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1D695" w14:textId="77777777" w:rsidR="004D68D5" w:rsidRPr="00F66C00" w:rsidRDefault="004D68D5" w:rsidP="00F66C00">
      <w:pPr>
        <w:pStyle w:val="Sansinterligne"/>
        <w:rPr>
          <w:rFonts w:ascii="Palatino Linotype" w:hAnsi="Palatino Linotype"/>
          <w:sz w:val="24"/>
          <w:szCs w:val="24"/>
        </w:rPr>
      </w:pPr>
    </w:p>
    <w:p w14:paraId="34A1E66D" w14:textId="46F7E1DB" w:rsidR="004D68D5" w:rsidRDefault="004D68D5" w:rsidP="00F66C00">
      <w:pPr>
        <w:pStyle w:val="Sansinterligne"/>
        <w:jc w:val="center"/>
        <w:rPr>
          <w:rFonts w:ascii="Palatino Linotype" w:hAnsi="Palatino Linotype"/>
          <w:b/>
          <w:i/>
          <w:sz w:val="24"/>
          <w:szCs w:val="24"/>
          <w:lang w:val="en-GB"/>
        </w:rPr>
      </w:pPr>
      <w:proofErr w:type="spellStart"/>
      <w:r w:rsidRPr="00F66C00">
        <w:rPr>
          <w:rFonts w:ascii="Palatino Linotype" w:hAnsi="Palatino Linotype"/>
          <w:b/>
          <w:sz w:val="24"/>
          <w:szCs w:val="24"/>
          <w:lang w:val="en-GB"/>
        </w:rPr>
        <w:t>Hésiode</w:t>
      </w:r>
      <w:proofErr w:type="spellEnd"/>
      <w:r w:rsidR="00146DF6" w:rsidRPr="00F66C00">
        <w:rPr>
          <w:rFonts w:ascii="Palatino Linotype" w:hAnsi="Palatino Linotype"/>
          <w:b/>
          <w:sz w:val="24"/>
          <w:szCs w:val="24"/>
          <w:lang w:val="en-GB"/>
        </w:rPr>
        <w:t>,</w:t>
      </w:r>
      <w:r w:rsidRPr="00F66C00">
        <w:rPr>
          <w:rFonts w:ascii="Palatino Linotype" w:hAnsi="Palatino Linotype"/>
          <w:b/>
          <w:sz w:val="24"/>
          <w:szCs w:val="24"/>
          <w:lang w:val="en-GB"/>
        </w:rPr>
        <w:t xml:space="preserve"> </w:t>
      </w:r>
      <w:proofErr w:type="spellStart"/>
      <w:r w:rsidRPr="00F66C00">
        <w:rPr>
          <w:rFonts w:ascii="Palatino Linotype" w:hAnsi="Palatino Linotype"/>
          <w:b/>
          <w:i/>
          <w:sz w:val="24"/>
          <w:szCs w:val="24"/>
          <w:lang w:val="en-GB"/>
        </w:rPr>
        <w:t>Théogonie</w:t>
      </w:r>
      <w:proofErr w:type="spellEnd"/>
    </w:p>
    <w:p w14:paraId="13E2EB1A" w14:textId="77777777" w:rsidR="005E5E24" w:rsidRPr="00F66C00" w:rsidRDefault="005E5E24" w:rsidP="00F66C00">
      <w:pPr>
        <w:pStyle w:val="Sansinterligne"/>
        <w:jc w:val="center"/>
        <w:rPr>
          <w:rFonts w:ascii="Palatino Linotype" w:hAnsi="Palatino Linotype"/>
          <w:b/>
          <w:i/>
          <w:sz w:val="24"/>
          <w:szCs w:val="24"/>
          <w:lang w:val="en-GB"/>
        </w:rPr>
      </w:pPr>
    </w:p>
    <w:p w14:paraId="3073CE88" w14:textId="77777777" w:rsidR="005E5E24" w:rsidRDefault="00F66C00" w:rsidP="00F66C00">
      <w:pPr>
        <w:pStyle w:val="Sansinterligne"/>
        <w:jc w:val="center"/>
        <w:rPr>
          <w:rFonts w:ascii="Palatino Linotype" w:hAnsi="Palatino Linotype"/>
          <w:b/>
          <w:i/>
          <w:sz w:val="24"/>
          <w:szCs w:val="24"/>
          <w:highlight w:val="yellow"/>
          <w:lang w:val="en-GB"/>
        </w:rPr>
      </w:pPr>
      <w:r w:rsidRPr="00F66C00">
        <w:rPr>
          <w:rFonts w:ascii="Palatino Linotype" w:hAnsi="Palatino Linotype"/>
          <w:b/>
          <w:i/>
          <w:sz w:val="24"/>
          <w:szCs w:val="24"/>
          <w:highlight w:val="yellow"/>
          <w:lang w:val="en-GB"/>
        </w:rPr>
        <w:t xml:space="preserve">Lecture </w:t>
      </w:r>
      <w:proofErr w:type="spellStart"/>
      <w:r w:rsidRPr="00F66C00">
        <w:rPr>
          <w:rFonts w:ascii="Palatino Linotype" w:hAnsi="Palatino Linotype"/>
          <w:b/>
          <w:i/>
          <w:sz w:val="24"/>
          <w:szCs w:val="24"/>
          <w:highlight w:val="yellow"/>
          <w:lang w:val="en-GB"/>
        </w:rPr>
        <w:t>guidée</w:t>
      </w:r>
      <w:proofErr w:type="spellEnd"/>
      <w:r w:rsidRPr="00F66C00">
        <w:rPr>
          <w:rFonts w:ascii="Palatino Linotype" w:hAnsi="Palatino Linotype"/>
          <w:b/>
          <w:i/>
          <w:sz w:val="24"/>
          <w:szCs w:val="24"/>
          <w:highlight w:val="yellow"/>
          <w:lang w:val="en-GB"/>
        </w:rPr>
        <w:t xml:space="preserve"> </w:t>
      </w:r>
      <w:r w:rsidR="005E5E24">
        <w:rPr>
          <w:rFonts w:ascii="Palatino Linotype" w:hAnsi="Palatino Linotype"/>
          <w:b/>
          <w:i/>
          <w:sz w:val="24"/>
          <w:szCs w:val="24"/>
          <w:highlight w:val="yellow"/>
          <w:lang w:val="en-GB"/>
        </w:rPr>
        <w:t>par Jean Paul Woitrain</w:t>
      </w:r>
    </w:p>
    <w:p w14:paraId="655085A4" w14:textId="2A4F7918" w:rsidR="00F66C00" w:rsidRDefault="00917A4B" w:rsidP="00F66C00">
      <w:pPr>
        <w:pStyle w:val="Sansinterligne"/>
        <w:jc w:val="center"/>
        <w:rPr>
          <w:rFonts w:ascii="Palatino Linotype" w:hAnsi="Palatino Linotype"/>
          <w:b/>
          <w:i/>
          <w:sz w:val="24"/>
          <w:szCs w:val="24"/>
          <w:lang w:val="en-GB"/>
        </w:rPr>
      </w:pPr>
      <w:r>
        <w:rPr>
          <w:rFonts w:ascii="Palatino Linotype" w:hAnsi="Palatino Linotype"/>
          <w:b/>
          <w:i/>
          <w:sz w:val="24"/>
          <w:szCs w:val="24"/>
          <w:lang w:val="en-GB"/>
        </w:rPr>
        <w:t xml:space="preserve">(1-120) </w:t>
      </w:r>
    </w:p>
    <w:p w14:paraId="1EF38652" w14:textId="6B537C24" w:rsidR="005E5E24" w:rsidRPr="00F66C00" w:rsidRDefault="005E5E24" w:rsidP="00F66C00">
      <w:pPr>
        <w:pStyle w:val="Sansinterligne"/>
        <w:jc w:val="center"/>
        <w:rPr>
          <w:rFonts w:ascii="Palatino Linotype" w:hAnsi="Palatino Linotype"/>
          <w:b/>
          <w:sz w:val="24"/>
          <w:szCs w:val="24"/>
          <w:lang w:val="en-GB"/>
        </w:rPr>
      </w:pPr>
      <w:r>
        <w:rPr>
          <w:rFonts w:ascii="Palatino Linotype" w:hAnsi="Palatino Linotype"/>
          <w:b/>
          <w:i/>
          <w:sz w:val="24"/>
          <w:szCs w:val="24"/>
          <w:lang w:val="en-GB"/>
        </w:rPr>
        <w:t xml:space="preserve">À </w:t>
      </w:r>
      <w:proofErr w:type="spellStart"/>
      <w:r>
        <w:rPr>
          <w:rFonts w:ascii="Palatino Linotype" w:hAnsi="Palatino Linotype"/>
          <w:b/>
          <w:i/>
          <w:sz w:val="24"/>
          <w:szCs w:val="24"/>
          <w:lang w:val="en-GB"/>
        </w:rPr>
        <w:t>suivre</w:t>
      </w:r>
      <w:proofErr w:type="spellEnd"/>
      <w:r>
        <w:rPr>
          <w:rFonts w:ascii="Palatino Linotype" w:hAnsi="Palatino Linotype"/>
          <w:b/>
          <w:i/>
          <w:sz w:val="24"/>
          <w:szCs w:val="24"/>
          <w:lang w:val="en-GB"/>
        </w:rPr>
        <w:t xml:space="preserve"> … </w:t>
      </w:r>
    </w:p>
    <w:p w14:paraId="4211A456" w14:textId="77777777" w:rsidR="004D68D5" w:rsidRPr="00F66C00" w:rsidRDefault="004D68D5" w:rsidP="00F66C00">
      <w:pPr>
        <w:pStyle w:val="Sansinterligne"/>
        <w:rPr>
          <w:rFonts w:ascii="Palatino Linotype" w:hAnsi="Palatino Linotype"/>
          <w:sz w:val="24"/>
          <w:szCs w:val="24"/>
          <w:lang w:val="en-GB"/>
        </w:rPr>
      </w:pPr>
    </w:p>
    <w:p w14:paraId="1B957823" w14:textId="77777777" w:rsidR="00975DED" w:rsidRDefault="00975DED" w:rsidP="00917A4B"/>
    <w:p w14:paraId="58470FD1" w14:textId="7CD7DCDE" w:rsidR="00917A4B" w:rsidRDefault="00917A4B" w:rsidP="00917A4B">
      <w:pPr>
        <w:rPr>
          <w:sz w:val="48"/>
          <w:szCs w:val="48"/>
        </w:rPr>
      </w:pPr>
      <w:r w:rsidRPr="00917A4B">
        <w:rPr>
          <w:b/>
          <w:bCs/>
        </w:rPr>
        <w:t xml:space="preserve">Paul </w:t>
      </w:r>
      <w:proofErr w:type="spellStart"/>
      <w:r w:rsidRPr="00917A4B">
        <w:rPr>
          <w:b/>
          <w:bCs/>
        </w:rPr>
        <w:t>Mazon</w:t>
      </w:r>
      <w:proofErr w:type="spellEnd"/>
      <w:r w:rsidRPr="00917A4B">
        <w:rPr>
          <w:b/>
          <w:bCs/>
        </w:rPr>
        <w:t>,</w:t>
      </w:r>
      <w:r>
        <w:t xml:space="preserve"> Théogonie - Les Travaux et les Jours – Bouclier, 1ere éd. 1928. </w:t>
      </w:r>
    </w:p>
    <w:p w14:paraId="3CB1C4F8" w14:textId="77777777" w:rsidR="00917A4B" w:rsidRDefault="00917A4B" w:rsidP="00917A4B">
      <w:pPr>
        <w:rPr>
          <w:b/>
          <w:lang w:val="en-GB"/>
        </w:rPr>
      </w:pPr>
    </w:p>
    <w:p w14:paraId="2D517F55" w14:textId="26A4657D" w:rsidR="00917A4B" w:rsidRDefault="00917A4B" w:rsidP="00917A4B">
      <w:pPr>
        <w:rPr>
          <w:lang w:val="en-GB"/>
        </w:rPr>
      </w:pPr>
      <w:r w:rsidRPr="00917A4B">
        <w:rPr>
          <w:b/>
          <w:bCs/>
          <w:lang w:val="en-GB"/>
        </w:rPr>
        <w:t>Hugh G. Evelyn-</w:t>
      </w:r>
      <w:proofErr w:type="gramStart"/>
      <w:r w:rsidRPr="00917A4B">
        <w:rPr>
          <w:b/>
          <w:bCs/>
          <w:lang w:val="en-GB"/>
        </w:rPr>
        <w:t>White</w:t>
      </w:r>
      <w:r>
        <w:rPr>
          <w:b/>
          <w:lang w:val="en-GB"/>
        </w:rPr>
        <w:t xml:space="preserve">, </w:t>
      </w:r>
      <w:r w:rsidRPr="00F66C00">
        <w:rPr>
          <w:b/>
          <w:lang w:val="en-GB"/>
        </w:rPr>
        <w:t xml:space="preserve"> Hesiod</w:t>
      </w:r>
      <w:proofErr w:type="gramEnd"/>
      <w:r>
        <w:rPr>
          <w:b/>
          <w:lang w:val="en-GB"/>
        </w:rPr>
        <w:t>,</w:t>
      </w:r>
      <w:r w:rsidRPr="00F66C00">
        <w:rPr>
          <w:lang w:val="en-GB"/>
        </w:rPr>
        <w:t xml:space="preserve"> Theogony. Cambridge, MA., Harvard University Press; London, William Heinemann Ltd. 1914.</w:t>
      </w:r>
    </w:p>
    <w:p w14:paraId="2616FF0E" w14:textId="77777777" w:rsidR="006A7AA9" w:rsidRDefault="006A7AA9" w:rsidP="00917A4B"/>
    <w:p w14:paraId="41F949E1" w14:textId="229BD479" w:rsidR="00FB3639" w:rsidRDefault="00917A4B" w:rsidP="00917A4B">
      <w:r w:rsidRPr="00917A4B">
        <w:rPr>
          <w:b/>
          <w:bCs/>
        </w:rPr>
        <w:t>West</w:t>
      </w:r>
      <w:r>
        <w:rPr>
          <w:b/>
          <w:bCs/>
        </w:rPr>
        <w:t xml:space="preserve"> M.L. </w:t>
      </w:r>
      <w:r>
        <w:t xml:space="preserve"> </w:t>
      </w:r>
      <w:r w:rsidR="006A7AA9">
        <w:t>Le commentaire de West</w:t>
      </w:r>
      <w:r w:rsidR="00696BA9">
        <w:t xml:space="preserve"> sur la théogonie (en ligne). </w:t>
      </w:r>
      <w:r w:rsidR="006A7AA9">
        <w:t xml:space="preserve">  </w:t>
      </w:r>
      <w:r w:rsidR="00696BA9">
        <w:t xml:space="preserve"> </w:t>
      </w:r>
      <w:proofErr w:type="spellStart"/>
      <w:r w:rsidR="00696BA9">
        <w:t>Title</w:t>
      </w:r>
      <w:proofErr w:type="spellEnd"/>
      <w:r w:rsidR="00696BA9">
        <w:t xml:space="preserve">, </w:t>
      </w:r>
      <w:proofErr w:type="spellStart"/>
      <w:proofErr w:type="gramStart"/>
      <w:r w:rsidR="00696BA9">
        <w:rPr>
          <w:rStyle w:val="Accentuation"/>
        </w:rPr>
        <w:t>Theogony</w:t>
      </w:r>
      <w:proofErr w:type="spellEnd"/>
      <w:r w:rsidR="00696BA9">
        <w:rPr>
          <w:rStyle w:val="Accentuation"/>
        </w:rPr>
        <w:t>:</w:t>
      </w:r>
      <w:proofErr w:type="gramEnd"/>
      <w:r w:rsidR="00696BA9">
        <w:rPr>
          <w:rStyle w:val="Accentuation"/>
        </w:rPr>
        <w:t xml:space="preserve"> </w:t>
      </w:r>
      <w:proofErr w:type="spellStart"/>
      <w:r w:rsidR="00696BA9">
        <w:rPr>
          <w:rStyle w:val="Accentuation"/>
        </w:rPr>
        <w:t>Edited</w:t>
      </w:r>
      <w:proofErr w:type="spellEnd"/>
      <w:r w:rsidR="00696BA9">
        <w:rPr>
          <w:rStyle w:val="Accentuation"/>
        </w:rPr>
        <w:t xml:space="preserve"> </w:t>
      </w:r>
      <w:proofErr w:type="spellStart"/>
      <w:r w:rsidR="00696BA9">
        <w:rPr>
          <w:rStyle w:val="Accentuation"/>
        </w:rPr>
        <w:t>with</w:t>
      </w:r>
      <w:proofErr w:type="spellEnd"/>
      <w:r w:rsidR="00696BA9">
        <w:rPr>
          <w:rStyle w:val="Accentuation"/>
        </w:rPr>
        <w:t xml:space="preserve"> </w:t>
      </w:r>
      <w:proofErr w:type="spellStart"/>
      <w:r w:rsidR="00696BA9">
        <w:rPr>
          <w:rStyle w:val="Accentuation"/>
        </w:rPr>
        <w:t>Prolegomena</w:t>
      </w:r>
      <w:proofErr w:type="spellEnd"/>
      <w:r w:rsidR="00696BA9">
        <w:rPr>
          <w:rStyle w:val="Accentuation"/>
        </w:rPr>
        <w:t xml:space="preserve"> and </w:t>
      </w:r>
      <w:proofErr w:type="spellStart"/>
      <w:r w:rsidR="00696BA9">
        <w:rPr>
          <w:rStyle w:val="Accentuation"/>
        </w:rPr>
        <w:t>Commentary</w:t>
      </w:r>
      <w:proofErr w:type="spellEnd"/>
      <w:r w:rsidR="00696BA9">
        <w:rPr>
          <w:rStyle w:val="Accentuation"/>
        </w:rPr>
        <w:t xml:space="preserve"> by M.L. West</w:t>
      </w:r>
      <w:r w:rsidR="00696BA9">
        <w:t xml:space="preserve"> ; </w:t>
      </w:r>
      <w:proofErr w:type="spellStart"/>
      <w:r w:rsidR="00696BA9">
        <w:t>Author</w:t>
      </w:r>
      <w:proofErr w:type="spellEnd"/>
      <w:r w:rsidR="00696BA9">
        <w:t xml:space="preserve">, Hésiode ; Editor, Martin </w:t>
      </w:r>
      <w:proofErr w:type="spellStart"/>
      <w:r w:rsidR="00696BA9">
        <w:t>Litchfield</w:t>
      </w:r>
      <w:proofErr w:type="spellEnd"/>
      <w:r w:rsidR="00696BA9">
        <w:t xml:space="preserve"> West ; Publisher, Clarendon </w:t>
      </w:r>
      <w:proofErr w:type="spellStart"/>
      <w:r w:rsidR="00696BA9">
        <w:t>Press</w:t>
      </w:r>
      <w:proofErr w:type="spellEnd"/>
      <w:r w:rsidR="00696BA9">
        <w:t>, 1966.</w:t>
      </w:r>
    </w:p>
    <w:p w14:paraId="6B1F3413" w14:textId="77777777" w:rsidR="00696BA9" w:rsidRDefault="00696BA9" w:rsidP="00917A4B"/>
    <w:p w14:paraId="6FD2F7B8" w14:textId="3CA27631" w:rsidR="00975DED" w:rsidRDefault="00917A4B" w:rsidP="00917A4B">
      <w:r w:rsidRPr="00917A4B">
        <w:rPr>
          <w:b/>
          <w:bCs/>
        </w:rPr>
        <w:t>Blaise, Fabienne, et al., éditeurs</w:t>
      </w:r>
      <w:r>
        <w:rPr>
          <w:b/>
          <w:bCs/>
        </w:rPr>
        <w:t>,</w:t>
      </w:r>
      <w:r>
        <w:rPr>
          <w:i/>
          <w:iCs/>
        </w:rPr>
        <w:t xml:space="preserve"> </w:t>
      </w:r>
      <w:r w:rsidR="00975DED">
        <w:rPr>
          <w:i/>
          <w:iCs/>
        </w:rPr>
        <w:t xml:space="preserve">Le métier du </w:t>
      </w:r>
      <w:proofErr w:type="gramStart"/>
      <w:r w:rsidR="00975DED">
        <w:rPr>
          <w:i/>
          <w:iCs/>
        </w:rPr>
        <w:t xml:space="preserve">mythe, </w:t>
      </w:r>
      <w:r w:rsidR="00975DED">
        <w:t xml:space="preserve"> Blaise</w:t>
      </w:r>
      <w:proofErr w:type="gramEnd"/>
      <w:r w:rsidR="00975DED">
        <w:t xml:space="preserve">, Fabienne, et al., éditeurs. </w:t>
      </w:r>
      <w:r w:rsidR="00975DED">
        <w:rPr>
          <w:i/>
          <w:iCs/>
        </w:rPr>
        <w:t>Le métier du mythe</w:t>
      </w:r>
      <w:r w:rsidR="00975DED">
        <w:t xml:space="preserve">. Presses universitaires du Septentrion, </w:t>
      </w:r>
      <w:r w:rsidR="00696BA9">
        <w:t xml:space="preserve">Villeneuve </w:t>
      </w:r>
      <w:proofErr w:type="spellStart"/>
      <w:r w:rsidR="00696BA9">
        <w:t>d’ascq</w:t>
      </w:r>
      <w:proofErr w:type="spellEnd"/>
      <w:r w:rsidR="00696BA9">
        <w:t xml:space="preserve">, </w:t>
      </w:r>
      <w:r w:rsidR="00975DED">
        <w:t>1996, lu en ligne</w:t>
      </w:r>
      <w:r w:rsidR="00696BA9">
        <w:t xml:space="preserve"> (</w:t>
      </w:r>
      <w:r w:rsidR="00696BA9">
        <w:rPr>
          <w:rStyle w:val="lev"/>
        </w:rPr>
        <w:t xml:space="preserve">Publication sur </w:t>
      </w:r>
      <w:proofErr w:type="spellStart"/>
      <w:r w:rsidR="00696BA9">
        <w:rPr>
          <w:rStyle w:val="lev"/>
        </w:rPr>
        <w:t>OpenEdition</w:t>
      </w:r>
      <w:proofErr w:type="spellEnd"/>
      <w:r w:rsidR="00696BA9">
        <w:rPr>
          <w:rStyle w:val="lev"/>
        </w:rPr>
        <w:t xml:space="preserve"> Books</w:t>
      </w:r>
      <w:r w:rsidR="00C30BB4">
        <w:rPr>
          <w:rStyle w:val="lev"/>
        </w:rPr>
        <w:t xml:space="preserve"> </w:t>
      </w:r>
      <w:r w:rsidR="00696BA9">
        <w:rPr>
          <w:rStyle w:val="lev"/>
        </w:rPr>
        <w:t xml:space="preserve">: </w:t>
      </w:r>
      <w:r w:rsidR="00696BA9">
        <w:t xml:space="preserve">23 octobre 2020) </w:t>
      </w:r>
      <w:r w:rsidR="002B2160">
        <w:t xml:space="preserve">De </w:t>
      </w:r>
      <w:proofErr w:type="spellStart"/>
      <w:r w:rsidR="002B2160">
        <w:t>nonmbreuses</w:t>
      </w:r>
      <w:proofErr w:type="spellEnd"/>
      <w:r w:rsidR="002B2160">
        <w:t xml:space="preserve"> remarques grammaticales ou analyses sont tirées et citées de ce beau livre.   </w:t>
      </w:r>
    </w:p>
    <w:p w14:paraId="63118C24" w14:textId="77777777" w:rsidR="005E5E24" w:rsidRDefault="005E5E24" w:rsidP="00917A4B"/>
    <w:p w14:paraId="18FEC0AC" w14:textId="77777777" w:rsidR="005E5E24" w:rsidRDefault="005E5E24" w:rsidP="00917A4B"/>
    <w:p w14:paraId="24728BBC" w14:textId="33491667" w:rsidR="00975DED" w:rsidRPr="00696BA9" w:rsidRDefault="00F35500" w:rsidP="00F35500">
      <w:pPr>
        <w:jc w:val="center"/>
      </w:pPr>
      <w:r>
        <w:t>***************</w:t>
      </w:r>
    </w:p>
    <w:p w14:paraId="07096871" w14:textId="77777777" w:rsidR="004D68D5" w:rsidRPr="00F66C00" w:rsidRDefault="004D68D5" w:rsidP="00917A4B">
      <w:pPr>
        <w:rPr>
          <w:lang w:val="en-GB"/>
        </w:rPr>
      </w:pPr>
    </w:p>
    <w:p w14:paraId="692841FD" w14:textId="77777777" w:rsidR="002A410D" w:rsidRPr="00F66C00" w:rsidRDefault="003C709F" w:rsidP="00F66C00">
      <w:pPr>
        <w:pStyle w:val="Sansinterligne"/>
        <w:ind w:left="1418"/>
        <w:rPr>
          <w:rFonts w:ascii="Palatino Linotype" w:eastAsia="Times New Roman" w:hAnsi="Palatino Linotype" w:cs="Times New Roman"/>
          <w:sz w:val="24"/>
          <w:szCs w:val="24"/>
          <w:lang w:val="en-GB" w:eastAsia="fr-FR"/>
        </w:rPr>
      </w:pPr>
      <w:r w:rsidRPr="00F66C00">
        <w:rPr>
          <w:rFonts w:ascii="Palatino Linotype" w:eastAsia="Times New Roman" w:hAnsi="Palatino Linotype" w:cs="Times New Roman"/>
          <w:b/>
          <w:sz w:val="24"/>
          <w:szCs w:val="24"/>
          <w:lang w:val="en-GB" w:eastAsia="fr-FR"/>
        </w:rPr>
        <w:t>1</w:t>
      </w:r>
      <w:r w:rsidRPr="00F66C00">
        <w:rPr>
          <w:rFonts w:ascii="Palatino Linotype" w:eastAsia="Times New Roman" w:hAnsi="Palatino Linotype" w:cs="Times New Roman"/>
          <w:sz w:val="24"/>
          <w:szCs w:val="24"/>
          <w:lang w:val="en-GB" w:eastAsia="fr-FR"/>
        </w:rPr>
        <w:t xml:space="preserve">. </w:t>
      </w:r>
      <w:proofErr w:type="spellStart"/>
      <w:r w:rsidR="004D68D5" w:rsidRPr="00F66C00">
        <w:rPr>
          <w:rFonts w:ascii="Palatino Linotype" w:eastAsia="Times New Roman" w:hAnsi="Palatino Linotype" w:cs="Times New Roman"/>
          <w:caps/>
          <w:sz w:val="24"/>
          <w:szCs w:val="24"/>
          <w:lang w:eastAsia="fr-FR"/>
        </w:rPr>
        <w:t>μ</w:t>
      </w:r>
      <w:r w:rsidR="004D68D5" w:rsidRPr="00F66C00">
        <w:rPr>
          <w:rFonts w:ascii="Palatino Linotype" w:eastAsia="Times New Roman" w:hAnsi="Palatino Linotype" w:cs="Times New Roman"/>
          <w:sz w:val="24"/>
          <w:szCs w:val="24"/>
          <w:lang w:eastAsia="fr-FR"/>
        </w:rPr>
        <w:t>ουσάων</w:t>
      </w:r>
      <w:proofErr w:type="spellEnd"/>
      <w:r w:rsidR="004D68D5" w:rsidRPr="00F66C00">
        <w:rPr>
          <w:rFonts w:ascii="Palatino Linotype" w:eastAsia="Times New Roman" w:hAnsi="Palatino Linotype" w:cs="Times New Roman"/>
          <w:sz w:val="24"/>
          <w:szCs w:val="24"/>
          <w:lang w:val="en-GB" w:eastAsia="fr-FR"/>
        </w:rPr>
        <w:t xml:space="preserve"> </w:t>
      </w:r>
      <w:proofErr w:type="spellStart"/>
      <w:r w:rsidR="004D68D5" w:rsidRPr="00F66C00">
        <w:rPr>
          <w:rFonts w:ascii="Palatino Linotype" w:eastAsia="Times New Roman" w:hAnsi="Palatino Linotype" w:cs="Times New Roman"/>
          <w:sz w:val="24"/>
          <w:szCs w:val="24"/>
          <w:lang w:eastAsia="fr-FR"/>
        </w:rPr>
        <w:t>Ἑλικωνιάδων</w:t>
      </w:r>
      <w:proofErr w:type="spellEnd"/>
      <w:r w:rsidR="004D68D5" w:rsidRPr="00F66C00">
        <w:rPr>
          <w:rFonts w:ascii="Palatino Linotype" w:eastAsia="Times New Roman" w:hAnsi="Palatino Linotype" w:cs="Times New Roman"/>
          <w:sz w:val="24"/>
          <w:szCs w:val="24"/>
          <w:lang w:val="en-GB" w:eastAsia="fr-FR"/>
        </w:rPr>
        <w:t xml:space="preserve"> </w:t>
      </w:r>
      <w:proofErr w:type="spellStart"/>
      <w:r w:rsidR="004D68D5" w:rsidRPr="00F66C00">
        <w:rPr>
          <w:rFonts w:ascii="Palatino Linotype" w:eastAsia="Times New Roman" w:hAnsi="Palatino Linotype" w:cs="Times New Roman"/>
          <w:sz w:val="24"/>
          <w:szCs w:val="24"/>
          <w:lang w:eastAsia="fr-FR"/>
        </w:rPr>
        <w:t>ἀρχώμεθ</w:t>
      </w:r>
      <w:proofErr w:type="spellEnd"/>
      <w:r w:rsidR="004D68D5" w:rsidRPr="00F66C00">
        <w:rPr>
          <w:rFonts w:ascii="Palatino Linotype" w:eastAsia="Times New Roman" w:hAnsi="Palatino Linotype" w:cs="Times New Roman"/>
          <w:sz w:val="24"/>
          <w:szCs w:val="24"/>
          <w:lang w:eastAsia="fr-FR"/>
        </w:rPr>
        <w:t>᾽</w:t>
      </w:r>
      <w:r w:rsidR="004D68D5" w:rsidRPr="00F66C00">
        <w:rPr>
          <w:rFonts w:ascii="Palatino Linotype" w:eastAsia="Times New Roman" w:hAnsi="Palatino Linotype" w:cs="Times New Roman"/>
          <w:sz w:val="24"/>
          <w:szCs w:val="24"/>
          <w:lang w:val="en-GB" w:eastAsia="fr-FR"/>
        </w:rPr>
        <w:t xml:space="preserve"> </w:t>
      </w:r>
      <w:proofErr w:type="spellStart"/>
      <w:r w:rsidR="004D68D5" w:rsidRPr="00F66C00">
        <w:rPr>
          <w:rFonts w:ascii="Palatino Linotype" w:eastAsia="Times New Roman" w:hAnsi="Palatino Linotype" w:cs="Times New Roman"/>
          <w:sz w:val="24"/>
          <w:szCs w:val="24"/>
          <w:lang w:eastAsia="fr-FR"/>
        </w:rPr>
        <w:t>ἀείδειν</w:t>
      </w:r>
      <w:proofErr w:type="spellEnd"/>
      <w:r w:rsidR="004D68D5" w:rsidRPr="00F66C00">
        <w:rPr>
          <w:rFonts w:ascii="Palatino Linotype" w:eastAsia="Times New Roman" w:hAnsi="Palatino Linotype" w:cs="Times New Roman"/>
          <w:sz w:val="24"/>
          <w:szCs w:val="24"/>
          <w:lang w:val="en-GB" w:eastAsia="fr-FR"/>
        </w:rPr>
        <w:t>,</w:t>
      </w:r>
      <w:r w:rsidR="009C4E9D" w:rsidRPr="00F66C00">
        <w:rPr>
          <w:rStyle w:val="Appelnotedebasdep"/>
          <w:rFonts w:ascii="Palatino Linotype" w:eastAsia="Times New Roman" w:hAnsi="Palatino Linotype" w:cs="Times New Roman"/>
          <w:b/>
          <w:sz w:val="24"/>
          <w:szCs w:val="24"/>
          <w:lang w:val="en-GB" w:eastAsia="fr-FR"/>
        </w:rPr>
        <w:footnoteReference w:id="1"/>
      </w:r>
      <w:r w:rsidR="004D68D5" w:rsidRPr="00F66C00">
        <w:rPr>
          <w:rFonts w:ascii="Palatino Linotype" w:eastAsia="Times New Roman" w:hAnsi="Palatino Linotype" w:cs="Times New Roman"/>
          <w:sz w:val="24"/>
          <w:szCs w:val="24"/>
          <w:lang w:val="en-GB" w:eastAsia="fr-FR"/>
        </w:rPr>
        <w:t xml:space="preserve"> </w:t>
      </w:r>
    </w:p>
    <w:p w14:paraId="18F512B4" w14:textId="77777777" w:rsidR="002A410D" w:rsidRPr="00F66C00" w:rsidRDefault="003C709F" w:rsidP="00F66C00">
      <w:pPr>
        <w:pStyle w:val="Sansinterligne"/>
        <w:ind w:left="1418"/>
        <w:rPr>
          <w:rFonts w:ascii="Palatino Linotype" w:eastAsia="Times New Roman" w:hAnsi="Palatino Linotype" w:cs="Times New Roman"/>
          <w:sz w:val="24"/>
          <w:szCs w:val="24"/>
          <w:lang w:val="en-GB" w:eastAsia="fr-FR"/>
        </w:rPr>
      </w:pPr>
      <w:r w:rsidRPr="00F66C00">
        <w:rPr>
          <w:rFonts w:ascii="Palatino Linotype" w:eastAsia="Times New Roman" w:hAnsi="Palatino Linotype" w:cs="Times New Roman"/>
          <w:b/>
          <w:sz w:val="24"/>
          <w:szCs w:val="24"/>
          <w:lang w:val="en-GB" w:eastAsia="fr-FR"/>
        </w:rPr>
        <w:t>2</w:t>
      </w:r>
      <w:r w:rsidRPr="00F66C00">
        <w:rPr>
          <w:rFonts w:ascii="Palatino Linotype" w:eastAsia="Times New Roman" w:hAnsi="Palatino Linotype" w:cs="Times New Roman"/>
          <w:sz w:val="24"/>
          <w:szCs w:val="24"/>
          <w:lang w:val="en-GB" w:eastAsia="fr-FR"/>
        </w:rPr>
        <w:t xml:space="preserve">. </w:t>
      </w:r>
      <w:r w:rsidR="004D68D5" w:rsidRPr="00F66C00">
        <w:rPr>
          <w:rFonts w:ascii="Palatino Linotype" w:eastAsia="Times New Roman" w:hAnsi="Palatino Linotype" w:cs="Times New Roman"/>
          <w:sz w:val="24"/>
          <w:szCs w:val="24"/>
          <w:lang w:eastAsia="fr-FR"/>
        </w:rPr>
        <w:t>αἵ</w:t>
      </w:r>
      <w:r w:rsidR="00CF41B7" w:rsidRPr="00F66C00">
        <w:rPr>
          <w:rFonts w:ascii="Palatino Linotype" w:eastAsia="Times New Roman" w:hAnsi="Palatino Linotype" w:cs="Times New Roman"/>
          <w:sz w:val="24"/>
          <w:szCs w:val="24"/>
          <w:lang w:val="en-GB" w:eastAsia="fr-FR"/>
        </w:rPr>
        <w:t xml:space="preserve"> </w:t>
      </w:r>
      <w:r w:rsidR="004D68D5" w:rsidRPr="00F66C00">
        <w:rPr>
          <w:rFonts w:ascii="Palatino Linotype" w:eastAsia="Times New Roman" w:hAnsi="Palatino Linotype" w:cs="Times New Roman"/>
          <w:sz w:val="24"/>
          <w:szCs w:val="24"/>
          <w:lang w:eastAsia="fr-FR"/>
        </w:rPr>
        <w:t>θ᾽</w:t>
      </w:r>
      <w:r w:rsidR="004D68D5" w:rsidRPr="00F66C00">
        <w:rPr>
          <w:rFonts w:ascii="Palatino Linotype" w:eastAsia="Times New Roman" w:hAnsi="Palatino Linotype" w:cs="Times New Roman"/>
          <w:sz w:val="24"/>
          <w:szCs w:val="24"/>
          <w:lang w:val="en-GB" w:eastAsia="fr-FR"/>
        </w:rPr>
        <w:t xml:space="preserve"> </w:t>
      </w:r>
      <w:proofErr w:type="spellStart"/>
      <w:r w:rsidR="004D68D5" w:rsidRPr="00F66C00">
        <w:rPr>
          <w:rFonts w:ascii="Palatino Linotype" w:eastAsia="Times New Roman" w:hAnsi="Palatino Linotype" w:cs="Times New Roman"/>
          <w:sz w:val="24"/>
          <w:szCs w:val="24"/>
          <w:lang w:eastAsia="fr-FR"/>
        </w:rPr>
        <w:t>Ἑλικῶνος</w:t>
      </w:r>
      <w:proofErr w:type="spellEnd"/>
      <w:r w:rsidR="004D68D5" w:rsidRPr="00F66C00">
        <w:rPr>
          <w:rFonts w:ascii="Palatino Linotype" w:eastAsia="Times New Roman" w:hAnsi="Palatino Linotype" w:cs="Times New Roman"/>
          <w:sz w:val="24"/>
          <w:szCs w:val="24"/>
          <w:lang w:val="en-GB" w:eastAsia="fr-FR"/>
        </w:rPr>
        <w:t xml:space="preserve"> </w:t>
      </w:r>
      <w:proofErr w:type="spellStart"/>
      <w:r w:rsidR="004D68D5" w:rsidRPr="00F66C00">
        <w:rPr>
          <w:rFonts w:ascii="Palatino Linotype" w:eastAsia="Times New Roman" w:hAnsi="Palatino Linotype" w:cs="Times New Roman"/>
          <w:sz w:val="24"/>
          <w:szCs w:val="24"/>
          <w:lang w:eastAsia="fr-FR"/>
        </w:rPr>
        <w:t>ἔχουσιν</w:t>
      </w:r>
      <w:proofErr w:type="spellEnd"/>
      <w:r w:rsidR="004D68D5" w:rsidRPr="00F66C00">
        <w:rPr>
          <w:rFonts w:ascii="Palatino Linotype" w:eastAsia="Times New Roman" w:hAnsi="Palatino Linotype" w:cs="Times New Roman"/>
          <w:sz w:val="24"/>
          <w:szCs w:val="24"/>
          <w:lang w:val="en-GB" w:eastAsia="fr-FR"/>
        </w:rPr>
        <w:t xml:space="preserve"> </w:t>
      </w:r>
      <w:proofErr w:type="spellStart"/>
      <w:r w:rsidR="004D68D5" w:rsidRPr="00F66C00">
        <w:rPr>
          <w:rFonts w:ascii="Palatino Linotype" w:eastAsia="Times New Roman" w:hAnsi="Palatino Linotype" w:cs="Times New Roman"/>
          <w:sz w:val="24"/>
          <w:szCs w:val="24"/>
          <w:lang w:eastAsia="fr-FR"/>
        </w:rPr>
        <w:t>ὄρος</w:t>
      </w:r>
      <w:proofErr w:type="spellEnd"/>
      <w:r w:rsidR="004D68D5" w:rsidRPr="00F66C00">
        <w:rPr>
          <w:rFonts w:ascii="Palatino Linotype" w:eastAsia="Times New Roman" w:hAnsi="Palatino Linotype" w:cs="Times New Roman"/>
          <w:sz w:val="24"/>
          <w:szCs w:val="24"/>
          <w:lang w:val="en-GB" w:eastAsia="fr-FR"/>
        </w:rPr>
        <w:t xml:space="preserve"> </w:t>
      </w:r>
      <w:proofErr w:type="spellStart"/>
      <w:r w:rsidR="004D68D5" w:rsidRPr="00F66C00">
        <w:rPr>
          <w:rFonts w:ascii="Palatino Linotype" w:eastAsia="Times New Roman" w:hAnsi="Palatino Linotype" w:cs="Times New Roman"/>
          <w:sz w:val="24"/>
          <w:szCs w:val="24"/>
          <w:lang w:eastAsia="fr-FR"/>
        </w:rPr>
        <w:t>μέγ</w:t>
      </w:r>
      <w:proofErr w:type="spellEnd"/>
      <w:r w:rsidR="004D68D5" w:rsidRPr="00F66C00">
        <w:rPr>
          <w:rFonts w:ascii="Palatino Linotype" w:eastAsia="Times New Roman" w:hAnsi="Palatino Linotype" w:cs="Times New Roman"/>
          <w:sz w:val="24"/>
          <w:szCs w:val="24"/>
          <w:lang w:eastAsia="fr-FR"/>
        </w:rPr>
        <w:t>α</w:t>
      </w:r>
      <w:r w:rsidR="004D68D5" w:rsidRPr="00F66C00">
        <w:rPr>
          <w:rFonts w:ascii="Palatino Linotype" w:eastAsia="Times New Roman" w:hAnsi="Palatino Linotype" w:cs="Times New Roman"/>
          <w:sz w:val="24"/>
          <w:szCs w:val="24"/>
          <w:lang w:val="en-GB" w:eastAsia="fr-FR"/>
        </w:rPr>
        <w:t xml:space="preserve"> </w:t>
      </w:r>
      <w:proofErr w:type="spellStart"/>
      <w:r w:rsidR="004D68D5" w:rsidRPr="00F66C00">
        <w:rPr>
          <w:rFonts w:ascii="Palatino Linotype" w:eastAsia="Times New Roman" w:hAnsi="Palatino Linotype" w:cs="Times New Roman"/>
          <w:sz w:val="24"/>
          <w:szCs w:val="24"/>
          <w:lang w:eastAsia="fr-FR"/>
        </w:rPr>
        <w:t>τε</w:t>
      </w:r>
      <w:proofErr w:type="spellEnd"/>
      <w:r w:rsidR="004D68D5" w:rsidRPr="00F66C00">
        <w:rPr>
          <w:rFonts w:ascii="Palatino Linotype" w:eastAsia="Times New Roman" w:hAnsi="Palatino Linotype" w:cs="Times New Roman"/>
          <w:sz w:val="24"/>
          <w:szCs w:val="24"/>
          <w:lang w:val="en-GB" w:eastAsia="fr-FR"/>
        </w:rPr>
        <w:t xml:space="preserve"> </w:t>
      </w:r>
      <w:proofErr w:type="spellStart"/>
      <w:r w:rsidR="004D68D5" w:rsidRPr="00F66C00">
        <w:rPr>
          <w:rFonts w:ascii="Palatino Linotype" w:eastAsia="Times New Roman" w:hAnsi="Palatino Linotype" w:cs="Times New Roman"/>
          <w:sz w:val="24"/>
          <w:szCs w:val="24"/>
          <w:lang w:eastAsia="fr-FR"/>
        </w:rPr>
        <w:t>ζάθεόν</w:t>
      </w:r>
      <w:proofErr w:type="spellEnd"/>
      <w:r w:rsidR="004D68D5" w:rsidRPr="00F66C00">
        <w:rPr>
          <w:rFonts w:ascii="Palatino Linotype" w:eastAsia="Times New Roman" w:hAnsi="Palatino Linotype" w:cs="Times New Roman"/>
          <w:sz w:val="24"/>
          <w:szCs w:val="24"/>
          <w:lang w:val="en-GB" w:eastAsia="fr-FR"/>
        </w:rPr>
        <w:t xml:space="preserve"> </w:t>
      </w:r>
      <w:proofErr w:type="spellStart"/>
      <w:r w:rsidR="004D68D5" w:rsidRPr="00F66C00">
        <w:rPr>
          <w:rFonts w:ascii="Palatino Linotype" w:eastAsia="Times New Roman" w:hAnsi="Palatino Linotype" w:cs="Times New Roman"/>
          <w:sz w:val="24"/>
          <w:szCs w:val="24"/>
          <w:lang w:eastAsia="fr-FR"/>
        </w:rPr>
        <w:t>τε</w:t>
      </w:r>
      <w:proofErr w:type="spellEnd"/>
      <w:r w:rsidR="009C4E9D" w:rsidRPr="00F66C00">
        <w:rPr>
          <w:rStyle w:val="Appelnotedebasdep"/>
          <w:rFonts w:ascii="Palatino Linotype" w:eastAsia="Times New Roman" w:hAnsi="Palatino Linotype" w:cs="Times New Roman"/>
          <w:b/>
          <w:sz w:val="24"/>
          <w:szCs w:val="24"/>
          <w:lang w:eastAsia="fr-FR"/>
        </w:rPr>
        <w:footnoteReference w:id="2"/>
      </w:r>
      <w:r w:rsidR="004D68D5" w:rsidRPr="00F66C00">
        <w:rPr>
          <w:rFonts w:ascii="Palatino Linotype" w:eastAsia="Times New Roman" w:hAnsi="Palatino Linotype" w:cs="Times New Roman"/>
          <w:sz w:val="24"/>
          <w:szCs w:val="24"/>
          <w:lang w:val="en-GB" w:eastAsia="fr-FR"/>
        </w:rPr>
        <w:t xml:space="preserve"> </w:t>
      </w:r>
    </w:p>
    <w:p w14:paraId="55020436" w14:textId="77777777" w:rsidR="002A410D" w:rsidRPr="00F66C00" w:rsidRDefault="003C709F" w:rsidP="00F66C00">
      <w:pPr>
        <w:pStyle w:val="Sansinterligne"/>
        <w:ind w:left="1418"/>
        <w:rPr>
          <w:rFonts w:ascii="Palatino Linotype" w:eastAsia="Times New Roman" w:hAnsi="Palatino Linotype" w:cs="Times New Roman"/>
          <w:sz w:val="24"/>
          <w:szCs w:val="24"/>
          <w:lang w:val="en-GB" w:eastAsia="fr-FR"/>
        </w:rPr>
      </w:pPr>
      <w:r w:rsidRPr="00F66C00">
        <w:rPr>
          <w:rFonts w:ascii="Palatino Linotype" w:eastAsia="Times New Roman" w:hAnsi="Palatino Linotype" w:cs="Times New Roman"/>
          <w:b/>
          <w:sz w:val="24"/>
          <w:szCs w:val="24"/>
          <w:lang w:val="en-GB" w:eastAsia="fr-FR"/>
        </w:rPr>
        <w:t>3</w:t>
      </w:r>
      <w:r w:rsidRPr="00F66C00">
        <w:rPr>
          <w:rFonts w:ascii="Palatino Linotype" w:eastAsia="Times New Roman" w:hAnsi="Palatino Linotype" w:cs="Times New Roman"/>
          <w:sz w:val="24"/>
          <w:szCs w:val="24"/>
          <w:lang w:val="en-GB" w:eastAsia="fr-FR"/>
        </w:rPr>
        <w:t xml:space="preserve">. </w:t>
      </w:r>
      <w:r w:rsidR="004D68D5" w:rsidRPr="00F66C00">
        <w:rPr>
          <w:rFonts w:ascii="Palatino Linotype" w:eastAsia="Times New Roman" w:hAnsi="Palatino Linotype" w:cs="Times New Roman"/>
          <w:sz w:val="24"/>
          <w:szCs w:val="24"/>
          <w:lang w:eastAsia="fr-FR"/>
        </w:rPr>
        <w:t>καί</w:t>
      </w:r>
      <w:r w:rsidR="004D68D5" w:rsidRPr="00F66C00">
        <w:rPr>
          <w:rFonts w:ascii="Palatino Linotype" w:eastAsia="Times New Roman" w:hAnsi="Palatino Linotype" w:cs="Times New Roman"/>
          <w:sz w:val="24"/>
          <w:szCs w:val="24"/>
          <w:lang w:val="en-GB" w:eastAsia="fr-FR"/>
        </w:rPr>
        <w:t xml:space="preserve"> </w:t>
      </w:r>
      <w:proofErr w:type="spellStart"/>
      <w:r w:rsidR="004D68D5" w:rsidRPr="00F66C00">
        <w:rPr>
          <w:rFonts w:ascii="Palatino Linotype" w:eastAsia="Times New Roman" w:hAnsi="Palatino Linotype" w:cs="Times New Roman"/>
          <w:sz w:val="24"/>
          <w:szCs w:val="24"/>
          <w:lang w:eastAsia="fr-FR"/>
        </w:rPr>
        <w:t>τε</w:t>
      </w:r>
      <w:proofErr w:type="spellEnd"/>
      <w:r w:rsidR="004D68D5" w:rsidRPr="00F66C00">
        <w:rPr>
          <w:rFonts w:ascii="Palatino Linotype" w:eastAsia="Times New Roman" w:hAnsi="Palatino Linotype" w:cs="Times New Roman"/>
          <w:sz w:val="24"/>
          <w:szCs w:val="24"/>
          <w:lang w:val="en-GB" w:eastAsia="fr-FR"/>
        </w:rPr>
        <w:t xml:space="preserve"> </w:t>
      </w:r>
      <w:r w:rsidR="004D68D5" w:rsidRPr="00F66C00">
        <w:rPr>
          <w:rFonts w:ascii="Palatino Linotype" w:eastAsia="Times New Roman" w:hAnsi="Palatino Linotype" w:cs="Times New Roman"/>
          <w:sz w:val="24"/>
          <w:szCs w:val="24"/>
          <w:lang w:eastAsia="fr-FR"/>
        </w:rPr>
        <w:t>π</w:t>
      </w:r>
      <w:proofErr w:type="spellStart"/>
      <w:r w:rsidR="004D68D5" w:rsidRPr="00F66C00">
        <w:rPr>
          <w:rFonts w:ascii="Palatino Linotype" w:eastAsia="Times New Roman" w:hAnsi="Palatino Linotype" w:cs="Times New Roman"/>
          <w:sz w:val="24"/>
          <w:szCs w:val="24"/>
          <w:lang w:eastAsia="fr-FR"/>
        </w:rPr>
        <w:t>ερὶ</w:t>
      </w:r>
      <w:proofErr w:type="spellEnd"/>
      <w:r w:rsidR="004D68D5" w:rsidRPr="00F66C00">
        <w:rPr>
          <w:rFonts w:ascii="Palatino Linotype" w:eastAsia="Times New Roman" w:hAnsi="Palatino Linotype" w:cs="Times New Roman"/>
          <w:sz w:val="24"/>
          <w:szCs w:val="24"/>
          <w:lang w:val="en-GB" w:eastAsia="fr-FR"/>
        </w:rPr>
        <w:t xml:space="preserve"> </w:t>
      </w:r>
      <w:proofErr w:type="spellStart"/>
      <w:r w:rsidR="004D68D5" w:rsidRPr="00F66C00">
        <w:rPr>
          <w:rFonts w:ascii="Palatino Linotype" w:eastAsia="Times New Roman" w:hAnsi="Palatino Linotype" w:cs="Times New Roman"/>
          <w:sz w:val="24"/>
          <w:szCs w:val="24"/>
          <w:lang w:eastAsia="fr-FR"/>
        </w:rPr>
        <w:t>κρήνην</w:t>
      </w:r>
      <w:proofErr w:type="spellEnd"/>
      <w:r w:rsidR="004D68D5" w:rsidRPr="00F66C00">
        <w:rPr>
          <w:rFonts w:ascii="Palatino Linotype" w:eastAsia="Times New Roman" w:hAnsi="Palatino Linotype" w:cs="Times New Roman"/>
          <w:sz w:val="24"/>
          <w:szCs w:val="24"/>
          <w:lang w:val="en-GB" w:eastAsia="fr-FR"/>
        </w:rPr>
        <w:t xml:space="preserve"> </w:t>
      </w:r>
      <w:proofErr w:type="spellStart"/>
      <w:r w:rsidR="004D68D5" w:rsidRPr="00F66C00">
        <w:rPr>
          <w:rFonts w:ascii="Palatino Linotype" w:eastAsia="Times New Roman" w:hAnsi="Palatino Linotype" w:cs="Times New Roman"/>
          <w:sz w:val="24"/>
          <w:szCs w:val="24"/>
          <w:lang w:eastAsia="fr-FR"/>
        </w:rPr>
        <w:t>ἰοειδέ</w:t>
      </w:r>
      <w:proofErr w:type="spellEnd"/>
      <w:r w:rsidR="004D68D5" w:rsidRPr="00F66C00">
        <w:rPr>
          <w:rFonts w:ascii="Palatino Linotype" w:eastAsia="Times New Roman" w:hAnsi="Palatino Linotype" w:cs="Times New Roman"/>
          <w:sz w:val="24"/>
          <w:szCs w:val="24"/>
          <w:lang w:eastAsia="fr-FR"/>
        </w:rPr>
        <w:t>α</w:t>
      </w:r>
      <w:r w:rsidR="004D68D5" w:rsidRPr="00F66C00">
        <w:rPr>
          <w:rFonts w:ascii="Palatino Linotype" w:eastAsia="Times New Roman" w:hAnsi="Palatino Linotype" w:cs="Times New Roman"/>
          <w:sz w:val="24"/>
          <w:szCs w:val="24"/>
          <w:lang w:val="en-GB" w:eastAsia="fr-FR"/>
        </w:rPr>
        <w:t xml:space="preserve"> </w:t>
      </w:r>
      <w:r w:rsidR="004D68D5" w:rsidRPr="00F66C00">
        <w:rPr>
          <w:rFonts w:ascii="Palatino Linotype" w:eastAsia="Times New Roman" w:hAnsi="Palatino Linotype" w:cs="Times New Roman"/>
          <w:sz w:val="24"/>
          <w:szCs w:val="24"/>
          <w:lang w:eastAsia="fr-FR"/>
        </w:rPr>
        <w:t>π</w:t>
      </w:r>
      <w:proofErr w:type="spellStart"/>
      <w:r w:rsidR="004D68D5" w:rsidRPr="00F66C00">
        <w:rPr>
          <w:rFonts w:ascii="Palatino Linotype" w:eastAsia="Times New Roman" w:hAnsi="Palatino Linotype" w:cs="Times New Roman"/>
          <w:sz w:val="24"/>
          <w:szCs w:val="24"/>
          <w:lang w:eastAsia="fr-FR"/>
        </w:rPr>
        <w:t>όσσ</w:t>
      </w:r>
      <w:proofErr w:type="spellEnd"/>
      <w:r w:rsidR="004D68D5" w:rsidRPr="00F66C00">
        <w:rPr>
          <w:rFonts w:ascii="Palatino Linotype" w:eastAsia="Times New Roman" w:hAnsi="Palatino Linotype" w:cs="Times New Roman"/>
          <w:sz w:val="24"/>
          <w:szCs w:val="24"/>
          <w:lang w:eastAsia="fr-FR"/>
        </w:rPr>
        <w:t>᾽</w:t>
      </w:r>
      <w:r w:rsidR="004D68D5" w:rsidRPr="00F66C00">
        <w:rPr>
          <w:rFonts w:ascii="Palatino Linotype" w:eastAsia="Times New Roman" w:hAnsi="Palatino Linotype" w:cs="Times New Roman"/>
          <w:sz w:val="24"/>
          <w:szCs w:val="24"/>
          <w:lang w:val="en-GB" w:eastAsia="fr-FR"/>
        </w:rPr>
        <w:t xml:space="preserve"> </w:t>
      </w:r>
      <w:r w:rsidR="004D68D5" w:rsidRPr="00F66C00">
        <w:rPr>
          <w:rFonts w:ascii="Palatino Linotype" w:eastAsia="Times New Roman" w:hAnsi="Palatino Linotype" w:cs="Times New Roman"/>
          <w:sz w:val="24"/>
          <w:szCs w:val="24"/>
          <w:lang w:eastAsia="fr-FR"/>
        </w:rPr>
        <w:t>ἁπα</w:t>
      </w:r>
      <w:proofErr w:type="spellStart"/>
      <w:r w:rsidR="004D68D5" w:rsidRPr="00F66C00">
        <w:rPr>
          <w:rFonts w:ascii="Palatino Linotype" w:eastAsia="Times New Roman" w:hAnsi="Palatino Linotype" w:cs="Times New Roman"/>
          <w:sz w:val="24"/>
          <w:szCs w:val="24"/>
          <w:lang w:eastAsia="fr-FR"/>
        </w:rPr>
        <w:t>λοῖσιν</w:t>
      </w:r>
      <w:proofErr w:type="spellEnd"/>
      <w:r w:rsidR="00415BC3" w:rsidRPr="00F66C00">
        <w:rPr>
          <w:rStyle w:val="Appelnotedebasdep"/>
          <w:rFonts w:ascii="Palatino Linotype" w:eastAsia="Times New Roman" w:hAnsi="Palatino Linotype" w:cs="Times New Roman"/>
          <w:b/>
          <w:sz w:val="24"/>
          <w:szCs w:val="24"/>
          <w:lang w:eastAsia="fr-FR"/>
        </w:rPr>
        <w:footnoteReference w:id="3"/>
      </w:r>
      <w:r w:rsidR="004D68D5" w:rsidRPr="00F66C00">
        <w:rPr>
          <w:rFonts w:ascii="Palatino Linotype" w:eastAsia="Times New Roman" w:hAnsi="Palatino Linotype" w:cs="Times New Roman"/>
          <w:sz w:val="24"/>
          <w:szCs w:val="24"/>
          <w:lang w:val="en-GB" w:eastAsia="fr-FR"/>
        </w:rPr>
        <w:t xml:space="preserve"> </w:t>
      </w:r>
    </w:p>
    <w:p w14:paraId="4531495D" w14:textId="77777777" w:rsidR="002A410D" w:rsidRPr="00F66C00" w:rsidRDefault="003C709F" w:rsidP="00F66C00">
      <w:pPr>
        <w:pStyle w:val="Sansinterligne"/>
        <w:ind w:left="1418"/>
        <w:rPr>
          <w:rFonts w:ascii="Palatino Linotype" w:eastAsia="Times New Roman" w:hAnsi="Palatino Linotype" w:cs="Times New Roman"/>
          <w:sz w:val="24"/>
          <w:szCs w:val="24"/>
          <w:lang w:val="el-GR" w:eastAsia="fr-FR"/>
        </w:rPr>
      </w:pPr>
      <w:r w:rsidRPr="00F66C00">
        <w:rPr>
          <w:rFonts w:ascii="Palatino Linotype" w:eastAsia="Times New Roman" w:hAnsi="Palatino Linotype" w:cs="Times New Roman"/>
          <w:b/>
          <w:sz w:val="24"/>
          <w:szCs w:val="24"/>
          <w:lang w:val="el-GR" w:eastAsia="fr-FR"/>
        </w:rPr>
        <w:t>4</w:t>
      </w:r>
      <w:r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ὀρχεῦνται</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καὶ</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βωμὸν</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ἐρισθενέος</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Κρονίωνος</w:t>
      </w:r>
      <w:proofErr w:type="spellEnd"/>
      <w:r w:rsidR="004D68D5" w:rsidRPr="00F66C00">
        <w:rPr>
          <w:rFonts w:ascii="Palatino Linotype" w:eastAsia="Times New Roman" w:hAnsi="Palatino Linotype" w:cs="Times New Roman"/>
          <w:sz w:val="24"/>
          <w:szCs w:val="24"/>
          <w:lang w:val="el-GR" w:eastAsia="fr-FR"/>
        </w:rPr>
        <w:t>.</w:t>
      </w:r>
      <w:r w:rsidR="00415BC3" w:rsidRPr="00F66C00">
        <w:rPr>
          <w:rStyle w:val="Appelnotedebasdep"/>
          <w:rFonts w:ascii="Palatino Linotype" w:eastAsia="Times New Roman" w:hAnsi="Palatino Linotype" w:cs="Times New Roman"/>
          <w:b/>
          <w:sz w:val="24"/>
          <w:szCs w:val="24"/>
          <w:lang w:val="en-GB" w:eastAsia="fr-FR"/>
        </w:rPr>
        <w:footnoteReference w:id="4"/>
      </w:r>
      <w:r w:rsidR="004D68D5" w:rsidRPr="00F66C00">
        <w:rPr>
          <w:rFonts w:ascii="Palatino Linotype" w:eastAsia="Times New Roman" w:hAnsi="Palatino Linotype" w:cs="Times New Roman"/>
          <w:sz w:val="24"/>
          <w:szCs w:val="24"/>
          <w:lang w:val="el-GR" w:eastAsia="fr-FR"/>
        </w:rPr>
        <w:t xml:space="preserve"> </w:t>
      </w:r>
    </w:p>
    <w:p w14:paraId="1E1601BA" w14:textId="77777777" w:rsidR="002A410D" w:rsidRPr="00F66C00" w:rsidRDefault="004D68D5" w:rsidP="00F66C00">
      <w:pPr>
        <w:pStyle w:val="Sansinterligne"/>
        <w:ind w:left="1418"/>
        <w:rPr>
          <w:rFonts w:ascii="Palatino Linotype" w:eastAsia="Times New Roman" w:hAnsi="Palatino Linotype" w:cs="Times New Roman"/>
          <w:sz w:val="24"/>
          <w:szCs w:val="24"/>
          <w:lang w:val="el-GR" w:eastAsia="fr-FR"/>
        </w:rPr>
      </w:pPr>
      <w:r w:rsidRPr="00F66C00">
        <w:rPr>
          <w:rFonts w:ascii="Palatino Linotype" w:eastAsia="Times New Roman" w:hAnsi="Palatino Linotype" w:cs="Times New Roman"/>
          <w:b/>
          <w:sz w:val="24"/>
          <w:szCs w:val="24"/>
          <w:lang w:val="el-GR" w:eastAsia="fr-FR"/>
        </w:rPr>
        <w:lastRenderedPageBreak/>
        <w:t>5</w:t>
      </w:r>
      <w:r w:rsidR="00801BDD" w:rsidRPr="00F66C00">
        <w:rPr>
          <w:rFonts w:ascii="Palatino Linotype" w:eastAsia="Times New Roman" w:hAnsi="Palatino Linotype" w:cs="Times New Roman"/>
          <w:b/>
          <w:sz w:val="24"/>
          <w:szCs w:val="24"/>
          <w:lang w:val="el-GR" w:eastAsia="fr-FR"/>
        </w:rPr>
        <w:t>.</w:t>
      </w:r>
      <w:r w:rsidRPr="00F66C00">
        <w:rPr>
          <w:rFonts w:ascii="Palatino Linotype" w:eastAsia="Times New Roman" w:hAnsi="Palatino Linotype" w:cs="Times New Roman"/>
          <w:sz w:val="24"/>
          <w:szCs w:val="24"/>
          <w:lang w:val="el-GR" w:eastAsia="fr-FR"/>
        </w:rPr>
        <w:t xml:space="preserve"> </w:t>
      </w:r>
      <w:proofErr w:type="spellStart"/>
      <w:r w:rsidRPr="00F66C00">
        <w:rPr>
          <w:rFonts w:ascii="Palatino Linotype" w:eastAsia="Times New Roman" w:hAnsi="Palatino Linotype" w:cs="Times New Roman"/>
          <w:sz w:val="24"/>
          <w:szCs w:val="24"/>
          <w:lang w:val="el-GR" w:eastAsia="fr-FR"/>
        </w:rPr>
        <w:t>καί</w:t>
      </w:r>
      <w:proofErr w:type="spellEnd"/>
      <w:r w:rsidRPr="00F66C00">
        <w:rPr>
          <w:rFonts w:ascii="Palatino Linotype" w:eastAsia="Times New Roman" w:hAnsi="Palatino Linotype" w:cs="Times New Roman"/>
          <w:sz w:val="24"/>
          <w:szCs w:val="24"/>
          <w:lang w:val="el-GR" w:eastAsia="fr-FR"/>
        </w:rPr>
        <w:t xml:space="preserve"> τε </w:t>
      </w:r>
      <w:proofErr w:type="spellStart"/>
      <w:r w:rsidRPr="00F66C00">
        <w:rPr>
          <w:rFonts w:ascii="Palatino Linotype" w:eastAsia="Times New Roman" w:hAnsi="Palatino Linotype" w:cs="Times New Roman"/>
          <w:sz w:val="24"/>
          <w:szCs w:val="24"/>
          <w:lang w:val="el-GR" w:eastAsia="fr-FR"/>
        </w:rPr>
        <w:t>λοεσσάμεναι</w:t>
      </w:r>
      <w:proofErr w:type="spellEnd"/>
      <w:r w:rsidRPr="00F66C00">
        <w:rPr>
          <w:rFonts w:ascii="Palatino Linotype" w:eastAsia="Times New Roman" w:hAnsi="Palatino Linotype" w:cs="Times New Roman"/>
          <w:sz w:val="24"/>
          <w:szCs w:val="24"/>
          <w:lang w:val="el-GR" w:eastAsia="fr-FR"/>
        </w:rPr>
        <w:t xml:space="preserve"> </w:t>
      </w:r>
      <w:proofErr w:type="spellStart"/>
      <w:r w:rsidRPr="00F66C00">
        <w:rPr>
          <w:rFonts w:ascii="Palatino Linotype" w:eastAsia="Times New Roman" w:hAnsi="Palatino Linotype" w:cs="Times New Roman"/>
          <w:sz w:val="24"/>
          <w:szCs w:val="24"/>
          <w:lang w:val="el-GR" w:eastAsia="fr-FR"/>
        </w:rPr>
        <w:t>τέρενα</w:t>
      </w:r>
      <w:proofErr w:type="spellEnd"/>
      <w:r w:rsidRPr="00F66C00">
        <w:rPr>
          <w:rFonts w:ascii="Palatino Linotype" w:eastAsia="Times New Roman" w:hAnsi="Palatino Linotype" w:cs="Times New Roman"/>
          <w:sz w:val="24"/>
          <w:szCs w:val="24"/>
          <w:lang w:val="el-GR" w:eastAsia="fr-FR"/>
        </w:rPr>
        <w:t xml:space="preserve"> </w:t>
      </w:r>
      <w:proofErr w:type="spellStart"/>
      <w:r w:rsidRPr="00F66C00">
        <w:rPr>
          <w:rFonts w:ascii="Palatino Linotype" w:eastAsia="Times New Roman" w:hAnsi="Palatino Linotype" w:cs="Times New Roman"/>
          <w:sz w:val="24"/>
          <w:szCs w:val="24"/>
          <w:lang w:val="el-GR" w:eastAsia="fr-FR"/>
        </w:rPr>
        <w:t>χρόα</w:t>
      </w:r>
      <w:proofErr w:type="spellEnd"/>
      <w:r w:rsidRPr="00F66C00">
        <w:rPr>
          <w:rFonts w:ascii="Palatino Linotype" w:eastAsia="Times New Roman" w:hAnsi="Palatino Linotype" w:cs="Times New Roman"/>
          <w:sz w:val="24"/>
          <w:szCs w:val="24"/>
          <w:lang w:val="el-GR" w:eastAsia="fr-FR"/>
        </w:rPr>
        <w:t xml:space="preserve"> </w:t>
      </w:r>
      <w:proofErr w:type="spellStart"/>
      <w:r w:rsidRPr="00F66C00">
        <w:rPr>
          <w:rFonts w:ascii="Palatino Linotype" w:eastAsia="Times New Roman" w:hAnsi="Palatino Linotype" w:cs="Times New Roman"/>
          <w:sz w:val="24"/>
          <w:szCs w:val="24"/>
          <w:lang w:val="el-GR" w:eastAsia="fr-FR"/>
        </w:rPr>
        <w:t>Περμησσοῖο</w:t>
      </w:r>
      <w:proofErr w:type="spellEnd"/>
      <w:r w:rsidRPr="00F66C00">
        <w:rPr>
          <w:rFonts w:ascii="Palatino Linotype" w:eastAsia="Times New Roman" w:hAnsi="Palatino Linotype" w:cs="Times New Roman"/>
          <w:sz w:val="24"/>
          <w:szCs w:val="24"/>
          <w:lang w:val="el-GR" w:eastAsia="fr-FR"/>
        </w:rPr>
        <w:t xml:space="preserve"> </w:t>
      </w:r>
      <w:r w:rsidR="00415BC3" w:rsidRPr="00F66C00">
        <w:rPr>
          <w:rStyle w:val="Appelnotedebasdep"/>
          <w:rFonts w:ascii="Palatino Linotype" w:eastAsia="Times New Roman" w:hAnsi="Palatino Linotype" w:cs="Times New Roman"/>
          <w:b/>
          <w:sz w:val="24"/>
          <w:szCs w:val="24"/>
          <w:lang w:val="en-GB" w:eastAsia="fr-FR"/>
        </w:rPr>
        <w:footnoteReference w:id="5"/>
      </w:r>
    </w:p>
    <w:p w14:paraId="1DA17703" w14:textId="77777777" w:rsidR="002A410D" w:rsidRPr="00F66C00" w:rsidRDefault="003C709F" w:rsidP="00F66C00">
      <w:pPr>
        <w:pStyle w:val="Sansinterligne"/>
        <w:ind w:left="1418"/>
        <w:rPr>
          <w:rFonts w:ascii="Palatino Linotype" w:eastAsia="Times New Roman" w:hAnsi="Palatino Linotype" w:cs="Times New Roman"/>
          <w:sz w:val="24"/>
          <w:szCs w:val="24"/>
          <w:lang w:val="el-GR" w:eastAsia="fr-FR"/>
        </w:rPr>
      </w:pPr>
      <w:r w:rsidRPr="00F66C00">
        <w:rPr>
          <w:rFonts w:ascii="Palatino Linotype" w:eastAsia="Times New Roman" w:hAnsi="Palatino Linotype" w:cs="Times New Roman"/>
          <w:b/>
          <w:sz w:val="24"/>
          <w:szCs w:val="24"/>
          <w:lang w:val="el-GR" w:eastAsia="fr-FR"/>
        </w:rPr>
        <w:t>6</w:t>
      </w:r>
      <w:r w:rsidRPr="00F66C00">
        <w:rPr>
          <w:rFonts w:ascii="Palatino Linotype" w:eastAsia="Times New Roman" w:hAnsi="Palatino Linotype" w:cs="Times New Roman"/>
          <w:sz w:val="24"/>
          <w:szCs w:val="24"/>
          <w:lang w:val="el-GR" w:eastAsia="fr-FR"/>
        </w:rPr>
        <w:t xml:space="preserve">. </w:t>
      </w:r>
      <w:r w:rsidR="004D68D5" w:rsidRPr="00F66C00">
        <w:rPr>
          <w:rFonts w:ascii="Palatino Linotype" w:eastAsia="Times New Roman" w:hAnsi="Palatino Linotype" w:cs="Times New Roman"/>
          <w:sz w:val="24"/>
          <w:szCs w:val="24"/>
          <w:lang w:val="el-GR" w:eastAsia="fr-FR"/>
        </w:rPr>
        <w:t xml:space="preserve">ἢ </w:t>
      </w:r>
      <w:proofErr w:type="spellStart"/>
      <w:r w:rsidR="004D68D5" w:rsidRPr="00F66C00">
        <w:rPr>
          <w:rFonts w:ascii="Palatino Linotype" w:eastAsia="Times New Roman" w:hAnsi="Palatino Linotype" w:cs="Times New Roman"/>
          <w:sz w:val="24"/>
          <w:szCs w:val="24"/>
          <w:lang w:val="el-GR" w:eastAsia="fr-FR"/>
        </w:rPr>
        <w:t>Ἵππου</w:t>
      </w:r>
      <w:proofErr w:type="spellEnd"/>
      <w:r w:rsidR="004D68D5" w:rsidRPr="00F66C00">
        <w:rPr>
          <w:rFonts w:ascii="Palatino Linotype" w:eastAsia="Times New Roman" w:hAnsi="Palatino Linotype" w:cs="Times New Roman"/>
          <w:sz w:val="24"/>
          <w:szCs w:val="24"/>
          <w:lang w:val="el-GR" w:eastAsia="fr-FR"/>
        </w:rPr>
        <w:t xml:space="preserve"> κρήνης ἢ </w:t>
      </w:r>
      <w:proofErr w:type="spellStart"/>
      <w:r w:rsidR="004D68D5" w:rsidRPr="00F66C00">
        <w:rPr>
          <w:rFonts w:ascii="Palatino Linotype" w:eastAsia="Times New Roman" w:hAnsi="Palatino Linotype" w:cs="Times New Roman"/>
          <w:sz w:val="24"/>
          <w:szCs w:val="24"/>
          <w:lang w:val="el-GR" w:eastAsia="fr-FR"/>
        </w:rPr>
        <w:t>Ὀλμειοῦ</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ζαθέοιο</w:t>
      </w:r>
      <w:proofErr w:type="spellEnd"/>
      <w:r w:rsidR="00415BC3" w:rsidRPr="00F66C00">
        <w:rPr>
          <w:rStyle w:val="Appelnotedebasdep"/>
          <w:rFonts w:ascii="Palatino Linotype" w:eastAsia="Times New Roman" w:hAnsi="Palatino Linotype" w:cs="Times New Roman"/>
          <w:b/>
          <w:sz w:val="24"/>
          <w:szCs w:val="24"/>
          <w:lang w:eastAsia="fr-FR"/>
        </w:rPr>
        <w:footnoteReference w:id="6"/>
      </w:r>
      <w:r w:rsidR="004D68D5" w:rsidRPr="00F66C00">
        <w:rPr>
          <w:rFonts w:ascii="Palatino Linotype" w:eastAsia="Times New Roman" w:hAnsi="Palatino Linotype" w:cs="Times New Roman"/>
          <w:sz w:val="24"/>
          <w:szCs w:val="24"/>
          <w:lang w:val="el-GR" w:eastAsia="fr-FR"/>
        </w:rPr>
        <w:t xml:space="preserve"> </w:t>
      </w:r>
    </w:p>
    <w:p w14:paraId="292B0FEE" w14:textId="77777777" w:rsidR="002A410D" w:rsidRPr="00F66C00" w:rsidRDefault="003C709F" w:rsidP="00F66C00">
      <w:pPr>
        <w:pStyle w:val="Sansinterligne"/>
        <w:ind w:left="1418"/>
        <w:rPr>
          <w:rFonts w:ascii="Palatino Linotype" w:eastAsia="Times New Roman" w:hAnsi="Palatino Linotype" w:cs="Times New Roman"/>
          <w:sz w:val="24"/>
          <w:szCs w:val="24"/>
          <w:lang w:val="el-GR" w:eastAsia="fr-FR"/>
        </w:rPr>
      </w:pPr>
      <w:r w:rsidRPr="00F66C00">
        <w:rPr>
          <w:rFonts w:ascii="Palatino Linotype" w:eastAsia="Times New Roman" w:hAnsi="Palatino Linotype" w:cs="Times New Roman"/>
          <w:b/>
          <w:sz w:val="24"/>
          <w:szCs w:val="24"/>
          <w:lang w:val="el-GR" w:eastAsia="fr-FR"/>
        </w:rPr>
        <w:t>7</w:t>
      </w:r>
      <w:r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ἀκροτάτῳ</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Ἑλικῶνι</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χοροὺς</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ἐνεποιήσαντο</w:t>
      </w:r>
      <w:proofErr w:type="spellEnd"/>
      <w:r w:rsidR="004D68D5" w:rsidRPr="00F66C00">
        <w:rPr>
          <w:rFonts w:ascii="Palatino Linotype" w:eastAsia="Times New Roman" w:hAnsi="Palatino Linotype" w:cs="Times New Roman"/>
          <w:sz w:val="24"/>
          <w:szCs w:val="24"/>
          <w:lang w:val="el-GR" w:eastAsia="fr-FR"/>
        </w:rPr>
        <w:t xml:space="preserve"> </w:t>
      </w:r>
      <w:r w:rsidR="00415BC3" w:rsidRPr="00F66C00">
        <w:rPr>
          <w:rStyle w:val="Appelnotedebasdep"/>
          <w:rFonts w:ascii="Palatino Linotype" w:eastAsia="Times New Roman" w:hAnsi="Palatino Linotype" w:cs="Times New Roman"/>
          <w:b/>
          <w:sz w:val="24"/>
          <w:szCs w:val="24"/>
          <w:lang w:val="en-GB" w:eastAsia="fr-FR"/>
        </w:rPr>
        <w:footnoteReference w:id="7"/>
      </w:r>
    </w:p>
    <w:p w14:paraId="0EF87ADD" w14:textId="436B0476" w:rsidR="00E609D2" w:rsidRPr="00F66C00" w:rsidRDefault="003C709F" w:rsidP="00F66C00">
      <w:pPr>
        <w:pStyle w:val="Sansinterligne"/>
        <w:ind w:left="1418"/>
        <w:rPr>
          <w:rFonts w:ascii="Palatino Linotype" w:eastAsia="Times New Roman" w:hAnsi="Palatino Linotype" w:cs="Times New Roman"/>
          <w:sz w:val="24"/>
          <w:szCs w:val="24"/>
          <w:lang w:val="el-GR" w:eastAsia="fr-FR"/>
        </w:rPr>
      </w:pPr>
      <w:r w:rsidRPr="00F66C00">
        <w:rPr>
          <w:rFonts w:ascii="Palatino Linotype" w:eastAsia="Times New Roman" w:hAnsi="Palatino Linotype" w:cs="Times New Roman"/>
          <w:b/>
          <w:sz w:val="24"/>
          <w:szCs w:val="24"/>
          <w:lang w:val="el-GR" w:eastAsia="fr-FR"/>
        </w:rPr>
        <w:t>8</w:t>
      </w:r>
      <w:r w:rsidRPr="00F66C00">
        <w:rPr>
          <w:rFonts w:ascii="Palatino Linotype" w:eastAsia="Times New Roman" w:hAnsi="Palatino Linotype" w:cs="Times New Roman"/>
          <w:sz w:val="24"/>
          <w:szCs w:val="24"/>
          <w:lang w:val="el-GR" w:eastAsia="fr-FR"/>
        </w:rPr>
        <w:t xml:space="preserve">. </w:t>
      </w:r>
      <w:r w:rsidR="004D68D5" w:rsidRPr="00F66C00">
        <w:rPr>
          <w:rFonts w:ascii="Palatino Linotype" w:eastAsia="Times New Roman" w:hAnsi="Palatino Linotype" w:cs="Times New Roman"/>
          <w:sz w:val="24"/>
          <w:szCs w:val="24"/>
          <w:lang w:val="el-GR" w:eastAsia="fr-FR"/>
        </w:rPr>
        <w:t xml:space="preserve">καλούς, </w:t>
      </w:r>
      <w:proofErr w:type="spellStart"/>
      <w:r w:rsidR="004D68D5" w:rsidRPr="00F66C00">
        <w:rPr>
          <w:rFonts w:ascii="Palatino Linotype" w:eastAsia="Times New Roman" w:hAnsi="Palatino Linotype" w:cs="Times New Roman"/>
          <w:sz w:val="24"/>
          <w:szCs w:val="24"/>
          <w:lang w:val="el-GR" w:eastAsia="fr-FR"/>
        </w:rPr>
        <w:t>ἱμερόεντας</w:t>
      </w:r>
      <w:proofErr w:type="spellEnd"/>
      <w:r w:rsidR="00C30BB4">
        <w:rPr>
          <w:rFonts w:ascii="Palatino Linotype" w:eastAsia="Times New Roman" w:hAnsi="Palatino Linotype" w:cs="Times New Roman"/>
          <w:sz w:val="24"/>
          <w:szCs w:val="24"/>
          <w:lang w:val="en-GB" w:eastAsia="fr-FR"/>
        </w:rPr>
        <w:t xml:space="preserve"> </w:t>
      </w:r>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ἐπερρώσαντο</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δὲ</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ποσσίν</w:t>
      </w:r>
      <w:proofErr w:type="spellEnd"/>
      <w:r w:rsidR="004D68D5" w:rsidRPr="00F66C00">
        <w:rPr>
          <w:rFonts w:ascii="Palatino Linotype" w:eastAsia="Times New Roman" w:hAnsi="Palatino Linotype" w:cs="Times New Roman"/>
          <w:sz w:val="24"/>
          <w:szCs w:val="24"/>
          <w:lang w:val="el-GR" w:eastAsia="fr-FR"/>
        </w:rPr>
        <w:t>.</w:t>
      </w:r>
      <w:r w:rsidR="00415BC3" w:rsidRPr="00F66C00">
        <w:rPr>
          <w:rStyle w:val="Appelnotedebasdep"/>
          <w:rFonts w:ascii="Palatino Linotype" w:eastAsia="Times New Roman" w:hAnsi="Palatino Linotype" w:cs="Times New Roman"/>
          <w:b/>
          <w:sz w:val="24"/>
          <w:szCs w:val="24"/>
          <w:lang w:val="en-GB" w:eastAsia="fr-FR"/>
        </w:rPr>
        <w:footnoteReference w:id="8"/>
      </w:r>
      <w:r w:rsidR="004D68D5" w:rsidRPr="00F66C00">
        <w:rPr>
          <w:rFonts w:ascii="Palatino Linotype" w:eastAsia="Times New Roman" w:hAnsi="Palatino Linotype" w:cs="Times New Roman"/>
          <w:sz w:val="24"/>
          <w:szCs w:val="24"/>
          <w:lang w:val="el-GR" w:eastAsia="fr-FR"/>
        </w:rPr>
        <w:t xml:space="preserve"> </w:t>
      </w:r>
    </w:p>
    <w:p w14:paraId="79218575" w14:textId="77777777" w:rsidR="002A410D" w:rsidRPr="00F66C00" w:rsidRDefault="003A1C8F" w:rsidP="00F66C00">
      <w:pPr>
        <w:pStyle w:val="Sansinterligne"/>
        <w:ind w:left="1418"/>
        <w:rPr>
          <w:rFonts w:ascii="Palatino Linotype" w:eastAsia="Times New Roman" w:hAnsi="Palatino Linotype" w:cs="Times New Roman"/>
          <w:sz w:val="24"/>
          <w:szCs w:val="24"/>
          <w:lang w:val="el-GR" w:eastAsia="fr-FR"/>
        </w:rPr>
      </w:pPr>
      <w:r w:rsidRPr="00F66C00">
        <w:rPr>
          <w:rFonts w:ascii="Palatino Linotype" w:eastAsia="Times New Roman" w:hAnsi="Palatino Linotype" w:cs="Times New Roman"/>
          <w:b/>
          <w:sz w:val="24"/>
          <w:szCs w:val="24"/>
          <w:lang w:val="el-GR" w:eastAsia="fr-FR"/>
        </w:rPr>
        <w:t>9</w:t>
      </w:r>
      <w:r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ἔνθεν</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ἀπορνύμεναι</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κεκαλυμμέναι</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ἠέρι</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πολλῇ</w:t>
      </w:r>
      <w:proofErr w:type="spellEnd"/>
      <w:r w:rsidR="004D68D5" w:rsidRPr="00F66C00">
        <w:rPr>
          <w:rFonts w:ascii="Palatino Linotype" w:eastAsia="Times New Roman" w:hAnsi="Palatino Linotype" w:cs="Times New Roman"/>
          <w:sz w:val="24"/>
          <w:szCs w:val="24"/>
          <w:lang w:val="el-GR" w:eastAsia="fr-FR"/>
        </w:rPr>
        <w:t xml:space="preserve">, </w:t>
      </w:r>
      <w:r w:rsidR="00A54819" w:rsidRPr="00F66C00">
        <w:rPr>
          <w:rStyle w:val="Appelnotedebasdep"/>
          <w:rFonts w:ascii="Palatino Linotype" w:eastAsia="Times New Roman" w:hAnsi="Palatino Linotype" w:cs="Times New Roman"/>
          <w:b/>
          <w:sz w:val="24"/>
          <w:szCs w:val="24"/>
          <w:lang w:val="en-GB" w:eastAsia="fr-FR"/>
        </w:rPr>
        <w:footnoteReference w:id="9"/>
      </w:r>
    </w:p>
    <w:p w14:paraId="1239CEC8" w14:textId="77777777" w:rsidR="002A410D" w:rsidRPr="00F66C00" w:rsidRDefault="004D68D5" w:rsidP="00F66C00">
      <w:pPr>
        <w:pStyle w:val="Sansinterligne"/>
        <w:ind w:left="1418"/>
        <w:rPr>
          <w:rFonts w:ascii="Palatino Linotype" w:eastAsia="Times New Roman" w:hAnsi="Palatino Linotype" w:cs="Times New Roman"/>
          <w:sz w:val="24"/>
          <w:szCs w:val="24"/>
          <w:lang w:val="el-GR" w:eastAsia="fr-FR"/>
        </w:rPr>
      </w:pPr>
      <w:r w:rsidRPr="00F66C00">
        <w:rPr>
          <w:rFonts w:ascii="Palatino Linotype" w:eastAsia="Times New Roman" w:hAnsi="Palatino Linotype" w:cs="Times New Roman"/>
          <w:b/>
          <w:sz w:val="24"/>
          <w:szCs w:val="24"/>
          <w:lang w:val="el-GR" w:eastAsia="fr-FR"/>
        </w:rPr>
        <w:t>10</w:t>
      </w:r>
      <w:r w:rsidR="003A1C8F" w:rsidRPr="00F66C00">
        <w:rPr>
          <w:rFonts w:ascii="Palatino Linotype" w:eastAsia="Times New Roman" w:hAnsi="Palatino Linotype" w:cs="Times New Roman"/>
          <w:sz w:val="24"/>
          <w:szCs w:val="24"/>
          <w:lang w:val="el-GR" w:eastAsia="fr-FR"/>
        </w:rPr>
        <w:t xml:space="preserve">. </w:t>
      </w:r>
      <w:proofErr w:type="spellStart"/>
      <w:r w:rsidRPr="00F66C00">
        <w:rPr>
          <w:rFonts w:ascii="Palatino Linotype" w:eastAsia="Times New Roman" w:hAnsi="Palatino Linotype" w:cs="Times New Roman"/>
          <w:sz w:val="24"/>
          <w:szCs w:val="24"/>
          <w:lang w:val="el-GR" w:eastAsia="fr-FR"/>
        </w:rPr>
        <w:t>ἐννύχιαι</w:t>
      </w:r>
      <w:proofErr w:type="spellEnd"/>
      <w:r w:rsidRPr="00F66C00">
        <w:rPr>
          <w:rFonts w:ascii="Palatino Linotype" w:eastAsia="Times New Roman" w:hAnsi="Palatino Linotype" w:cs="Times New Roman"/>
          <w:sz w:val="24"/>
          <w:szCs w:val="24"/>
          <w:lang w:val="el-GR" w:eastAsia="fr-FR"/>
        </w:rPr>
        <w:t xml:space="preserve"> </w:t>
      </w:r>
      <w:proofErr w:type="spellStart"/>
      <w:r w:rsidRPr="00F66C00">
        <w:rPr>
          <w:rFonts w:ascii="Palatino Linotype" w:eastAsia="Times New Roman" w:hAnsi="Palatino Linotype" w:cs="Times New Roman"/>
          <w:sz w:val="24"/>
          <w:szCs w:val="24"/>
          <w:lang w:val="el-GR" w:eastAsia="fr-FR"/>
        </w:rPr>
        <w:t>στεῖχον</w:t>
      </w:r>
      <w:proofErr w:type="spellEnd"/>
      <w:r w:rsidRPr="00F66C00">
        <w:rPr>
          <w:rFonts w:ascii="Palatino Linotype" w:eastAsia="Times New Roman" w:hAnsi="Palatino Linotype" w:cs="Times New Roman"/>
          <w:sz w:val="24"/>
          <w:szCs w:val="24"/>
          <w:lang w:val="el-GR" w:eastAsia="fr-FR"/>
        </w:rPr>
        <w:t xml:space="preserve"> </w:t>
      </w:r>
      <w:proofErr w:type="spellStart"/>
      <w:r w:rsidRPr="00F66C00">
        <w:rPr>
          <w:rFonts w:ascii="Palatino Linotype" w:eastAsia="Times New Roman" w:hAnsi="Palatino Linotype" w:cs="Times New Roman"/>
          <w:sz w:val="24"/>
          <w:szCs w:val="24"/>
          <w:lang w:val="el-GR" w:eastAsia="fr-FR"/>
        </w:rPr>
        <w:t>περικαλλέα</w:t>
      </w:r>
      <w:proofErr w:type="spellEnd"/>
      <w:r w:rsidRPr="00F66C00">
        <w:rPr>
          <w:rFonts w:ascii="Palatino Linotype" w:eastAsia="Times New Roman" w:hAnsi="Palatino Linotype" w:cs="Times New Roman"/>
          <w:sz w:val="24"/>
          <w:szCs w:val="24"/>
          <w:lang w:val="el-GR" w:eastAsia="fr-FR"/>
        </w:rPr>
        <w:t xml:space="preserve"> </w:t>
      </w:r>
      <w:proofErr w:type="spellStart"/>
      <w:r w:rsidRPr="00F66C00">
        <w:rPr>
          <w:rFonts w:ascii="Palatino Linotype" w:eastAsia="Times New Roman" w:hAnsi="Palatino Linotype" w:cs="Times New Roman"/>
          <w:sz w:val="24"/>
          <w:szCs w:val="24"/>
          <w:lang w:val="el-GR" w:eastAsia="fr-FR"/>
        </w:rPr>
        <w:t>ὄσσαν</w:t>
      </w:r>
      <w:proofErr w:type="spellEnd"/>
      <w:r w:rsidRPr="00F66C00">
        <w:rPr>
          <w:rFonts w:ascii="Palatino Linotype" w:eastAsia="Times New Roman" w:hAnsi="Palatino Linotype" w:cs="Times New Roman"/>
          <w:sz w:val="24"/>
          <w:szCs w:val="24"/>
          <w:lang w:val="el-GR" w:eastAsia="fr-FR"/>
        </w:rPr>
        <w:t xml:space="preserve"> </w:t>
      </w:r>
      <w:proofErr w:type="spellStart"/>
      <w:r w:rsidRPr="00F66C00">
        <w:rPr>
          <w:rFonts w:ascii="Palatino Linotype" w:eastAsia="Times New Roman" w:hAnsi="Palatino Linotype" w:cs="Times New Roman"/>
          <w:sz w:val="24"/>
          <w:szCs w:val="24"/>
          <w:lang w:val="el-GR" w:eastAsia="fr-FR"/>
        </w:rPr>
        <w:t>ἱεῖσαι</w:t>
      </w:r>
      <w:proofErr w:type="spellEnd"/>
      <w:r w:rsidRPr="00F66C00">
        <w:rPr>
          <w:rFonts w:ascii="Palatino Linotype" w:eastAsia="Times New Roman" w:hAnsi="Palatino Linotype" w:cs="Times New Roman"/>
          <w:sz w:val="24"/>
          <w:szCs w:val="24"/>
          <w:lang w:val="el-GR" w:eastAsia="fr-FR"/>
        </w:rPr>
        <w:t>,</w:t>
      </w:r>
      <w:r w:rsidR="00B91670" w:rsidRPr="00F66C00">
        <w:rPr>
          <w:rStyle w:val="Appelnotedebasdep"/>
          <w:rFonts w:ascii="Palatino Linotype" w:eastAsia="Times New Roman" w:hAnsi="Palatino Linotype" w:cs="Times New Roman"/>
          <w:sz w:val="24"/>
          <w:szCs w:val="24"/>
          <w:lang w:val="el-GR" w:eastAsia="fr-FR"/>
        </w:rPr>
        <w:t xml:space="preserve"> </w:t>
      </w:r>
      <w:r w:rsidR="00B91670" w:rsidRPr="00F66C00">
        <w:rPr>
          <w:rStyle w:val="Appelnotedebasdep"/>
          <w:rFonts w:ascii="Palatino Linotype" w:eastAsia="Times New Roman" w:hAnsi="Palatino Linotype" w:cs="Times New Roman"/>
          <w:b/>
          <w:sz w:val="24"/>
          <w:szCs w:val="24"/>
          <w:lang w:val="en-GB" w:eastAsia="fr-FR"/>
        </w:rPr>
        <w:footnoteReference w:id="10"/>
      </w:r>
      <w:r w:rsidRPr="00F66C00">
        <w:rPr>
          <w:rFonts w:ascii="Palatino Linotype" w:eastAsia="Times New Roman" w:hAnsi="Palatino Linotype" w:cs="Times New Roman"/>
          <w:sz w:val="24"/>
          <w:szCs w:val="24"/>
          <w:lang w:val="el-GR" w:eastAsia="fr-FR"/>
        </w:rPr>
        <w:t xml:space="preserve"> </w:t>
      </w:r>
    </w:p>
    <w:p w14:paraId="7DD5410C" w14:textId="77777777" w:rsidR="002A410D" w:rsidRPr="00F66C00" w:rsidRDefault="003A1C8F" w:rsidP="00F66C00">
      <w:pPr>
        <w:pStyle w:val="Sansinterligne"/>
        <w:ind w:left="1418"/>
        <w:rPr>
          <w:rFonts w:ascii="Palatino Linotype" w:eastAsia="Times New Roman" w:hAnsi="Palatino Linotype" w:cs="Times New Roman"/>
          <w:sz w:val="24"/>
          <w:szCs w:val="24"/>
          <w:lang w:val="el-GR" w:eastAsia="fr-FR"/>
        </w:rPr>
      </w:pPr>
      <w:r w:rsidRPr="00F66C00">
        <w:rPr>
          <w:rFonts w:ascii="Palatino Linotype" w:eastAsia="Times New Roman" w:hAnsi="Palatino Linotype" w:cs="Times New Roman"/>
          <w:b/>
          <w:sz w:val="24"/>
          <w:szCs w:val="24"/>
          <w:lang w:val="el-GR" w:eastAsia="fr-FR"/>
        </w:rPr>
        <w:t>11</w:t>
      </w:r>
      <w:r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ὑμνεῦσαι</w:t>
      </w:r>
      <w:proofErr w:type="spellEnd"/>
      <w:r w:rsidR="004D68D5" w:rsidRPr="00F66C00">
        <w:rPr>
          <w:rFonts w:ascii="Palatino Linotype" w:eastAsia="Times New Roman" w:hAnsi="Palatino Linotype" w:cs="Times New Roman"/>
          <w:sz w:val="24"/>
          <w:szCs w:val="24"/>
          <w:lang w:val="el-GR" w:eastAsia="fr-FR"/>
        </w:rPr>
        <w:t xml:space="preserve"> Δία τ᾽ </w:t>
      </w:r>
      <w:proofErr w:type="spellStart"/>
      <w:r w:rsidR="004D68D5" w:rsidRPr="00F66C00">
        <w:rPr>
          <w:rFonts w:ascii="Palatino Linotype" w:eastAsia="Times New Roman" w:hAnsi="Palatino Linotype" w:cs="Times New Roman"/>
          <w:sz w:val="24"/>
          <w:szCs w:val="24"/>
          <w:lang w:val="el-GR" w:eastAsia="fr-FR"/>
        </w:rPr>
        <w:t>αἰγίοχον</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καὶ</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πότνιαν</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Ἥρην</w:t>
      </w:r>
      <w:proofErr w:type="spellEnd"/>
      <w:r w:rsidR="004D68D5" w:rsidRPr="00F66C00">
        <w:rPr>
          <w:rFonts w:ascii="Palatino Linotype" w:eastAsia="Times New Roman" w:hAnsi="Palatino Linotype" w:cs="Times New Roman"/>
          <w:sz w:val="24"/>
          <w:szCs w:val="24"/>
          <w:lang w:val="el-GR" w:eastAsia="fr-FR"/>
        </w:rPr>
        <w:t xml:space="preserve"> </w:t>
      </w:r>
      <w:r w:rsidR="00B91670" w:rsidRPr="00F66C00">
        <w:rPr>
          <w:rStyle w:val="Appelnotedebasdep"/>
          <w:rFonts w:ascii="Palatino Linotype" w:eastAsia="Times New Roman" w:hAnsi="Palatino Linotype" w:cs="Times New Roman"/>
          <w:b/>
          <w:sz w:val="24"/>
          <w:szCs w:val="24"/>
          <w:lang w:val="en-GB" w:eastAsia="fr-FR"/>
        </w:rPr>
        <w:footnoteReference w:id="11"/>
      </w:r>
    </w:p>
    <w:p w14:paraId="5B718AED" w14:textId="77777777" w:rsidR="002A410D" w:rsidRPr="00F66C00" w:rsidRDefault="003A1C8F" w:rsidP="00F66C00">
      <w:pPr>
        <w:pStyle w:val="Sansinterligne"/>
        <w:ind w:left="1418"/>
        <w:rPr>
          <w:rFonts w:ascii="Palatino Linotype" w:eastAsia="Times New Roman" w:hAnsi="Palatino Linotype" w:cs="Times New Roman"/>
          <w:sz w:val="24"/>
          <w:szCs w:val="24"/>
          <w:lang w:val="el-GR" w:eastAsia="fr-FR"/>
        </w:rPr>
      </w:pPr>
      <w:r w:rsidRPr="00F66C00">
        <w:rPr>
          <w:rFonts w:ascii="Palatino Linotype" w:eastAsia="Times New Roman" w:hAnsi="Palatino Linotype" w:cs="Times New Roman"/>
          <w:b/>
          <w:sz w:val="24"/>
          <w:szCs w:val="24"/>
          <w:lang w:val="el-GR" w:eastAsia="fr-FR"/>
        </w:rPr>
        <w:t>12</w:t>
      </w:r>
      <w:r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Ἀργεΐην</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χρυσέοισι</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πεδίλοις</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ἐμβεβαυῖαν</w:t>
      </w:r>
      <w:proofErr w:type="spellEnd"/>
      <w:r w:rsidR="004D68D5" w:rsidRPr="00F66C00">
        <w:rPr>
          <w:rFonts w:ascii="Palatino Linotype" w:eastAsia="Times New Roman" w:hAnsi="Palatino Linotype" w:cs="Times New Roman"/>
          <w:sz w:val="24"/>
          <w:szCs w:val="24"/>
          <w:lang w:val="el-GR" w:eastAsia="fr-FR"/>
        </w:rPr>
        <w:t>,</w:t>
      </w:r>
      <w:r w:rsidR="00B91670" w:rsidRPr="00F66C00">
        <w:rPr>
          <w:rStyle w:val="Appelnotedebasdep"/>
          <w:rFonts w:ascii="Palatino Linotype" w:eastAsia="Times New Roman" w:hAnsi="Palatino Linotype" w:cs="Times New Roman"/>
          <w:sz w:val="24"/>
          <w:szCs w:val="24"/>
          <w:lang w:val="el-GR" w:eastAsia="fr-FR"/>
        </w:rPr>
        <w:t xml:space="preserve"> </w:t>
      </w:r>
      <w:r w:rsidR="00B91670" w:rsidRPr="00F66C00">
        <w:rPr>
          <w:rStyle w:val="Appelnotedebasdep"/>
          <w:rFonts w:ascii="Palatino Linotype" w:eastAsia="Times New Roman" w:hAnsi="Palatino Linotype" w:cs="Times New Roman"/>
          <w:b/>
          <w:sz w:val="24"/>
          <w:szCs w:val="24"/>
          <w:lang w:val="en-GB" w:eastAsia="fr-FR"/>
        </w:rPr>
        <w:footnoteReference w:id="12"/>
      </w:r>
      <w:r w:rsidR="004D68D5" w:rsidRPr="00F66C00">
        <w:rPr>
          <w:rFonts w:ascii="Palatino Linotype" w:eastAsia="Times New Roman" w:hAnsi="Palatino Linotype" w:cs="Times New Roman"/>
          <w:sz w:val="24"/>
          <w:szCs w:val="24"/>
          <w:lang w:val="el-GR" w:eastAsia="fr-FR"/>
        </w:rPr>
        <w:t xml:space="preserve"> </w:t>
      </w:r>
    </w:p>
    <w:p w14:paraId="419A4933" w14:textId="77777777" w:rsidR="002A410D" w:rsidRPr="00F66C00" w:rsidRDefault="003A1C8F" w:rsidP="00F66C00">
      <w:pPr>
        <w:pStyle w:val="Sansinterligne"/>
        <w:ind w:left="1418"/>
        <w:rPr>
          <w:rFonts w:ascii="Palatino Linotype" w:eastAsia="Times New Roman" w:hAnsi="Palatino Linotype" w:cs="Times New Roman"/>
          <w:sz w:val="24"/>
          <w:szCs w:val="24"/>
          <w:lang w:val="el-GR" w:eastAsia="fr-FR"/>
        </w:rPr>
      </w:pPr>
      <w:r w:rsidRPr="00F66C00">
        <w:rPr>
          <w:rFonts w:ascii="Palatino Linotype" w:eastAsia="Times New Roman" w:hAnsi="Palatino Linotype" w:cs="Times New Roman"/>
          <w:b/>
          <w:sz w:val="24"/>
          <w:szCs w:val="24"/>
          <w:lang w:val="el-GR" w:eastAsia="fr-FR"/>
        </w:rPr>
        <w:t>13</w:t>
      </w:r>
      <w:r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κούρην</w:t>
      </w:r>
      <w:proofErr w:type="spellEnd"/>
      <w:r w:rsidR="004D68D5" w:rsidRPr="00F66C00">
        <w:rPr>
          <w:rFonts w:ascii="Palatino Linotype" w:eastAsia="Times New Roman" w:hAnsi="Palatino Linotype" w:cs="Times New Roman"/>
          <w:sz w:val="24"/>
          <w:szCs w:val="24"/>
          <w:lang w:val="el-GR" w:eastAsia="fr-FR"/>
        </w:rPr>
        <w:t xml:space="preserve"> τ᾽ </w:t>
      </w:r>
      <w:proofErr w:type="spellStart"/>
      <w:r w:rsidR="004D68D5" w:rsidRPr="00F66C00">
        <w:rPr>
          <w:rFonts w:ascii="Palatino Linotype" w:eastAsia="Times New Roman" w:hAnsi="Palatino Linotype" w:cs="Times New Roman"/>
          <w:sz w:val="24"/>
          <w:szCs w:val="24"/>
          <w:lang w:val="el-GR" w:eastAsia="fr-FR"/>
        </w:rPr>
        <w:t>αἰγιόχοιο</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Διὸς</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γλαυκῶπιν</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Ἀθήνην</w:t>
      </w:r>
      <w:proofErr w:type="spellEnd"/>
      <w:r w:rsidR="00B91670" w:rsidRPr="00F66C00">
        <w:rPr>
          <w:rStyle w:val="Appelnotedebasdep"/>
          <w:rFonts w:ascii="Palatino Linotype" w:eastAsia="Times New Roman" w:hAnsi="Palatino Linotype" w:cs="Times New Roman"/>
          <w:b/>
          <w:sz w:val="24"/>
          <w:szCs w:val="24"/>
          <w:lang w:val="en-GB" w:eastAsia="fr-FR"/>
        </w:rPr>
        <w:footnoteReference w:id="13"/>
      </w:r>
    </w:p>
    <w:p w14:paraId="5E6E31A1" w14:textId="77777777" w:rsidR="002A410D" w:rsidRPr="00F66C00" w:rsidRDefault="003A1C8F" w:rsidP="00F66C00">
      <w:pPr>
        <w:pStyle w:val="Sansinterligne"/>
        <w:ind w:left="1418"/>
        <w:rPr>
          <w:rFonts w:ascii="Palatino Linotype" w:eastAsia="Times New Roman" w:hAnsi="Palatino Linotype" w:cs="Times New Roman"/>
          <w:sz w:val="24"/>
          <w:szCs w:val="24"/>
          <w:lang w:val="el-GR" w:eastAsia="fr-FR"/>
        </w:rPr>
      </w:pPr>
      <w:r w:rsidRPr="00F66C00">
        <w:rPr>
          <w:rFonts w:ascii="Palatino Linotype" w:eastAsia="Times New Roman" w:hAnsi="Palatino Linotype" w:cs="Times New Roman"/>
          <w:b/>
          <w:sz w:val="24"/>
          <w:szCs w:val="24"/>
          <w:lang w:val="el-GR" w:eastAsia="fr-FR"/>
        </w:rPr>
        <w:t>14</w:t>
      </w:r>
      <w:r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Φοῖβόν</w:t>
      </w:r>
      <w:proofErr w:type="spellEnd"/>
      <w:r w:rsidR="004D68D5" w:rsidRPr="00F66C00">
        <w:rPr>
          <w:rFonts w:ascii="Palatino Linotype" w:eastAsia="Times New Roman" w:hAnsi="Palatino Linotype" w:cs="Times New Roman"/>
          <w:sz w:val="24"/>
          <w:szCs w:val="24"/>
          <w:lang w:val="el-GR" w:eastAsia="fr-FR"/>
        </w:rPr>
        <w:t xml:space="preserve"> τ᾽ </w:t>
      </w:r>
      <w:proofErr w:type="spellStart"/>
      <w:r w:rsidR="004D68D5" w:rsidRPr="00F66C00">
        <w:rPr>
          <w:rFonts w:ascii="Palatino Linotype" w:eastAsia="Times New Roman" w:hAnsi="Palatino Linotype" w:cs="Times New Roman"/>
          <w:sz w:val="24"/>
          <w:szCs w:val="24"/>
          <w:lang w:val="el-GR" w:eastAsia="fr-FR"/>
        </w:rPr>
        <w:t>Ἀπόλλωνα</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καὶ</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Ἄρτεμιν</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ἰοχέαιραν</w:t>
      </w:r>
      <w:proofErr w:type="spellEnd"/>
      <w:r w:rsidR="00B91670" w:rsidRPr="00F66C00">
        <w:rPr>
          <w:rStyle w:val="Appelnotedebasdep"/>
          <w:rFonts w:ascii="Palatino Linotype" w:eastAsia="Times New Roman" w:hAnsi="Palatino Linotype" w:cs="Times New Roman"/>
          <w:b/>
          <w:sz w:val="24"/>
          <w:szCs w:val="24"/>
          <w:lang w:val="en-GB" w:eastAsia="fr-FR"/>
        </w:rPr>
        <w:footnoteReference w:id="14"/>
      </w:r>
      <w:r w:rsidR="004D68D5" w:rsidRPr="00F66C00">
        <w:rPr>
          <w:rFonts w:ascii="Palatino Linotype" w:eastAsia="Times New Roman" w:hAnsi="Palatino Linotype" w:cs="Times New Roman"/>
          <w:sz w:val="24"/>
          <w:szCs w:val="24"/>
          <w:lang w:val="el-GR" w:eastAsia="fr-FR"/>
        </w:rPr>
        <w:t xml:space="preserve"> </w:t>
      </w:r>
    </w:p>
    <w:p w14:paraId="0283B11F" w14:textId="77777777" w:rsidR="002A410D" w:rsidRPr="00F66C00" w:rsidRDefault="004D68D5" w:rsidP="00F66C00">
      <w:pPr>
        <w:pStyle w:val="Sansinterligne"/>
        <w:ind w:left="1418"/>
        <w:rPr>
          <w:rFonts w:ascii="Palatino Linotype" w:eastAsia="Times New Roman" w:hAnsi="Palatino Linotype" w:cs="Times New Roman"/>
          <w:sz w:val="24"/>
          <w:szCs w:val="24"/>
          <w:lang w:val="el-GR" w:eastAsia="fr-FR"/>
        </w:rPr>
      </w:pPr>
      <w:r w:rsidRPr="00F66C00">
        <w:rPr>
          <w:rFonts w:ascii="Palatino Linotype" w:eastAsia="Times New Roman" w:hAnsi="Palatino Linotype" w:cs="Times New Roman"/>
          <w:b/>
          <w:sz w:val="24"/>
          <w:szCs w:val="24"/>
          <w:lang w:val="el-GR" w:eastAsia="fr-FR"/>
        </w:rPr>
        <w:lastRenderedPageBreak/>
        <w:t>15</w:t>
      </w:r>
      <w:r w:rsidR="003A1C8F" w:rsidRPr="00F66C00">
        <w:rPr>
          <w:rFonts w:ascii="Palatino Linotype" w:eastAsia="Times New Roman" w:hAnsi="Palatino Linotype" w:cs="Times New Roman"/>
          <w:sz w:val="24"/>
          <w:szCs w:val="24"/>
          <w:lang w:val="el-GR" w:eastAsia="fr-FR"/>
        </w:rPr>
        <w:t xml:space="preserve">. </w:t>
      </w:r>
      <w:proofErr w:type="spellStart"/>
      <w:r w:rsidRPr="00F66C00">
        <w:rPr>
          <w:rFonts w:ascii="Palatino Linotype" w:eastAsia="Times New Roman" w:hAnsi="Palatino Linotype" w:cs="Times New Roman"/>
          <w:sz w:val="24"/>
          <w:szCs w:val="24"/>
          <w:lang w:val="el-GR" w:eastAsia="fr-FR"/>
        </w:rPr>
        <w:t>ἠδὲ</w:t>
      </w:r>
      <w:proofErr w:type="spellEnd"/>
      <w:r w:rsidRPr="00F66C00">
        <w:rPr>
          <w:rFonts w:ascii="Palatino Linotype" w:eastAsia="Times New Roman" w:hAnsi="Palatino Linotype" w:cs="Times New Roman"/>
          <w:sz w:val="24"/>
          <w:szCs w:val="24"/>
          <w:lang w:val="el-GR" w:eastAsia="fr-FR"/>
        </w:rPr>
        <w:t xml:space="preserve"> </w:t>
      </w:r>
      <w:proofErr w:type="spellStart"/>
      <w:r w:rsidRPr="00F66C00">
        <w:rPr>
          <w:rFonts w:ascii="Palatino Linotype" w:eastAsia="Times New Roman" w:hAnsi="Palatino Linotype" w:cs="Times New Roman"/>
          <w:sz w:val="24"/>
          <w:szCs w:val="24"/>
          <w:lang w:val="el-GR" w:eastAsia="fr-FR"/>
        </w:rPr>
        <w:t>Ποσειδάωνα</w:t>
      </w:r>
      <w:proofErr w:type="spellEnd"/>
      <w:r w:rsidRPr="00F66C00">
        <w:rPr>
          <w:rFonts w:ascii="Palatino Linotype" w:eastAsia="Times New Roman" w:hAnsi="Palatino Linotype" w:cs="Times New Roman"/>
          <w:sz w:val="24"/>
          <w:szCs w:val="24"/>
          <w:lang w:val="el-GR" w:eastAsia="fr-FR"/>
        </w:rPr>
        <w:t xml:space="preserve"> </w:t>
      </w:r>
      <w:proofErr w:type="spellStart"/>
      <w:r w:rsidRPr="00F66C00">
        <w:rPr>
          <w:rFonts w:ascii="Palatino Linotype" w:eastAsia="Times New Roman" w:hAnsi="Palatino Linotype" w:cs="Times New Roman"/>
          <w:sz w:val="24"/>
          <w:szCs w:val="24"/>
          <w:lang w:val="el-GR" w:eastAsia="fr-FR"/>
        </w:rPr>
        <w:t>γ</w:t>
      </w:r>
      <w:r w:rsidR="00F348AE" w:rsidRPr="00F66C00">
        <w:rPr>
          <w:rFonts w:ascii="Palatino Linotype" w:eastAsia="Times New Roman" w:hAnsi="Palatino Linotype" w:cstheme="minorHAnsi"/>
          <w:sz w:val="24"/>
          <w:szCs w:val="24"/>
          <w:lang w:val="el-GR" w:eastAsia="fr-FR"/>
        </w:rPr>
        <w:t>αι</w:t>
      </w:r>
      <w:r w:rsidRPr="00F66C00">
        <w:rPr>
          <w:rFonts w:ascii="Palatino Linotype" w:eastAsia="Times New Roman" w:hAnsi="Palatino Linotype" w:cs="Times New Roman"/>
          <w:sz w:val="24"/>
          <w:szCs w:val="24"/>
          <w:lang w:val="el-GR" w:eastAsia="fr-FR"/>
        </w:rPr>
        <w:t>ήοχον</w:t>
      </w:r>
      <w:proofErr w:type="spellEnd"/>
      <w:r w:rsidRPr="00F66C00">
        <w:rPr>
          <w:rFonts w:ascii="Palatino Linotype" w:eastAsia="Times New Roman" w:hAnsi="Palatino Linotype" w:cs="Times New Roman"/>
          <w:sz w:val="24"/>
          <w:szCs w:val="24"/>
          <w:lang w:val="el-GR" w:eastAsia="fr-FR"/>
        </w:rPr>
        <w:t xml:space="preserve">, </w:t>
      </w:r>
      <w:proofErr w:type="spellStart"/>
      <w:r w:rsidRPr="00F66C00">
        <w:rPr>
          <w:rFonts w:ascii="Palatino Linotype" w:eastAsia="Times New Roman" w:hAnsi="Palatino Linotype" w:cs="Times New Roman"/>
          <w:sz w:val="24"/>
          <w:szCs w:val="24"/>
          <w:lang w:val="el-GR" w:eastAsia="fr-FR"/>
        </w:rPr>
        <w:t>ἐννοσίγαιον</w:t>
      </w:r>
      <w:proofErr w:type="spellEnd"/>
      <w:r w:rsidRPr="00F66C00">
        <w:rPr>
          <w:rFonts w:ascii="Palatino Linotype" w:eastAsia="Times New Roman" w:hAnsi="Palatino Linotype" w:cs="Times New Roman"/>
          <w:sz w:val="24"/>
          <w:szCs w:val="24"/>
          <w:lang w:val="el-GR" w:eastAsia="fr-FR"/>
        </w:rPr>
        <w:t xml:space="preserve">, </w:t>
      </w:r>
      <w:r w:rsidR="00B91670" w:rsidRPr="00F66C00">
        <w:rPr>
          <w:rStyle w:val="Appelnotedebasdep"/>
          <w:rFonts w:ascii="Palatino Linotype" w:eastAsia="Times New Roman" w:hAnsi="Palatino Linotype" w:cs="Times New Roman"/>
          <w:b/>
          <w:sz w:val="24"/>
          <w:szCs w:val="24"/>
          <w:lang w:val="en-GB" w:eastAsia="fr-FR"/>
        </w:rPr>
        <w:footnoteReference w:id="15"/>
      </w:r>
    </w:p>
    <w:p w14:paraId="4725C37D" w14:textId="77777777" w:rsidR="002A410D" w:rsidRPr="00F66C00" w:rsidRDefault="003A1C8F" w:rsidP="00F66C00">
      <w:pPr>
        <w:pStyle w:val="Sansinterligne"/>
        <w:ind w:left="1418"/>
        <w:rPr>
          <w:rFonts w:ascii="Palatino Linotype" w:eastAsia="Times New Roman" w:hAnsi="Palatino Linotype" w:cs="Times New Roman"/>
          <w:sz w:val="24"/>
          <w:szCs w:val="24"/>
          <w:lang w:val="el-GR" w:eastAsia="fr-FR"/>
        </w:rPr>
      </w:pPr>
      <w:r w:rsidRPr="00F66C00">
        <w:rPr>
          <w:rFonts w:ascii="Palatino Linotype" w:eastAsia="Times New Roman" w:hAnsi="Palatino Linotype" w:cs="Times New Roman"/>
          <w:b/>
          <w:sz w:val="24"/>
          <w:szCs w:val="24"/>
          <w:lang w:val="el-GR" w:eastAsia="fr-FR"/>
        </w:rPr>
        <w:t>16</w:t>
      </w:r>
      <w:r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καὶ</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Θέμιν</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αἰδοίην</w:t>
      </w:r>
      <w:proofErr w:type="spellEnd"/>
      <w:r w:rsidR="004D68D5" w:rsidRPr="00F66C00">
        <w:rPr>
          <w:rFonts w:ascii="Palatino Linotype" w:eastAsia="Times New Roman" w:hAnsi="Palatino Linotype" w:cs="Times New Roman"/>
          <w:sz w:val="24"/>
          <w:szCs w:val="24"/>
          <w:lang w:val="el-GR" w:eastAsia="fr-FR"/>
        </w:rPr>
        <w:t xml:space="preserve"> </w:t>
      </w:r>
      <w:r w:rsidR="00165CE0"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ἑλικοβλέφαρόν</w:t>
      </w:r>
      <w:proofErr w:type="spellEnd"/>
      <w:r w:rsidR="004D68D5" w:rsidRPr="00F66C00">
        <w:rPr>
          <w:rFonts w:ascii="Palatino Linotype" w:eastAsia="Times New Roman" w:hAnsi="Palatino Linotype" w:cs="Times New Roman"/>
          <w:sz w:val="24"/>
          <w:szCs w:val="24"/>
          <w:lang w:val="el-GR" w:eastAsia="fr-FR"/>
        </w:rPr>
        <w:t xml:space="preserve"> τ᾽ </w:t>
      </w:r>
      <w:proofErr w:type="spellStart"/>
      <w:r w:rsidR="004D68D5" w:rsidRPr="00F66C00">
        <w:rPr>
          <w:rFonts w:ascii="Palatino Linotype" w:eastAsia="Times New Roman" w:hAnsi="Palatino Linotype" w:cs="Times New Roman"/>
          <w:sz w:val="24"/>
          <w:szCs w:val="24"/>
          <w:lang w:val="el-GR" w:eastAsia="fr-FR"/>
        </w:rPr>
        <w:t>Ἀφροδίτην</w:t>
      </w:r>
      <w:proofErr w:type="spellEnd"/>
      <w:r w:rsidR="004D68D5" w:rsidRPr="00F66C00">
        <w:rPr>
          <w:rFonts w:ascii="Palatino Linotype" w:eastAsia="Times New Roman" w:hAnsi="Palatino Linotype" w:cs="Times New Roman"/>
          <w:sz w:val="24"/>
          <w:szCs w:val="24"/>
          <w:lang w:val="el-GR" w:eastAsia="fr-FR"/>
        </w:rPr>
        <w:t xml:space="preserve"> </w:t>
      </w:r>
      <w:r w:rsidR="00B91670" w:rsidRPr="00F66C00">
        <w:rPr>
          <w:rStyle w:val="Appelnotedebasdep"/>
          <w:rFonts w:ascii="Palatino Linotype" w:eastAsia="Times New Roman" w:hAnsi="Palatino Linotype" w:cs="Times New Roman"/>
          <w:b/>
          <w:sz w:val="24"/>
          <w:szCs w:val="24"/>
          <w:lang w:val="en-GB" w:eastAsia="fr-FR"/>
        </w:rPr>
        <w:footnoteReference w:id="16"/>
      </w:r>
    </w:p>
    <w:p w14:paraId="5EEED492" w14:textId="77777777" w:rsidR="002A410D" w:rsidRPr="00F66C00" w:rsidRDefault="003A1C8F" w:rsidP="00F66C00">
      <w:pPr>
        <w:pStyle w:val="Sansinterligne"/>
        <w:ind w:left="1418"/>
        <w:rPr>
          <w:rFonts w:ascii="Palatino Linotype" w:eastAsia="Times New Roman" w:hAnsi="Palatino Linotype" w:cs="Times New Roman"/>
          <w:sz w:val="24"/>
          <w:szCs w:val="24"/>
          <w:lang w:val="el-GR" w:eastAsia="fr-FR"/>
        </w:rPr>
      </w:pPr>
      <w:r w:rsidRPr="00F66C00">
        <w:rPr>
          <w:rFonts w:ascii="Palatino Linotype" w:eastAsia="Times New Roman" w:hAnsi="Palatino Linotype" w:cs="Times New Roman"/>
          <w:b/>
          <w:sz w:val="24"/>
          <w:szCs w:val="24"/>
          <w:lang w:val="el-GR" w:eastAsia="fr-FR"/>
        </w:rPr>
        <w:t>17</w:t>
      </w:r>
      <w:r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Ἥβην</w:t>
      </w:r>
      <w:proofErr w:type="spellEnd"/>
      <w:r w:rsidR="004D68D5" w:rsidRPr="00F66C00">
        <w:rPr>
          <w:rFonts w:ascii="Palatino Linotype" w:eastAsia="Times New Roman" w:hAnsi="Palatino Linotype" w:cs="Times New Roman"/>
          <w:sz w:val="24"/>
          <w:szCs w:val="24"/>
          <w:lang w:val="el-GR" w:eastAsia="fr-FR"/>
        </w:rPr>
        <w:t xml:space="preserve"> τε </w:t>
      </w:r>
      <w:proofErr w:type="spellStart"/>
      <w:r w:rsidR="004D68D5" w:rsidRPr="00F66C00">
        <w:rPr>
          <w:rFonts w:ascii="Palatino Linotype" w:eastAsia="Times New Roman" w:hAnsi="Palatino Linotype" w:cs="Times New Roman"/>
          <w:sz w:val="24"/>
          <w:szCs w:val="24"/>
          <w:lang w:val="el-GR" w:eastAsia="fr-FR"/>
        </w:rPr>
        <w:t>χρυσοστέφανον</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καλήν</w:t>
      </w:r>
      <w:proofErr w:type="spellEnd"/>
      <w:r w:rsidR="004D68D5" w:rsidRPr="00F66C00">
        <w:rPr>
          <w:rFonts w:ascii="Palatino Linotype" w:eastAsia="Times New Roman" w:hAnsi="Palatino Linotype" w:cs="Times New Roman"/>
          <w:sz w:val="24"/>
          <w:szCs w:val="24"/>
          <w:lang w:val="el-GR" w:eastAsia="fr-FR"/>
        </w:rPr>
        <w:t xml:space="preserve"> τε </w:t>
      </w:r>
      <w:proofErr w:type="spellStart"/>
      <w:r w:rsidR="004D68D5" w:rsidRPr="00F66C00">
        <w:rPr>
          <w:rFonts w:ascii="Palatino Linotype" w:eastAsia="Times New Roman" w:hAnsi="Palatino Linotype" w:cs="Times New Roman"/>
          <w:sz w:val="24"/>
          <w:szCs w:val="24"/>
          <w:lang w:val="el-GR" w:eastAsia="fr-FR"/>
        </w:rPr>
        <w:t>Διώνην</w:t>
      </w:r>
      <w:proofErr w:type="spellEnd"/>
      <w:r w:rsidR="004D68D5" w:rsidRPr="00F66C00">
        <w:rPr>
          <w:rFonts w:ascii="Palatino Linotype" w:eastAsia="Times New Roman" w:hAnsi="Palatino Linotype" w:cs="Times New Roman"/>
          <w:sz w:val="24"/>
          <w:szCs w:val="24"/>
          <w:lang w:val="el-GR" w:eastAsia="fr-FR"/>
        </w:rPr>
        <w:t xml:space="preserve"> </w:t>
      </w:r>
      <w:r w:rsidR="00B91670" w:rsidRPr="00F66C00">
        <w:rPr>
          <w:rStyle w:val="Appelnotedebasdep"/>
          <w:rFonts w:ascii="Palatino Linotype" w:eastAsia="Times New Roman" w:hAnsi="Palatino Linotype" w:cs="Times New Roman"/>
          <w:b/>
          <w:sz w:val="24"/>
          <w:szCs w:val="24"/>
          <w:lang w:val="en-GB" w:eastAsia="fr-FR"/>
        </w:rPr>
        <w:footnoteReference w:id="17"/>
      </w:r>
    </w:p>
    <w:p w14:paraId="265C7051" w14:textId="77777777" w:rsidR="002A410D" w:rsidRPr="00F66C00" w:rsidRDefault="003A1C8F" w:rsidP="00F66C00">
      <w:pPr>
        <w:pStyle w:val="Sansinterligne"/>
        <w:ind w:left="1418"/>
        <w:rPr>
          <w:rFonts w:ascii="Palatino Linotype" w:eastAsia="Times New Roman" w:hAnsi="Palatino Linotype" w:cs="Times New Roman"/>
          <w:sz w:val="24"/>
          <w:szCs w:val="24"/>
          <w:lang w:val="el-GR" w:eastAsia="fr-FR"/>
        </w:rPr>
      </w:pPr>
      <w:r w:rsidRPr="00F66C00">
        <w:rPr>
          <w:rFonts w:ascii="Palatino Linotype" w:eastAsia="Times New Roman" w:hAnsi="Palatino Linotype" w:cs="Times New Roman"/>
          <w:b/>
          <w:sz w:val="24"/>
          <w:szCs w:val="24"/>
          <w:lang w:val="el-GR" w:eastAsia="fr-FR"/>
        </w:rPr>
        <w:t>18</w:t>
      </w:r>
      <w:r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Λητώ</w:t>
      </w:r>
      <w:proofErr w:type="spellEnd"/>
      <w:r w:rsidR="004D68D5" w:rsidRPr="00F66C00">
        <w:rPr>
          <w:rFonts w:ascii="Palatino Linotype" w:eastAsia="Times New Roman" w:hAnsi="Palatino Linotype" w:cs="Times New Roman"/>
          <w:sz w:val="24"/>
          <w:szCs w:val="24"/>
          <w:lang w:val="el-GR" w:eastAsia="fr-FR"/>
        </w:rPr>
        <w:t xml:space="preserve"> τ᾽ </w:t>
      </w:r>
      <w:proofErr w:type="spellStart"/>
      <w:r w:rsidR="004D68D5" w:rsidRPr="00F66C00">
        <w:rPr>
          <w:rFonts w:ascii="Palatino Linotype" w:eastAsia="Times New Roman" w:hAnsi="Palatino Linotype" w:cs="Times New Roman"/>
          <w:sz w:val="24"/>
          <w:szCs w:val="24"/>
          <w:lang w:val="el-GR" w:eastAsia="fr-FR"/>
        </w:rPr>
        <w:t>Ἰαπετόν</w:t>
      </w:r>
      <w:proofErr w:type="spellEnd"/>
      <w:r w:rsidR="004D68D5" w:rsidRPr="00F66C00">
        <w:rPr>
          <w:rFonts w:ascii="Palatino Linotype" w:eastAsia="Times New Roman" w:hAnsi="Palatino Linotype" w:cs="Times New Roman"/>
          <w:sz w:val="24"/>
          <w:szCs w:val="24"/>
          <w:lang w:val="el-GR" w:eastAsia="fr-FR"/>
        </w:rPr>
        <w:t xml:space="preserve"> τε </w:t>
      </w:r>
      <w:proofErr w:type="spellStart"/>
      <w:r w:rsidR="004D68D5" w:rsidRPr="00F66C00">
        <w:rPr>
          <w:rFonts w:ascii="Palatino Linotype" w:eastAsia="Times New Roman" w:hAnsi="Palatino Linotype" w:cs="Times New Roman"/>
          <w:sz w:val="24"/>
          <w:szCs w:val="24"/>
          <w:lang w:val="el-GR" w:eastAsia="fr-FR"/>
        </w:rPr>
        <w:t>ἰδὲ</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Κρόνον</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ἀγκυλομήτην</w:t>
      </w:r>
      <w:proofErr w:type="spellEnd"/>
      <w:r w:rsidR="004D68D5" w:rsidRPr="00F66C00">
        <w:rPr>
          <w:rFonts w:ascii="Palatino Linotype" w:eastAsia="Times New Roman" w:hAnsi="Palatino Linotype" w:cs="Times New Roman"/>
          <w:sz w:val="24"/>
          <w:szCs w:val="24"/>
          <w:lang w:val="el-GR" w:eastAsia="fr-FR"/>
        </w:rPr>
        <w:t xml:space="preserve"> </w:t>
      </w:r>
      <w:r w:rsidR="00B91670" w:rsidRPr="00F66C00">
        <w:rPr>
          <w:rStyle w:val="Appelnotedebasdep"/>
          <w:rFonts w:ascii="Palatino Linotype" w:eastAsia="Times New Roman" w:hAnsi="Palatino Linotype" w:cs="Times New Roman"/>
          <w:b/>
          <w:sz w:val="24"/>
          <w:szCs w:val="24"/>
          <w:lang w:val="en-GB" w:eastAsia="fr-FR"/>
        </w:rPr>
        <w:footnoteReference w:id="18"/>
      </w:r>
    </w:p>
    <w:p w14:paraId="147E8C94" w14:textId="77777777" w:rsidR="002A410D" w:rsidRPr="00F66C00" w:rsidRDefault="003A1C8F" w:rsidP="00F66C00">
      <w:pPr>
        <w:pStyle w:val="Sansinterligne"/>
        <w:ind w:left="1418"/>
        <w:rPr>
          <w:rFonts w:ascii="Palatino Linotype" w:eastAsia="Times New Roman" w:hAnsi="Palatino Linotype" w:cs="Times New Roman"/>
          <w:sz w:val="24"/>
          <w:szCs w:val="24"/>
          <w:lang w:val="el-GR" w:eastAsia="fr-FR"/>
        </w:rPr>
      </w:pPr>
      <w:r w:rsidRPr="00F66C00">
        <w:rPr>
          <w:rFonts w:ascii="Palatino Linotype" w:eastAsia="Times New Roman" w:hAnsi="Palatino Linotype" w:cs="Times New Roman"/>
          <w:b/>
          <w:sz w:val="24"/>
          <w:szCs w:val="24"/>
          <w:lang w:val="el-GR" w:eastAsia="fr-FR"/>
        </w:rPr>
        <w:t>19</w:t>
      </w:r>
      <w:r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Ἠῶ</w:t>
      </w:r>
      <w:proofErr w:type="spellEnd"/>
      <w:r w:rsidR="004D68D5" w:rsidRPr="00F66C00">
        <w:rPr>
          <w:rFonts w:ascii="Palatino Linotype" w:eastAsia="Times New Roman" w:hAnsi="Palatino Linotype" w:cs="Times New Roman"/>
          <w:sz w:val="24"/>
          <w:szCs w:val="24"/>
          <w:lang w:val="el-GR" w:eastAsia="fr-FR"/>
        </w:rPr>
        <w:t xml:space="preserve"> τ᾽ </w:t>
      </w:r>
      <w:proofErr w:type="spellStart"/>
      <w:r w:rsidR="004D68D5" w:rsidRPr="00F66C00">
        <w:rPr>
          <w:rFonts w:ascii="Palatino Linotype" w:eastAsia="Times New Roman" w:hAnsi="Palatino Linotype" w:cs="Times New Roman"/>
          <w:sz w:val="24"/>
          <w:szCs w:val="24"/>
          <w:lang w:val="el-GR" w:eastAsia="fr-FR"/>
        </w:rPr>
        <w:t>Ἠέλιόν</w:t>
      </w:r>
      <w:proofErr w:type="spellEnd"/>
      <w:r w:rsidR="004D68D5" w:rsidRPr="00F66C00">
        <w:rPr>
          <w:rFonts w:ascii="Palatino Linotype" w:eastAsia="Times New Roman" w:hAnsi="Palatino Linotype" w:cs="Times New Roman"/>
          <w:sz w:val="24"/>
          <w:szCs w:val="24"/>
          <w:lang w:val="el-GR" w:eastAsia="fr-FR"/>
        </w:rPr>
        <w:t xml:space="preserve"> τε μέγαν </w:t>
      </w:r>
      <w:proofErr w:type="spellStart"/>
      <w:r w:rsidR="004D68D5" w:rsidRPr="00F66C00">
        <w:rPr>
          <w:rFonts w:ascii="Palatino Linotype" w:eastAsia="Times New Roman" w:hAnsi="Palatino Linotype" w:cs="Times New Roman"/>
          <w:sz w:val="24"/>
          <w:szCs w:val="24"/>
          <w:lang w:val="el-GR" w:eastAsia="fr-FR"/>
        </w:rPr>
        <w:t>λαμπράν</w:t>
      </w:r>
      <w:proofErr w:type="spellEnd"/>
      <w:r w:rsidR="004D68D5" w:rsidRPr="00F66C00">
        <w:rPr>
          <w:rFonts w:ascii="Palatino Linotype" w:eastAsia="Times New Roman" w:hAnsi="Palatino Linotype" w:cs="Times New Roman"/>
          <w:sz w:val="24"/>
          <w:szCs w:val="24"/>
          <w:lang w:val="el-GR" w:eastAsia="fr-FR"/>
        </w:rPr>
        <w:t xml:space="preserve"> τε </w:t>
      </w:r>
      <w:proofErr w:type="spellStart"/>
      <w:r w:rsidR="004D68D5" w:rsidRPr="00F66C00">
        <w:rPr>
          <w:rFonts w:ascii="Palatino Linotype" w:eastAsia="Times New Roman" w:hAnsi="Palatino Linotype" w:cs="Times New Roman"/>
          <w:sz w:val="24"/>
          <w:szCs w:val="24"/>
          <w:lang w:val="el-GR" w:eastAsia="fr-FR"/>
        </w:rPr>
        <w:t>Σελήνην</w:t>
      </w:r>
      <w:proofErr w:type="spellEnd"/>
      <w:r w:rsidR="004D68D5" w:rsidRPr="00F66C00">
        <w:rPr>
          <w:rFonts w:ascii="Palatino Linotype" w:eastAsia="Times New Roman" w:hAnsi="Palatino Linotype" w:cs="Times New Roman"/>
          <w:sz w:val="24"/>
          <w:szCs w:val="24"/>
          <w:lang w:val="el-GR" w:eastAsia="fr-FR"/>
        </w:rPr>
        <w:t xml:space="preserve"> </w:t>
      </w:r>
      <w:r w:rsidR="00B91670" w:rsidRPr="00F66C00">
        <w:rPr>
          <w:rStyle w:val="Appelnotedebasdep"/>
          <w:rFonts w:ascii="Palatino Linotype" w:eastAsia="Times New Roman" w:hAnsi="Palatino Linotype" w:cs="Times New Roman"/>
          <w:b/>
          <w:sz w:val="24"/>
          <w:szCs w:val="24"/>
          <w:lang w:val="en-GB" w:eastAsia="fr-FR"/>
        </w:rPr>
        <w:footnoteReference w:id="19"/>
      </w:r>
    </w:p>
    <w:p w14:paraId="1E7512F6" w14:textId="77777777" w:rsidR="002A410D" w:rsidRPr="00F66C00" w:rsidRDefault="004D68D5" w:rsidP="00F66C00">
      <w:pPr>
        <w:pStyle w:val="Sansinterligne"/>
        <w:ind w:left="1418"/>
        <w:rPr>
          <w:rFonts w:ascii="Palatino Linotype" w:eastAsia="Times New Roman" w:hAnsi="Palatino Linotype" w:cs="Times New Roman"/>
          <w:sz w:val="24"/>
          <w:szCs w:val="24"/>
          <w:lang w:val="el-GR" w:eastAsia="fr-FR"/>
        </w:rPr>
      </w:pPr>
      <w:r w:rsidRPr="00F66C00">
        <w:rPr>
          <w:rFonts w:ascii="Palatino Linotype" w:eastAsia="Times New Roman" w:hAnsi="Palatino Linotype" w:cs="Times New Roman"/>
          <w:b/>
          <w:sz w:val="24"/>
          <w:szCs w:val="24"/>
          <w:lang w:val="el-GR" w:eastAsia="fr-FR"/>
        </w:rPr>
        <w:t>20</w:t>
      </w:r>
      <w:r w:rsidR="003A1C8F" w:rsidRPr="00F66C00">
        <w:rPr>
          <w:rFonts w:ascii="Palatino Linotype" w:eastAsia="Times New Roman" w:hAnsi="Palatino Linotype" w:cs="Times New Roman"/>
          <w:sz w:val="24"/>
          <w:szCs w:val="24"/>
          <w:lang w:val="el-GR" w:eastAsia="fr-FR"/>
        </w:rPr>
        <w:t>.</w:t>
      </w:r>
      <w:r w:rsidRPr="00F66C00">
        <w:rPr>
          <w:rFonts w:ascii="Palatino Linotype" w:eastAsia="Times New Roman" w:hAnsi="Palatino Linotype" w:cs="Times New Roman"/>
          <w:sz w:val="24"/>
          <w:szCs w:val="24"/>
          <w:lang w:val="el-GR" w:eastAsia="fr-FR"/>
        </w:rPr>
        <w:t xml:space="preserve"> </w:t>
      </w:r>
      <w:proofErr w:type="spellStart"/>
      <w:r w:rsidRPr="00F66C00">
        <w:rPr>
          <w:rFonts w:ascii="Palatino Linotype" w:eastAsia="Times New Roman" w:hAnsi="Palatino Linotype" w:cs="Times New Roman"/>
          <w:sz w:val="24"/>
          <w:szCs w:val="24"/>
          <w:lang w:val="el-GR" w:eastAsia="fr-FR"/>
        </w:rPr>
        <w:t>Γαῖάν</w:t>
      </w:r>
      <w:proofErr w:type="spellEnd"/>
      <w:r w:rsidRPr="00F66C00">
        <w:rPr>
          <w:rFonts w:ascii="Palatino Linotype" w:eastAsia="Times New Roman" w:hAnsi="Palatino Linotype" w:cs="Times New Roman"/>
          <w:sz w:val="24"/>
          <w:szCs w:val="24"/>
          <w:lang w:val="el-GR" w:eastAsia="fr-FR"/>
        </w:rPr>
        <w:t xml:space="preserve"> τ᾽ </w:t>
      </w:r>
      <w:proofErr w:type="spellStart"/>
      <w:r w:rsidRPr="00F66C00">
        <w:rPr>
          <w:rFonts w:ascii="Palatino Linotype" w:eastAsia="Times New Roman" w:hAnsi="Palatino Linotype" w:cs="Times New Roman"/>
          <w:sz w:val="24"/>
          <w:szCs w:val="24"/>
          <w:lang w:val="el-GR" w:eastAsia="fr-FR"/>
        </w:rPr>
        <w:t>Ὠκεανόν</w:t>
      </w:r>
      <w:proofErr w:type="spellEnd"/>
      <w:r w:rsidRPr="00F66C00">
        <w:rPr>
          <w:rFonts w:ascii="Palatino Linotype" w:eastAsia="Times New Roman" w:hAnsi="Palatino Linotype" w:cs="Times New Roman"/>
          <w:sz w:val="24"/>
          <w:szCs w:val="24"/>
          <w:lang w:val="el-GR" w:eastAsia="fr-FR"/>
        </w:rPr>
        <w:t xml:space="preserve"> τε μέγαν </w:t>
      </w:r>
      <w:proofErr w:type="spellStart"/>
      <w:r w:rsidRPr="00F66C00">
        <w:rPr>
          <w:rFonts w:ascii="Palatino Linotype" w:eastAsia="Times New Roman" w:hAnsi="Palatino Linotype" w:cs="Times New Roman"/>
          <w:sz w:val="24"/>
          <w:szCs w:val="24"/>
          <w:lang w:val="el-GR" w:eastAsia="fr-FR"/>
        </w:rPr>
        <w:t>καὶ</w:t>
      </w:r>
      <w:proofErr w:type="spellEnd"/>
      <w:r w:rsidRPr="00F66C00">
        <w:rPr>
          <w:rFonts w:ascii="Palatino Linotype" w:eastAsia="Times New Roman" w:hAnsi="Palatino Linotype" w:cs="Times New Roman"/>
          <w:sz w:val="24"/>
          <w:szCs w:val="24"/>
          <w:lang w:val="el-GR" w:eastAsia="fr-FR"/>
        </w:rPr>
        <w:t xml:space="preserve"> Νύκτα </w:t>
      </w:r>
      <w:proofErr w:type="spellStart"/>
      <w:r w:rsidRPr="00F66C00">
        <w:rPr>
          <w:rFonts w:ascii="Palatino Linotype" w:eastAsia="Times New Roman" w:hAnsi="Palatino Linotype" w:cs="Times New Roman"/>
          <w:sz w:val="24"/>
          <w:szCs w:val="24"/>
          <w:lang w:val="el-GR" w:eastAsia="fr-FR"/>
        </w:rPr>
        <w:t>μέλαιναν</w:t>
      </w:r>
      <w:proofErr w:type="spellEnd"/>
      <w:r w:rsidR="00B91670" w:rsidRPr="00F66C00">
        <w:rPr>
          <w:rStyle w:val="Appelnotedebasdep"/>
          <w:rFonts w:ascii="Palatino Linotype" w:eastAsia="Times New Roman" w:hAnsi="Palatino Linotype" w:cs="Times New Roman"/>
          <w:b/>
          <w:sz w:val="24"/>
          <w:szCs w:val="24"/>
          <w:lang w:val="en-GB" w:eastAsia="fr-FR"/>
        </w:rPr>
        <w:footnoteReference w:id="20"/>
      </w:r>
      <w:r w:rsidRPr="00F66C00">
        <w:rPr>
          <w:rFonts w:ascii="Palatino Linotype" w:eastAsia="Times New Roman" w:hAnsi="Palatino Linotype" w:cs="Times New Roman"/>
          <w:sz w:val="24"/>
          <w:szCs w:val="24"/>
          <w:lang w:val="el-GR" w:eastAsia="fr-FR"/>
        </w:rPr>
        <w:t xml:space="preserve"> </w:t>
      </w:r>
    </w:p>
    <w:p w14:paraId="229A8A67" w14:textId="77777777" w:rsidR="002A410D" w:rsidRPr="00F66C00" w:rsidRDefault="003A1C8F" w:rsidP="00F66C00">
      <w:pPr>
        <w:pStyle w:val="Sansinterligne"/>
        <w:ind w:left="1418"/>
        <w:rPr>
          <w:rFonts w:ascii="Palatino Linotype" w:eastAsia="Times New Roman" w:hAnsi="Palatino Linotype" w:cs="Times New Roman"/>
          <w:sz w:val="24"/>
          <w:szCs w:val="24"/>
          <w:lang w:val="el-GR" w:eastAsia="fr-FR"/>
        </w:rPr>
      </w:pPr>
      <w:r w:rsidRPr="00F66C00">
        <w:rPr>
          <w:rFonts w:ascii="Palatino Linotype" w:eastAsia="Times New Roman" w:hAnsi="Palatino Linotype" w:cs="Times New Roman"/>
          <w:b/>
          <w:sz w:val="24"/>
          <w:szCs w:val="24"/>
          <w:lang w:val="el-GR" w:eastAsia="fr-FR"/>
        </w:rPr>
        <w:t>21</w:t>
      </w:r>
      <w:r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ἄλλων</w:t>
      </w:r>
      <w:proofErr w:type="spellEnd"/>
      <w:r w:rsidR="004D68D5" w:rsidRPr="00F66C00">
        <w:rPr>
          <w:rFonts w:ascii="Palatino Linotype" w:eastAsia="Times New Roman" w:hAnsi="Palatino Linotype" w:cs="Times New Roman"/>
          <w:sz w:val="24"/>
          <w:szCs w:val="24"/>
          <w:lang w:val="el-GR" w:eastAsia="fr-FR"/>
        </w:rPr>
        <w:t xml:space="preserve"> τ᾽ </w:t>
      </w:r>
      <w:proofErr w:type="spellStart"/>
      <w:r w:rsidR="004D68D5" w:rsidRPr="00F66C00">
        <w:rPr>
          <w:rFonts w:ascii="Palatino Linotype" w:eastAsia="Times New Roman" w:hAnsi="Palatino Linotype" w:cs="Times New Roman"/>
          <w:sz w:val="24"/>
          <w:szCs w:val="24"/>
          <w:lang w:val="el-GR" w:eastAsia="fr-FR"/>
        </w:rPr>
        <w:t>ἀθανάτων</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ἱερὸν</w:t>
      </w:r>
      <w:proofErr w:type="spellEnd"/>
      <w:r w:rsidR="004D68D5" w:rsidRPr="00F66C00">
        <w:rPr>
          <w:rFonts w:ascii="Palatino Linotype" w:eastAsia="Times New Roman" w:hAnsi="Palatino Linotype" w:cs="Times New Roman"/>
          <w:sz w:val="24"/>
          <w:szCs w:val="24"/>
          <w:lang w:val="el-GR" w:eastAsia="fr-FR"/>
        </w:rPr>
        <w:t xml:space="preserve"> γένος </w:t>
      </w:r>
      <w:proofErr w:type="spellStart"/>
      <w:r w:rsidR="004D68D5" w:rsidRPr="00F66C00">
        <w:rPr>
          <w:rFonts w:ascii="Palatino Linotype" w:eastAsia="Times New Roman" w:hAnsi="Palatino Linotype" w:cs="Times New Roman"/>
          <w:sz w:val="24"/>
          <w:szCs w:val="24"/>
          <w:lang w:val="el-GR" w:eastAsia="fr-FR"/>
        </w:rPr>
        <w:t>αἰὲν</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ἐόντων</w:t>
      </w:r>
      <w:proofErr w:type="spellEnd"/>
      <w:r w:rsidR="004D68D5" w:rsidRPr="00F66C00">
        <w:rPr>
          <w:rFonts w:ascii="Palatino Linotype" w:eastAsia="Times New Roman" w:hAnsi="Palatino Linotype" w:cs="Times New Roman"/>
          <w:sz w:val="24"/>
          <w:szCs w:val="24"/>
          <w:lang w:val="el-GR" w:eastAsia="fr-FR"/>
        </w:rPr>
        <w:t xml:space="preserve">. </w:t>
      </w:r>
      <w:r w:rsidR="00B91670" w:rsidRPr="00F66C00">
        <w:rPr>
          <w:rStyle w:val="Appelnotedebasdep"/>
          <w:rFonts w:ascii="Palatino Linotype" w:eastAsia="Times New Roman" w:hAnsi="Palatino Linotype" w:cs="Times New Roman"/>
          <w:b/>
          <w:sz w:val="24"/>
          <w:szCs w:val="24"/>
          <w:lang w:val="en-GB" w:eastAsia="fr-FR"/>
        </w:rPr>
        <w:footnoteReference w:id="21"/>
      </w:r>
    </w:p>
    <w:p w14:paraId="5EA28936" w14:textId="77777777" w:rsidR="002A410D" w:rsidRPr="00F66C00" w:rsidRDefault="003A1C8F" w:rsidP="00F66C00">
      <w:pPr>
        <w:pStyle w:val="Sansinterligne"/>
        <w:ind w:left="1418"/>
        <w:rPr>
          <w:rFonts w:ascii="Palatino Linotype" w:eastAsia="Times New Roman" w:hAnsi="Palatino Linotype" w:cs="Times New Roman"/>
          <w:sz w:val="24"/>
          <w:szCs w:val="24"/>
          <w:lang w:val="el-GR" w:eastAsia="fr-FR"/>
        </w:rPr>
      </w:pPr>
      <w:r w:rsidRPr="00F66C00">
        <w:rPr>
          <w:rFonts w:ascii="Palatino Linotype" w:eastAsia="Times New Roman" w:hAnsi="Palatino Linotype" w:cs="Times New Roman"/>
          <w:b/>
          <w:sz w:val="24"/>
          <w:szCs w:val="24"/>
          <w:lang w:val="el-GR" w:eastAsia="fr-FR"/>
        </w:rPr>
        <w:t>22</w:t>
      </w:r>
      <w:r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caps/>
          <w:sz w:val="24"/>
          <w:szCs w:val="24"/>
          <w:lang w:val="el-GR" w:eastAsia="fr-FR"/>
        </w:rPr>
        <w:t>α</w:t>
      </w:r>
      <w:r w:rsidR="004D68D5" w:rsidRPr="00F66C00">
        <w:rPr>
          <w:rFonts w:ascii="Palatino Linotype" w:eastAsia="Times New Roman" w:hAnsi="Palatino Linotype" w:cs="Times New Roman"/>
          <w:sz w:val="24"/>
          <w:szCs w:val="24"/>
          <w:lang w:val="el-GR" w:eastAsia="fr-FR"/>
        </w:rPr>
        <w:t>ἵ</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νύ</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ποθ</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Ἡσίοδον</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καλὴν</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ἐδίδαξαν</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ἀοιδήν</w:t>
      </w:r>
      <w:proofErr w:type="spellEnd"/>
      <w:r w:rsidR="004D68D5" w:rsidRPr="00F66C00">
        <w:rPr>
          <w:rFonts w:ascii="Palatino Linotype" w:eastAsia="Times New Roman" w:hAnsi="Palatino Linotype" w:cs="Times New Roman"/>
          <w:sz w:val="24"/>
          <w:szCs w:val="24"/>
          <w:lang w:val="el-GR" w:eastAsia="fr-FR"/>
        </w:rPr>
        <w:t xml:space="preserve">, </w:t>
      </w:r>
      <w:r w:rsidR="00B91670" w:rsidRPr="00F66C00">
        <w:rPr>
          <w:rStyle w:val="Appelnotedebasdep"/>
          <w:rFonts w:ascii="Palatino Linotype" w:eastAsia="Times New Roman" w:hAnsi="Palatino Linotype" w:cs="Times New Roman"/>
          <w:b/>
          <w:sz w:val="24"/>
          <w:szCs w:val="24"/>
          <w:lang w:val="en-GB" w:eastAsia="fr-FR"/>
        </w:rPr>
        <w:footnoteReference w:id="22"/>
      </w:r>
    </w:p>
    <w:p w14:paraId="11A713A7" w14:textId="77777777" w:rsidR="002A410D" w:rsidRPr="00F66C00" w:rsidRDefault="003A1C8F" w:rsidP="00F66C00">
      <w:pPr>
        <w:pStyle w:val="Sansinterligne"/>
        <w:ind w:left="1418"/>
        <w:rPr>
          <w:rFonts w:ascii="Palatino Linotype" w:eastAsia="Times New Roman" w:hAnsi="Palatino Linotype" w:cs="Times New Roman"/>
          <w:sz w:val="24"/>
          <w:szCs w:val="24"/>
          <w:lang w:val="el-GR" w:eastAsia="fr-FR"/>
        </w:rPr>
      </w:pPr>
      <w:r w:rsidRPr="00F66C00">
        <w:rPr>
          <w:rFonts w:ascii="Palatino Linotype" w:eastAsia="Times New Roman" w:hAnsi="Palatino Linotype" w:cs="Times New Roman"/>
          <w:b/>
          <w:sz w:val="24"/>
          <w:szCs w:val="24"/>
          <w:lang w:val="el-GR" w:eastAsia="fr-FR"/>
        </w:rPr>
        <w:t>23</w:t>
      </w:r>
      <w:r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ἄρνας</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ποιμαίνονθ</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Ἑλικῶνος</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ὕπο</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ζαθέοιο</w:t>
      </w:r>
      <w:proofErr w:type="spellEnd"/>
      <w:r w:rsidR="004D68D5" w:rsidRPr="00F66C00">
        <w:rPr>
          <w:rFonts w:ascii="Palatino Linotype" w:eastAsia="Times New Roman" w:hAnsi="Palatino Linotype" w:cs="Times New Roman"/>
          <w:sz w:val="24"/>
          <w:szCs w:val="24"/>
          <w:lang w:val="el-GR" w:eastAsia="fr-FR"/>
        </w:rPr>
        <w:t xml:space="preserve">. </w:t>
      </w:r>
      <w:r w:rsidR="00B91670" w:rsidRPr="00F66C00">
        <w:rPr>
          <w:rStyle w:val="Appelnotedebasdep"/>
          <w:rFonts w:ascii="Palatino Linotype" w:eastAsia="Times New Roman" w:hAnsi="Palatino Linotype" w:cs="Times New Roman"/>
          <w:b/>
          <w:sz w:val="24"/>
          <w:szCs w:val="24"/>
          <w:lang w:val="en-GB" w:eastAsia="fr-FR"/>
        </w:rPr>
        <w:footnoteReference w:id="23"/>
      </w:r>
    </w:p>
    <w:p w14:paraId="74E82AFB" w14:textId="77777777" w:rsidR="002A410D" w:rsidRPr="00F66C00" w:rsidRDefault="003A1C8F" w:rsidP="00F66C00">
      <w:pPr>
        <w:pStyle w:val="Sansinterligne"/>
        <w:ind w:left="1418"/>
        <w:rPr>
          <w:rFonts w:ascii="Palatino Linotype" w:eastAsia="Times New Roman" w:hAnsi="Palatino Linotype" w:cs="Times New Roman"/>
          <w:sz w:val="24"/>
          <w:szCs w:val="24"/>
          <w:lang w:val="el-GR" w:eastAsia="fr-FR"/>
        </w:rPr>
      </w:pPr>
      <w:r w:rsidRPr="00F66C00">
        <w:rPr>
          <w:rFonts w:ascii="Palatino Linotype" w:eastAsia="Times New Roman" w:hAnsi="Palatino Linotype" w:cs="Times New Roman"/>
          <w:b/>
          <w:sz w:val="24"/>
          <w:szCs w:val="24"/>
          <w:lang w:val="el-GR" w:eastAsia="fr-FR"/>
        </w:rPr>
        <w:t>24</w:t>
      </w:r>
      <w:r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τόνδε</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δέ</w:t>
      </w:r>
      <w:proofErr w:type="spellEnd"/>
      <w:r w:rsidR="004D68D5" w:rsidRPr="00F66C00">
        <w:rPr>
          <w:rFonts w:ascii="Palatino Linotype" w:eastAsia="Times New Roman" w:hAnsi="Palatino Linotype" w:cs="Times New Roman"/>
          <w:sz w:val="24"/>
          <w:szCs w:val="24"/>
          <w:lang w:val="el-GR" w:eastAsia="fr-FR"/>
        </w:rPr>
        <w:t xml:space="preserve"> με πρώτιστα </w:t>
      </w:r>
      <w:proofErr w:type="spellStart"/>
      <w:r w:rsidR="004D68D5" w:rsidRPr="00F66C00">
        <w:rPr>
          <w:rFonts w:ascii="Palatino Linotype" w:eastAsia="Times New Roman" w:hAnsi="Palatino Linotype" w:cs="Times New Roman"/>
          <w:sz w:val="24"/>
          <w:szCs w:val="24"/>
          <w:lang w:val="el-GR" w:eastAsia="fr-FR"/>
        </w:rPr>
        <w:t>θεαὶ</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πρὸς</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μῦθον</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ἔειπον</w:t>
      </w:r>
      <w:proofErr w:type="spellEnd"/>
      <w:r w:rsidR="004D68D5" w:rsidRPr="00F66C00">
        <w:rPr>
          <w:rFonts w:ascii="Palatino Linotype" w:eastAsia="Times New Roman" w:hAnsi="Palatino Linotype" w:cs="Times New Roman"/>
          <w:sz w:val="24"/>
          <w:szCs w:val="24"/>
          <w:lang w:val="el-GR" w:eastAsia="fr-FR"/>
        </w:rPr>
        <w:t xml:space="preserve">, </w:t>
      </w:r>
      <w:r w:rsidR="00B91670" w:rsidRPr="00F66C00">
        <w:rPr>
          <w:rStyle w:val="Appelnotedebasdep"/>
          <w:rFonts w:ascii="Palatino Linotype" w:eastAsia="Times New Roman" w:hAnsi="Palatino Linotype" w:cs="Times New Roman"/>
          <w:b/>
          <w:sz w:val="24"/>
          <w:szCs w:val="24"/>
          <w:lang w:val="en-GB" w:eastAsia="fr-FR"/>
        </w:rPr>
        <w:footnoteReference w:id="24"/>
      </w:r>
    </w:p>
    <w:p w14:paraId="0335080A" w14:textId="6A8BFBDF" w:rsidR="008B1EBD" w:rsidRPr="00F66C00" w:rsidRDefault="004D68D5" w:rsidP="00F66C00">
      <w:pPr>
        <w:pStyle w:val="Sansinterligne"/>
        <w:ind w:left="1418"/>
        <w:rPr>
          <w:rFonts w:ascii="Palatino Linotype" w:eastAsia="Times New Roman" w:hAnsi="Palatino Linotype" w:cs="Times New Roman"/>
          <w:b/>
          <w:sz w:val="24"/>
          <w:szCs w:val="24"/>
          <w:lang w:val="el-GR" w:eastAsia="fr-FR"/>
        </w:rPr>
      </w:pPr>
      <w:r w:rsidRPr="00F66C00">
        <w:rPr>
          <w:rFonts w:ascii="Palatino Linotype" w:eastAsia="Times New Roman" w:hAnsi="Palatino Linotype" w:cs="Times New Roman"/>
          <w:b/>
          <w:sz w:val="24"/>
          <w:szCs w:val="24"/>
          <w:lang w:val="el-GR" w:eastAsia="fr-FR"/>
        </w:rPr>
        <w:lastRenderedPageBreak/>
        <w:t>25</w:t>
      </w:r>
      <w:r w:rsidR="003A1C8F" w:rsidRPr="00F66C00">
        <w:rPr>
          <w:rFonts w:ascii="Palatino Linotype" w:eastAsia="Times New Roman" w:hAnsi="Palatino Linotype" w:cs="Times New Roman"/>
          <w:sz w:val="24"/>
          <w:szCs w:val="24"/>
          <w:lang w:val="el-GR" w:eastAsia="fr-FR"/>
        </w:rPr>
        <w:t xml:space="preserve">. </w:t>
      </w:r>
      <w:proofErr w:type="spellStart"/>
      <w:r w:rsidRPr="00F66C00">
        <w:rPr>
          <w:rFonts w:ascii="Palatino Linotype" w:eastAsia="Times New Roman" w:hAnsi="Palatino Linotype" w:cs="Times New Roman"/>
          <w:sz w:val="24"/>
          <w:szCs w:val="24"/>
          <w:lang w:val="el-GR" w:eastAsia="fr-FR"/>
        </w:rPr>
        <w:t>Μοῦσαι</w:t>
      </w:r>
      <w:proofErr w:type="spellEnd"/>
      <w:r w:rsidRPr="00F66C00">
        <w:rPr>
          <w:rFonts w:ascii="Palatino Linotype" w:eastAsia="Times New Roman" w:hAnsi="Palatino Linotype" w:cs="Times New Roman"/>
          <w:sz w:val="24"/>
          <w:szCs w:val="24"/>
          <w:lang w:val="el-GR" w:eastAsia="fr-FR"/>
        </w:rPr>
        <w:t xml:space="preserve"> </w:t>
      </w:r>
      <w:proofErr w:type="spellStart"/>
      <w:r w:rsidRPr="00F66C00">
        <w:rPr>
          <w:rFonts w:ascii="Palatino Linotype" w:eastAsia="Times New Roman" w:hAnsi="Palatino Linotype" w:cs="Times New Roman"/>
          <w:sz w:val="24"/>
          <w:szCs w:val="24"/>
          <w:lang w:val="el-GR" w:eastAsia="fr-FR"/>
        </w:rPr>
        <w:t>Ὀλυμπιάδες</w:t>
      </w:r>
      <w:proofErr w:type="spellEnd"/>
      <w:r w:rsidRPr="00F66C00">
        <w:rPr>
          <w:rFonts w:ascii="Palatino Linotype" w:eastAsia="Times New Roman" w:hAnsi="Palatino Linotype" w:cs="Times New Roman"/>
          <w:sz w:val="24"/>
          <w:szCs w:val="24"/>
          <w:lang w:val="el-GR" w:eastAsia="fr-FR"/>
        </w:rPr>
        <w:t xml:space="preserve">, </w:t>
      </w:r>
      <w:proofErr w:type="spellStart"/>
      <w:r w:rsidRPr="00F66C00">
        <w:rPr>
          <w:rFonts w:ascii="Palatino Linotype" w:eastAsia="Times New Roman" w:hAnsi="Palatino Linotype" w:cs="Times New Roman"/>
          <w:sz w:val="24"/>
          <w:szCs w:val="24"/>
          <w:lang w:val="el-GR" w:eastAsia="fr-FR"/>
        </w:rPr>
        <w:t>κοῦραι</w:t>
      </w:r>
      <w:proofErr w:type="spellEnd"/>
      <w:r w:rsidRPr="00F66C00">
        <w:rPr>
          <w:rFonts w:ascii="Palatino Linotype" w:eastAsia="Times New Roman" w:hAnsi="Palatino Linotype" w:cs="Times New Roman"/>
          <w:sz w:val="24"/>
          <w:szCs w:val="24"/>
          <w:lang w:val="el-GR" w:eastAsia="fr-FR"/>
        </w:rPr>
        <w:t xml:space="preserve"> </w:t>
      </w:r>
      <w:proofErr w:type="spellStart"/>
      <w:r w:rsidRPr="00F66C00">
        <w:rPr>
          <w:rFonts w:ascii="Palatino Linotype" w:eastAsia="Times New Roman" w:hAnsi="Palatino Linotype" w:cs="Times New Roman"/>
          <w:sz w:val="24"/>
          <w:szCs w:val="24"/>
          <w:lang w:val="el-GR" w:eastAsia="fr-FR"/>
        </w:rPr>
        <w:t>Διὸς</w:t>
      </w:r>
      <w:proofErr w:type="spellEnd"/>
      <w:r w:rsidRPr="00F66C00">
        <w:rPr>
          <w:rFonts w:ascii="Palatino Linotype" w:eastAsia="Times New Roman" w:hAnsi="Palatino Linotype" w:cs="Times New Roman"/>
          <w:sz w:val="24"/>
          <w:szCs w:val="24"/>
          <w:lang w:val="el-GR" w:eastAsia="fr-FR"/>
        </w:rPr>
        <w:t xml:space="preserve"> </w:t>
      </w:r>
      <w:proofErr w:type="spellStart"/>
      <w:r w:rsidRPr="00F66C00">
        <w:rPr>
          <w:rFonts w:ascii="Palatino Linotype" w:eastAsia="Times New Roman" w:hAnsi="Palatino Linotype" w:cs="Times New Roman"/>
          <w:sz w:val="24"/>
          <w:szCs w:val="24"/>
          <w:lang w:val="el-GR" w:eastAsia="fr-FR"/>
        </w:rPr>
        <w:t>αἰγιόχοιο</w:t>
      </w:r>
      <w:proofErr w:type="spellEnd"/>
      <w:r w:rsidR="00C30BB4">
        <w:rPr>
          <w:rFonts w:ascii="Palatino Linotype" w:eastAsia="Times New Roman" w:hAnsi="Palatino Linotype" w:cs="Times New Roman"/>
          <w:sz w:val="24"/>
          <w:szCs w:val="24"/>
          <w:lang w:val="en-GB" w:eastAsia="fr-FR"/>
        </w:rPr>
        <w:t xml:space="preserve"> </w:t>
      </w:r>
      <w:r w:rsidRPr="00F66C00">
        <w:rPr>
          <w:rFonts w:ascii="Palatino Linotype" w:eastAsia="Times New Roman" w:hAnsi="Palatino Linotype" w:cs="Times New Roman"/>
          <w:sz w:val="24"/>
          <w:szCs w:val="24"/>
          <w:lang w:val="el-GR" w:eastAsia="fr-FR"/>
        </w:rPr>
        <w:t xml:space="preserve">: </w:t>
      </w:r>
      <w:r w:rsidR="00B91670" w:rsidRPr="00F66C00">
        <w:rPr>
          <w:rStyle w:val="Appelnotedebasdep"/>
          <w:rFonts w:ascii="Palatino Linotype" w:eastAsia="Times New Roman" w:hAnsi="Palatino Linotype" w:cs="Times New Roman"/>
          <w:b/>
          <w:sz w:val="24"/>
          <w:szCs w:val="24"/>
          <w:lang w:val="en-GB" w:eastAsia="fr-FR"/>
        </w:rPr>
        <w:footnoteReference w:id="25"/>
      </w:r>
    </w:p>
    <w:p w14:paraId="03C1F133" w14:textId="77777777" w:rsidR="002A410D" w:rsidRPr="00F66C00" w:rsidRDefault="00A54819" w:rsidP="00F66C00">
      <w:pPr>
        <w:pStyle w:val="Sansinterligne"/>
        <w:ind w:left="1418"/>
        <w:rPr>
          <w:rFonts w:ascii="Palatino Linotype" w:eastAsia="Times New Roman" w:hAnsi="Palatino Linotype" w:cs="Times New Roman"/>
          <w:sz w:val="24"/>
          <w:szCs w:val="24"/>
          <w:lang w:val="el-GR" w:eastAsia="fr-FR"/>
        </w:rPr>
      </w:pPr>
      <w:r w:rsidRPr="00F66C00">
        <w:rPr>
          <w:rFonts w:ascii="Palatino Linotype" w:eastAsia="Times New Roman" w:hAnsi="Palatino Linotype" w:cs="Times New Roman"/>
          <w:b/>
          <w:sz w:val="24"/>
          <w:szCs w:val="24"/>
          <w:lang w:val="el-GR" w:eastAsia="fr-FR"/>
        </w:rPr>
        <w:t>26</w:t>
      </w:r>
      <w:r w:rsidRPr="00F66C00">
        <w:rPr>
          <w:rFonts w:ascii="Palatino Linotype" w:eastAsia="Times New Roman" w:hAnsi="Palatino Linotype" w:cs="Times New Roman"/>
          <w:sz w:val="24"/>
          <w:szCs w:val="24"/>
          <w:lang w:val="el-GR" w:eastAsia="fr-FR"/>
        </w:rPr>
        <w:t xml:space="preserve">. </w:t>
      </w:r>
      <w:r w:rsidR="004D68D5" w:rsidRPr="00F66C00">
        <w:rPr>
          <w:rFonts w:ascii="Palatino Linotype" w:eastAsia="Times New Roman" w:hAnsi="Palatino Linotype" w:cs="Times New Roman"/>
          <w:sz w:val="24"/>
          <w:szCs w:val="24"/>
          <w:lang w:val="el-GR" w:eastAsia="fr-FR"/>
        </w:rPr>
        <w:t xml:space="preserve">ποιμένες </w:t>
      </w:r>
      <w:proofErr w:type="spellStart"/>
      <w:r w:rsidR="004D68D5" w:rsidRPr="00F66C00">
        <w:rPr>
          <w:rFonts w:ascii="Palatino Linotype" w:eastAsia="Times New Roman" w:hAnsi="Palatino Linotype" w:cs="Times New Roman"/>
          <w:sz w:val="24"/>
          <w:szCs w:val="24"/>
          <w:lang w:val="el-GR" w:eastAsia="fr-FR"/>
        </w:rPr>
        <w:t>ἄγραυλοι</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κάκ</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ἐλέγχεα</w:t>
      </w:r>
      <w:proofErr w:type="spellEnd"/>
      <w:r w:rsidR="004D68D5" w:rsidRPr="00F66C00">
        <w:rPr>
          <w:rFonts w:ascii="Palatino Linotype" w:eastAsia="Times New Roman" w:hAnsi="Palatino Linotype" w:cs="Times New Roman"/>
          <w:sz w:val="24"/>
          <w:szCs w:val="24"/>
          <w:lang w:val="el-GR" w:eastAsia="fr-FR"/>
        </w:rPr>
        <w:t xml:space="preserve">, γαστέρες </w:t>
      </w:r>
      <w:proofErr w:type="spellStart"/>
      <w:r w:rsidR="004D68D5" w:rsidRPr="00F66C00">
        <w:rPr>
          <w:rFonts w:ascii="Palatino Linotype" w:eastAsia="Times New Roman" w:hAnsi="Palatino Linotype" w:cs="Times New Roman"/>
          <w:sz w:val="24"/>
          <w:szCs w:val="24"/>
          <w:lang w:val="el-GR" w:eastAsia="fr-FR"/>
        </w:rPr>
        <w:t>οἶον</w:t>
      </w:r>
      <w:proofErr w:type="spellEnd"/>
      <w:r w:rsidR="004D68D5" w:rsidRPr="00F66C00">
        <w:rPr>
          <w:rFonts w:ascii="Palatino Linotype" w:eastAsia="Times New Roman" w:hAnsi="Palatino Linotype" w:cs="Times New Roman"/>
          <w:sz w:val="24"/>
          <w:szCs w:val="24"/>
          <w:lang w:val="el-GR" w:eastAsia="fr-FR"/>
        </w:rPr>
        <w:t xml:space="preserve">, </w:t>
      </w:r>
      <w:r w:rsidR="00B91670" w:rsidRPr="00F66C00">
        <w:rPr>
          <w:rStyle w:val="Appelnotedebasdep"/>
          <w:rFonts w:ascii="Palatino Linotype" w:eastAsia="Times New Roman" w:hAnsi="Palatino Linotype" w:cs="Times New Roman"/>
          <w:b/>
          <w:sz w:val="24"/>
          <w:szCs w:val="24"/>
          <w:lang w:val="en-GB" w:eastAsia="fr-FR"/>
        </w:rPr>
        <w:footnoteReference w:id="26"/>
      </w:r>
    </w:p>
    <w:p w14:paraId="692CB817" w14:textId="77777777" w:rsidR="002A410D" w:rsidRPr="00F66C00" w:rsidRDefault="00A54819" w:rsidP="00F66C00">
      <w:pPr>
        <w:pStyle w:val="Sansinterligne"/>
        <w:ind w:left="1418"/>
        <w:rPr>
          <w:rFonts w:ascii="Palatino Linotype" w:eastAsia="Times New Roman" w:hAnsi="Palatino Linotype" w:cs="Times New Roman"/>
          <w:sz w:val="24"/>
          <w:szCs w:val="24"/>
          <w:lang w:val="el-GR" w:eastAsia="fr-FR"/>
        </w:rPr>
      </w:pPr>
      <w:r w:rsidRPr="00F66C00">
        <w:rPr>
          <w:rFonts w:ascii="Palatino Linotype" w:eastAsia="Times New Roman" w:hAnsi="Palatino Linotype" w:cs="Times New Roman"/>
          <w:b/>
          <w:sz w:val="24"/>
          <w:szCs w:val="24"/>
          <w:lang w:val="el-GR" w:eastAsia="fr-FR"/>
        </w:rPr>
        <w:t>27</w:t>
      </w:r>
      <w:r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ἴδμεν</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ψεύδεα</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πολλὰ</w:t>
      </w:r>
      <w:proofErr w:type="spellEnd"/>
      <w:r w:rsidR="004D68D5" w:rsidRPr="00F66C00">
        <w:rPr>
          <w:rFonts w:ascii="Palatino Linotype" w:eastAsia="Times New Roman" w:hAnsi="Palatino Linotype" w:cs="Times New Roman"/>
          <w:sz w:val="24"/>
          <w:szCs w:val="24"/>
          <w:lang w:val="el-GR" w:eastAsia="fr-FR"/>
        </w:rPr>
        <w:t xml:space="preserve"> λέγειν </w:t>
      </w:r>
      <w:proofErr w:type="spellStart"/>
      <w:r w:rsidR="004D68D5" w:rsidRPr="00F66C00">
        <w:rPr>
          <w:rFonts w:ascii="Palatino Linotype" w:eastAsia="Times New Roman" w:hAnsi="Palatino Linotype" w:cs="Times New Roman"/>
          <w:sz w:val="24"/>
          <w:szCs w:val="24"/>
          <w:lang w:val="el-GR" w:eastAsia="fr-FR"/>
        </w:rPr>
        <w:t>ἐτύμοισιν</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ὁμοῖα</w:t>
      </w:r>
      <w:proofErr w:type="spellEnd"/>
      <w:r w:rsidR="004D68D5" w:rsidRPr="00F66C00">
        <w:rPr>
          <w:rFonts w:ascii="Palatino Linotype" w:eastAsia="Times New Roman" w:hAnsi="Palatino Linotype" w:cs="Times New Roman"/>
          <w:sz w:val="24"/>
          <w:szCs w:val="24"/>
          <w:lang w:val="el-GR" w:eastAsia="fr-FR"/>
        </w:rPr>
        <w:t xml:space="preserve">, </w:t>
      </w:r>
      <w:r w:rsidR="00B91670" w:rsidRPr="00F66C00">
        <w:rPr>
          <w:rStyle w:val="Appelnotedebasdep"/>
          <w:rFonts w:ascii="Palatino Linotype" w:eastAsia="Times New Roman" w:hAnsi="Palatino Linotype" w:cs="Times New Roman"/>
          <w:b/>
          <w:sz w:val="24"/>
          <w:szCs w:val="24"/>
          <w:lang w:val="en-GB" w:eastAsia="fr-FR"/>
        </w:rPr>
        <w:footnoteReference w:id="27"/>
      </w:r>
    </w:p>
    <w:p w14:paraId="2D59DE3A" w14:textId="70BD572E" w:rsidR="0087092B" w:rsidRPr="00F66C00" w:rsidRDefault="00A54819" w:rsidP="00F66C00">
      <w:pPr>
        <w:pStyle w:val="Sansinterligne"/>
        <w:ind w:left="1418"/>
        <w:rPr>
          <w:rFonts w:ascii="Palatino Linotype" w:hAnsi="Palatino Linotype"/>
          <w:sz w:val="24"/>
          <w:szCs w:val="24"/>
          <w:lang w:val="el-GR" w:eastAsia="fr-FR"/>
        </w:rPr>
      </w:pPr>
      <w:r w:rsidRPr="00F66C00">
        <w:rPr>
          <w:rFonts w:ascii="Palatino Linotype" w:eastAsia="Times New Roman" w:hAnsi="Palatino Linotype" w:cs="Times New Roman"/>
          <w:b/>
          <w:sz w:val="24"/>
          <w:szCs w:val="24"/>
          <w:lang w:val="el-GR" w:eastAsia="fr-FR"/>
        </w:rPr>
        <w:t>28</w:t>
      </w:r>
      <w:r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ἴδμεν</w:t>
      </w:r>
      <w:proofErr w:type="spellEnd"/>
      <w:r w:rsidR="004D68D5" w:rsidRPr="00F66C00">
        <w:rPr>
          <w:rFonts w:ascii="Palatino Linotype" w:eastAsia="Times New Roman" w:hAnsi="Palatino Linotype" w:cs="Times New Roman"/>
          <w:sz w:val="24"/>
          <w:szCs w:val="24"/>
          <w:lang w:val="el-GR" w:eastAsia="fr-FR"/>
        </w:rPr>
        <w:t xml:space="preserve"> δ᾽, </w:t>
      </w:r>
      <w:proofErr w:type="spellStart"/>
      <w:r w:rsidR="004D68D5" w:rsidRPr="00F66C00">
        <w:rPr>
          <w:rFonts w:ascii="Palatino Linotype" w:eastAsia="Times New Roman" w:hAnsi="Palatino Linotype" w:cs="Times New Roman"/>
          <w:sz w:val="24"/>
          <w:szCs w:val="24"/>
          <w:lang w:val="el-GR" w:eastAsia="fr-FR"/>
        </w:rPr>
        <w:t>εὖτ</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ἐθέλωμεν</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ἀληθέα</w:t>
      </w:r>
      <w:proofErr w:type="spellEnd"/>
      <w:r w:rsidR="004D68D5" w:rsidRPr="00F66C00">
        <w:rPr>
          <w:rFonts w:ascii="Palatino Linotype" w:eastAsia="Times New Roman" w:hAnsi="Palatino Linotype" w:cs="Times New Roman"/>
          <w:sz w:val="24"/>
          <w:szCs w:val="24"/>
          <w:lang w:val="el-GR" w:eastAsia="fr-FR"/>
        </w:rPr>
        <w:t xml:space="preserve"> </w:t>
      </w:r>
      <w:proofErr w:type="spellStart"/>
      <w:r w:rsidR="004D68D5" w:rsidRPr="00F66C00">
        <w:rPr>
          <w:rFonts w:ascii="Palatino Linotype" w:eastAsia="Times New Roman" w:hAnsi="Palatino Linotype" w:cs="Times New Roman"/>
          <w:sz w:val="24"/>
          <w:szCs w:val="24"/>
          <w:lang w:val="el-GR" w:eastAsia="fr-FR"/>
        </w:rPr>
        <w:t>γηρύσασθαι</w:t>
      </w:r>
      <w:proofErr w:type="spellEnd"/>
      <w:r w:rsidR="004D68D5" w:rsidRPr="00F66C00">
        <w:rPr>
          <w:rFonts w:ascii="Palatino Linotype" w:eastAsia="Times New Roman" w:hAnsi="Palatino Linotype" w:cs="Times New Roman"/>
          <w:sz w:val="24"/>
          <w:szCs w:val="24"/>
          <w:lang w:val="el-GR" w:eastAsia="fr-FR"/>
        </w:rPr>
        <w:t>.</w:t>
      </w:r>
      <w:r w:rsidR="00B91670" w:rsidRPr="00F66C00">
        <w:rPr>
          <w:rStyle w:val="Appelnotedebasdep"/>
          <w:rFonts w:ascii="Palatino Linotype" w:eastAsia="Times New Roman" w:hAnsi="Palatino Linotype" w:cs="Times New Roman"/>
          <w:sz w:val="24"/>
          <w:szCs w:val="24"/>
          <w:lang w:val="el-GR" w:eastAsia="fr-FR"/>
        </w:rPr>
        <w:t xml:space="preserve"> </w:t>
      </w:r>
      <w:r w:rsidR="00B91670" w:rsidRPr="00F66C00">
        <w:rPr>
          <w:rStyle w:val="Appelnotedebasdep"/>
          <w:rFonts w:ascii="Palatino Linotype" w:eastAsia="Times New Roman" w:hAnsi="Palatino Linotype" w:cs="Times New Roman"/>
          <w:b/>
          <w:sz w:val="24"/>
          <w:szCs w:val="24"/>
          <w:lang w:val="en-GB" w:eastAsia="fr-FR"/>
        </w:rPr>
        <w:footnoteReference w:id="28"/>
      </w:r>
    </w:p>
    <w:p w14:paraId="4080872F" w14:textId="77777777" w:rsidR="002A410D" w:rsidRPr="00F66C00" w:rsidRDefault="0087092B" w:rsidP="00F66C00">
      <w:pPr>
        <w:pStyle w:val="Sansinterligne"/>
        <w:ind w:left="1418"/>
        <w:rPr>
          <w:rFonts w:ascii="Palatino Linotype" w:hAnsi="Palatino Linotype"/>
          <w:sz w:val="24"/>
          <w:szCs w:val="24"/>
          <w:lang w:val="el-GR" w:eastAsia="fr-FR"/>
        </w:rPr>
      </w:pPr>
      <w:r w:rsidRPr="00F66C00">
        <w:rPr>
          <w:rFonts w:ascii="Palatino Linotype" w:hAnsi="Palatino Linotype"/>
          <w:b/>
          <w:sz w:val="24"/>
          <w:szCs w:val="24"/>
          <w:lang w:val="el-GR" w:eastAsia="fr-FR"/>
        </w:rPr>
        <w:t>29.</w:t>
      </w:r>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ὣς</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ἔφασαν</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κοῦραι</w:t>
      </w:r>
      <w:proofErr w:type="spellEnd"/>
      <w:r w:rsidRPr="00F66C00">
        <w:rPr>
          <w:rFonts w:ascii="Palatino Linotype" w:hAnsi="Palatino Linotype"/>
          <w:sz w:val="24"/>
          <w:szCs w:val="24"/>
          <w:lang w:val="el-GR" w:eastAsia="fr-FR"/>
        </w:rPr>
        <w:t xml:space="preserve"> μεγάλου </w:t>
      </w:r>
      <w:proofErr w:type="spellStart"/>
      <w:r w:rsidRPr="00F66C00">
        <w:rPr>
          <w:rFonts w:ascii="Palatino Linotype" w:hAnsi="Palatino Linotype"/>
          <w:sz w:val="24"/>
          <w:szCs w:val="24"/>
          <w:lang w:val="el-GR" w:eastAsia="fr-FR"/>
        </w:rPr>
        <w:t>Διὸς</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ἀρτιέπειαι</w:t>
      </w:r>
      <w:proofErr w:type="spellEnd"/>
      <w:r w:rsidRPr="00F66C00">
        <w:rPr>
          <w:rFonts w:ascii="Palatino Linotype" w:hAnsi="Palatino Linotype"/>
          <w:sz w:val="24"/>
          <w:szCs w:val="24"/>
          <w:lang w:val="el-GR" w:eastAsia="fr-FR"/>
        </w:rPr>
        <w:t xml:space="preserve">: </w:t>
      </w:r>
      <w:r w:rsidR="008C39A9" w:rsidRPr="00F66C00">
        <w:rPr>
          <w:rStyle w:val="Appelnotedebasdep"/>
          <w:rFonts w:ascii="Palatino Linotype" w:eastAsia="Times New Roman" w:hAnsi="Palatino Linotype" w:cs="Times New Roman"/>
          <w:b/>
          <w:sz w:val="24"/>
          <w:szCs w:val="24"/>
          <w:lang w:val="en-GB" w:eastAsia="fr-FR"/>
        </w:rPr>
        <w:footnoteReference w:id="29"/>
      </w:r>
    </w:p>
    <w:p w14:paraId="2497CF8C" w14:textId="77777777" w:rsidR="002A410D" w:rsidRPr="00F66C00" w:rsidRDefault="0087092B" w:rsidP="00F66C00">
      <w:pPr>
        <w:pStyle w:val="Sansinterligne"/>
        <w:ind w:left="1418"/>
        <w:rPr>
          <w:rFonts w:ascii="Palatino Linotype" w:hAnsi="Palatino Linotype"/>
          <w:sz w:val="24"/>
          <w:szCs w:val="24"/>
          <w:lang w:val="el-GR" w:eastAsia="fr-FR"/>
        </w:rPr>
      </w:pPr>
      <w:r w:rsidRPr="00F66C00">
        <w:rPr>
          <w:rFonts w:ascii="Palatino Linotype" w:hAnsi="Palatino Linotype"/>
          <w:b/>
          <w:sz w:val="24"/>
          <w:szCs w:val="24"/>
          <w:lang w:val="el-GR" w:eastAsia="fr-FR"/>
        </w:rPr>
        <w:t>30.</w:t>
      </w:r>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καί</w:t>
      </w:r>
      <w:proofErr w:type="spellEnd"/>
      <w:r w:rsidRPr="00F66C00">
        <w:rPr>
          <w:rFonts w:ascii="Palatino Linotype" w:hAnsi="Palatino Linotype"/>
          <w:sz w:val="24"/>
          <w:szCs w:val="24"/>
          <w:lang w:val="el-GR" w:eastAsia="fr-FR"/>
        </w:rPr>
        <w:t xml:space="preserve"> μοι </w:t>
      </w:r>
      <w:proofErr w:type="spellStart"/>
      <w:r w:rsidRPr="00F66C00">
        <w:rPr>
          <w:rFonts w:ascii="Palatino Linotype" w:hAnsi="Palatino Linotype"/>
          <w:sz w:val="24"/>
          <w:szCs w:val="24"/>
          <w:lang w:val="el-GR" w:eastAsia="fr-FR"/>
        </w:rPr>
        <w:t>σκῆπτρον</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ἔδον</w:t>
      </w:r>
      <w:proofErr w:type="spellEnd"/>
      <w:r w:rsidRPr="00F66C00">
        <w:rPr>
          <w:rFonts w:ascii="Palatino Linotype" w:hAnsi="Palatino Linotype"/>
          <w:sz w:val="24"/>
          <w:szCs w:val="24"/>
          <w:lang w:val="el-GR" w:eastAsia="fr-FR"/>
        </w:rPr>
        <w:t xml:space="preserve"> δάφνης </w:t>
      </w:r>
      <w:proofErr w:type="spellStart"/>
      <w:r w:rsidRPr="00F66C00">
        <w:rPr>
          <w:rFonts w:ascii="Palatino Linotype" w:hAnsi="Palatino Linotype"/>
          <w:sz w:val="24"/>
          <w:szCs w:val="24"/>
          <w:lang w:val="el-GR" w:eastAsia="fr-FR"/>
        </w:rPr>
        <w:t>ἐριθηλέος</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ὄζον</w:t>
      </w:r>
      <w:proofErr w:type="spellEnd"/>
      <w:r w:rsidR="008C39A9" w:rsidRPr="00F66C00">
        <w:rPr>
          <w:rStyle w:val="Appelnotedebasdep"/>
          <w:rFonts w:ascii="Palatino Linotype" w:eastAsia="Times New Roman" w:hAnsi="Palatino Linotype" w:cs="Times New Roman"/>
          <w:b/>
          <w:sz w:val="24"/>
          <w:szCs w:val="24"/>
          <w:lang w:val="en-GB" w:eastAsia="fr-FR"/>
        </w:rPr>
        <w:footnoteReference w:id="30"/>
      </w:r>
      <w:r w:rsidRPr="00F66C00">
        <w:rPr>
          <w:rFonts w:ascii="Palatino Linotype" w:hAnsi="Palatino Linotype"/>
          <w:sz w:val="24"/>
          <w:szCs w:val="24"/>
          <w:lang w:val="el-GR" w:eastAsia="fr-FR"/>
        </w:rPr>
        <w:t xml:space="preserve"> </w:t>
      </w:r>
    </w:p>
    <w:p w14:paraId="38E6129E" w14:textId="77777777" w:rsidR="002A410D" w:rsidRPr="00F66C00" w:rsidRDefault="0087092B" w:rsidP="00F66C00">
      <w:pPr>
        <w:pStyle w:val="Sansinterligne"/>
        <w:ind w:left="1418"/>
        <w:rPr>
          <w:rFonts w:ascii="Palatino Linotype" w:hAnsi="Palatino Linotype"/>
          <w:sz w:val="24"/>
          <w:szCs w:val="24"/>
          <w:lang w:val="el-GR" w:eastAsia="fr-FR"/>
        </w:rPr>
      </w:pPr>
      <w:r w:rsidRPr="00F66C00">
        <w:rPr>
          <w:rFonts w:ascii="Palatino Linotype" w:hAnsi="Palatino Linotype"/>
          <w:b/>
          <w:sz w:val="24"/>
          <w:szCs w:val="24"/>
          <w:lang w:val="el-GR" w:eastAsia="fr-FR"/>
        </w:rPr>
        <w:t>31.</w:t>
      </w:r>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δρέψασαι</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θηητόν</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ἐνέπνευσαν</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δέ</w:t>
      </w:r>
      <w:proofErr w:type="spellEnd"/>
      <w:r w:rsidRPr="00F66C00">
        <w:rPr>
          <w:rFonts w:ascii="Palatino Linotype" w:hAnsi="Palatino Linotype"/>
          <w:sz w:val="24"/>
          <w:szCs w:val="24"/>
          <w:lang w:val="el-GR" w:eastAsia="fr-FR"/>
        </w:rPr>
        <w:t xml:space="preserve"> μοι </w:t>
      </w:r>
      <w:proofErr w:type="spellStart"/>
      <w:r w:rsidRPr="00F66C00">
        <w:rPr>
          <w:rFonts w:ascii="Palatino Linotype" w:hAnsi="Palatino Linotype"/>
          <w:sz w:val="24"/>
          <w:szCs w:val="24"/>
          <w:lang w:val="el-GR" w:eastAsia="fr-FR"/>
        </w:rPr>
        <w:t>αὐδὴν</w:t>
      </w:r>
      <w:proofErr w:type="spellEnd"/>
      <w:r w:rsidRPr="00F66C00">
        <w:rPr>
          <w:rFonts w:ascii="Palatino Linotype" w:hAnsi="Palatino Linotype"/>
          <w:sz w:val="24"/>
          <w:szCs w:val="24"/>
          <w:lang w:val="el-GR" w:eastAsia="fr-FR"/>
        </w:rPr>
        <w:t xml:space="preserve"> </w:t>
      </w:r>
      <w:r w:rsidR="008C39A9" w:rsidRPr="00F66C00">
        <w:rPr>
          <w:rStyle w:val="Appelnotedebasdep"/>
          <w:rFonts w:ascii="Palatino Linotype" w:eastAsia="Times New Roman" w:hAnsi="Palatino Linotype" w:cs="Times New Roman"/>
          <w:b/>
          <w:sz w:val="24"/>
          <w:szCs w:val="24"/>
          <w:lang w:val="en-GB" w:eastAsia="fr-FR"/>
        </w:rPr>
        <w:footnoteReference w:id="31"/>
      </w:r>
    </w:p>
    <w:p w14:paraId="5947A359" w14:textId="77777777" w:rsidR="002A410D" w:rsidRPr="00F66C00" w:rsidRDefault="0087092B" w:rsidP="00F66C00">
      <w:pPr>
        <w:pStyle w:val="Sansinterligne"/>
        <w:ind w:left="1418"/>
        <w:rPr>
          <w:rFonts w:ascii="Palatino Linotype" w:hAnsi="Palatino Linotype"/>
          <w:sz w:val="24"/>
          <w:szCs w:val="24"/>
          <w:lang w:val="el-GR" w:eastAsia="fr-FR"/>
        </w:rPr>
      </w:pPr>
      <w:r w:rsidRPr="00F66C00">
        <w:rPr>
          <w:rFonts w:ascii="Palatino Linotype" w:hAnsi="Palatino Linotype"/>
          <w:b/>
          <w:sz w:val="24"/>
          <w:szCs w:val="24"/>
          <w:lang w:val="el-GR" w:eastAsia="fr-FR"/>
        </w:rPr>
        <w:t xml:space="preserve">32. </w:t>
      </w:r>
      <w:proofErr w:type="spellStart"/>
      <w:r w:rsidRPr="00F66C00">
        <w:rPr>
          <w:rFonts w:ascii="Palatino Linotype" w:hAnsi="Palatino Linotype"/>
          <w:sz w:val="24"/>
          <w:szCs w:val="24"/>
          <w:lang w:val="el-GR" w:eastAsia="fr-FR"/>
        </w:rPr>
        <w:t>θέσπιν</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ἵνα</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κλείοιμι</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τά</w:t>
      </w:r>
      <w:proofErr w:type="spellEnd"/>
      <w:r w:rsidRPr="00F66C00">
        <w:rPr>
          <w:rFonts w:ascii="Palatino Linotype" w:hAnsi="Palatino Linotype"/>
          <w:sz w:val="24"/>
          <w:szCs w:val="24"/>
          <w:lang w:val="el-GR" w:eastAsia="fr-FR"/>
        </w:rPr>
        <w:t xml:space="preserve"> τ᾽ </w:t>
      </w:r>
      <w:proofErr w:type="spellStart"/>
      <w:r w:rsidRPr="00F66C00">
        <w:rPr>
          <w:rFonts w:ascii="Palatino Linotype" w:hAnsi="Palatino Linotype"/>
          <w:sz w:val="24"/>
          <w:szCs w:val="24"/>
          <w:lang w:val="el-GR" w:eastAsia="fr-FR"/>
        </w:rPr>
        <w:t>ἐσσόμενα</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πρό</w:t>
      </w:r>
      <w:proofErr w:type="spellEnd"/>
      <w:r w:rsidRPr="00F66C00">
        <w:rPr>
          <w:rFonts w:ascii="Palatino Linotype" w:hAnsi="Palatino Linotype"/>
          <w:sz w:val="24"/>
          <w:szCs w:val="24"/>
          <w:lang w:val="el-GR" w:eastAsia="fr-FR"/>
        </w:rPr>
        <w:t xml:space="preserve"> τ᾽ </w:t>
      </w:r>
      <w:proofErr w:type="spellStart"/>
      <w:r w:rsidRPr="00F66C00">
        <w:rPr>
          <w:rFonts w:ascii="Palatino Linotype" w:hAnsi="Palatino Linotype"/>
          <w:sz w:val="24"/>
          <w:szCs w:val="24"/>
          <w:lang w:val="el-GR" w:eastAsia="fr-FR"/>
        </w:rPr>
        <w:t>ἐόντα</w:t>
      </w:r>
      <w:proofErr w:type="spellEnd"/>
      <w:r w:rsidRPr="00F66C00">
        <w:rPr>
          <w:rFonts w:ascii="Palatino Linotype" w:hAnsi="Palatino Linotype"/>
          <w:sz w:val="24"/>
          <w:szCs w:val="24"/>
          <w:lang w:val="el-GR" w:eastAsia="fr-FR"/>
        </w:rPr>
        <w:t xml:space="preserve">. </w:t>
      </w:r>
      <w:r w:rsidR="008C39A9" w:rsidRPr="00F66C00">
        <w:rPr>
          <w:rStyle w:val="Appelnotedebasdep"/>
          <w:rFonts w:ascii="Palatino Linotype" w:eastAsia="Times New Roman" w:hAnsi="Palatino Linotype" w:cs="Times New Roman"/>
          <w:b/>
          <w:sz w:val="24"/>
          <w:szCs w:val="24"/>
          <w:lang w:val="en-GB" w:eastAsia="fr-FR"/>
        </w:rPr>
        <w:footnoteReference w:id="32"/>
      </w:r>
    </w:p>
    <w:p w14:paraId="72B9B8B8" w14:textId="77777777" w:rsidR="002A410D" w:rsidRPr="00F66C00" w:rsidRDefault="0087092B" w:rsidP="00F66C00">
      <w:pPr>
        <w:pStyle w:val="Sansinterligne"/>
        <w:ind w:left="1418"/>
        <w:rPr>
          <w:rFonts w:ascii="Palatino Linotype" w:hAnsi="Palatino Linotype"/>
          <w:sz w:val="24"/>
          <w:szCs w:val="24"/>
          <w:lang w:val="el-GR" w:eastAsia="fr-FR"/>
        </w:rPr>
      </w:pPr>
      <w:r w:rsidRPr="00F66C00">
        <w:rPr>
          <w:rFonts w:ascii="Palatino Linotype" w:hAnsi="Palatino Linotype"/>
          <w:b/>
          <w:sz w:val="24"/>
          <w:szCs w:val="24"/>
          <w:lang w:val="el-GR" w:eastAsia="fr-FR"/>
        </w:rPr>
        <w:t xml:space="preserve">33. </w:t>
      </w:r>
      <w:proofErr w:type="spellStart"/>
      <w:r w:rsidRPr="00F66C00">
        <w:rPr>
          <w:rFonts w:ascii="Palatino Linotype" w:hAnsi="Palatino Linotype"/>
          <w:sz w:val="24"/>
          <w:szCs w:val="24"/>
          <w:lang w:val="el-GR" w:eastAsia="fr-FR"/>
        </w:rPr>
        <w:t>καί</w:t>
      </w:r>
      <w:proofErr w:type="spellEnd"/>
      <w:r w:rsidRPr="00F66C00">
        <w:rPr>
          <w:rFonts w:ascii="Palatino Linotype" w:hAnsi="Palatino Linotype"/>
          <w:sz w:val="24"/>
          <w:szCs w:val="24"/>
          <w:lang w:val="el-GR" w:eastAsia="fr-FR"/>
        </w:rPr>
        <w:t xml:space="preserve"> μ᾽ </w:t>
      </w:r>
      <w:proofErr w:type="spellStart"/>
      <w:r w:rsidRPr="00F66C00">
        <w:rPr>
          <w:rFonts w:ascii="Palatino Linotype" w:hAnsi="Palatino Linotype"/>
          <w:sz w:val="24"/>
          <w:szCs w:val="24"/>
          <w:lang w:val="el-GR" w:eastAsia="fr-FR"/>
        </w:rPr>
        <w:t>ἐκέλονθ</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ὑμνεῖν</w:t>
      </w:r>
      <w:proofErr w:type="spellEnd"/>
      <w:r w:rsidRPr="00F66C00">
        <w:rPr>
          <w:rFonts w:ascii="Palatino Linotype" w:hAnsi="Palatino Linotype"/>
          <w:sz w:val="24"/>
          <w:szCs w:val="24"/>
          <w:lang w:val="el-GR" w:eastAsia="fr-FR"/>
        </w:rPr>
        <w:t xml:space="preserve"> μακάρων γένος </w:t>
      </w:r>
      <w:proofErr w:type="spellStart"/>
      <w:r w:rsidRPr="00F66C00">
        <w:rPr>
          <w:rFonts w:ascii="Palatino Linotype" w:hAnsi="Palatino Linotype"/>
          <w:sz w:val="24"/>
          <w:szCs w:val="24"/>
          <w:lang w:val="el-GR" w:eastAsia="fr-FR"/>
        </w:rPr>
        <w:t>αἰὲν</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ἐόντων</w:t>
      </w:r>
      <w:proofErr w:type="spellEnd"/>
      <w:r w:rsidRPr="00F66C00">
        <w:rPr>
          <w:rFonts w:ascii="Palatino Linotype" w:hAnsi="Palatino Linotype"/>
          <w:sz w:val="24"/>
          <w:szCs w:val="24"/>
          <w:lang w:val="el-GR" w:eastAsia="fr-FR"/>
        </w:rPr>
        <w:t xml:space="preserve">, </w:t>
      </w:r>
      <w:r w:rsidR="008C39A9" w:rsidRPr="00F66C00">
        <w:rPr>
          <w:rStyle w:val="Appelnotedebasdep"/>
          <w:rFonts w:ascii="Palatino Linotype" w:eastAsia="Times New Roman" w:hAnsi="Palatino Linotype" w:cs="Times New Roman"/>
          <w:b/>
          <w:sz w:val="24"/>
          <w:szCs w:val="24"/>
          <w:lang w:val="en-GB" w:eastAsia="fr-FR"/>
        </w:rPr>
        <w:footnoteReference w:id="33"/>
      </w:r>
    </w:p>
    <w:p w14:paraId="760B4B54" w14:textId="77777777" w:rsidR="002A410D" w:rsidRPr="00F66C00" w:rsidRDefault="0087092B" w:rsidP="00F66C00">
      <w:pPr>
        <w:pStyle w:val="Sansinterligne"/>
        <w:ind w:left="1418"/>
        <w:rPr>
          <w:rFonts w:ascii="Palatino Linotype" w:hAnsi="Palatino Linotype"/>
          <w:sz w:val="24"/>
          <w:szCs w:val="24"/>
          <w:lang w:val="el-GR" w:eastAsia="fr-FR"/>
        </w:rPr>
      </w:pPr>
      <w:r w:rsidRPr="00F66C00">
        <w:rPr>
          <w:rFonts w:ascii="Palatino Linotype" w:hAnsi="Palatino Linotype"/>
          <w:b/>
          <w:sz w:val="24"/>
          <w:szCs w:val="24"/>
          <w:lang w:val="el-GR" w:eastAsia="fr-FR"/>
        </w:rPr>
        <w:lastRenderedPageBreak/>
        <w:t xml:space="preserve">34. </w:t>
      </w:r>
      <w:proofErr w:type="spellStart"/>
      <w:r w:rsidRPr="00F66C00">
        <w:rPr>
          <w:rFonts w:ascii="Palatino Linotype" w:hAnsi="Palatino Linotype"/>
          <w:sz w:val="24"/>
          <w:szCs w:val="24"/>
          <w:lang w:val="el-GR" w:eastAsia="fr-FR"/>
        </w:rPr>
        <w:t>σφᾶς</w:t>
      </w:r>
      <w:proofErr w:type="spellEnd"/>
      <w:r w:rsidRPr="00F66C00">
        <w:rPr>
          <w:rFonts w:ascii="Palatino Linotype" w:hAnsi="Palatino Linotype"/>
          <w:sz w:val="24"/>
          <w:szCs w:val="24"/>
          <w:lang w:val="el-GR" w:eastAsia="fr-FR"/>
        </w:rPr>
        <w:t xml:space="preserve"> δ᾽ </w:t>
      </w:r>
      <w:proofErr w:type="spellStart"/>
      <w:r w:rsidRPr="00F66C00">
        <w:rPr>
          <w:rFonts w:ascii="Palatino Linotype" w:hAnsi="Palatino Linotype"/>
          <w:sz w:val="24"/>
          <w:szCs w:val="24"/>
          <w:lang w:val="el-GR" w:eastAsia="fr-FR"/>
        </w:rPr>
        <w:t>αὐτὰς</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πρῶτόν</w:t>
      </w:r>
      <w:proofErr w:type="spellEnd"/>
      <w:r w:rsidRPr="00F66C00">
        <w:rPr>
          <w:rFonts w:ascii="Palatino Linotype" w:hAnsi="Palatino Linotype"/>
          <w:sz w:val="24"/>
          <w:szCs w:val="24"/>
          <w:lang w:val="el-GR" w:eastAsia="fr-FR"/>
        </w:rPr>
        <w:t xml:space="preserve"> τε </w:t>
      </w:r>
      <w:proofErr w:type="spellStart"/>
      <w:r w:rsidRPr="00F66C00">
        <w:rPr>
          <w:rFonts w:ascii="Palatino Linotype" w:hAnsi="Palatino Linotype"/>
          <w:sz w:val="24"/>
          <w:szCs w:val="24"/>
          <w:lang w:val="el-GR" w:eastAsia="fr-FR"/>
        </w:rPr>
        <w:t>καὶ</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ὕστατον</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αἰὲν</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ἀείδειν</w:t>
      </w:r>
      <w:proofErr w:type="spellEnd"/>
      <w:r w:rsidRPr="00F66C00">
        <w:rPr>
          <w:rFonts w:ascii="Palatino Linotype" w:hAnsi="Palatino Linotype"/>
          <w:sz w:val="24"/>
          <w:szCs w:val="24"/>
          <w:lang w:val="el-GR" w:eastAsia="fr-FR"/>
        </w:rPr>
        <w:t>.</w:t>
      </w:r>
      <w:r w:rsidR="008C39A9" w:rsidRPr="00F66C00">
        <w:rPr>
          <w:rStyle w:val="Appelnotedebasdep"/>
          <w:rFonts w:ascii="Palatino Linotype" w:eastAsia="Times New Roman" w:hAnsi="Palatino Linotype" w:cs="Times New Roman"/>
          <w:b/>
          <w:sz w:val="24"/>
          <w:szCs w:val="24"/>
          <w:lang w:val="el-GR" w:eastAsia="fr-FR"/>
        </w:rPr>
        <w:t xml:space="preserve"> </w:t>
      </w:r>
      <w:r w:rsidR="008C39A9" w:rsidRPr="00F66C00">
        <w:rPr>
          <w:rStyle w:val="Appelnotedebasdep"/>
          <w:rFonts w:ascii="Palatino Linotype" w:eastAsia="Times New Roman" w:hAnsi="Palatino Linotype" w:cs="Times New Roman"/>
          <w:b/>
          <w:sz w:val="24"/>
          <w:szCs w:val="24"/>
          <w:lang w:val="en-GB" w:eastAsia="fr-FR"/>
        </w:rPr>
        <w:footnoteReference w:id="34"/>
      </w:r>
      <w:r w:rsidRPr="00F66C00">
        <w:rPr>
          <w:rFonts w:ascii="Palatino Linotype" w:hAnsi="Palatino Linotype"/>
          <w:sz w:val="24"/>
          <w:szCs w:val="24"/>
          <w:lang w:val="el-GR" w:eastAsia="fr-FR"/>
        </w:rPr>
        <w:t xml:space="preserve"> </w:t>
      </w:r>
    </w:p>
    <w:p w14:paraId="6BAF327B" w14:textId="59F062CD" w:rsidR="0087092B" w:rsidRPr="00F66C00" w:rsidRDefault="0087092B" w:rsidP="00F66C00">
      <w:pPr>
        <w:pStyle w:val="Sansinterligne"/>
        <w:ind w:left="1418"/>
        <w:rPr>
          <w:rFonts w:ascii="Palatino Linotype" w:hAnsi="Palatino Linotype"/>
          <w:sz w:val="24"/>
          <w:szCs w:val="24"/>
          <w:lang w:val="el-GR" w:eastAsia="fr-FR"/>
        </w:rPr>
      </w:pPr>
      <w:r w:rsidRPr="00F66C00">
        <w:rPr>
          <w:rFonts w:ascii="Palatino Linotype" w:hAnsi="Palatino Linotype"/>
          <w:b/>
          <w:sz w:val="24"/>
          <w:szCs w:val="24"/>
          <w:lang w:val="el-GR" w:eastAsia="fr-FR"/>
        </w:rPr>
        <w:t>35.</w:t>
      </w:r>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ἀλλὰ</w:t>
      </w:r>
      <w:proofErr w:type="spellEnd"/>
      <w:r w:rsidRPr="00F66C00">
        <w:rPr>
          <w:rFonts w:ascii="Palatino Linotype" w:hAnsi="Palatino Linotype"/>
          <w:sz w:val="24"/>
          <w:szCs w:val="24"/>
          <w:lang w:val="el-GR" w:eastAsia="fr-FR"/>
        </w:rPr>
        <w:t xml:space="preserve"> τί ἦ μοι </w:t>
      </w:r>
      <w:proofErr w:type="spellStart"/>
      <w:r w:rsidRPr="00F66C00">
        <w:rPr>
          <w:rFonts w:ascii="Palatino Linotype" w:hAnsi="Palatino Linotype"/>
          <w:sz w:val="24"/>
          <w:szCs w:val="24"/>
          <w:lang w:val="el-GR" w:eastAsia="fr-FR"/>
        </w:rPr>
        <w:t>ταῦτα</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περὶ</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δρῦν</w:t>
      </w:r>
      <w:proofErr w:type="spellEnd"/>
      <w:r w:rsidRPr="00F66C00">
        <w:rPr>
          <w:rFonts w:ascii="Palatino Linotype" w:hAnsi="Palatino Linotype"/>
          <w:sz w:val="24"/>
          <w:szCs w:val="24"/>
          <w:lang w:val="el-GR" w:eastAsia="fr-FR"/>
        </w:rPr>
        <w:t xml:space="preserve"> ἢ </w:t>
      </w:r>
      <w:proofErr w:type="spellStart"/>
      <w:r w:rsidRPr="00F66C00">
        <w:rPr>
          <w:rFonts w:ascii="Palatino Linotype" w:hAnsi="Palatino Linotype"/>
          <w:sz w:val="24"/>
          <w:szCs w:val="24"/>
          <w:lang w:val="el-GR" w:eastAsia="fr-FR"/>
        </w:rPr>
        <w:t>περὶ</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πέτρην</w:t>
      </w:r>
      <w:proofErr w:type="spellEnd"/>
      <w:r w:rsidRPr="00F66C00">
        <w:rPr>
          <w:rFonts w:ascii="Palatino Linotype" w:hAnsi="Palatino Linotype"/>
          <w:sz w:val="24"/>
          <w:szCs w:val="24"/>
          <w:lang w:val="el-GR" w:eastAsia="fr-FR"/>
        </w:rPr>
        <w:t xml:space="preserve">; </w:t>
      </w:r>
      <w:r w:rsidR="008C39A9" w:rsidRPr="00F66C00">
        <w:rPr>
          <w:rStyle w:val="Appelnotedebasdep"/>
          <w:rFonts w:ascii="Palatino Linotype" w:eastAsia="Times New Roman" w:hAnsi="Palatino Linotype" w:cs="Times New Roman"/>
          <w:b/>
          <w:sz w:val="24"/>
          <w:szCs w:val="24"/>
          <w:lang w:val="en-GB" w:eastAsia="fr-FR"/>
        </w:rPr>
        <w:footnoteReference w:id="35"/>
      </w:r>
    </w:p>
    <w:p w14:paraId="39E0A66C" w14:textId="77777777" w:rsidR="002A410D" w:rsidRPr="00F66C00" w:rsidRDefault="0087092B" w:rsidP="00F66C00">
      <w:pPr>
        <w:pStyle w:val="Sansinterligne"/>
        <w:ind w:left="1418"/>
        <w:rPr>
          <w:rFonts w:ascii="Palatino Linotype" w:hAnsi="Palatino Linotype"/>
          <w:sz w:val="24"/>
          <w:szCs w:val="24"/>
          <w:lang w:val="el-GR" w:eastAsia="fr-FR"/>
        </w:rPr>
      </w:pPr>
      <w:r w:rsidRPr="00F66C00">
        <w:rPr>
          <w:rFonts w:ascii="Palatino Linotype" w:hAnsi="Palatino Linotype"/>
          <w:b/>
          <w:sz w:val="24"/>
          <w:szCs w:val="24"/>
          <w:lang w:val="el-GR" w:eastAsia="fr-FR"/>
        </w:rPr>
        <w:t>36.</w:t>
      </w:r>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τύνη</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Μουσάων</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ἀρχώμεθα</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ταὶ</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Διὶ</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πατρὶ</w:t>
      </w:r>
      <w:proofErr w:type="spellEnd"/>
      <w:r w:rsidRPr="00F66C00">
        <w:rPr>
          <w:rFonts w:ascii="Palatino Linotype" w:hAnsi="Palatino Linotype"/>
          <w:sz w:val="24"/>
          <w:szCs w:val="24"/>
          <w:lang w:val="el-GR" w:eastAsia="fr-FR"/>
        </w:rPr>
        <w:t xml:space="preserve"> </w:t>
      </w:r>
      <w:r w:rsidR="008C39A9" w:rsidRPr="00F66C00">
        <w:rPr>
          <w:rStyle w:val="Appelnotedebasdep"/>
          <w:rFonts w:ascii="Palatino Linotype" w:eastAsia="Times New Roman" w:hAnsi="Palatino Linotype" w:cs="Times New Roman"/>
          <w:b/>
          <w:sz w:val="24"/>
          <w:szCs w:val="24"/>
          <w:lang w:val="en-GB" w:eastAsia="fr-FR"/>
        </w:rPr>
        <w:footnoteReference w:id="36"/>
      </w:r>
    </w:p>
    <w:p w14:paraId="6863F6C6" w14:textId="77777777" w:rsidR="002A410D" w:rsidRPr="00F66C00" w:rsidRDefault="0087092B" w:rsidP="00F66C00">
      <w:pPr>
        <w:pStyle w:val="Sansinterligne"/>
        <w:ind w:left="1418"/>
        <w:rPr>
          <w:rFonts w:ascii="Palatino Linotype" w:hAnsi="Palatino Linotype"/>
          <w:sz w:val="24"/>
          <w:szCs w:val="24"/>
          <w:lang w:val="el-GR" w:eastAsia="fr-FR"/>
        </w:rPr>
      </w:pPr>
      <w:r w:rsidRPr="00F66C00">
        <w:rPr>
          <w:rFonts w:ascii="Palatino Linotype" w:hAnsi="Palatino Linotype"/>
          <w:b/>
          <w:sz w:val="24"/>
          <w:szCs w:val="24"/>
          <w:lang w:val="el-GR" w:eastAsia="fr-FR"/>
        </w:rPr>
        <w:t>37.</w:t>
      </w:r>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ὑμνεῦσαι</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τέρπουσι</w:t>
      </w:r>
      <w:proofErr w:type="spellEnd"/>
      <w:r w:rsidRPr="00F66C00">
        <w:rPr>
          <w:rFonts w:ascii="Palatino Linotype" w:hAnsi="Palatino Linotype"/>
          <w:sz w:val="24"/>
          <w:szCs w:val="24"/>
          <w:lang w:val="el-GR" w:eastAsia="fr-FR"/>
        </w:rPr>
        <w:t xml:space="preserve"> μέγαν </w:t>
      </w:r>
      <w:proofErr w:type="spellStart"/>
      <w:r w:rsidRPr="00F66C00">
        <w:rPr>
          <w:rFonts w:ascii="Palatino Linotype" w:hAnsi="Palatino Linotype"/>
          <w:sz w:val="24"/>
          <w:szCs w:val="24"/>
          <w:lang w:val="el-GR" w:eastAsia="fr-FR"/>
        </w:rPr>
        <w:t>νόον</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ἐντὸς</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Ὀλύμπου</w:t>
      </w:r>
      <w:proofErr w:type="spellEnd"/>
      <w:r w:rsidRPr="00F66C00">
        <w:rPr>
          <w:rFonts w:ascii="Palatino Linotype" w:hAnsi="Palatino Linotype"/>
          <w:sz w:val="24"/>
          <w:szCs w:val="24"/>
          <w:lang w:val="el-GR" w:eastAsia="fr-FR"/>
        </w:rPr>
        <w:t xml:space="preserve">, </w:t>
      </w:r>
      <w:r w:rsidR="008C39A9" w:rsidRPr="00F66C00">
        <w:rPr>
          <w:rStyle w:val="Appelnotedebasdep"/>
          <w:rFonts w:ascii="Palatino Linotype" w:eastAsia="Times New Roman" w:hAnsi="Palatino Linotype" w:cs="Times New Roman"/>
          <w:b/>
          <w:sz w:val="24"/>
          <w:szCs w:val="24"/>
          <w:lang w:val="en-GB" w:eastAsia="fr-FR"/>
        </w:rPr>
        <w:footnoteReference w:id="37"/>
      </w:r>
    </w:p>
    <w:p w14:paraId="180CFBE0" w14:textId="77777777" w:rsidR="002A410D" w:rsidRPr="00F66C00" w:rsidRDefault="0087092B" w:rsidP="00F66C00">
      <w:pPr>
        <w:pStyle w:val="Sansinterligne"/>
        <w:ind w:left="1418"/>
        <w:rPr>
          <w:rFonts w:ascii="Palatino Linotype" w:hAnsi="Palatino Linotype"/>
          <w:sz w:val="24"/>
          <w:szCs w:val="24"/>
          <w:lang w:val="el-GR" w:eastAsia="fr-FR"/>
        </w:rPr>
      </w:pPr>
      <w:r w:rsidRPr="00F66C00">
        <w:rPr>
          <w:rFonts w:ascii="Palatino Linotype" w:hAnsi="Palatino Linotype"/>
          <w:b/>
          <w:sz w:val="24"/>
          <w:szCs w:val="24"/>
          <w:lang w:val="el-GR" w:eastAsia="fr-FR"/>
        </w:rPr>
        <w:t>38.</w:t>
      </w:r>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εἰρεῦσαι</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τά</w:t>
      </w:r>
      <w:proofErr w:type="spellEnd"/>
      <w:r w:rsidRPr="00F66C00">
        <w:rPr>
          <w:rFonts w:ascii="Palatino Linotype" w:hAnsi="Palatino Linotype"/>
          <w:sz w:val="24"/>
          <w:szCs w:val="24"/>
          <w:lang w:val="el-GR" w:eastAsia="fr-FR"/>
        </w:rPr>
        <w:t xml:space="preserve"> τ᾽ </w:t>
      </w:r>
      <w:proofErr w:type="spellStart"/>
      <w:r w:rsidRPr="00F66C00">
        <w:rPr>
          <w:rFonts w:ascii="Palatino Linotype" w:hAnsi="Palatino Linotype"/>
          <w:sz w:val="24"/>
          <w:szCs w:val="24"/>
          <w:lang w:val="el-GR" w:eastAsia="fr-FR"/>
        </w:rPr>
        <w:t>ἐόντα</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τά</w:t>
      </w:r>
      <w:proofErr w:type="spellEnd"/>
      <w:r w:rsidRPr="00F66C00">
        <w:rPr>
          <w:rFonts w:ascii="Palatino Linotype" w:hAnsi="Palatino Linotype"/>
          <w:sz w:val="24"/>
          <w:szCs w:val="24"/>
          <w:lang w:val="el-GR" w:eastAsia="fr-FR"/>
        </w:rPr>
        <w:t xml:space="preserve"> τ᾽ </w:t>
      </w:r>
      <w:proofErr w:type="spellStart"/>
      <w:r w:rsidRPr="00F66C00">
        <w:rPr>
          <w:rFonts w:ascii="Palatino Linotype" w:hAnsi="Palatino Linotype"/>
          <w:sz w:val="24"/>
          <w:szCs w:val="24"/>
          <w:lang w:val="el-GR" w:eastAsia="fr-FR"/>
        </w:rPr>
        <w:t>ἐσσόμενα</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πρό</w:t>
      </w:r>
      <w:proofErr w:type="spellEnd"/>
      <w:r w:rsidRPr="00F66C00">
        <w:rPr>
          <w:rFonts w:ascii="Palatino Linotype" w:hAnsi="Palatino Linotype"/>
          <w:sz w:val="24"/>
          <w:szCs w:val="24"/>
          <w:lang w:val="el-GR" w:eastAsia="fr-FR"/>
        </w:rPr>
        <w:t xml:space="preserve"> τ᾽ </w:t>
      </w:r>
      <w:proofErr w:type="spellStart"/>
      <w:r w:rsidRPr="00F66C00">
        <w:rPr>
          <w:rFonts w:ascii="Palatino Linotype" w:hAnsi="Palatino Linotype"/>
          <w:sz w:val="24"/>
          <w:szCs w:val="24"/>
          <w:lang w:val="el-GR" w:eastAsia="fr-FR"/>
        </w:rPr>
        <w:t>ἐόντα</w:t>
      </w:r>
      <w:proofErr w:type="spellEnd"/>
      <w:r w:rsidRPr="00F66C00">
        <w:rPr>
          <w:rFonts w:ascii="Palatino Linotype" w:hAnsi="Palatino Linotype"/>
          <w:sz w:val="24"/>
          <w:szCs w:val="24"/>
          <w:lang w:val="el-GR" w:eastAsia="fr-FR"/>
        </w:rPr>
        <w:t xml:space="preserve">, </w:t>
      </w:r>
      <w:r w:rsidR="008C39A9" w:rsidRPr="00F66C00">
        <w:rPr>
          <w:rStyle w:val="Appelnotedebasdep"/>
          <w:rFonts w:ascii="Palatino Linotype" w:eastAsia="Times New Roman" w:hAnsi="Palatino Linotype" w:cs="Times New Roman"/>
          <w:b/>
          <w:sz w:val="24"/>
          <w:szCs w:val="24"/>
          <w:lang w:val="en-GB" w:eastAsia="fr-FR"/>
        </w:rPr>
        <w:footnoteReference w:id="38"/>
      </w:r>
    </w:p>
    <w:p w14:paraId="19CD133E" w14:textId="77777777" w:rsidR="002A410D" w:rsidRPr="00F66C00" w:rsidRDefault="0087092B" w:rsidP="00F66C00">
      <w:pPr>
        <w:pStyle w:val="Sansinterligne"/>
        <w:ind w:left="1418"/>
        <w:rPr>
          <w:rFonts w:ascii="Palatino Linotype" w:hAnsi="Palatino Linotype"/>
          <w:sz w:val="24"/>
          <w:szCs w:val="24"/>
          <w:lang w:val="el-GR" w:eastAsia="fr-FR"/>
        </w:rPr>
      </w:pPr>
      <w:r w:rsidRPr="00F66C00">
        <w:rPr>
          <w:rFonts w:ascii="Palatino Linotype" w:hAnsi="Palatino Linotype"/>
          <w:b/>
          <w:sz w:val="24"/>
          <w:szCs w:val="24"/>
          <w:lang w:val="el-GR" w:eastAsia="fr-FR"/>
        </w:rPr>
        <w:t xml:space="preserve">39. </w:t>
      </w:r>
      <w:proofErr w:type="spellStart"/>
      <w:r w:rsidRPr="00F66C00">
        <w:rPr>
          <w:rFonts w:ascii="Palatino Linotype" w:hAnsi="Palatino Linotype"/>
          <w:sz w:val="24"/>
          <w:szCs w:val="24"/>
          <w:lang w:val="el-GR" w:eastAsia="fr-FR"/>
        </w:rPr>
        <w:t>φωνῇ</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ὁμηρεῦσαι</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τῶν</w:t>
      </w:r>
      <w:proofErr w:type="spellEnd"/>
      <w:r w:rsidRPr="00F66C00">
        <w:rPr>
          <w:rFonts w:ascii="Palatino Linotype" w:hAnsi="Palatino Linotype"/>
          <w:sz w:val="24"/>
          <w:szCs w:val="24"/>
          <w:lang w:val="el-GR" w:eastAsia="fr-FR"/>
        </w:rPr>
        <w:t xml:space="preserve"> δ᾽ </w:t>
      </w:r>
      <w:proofErr w:type="spellStart"/>
      <w:r w:rsidRPr="00F66C00">
        <w:rPr>
          <w:rFonts w:ascii="Palatino Linotype" w:hAnsi="Palatino Linotype"/>
          <w:sz w:val="24"/>
          <w:szCs w:val="24"/>
          <w:lang w:val="el-GR" w:eastAsia="fr-FR"/>
        </w:rPr>
        <w:t>ἀκάματος</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ῥέει</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αὐδὴ</w:t>
      </w:r>
      <w:proofErr w:type="spellEnd"/>
      <w:r w:rsidRPr="00F66C00">
        <w:rPr>
          <w:rFonts w:ascii="Palatino Linotype" w:hAnsi="Palatino Linotype"/>
          <w:sz w:val="24"/>
          <w:szCs w:val="24"/>
          <w:lang w:val="el-GR" w:eastAsia="fr-FR"/>
        </w:rPr>
        <w:t xml:space="preserve"> </w:t>
      </w:r>
      <w:r w:rsidR="008C39A9" w:rsidRPr="00F66C00">
        <w:rPr>
          <w:rStyle w:val="Appelnotedebasdep"/>
          <w:rFonts w:ascii="Palatino Linotype" w:eastAsia="Times New Roman" w:hAnsi="Palatino Linotype" w:cs="Times New Roman"/>
          <w:b/>
          <w:sz w:val="24"/>
          <w:szCs w:val="24"/>
          <w:lang w:val="en-GB" w:eastAsia="fr-FR"/>
        </w:rPr>
        <w:footnoteReference w:id="39"/>
      </w:r>
    </w:p>
    <w:p w14:paraId="0F389B1A" w14:textId="77777777" w:rsidR="002A410D" w:rsidRPr="00F66C00" w:rsidRDefault="0087092B" w:rsidP="00F66C00">
      <w:pPr>
        <w:pStyle w:val="Sansinterligne"/>
        <w:ind w:left="1418"/>
        <w:rPr>
          <w:rFonts w:ascii="Palatino Linotype" w:hAnsi="Palatino Linotype"/>
          <w:sz w:val="24"/>
          <w:szCs w:val="24"/>
          <w:lang w:val="el-GR" w:eastAsia="fr-FR"/>
        </w:rPr>
      </w:pPr>
      <w:r w:rsidRPr="00F66C00">
        <w:rPr>
          <w:rFonts w:ascii="Palatino Linotype" w:hAnsi="Palatino Linotype"/>
          <w:b/>
          <w:sz w:val="24"/>
          <w:szCs w:val="24"/>
          <w:lang w:val="el-GR" w:eastAsia="fr-FR"/>
        </w:rPr>
        <w:t xml:space="preserve">40. </w:t>
      </w:r>
      <w:proofErr w:type="spellStart"/>
      <w:r w:rsidRPr="00F66C00">
        <w:rPr>
          <w:rFonts w:ascii="Palatino Linotype" w:hAnsi="Palatino Linotype"/>
          <w:sz w:val="24"/>
          <w:szCs w:val="24"/>
          <w:lang w:val="el-GR" w:eastAsia="fr-FR"/>
        </w:rPr>
        <w:t>ἐκ</w:t>
      </w:r>
      <w:proofErr w:type="spellEnd"/>
      <w:r w:rsidRPr="00F66C00">
        <w:rPr>
          <w:rFonts w:ascii="Palatino Linotype" w:hAnsi="Palatino Linotype"/>
          <w:sz w:val="24"/>
          <w:szCs w:val="24"/>
          <w:lang w:val="el-GR" w:eastAsia="fr-FR"/>
        </w:rPr>
        <w:t xml:space="preserve"> στομάτων </w:t>
      </w:r>
      <w:proofErr w:type="spellStart"/>
      <w:r w:rsidRPr="00F66C00">
        <w:rPr>
          <w:rFonts w:ascii="Palatino Linotype" w:hAnsi="Palatino Linotype"/>
          <w:sz w:val="24"/>
          <w:szCs w:val="24"/>
          <w:lang w:val="el-GR" w:eastAsia="fr-FR"/>
        </w:rPr>
        <w:t>ἡδεῖα</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γελᾷ</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δέ</w:t>
      </w:r>
      <w:proofErr w:type="spellEnd"/>
      <w:r w:rsidRPr="00F66C00">
        <w:rPr>
          <w:rFonts w:ascii="Palatino Linotype" w:hAnsi="Palatino Linotype"/>
          <w:sz w:val="24"/>
          <w:szCs w:val="24"/>
          <w:lang w:val="el-GR" w:eastAsia="fr-FR"/>
        </w:rPr>
        <w:t xml:space="preserve"> τε δώματα </w:t>
      </w:r>
      <w:proofErr w:type="spellStart"/>
      <w:r w:rsidRPr="00F66C00">
        <w:rPr>
          <w:rFonts w:ascii="Palatino Linotype" w:hAnsi="Palatino Linotype"/>
          <w:sz w:val="24"/>
          <w:szCs w:val="24"/>
          <w:lang w:val="el-GR" w:eastAsia="fr-FR"/>
        </w:rPr>
        <w:t>πατρὸς</w:t>
      </w:r>
      <w:proofErr w:type="spellEnd"/>
      <w:r w:rsidRPr="00F66C00">
        <w:rPr>
          <w:rFonts w:ascii="Palatino Linotype" w:hAnsi="Palatino Linotype"/>
          <w:sz w:val="24"/>
          <w:szCs w:val="24"/>
          <w:lang w:val="el-GR" w:eastAsia="fr-FR"/>
        </w:rPr>
        <w:t xml:space="preserve"> </w:t>
      </w:r>
      <w:r w:rsidR="008C39A9" w:rsidRPr="00F66C00">
        <w:rPr>
          <w:rStyle w:val="Appelnotedebasdep"/>
          <w:rFonts w:ascii="Palatino Linotype" w:eastAsia="Times New Roman" w:hAnsi="Palatino Linotype" w:cs="Times New Roman"/>
          <w:b/>
          <w:sz w:val="24"/>
          <w:szCs w:val="24"/>
          <w:lang w:val="en-GB" w:eastAsia="fr-FR"/>
        </w:rPr>
        <w:footnoteReference w:id="40"/>
      </w:r>
    </w:p>
    <w:p w14:paraId="4A5492A5" w14:textId="77777777" w:rsidR="002A410D" w:rsidRPr="00F66C00" w:rsidRDefault="0087092B" w:rsidP="00F66C00">
      <w:pPr>
        <w:pStyle w:val="Sansinterligne"/>
        <w:ind w:left="1418"/>
        <w:rPr>
          <w:rFonts w:ascii="Palatino Linotype" w:hAnsi="Palatino Linotype"/>
          <w:sz w:val="24"/>
          <w:szCs w:val="24"/>
          <w:lang w:val="el-GR" w:eastAsia="fr-FR"/>
        </w:rPr>
      </w:pPr>
      <w:r w:rsidRPr="00F66C00">
        <w:rPr>
          <w:rFonts w:ascii="Palatino Linotype" w:hAnsi="Palatino Linotype"/>
          <w:b/>
          <w:sz w:val="24"/>
          <w:szCs w:val="24"/>
          <w:lang w:val="el-GR" w:eastAsia="fr-FR"/>
        </w:rPr>
        <w:t>41.</w:t>
      </w:r>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Ζηνὸς</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ἐριγδούποιο</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θεᾶν</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ὀπὶ</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λειριοέσσῃ</w:t>
      </w:r>
      <w:proofErr w:type="spellEnd"/>
      <w:r w:rsidR="008C39A9" w:rsidRPr="00F66C00">
        <w:rPr>
          <w:rStyle w:val="Appelnotedebasdep"/>
          <w:rFonts w:ascii="Palatino Linotype" w:eastAsia="Times New Roman" w:hAnsi="Palatino Linotype" w:cs="Times New Roman"/>
          <w:b/>
          <w:sz w:val="24"/>
          <w:szCs w:val="24"/>
          <w:lang w:val="en-GB" w:eastAsia="fr-FR"/>
        </w:rPr>
        <w:footnoteReference w:id="41"/>
      </w:r>
      <w:r w:rsidRPr="00F66C00">
        <w:rPr>
          <w:rFonts w:ascii="Palatino Linotype" w:hAnsi="Palatino Linotype"/>
          <w:sz w:val="24"/>
          <w:szCs w:val="24"/>
          <w:lang w:val="el-GR" w:eastAsia="fr-FR"/>
        </w:rPr>
        <w:t xml:space="preserve"> </w:t>
      </w:r>
    </w:p>
    <w:p w14:paraId="48F2EF60" w14:textId="22505592" w:rsidR="002A410D" w:rsidRPr="00F66C00" w:rsidRDefault="0087092B" w:rsidP="00F66C00">
      <w:pPr>
        <w:pStyle w:val="Sansinterligne"/>
        <w:ind w:left="1418"/>
        <w:rPr>
          <w:rFonts w:ascii="Palatino Linotype" w:hAnsi="Palatino Linotype"/>
          <w:sz w:val="24"/>
          <w:szCs w:val="24"/>
          <w:lang w:val="el-GR" w:eastAsia="fr-FR"/>
        </w:rPr>
      </w:pPr>
      <w:r w:rsidRPr="00F66C00">
        <w:rPr>
          <w:rFonts w:ascii="Palatino Linotype" w:hAnsi="Palatino Linotype"/>
          <w:b/>
          <w:sz w:val="24"/>
          <w:szCs w:val="24"/>
          <w:lang w:val="el-GR" w:eastAsia="fr-FR"/>
        </w:rPr>
        <w:t>42.</w:t>
      </w:r>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σκιδναμένῃ</w:t>
      </w:r>
      <w:proofErr w:type="spellEnd"/>
      <w:r w:rsidR="00C30BB4">
        <w:rPr>
          <w:rFonts w:ascii="Palatino Linotype" w:hAnsi="Palatino Linotype"/>
          <w:sz w:val="24"/>
          <w:szCs w:val="24"/>
          <w:lang w:val="en-GB" w:eastAsia="fr-FR"/>
        </w:rPr>
        <w:t xml:space="preserve"> </w:t>
      </w:r>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ἠχεῖ</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δὲ</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κάρη</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νιφόεντος</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Ὀλύμπου</w:t>
      </w:r>
      <w:proofErr w:type="spellEnd"/>
      <w:r w:rsidRPr="00F66C00">
        <w:rPr>
          <w:rFonts w:ascii="Palatino Linotype" w:hAnsi="Palatino Linotype"/>
          <w:sz w:val="24"/>
          <w:szCs w:val="24"/>
          <w:lang w:val="el-GR" w:eastAsia="fr-FR"/>
        </w:rPr>
        <w:t xml:space="preserve"> </w:t>
      </w:r>
      <w:r w:rsidR="008C39A9" w:rsidRPr="00F66C00">
        <w:rPr>
          <w:rStyle w:val="Appelnotedebasdep"/>
          <w:rFonts w:ascii="Palatino Linotype" w:eastAsia="Times New Roman" w:hAnsi="Palatino Linotype" w:cs="Times New Roman"/>
          <w:b/>
          <w:sz w:val="24"/>
          <w:szCs w:val="24"/>
          <w:lang w:val="en-GB" w:eastAsia="fr-FR"/>
        </w:rPr>
        <w:footnoteReference w:id="42"/>
      </w:r>
    </w:p>
    <w:p w14:paraId="71DDA8DF" w14:textId="77777777" w:rsidR="002A410D" w:rsidRPr="00F66C00" w:rsidRDefault="0087092B" w:rsidP="00F66C00">
      <w:pPr>
        <w:pStyle w:val="Sansinterligne"/>
        <w:ind w:left="1418"/>
        <w:rPr>
          <w:rFonts w:ascii="Palatino Linotype" w:hAnsi="Palatino Linotype"/>
          <w:sz w:val="24"/>
          <w:szCs w:val="24"/>
          <w:lang w:val="el-GR" w:eastAsia="fr-FR"/>
        </w:rPr>
      </w:pPr>
      <w:r w:rsidRPr="00F66C00">
        <w:rPr>
          <w:rFonts w:ascii="Palatino Linotype" w:hAnsi="Palatino Linotype"/>
          <w:b/>
          <w:sz w:val="24"/>
          <w:szCs w:val="24"/>
          <w:lang w:val="el-GR" w:eastAsia="fr-FR"/>
        </w:rPr>
        <w:t>43.</w:t>
      </w:r>
      <w:r w:rsidRPr="00F66C00">
        <w:rPr>
          <w:rFonts w:ascii="Palatino Linotype" w:hAnsi="Palatino Linotype"/>
          <w:sz w:val="24"/>
          <w:szCs w:val="24"/>
          <w:lang w:val="el-GR" w:eastAsia="fr-FR"/>
        </w:rPr>
        <w:t xml:space="preserve"> δώματά τ᾽ </w:t>
      </w:r>
      <w:proofErr w:type="spellStart"/>
      <w:r w:rsidRPr="00F66C00">
        <w:rPr>
          <w:rFonts w:ascii="Palatino Linotype" w:hAnsi="Palatino Linotype"/>
          <w:sz w:val="24"/>
          <w:szCs w:val="24"/>
          <w:lang w:val="el-GR" w:eastAsia="fr-FR"/>
        </w:rPr>
        <w:t>ἀθανάτων</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αἳ</w:t>
      </w:r>
      <w:proofErr w:type="spellEnd"/>
      <w:r w:rsidRPr="00F66C00">
        <w:rPr>
          <w:rFonts w:ascii="Palatino Linotype" w:hAnsi="Palatino Linotype"/>
          <w:sz w:val="24"/>
          <w:szCs w:val="24"/>
          <w:lang w:val="el-GR" w:eastAsia="fr-FR"/>
        </w:rPr>
        <w:t xml:space="preserve"> δ᾽ </w:t>
      </w:r>
      <w:proofErr w:type="spellStart"/>
      <w:r w:rsidRPr="00F66C00">
        <w:rPr>
          <w:rFonts w:ascii="Palatino Linotype" w:hAnsi="Palatino Linotype"/>
          <w:sz w:val="24"/>
          <w:szCs w:val="24"/>
          <w:lang w:val="el-GR" w:eastAsia="fr-FR"/>
        </w:rPr>
        <w:t>ἄμβροτον</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ὄσσαν</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ἱεῖσαι</w:t>
      </w:r>
      <w:proofErr w:type="spellEnd"/>
      <w:r w:rsidRPr="00F66C00">
        <w:rPr>
          <w:rFonts w:ascii="Palatino Linotype" w:hAnsi="Palatino Linotype"/>
          <w:sz w:val="24"/>
          <w:szCs w:val="24"/>
          <w:lang w:val="el-GR" w:eastAsia="fr-FR"/>
        </w:rPr>
        <w:t xml:space="preserve"> </w:t>
      </w:r>
      <w:r w:rsidR="008C39A9" w:rsidRPr="00F66C00">
        <w:rPr>
          <w:rStyle w:val="Appelnotedebasdep"/>
          <w:rFonts w:ascii="Palatino Linotype" w:eastAsia="Times New Roman" w:hAnsi="Palatino Linotype" w:cs="Times New Roman"/>
          <w:b/>
          <w:sz w:val="24"/>
          <w:szCs w:val="24"/>
          <w:lang w:val="en-GB" w:eastAsia="fr-FR"/>
        </w:rPr>
        <w:footnoteReference w:id="43"/>
      </w:r>
    </w:p>
    <w:p w14:paraId="438B8F3A" w14:textId="77777777" w:rsidR="002A410D" w:rsidRPr="00F66C00" w:rsidRDefault="0087092B" w:rsidP="00F66C00">
      <w:pPr>
        <w:pStyle w:val="Sansinterligne"/>
        <w:ind w:left="1418"/>
        <w:rPr>
          <w:rFonts w:ascii="Palatino Linotype" w:hAnsi="Palatino Linotype"/>
          <w:sz w:val="24"/>
          <w:szCs w:val="24"/>
          <w:lang w:val="el-GR" w:eastAsia="fr-FR"/>
        </w:rPr>
      </w:pPr>
      <w:r w:rsidRPr="00F66C00">
        <w:rPr>
          <w:rFonts w:ascii="Palatino Linotype" w:hAnsi="Palatino Linotype"/>
          <w:b/>
          <w:sz w:val="24"/>
          <w:szCs w:val="24"/>
          <w:lang w:val="el-GR" w:eastAsia="fr-FR"/>
        </w:rPr>
        <w:t>44.</w:t>
      </w:r>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θεῶν</w:t>
      </w:r>
      <w:proofErr w:type="spellEnd"/>
      <w:r w:rsidRPr="00F66C00">
        <w:rPr>
          <w:rFonts w:ascii="Palatino Linotype" w:hAnsi="Palatino Linotype"/>
          <w:sz w:val="24"/>
          <w:szCs w:val="24"/>
          <w:lang w:val="el-GR" w:eastAsia="fr-FR"/>
        </w:rPr>
        <w:t xml:space="preserve"> γένος </w:t>
      </w:r>
      <w:proofErr w:type="spellStart"/>
      <w:r w:rsidRPr="00F66C00">
        <w:rPr>
          <w:rFonts w:ascii="Palatino Linotype" w:hAnsi="Palatino Linotype"/>
          <w:sz w:val="24"/>
          <w:szCs w:val="24"/>
          <w:lang w:val="el-GR" w:eastAsia="fr-FR"/>
        </w:rPr>
        <w:t>αἰδοῖον</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πρῶτον</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κλείουσιν</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ἀοιδῇ</w:t>
      </w:r>
      <w:proofErr w:type="spellEnd"/>
      <w:r w:rsidRPr="00F66C00">
        <w:rPr>
          <w:rFonts w:ascii="Palatino Linotype" w:hAnsi="Palatino Linotype"/>
          <w:sz w:val="24"/>
          <w:szCs w:val="24"/>
          <w:lang w:val="el-GR" w:eastAsia="fr-FR"/>
        </w:rPr>
        <w:t xml:space="preserve"> </w:t>
      </w:r>
      <w:r w:rsidR="008C39A9" w:rsidRPr="00F66C00">
        <w:rPr>
          <w:rStyle w:val="Appelnotedebasdep"/>
          <w:rFonts w:ascii="Palatino Linotype" w:eastAsia="Times New Roman" w:hAnsi="Palatino Linotype" w:cs="Times New Roman"/>
          <w:b/>
          <w:sz w:val="24"/>
          <w:szCs w:val="24"/>
          <w:lang w:val="en-GB" w:eastAsia="fr-FR"/>
        </w:rPr>
        <w:footnoteReference w:id="44"/>
      </w:r>
    </w:p>
    <w:p w14:paraId="664C0953" w14:textId="77777777" w:rsidR="002A410D" w:rsidRPr="00F66C00" w:rsidRDefault="0087092B" w:rsidP="00F66C00">
      <w:pPr>
        <w:pStyle w:val="Sansinterligne"/>
        <w:ind w:left="1418"/>
        <w:rPr>
          <w:rFonts w:ascii="Palatino Linotype" w:hAnsi="Palatino Linotype"/>
          <w:sz w:val="24"/>
          <w:szCs w:val="24"/>
          <w:lang w:val="el-GR" w:eastAsia="fr-FR"/>
        </w:rPr>
      </w:pPr>
      <w:r w:rsidRPr="00F66C00">
        <w:rPr>
          <w:rFonts w:ascii="Palatino Linotype" w:hAnsi="Palatino Linotype"/>
          <w:b/>
          <w:sz w:val="24"/>
          <w:szCs w:val="24"/>
          <w:lang w:val="el-GR" w:eastAsia="fr-FR"/>
        </w:rPr>
        <w:lastRenderedPageBreak/>
        <w:t>45.</w:t>
      </w:r>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ἐξ</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ἀρχῆς</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οὓς</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Γαῖα</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καὶ</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Οὐρανὸς</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εὐρὺς</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ἔτικτεν</w:t>
      </w:r>
      <w:proofErr w:type="spellEnd"/>
      <w:r w:rsidRPr="00F66C00">
        <w:rPr>
          <w:rFonts w:ascii="Palatino Linotype" w:hAnsi="Palatino Linotype"/>
          <w:sz w:val="24"/>
          <w:szCs w:val="24"/>
          <w:lang w:val="el-GR" w:eastAsia="fr-FR"/>
        </w:rPr>
        <w:t>,</w:t>
      </w:r>
      <w:r w:rsidR="008C39A9" w:rsidRPr="00F66C00">
        <w:rPr>
          <w:rStyle w:val="Appelnotedebasdep"/>
          <w:rFonts w:ascii="Palatino Linotype" w:eastAsia="Times New Roman" w:hAnsi="Palatino Linotype" w:cs="Times New Roman"/>
          <w:b/>
          <w:sz w:val="24"/>
          <w:szCs w:val="24"/>
          <w:lang w:val="el-GR" w:eastAsia="fr-FR"/>
        </w:rPr>
        <w:t xml:space="preserve"> </w:t>
      </w:r>
      <w:r w:rsidR="008C39A9" w:rsidRPr="00F66C00">
        <w:rPr>
          <w:rStyle w:val="Appelnotedebasdep"/>
          <w:rFonts w:ascii="Palatino Linotype" w:eastAsia="Times New Roman" w:hAnsi="Palatino Linotype" w:cs="Times New Roman"/>
          <w:b/>
          <w:sz w:val="24"/>
          <w:szCs w:val="24"/>
          <w:lang w:val="en-GB" w:eastAsia="fr-FR"/>
        </w:rPr>
        <w:footnoteReference w:id="45"/>
      </w:r>
      <w:r w:rsidRPr="00F66C00">
        <w:rPr>
          <w:rFonts w:ascii="Palatino Linotype" w:hAnsi="Palatino Linotype"/>
          <w:sz w:val="24"/>
          <w:szCs w:val="24"/>
          <w:lang w:val="el-GR" w:eastAsia="fr-FR"/>
        </w:rPr>
        <w:t xml:space="preserve"> </w:t>
      </w:r>
    </w:p>
    <w:p w14:paraId="616502DD" w14:textId="77777777" w:rsidR="002A410D" w:rsidRPr="00F66C00" w:rsidRDefault="0087092B" w:rsidP="00F66C00">
      <w:pPr>
        <w:pStyle w:val="Sansinterligne"/>
        <w:ind w:left="1418"/>
        <w:rPr>
          <w:rFonts w:ascii="Palatino Linotype" w:hAnsi="Palatino Linotype"/>
          <w:sz w:val="24"/>
          <w:szCs w:val="24"/>
          <w:lang w:val="el-GR" w:eastAsia="fr-FR"/>
        </w:rPr>
      </w:pPr>
      <w:r w:rsidRPr="00F66C00">
        <w:rPr>
          <w:rFonts w:ascii="Palatino Linotype" w:hAnsi="Palatino Linotype"/>
          <w:b/>
          <w:sz w:val="24"/>
          <w:szCs w:val="24"/>
          <w:lang w:val="el-GR" w:eastAsia="fr-FR"/>
        </w:rPr>
        <w:t>46.</w:t>
      </w:r>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οἵ</w:t>
      </w:r>
      <w:proofErr w:type="spellEnd"/>
      <w:r w:rsidRPr="00F66C00">
        <w:rPr>
          <w:rFonts w:ascii="Palatino Linotype" w:hAnsi="Palatino Linotype"/>
          <w:sz w:val="24"/>
          <w:szCs w:val="24"/>
          <w:lang w:val="el-GR" w:eastAsia="fr-FR"/>
        </w:rPr>
        <w:t xml:space="preserve"> τ᾽ </w:t>
      </w:r>
      <w:proofErr w:type="spellStart"/>
      <w:r w:rsidRPr="00F66C00">
        <w:rPr>
          <w:rFonts w:ascii="Palatino Linotype" w:hAnsi="Palatino Linotype"/>
          <w:sz w:val="24"/>
          <w:szCs w:val="24"/>
          <w:lang w:val="el-GR" w:eastAsia="fr-FR"/>
        </w:rPr>
        <w:t>ἐκ</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τῶν</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ἐγένοντο</w:t>
      </w:r>
      <w:proofErr w:type="spellEnd"/>
      <w:r w:rsidRPr="00F66C00">
        <w:rPr>
          <w:rFonts w:ascii="Palatino Linotype" w:hAnsi="Palatino Linotype"/>
          <w:sz w:val="24"/>
          <w:szCs w:val="24"/>
          <w:lang w:val="el-GR" w:eastAsia="fr-FR"/>
        </w:rPr>
        <w:t xml:space="preserve"> θεοί, </w:t>
      </w:r>
      <w:proofErr w:type="spellStart"/>
      <w:r w:rsidRPr="00F66C00">
        <w:rPr>
          <w:rFonts w:ascii="Palatino Linotype" w:hAnsi="Palatino Linotype"/>
          <w:sz w:val="24"/>
          <w:szCs w:val="24"/>
          <w:lang w:val="el-GR" w:eastAsia="fr-FR"/>
        </w:rPr>
        <w:t>δωτῆρες</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ἐάων</w:t>
      </w:r>
      <w:proofErr w:type="spellEnd"/>
      <w:r w:rsidRPr="00F66C00">
        <w:rPr>
          <w:rFonts w:ascii="Palatino Linotype" w:hAnsi="Palatino Linotype"/>
          <w:sz w:val="24"/>
          <w:szCs w:val="24"/>
          <w:lang w:val="el-GR" w:eastAsia="fr-FR"/>
        </w:rPr>
        <w:t xml:space="preserve">. </w:t>
      </w:r>
      <w:r w:rsidR="008C39A9" w:rsidRPr="00F66C00">
        <w:rPr>
          <w:rStyle w:val="Appelnotedebasdep"/>
          <w:rFonts w:ascii="Palatino Linotype" w:eastAsia="Times New Roman" w:hAnsi="Palatino Linotype" w:cs="Times New Roman"/>
          <w:b/>
          <w:sz w:val="24"/>
          <w:szCs w:val="24"/>
          <w:lang w:val="en-GB" w:eastAsia="fr-FR"/>
        </w:rPr>
        <w:footnoteReference w:id="46"/>
      </w:r>
    </w:p>
    <w:p w14:paraId="591D879C" w14:textId="77777777" w:rsidR="002A410D" w:rsidRPr="00F66C00" w:rsidRDefault="0087092B" w:rsidP="00F66C00">
      <w:pPr>
        <w:pStyle w:val="Sansinterligne"/>
        <w:ind w:left="1418"/>
        <w:rPr>
          <w:rFonts w:ascii="Palatino Linotype" w:hAnsi="Palatino Linotype"/>
          <w:sz w:val="24"/>
          <w:szCs w:val="24"/>
          <w:lang w:val="el-GR" w:eastAsia="fr-FR"/>
        </w:rPr>
      </w:pPr>
      <w:r w:rsidRPr="00F66C00">
        <w:rPr>
          <w:rFonts w:ascii="Palatino Linotype" w:hAnsi="Palatino Linotype"/>
          <w:b/>
          <w:sz w:val="24"/>
          <w:szCs w:val="24"/>
          <w:lang w:val="el-GR" w:eastAsia="fr-FR"/>
        </w:rPr>
        <w:t>47.</w:t>
      </w:r>
      <w:r w:rsidRPr="00F66C00">
        <w:rPr>
          <w:rFonts w:ascii="Palatino Linotype" w:hAnsi="Palatino Linotype"/>
          <w:sz w:val="24"/>
          <w:szCs w:val="24"/>
          <w:lang w:val="el-GR" w:eastAsia="fr-FR"/>
        </w:rPr>
        <w:t xml:space="preserve"> δεύτερον </w:t>
      </w:r>
      <w:proofErr w:type="spellStart"/>
      <w:r w:rsidRPr="00F66C00">
        <w:rPr>
          <w:rFonts w:ascii="Palatino Linotype" w:hAnsi="Palatino Linotype"/>
          <w:sz w:val="24"/>
          <w:szCs w:val="24"/>
          <w:lang w:val="el-GR" w:eastAsia="fr-FR"/>
        </w:rPr>
        <w:t>αὖτε</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Ζῆνα</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θεῶν</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πατέρ</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ἠδὲ</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καὶ</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ἀνδρῶν</w:t>
      </w:r>
      <w:proofErr w:type="spellEnd"/>
      <w:r w:rsidRPr="00F66C00">
        <w:rPr>
          <w:rFonts w:ascii="Palatino Linotype" w:hAnsi="Palatino Linotype"/>
          <w:sz w:val="24"/>
          <w:szCs w:val="24"/>
          <w:lang w:val="el-GR" w:eastAsia="fr-FR"/>
        </w:rPr>
        <w:t xml:space="preserve">, </w:t>
      </w:r>
      <w:r w:rsidR="008C39A9" w:rsidRPr="00F66C00">
        <w:rPr>
          <w:rStyle w:val="Appelnotedebasdep"/>
          <w:rFonts w:ascii="Palatino Linotype" w:eastAsia="Times New Roman" w:hAnsi="Palatino Linotype" w:cs="Times New Roman"/>
          <w:b/>
          <w:sz w:val="24"/>
          <w:szCs w:val="24"/>
          <w:lang w:val="en-GB" w:eastAsia="fr-FR"/>
        </w:rPr>
        <w:footnoteReference w:id="47"/>
      </w:r>
    </w:p>
    <w:p w14:paraId="599C57C6" w14:textId="77777777" w:rsidR="002A410D" w:rsidRPr="00F66C00" w:rsidRDefault="0087092B" w:rsidP="00F66C00">
      <w:pPr>
        <w:pStyle w:val="Sansinterligne"/>
        <w:ind w:left="1418"/>
        <w:rPr>
          <w:rFonts w:ascii="Palatino Linotype" w:hAnsi="Palatino Linotype"/>
          <w:sz w:val="24"/>
          <w:szCs w:val="24"/>
          <w:lang w:val="el-GR" w:eastAsia="fr-FR"/>
        </w:rPr>
      </w:pPr>
      <w:r w:rsidRPr="00F66C00">
        <w:rPr>
          <w:rFonts w:ascii="Palatino Linotype" w:hAnsi="Palatino Linotype"/>
          <w:b/>
          <w:sz w:val="24"/>
          <w:szCs w:val="24"/>
          <w:lang w:val="el-GR" w:eastAsia="fr-FR"/>
        </w:rPr>
        <w:t>48.</w:t>
      </w:r>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ἀρχόμεναί</w:t>
      </w:r>
      <w:proofErr w:type="spellEnd"/>
      <w:r w:rsidRPr="00F66C00">
        <w:rPr>
          <w:rFonts w:ascii="Palatino Linotype" w:hAnsi="Palatino Linotype"/>
          <w:sz w:val="24"/>
          <w:szCs w:val="24"/>
          <w:lang w:val="el-GR" w:eastAsia="fr-FR"/>
        </w:rPr>
        <w:t xml:space="preserve"> θ᾽ </w:t>
      </w:r>
      <w:proofErr w:type="spellStart"/>
      <w:r w:rsidRPr="00F66C00">
        <w:rPr>
          <w:rFonts w:ascii="Palatino Linotype" w:hAnsi="Palatino Linotype"/>
          <w:sz w:val="24"/>
          <w:szCs w:val="24"/>
          <w:lang w:val="el-GR" w:eastAsia="fr-FR"/>
        </w:rPr>
        <w:t>ὑμνεῦσι</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καὶ</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ἐκλήγουσαι</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ἀοιδῆς</w:t>
      </w:r>
      <w:proofErr w:type="spellEnd"/>
      <w:r w:rsidRPr="00F66C00">
        <w:rPr>
          <w:rFonts w:ascii="Palatino Linotype" w:hAnsi="Palatino Linotype"/>
          <w:sz w:val="24"/>
          <w:szCs w:val="24"/>
          <w:lang w:val="el-GR" w:eastAsia="fr-FR"/>
        </w:rPr>
        <w:t xml:space="preserve">, </w:t>
      </w:r>
      <w:r w:rsidR="008C39A9" w:rsidRPr="00F66C00">
        <w:rPr>
          <w:rStyle w:val="Appelnotedebasdep"/>
          <w:rFonts w:ascii="Palatino Linotype" w:eastAsia="Times New Roman" w:hAnsi="Palatino Linotype" w:cs="Times New Roman"/>
          <w:b/>
          <w:sz w:val="24"/>
          <w:szCs w:val="24"/>
          <w:lang w:val="en-GB" w:eastAsia="fr-FR"/>
        </w:rPr>
        <w:footnoteReference w:id="48"/>
      </w:r>
    </w:p>
    <w:p w14:paraId="7A89B4E8" w14:textId="77777777" w:rsidR="002A410D" w:rsidRPr="00F66C00" w:rsidRDefault="0087092B" w:rsidP="00F66C00">
      <w:pPr>
        <w:pStyle w:val="Sansinterligne"/>
        <w:ind w:left="1418"/>
        <w:rPr>
          <w:rFonts w:ascii="Palatino Linotype" w:hAnsi="Palatino Linotype"/>
          <w:sz w:val="24"/>
          <w:szCs w:val="24"/>
          <w:lang w:val="el-GR" w:eastAsia="fr-FR"/>
        </w:rPr>
      </w:pPr>
      <w:r w:rsidRPr="00F66C00">
        <w:rPr>
          <w:rFonts w:ascii="Palatino Linotype" w:hAnsi="Palatino Linotype"/>
          <w:b/>
          <w:sz w:val="24"/>
          <w:szCs w:val="24"/>
          <w:lang w:val="el-GR" w:eastAsia="fr-FR"/>
        </w:rPr>
        <w:t>49.</w:t>
      </w:r>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ὅσσον</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φέρτατός</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ἐστι</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θεῶν</w:t>
      </w:r>
      <w:proofErr w:type="spellEnd"/>
      <w:r w:rsidR="000D0800" w:rsidRPr="00F66C00">
        <w:rPr>
          <w:rFonts w:ascii="Palatino Linotype" w:hAnsi="Palatino Linotype"/>
          <w:sz w:val="24"/>
          <w:szCs w:val="24"/>
          <w:lang w:val="el-GR" w:eastAsia="fr-FR"/>
        </w:rPr>
        <w:t xml:space="preserve"> </w:t>
      </w:r>
      <w:proofErr w:type="spellStart"/>
      <w:r w:rsidR="000D0800" w:rsidRPr="00F66C00">
        <w:rPr>
          <w:rFonts w:ascii="Palatino Linotype" w:hAnsi="Palatino Linotype"/>
          <w:sz w:val="24"/>
          <w:szCs w:val="24"/>
          <w:lang w:val="el-GR" w:eastAsia="fr-FR"/>
        </w:rPr>
        <w:t>κάρτει</w:t>
      </w:r>
      <w:proofErr w:type="spellEnd"/>
      <w:r w:rsidR="000D0800" w:rsidRPr="00F66C00">
        <w:rPr>
          <w:rFonts w:ascii="Palatino Linotype" w:hAnsi="Palatino Linotype"/>
          <w:sz w:val="24"/>
          <w:szCs w:val="24"/>
          <w:lang w:val="el-GR" w:eastAsia="fr-FR"/>
        </w:rPr>
        <w:t xml:space="preserve"> </w:t>
      </w:r>
      <w:r w:rsidRPr="00F66C00">
        <w:rPr>
          <w:rFonts w:ascii="Palatino Linotype" w:hAnsi="Palatino Linotype"/>
          <w:sz w:val="24"/>
          <w:szCs w:val="24"/>
          <w:lang w:val="el-GR" w:eastAsia="fr-FR"/>
        </w:rPr>
        <w:t xml:space="preserve">τε μέγιστος. </w:t>
      </w:r>
      <w:r w:rsidR="008C39A9" w:rsidRPr="00F66C00">
        <w:rPr>
          <w:rStyle w:val="Appelnotedebasdep"/>
          <w:rFonts w:ascii="Palatino Linotype" w:eastAsia="Times New Roman" w:hAnsi="Palatino Linotype" w:cs="Times New Roman"/>
          <w:b/>
          <w:sz w:val="24"/>
          <w:szCs w:val="24"/>
          <w:lang w:val="en-GB" w:eastAsia="fr-FR"/>
        </w:rPr>
        <w:footnoteReference w:id="49"/>
      </w:r>
    </w:p>
    <w:p w14:paraId="3EE46B2C" w14:textId="77777777" w:rsidR="002A410D" w:rsidRPr="00F66C00" w:rsidRDefault="0087092B" w:rsidP="00F66C00">
      <w:pPr>
        <w:pStyle w:val="Sansinterligne"/>
        <w:ind w:left="1418"/>
        <w:rPr>
          <w:rFonts w:ascii="Palatino Linotype" w:hAnsi="Palatino Linotype"/>
          <w:sz w:val="24"/>
          <w:szCs w:val="24"/>
          <w:lang w:val="el-GR" w:eastAsia="fr-FR"/>
        </w:rPr>
      </w:pPr>
      <w:r w:rsidRPr="00F66C00">
        <w:rPr>
          <w:rFonts w:ascii="Palatino Linotype" w:hAnsi="Palatino Linotype"/>
          <w:b/>
          <w:sz w:val="24"/>
          <w:szCs w:val="24"/>
          <w:lang w:val="el-GR" w:eastAsia="fr-FR"/>
        </w:rPr>
        <w:t>50.</w:t>
      </w:r>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αὖτις</w:t>
      </w:r>
      <w:proofErr w:type="spellEnd"/>
      <w:r w:rsidRPr="00F66C00">
        <w:rPr>
          <w:rFonts w:ascii="Palatino Linotype" w:hAnsi="Palatino Linotype"/>
          <w:sz w:val="24"/>
          <w:szCs w:val="24"/>
          <w:lang w:val="el-GR" w:eastAsia="fr-FR"/>
        </w:rPr>
        <w:t xml:space="preserve"> δ᾽ </w:t>
      </w:r>
      <w:proofErr w:type="spellStart"/>
      <w:r w:rsidRPr="00F66C00">
        <w:rPr>
          <w:rFonts w:ascii="Palatino Linotype" w:hAnsi="Palatino Linotype"/>
          <w:sz w:val="24"/>
          <w:szCs w:val="24"/>
          <w:lang w:val="el-GR" w:eastAsia="fr-FR"/>
        </w:rPr>
        <w:t>ἀνθρώπων</w:t>
      </w:r>
      <w:proofErr w:type="spellEnd"/>
      <w:r w:rsidRPr="00F66C00">
        <w:rPr>
          <w:rFonts w:ascii="Palatino Linotype" w:hAnsi="Palatino Linotype"/>
          <w:sz w:val="24"/>
          <w:szCs w:val="24"/>
          <w:lang w:val="el-GR" w:eastAsia="fr-FR"/>
        </w:rPr>
        <w:t xml:space="preserve"> τε γένος </w:t>
      </w:r>
      <w:proofErr w:type="spellStart"/>
      <w:r w:rsidRPr="00F66C00">
        <w:rPr>
          <w:rFonts w:ascii="Palatino Linotype" w:hAnsi="Palatino Linotype"/>
          <w:sz w:val="24"/>
          <w:szCs w:val="24"/>
          <w:lang w:val="el-GR" w:eastAsia="fr-FR"/>
        </w:rPr>
        <w:t>κρατερῶν</w:t>
      </w:r>
      <w:proofErr w:type="spellEnd"/>
      <w:r w:rsidRPr="00F66C00">
        <w:rPr>
          <w:rFonts w:ascii="Palatino Linotype" w:hAnsi="Palatino Linotype"/>
          <w:sz w:val="24"/>
          <w:szCs w:val="24"/>
          <w:lang w:val="el-GR" w:eastAsia="fr-FR"/>
        </w:rPr>
        <w:t xml:space="preserve"> τε Γιγάντων </w:t>
      </w:r>
      <w:r w:rsidR="008C39A9" w:rsidRPr="00F66C00">
        <w:rPr>
          <w:rStyle w:val="Appelnotedebasdep"/>
          <w:rFonts w:ascii="Palatino Linotype" w:eastAsia="Times New Roman" w:hAnsi="Palatino Linotype" w:cs="Times New Roman"/>
          <w:b/>
          <w:sz w:val="24"/>
          <w:szCs w:val="24"/>
          <w:lang w:val="en-GB" w:eastAsia="fr-FR"/>
        </w:rPr>
        <w:footnoteReference w:id="50"/>
      </w:r>
    </w:p>
    <w:p w14:paraId="2E481597" w14:textId="77777777" w:rsidR="002A410D" w:rsidRPr="00F66C00" w:rsidRDefault="0087092B" w:rsidP="00F66C00">
      <w:pPr>
        <w:pStyle w:val="Sansinterligne"/>
        <w:ind w:left="1418"/>
        <w:rPr>
          <w:rFonts w:ascii="Palatino Linotype" w:hAnsi="Palatino Linotype"/>
          <w:sz w:val="24"/>
          <w:szCs w:val="24"/>
          <w:lang w:val="el-GR" w:eastAsia="fr-FR"/>
        </w:rPr>
      </w:pPr>
      <w:r w:rsidRPr="00F66C00">
        <w:rPr>
          <w:rFonts w:ascii="Palatino Linotype" w:hAnsi="Palatino Linotype"/>
          <w:b/>
          <w:sz w:val="24"/>
          <w:szCs w:val="24"/>
          <w:lang w:val="el-GR" w:eastAsia="fr-FR"/>
        </w:rPr>
        <w:t>51.</w:t>
      </w:r>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ὑμνεῦσαι</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τέρπουσι</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Διὸς</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νόον</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ἐντὸς</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Ὀλύμπου</w:t>
      </w:r>
      <w:proofErr w:type="spellEnd"/>
      <w:r w:rsidRPr="00F66C00">
        <w:rPr>
          <w:rFonts w:ascii="Palatino Linotype" w:hAnsi="Palatino Linotype"/>
          <w:sz w:val="24"/>
          <w:szCs w:val="24"/>
          <w:lang w:val="el-GR" w:eastAsia="fr-FR"/>
        </w:rPr>
        <w:t xml:space="preserve"> </w:t>
      </w:r>
      <w:r w:rsidR="008C39A9" w:rsidRPr="00F66C00">
        <w:rPr>
          <w:rStyle w:val="Appelnotedebasdep"/>
          <w:rFonts w:ascii="Palatino Linotype" w:eastAsia="Times New Roman" w:hAnsi="Palatino Linotype" w:cs="Times New Roman"/>
          <w:b/>
          <w:sz w:val="24"/>
          <w:szCs w:val="24"/>
          <w:lang w:val="en-GB" w:eastAsia="fr-FR"/>
        </w:rPr>
        <w:footnoteReference w:id="51"/>
      </w:r>
    </w:p>
    <w:p w14:paraId="3B30899A" w14:textId="5BF0570B" w:rsidR="008C39A9" w:rsidRPr="00F66C00" w:rsidRDefault="0087092B" w:rsidP="00F66C00">
      <w:pPr>
        <w:pStyle w:val="Sansinterligne"/>
        <w:ind w:left="1418"/>
        <w:rPr>
          <w:rFonts w:ascii="Palatino Linotype" w:hAnsi="Palatino Linotype"/>
          <w:sz w:val="24"/>
          <w:szCs w:val="24"/>
          <w:lang w:val="el-GR" w:eastAsia="fr-FR"/>
        </w:rPr>
      </w:pPr>
      <w:r w:rsidRPr="00F66C00">
        <w:rPr>
          <w:rFonts w:ascii="Palatino Linotype" w:hAnsi="Palatino Linotype"/>
          <w:b/>
          <w:sz w:val="24"/>
          <w:szCs w:val="24"/>
          <w:lang w:val="el-GR" w:eastAsia="fr-FR"/>
        </w:rPr>
        <w:t>52.</w:t>
      </w:r>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Μοῦσαι</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Ὀλυμπιάδες</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κοῦραι</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Διὸς</w:t>
      </w:r>
      <w:proofErr w:type="spellEnd"/>
      <w:r w:rsidRPr="00F66C00">
        <w:rPr>
          <w:rFonts w:ascii="Palatino Linotype" w:hAnsi="Palatino Linotype"/>
          <w:sz w:val="24"/>
          <w:szCs w:val="24"/>
          <w:lang w:val="el-GR" w:eastAsia="fr-FR"/>
        </w:rPr>
        <w:t xml:space="preserve"> </w:t>
      </w:r>
      <w:proofErr w:type="spellStart"/>
      <w:r w:rsidRPr="00F66C00">
        <w:rPr>
          <w:rFonts w:ascii="Palatino Linotype" w:hAnsi="Palatino Linotype"/>
          <w:sz w:val="24"/>
          <w:szCs w:val="24"/>
          <w:lang w:val="el-GR" w:eastAsia="fr-FR"/>
        </w:rPr>
        <w:t>αἰγιόχοιο</w:t>
      </w:r>
      <w:proofErr w:type="spellEnd"/>
      <w:r w:rsidRPr="00F66C00">
        <w:rPr>
          <w:rFonts w:ascii="Palatino Linotype" w:hAnsi="Palatino Linotype"/>
          <w:sz w:val="24"/>
          <w:szCs w:val="24"/>
          <w:lang w:val="el-GR" w:eastAsia="fr-FR"/>
        </w:rPr>
        <w:t xml:space="preserve">. </w:t>
      </w:r>
      <w:r w:rsidR="008C39A9" w:rsidRPr="00F66C00">
        <w:rPr>
          <w:rStyle w:val="Appelnotedebasdep"/>
          <w:rFonts w:ascii="Palatino Linotype" w:eastAsia="Times New Roman" w:hAnsi="Palatino Linotype" w:cs="Times New Roman"/>
          <w:b/>
          <w:sz w:val="24"/>
          <w:szCs w:val="24"/>
          <w:lang w:val="en-GB" w:eastAsia="fr-FR"/>
        </w:rPr>
        <w:footnoteReference w:id="52"/>
      </w:r>
    </w:p>
    <w:p w14:paraId="74AAA88C"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53.</w:t>
      </w:r>
      <w:r w:rsidRPr="00F66C00">
        <w:rPr>
          <w:rFonts w:ascii="Palatino Linotype" w:hAnsi="Palatino Linotype"/>
          <w:lang w:val="el-GR"/>
        </w:rPr>
        <w:t xml:space="preserve"> </w:t>
      </w:r>
      <w:proofErr w:type="spellStart"/>
      <w:r w:rsidRPr="00F66C00">
        <w:rPr>
          <w:rFonts w:ascii="Palatino Linotype" w:hAnsi="Palatino Linotype"/>
          <w:lang w:val="el-GR"/>
        </w:rPr>
        <w:t>τὰς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Πιερίῃ</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Κρονίδῃ</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τέκε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πατρὶ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μιγεῖσα</w:t>
      </w:r>
      <w:proofErr w:type="spellEnd"/>
      <w:r w:rsidRPr="00F66C00">
        <w:rPr>
          <w:rFonts w:ascii="Palatino Linotype" w:hAnsi="Palatino Linotype"/>
          <w:lang w:val="el-GR"/>
        </w:rPr>
        <w:t xml:space="preserve"> </w:t>
      </w:r>
      <w:r w:rsidR="005652BF" w:rsidRPr="00F66C00">
        <w:rPr>
          <w:rStyle w:val="Appelnotedebasdep"/>
          <w:rFonts w:ascii="Palatino Linotype" w:hAnsi="Palatino Linotype"/>
          <w:lang w:val="en-GB"/>
        </w:rPr>
        <w:footnoteReference w:id="53"/>
      </w:r>
    </w:p>
    <w:p w14:paraId="71C36DBA"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54.</w:t>
      </w:r>
      <w:r w:rsidRPr="00F66C00">
        <w:rPr>
          <w:rFonts w:ascii="Palatino Linotype" w:hAnsi="Palatino Linotype"/>
          <w:lang w:val="el-GR"/>
        </w:rPr>
        <w:t xml:space="preserve"> Μνημοσύνη, </w:t>
      </w:r>
      <w:proofErr w:type="spellStart"/>
      <w:r w:rsidRPr="00F66C00">
        <w:rPr>
          <w:rFonts w:ascii="Palatino Linotype" w:hAnsi="Palatino Linotype"/>
          <w:lang w:val="el-GR"/>
        </w:rPr>
        <w:t>γουνοῖσιν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Ἐλευθῆρος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μεδέουσα</w:t>
      </w:r>
      <w:proofErr w:type="spellEnd"/>
      <w:r w:rsidRPr="00F66C00">
        <w:rPr>
          <w:rFonts w:ascii="Palatino Linotype" w:hAnsi="Palatino Linotype"/>
          <w:lang w:val="el-GR"/>
        </w:rPr>
        <w:t>,</w:t>
      </w:r>
      <w:r w:rsidR="005652BF" w:rsidRPr="00F66C00">
        <w:rPr>
          <w:rStyle w:val="Appelnotedebasdep"/>
          <w:rFonts w:ascii="Palatino Linotype" w:hAnsi="Palatino Linotype"/>
          <w:lang w:val="el-GR"/>
        </w:rPr>
        <w:t xml:space="preserve"> </w:t>
      </w:r>
      <w:r w:rsidR="005652BF" w:rsidRPr="00F66C00">
        <w:rPr>
          <w:rStyle w:val="Appelnotedebasdep"/>
          <w:rFonts w:ascii="Palatino Linotype" w:hAnsi="Palatino Linotype"/>
          <w:lang w:val="en-GB"/>
        </w:rPr>
        <w:footnoteReference w:id="54"/>
      </w:r>
      <w:r w:rsidRPr="00F66C00">
        <w:rPr>
          <w:rFonts w:ascii="Palatino Linotype" w:hAnsi="Palatino Linotype"/>
          <w:lang w:val="el-GR"/>
        </w:rPr>
        <w:t xml:space="preserve"> </w:t>
      </w:r>
    </w:p>
    <w:p w14:paraId="74B9D043"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 xml:space="preserve">55. </w:t>
      </w:r>
      <w:proofErr w:type="spellStart"/>
      <w:r w:rsidRPr="00F66C00">
        <w:rPr>
          <w:rFonts w:ascii="Palatino Linotype" w:hAnsi="Palatino Linotype"/>
          <w:lang w:val="el-GR"/>
        </w:rPr>
        <w:t>λησμοσύνην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κακῶν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ἄμπαυμά</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μερμηράων</w:t>
      </w:r>
      <w:proofErr w:type="spellEnd"/>
      <w:r w:rsidRPr="00F66C00">
        <w:rPr>
          <w:rFonts w:ascii="Palatino Linotype" w:hAnsi="Palatino Linotype"/>
          <w:lang w:val="el-GR"/>
        </w:rPr>
        <w:t>.</w:t>
      </w:r>
      <w:r w:rsidR="005652BF" w:rsidRPr="00F66C00">
        <w:rPr>
          <w:rStyle w:val="Appelnotedebasdep"/>
          <w:rFonts w:ascii="Palatino Linotype" w:hAnsi="Palatino Linotype"/>
          <w:lang w:val="el-GR"/>
        </w:rPr>
        <w:t xml:space="preserve"> </w:t>
      </w:r>
      <w:r w:rsidR="005652BF" w:rsidRPr="00F66C00">
        <w:rPr>
          <w:rStyle w:val="Appelnotedebasdep"/>
          <w:rFonts w:ascii="Palatino Linotype" w:hAnsi="Palatino Linotype"/>
          <w:lang w:val="en-GB"/>
        </w:rPr>
        <w:footnoteReference w:id="55"/>
      </w:r>
      <w:r w:rsidRPr="00F66C00">
        <w:rPr>
          <w:rFonts w:ascii="Palatino Linotype" w:hAnsi="Palatino Linotype"/>
          <w:lang w:val="el-GR"/>
        </w:rPr>
        <w:t xml:space="preserve"> </w:t>
      </w:r>
    </w:p>
    <w:p w14:paraId="5ED8C1A0"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lastRenderedPageBreak/>
        <w:t xml:space="preserve">56. </w:t>
      </w:r>
      <w:proofErr w:type="spellStart"/>
      <w:r w:rsidRPr="00F66C00">
        <w:rPr>
          <w:rFonts w:ascii="Palatino Linotype" w:hAnsi="Palatino Linotype"/>
          <w:lang w:val="el-GR"/>
        </w:rPr>
        <w:t>ἐννέα</w:t>
      </w:r>
      <w:proofErr w:type="spellEnd"/>
      <w:r w:rsidRPr="00F66C00">
        <w:rPr>
          <w:rFonts w:ascii="Palatino Linotype" w:hAnsi="Palatino Linotype"/>
          <w:lang w:val="el-GR"/>
        </w:rPr>
        <w:t xml:space="preserve"> γάρ </w:t>
      </w:r>
      <w:proofErr w:type="spellStart"/>
      <w:r w:rsidRPr="00F66C00">
        <w:rPr>
          <w:rFonts w:ascii="Palatino Linotype" w:hAnsi="Palatino Linotype"/>
          <w:lang w:val="el-GR"/>
        </w:rPr>
        <w:t>οἱ</w:t>
      </w:r>
      <w:proofErr w:type="spellEnd"/>
      <w:r w:rsidRPr="00F66C00">
        <w:rPr>
          <w:rFonts w:ascii="Palatino Linotype" w:hAnsi="Palatino Linotype"/>
          <w:lang w:val="el-GR"/>
        </w:rPr>
        <w:t xml:space="preserve"> </w:t>
      </w:r>
      <w:r w:rsidR="00A00B4F" w:rsidRPr="00F66C00">
        <w:rPr>
          <w:rFonts w:ascii="Palatino Linotype" w:hAnsi="Palatino Linotype"/>
          <w:lang w:val="el-GR"/>
        </w:rPr>
        <w:t xml:space="preserve"> </w:t>
      </w:r>
      <w:proofErr w:type="spellStart"/>
      <w:r w:rsidR="00A00B4F" w:rsidRPr="00F66C00">
        <w:rPr>
          <w:rFonts w:ascii="Palatino Linotype" w:hAnsi="Palatino Linotype"/>
          <w:lang w:val="el-GR"/>
        </w:rPr>
        <w:t>νύκτα</w:t>
      </w:r>
      <w:r w:rsidR="008F2D00" w:rsidRPr="00F66C00">
        <w:rPr>
          <w:rFonts w:ascii="Palatino Linotype" w:hAnsi="Palatino Linotype"/>
          <w:lang w:val="el-GR"/>
        </w:rPr>
        <w:t>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ἐμίσγετο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μητίετα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Ζεὺς</w:t>
      </w:r>
      <w:proofErr w:type="spellEnd"/>
      <w:r w:rsidR="00D93FE3" w:rsidRPr="00F66C00">
        <w:rPr>
          <w:rStyle w:val="Appelnotedebasdep"/>
          <w:rFonts w:ascii="Palatino Linotype" w:hAnsi="Palatino Linotype"/>
          <w:lang w:val="en-GB"/>
        </w:rPr>
        <w:footnoteReference w:id="56"/>
      </w:r>
      <w:r w:rsidRPr="00F66C00">
        <w:rPr>
          <w:rFonts w:ascii="Palatino Linotype" w:hAnsi="Palatino Linotype"/>
          <w:lang w:val="el-GR"/>
        </w:rPr>
        <w:t xml:space="preserve"> </w:t>
      </w:r>
    </w:p>
    <w:p w14:paraId="6FB30151"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 xml:space="preserve">57. </w:t>
      </w:r>
      <w:proofErr w:type="spellStart"/>
      <w:r w:rsidRPr="00F66C00">
        <w:rPr>
          <w:rFonts w:ascii="Palatino Linotype" w:hAnsi="Palatino Linotype"/>
          <w:lang w:val="el-GR"/>
        </w:rPr>
        <w:t>νόσφιν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ἀπ</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ἀθανάτων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ἱερὸν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λέχος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εἰσαναβαίνων</w:t>
      </w:r>
      <w:proofErr w:type="spellEnd"/>
      <w:r w:rsidRPr="00F66C00">
        <w:rPr>
          <w:rFonts w:ascii="Palatino Linotype" w:hAnsi="Palatino Linotype"/>
          <w:lang w:val="el-GR"/>
        </w:rPr>
        <w:t>:</w:t>
      </w:r>
      <w:r w:rsidR="00D93FE3" w:rsidRPr="00F66C00">
        <w:rPr>
          <w:rFonts w:ascii="Palatino Linotype" w:hAnsi="Palatino Linotype"/>
          <w:lang w:val="el-GR"/>
        </w:rPr>
        <w:t xml:space="preserve"> </w:t>
      </w:r>
      <w:r w:rsidR="00D93FE3" w:rsidRPr="00F66C00">
        <w:rPr>
          <w:rStyle w:val="Appelnotedebasdep"/>
          <w:rFonts w:ascii="Palatino Linotype" w:hAnsi="Palatino Linotype"/>
          <w:lang w:val="en-GB"/>
        </w:rPr>
        <w:footnoteReference w:id="57"/>
      </w:r>
      <w:r w:rsidRPr="00F66C00">
        <w:rPr>
          <w:rFonts w:ascii="Palatino Linotype" w:hAnsi="Palatino Linotype"/>
          <w:lang w:val="el-GR"/>
        </w:rPr>
        <w:t xml:space="preserve"> </w:t>
      </w:r>
    </w:p>
    <w:p w14:paraId="48DB50FF"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 xml:space="preserve">58. </w:t>
      </w:r>
      <w:proofErr w:type="spellStart"/>
      <w:r w:rsidRPr="00F66C00">
        <w:rPr>
          <w:rFonts w:ascii="Palatino Linotype" w:hAnsi="Palatino Linotype"/>
          <w:lang w:val="el-GR"/>
        </w:rPr>
        <w:t>ἀλλ</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ὅτε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δή</w:t>
      </w:r>
      <w:proofErr w:type="spellEnd"/>
      <w:r w:rsidRPr="00F66C00">
        <w:rPr>
          <w:rFonts w:ascii="Palatino Linotype" w:hAnsi="Palatino Linotype"/>
          <w:lang w:val="el-GR"/>
        </w:rPr>
        <w:t xml:space="preserve"> ῥ᾽ </w:t>
      </w:r>
      <w:proofErr w:type="spellStart"/>
      <w:r w:rsidRPr="00F66C00">
        <w:rPr>
          <w:rFonts w:ascii="Palatino Linotype" w:hAnsi="Palatino Linotype"/>
          <w:lang w:val="el-GR"/>
        </w:rPr>
        <w:t>ἐνιαυτὸς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περὶ</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ἔτραπον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ὧραι</w:t>
      </w:r>
      <w:proofErr w:type="spellEnd"/>
      <w:r w:rsidRPr="00F66C00">
        <w:rPr>
          <w:rFonts w:ascii="Palatino Linotype" w:hAnsi="Palatino Linotype"/>
          <w:lang w:val="el-GR"/>
        </w:rPr>
        <w:t xml:space="preserve"> </w:t>
      </w:r>
      <w:r w:rsidR="00D93FE3" w:rsidRPr="00F66C00">
        <w:rPr>
          <w:rStyle w:val="Appelnotedebasdep"/>
          <w:rFonts w:ascii="Palatino Linotype" w:hAnsi="Palatino Linotype"/>
          <w:lang w:val="en-GB"/>
        </w:rPr>
        <w:footnoteReference w:id="58"/>
      </w:r>
    </w:p>
    <w:p w14:paraId="5F6D5891"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 xml:space="preserve">59. </w:t>
      </w:r>
      <w:proofErr w:type="spellStart"/>
      <w:r w:rsidRPr="00F66C00">
        <w:rPr>
          <w:rFonts w:ascii="Palatino Linotype" w:hAnsi="Palatino Linotype"/>
          <w:lang w:val="el-GR"/>
        </w:rPr>
        <w:t>μηνῶν</w:t>
      </w:r>
      <w:proofErr w:type="spellEnd"/>
      <w:r w:rsidRPr="00F66C00">
        <w:rPr>
          <w:rFonts w:ascii="Palatino Linotype" w:hAnsi="Palatino Linotype"/>
          <w:lang w:val="el-GR"/>
        </w:rPr>
        <w:t xml:space="preserve"> φθινόντων, </w:t>
      </w:r>
      <w:proofErr w:type="spellStart"/>
      <w:r w:rsidRPr="00F66C00">
        <w:rPr>
          <w:rFonts w:ascii="Palatino Linotype" w:hAnsi="Palatino Linotype"/>
          <w:lang w:val="el-GR"/>
        </w:rPr>
        <w:t>περὶ</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ἤματα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πόλλ</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ἐτελέσθη</w:t>
      </w:r>
      <w:proofErr w:type="spellEnd"/>
      <w:r w:rsidRPr="00F66C00">
        <w:rPr>
          <w:rFonts w:ascii="Palatino Linotype" w:hAnsi="Palatino Linotype"/>
          <w:lang w:val="el-GR"/>
        </w:rPr>
        <w:t xml:space="preserve">, </w:t>
      </w:r>
      <w:r w:rsidR="00D93FE3" w:rsidRPr="00F66C00">
        <w:rPr>
          <w:rStyle w:val="Appelnotedebasdep"/>
          <w:rFonts w:ascii="Palatino Linotype" w:hAnsi="Palatino Linotype"/>
          <w:lang w:val="en-GB"/>
        </w:rPr>
        <w:footnoteReference w:id="59"/>
      </w:r>
    </w:p>
    <w:p w14:paraId="6C1DA036"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60.</w:t>
      </w:r>
      <w:r w:rsidRPr="00F66C00">
        <w:rPr>
          <w:rFonts w:ascii="Palatino Linotype" w:hAnsi="Palatino Linotype"/>
          <w:lang w:val="el-GR"/>
        </w:rPr>
        <w:t xml:space="preserve"> ἣ δ᾽ </w:t>
      </w:r>
      <w:proofErr w:type="spellStart"/>
      <w:r w:rsidRPr="00F66C00">
        <w:rPr>
          <w:rFonts w:ascii="Palatino Linotype" w:hAnsi="Palatino Linotype"/>
          <w:lang w:val="el-GR"/>
        </w:rPr>
        <w:t>ἔτεκ</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ἐννέα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κούρας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ὁμόφρονας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ᾗσιν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ἀοιδὴ</w:t>
      </w:r>
      <w:proofErr w:type="spellEnd"/>
      <w:r w:rsidRPr="00F66C00">
        <w:rPr>
          <w:rFonts w:ascii="Palatino Linotype" w:hAnsi="Palatino Linotype"/>
          <w:lang w:val="el-GR"/>
        </w:rPr>
        <w:t xml:space="preserve"> </w:t>
      </w:r>
      <w:r w:rsidR="00D93FE3" w:rsidRPr="00F66C00">
        <w:rPr>
          <w:rStyle w:val="Appelnotedebasdep"/>
          <w:rFonts w:ascii="Palatino Linotype" w:hAnsi="Palatino Linotype"/>
          <w:lang w:val="en-GB"/>
        </w:rPr>
        <w:footnoteReference w:id="60"/>
      </w:r>
    </w:p>
    <w:p w14:paraId="33778976"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61.</w:t>
      </w:r>
      <w:r w:rsidRPr="00F66C00">
        <w:rPr>
          <w:rFonts w:ascii="Palatino Linotype" w:hAnsi="Palatino Linotype"/>
          <w:lang w:val="el-GR"/>
        </w:rPr>
        <w:t xml:space="preserve"> </w:t>
      </w:r>
      <w:proofErr w:type="spellStart"/>
      <w:r w:rsidRPr="00F66C00">
        <w:rPr>
          <w:rFonts w:ascii="Palatino Linotype" w:hAnsi="Palatino Linotype"/>
          <w:lang w:val="el-GR"/>
        </w:rPr>
        <w:t>μέμβλεται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στήθεσσιν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ἀκηδέα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θυμὸν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ἐχούσαις</w:t>
      </w:r>
      <w:proofErr w:type="spellEnd"/>
      <w:r w:rsidRPr="00F66C00">
        <w:rPr>
          <w:rFonts w:ascii="Palatino Linotype" w:hAnsi="Palatino Linotype"/>
          <w:lang w:val="el-GR"/>
        </w:rPr>
        <w:t xml:space="preserve">, </w:t>
      </w:r>
      <w:r w:rsidR="00D93FE3" w:rsidRPr="00F66C00">
        <w:rPr>
          <w:rStyle w:val="Appelnotedebasdep"/>
          <w:rFonts w:ascii="Palatino Linotype" w:hAnsi="Palatino Linotype"/>
          <w:lang w:val="en-GB"/>
        </w:rPr>
        <w:footnoteReference w:id="61"/>
      </w:r>
    </w:p>
    <w:p w14:paraId="5BAB9EBB"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62.</w:t>
      </w:r>
      <w:r w:rsidRPr="00F66C00">
        <w:rPr>
          <w:rFonts w:ascii="Palatino Linotype" w:hAnsi="Palatino Linotype"/>
          <w:lang w:val="el-GR"/>
        </w:rPr>
        <w:t xml:space="preserve"> </w:t>
      </w:r>
      <w:proofErr w:type="spellStart"/>
      <w:r w:rsidRPr="00F66C00">
        <w:rPr>
          <w:rFonts w:ascii="Palatino Linotype" w:hAnsi="Palatino Linotype"/>
          <w:lang w:val="el-GR"/>
        </w:rPr>
        <w:t>τυτθὸν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ἀπ</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ἀκροτάτης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κορυφῆς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νιφόεντος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Ὀλύμπου</w:t>
      </w:r>
      <w:proofErr w:type="spellEnd"/>
      <w:r w:rsidRPr="00F66C00">
        <w:rPr>
          <w:rFonts w:ascii="Palatino Linotype" w:hAnsi="Palatino Linotype"/>
          <w:lang w:val="el-GR"/>
        </w:rPr>
        <w:t xml:space="preserve">. </w:t>
      </w:r>
      <w:r w:rsidR="00D93FE3" w:rsidRPr="00F66C00">
        <w:rPr>
          <w:rStyle w:val="Appelnotedebasdep"/>
          <w:rFonts w:ascii="Palatino Linotype" w:hAnsi="Palatino Linotype"/>
          <w:lang w:val="en-GB"/>
        </w:rPr>
        <w:footnoteReference w:id="62"/>
      </w:r>
    </w:p>
    <w:p w14:paraId="18AAF84E"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63.</w:t>
      </w:r>
      <w:r w:rsidRPr="00F66C00">
        <w:rPr>
          <w:rFonts w:ascii="Palatino Linotype" w:hAnsi="Palatino Linotype"/>
          <w:lang w:val="el-GR"/>
        </w:rPr>
        <w:t xml:space="preserve"> </w:t>
      </w:r>
      <w:proofErr w:type="spellStart"/>
      <w:r w:rsidRPr="00F66C00">
        <w:rPr>
          <w:rFonts w:ascii="Palatino Linotype" w:hAnsi="Palatino Linotype"/>
          <w:lang w:val="el-GR"/>
        </w:rPr>
        <w:t>ἔνθα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σφιν</w:t>
      </w:r>
      <w:proofErr w:type="spellEnd"/>
      <w:r w:rsidRPr="00F66C00">
        <w:rPr>
          <w:rFonts w:ascii="Palatino Linotype" w:hAnsi="Palatino Linotype"/>
          <w:lang w:val="el-GR"/>
        </w:rPr>
        <w:t xml:space="preserve"> λιπαροί τε </w:t>
      </w:r>
      <w:proofErr w:type="spellStart"/>
      <w:r w:rsidRPr="00F66C00">
        <w:rPr>
          <w:rFonts w:ascii="Palatino Linotype" w:hAnsi="Palatino Linotype"/>
          <w:lang w:val="el-GR"/>
        </w:rPr>
        <w:t>χοροὶ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δώματα καλά. </w:t>
      </w:r>
      <w:r w:rsidR="00D93FE3" w:rsidRPr="00F66C00">
        <w:rPr>
          <w:rStyle w:val="Appelnotedebasdep"/>
          <w:rFonts w:ascii="Palatino Linotype" w:hAnsi="Palatino Linotype"/>
          <w:lang w:val="en-GB"/>
        </w:rPr>
        <w:footnoteReference w:id="63"/>
      </w:r>
    </w:p>
    <w:p w14:paraId="3150C943"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64.</w:t>
      </w:r>
      <w:r w:rsidRPr="00F66C00">
        <w:rPr>
          <w:rFonts w:ascii="Palatino Linotype" w:hAnsi="Palatino Linotype"/>
          <w:lang w:val="el-GR"/>
        </w:rPr>
        <w:t xml:space="preserve"> </w:t>
      </w:r>
      <w:proofErr w:type="spellStart"/>
      <w:r w:rsidRPr="00F66C00">
        <w:rPr>
          <w:rFonts w:ascii="Palatino Linotype" w:hAnsi="Palatino Linotype"/>
          <w:lang w:val="el-GR"/>
        </w:rPr>
        <w:t>πὰρ</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αὐτῇς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Χάριτές</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Ἵμερος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οἰκί</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ἔχουσιν</w:t>
      </w:r>
      <w:proofErr w:type="spellEnd"/>
      <w:r w:rsidRPr="00F66C00">
        <w:rPr>
          <w:rFonts w:ascii="Palatino Linotype" w:hAnsi="Palatino Linotype"/>
          <w:lang w:val="el-GR"/>
        </w:rPr>
        <w:t xml:space="preserve"> </w:t>
      </w:r>
      <w:r w:rsidR="00D93FE3" w:rsidRPr="00F66C00">
        <w:rPr>
          <w:rStyle w:val="Appelnotedebasdep"/>
          <w:rFonts w:ascii="Palatino Linotype" w:hAnsi="Palatino Linotype"/>
          <w:lang w:val="en-GB"/>
        </w:rPr>
        <w:footnoteReference w:id="64"/>
      </w:r>
    </w:p>
    <w:p w14:paraId="294C3B33"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65.</w:t>
      </w:r>
      <w:r w:rsidRPr="00F66C00">
        <w:rPr>
          <w:rFonts w:ascii="Palatino Linotype" w:hAnsi="Palatino Linotype"/>
          <w:lang w:val="el-GR"/>
        </w:rPr>
        <w:t xml:space="preserve">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θαλίῃς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ἐρατὴν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διὰ</w:t>
      </w:r>
      <w:proofErr w:type="spellEnd"/>
      <w:r w:rsidRPr="00F66C00">
        <w:rPr>
          <w:rFonts w:ascii="Palatino Linotype" w:hAnsi="Palatino Linotype"/>
          <w:lang w:val="el-GR"/>
        </w:rPr>
        <w:t xml:space="preserve"> στόμα </w:t>
      </w:r>
      <w:proofErr w:type="spellStart"/>
      <w:r w:rsidRPr="00F66C00">
        <w:rPr>
          <w:rFonts w:ascii="Palatino Linotype" w:hAnsi="Palatino Linotype"/>
          <w:lang w:val="el-GR"/>
        </w:rPr>
        <w:t>ὄσσαν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ἱεῖσαι</w:t>
      </w:r>
      <w:proofErr w:type="spellEnd"/>
      <w:r w:rsidRPr="00F66C00">
        <w:rPr>
          <w:rFonts w:ascii="Palatino Linotype" w:hAnsi="Palatino Linotype"/>
          <w:lang w:val="el-GR"/>
        </w:rPr>
        <w:t xml:space="preserve"> </w:t>
      </w:r>
      <w:r w:rsidR="00D93FE3" w:rsidRPr="00F66C00">
        <w:rPr>
          <w:rStyle w:val="Appelnotedebasdep"/>
          <w:rFonts w:ascii="Palatino Linotype" w:hAnsi="Palatino Linotype"/>
          <w:lang w:val="en-GB"/>
        </w:rPr>
        <w:footnoteReference w:id="65"/>
      </w:r>
    </w:p>
    <w:p w14:paraId="324BBE9F"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66.</w:t>
      </w:r>
      <w:r w:rsidRPr="00F66C00">
        <w:rPr>
          <w:rFonts w:ascii="Palatino Linotype" w:hAnsi="Palatino Linotype"/>
          <w:lang w:val="el-GR"/>
        </w:rPr>
        <w:t xml:space="preserve"> μέλπονται πάντων τε νόμους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ἤθεα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κεδνὰ</w:t>
      </w:r>
      <w:proofErr w:type="spellEnd"/>
      <w:r w:rsidRPr="00F66C00">
        <w:rPr>
          <w:rFonts w:ascii="Palatino Linotype" w:hAnsi="Palatino Linotype"/>
          <w:lang w:val="el-GR"/>
        </w:rPr>
        <w:t xml:space="preserve"> </w:t>
      </w:r>
      <w:r w:rsidR="00D93FE3" w:rsidRPr="00F66C00">
        <w:rPr>
          <w:rStyle w:val="Appelnotedebasdep"/>
          <w:rFonts w:ascii="Palatino Linotype" w:hAnsi="Palatino Linotype"/>
          <w:lang w:val="en-GB"/>
        </w:rPr>
        <w:footnoteReference w:id="66"/>
      </w:r>
    </w:p>
    <w:p w14:paraId="13C62DEA"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lastRenderedPageBreak/>
        <w:t>67.</w:t>
      </w:r>
      <w:r w:rsidRPr="00F66C00">
        <w:rPr>
          <w:rFonts w:ascii="Palatino Linotype" w:hAnsi="Palatino Linotype"/>
          <w:lang w:val="el-GR"/>
        </w:rPr>
        <w:t xml:space="preserve"> </w:t>
      </w:r>
      <w:proofErr w:type="spellStart"/>
      <w:r w:rsidRPr="00F66C00">
        <w:rPr>
          <w:rFonts w:ascii="Palatino Linotype" w:hAnsi="Palatino Linotype"/>
          <w:lang w:val="el-GR"/>
        </w:rPr>
        <w:t>ἀθανάτων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κλείουσιν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ἐπήρατον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ὄσσαν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ἱεῖσαι</w:t>
      </w:r>
      <w:proofErr w:type="spellEnd"/>
      <w:r w:rsidRPr="00F66C00">
        <w:rPr>
          <w:rFonts w:ascii="Palatino Linotype" w:hAnsi="Palatino Linotype"/>
          <w:lang w:val="el-GR"/>
        </w:rPr>
        <w:t xml:space="preserve">. </w:t>
      </w:r>
      <w:r w:rsidR="00D93FE3" w:rsidRPr="00F66C00">
        <w:rPr>
          <w:rStyle w:val="Appelnotedebasdep"/>
          <w:rFonts w:ascii="Palatino Linotype" w:hAnsi="Palatino Linotype"/>
          <w:lang w:val="en-GB"/>
        </w:rPr>
        <w:footnoteReference w:id="67"/>
      </w:r>
    </w:p>
    <w:p w14:paraId="7BBFEB94"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68.</w:t>
      </w:r>
      <w:r w:rsidRPr="00F66C00">
        <w:rPr>
          <w:rFonts w:ascii="Palatino Linotype" w:hAnsi="Palatino Linotype"/>
          <w:lang w:val="el-GR"/>
        </w:rPr>
        <w:t xml:space="preserve"> </w:t>
      </w:r>
      <w:proofErr w:type="spellStart"/>
      <w:r w:rsidRPr="00F66C00">
        <w:rPr>
          <w:rFonts w:ascii="Palatino Linotype" w:hAnsi="Palatino Linotype"/>
          <w:lang w:val="el-GR"/>
        </w:rPr>
        <w:t>αἳ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τότ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ἴσαν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Ὄλυμπον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ἀγαλλόμεναι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ὀπὶ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καλῇ</w:t>
      </w:r>
      <w:proofErr w:type="spellEnd"/>
      <w:r w:rsidRPr="00F66C00">
        <w:rPr>
          <w:rFonts w:ascii="Palatino Linotype" w:hAnsi="Palatino Linotype"/>
          <w:lang w:val="el-GR"/>
        </w:rPr>
        <w:t xml:space="preserve">, </w:t>
      </w:r>
      <w:r w:rsidR="00D93FE3" w:rsidRPr="00F66C00">
        <w:rPr>
          <w:rStyle w:val="Appelnotedebasdep"/>
          <w:rFonts w:ascii="Palatino Linotype" w:hAnsi="Palatino Linotype"/>
          <w:lang w:val="en-GB"/>
        </w:rPr>
        <w:footnoteReference w:id="68"/>
      </w:r>
    </w:p>
    <w:p w14:paraId="5C40B596"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69.</w:t>
      </w:r>
      <w:r w:rsidRPr="00F66C00">
        <w:rPr>
          <w:rFonts w:ascii="Palatino Linotype" w:hAnsi="Palatino Linotype"/>
          <w:lang w:val="el-GR"/>
        </w:rPr>
        <w:t xml:space="preserve"> </w:t>
      </w:r>
      <w:proofErr w:type="spellStart"/>
      <w:r w:rsidRPr="00F66C00">
        <w:rPr>
          <w:rFonts w:ascii="Palatino Linotype" w:hAnsi="Palatino Linotype"/>
          <w:lang w:val="el-GR"/>
        </w:rPr>
        <w:t>ἀμβροσίῃ</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μολπῇ</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περὶ</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ἴαχε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γαῖα</w:t>
      </w:r>
      <w:proofErr w:type="spellEnd"/>
      <w:r w:rsidRPr="00F66C00">
        <w:rPr>
          <w:rFonts w:ascii="Palatino Linotype" w:hAnsi="Palatino Linotype"/>
          <w:lang w:val="el-GR"/>
        </w:rPr>
        <w:t xml:space="preserve"> μέλαινα </w:t>
      </w:r>
      <w:r w:rsidR="00D93FE3" w:rsidRPr="00F66C00">
        <w:rPr>
          <w:rStyle w:val="Appelnotedebasdep"/>
          <w:rFonts w:ascii="Palatino Linotype" w:hAnsi="Palatino Linotype"/>
          <w:lang w:val="en-GB"/>
        </w:rPr>
        <w:footnoteReference w:id="69"/>
      </w:r>
    </w:p>
    <w:p w14:paraId="742117B2" w14:textId="77777777" w:rsidR="002A410D" w:rsidRPr="00F66C00" w:rsidRDefault="0014097F" w:rsidP="00F66C00">
      <w:pPr>
        <w:ind w:left="1418"/>
        <w:rPr>
          <w:rFonts w:ascii="Palatino Linotype" w:hAnsi="Palatino Linotype"/>
          <w:lang w:val="en-GB"/>
        </w:rPr>
      </w:pPr>
      <w:r w:rsidRPr="00F66C00">
        <w:rPr>
          <w:rFonts w:ascii="Palatino Linotype" w:hAnsi="Palatino Linotype"/>
          <w:b/>
          <w:lang w:val="en-GB"/>
        </w:rPr>
        <w:t>70.</w:t>
      </w:r>
      <w:r w:rsidRPr="00F66C00">
        <w:rPr>
          <w:rFonts w:ascii="Palatino Linotype" w:hAnsi="Palatino Linotype"/>
          <w:lang w:val="en-GB"/>
        </w:rPr>
        <w:t xml:space="preserve"> </w:t>
      </w:r>
      <w:proofErr w:type="spellStart"/>
      <w:r w:rsidRPr="00F66C00">
        <w:rPr>
          <w:rFonts w:ascii="Palatino Linotype" w:hAnsi="Palatino Linotype"/>
          <w:lang w:val="el-GR"/>
        </w:rPr>
        <w:t>ὑμνεύσαις</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ἐρατὸς</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ποδῶν</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ὕπο</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δοῦπος</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ὀρώρει</w:t>
      </w:r>
      <w:proofErr w:type="spellEnd"/>
      <w:r w:rsidRPr="00F66C00">
        <w:rPr>
          <w:rFonts w:ascii="Palatino Linotype" w:hAnsi="Palatino Linotype"/>
          <w:lang w:val="en-GB"/>
        </w:rPr>
        <w:t xml:space="preserve"> </w:t>
      </w:r>
      <w:r w:rsidR="00D93FE3" w:rsidRPr="00F66C00">
        <w:rPr>
          <w:rStyle w:val="Appelnotedebasdep"/>
          <w:rFonts w:ascii="Palatino Linotype" w:hAnsi="Palatino Linotype"/>
          <w:lang w:val="en-GB"/>
        </w:rPr>
        <w:footnoteReference w:id="70"/>
      </w:r>
      <w:r w:rsidR="00D93FE3" w:rsidRPr="00F66C00">
        <w:rPr>
          <w:rFonts w:ascii="Palatino Linotype" w:hAnsi="Palatino Linotype"/>
          <w:lang w:val="en-GB"/>
        </w:rPr>
        <w:t xml:space="preserve"> </w:t>
      </w:r>
    </w:p>
    <w:p w14:paraId="1FAE51A3" w14:textId="77777777" w:rsidR="002A410D" w:rsidRPr="00F66C00" w:rsidRDefault="0014097F" w:rsidP="00F66C00">
      <w:pPr>
        <w:ind w:left="1418"/>
        <w:rPr>
          <w:rFonts w:ascii="Palatino Linotype" w:hAnsi="Palatino Linotype"/>
          <w:lang w:val="en-GB"/>
        </w:rPr>
      </w:pPr>
      <w:r w:rsidRPr="00F66C00">
        <w:rPr>
          <w:rFonts w:ascii="Palatino Linotype" w:hAnsi="Palatino Linotype"/>
          <w:b/>
          <w:lang w:val="en-GB"/>
        </w:rPr>
        <w:t>71.</w:t>
      </w:r>
      <w:r w:rsidRPr="00F66C00">
        <w:rPr>
          <w:rFonts w:ascii="Palatino Linotype" w:hAnsi="Palatino Linotype"/>
          <w:lang w:val="en-GB"/>
        </w:rPr>
        <w:t xml:space="preserve"> </w:t>
      </w:r>
      <w:proofErr w:type="spellStart"/>
      <w:r w:rsidRPr="00F66C00">
        <w:rPr>
          <w:rFonts w:ascii="Palatino Linotype" w:hAnsi="Palatino Linotype"/>
          <w:lang w:val="el-GR"/>
        </w:rPr>
        <w:t>νισσομένων</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πατέρ</w:t>
      </w:r>
      <w:proofErr w:type="spellEnd"/>
      <w:r w:rsidRPr="00F66C00">
        <w:rPr>
          <w:rFonts w:ascii="Palatino Linotype" w:hAnsi="Palatino Linotype"/>
          <w:lang w:val="el-GR"/>
        </w:rPr>
        <w:t>᾽</w:t>
      </w:r>
      <w:r w:rsidRPr="00F66C00">
        <w:rPr>
          <w:rFonts w:ascii="Palatino Linotype" w:hAnsi="Palatino Linotype"/>
          <w:lang w:val="en-GB"/>
        </w:rPr>
        <w:t xml:space="preserve"> </w:t>
      </w:r>
      <w:proofErr w:type="spellStart"/>
      <w:r w:rsidRPr="00F66C00">
        <w:rPr>
          <w:rFonts w:ascii="Palatino Linotype" w:hAnsi="Palatino Linotype"/>
          <w:lang w:val="el-GR"/>
        </w:rPr>
        <w:t>εἰς</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ὅν</w:t>
      </w:r>
      <w:proofErr w:type="spellEnd"/>
      <w:r w:rsidRPr="00F66C00">
        <w:rPr>
          <w:rFonts w:ascii="Palatino Linotype" w:hAnsi="Palatino Linotype"/>
          <w:lang w:val="en-GB"/>
        </w:rPr>
        <w:t xml:space="preserve">: </w:t>
      </w:r>
      <w:r w:rsidRPr="00F66C00">
        <w:rPr>
          <w:rFonts w:ascii="Palatino Linotype" w:hAnsi="Palatino Linotype"/>
          <w:lang w:val="el-GR"/>
        </w:rPr>
        <w:t>ὃ</w:t>
      </w:r>
      <w:r w:rsidRPr="00F66C00">
        <w:rPr>
          <w:rFonts w:ascii="Palatino Linotype" w:hAnsi="Palatino Linotype"/>
          <w:lang w:val="en-GB"/>
        </w:rPr>
        <w:t xml:space="preserve"> </w:t>
      </w:r>
      <w:r w:rsidRPr="00F66C00">
        <w:rPr>
          <w:rFonts w:ascii="Palatino Linotype" w:hAnsi="Palatino Linotype"/>
          <w:lang w:val="el-GR"/>
        </w:rPr>
        <w:t>δ᾽</w:t>
      </w:r>
      <w:r w:rsidRPr="00F66C00">
        <w:rPr>
          <w:rFonts w:ascii="Palatino Linotype" w:hAnsi="Palatino Linotype"/>
          <w:lang w:val="en-GB"/>
        </w:rPr>
        <w:t xml:space="preserve"> </w:t>
      </w:r>
      <w:proofErr w:type="spellStart"/>
      <w:r w:rsidRPr="00F66C00">
        <w:rPr>
          <w:rFonts w:ascii="Palatino Linotype" w:hAnsi="Palatino Linotype"/>
          <w:lang w:val="el-GR"/>
        </w:rPr>
        <w:t>οὐρανῷ</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ἐμβασιλεύει</w:t>
      </w:r>
      <w:proofErr w:type="spellEnd"/>
      <w:r w:rsidRPr="00F66C00">
        <w:rPr>
          <w:rFonts w:ascii="Palatino Linotype" w:hAnsi="Palatino Linotype"/>
          <w:lang w:val="en-GB"/>
        </w:rPr>
        <w:t xml:space="preserve">, </w:t>
      </w:r>
      <w:r w:rsidR="00D93FE3" w:rsidRPr="00F66C00">
        <w:rPr>
          <w:rStyle w:val="Appelnotedebasdep"/>
          <w:rFonts w:ascii="Palatino Linotype" w:hAnsi="Palatino Linotype"/>
          <w:lang w:val="en-GB"/>
        </w:rPr>
        <w:footnoteReference w:id="71"/>
      </w:r>
    </w:p>
    <w:p w14:paraId="7F897D5E" w14:textId="77777777" w:rsidR="002A410D" w:rsidRPr="00F66C00" w:rsidRDefault="0014097F" w:rsidP="00F66C00">
      <w:pPr>
        <w:ind w:left="1418"/>
        <w:rPr>
          <w:rFonts w:ascii="Palatino Linotype" w:hAnsi="Palatino Linotype"/>
          <w:lang w:val="en-GB"/>
        </w:rPr>
      </w:pPr>
      <w:r w:rsidRPr="00F66C00">
        <w:rPr>
          <w:rFonts w:ascii="Palatino Linotype" w:hAnsi="Palatino Linotype"/>
          <w:b/>
          <w:lang w:val="en-GB"/>
        </w:rPr>
        <w:t>72.</w:t>
      </w:r>
      <w:r w:rsidRPr="00F66C00">
        <w:rPr>
          <w:rFonts w:ascii="Palatino Linotype" w:hAnsi="Palatino Linotype"/>
          <w:lang w:val="en-GB"/>
        </w:rPr>
        <w:t xml:space="preserve"> </w:t>
      </w:r>
      <w:proofErr w:type="spellStart"/>
      <w:r w:rsidRPr="00F66C00">
        <w:rPr>
          <w:rFonts w:ascii="Palatino Linotype" w:hAnsi="Palatino Linotype"/>
          <w:lang w:val="el-GR"/>
        </w:rPr>
        <w:t>αὐτὸς</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ἔχων</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βροντὴν</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ἠδ</w:t>
      </w:r>
      <w:proofErr w:type="spellEnd"/>
      <w:r w:rsidRPr="00F66C00">
        <w:rPr>
          <w:rFonts w:ascii="Palatino Linotype" w:hAnsi="Palatino Linotype"/>
          <w:lang w:val="el-GR"/>
        </w:rPr>
        <w:t>᾽</w:t>
      </w:r>
      <w:r w:rsidRPr="00F66C00">
        <w:rPr>
          <w:rFonts w:ascii="Palatino Linotype" w:hAnsi="Palatino Linotype"/>
          <w:lang w:val="en-GB"/>
        </w:rPr>
        <w:t xml:space="preserve"> </w:t>
      </w:r>
      <w:proofErr w:type="spellStart"/>
      <w:r w:rsidRPr="00F66C00">
        <w:rPr>
          <w:rFonts w:ascii="Palatino Linotype" w:hAnsi="Palatino Linotype"/>
          <w:lang w:val="el-GR"/>
        </w:rPr>
        <w:t>αἰθαλόεντα</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κεραυνόν</w:t>
      </w:r>
      <w:proofErr w:type="spellEnd"/>
      <w:r w:rsidRPr="00F66C00">
        <w:rPr>
          <w:rFonts w:ascii="Palatino Linotype" w:hAnsi="Palatino Linotype"/>
          <w:lang w:val="en-GB"/>
        </w:rPr>
        <w:t xml:space="preserve">, </w:t>
      </w:r>
      <w:r w:rsidR="00D93FE3" w:rsidRPr="00F66C00">
        <w:rPr>
          <w:rStyle w:val="Appelnotedebasdep"/>
          <w:rFonts w:ascii="Palatino Linotype" w:hAnsi="Palatino Linotype"/>
          <w:lang w:val="en-GB"/>
        </w:rPr>
        <w:footnoteReference w:id="72"/>
      </w:r>
      <w:r w:rsidR="00D93FE3" w:rsidRPr="00F66C00">
        <w:rPr>
          <w:rFonts w:ascii="Palatino Linotype" w:hAnsi="Palatino Linotype"/>
          <w:lang w:val="en-GB"/>
        </w:rPr>
        <w:t xml:space="preserve">  </w:t>
      </w:r>
    </w:p>
    <w:p w14:paraId="612F28E8" w14:textId="77777777" w:rsidR="002A410D" w:rsidRPr="00F66C00" w:rsidRDefault="0014097F" w:rsidP="00F66C00">
      <w:pPr>
        <w:ind w:left="1418"/>
        <w:rPr>
          <w:rFonts w:ascii="Palatino Linotype" w:hAnsi="Palatino Linotype"/>
          <w:lang w:val="en-GB"/>
        </w:rPr>
      </w:pPr>
      <w:r w:rsidRPr="00F66C00">
        <w:rPr>
          <w:rFonts w:ascii="Palatino Linotype" w:hAnsi="Palatino Linotype"/>
          <w:b/>
          <w:lang w:val="en-GB"/>
        </w:rPr>
        <w:t>73.</w:t>
      </w:r>
      <w:r w:rsidRPr="00F66C00">
        <w:rPr>
          <w:rFonts w:ascii="Palatino Linotype" w:hAnsi="Palatino Linotype"/>
          <w:lang w:val="en-GB"/>
        </w:rPr>
        <w:t xml:space="preserve"> </w:t>
      </w:r>
      <w:proofErr w:type="spellStart"/>
      <w:r w:rsidRPr="00F66C00">
        <w:rPr>
          <w:rFonts w:ascii="Palatino Linotype" w:hAnsi="Palatino Linotype"/>
          <w:lang w:val="el-GR"/>
        </w:rPr>
        <w:t>κάρτει</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νικήσας</w:t>
      </w:r>
      <w:proofErr w:type="spellEnd"/>
      <w:r w:rsidRPr="00F66C00">
        <w:rPr>
          <w:rFonts w:ascii="Palatino Linotype" w:hAnsi="Palatino Linotype"/>
          <w:lang w:val="en-GB"/>
        </w:rPr>
        <w:t xml:space="preserve"> </w:t>
      </w:r>
      <w:r w:rsidRPr="00F66C00">
        <w:rPr>
          <w:rFonts w:ascii="Palatino Linotype" w:hAnsi="Palatino Linotype"/>
          <w:lang w:val="el-GR"/>
        </w:rPr>
        <w:t>πατέρα</w:t>
      </w:r>
      <w:r w:rsidRPr="00F66C00">
        <w:rPr>
          <w:rFonts w:ascii="Palatino Linotype" w:hAnsi="Palatino Linotype"/>
          <w:lang w:val="en-GB"/>
        </w:rPr>
        <w:t xml:space="preserve"> </w:t>
      </w:r>
      <w:proofErr w:type="spellStart"/>
      <w:r w:rsidRPr="00F66C00">
        <w:rPr>
          <w:rFonts w:ascii="Palatino Linotype" w:hAnsi="Palatino Linotype"/>
          <w:lang w:val="el-GR"/>
        </w:rPr>
        <w:t>Κρόνον</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εὖ</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ἕκαστα</w:t>
      </w:r>
      <w:proofErr w:type="spellEnd"/>
      <w:r w:rsidR="00D93FE3" w:rsidRPr="00F66C00">
        <w:rPr>
          <w:rFonts w:ascii="Palatino Linotype" w:hAnsi="Palatino Linotype"/>
          <w:lang w:val="en-GB"/>
        </w:rPr>
        <w:t xml:space="preserve"> </w:t>
      </w:r>
      <w:r w:rsidR="00D93FE3" w:rsidRPr="00F66C00">
        <w:rPr>
          <w:rStyle w:val="Appelnotedebasdep"/>
          <w:rFonts w:ascii="Palatino Linotype" w:hAnsi="Palatino Linotype"/>
          <w:lang w:val="en-GB"/>
        </w:rPr>
        <w:footnoteReference w:id="73"/>
      </w:r>
      <w:r w:rsidR="00D93FE3" w:rsidRPr="00F66C00">
        <w:rPr>
          <w:rFonts w:ascii="Palatino Linotype" w:hAnsi="Palatino Linotype"/>
          <w:lang w:val="en-GB"/>
        </w:rPr>
        <w:t xml:space="preserve"> </w:t>
      </w:r>
      <w:r w:rsidRPr="00F66C00">
        <w:rPr>
          <w:rFonts w:ascii="Palatino Linotype" w:hAnsi="Palatino Linotype"/>
          <w:lang w:val="en-GB"/>
        </w:rPr>
        <w:t xml:space="preserve"> </w:t>
      </w:r>
    </w:p>
    <w:p w14:paraId="03D61FA3" w14:textId="77777777" w:rsidR="002A410D" w:rsidRPr="00F66C00" w:rsidRDefault="0014097F" w:rsidP="00F66C00">
      <w:pPr>
        <w:ind w:left="1418"/>
        <w:rPr>
          <w:rFonts w:ascii="Palatino Linotype" w:hAnsi="Palatino Linotype"/>
          <w:lang w:val="en-GB"/>
        </w:rPr>
      </w:pPr>
      <w:r w:rsidRPr="00F66C00">
        <w:rPr>
          <w:rFonts w:ascii="Palatino Linotype" w:hAnsi="Palatino Linotype"/>
          <w:b/>
          <w:lang w:val="en-GB"/>
        </w:rPr>
        <w:t>74.</w:t>
      </w:r>
      <w:r w:rsidRPr="00F66C00">
        <w:rPr>
          <w:rFonts w:ascii="Palatino Linotype" w:hAnsi="Palatino Linotype"/>
          <w:lang w:val="en-GB"/>
        </w:rPr>
        <w:t xml:space="preserve"> </w:t>
      </w:r>
      <w:proofErr w:type="spellStart"/>
      <w:r w:rsidRPr="00F66C00">
        <w:rPr>
          <w:rFonts w:ascii="Palatino Linotype" w:hAnsi="Palatino Linotype"/>
          <w:lang w:val="el-GR"/>
        </w:rPr>
        <w:t>ἀθανάτοις</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διέταξεν</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ὁμῶς</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ἐπέφραδε</w:t>
      </w:r>
      <w:proofErr w:type="spellEnd"/>
      <w:r w:rsidRPr="00F66C00">
        <w:rPr>
          <w:rFonts w:ascii="Palatino Linotype" w:hAnsi="Palatino Linotype"/>
          <w:lang w:val="en-GB"/>
        </w:rPr>
        <w:t xml:space="preserve"> </w:t>
      </w:r>
      <w:r w:rsidRPr="00F66C00">
        <w:rPr>
          <w:rFonts w:ascii="Palatino Linotype" w:hAnsi="Palatino Linotype"/>
          <w:lang w:val="el-GR"/>
        </w:rPr>
        <w:t>τιμάς</w:t>
      </w:r>
      <w:r w:rsidRPr="00F66C00">
        <w:rPr>
          <w:rFonts w:ascii="Palatino Linotype" w:hAnsi="Palatino Linotype"/>
          <w:lang w:val="en-GB"/>
        </w:rPr>
        <w:t>.</w:t>
      </w:r>
      <w:r w:rsidR="007C08F6" w:rsidRPr="00F66C00">
        <w:rPr>
          <w:rFonts w:ascii="Palatino Linotype" w:hAnsi="Palatino Linotype"/>
          <w:lang w:val="en-GB"/>
        </w:rPr>
        <w:t xml:space="preserve"> </w:t>
      </w:r>
      <w:r w:rsidR="007C08F6" w:rsidRPr="00F66C00">
        <w:rPr>
          <w:rStyle w:val="Appelnotedebasdep"/>
          <w:rFonts w:ascii="Palatino Linotype" w:hAnsi="Palatino Linotype"/>
          <w:lang w:val="en-GB"/>
        </w:rPr>
        <w:footnoteReference w:id="74"/>
      </w:r>
      <w:r w:rsidR="007C08F6" w:rsidRPr="00F66C00">
        <w:rPr>
          <w:rFonts w:ascii="Palatino Linotype" w:hAnsi="Palatino Linotype"/>
          <w:lang w:val="en-GB"/>
        </w:rPr>
        <w:t xml:space="preserve"> </w:t>
      </w:r>
      <w:r w:rsidRPr="00F66C00">
        <w:rPr>
          <w:rFonts w:ascii="Palatino Linotype" w:hAnsi="Palatino Linotype"/>
          <w:lang w:val="en-GB"/>
        </w:rPr>
        <w:t xml:space="preserve"> </w:t>
      </w:r>
    </w:p>
    <w:p w14:paraId="31010A85" w14:textId="77777777" w:rsidR="002A410D" w:rsidRPr="00F66C00" w:rsidRDefault="0014097F" w:rsidP="00F66C00">
      <w:pPr>
        <w:ind w:left="1418"/>
        <w:rPr>
          <w:rFonts w:ascii="Palatino Linotype" w:hAnsi="Palatino Linotype"/>
          <w:lang w:val="en-GB"/>
        </w:rPr>
      </w:pPr>
      <w:r w:rsidRPr="00F66C00">
        <w:rPr>
          <w:rFonts w:ascii="Palatino Linotype" w:hAnsi="Palatino Linotype"/>
          <w:b/>
          <w:lang w:val="en-GB"/>
        </w:rPr>
        <w:t xml:space="preserve">75. </w:t>
      </w:r>
      <w:proofErr w:type="spellStart"/>
      <w:r w:rsidRPr="00F66C00">
        <w:rPr>
          <w:rFonts w:ascii="Palatino Linotype" w:hAnsi="Palatino Linotype"/>
          <w:lang w:val="el-GR"/>
        </w:rPr>
        <w:t>ταῦτ</w:t>
      </w:r>
      <w:proofErr w:type="spellEnd"/>
      <w:r w:rsidRPr="00F66C00">
        <w:rPr>
          <w:rFonts w:ascii="Palatino Linotype" w:hAnsi="Palatino Linotype"/>
          <w:lang w:val="el-GR"/>
        </w:rPr>
        <w:t>᾽</w:t>
      </w:r>
      <w:r w:rsidRPr="00F66C00">
        <w:rPr>
          <w:rFonts w:ascii="Palatino Linotype" w:hAnsi="Palatino Linotype"/>
          <w:lang w:val="en-GB"/>
        </w:rPr>
        <w:t xml:space="preserve"> </w:t>
      </w:r>
      <w:proofErr w:type="spellStart"/>
      <w:r w:rsidRPr="00F66C00">
        <w:rPr>
          <w:rFonts w:ascii="Palatino Linotype" w:hAnsi="Palatino Linotype"/>
          <w:lang w:val="el-GR"/>
        </w:rPr>
        <w:t>ἄρα</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Μοῦσαι</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ἄειδον</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Ὀλύμπια</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δώματ</w:t>
      </w:r>
      <w:proofErr w:type="spellEnd"/>
      <w:r w:rsidRPr="00F66C00">
        <w:rPr>
          <w:rFonts w:ascii="Palatino Linotype" w:hAnsi="Palatino Linotype"/>
          <w:lang w:val="el-GR"/>
        </w:rPr>
        <w:t>᾽</w:t>
      </w:r>
      <w:r w:rsidRPr="00F66C00">
        <w:rPr>
          <w:rFonts w:ascii="Palatino Linotype" w:hAnsi="Palatino Linotype"/>
          <w:lang w:val="en-GB"/>
        </w:rPr>
        <w:t xml:space="preserve"> </w:t>
      </w:r>
      <w:proofErr w:type="spellStart"/>
      <w:r w:rsidRPr="00F66C00">
        <w:rPr>
          <w:rFonts w:ascii="Palatino Linotype" w:hAnsi="Palatino Linotype"/>
          <w:lang w:val="el-GR"/>
        </w:rPr>
        <w:t>ἔχουσαι</w:t>
      </w:r>
      <w:proofErr w:type="spellEnd"/>
      <w:r w:rsidRPr="00F66C00">
        <w:rPr>
          <w:rFonts w:ascii="Palatino Linotype" w:hAnsi="Palatino Linotype"/>
          <w:lang w:val="en-GB"/>
        </w:rPr>
        <w:t>,</w:t>
      </w:r>
      <w:r w:rsidR="007C08F6" w:rsidRPr="00F66C00">
        <w:rPr>
          <w:rFonts w:ascii="Palatino Linotype" w:hAnsi="Palatino Linotype"/>
          <w:lang w:val="en-GB"/>
        </w:rPr>
        <w:t xml:space="preserve"> </w:t>
      </w:r>
      <w:r w:rsidR="007C08F6" w:rsidRPr="00F66C00">
        <w:rPr>
          <w:rStyle w:val="Appelnotedebasdep"/>
          <w:rFonts w:ascii="Palatino Linotype" w:hAnsi="Palatino Linotype"/>
          <w:lang w:val="en-GB"/>
        </w:rPr>
        <w:footnoteReference w:id="75"/>
      </w:r>
      <w:r w:rsidR="007C08F6" w:rsidRPr="00F66C00">
        <w:rPr>
          <w:rFonts w:ascii="Palatino Linotype" w:hAnsi="Palatino Linotype"/>
          <w:lang w:val="en-GB"/>
        </w:rPr>
        <w:t xml:space="preserve"> </w:t>
      </w:r>
      <w:r w:rsidRPr="00F66C00">
        <w:rPr>
          <w:rFonts w:ascii="Palatino Linotype" w:hAnsi="Palatino Linotype"/>
          <w:lang w:val="en-GB"/>
        </w:rPr>
        <w:t xml:space="preserve"> </w:t>
      </w:r>
    </w:p>
    <w:p w14:paraId="071DBADF" w14:textId="77777777" w:rsidR="002A410D" w:rsidRPr="00F66C00" w:rsidRDefault="0014097F" w:rsidP="00F66C00">
      <w:pPr>
        <w:ind w:left="1418"/>
        <w:rPr>
          <w:rFonts w:ascii="Palatino Linotype" w:hAnsi="Palatino Linotype"/>
          <w:lang w:val="en-GB"/>
        </w:rPr>
      </w:pPr>
      <w:r w:rsidRPr="00F66C00">
        <w:rPr>
          <w:rFonts w:ascii="Palatino Linotype" w:hAnsi="Palatino Linotype"/>
          <w:b/>
          <w:lang w:val="en-GB"/>
        </w:rPr>
        <w:t>76.</w:t>
      </w:r>
      <w:r w:rsidRPr="00F66C00">
        <w:rPr>
          <w:rFonts w:ascii="Palatino Linotype" w:hAnsi="Palatino Linotype"/>
          <w:lang w:val="en-GB"/>
        </w:rPr>
        <w:t xml:space="preserve"> </w:t>
      </w:r>
      <w:proofErr w:type="spellStart"/>
      <w:r w:rsidRPr="00F66C00">
        <w:rPr>
          <w:rFonts w:ascii="Palatino Linotype" w:hAnsi="Palatino Linotype"/>
          <w:lang w:val="el-GR"/>
        </w:rPr>
        <w:t>ἐννέα</w:t>
      </w:r>
      <w:proofErr w:type="spellEnd"/>
      <w:r w:rsidRPr="00F66C00">
        <w:rPr>
          <w:rFonts w:ascii="Palatino Linotype" w:hAnsi="Palatino Linotype"/>
          <w:lang w:val="en-GB"/>
        </w:rPr>
        <w:t xml:space="preserve"> </w:t>
      </w:r>
      <w:r w:rsidRPr="00F66C00">
        <w:rPr>
          <w:rFonts w:ascii="Palatino Linotype" w:hAnsi="Palatino Linotype"/>
          <w:lang w:val="el-GR"/>
        </w:rPr>
        <w:t>θυγατέρες</w:t>
      </w:r>
      <w:r w:rsidRPr="00F66C00">
        <w:rPr>
          <w:rFonts w:ascii="Palatino Linotype" w:hAnsi="Palatino Linotype"/>
          <w:lang w:val="en-GB"/>
        </w:rPr>
        <w:t xml:space="preserve"> </w:t>
      </w:r>
      <w:r w:rsidRPr="00F66C00">
        <w:rPr>
          <w:rFonts w:ascii="Palatino Linotype" w:hAnsi="Palatino Linotype"/>
          <w:lang w:val="el-GR"/>
        </w:rPr>
        <w:t>μεγάλου</w:t>
      </w:r>
      <w:r w:rsidRPr="00F66C00">
        <w:rPr>
          <w:rFonts w:ascii="Palatino Linotype" w:hAnsi="Palatino Linotype"/>
          <w:lang w:val="en-GB"/>
        </w:rPr>
        <w:t xml:space="preserve"> </w:t>
      </w:r>
      <w:proofErr w:type="spellStart"/>
      <w:r w:rsidRPr="00F66C00">
        <w:rPr>
          <w:rFonts w:ascii="Palatino Linotype" w:hAnsi="Palatino Linotype"/>
          <w:lang w:val="el-GR"/>
        </w:rPr>
        <w:t>Διὸς</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ἐκγεγαυῖαι</w:t>
      </w:r>
      <w:proofErr w:type="spellEnd"/>
      <w:r w:rsidRPr="00F66C00">
        <w:rPr>
          <w:rFonts w:ascii="Palatino Linotype" w:hAnsi="Palatino Linotype"/>
          <w:lang w:val="en-GB"/>
        </w:rPr>
        <w:t xml:space="preserve">, </w:t>
      </w:r>
      <w:r w:rsidR="007C08F6" w:rsidRPr="00F66C00">
        <w:rPr>
          <w:rStyle w:val="Appelnotedebasdep"/>
          <w:rFonts w:ascii="Palatino Linotype" w:hAnsi="Palatino Linotype"/>
          <w:lang w:val="en-GB"/>
        </w:rPr>
        <w:footnoteReference w:id="76"/>
      </w:r>
    </w:p>
    <w:p w14:paraId="230E90CC" w14:textId="77777777" w:rsidR="002A410D" w:rsidRPr="00F66C00" w:rsidRDefault="0014097F" w:rsidP="00F66C00">
      <w:pPr>
        <w:ind w:left="1418"/>
        <w:rPr>
          <w:rFonts w:ascii="Palatino Linotype" w:hAnsi="Palatino Linotype"/>
          <w:lang w:val="en-GB"/>
        </w:rPr>
      </w:pPr>
      <w:r w:rsidRPr="00F66C00">
        <w:rPr>
          <w:rFonts w:ascii="Palatino Linotype" w:hAnsi="Palatino Linotype"/>
          <w:b/>
          <w:lang w:val="en-GB"/>
        </w:rPr>
        <w:t>77.</w:t>
      </w:r>
      <w:r w:rsidRPr="00F66C00">
        <w:rPr>
          <w:rFonts w:ascii="Palatino Linotype" w:hAnsi="Palatino Linotype"/>
          <w:lang w:val="en-GB"/>
        </w:rPr>
        <w:t xml:space="preserve"> </w:t>
      </w:r>
      <w:r w:rsidRPr="00F66C00">
        <w:rPr>
          <w:rFonts w:ascii="Palatino Linotype" w:hAnsi="Palatino Linotype"/>
          <w:lang w:val="el-GR"/>
        </w:rPr>
        <w:t>Κλειώ</w:t>
      </w:r>
      <w:r w:rsidRPr="00F66C00">
        <w:rPr>
          <w:rFonts w:ascii="Palatino Linotype" w:hAnsi="Palatino Linotype"/>
          <w:lang w:val="en-GB"/>
        </w:rPr>
        <w:t xml:space="preserve"> </w:t>
      </w:r>
      <w:r w:rsidRPr="00F66C00">
        <w:rPr>
          <w:rFonts w:ascii="Palatino Linotype" w:hAnsi="Palatino Linotype"/>
          <w:lang w:val="el-GR"/>
        </w:rPr>
        <w:t>τ᾽</w:t>
      </w:r>
      <w:r w:rsidRPr="00F66C00">
        <w:rPr>
          <w:rFonts w:ascii="Palatino Linotype" w:hAnsi="Palatino Linotype"/>
          <w:lang w:val="en-GB"/>
        </w:rPr>
        <w:t xml:space="preserve"> </w:t>
      </w:r>
      <w:proofErr w:type="spellStart"/>
      <w:r w:rsidRPr="00F66C00">
        <w:rPr>
          <w:rFonts w:ascii="Palatino Linotype" w:hAnsi="Palatino Linotype"/>
          <w:lang w:val="el-GR"/>
        </w:rPr>
        <w:t>Εὐτέρπη</w:t>
      </w:r>
      <w:proofErr w:type="spellEnd"/>
      <w:r w:rsidRPr="00F66C00">
        <w:rPr>
          <w:rFonts w:ascii="Palatino Linotype" w:hAnsi="Palatino Linotype"/>
          <w:lang w:val="en-GB"/>
        </w:rPr>
        <w:t xml:space="preserve"> </w:t>
      </w:r>
      <w:r w:rsidRPr="00F66C00">
        <w:rPr>
          <w:rFonts w:ascii="Palatino Linotype" w:hAnsi="Palatino Linotype"/>
          <w:lang w:val="el-GR"/>
        </w:rPr>
        <w:t>τε</w:t>
      </w:r>
      <w:r w:rsidRPr="00F66C00">
        <w:rPr>
          <w:rFonts w:ascii="Palatino Linotype" w:hAnsi="Palatino Linotype"/>
          <w:lang w:val="en-GB"/>
        </w:rPr>
        <w:t xml:space="preserve"> </w:t>
      </w:r>
      <w:proofErr w:type="spellStart"/>
      <w:r w:rsidRPr="00F66C00">
        <w:rPr>
          <w:rFonts w:ascii="Palatino Linotype" w:hAnsi="Palatino Linotype"/>
          <w:lang w:val="el-GR"/>
        </w:rPr>
        <w:t>Θάλειά</w:t>
      </w:r>
      <w:proofErr w:type="spellEnd"/>
      <w:r w:rsidRPr="00F66C00">
        <w:rPr>
          <w:rFonts w:ascii="Palatino Linotype" w:hAnsi="Palatino Linotype"/>
          <w:lang w:val="en-GB"/>
        </w:rPr>
        <w:t xml:space="preserve"> </w:t>
      </w:r>
      <w:r w:rsidRPr="00F66C00">
        <w:rPr>
          <w:rFonts w:ascii="Palatino Linotype" w:hAnsi="Palatino Linotype"/>
          <w:lang w:val="el-GR"/>
        </w:rPr>
        <w:t>τε</w:t>
      </w:r>
      <w:r w:rsidRPr="00F66C00">
        <w:rPr>
          <w:rFonts w:ascii="Palatino Linotype" w:hAnsi="Palatino Linotype"/>
          <w:lang w:val="en-GB"/>
        </w:rPr>
        <w:t xml:space="preserve"> </w:t>
      </w:r>
      <w:proofErr w:type="spellStart"/>
      <w:r w:rsidRPr="00F66C00">
        <w:rPr>
          <w:rFonts w:ascii="Palatino Linotype" w:hAnsi="Palatino Linotype"/>
          <w:lang w:val="el-GR"/>
        </w:rPr>
        <w:t>Μελπομέενη</w:t>
      </w:r>
      <w:proofErr w:type="spellEnd"/>
      <w:r w:rsidRPr="00F66C00">
        <w:rPr>
          <w:rFonts w:ascii="Palatino Linotype" w:hAnsi="Palatino Linotype"/>
          <w:lang w:val="en-GB"/>
        </w:rPr>
        <w:t xml:space="preserve"> </w:t>
      </w:r>
      <w:r w:rsidRPr="00F66C00">
        <w:rPr>
          <w:rFonts w:ascii="Palatino Linotype" w:hAnsi="Palatino Linotype"/>
          <w:lang w:val="el-GR"/>
        </w:rPr>
        <w:t>τε</w:t>
      </w:r>
      <w:r w:rsidR="007C08F6" w:rsidRPr="00F66C00">
        <w:rPr>
          <w:rFonts w:ascii="Palatino Linotype" w:hAnsi="Palatino Linotype"/>
          <w:lang w:val="en-GB"/>
        </w:rPr>
        <w:t xml:space="preserve"> </w:t>
      </w:r>
      <w:r w:rsidR="007C08F6" w:rsidRPr="00F66C00">
        <w:rPr>
          <w:rStyle w:val="Appelnotedebasdep"/>
          <w:rFonts w:ascii="Palatino Linotype" w:hAnsi="Palatino Linotype"/>
          <w:lang w:val="en-GB"/>
        </w:rPr>
        <w:footnoteReference w:id="77"/>
      </w:r>
      <w:r w:rsidR="007C08F6" w:rsidRPr="00F66C00">
        <w:rPr>
          <w:rFonts w:ascii="Palatino Linotype" w:hAnsi="Palatino Linotype"/>
          <w:lang w:val="en-GB"/>
        </w:rPr>
        <w:t xml:space="preserve"> </w:t>
      </w:r>
      <w:r w:rsidRPr="00F66C00">
        <w:rPr>
          <w:rFonts w:ascii="Palatino Linotype" w:hAnsi="Palatino Linotype"/>
          <w:lang w:val="en-GB"/>
        </w:rPr>
        <w:t xml:space="preserve"> </w:t>
      </w:r>
    </w:p>
    <w:p w14:paraId="2159194E" w14:textId="77777777" w:rsidR="002A410D" w:rsidRPr="00F66C00" w:rsidRDefault="0014097F" w:rsidP="00F66C00">
      <w:pPr>
        <w:ind w:left="1418"/>
        <w:rPr>
          <w:rFonts w:ascii="Palatino Linotype" w:hAnsi="Palatino Linotype"/>
          <w:lang w:val="en-GB"/>
        </w:rPr>
      </w:pPr>
      <w:r w:rsidRPr="00F66C00">
        <w:rPr>
          <w:rFonts w:ascii="Palatino Linotype" w:hAnsi="Palatino Linotype"/>
          <w:b/>
          <w:lang w:val="en-GB"/>
        </w:rPr>
        <w:t>78.</w:t>
      </w:r>
      <w:r w:rsidRPr="00F66C00">
        <w:rPr>
          <w:rFonts w:ascii="Palatino Linotype" w:hAnsi="Palatino Linotype"/>
          <w:lang w:val="en-GB"/>
        </w:rPr>
        <w:t xml:space="preserve"> </w:t>
      </w:r>
      <w:r w:rsidRPr="00F66C00">
        <w:rPr>
          <w:rFonts w:ascii="Palatino Linotype" w:hAnsi="Palatino Linotype"/>
          <w:lang w:val="el-GR"/>
        </w:rPr>
        <w:t>Τερψιχόρη</w:t>
      </w:r>
      <w:r w:rsidRPr="00F66C00">
        <w:rPr>
          <w:rFonts w:ascii="Palatino Linotype" w:hAnsi="Palatino Linotype"/>
          <w:lang w:val="en-GB"/>
        </w:rPr>
        <w:t xml:space="preserve"> </w:t>
      </w:r>
      <w:r w:rsidRPr="00F66C00">
        <w:rPr>
          <w:rFonts w:ascii="Palatino Linotype" w:hAnsi="Palatino Linotype"/>
          <w:lang w:val="el-GR"/>
        </w:rPr>
        <w:t>τ᾽</w:t>
      </w:r>
      <w:r w:rsidRPr="00F66C00">
        <w:rPr>
          <w:rFonts w:ascii="Palatino Linotype" w:hAnsi="Palatino Linotype"/>
          <w:lang w:val="en-GB"/>
        </w:rPr>
        <w:t xml:space="preserve"> </w:t>
      </w:r>
      <w:proofErr w:type="spellStart"/>
      <w:r w:rsidRPr="00F66C00">
        <w:rPr>
          <w:rFonts w:ascii="Palatino Linotype" w:hAnsi="Palatino Linotype"/>
          <w:lang w:val="el-GR"/>
        </w:rPr>
        <w:t>Ἐρατώ</w:t>
      </w:r>
      <w:proofErr w:type="spellEnd"/>
      <w:r w:rsidRPr="00F66C00">
        <w:rPr>
          <w:rFonts w:ascii="Palatino Linotype" w:hAnsi="Palatino Linotype"/>
          <w:lang w:val="en-GB"/>
        </w:rPr>
        <w:t xml:space="preserve"> </w:t>
      </w:r>
      <w:r w:rsidRPr="00F66C00">
        <w:rPr>
          <w:rFonts w:ascii="Palatino Linotype" w:hAnsi="Palatino Linotype"/>
          <w:lang w:val="el-GR"/>
        </w:rPr>
        <w:t>τε</w:t>
      </w:r>
      <w:r w:rsidRPr="00F66C00">
        <w:rPr>
          <w:rFonts w:ascii="Palatino Linotype" w:hAnsi="Palatino Linotype"/>
          <w:lang w:val="en-GB"/>
        </w:rPr>
        <w:t xml:space="preserve"> </w:t>
      </w:r>
      <w:proofErr w:type="spellStart"/>
      <w:r w:rsidRPr="00F66C00">
        <w:rPr>
          <w:rFonts w:ascii="Palatino Linotype" w:hAnsi="Palatino Linotype"/>
          <w:lang w:val="el-GR"/>
        </w:rPr>
        <w:t>Πολύμνιά</w:t>
      </w:r>
      <w:proofErr w:type="spellEnd"/>
      <w:r w:rsidRPr="00F66C00">
        <w:rPr>
          <w:rFonts w:ascii="Palatino Linotype" w:hAnsi="Palatino Linotype"/>
          <w:lang w:val="en-GB"/>
        </w:rPr>
        <w:t xml:space="preserve"> </w:t>
      </w:r>
      <w:r w:rsidRPr="00F66C00">
        <w:rPr>
          <w:rFonts w:ascii="Palatino Linotype" w:hAnsi="Palatino Linotype"/>
          <w:lang w:val="el-GR"/>
        </w:rPr>
        <w:t>τ᾽</w:t>
      </w:r>
      <w:r w:rsidRPr="00F66C00">
        <w:rPr>
          <w:rFonts w:ascii="Palatino Linotype" w:hAnsi="Palatino Linotype"/>
          <w:lang w:val="en-GB"/>
        </w:rPr>
        <w:t xml:space="preserve"> </w:t>
      </w:r>
      <w:proofErr w:type="spellStart"/>
      <w:r w:rsidRPr="00F66C00">
        <w:rPr>
          <w:rFonts w:ascii="Palatino Linotype" w:hAnsi="Palatino Linotype"/>
          <w:lang w:val="el-GR"/>
        </w:rPr>
        <w:t>Οὐρανίη</w:t>
      </w:r>
      <w:proofErr w:type="spellEnd"/>
      <w:r w:rsidRPr="00F66C00">
        <w:rPr>
          <w:rFonts w:ascii="Palatino Linotype" w:hAnsi="Palatino Linotype"/>
          <w:lang w:val="en-GB"/>
        </w:rPr>
        <w:t xml:space="preserve"> </w:t>
      </w:r>
      <w:r w:rsidRPr="00F66C00">
        <w:rPr>
          <w:rFonts w:ascii="Palatino Linotype" w:hAnsi="Palatino Linotype"/>
          <w:lang w:val="el-GR"/>
        </w:rPr>
        <w:t>τε</w:t>
      </w:r>
      <w:r w:rsidRPr="00F66C00">
        <w:rPr>
          <w:rFonts w:ascii="Palatino Linotype" w:hAnsi="Palatino Linotype"/>
          <w:lang w:val="en-GB"/>
        </w:rPr>
        <w:t xml:space="preserve"> </w:t>
      </w:r>
      <w:r w:rsidR="007C08F6" w:rsidRPr="00F66C00">
        <w:rPr>
          <w:rFonts w:ascii="Palatino Linotype" w:hAnsi="Palatino Linotype"/>
          <w:lang w:val="en-GB"/>
        </w:rPr>
        <w:t xml:space="preserve"> </w:t>
      </w:r>
      <w:r w:rsidR="007C08F6" w:rsidRPr="00F66C00">
        <w:rPr>
          <w:rStyle w:val="Appelnotedebasdep"/>
          <w:rFonts w:ascii="Palatino Linotype" w:hAnsi="Palatino Linotype"/>
          <w:lang w:val="en-GB"/>
        </w:rPr>
        <w:footnoteReference w:id="78"/>
      </w:r>
    </w:p>
    <w:p w14:paraId="34620457" w14:textId="77777777" w:rsidR="002A410D" w:rsidRPr="00F66C00" w:rsidRDefault="0014097F" w:rsidP="00F66C00">
      <w:pPr>
        <w:ind w:left="1418"/>
        <w:rPr>
          <w:rFonts w:ascii="Palatino Linotype" w:hAnsi="Palatino Linotype"/>
          <w:lang w:val="en-GB"/>
        </w:rPr>
      </w:pPr>
      <w:r w:rsidRPr="00F66C00">
        <w:rPr>
          <w:rFonts w:ascii="Palatino Linotype" w:hAnsi="Palatino Linotype"/>
          <w:b/>
          <w:lang w:val="en-GB"/>
        </w:rPr>
        <w:t>79.</w:t>
      </w:r>
      <w:r w:rsidRPr="00F66C00">
        <w:rPr>
          <w:rFonts w:ascii="Palatino Linotype" w:hAnsi="Palatino Linotype"/>
          <w:lang w:val="en-GB"/>
        </w:rPr>
        <w:t xml:space="preserve"> </w:t>
      </w:r>
      <w:r w:rsidRPr="00F66C00">
        <w:rPr>
          <w:rFonts w:ascii="Palatino Linotype" w:hAnsi="Palatino Linotype"/>
          <w:lang w:val="el-GR"/>
        </w:rPr>
        <w:t>Καλλιόπη</w:t>
      </w:r>
      <w:r w:rsidRPr="00F66C00">
        <w:rPr>
          <w:rFonts w:ascii="Palatino Linotype" w:hAnsi="Palatino Linotype"/>
          <w:lang w:val="en-GB"/>
        </w:rPr>
        <w:t xml:space="preserve"> </w:t>
      </w:r>
      <w:r w:rsidRPr="00F66C00">
        <w:rPr>
          <w:rFonts w:ascii="Palatino Linotype" w:hAnsi="Palatino Linotype"/>
          <w:lang w:val="el-GR"/>
        </w:rPr>
        <w:t>θ᾽</w:t>
      </w:r>
      <w:r w:rsidRPr="00F66C00">
        <w:rPr>
          <w:rFonts w:ascii="Palatino Linotype" w:hAnsi="Palatino Linotype"/>
          <w:lang w:val="en-GB"/>
        </w:rPr>
        <w:t xml:space="preserve">: </w:t>
      </w:r>
      <w:r w:rsidRPr="00F66C00">
        <w:rPr>
          <w:rFonts w:ascii="Palatino Linotype" w:hAnsi="Palatino Linotype"/>
          <w:lang w:val="el-GR"/>
        </w:rPr>
        <w:t>ἣ</w:t>
      </w:r>
      <w:r w:rsidRPr="00F66C00">
        <w:rPr>
          <w:rFonts w:ascii="Palatino Linotype" w:hAnsi="Palatino Linotype"/>
          <w:lang w:val="en-GB"/>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προφερεστάτη</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ἐστὶν</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ἁπασέων</w:t>
      </w:r>
      <w:proofErr w:type="spellEnd"/>
      <w:r w:rsidRPr="00F66C00">
        <w:rPr>
          <w:rFonts w:ascii="Palatino Linotype" w:hAnsi="Palatino Linotype"/>
          <w:lang w:val="en-GB"/>
        </w:rPr>
        <w:t xml:space="preserve">. </w:t>
      </w:r>
      <w:r w:rsidR="007C08F6" w:rsidRPr="00F66C00">
        <w:rPr>
          <w:rStyle w:val="Appelnotedebasdep"/>
          <w:rFonts w:ascii="Palatino Linotype" w:hAnsi="Palatino Linotype"/>
          <w:lang w:val="en-GB"/>
        </w:rPr>
        <w:footnoteReference w:id="79"/>
      </w:r>
    </w:p>
    <w:p w14:paraId="46513461" w14:textId="77777777" w:rsidR="002A410D" w:rsidRPr="00F66C00" w:rsidRDefault="0014097F" w:rsidP="00F66C00">
      <w:pPr>
        <w:ind w:left="1418"/>
        <w:rPr>
          <w:rFonts w:ascii="Palatino Linotype" w:hAnsi="Palatino Linotype"/>
          <w:lang w:val="en-GB"/>
        </w:rPr>
      </w:pPr>
      <w:r w:rsidRPr="00F66C00">
        <w:rPr>
          <w:rFonts w:ascii="Palatino Linotype" w:hAnsi="Palatino Linotype"/>
          <w:b/>
          <w:lang w:val="en-GB"/>
        </w:rPr>
        <w:lastRenderedPageBreak/>
        <w:t xml:space="preserve">80. </w:t>
      </w:r>
      <w:r w:rsidRPr="00F66C00">
        <w:rPr>
          <w:rFonts w:ascii="Palatino Linotype" w:hAnsi="Palatino Linotype"/>
          <w:lang w:val="el-GR"/>
        </w:rPr>
        <w:t>ἣ</w:t>
      </w:r>
      <w:r w:rsidRPr="00F66C00">
        <w:rPr>
          <w:rFonts w:ascii="Palatino Linotype" w:hAnsi="Palatino Linotype"/>
          <w:lang w:val="en-GB"/>
        </w:rPr>
        <w:t xml:space="preserve"> </w:t>
      </w:r>
      <w:proofErr w:type="spellStart"/>
      <w:r w:rsidRPr="00F66C00">
        <w:rPr>
          <w:rFonts w:ascii="Palatino Linotype" w:hAnsi="Palatino Linotype"/>
          <w:lang w:val="el-GR"/>
        </w:rPr>
        <w:t>γὰρ</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βασιλεῦσιν</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ἅμ</w:t>
      </w:r>
      <w:proofErr w:type="spellEnd"/>
      <w:r w:rsidRPr="00F66C00">
        <w:rPr>
          <w:rFonts w:ascii="Palatino Linotype" w:hAnsi="Palatino Linotype"/>
          <w:lang w:val="el-GR"/>
        </w:rPr>
        <w:t>᾽</w:t>
      </w:r>
      <w:r w:rsidRPr="00F66C00">
        <w:rPr>
          <w:rFonts w:ascii="Palatino Linotype" w:hAnsi="Palatino Linotype"/>
          <w:lang w:val="en-GB"/>
        </w:rPr>
        <w:t xml:space="preserve"> </w:t>
      </w:r>
      <w:proofErr w:type="spellStart"/>
      <w:r w:rsidRPr="00F66C00">
        <w:rPr>
          <w:rFonts w:ascii="Palatino Linotype" w:hAnsi="Palatino Linotype"/>
          <w:lang w:val="el-GR"/>
        </w:rPr>
        <w:t>αἰδοίοισιν</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ὀπηδεῖ</w:t>
      </w:r>
      <w:proofErr w:type="spellEnd"/>
      <w:r w:rsidRPr="00F66C00">
        <w:rPr>
          <w:rFonts w:ascii="Palatino Linotype" w:hAnsi="Palatino Linotype"/>
          <w:lang w:val="en-GB"/>
        </w:rPr>
        <w:t>.</w:t>
      </w:r>
      <w:r w:rsidR="007C08F6" w:rsidRPr="00F66C00">
        <w:rPr>
          <w:rFonts w:ascii="Palatino Linotype" w:hAnsi="Palatino Linotype"/>
          <w:lang w:val="en-GB"/>
        </w:rPr>
        <w:t xml:space="preserve"> </w:t>
      </w:r>
      <w:r w:rsidR="007C08F6" w:rsidRPr="00F66C00">
        <w:rPr>
          <w:rStyle w:val="Appelnotedebasdep"/>
          <w:rFonts w:ascii="Palatino Linotype" w:hAnsi="Palatino Linotype"/>
          <w:lang w:val="en-GB"/>
        </w:rPr>
        <w:footnoteReference w:id="80"/>
      </w:r>
      <w:r w:rsidR="007C08F6" w:rsidRPr="00F66C00">
        <w:rPr>
          <w:rFonts w:ascii="Palatino Linotype" w:hAnsi="Palatino Linotype"/>
          <w:lang w:val="en-GB"/>
        </w:rPr>
        <w:t xml:space="preserve"> </w:t>
      </w:r>
      <w:r w:rsidRPr="00F66C00">
        <w:rPr>
          <w:rFonts w:ascii="Palatino Linotype" w:hAnsi="Palatino Linotype"/>
          <w:lang w:val="en-GB"/>
        </w:rPr>
        <w:t xml:space="preserve"> </w:t>
      </w:r>
    </w:p>
    <w:p w14:paraId="77903651" w14:textId="77777777" w:rsidR="002A410D" w:rsidRPr="00F66C00" w:rsidRDefault="006B52D8" w:rsidP="00F66C00">
      <w:pPr>
        <w:ind w:left="1418"/>
        <w:rPr>
          <w:rFonts w:ascii="Palatino Linotype" w:hAnsi="Palatino Linotype"/>
          <w:lang w:val="en-GB"/>
        </w:rPr>
      </w:pPr>
      <w:r w:rsidRPr="00F66C00">
        <w:rPr>
          <w:rFonts w:ascii="Palatino Linotype" w:hAnsi="Palatino Linotype"/>
          <w:b/>
          <w:lang w:val="en-GB"/>
        </w:rPr>
        <w:t xml:space="preserve">81. </w:t>
      </w:r>
      <w:proofErr w:type="spellStart"/>
      <w:r w:rsidR="0014097F" w:rsidRPr="00F66C00">
        <w:rPr>
          <w:rFonts w:ascii="Palatino Linotype" w:hAnsi="Palatino Linotype"/>
          <w:lang w:val="el-GR"/>
        </w:rPr>
        <w:t>ὅν</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τινα</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τιμήσωσι</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Διὸς</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κοῦραι</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μεγάλοιο</w:t>
      </w:r>
      <w:proofErr w:type="spellEnd"/>
      <w:r w:rsidR="007C08F6" w:rsidRPr="00F66C00">
        <w:rPr>
          <w:rFonts w:ascii="Palatino Linotype" w:hAnsi="Palatino Linotype"/>
          <w:lang w:val="en-GB"/>
        </w:rPr>
        <w:t xml:space="preserve"> </w:t>
      </w:r>
      <w:r w:rsidR="007C08F6" w:rsidRPr="00F66C00">
        <w:rPr>
          <w:rStyle w:val="Appelnotedebasdep"/>
          <w:rFonts w:ascii="Palatino Linotype" w:hAnsi="Palatino Linotype"/>
          <w:lang w:val="en-GB"/>
        </w:rPr>
        <w:footnoteReference w:id="81"/>
      </w:r>
      <w:r w:rsidR="007C08F6" w:rsidRPr="00F66C00">
        <w:rPr>
          <w:rFonts w:ascii="Palatino Linotype" w:hAnsi="Palatino Linotype"/>
          <w:lang w:val="en-GB"/>
        </w:rPr>
        <w:t xml:space="preserve"> </w:t>
      </w:r>
      <w:r w:rsidR="0014097F" w:rsidRPr="00F66C00">
        <w:rPr>
          <w:rFonts w:ascii="Palatino Linotype" w:hAnsi="Palatino Linotype"/>
          <w:lang w:val="en-GB"/>
        </w:rPr>
        <w:t xml:space="preserve"> </w:t>
      </w:r>
    </w:p>
    <w:p w14:paraId="500155B3" w14:textId="77777777" w:rsidR="002A410D" w:rsidRPr="00F66C00" w:rsidRDefault="006B52D8" w:rsidP="00F66C00">
      <w:pPr>
        <w:ind w:left="1418"/>
        <w:rPr>
          <w:rFonts w:ascii="Palatino Linotype" w:hAnsi="Palatino Linotype"/>
          <w:lang w:val="en-GB"/>
        </w:rPr>
      </w:pPr>
      <w:r w:rsidRPr="00F66C00">
        <w:rPr>
          <w:rFonts w:ascii="Palatino Linotype" w:hAnsi="Palatino Linotype"/>
          <w:b/>
          <w:lang w:val="en-GB"/>
        </w:rPr>
        <w:t xml:space="preserve">82. </w:t>
      </w:r>
      <w:proofErr w:type="spellStart"/>
      <w:r w:rsidR="0014097F" w:rsidRPr="00F66C00">
        <w:rPr>
          <w:rFonts w:ascii="Palatino Linotype" w:hAnsi="Palatino Linotype"/>
          <w:lang w:val="el-GR"/>
        </w:rPr>
        <w:t>γεινόμενόν</w:t>
      </w:r>
      <w:proofErr w:type="spellEnd"/>
      <w:r w:rsidR="0014097F" w:rsidRPr="00F66C00">
        <w:rPr>
          <w:rFonts w:ascii="Palatino Linotype" w:hAnsi="Palatino Linotype"/>
          <w:lang w:val="en-GB"/>
        </w:rPr>
        <w:t xml:space="preserve"> </w:t>
      </w:r>
      <w:r w:rsidR="0014097F" w:rsidRPr="00F66C00">
        <w:rPr>
          <w:rFonts w:ascii="Palatino Linotype" w:hAnsi="Palatino Linotype"/>
          <w:lang w:val="el-GR"/>
        </w:rPr>
        <w:t>τε</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ἴδωσι</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διοτρεφέων</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βασιλήων</w:t>
      </w:r>
      <w:proofErr w:type="spellEnd"/>
      <w:r w:rsidR="0014097F" w:rsidRPr="00F66C00">
        <w:rPr>
          <w:rFonts w:ascii="Palatino Linotype" w:hAnsi="Palatino Linotype"/>
          <w:lang w:val="en-GB"/>
        </w:rPr>
        <w:t>,</w:t>
      </w:r>
      <w:r w:rsidR="007C08F6" w:rsidRPr="00F66C00">
        <w:rPr>
          <w:rFonts w:ascii="Palatino Linotype" w:hAnsi="Palatino Linotype"/>
          <w:lang w:val="en-GB"/>
        </w:rPr>
        <w:t xml:space="preserve"> </w:t>
      </w:r>
      <w:r w:rsidR="007C08F6" w:rsidRPr="00F66C00">
        <w:rPr>
          <w:rStyle w:val="Appelnotedebasdep"/>
          <w:rFonts w:ascii="Palatino Linotype" w:hAnsi="Palatino Linotype"/>
          <w:lang w:val="en-GB"/>
        </w:rPr>
        <w:footnoteReference w:id="82"/>
      </w:r>
      <w:r w:rsidR="007C08F6" w:rsidRPr="00F66C00">
        <w:rPr>
          <w:rFonts w:ascii="Palatino Linotype" w:hAnsi="Palatino Linotype"/>
          <w:lang w:val="en-GB"/>
        </w:rPr>
        <w:t xml:space="preserve"> </w:t>
      </w:r>
      <w:r w:rsidR="0014097F" w:rsidRPr="00F66C00">
        <w:rPr>
          <w:rFonts w:ascii="Palatino Linotype" w:hAnsi="Palatino Linotype"/>
          <w:lang w:val="en-GB"/>
        </w:rPr>
        <w:t xml:space="preserve"> </w:t>
      </w:r>
    </w:p>
    <w:p w14:paraId="170B6B5F" w14:textId="77777777" w:rsidR="002A410D" w:rsidRPr="00F66C00" w:rsidRDefault="006B52D8" w:rsidP="00F66C00">
      <w:pPr>
        <w:ind w:left="1418"/>
        <w:rPr>
          <w:rFonts w:ascii="Palatino Linotype" w:hAnsi="Palatino Linotype"/>
          <w:lang w:val="en-GB"/>
        </w:rPr>
      </w:pPr>
      <w:r w:rsidRPr="00F66C00">
        <w:rPr>
          <w:rFonts w:ascii="Palatino Linotype" w:hAnsi="Palatino Linotype"/>
          <w:b/>
          <w:lang w:val="en-GB"/>
        </w:rPr>
        <w:t xml:space="preserve">83. </w:t>
      </w:r>
      <w:proofErr w:type="spellStart"/>
      <w:r w:rsidR="0014097F" w:rsidRPr="00F66C00">
        <w:rPr>
          <w:rFonts w:ascii="Palatino Linotype" w:hAnsi="Palatino Linotype"/>
          <w:lang w:val="el-GR"/>
        </w:rPr>
        <w:t>τῷ</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μὲν</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ἐπὶ</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γλώσσῃ</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γλυκερὴν</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χείουσιν</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ἐέρσην</w:t>
      </w:r>
      <w:proofErr w:type="spellEnd"/>
      <w:r w:rsidR="0014097F" w:rsidRPr="00F66C00">
        <w:rPr>
          <w:rFonts w:ascii="Palatino Linotype" w:hAnsi="Palatino Linotype"/>
          <w:lang w:val="en-GB"/>
        </w:rPr>
        <w:t xml:space="preserve">, </w:t>
      </w:r>
      <w:r w:rsidR="007C08F6" w:rsidRPr="00F66C00">
        <w:rPr>
          <w:rStyle w:val="Appelnotedebasdep"/>
          <w:rFonts w:ascii="Palatino Linotype" w:hAnsi="Palatino Linotype"/>
          <w:lang w:val="en-GB"/>
        </w:rPr>
        <w:footnoteReference w:id="83"/>
      </w:r>
    </w:p>
    <w:p w14:paraId="4F23894E" w14:textId="77777777" w:rsidR="002A410D" w:rsidRPr="00F66C00" w:rsidRDefault="006B52D8" w:rsidP="00F66C00">
      <w:pPr>
        <w:ind w:left="1418"/>
        <w:rPr>
          <w:rFonts w:ascii="Palatino Linotype" w:hAnsi="Palatino Linotype"/>
          <w:lang w:val="en-GB"/>
        </w:rPr>
      </w:pPr>
      <w:r w:rsidRPr="00F66C00">
        <w:rPr>
          <w:rFonts w:ascii="Palatino Linotype" w:hAnsi="Palatino Linotype"/>
          <w:b/>
          <w:lang w:val="en-GB"/>
        </w:rPr>
        <w:t xml:space="preserve">84. </w:t>
      </w:r>
      <w:proofErr w:type="spellStart"/>
      <w:r w:rsidR="0014097F" w:rsidRPr="00F66C00">
        <w:rPr>
          <w:rFonts w:ascii="Palatino Linotype" w:hAnsi="Palatino Linotype"/>
          <w:lang w:val="el-GR"/>
        </w:rPr>
        <w:t>τοῦ</w:t>
      </w:r>
      <w:proofErr w:type="spellEnd"/>
      <w:r w:rsidR="0014097F" w:rsidRPr="00F66C00">
        <w:rPr>
          <w:rFonts w:ascii="Palatino Linotype" w:hAnsi="Palatino Linotype"/>
          <w:lang w:val="en-GB"/>
        </w:rPr>
        <w:t xml:space="preserve"> </w:t>
      </w:r>
      <w:r w:rsidR="0014097F" w:rsidRPr="00F66C00">
        <w:rPr>
          <w:rFonts w:ascii="Palatino Linotype" w:hAnsi="Palatino Linotype"/>
          <w:lang w:val="el-GR"/>
        </w:rPr>
        <w:t>δ᾽</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ἔπε</w:t>
      </w:r>
      <w:proofErr w:type="spellEnd"/>
      <w:r w:rsidR="0014097F" w:rsidRPr="00F66C00">
        <w:rPr>
          <w:rFonts w:ascii="Palatino Linotype" w:hAnsi="Palatino Linotype"/>
          <w:lang w:val="el-GR"/>
        </w:rPr>
        <w:t>᾽</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ἐκ</w:t>
      </w:r>
      <w:proofErr w:type="spellEnd"/>
      <w:r w:rsidR="0014097F" w:rsidRPr="00F66C00">
        <w:rPr>
          <w:rFonts w:ascii="Palatino Linotype" w:hAnsi="Palatino Linotype"/>
          <w:lang w:val="en-GB"/>
        </w:rPr>
        <w:t xml:space="preserve"> </w:t>
      </w:r>
      <w:r w:rsidR="0014097F" w:rsidRPr="00F66C00">
        <w:rPr>
          <w:rFonts w:ascii="Palatino Linotype" w:hAnsi="Palatino Linotype"/>
          <w:lang w:val="el-GR"/>
        </w:rPr>
        <w:t>στόματος</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ῥεῖ</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μείλιχα</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οἱ</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δέ</w:t>
      </w:r>
      <w:proofErr w:type="spellEnd"/>
      <w:r w:rsidR="0014097F" w:rsidRPr="00F66C00">
        <w:rPr>
          <w:rFonts w:ascii="Palatino Linotype" w:hAnsi="Palatino Linotype"/>
          <w:lang w:val="en-GB"/>
        </w:rPr>
        <w:t xml:space="preserve"> </w:t>
      </w:r>
      <w:r w:rsidR="0014097F" w:rsidRPr="00F66C00">
        <w:rPr>
          <w:rFonts w:ascii="Palatino Linotype" w:hAnsi="Palatino Linotype"/>
          <w:lang w:val="el-GR"/>
        </w:rPr>
        <w:t>τε</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λαοὶ</w:t>
      </w:r>
      <w:proofErr w:type="spellEnd"/>
      <w:r w:rsidR="007C08F6" w:rsidRPr="00F66C00">
        <w:rPr>
          <w:rFonts w:ascii="Palatino Linotype" w:hAnsi="Palatino Linotype"/>
          <w:lang w:val="en-GB"/>
        </w:rPr>
        <w:t xml:space="preserve"> </w:t>
      </w:r>
      <w:r w:rsidR="007C08F6" w:rsidRPr="00F66C00">
        <w:rPr>
          <w:rStyle w:val="Appelnotedebasdep"/>
          <w:rFonts w:ascii="Palatino Linotype" w:hAnsi="Palatino Linotype"/>
          <w:lang w:val="en-GB"/>
        </w:rPr>
        <w:footnoteReference w:id="84"/>
      </w:r>
      <w:r w:rsidR="007C08F6" w:rsidRPr="00F66C00">
        <w:rPr>
          <w:rFonts w:ascii="Palatino Linotype" w:hAnsi="Palatino Linotype"/>
          <w:lang w:val="en-GB"/>
        </w:rPr>
        <w:t xml:space="preserve"> </w:t>
      </w:r>
      <w:r w:rsidR="0014097F" w:rsidRPr="00F66C00">
        <w:rPr>
          <w:rFonts w:ascii="Palatino Linotype" w:hAnsi="Palatino Linotype"/>
          <w:lang w:val="en-GB"/>
        </w:rPr>
        <w:t xml:space="preserve"> </w:t>
      </w:r>
    </w:p>
    <w:p w14:paraId="2E2BFB85" w14:textId="77777777" w:rsidR="002A410D" w:rsidRPr="00F66C00" w:rsidRDefault="0014097F" w:rsidP="00F66C00">
      <w:pPr>
        <w:ind w:left="1418"/>
        <w:rPr>
          <w:rFonts w:ascii="Palatino Linotype" w:hAnsi="Palatino Linotype"/>
          <w:lang w:val="en-GB"/>
        </w:rPr>
      </w:pPr>
      <w:r w:rsidRPr="00F66C00">
        <w:rPr>
          <w:rFonts w:ascii="Palatino Linotype" w:hAnsi="Palatino Linotype"/>
          <w:b/>
          <w:lang w:val="en-GB"/>
        </w:rPr>
        <w:t xml:space="preserve">85. </w:t>
      </w:r>
      <w:r w:rsidRPr="00F66C00">
        <w:rPr>
          <w:rFonts w:ascii="Palatino Linotype" w:hAnsi="Palatino Linotype"/>
          <w:lang w:val="en-GB"/>
        </w:rPr>
        <w:t xml:space="preserve"> </w:t>
      </w:r>
      <w:r w:rsidRPr="00F66C00">
        <w:rPr>
          <w:rFonts w:ascii="Palatino Linotype" w:hAnsi="Palatino Linotype"/>
          <w:lang w:val="el-GR"/>
        </w:rPr>
        <w:t>πάντες</w:t>
      </w:r>
      <w:r w:rsidRPr="00F66C00">
        <w:rPr>
          <w:rFonts w:ascii="Palatino Linotype" w:hAnsi="Palatino Linotype"/>
          <w:lang w:val="en-GB"/>
        </w:rPr>
        <w:t xml:space="preserve"> </w:t>
      </w:r>
      <w:proofErr w:type="spellStart"/>
      <w:r w:rsidRPr="00F66C00">
        <w:rPr>
          <w:rFonts w:ascii="Palatino Linotype" w:hAnsi="Palatino Linotype"/>
          <w:lang w:val="el-GR"/>
        </w:rPr>
        <w:t>ἐς</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αὐτὸν</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ὁρῶσι</w:t>
      </w:r>
      <w:proofErr w:type="spellEnd"/>
      <w:r w:rsidRPr="00F66C00">
        <w:rPr>
          <w:rFonts w:ascii="Palatino Linotype" w:hAnsi="Palatino Linotype"/>
          <w:lang w:val="en-GB"/>
        </w:rPr>
        <w:t xml:space="preserve"> </w:t>
      </w:r>
      <w:r w:rsidRPr="00F66C00">
        <w:rPr>
          <w:rFonts w:ascii="Palatino Linotype" w:hAnsi="Palatino Linotype"/>
          <w:lang w:val="el-GR"/>
        </w:rPr>
        <w:t>διακρίνοντα</w:t>
      </w:r>
      <w:r w:rsidRPr="00F66C00">
        <w:rPr>
          <w:rFonts w:ascii="Palatino Linotype" w:hAnsi="Palatino Linotype"/>
          <w:lang w:val="en-GB"/>
        </w:rPr>
        <w:t xml:space="preserve"> </w:t>
      </w:r>
      <w:proofErr w:type="spellStart"/>
      <w:r w:rsidRPr="00F66C00">
        <w:rPr>
          <w:rFonts w:ascii="Palatino Linotype" w:hAnsi="Palatino Linotype"/>
          <w:lang w:val="el-GR"/>
        </w:rPr>
        <w:t>θέμιστας</w:t>
      </w:r>
      <w:proofErr w:type="spellEnd"/>
      <w:r w:rsidRPr="00F66C00">
        <w:rPr>
          <w:rFonts w:ascii="Palatino Linotype" w:hAnsi="Palatino Linotype"/>
          <w:lang w:val="en-GB"/>
        </w:rPr>
        <w:t xml:space="preserve"> </w:t>
      </w:r>
      <w:r w:rsidR="007C08F6" w:rsidRPr="00F66C00">
        <w:rPr>
          <w:rFonts w:ascii="Palatino Linotype" w:hAnsi="Palatino Linotype"/>
          <w:lang w:val="en-GB"/>
        </w:rPr>
        <w:t xml:space="preserve"> </w:t>
      </w:r>
      <w:r w:rsidR="007C08F6" w:rsidRPr="00F66C00">
        <w:rPr>
          <w:rStyle w:val="Appelnotedebasdep"/>
          <w:rFonts w:ascii="Palatino Linotype" w:hAnsi="Palatino Linotype"/>
          <w:lang w:val="en-GB"/>
        </w:rPr>
        <w:footnoteReference w:id="85"/>
      </w:r>
    </w:p>
    <w:p w14:paraId="501E1B3D" w14:textId="77777777" w:rsidR="002A410D" w:rsidRPr="00F66C00" w:rsidRDefault="006B52D8" w:rsidP="00F66C00">
      <w:pPr>
        <w:ind w:left="1418"/>
        <w:rPr>
          <w:rFonts w:ascii="Palatino Linotype" w:hAnsi="Palatino Linotype"/>
          <w:lang w:val="en-GB"/>
        </w:rPr>
      </w:pPr>
      <w:r w:rsidRPr="00F66C00">
        <w:rPr>
          <w:rFonts w:ascii="Palatino Linotype" w:hAnsi="Palatino Linotype"/>
          <w:b/>
          <w:lang w:val="en-GB"/>
        </w:rPr>
        <w:t xml:space="preserve">86. </w:t>
      </w:r>
      <w:proofErr w:type="spellStart"/>
      <w:r w:rsidR="0014097F" w:rsidRPr="00F66C00">
        <w:rPr>
          <w:rFonts w:ascii="Palatino Linotype" w:hAnsi="Palatino Linotype"/>
          <w:lang w:val="el-GR"/>
        </w:rPr>
        <w:t>ἰθείῃσι</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δίκῃσιν</w:t>
      </w:r>
      <w:proofErr w:type="spellEnd"/>
      <w:r w:rsidR="0014097F" w:rsidRPr="00F66C00">
        <w:rPr>
          <w:rFonts w:ascii="Palatino Linotype" w:hAnsi="Palatino Linotype"/>
          <w:lang w:val="en-GB"/>
        </w:rPr>
        <w:t xml:space="preserve">: </w:t>
      </w:r>
      <w:r w:rsidR="0014097F" w:rsidRPr="00F66C00">
        <w:rPr>
          <w:rFonts w:ascii="Palatino Linotype" w:hAnsi="Palatino Linotype"/>
          <w:lang w:val="el-GR"/>
        </w:rPr>
        <w:t>ὃ</w:t>
      </w:r>
      <w:r w:rsidR="0014097F" w:rsidRPr="00F66C00">
        <w:rPr>
          <w:rFonts w:ascii="Palatino Linotype" w:hAnsi="Palatino Linotype"/>
          <w:lang w:val="en-GB"/>
        </w:rPr>
        <w:t xml:space="preserve"> </w:t>
      </w:r>
      <w:r w:rsidR="0014097F" w:rsidRPr="00F66C00">
        <w:rPr>
          <w:rFonts w:ascii="Palatino Linotype" w:hAnsi="Palatino Linotype"/>
          <w:lang w:val="el-GR"/>
        </w:rPr>
        <w:t>δ᾽</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ἀσφαλέως</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ἀγορεύων</w:t>
      </w:r>
      <w:proofErr w:type="spellEnd"/>
      <w:r w:rsidR="007C08F6" w:rsidRPr="00F66C00">
        <w:rPr>
          <w:rFonts w:ascii="Palatino Linotype" w:hAnsi="Palatino Linotype"/>
          <w:lang w:val="en-GB"/>
        </w:rPr>
        <w:t xml:space="preserve"> </w:t>
      </w:r>
      <w:r w:rsidR="007C08F6" w:rsidRPr="00F66C00">
        <w:rPr>
          <w:rStyle w:val="Appelnotedebasdep"/>
          <w:rFonts w:ascii="Palatino Linotype" w:hAnsi="Palatino Linotype"/>
          <w:lang w:val="en-GB"/>
        </w:rPr>
        <w:footnoteReference w:id="86"/>
      </w:r>
      <w:r w:rsidR="007C08F6" w:rsidRPr="00F66C00">
        <w:rPr>
          <w:rFonts w:ascii="Palatino Linotype" w:hAnsi="Palatino Linotype"/>
          <w:lang w:val="en-GB"/>
        </w:rPr>
        <w:t xml:space="preserve"> </w:t>
      </w:r>
      <w:r w:rsidR="0014097F" w:rsidRPr="00F66C00">
        <w:rPr>
          <w:rFonts w:ascii="Palatino Linotype" w:hAnsi="Palatino Linotype"/>
          <w:lang w:val="en-GB"/>
        </w:rPr>
        <w:t xml:space="preserve"> </w:t>
      </w:r>
    </w:p>
    <w:p w14:paraId="7E16763C" w14:textId="77777777" w:rsidR="002A410D" w:rsidRPr="00F66C00" w:rsidRDefault="006B52D8" w:rsidP="00F66C00">
      <w:pPr>
        <w:ind w:left="1418"/>
        <w:rPr>
          <w:rFonts w:ascii="Palatino Linotype" w:hAnsi="Palatino Linotype"/>
          <w:lang w:val="en-GB"/>
        </w:rPr>
      </w:pPr>
      <w:r w:rsidRPr="00F66C00">
        <w:rPr>
          <w:rFonts w:ascii="Palatino Linotype" w:hAnsi="Palatino Linotype"/>
          <w:b/>
          <w:lang w:val="en-GB"/>
        </w:rPr>
        <w:t xml:space="preserve">87. </w:t>
      </w:r>
      <w:proofErr w:type="spellStart"/>
      <w:r w:rsidR="0014097F" w:rsidRPr="00F66C00">
        <w:rPr>
          <w:rFonts w:ascii="Palatino Linotype" w:hAnsi="Palatino Linotype"/>
          <w:lang w:val="el-GR"/>
        </w:rPr>
        <w:t>αἶψά</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κε</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καὶ</w:t>
      </w:r>
      <w:proofErr w:type="spellEnd"/>
      <w:r w:rsidR="0014097F" w:rsidRPr="00F66C00">
        <w:rPr>
          <w:rFonts w:ascii="Palatino Linotype" w:hAnsi="Palatino Linotype"/>
          <w:lang w:val="en-GB"/>
        </w:rPr>
        <w:t xml:space="preserve"> </w:t>
      </w:r>
      <w:r w:rsidR="0014097F" w:rsidRPr="00F66C00">
        <w:rPr>
          <w:rFonts w:ascii="Palatino Linotype" w:hAnsi="Palatino Linotype"/>
          <w:lang w:val="el-GR"/>
        </w:rPr>
        <w:t>μέγα</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νεῖκος</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ἐπισταμένως</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κατέπαυσεν</w:t>
      </w:r>
      <w:proofErr w:type="spellEnd"/>
      <w:r w:rsidR="0014097F" w:rsidRPr="00F66C00">
        <w:rPr>
          <w:rFonts w:ascii="Palatino Linotype" w:hAnsi="Palatino Linotype"/>
          <w:lang w:val="en-GB"/>
        </w:rPr>
        <w:t xml:space="preserve">: </w:t>
      </w:r>
      <w:r w:rsidR="007C08F6" w:rsidRPr="00F66C00">
        <w:rPr>
          <w:rStyle w:val="Appelnotedebasdep"/>
          <w:rFonts w:ascii="Palatino Linotype" w:hAnsi="Palatino Linotype"/>
          <w:lang w:val="en-GB"/>
        </w:rPr>
        <w:footnoteReference w:id="87"/>
      </w:r>
    </w:p>
    <w:p w14:paraId="5495BCB6" w14:textId="77777777" w:rsidR="002A410D" w:rsidRPr="00F66C00" w:rsidRDefault="006B52D8" w:rsidP="00F66C00">
      <w:pPr>
        <w:ind w:left="1418"/>
        <w:rPr>
          <w:rFonts w:ascii="Palatino Linotype" w:hAnsi="Palatino Linotype"/>
          <w:lang w:val="en-GB"/>
        </w:rPr>
      </w:pPr>
      <w:r w:rsidRPr="00F66C00">
        <w:rPr>
          <w:rFonts w:ascii="Palatino Linotype" w:hAnsi="Palatino Linotype"/>
          <w:b/>
          <w:lang w:val="en-GB"/>
        </w:rPr>
        <w:t xml:space="preserve">88. </w:t>
      </w:r>
      <w:proofErr w:type="spellStart"/>
      <w:r w:rsidR="0014097F" w:rsidRPr="00F66C00">
        <w:rPr>
          <w:rFonts w:ascii="Palatino Linotype" w:hAnsi="Palatino Linotype"/>
          <w:lang w:val="el-GR"/>
        </w:rPr>
        <w:t>τοὔνεκα</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γὰρ</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βασιλῆες</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ἐχέφρονες</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οὕνεκα</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λαοῖς</w:t>
      </w:r>
      <w:proofErr w:type="spellEnd"/>
      <w:r w:rsidR="0014097F" w:rsidRPr="00F66C00">
        <w:rPr>
          <w:rFonts w:ascii="Palatino Linotype" w:hAnsi="Palatino Linotype"/>
          <w:lang w:val="en-GB"/>
        </w:rPr>
        <w:t xml:space="preserve"> </w:t>
      </w:r>
      <w:r w:rsidR="007C08F6" w:rsidRPr="00F66C00">
        <w:rPr>
          <w:rFonts w:ascii="Palatino Linotype" w:hAnsi="Palatino Linotype"/>
          <w:lang w:val="en-GB"/>
        </w:rPr>
        <w:t xml:space="preserve"> </w:t>
      </w:r>
      <w:r w:rsidR="007C08F6" w:rsidRPr="00F66C00">
        <w:rPr>
          <w:rStyle w:val="Appelnotedebasdep"/>
          <w:rFonts w:ascii="Palatino Linotype" w:hAnsi="Palatino Linotype"/>
          <w:lang w:val="en-GB"/>
        </w:rPr>
        <w:footnoteReference w:id="88"/>
      </w:r>
    </w:p>
    <w:p w14:paraId="2884731D" w14:textId="77777777" w:rsidR="002A410D" w:rsidRPr="00F66C00" w:rsidRDefault="006B52D8" w:rsidP="00F66C00">
      <w:pPr>
        <w:ind w:left="1418"/>
        <w:rPr>
          <w:rFonts w:ascii="Palatino Linotype" w:hAnsi="Palatino Linotype"/>
          <w:lang w:val="en-GB"/>
        </w:rPr>
      </w:pPr>
      <w:r w:rsidRPr="00F66C00">
        <w:rPr>
          <w:rFonts w:ascii="Palatino Linotype" w:hAnsi="Palatino Linotype"/>
          <w:b/>
          <w:lang w:val="en-GB"/>
        </w:rPr>
        <w:t xml:space="preserve">89. </w:t>
      </w:r>
      <w:proofErr w:type="spellStart"/>
      <w:r w:rsidR="0014097F" w:rsidRPr="00F66C00">
        <w:rPr>
          <w:rFonts w:ascii="Palatino Linotype" w:hAnsi="Palatino Linotype"/>
          <w:lang w:val="el-GR"/>
        </w:rPr>
        <w:t>βλαπτομένοις</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ἀγορῆφι</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μετάτροπα</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ἔργα</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τελεῦσι</w:t>
      </w:r>
      <w:proofErr w:type="spellEnd"/>
      <w:r w:rsidR="0014097F" w:rsidRPr="00F66C00">
        <w:rPr>
          <w:rFonts w:ascii="Palatino Linotype" w:hAnsi="Palatino Linotype"/>
          <w:lang w:val="en-GB"/>
        </w:rPr>
        <w:t xml:space="preserve"> </w:t>
      </w:r>
      <w:r w:rsidR="007C08F6" w:rsidRPr="00F66C00">
        <w:rPr>
          <w:rFonts w:ascii="Palatino Linotype" w:hAnsi="Palatino Linotype"/>
          <w:lang w:val="en-GB"/>
        </w:rPr>
        <w:t xml:space="preserve"> </w:t>
      </w:r>
      <w:r w:rsidR="007C08F6" w:rsidRPr="00F66C00">
        <w:rPr>
          <w:rStyle w:val="Appelnotedebasdep"/>
          <w:rFonts w:ascii="Palatino Linotype" w:hAnsi="Palatino Linotype"/>
          <w:lang w:val="en-GB"/>
        </w:rPr>
        <w:footnoteReference w:id="89"/>
      </w:r>
    </w:p>
    <w:p w14:paraId="63248FA0" w14:textId="77777777" w:rsidR="002A410D" w:rsidRPr="00F66C00" w:rsidRDefault="0014097F" w:rsidP="00F66C00">
      <w:pPr>
        <w:ind w:left="1418"/>
        <w:rPr>
          <w:rFonts w:ascii="Palatino Linotype" w:hAnsi="Palatino Linotype"/>
          <w:lang w:val="en-GB"/>
        </w:rPr>
      </w:pPr>
      <w:r w:rsidRPr="00F66C00">
        <w:rPr>
          <w:rFonts w:ascii="Palatino Linotype" w:hAnsi="Palatino Linotype"/>
          <w:b/>
          <w:lang w:val="en-GB"/>
        </w:rPr>
        <w:t xml:space="preserve">90. </w:t>
      </w:r>
      <w:proofErr w:type="spellStart"/>
      <w:r w:rsidRPr="00F66C00">
        <w:rPr>
          <w:rFonts w:ascii="Palatino Linotype" w:hAnsi="Palatino Linotype"/>
          <w:lang w:val="el-GR"/>
        </w:rPr>
        <w:t>ῥηιδίως</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μαλακοῖσι</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παραιφάμενοι</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ἐπέεσσιν</w:t>
      </w:r>
      <w:proofErr w:type="spellEnd"/>
      <w:r w:rsidRPr="00F66C00">
        <w:rPr>
          <w:rFonts w:ascii="Palatino Linotype" w:hAnsi="Palatino Linotype"/>
          <w:lang w:val="en-GB"/>
        </w:rPr>
        <w:t xml:space="preserve">. </w:t>
      </w:r>
      <w:r w:rsidR="007C08F6" w:rsidRPr="00F66C00">
        <w:rPr>
          <w:rStyle w:val="Appelnotedebasdep"/>
          <w:rFonts w:ascii="Palatino Linotype" w:hAnsi="Palatino Linotype"/>
          <w:lang w:val="en-GB"/>
        </w:rPr>
        <w:footnoteReference w:id="90"/>
      </w:r>
    </w:p>
    <w:p w14:paraId="756540D0" w14:textId="77777777" w:rsidR="002A410D" w:rsidRPr="00F66C00" w:rsidRDefault="006B52D8" w:rsidP="00F66C00">
      <w:pPr>
        <w:ind w:left="1418"/>
        <w:rPr>
          <w:rFonts w:ascii="Palatino Linotype" w:hAnsi="Palatino Linotype"/>
          <w:lang w:val="en-GB"/>
        </w:rPr>
      </w:pPr>
      <w:r w:rsidRPr="00F66C00">
        <w:rPr>
          <w:rFonts w:ascii="Palatino Linotype" w:hAnsi="Palatino Linotype"/>
          <w:b/>
          <w:lang w:val="en-GB"/>
        </w:rPr>
        <w:lastRenderedPageBreak/>
        <w:t xml:space="preserve">91. </w:t>
      </w:r>
      <w:proofErr w:type="spellStart"/>
      <w:r w:rsidR="0014097F" w:rsidRPr="00F66C00">
        <w:rPr>
          <w:rFonts w:ascii="Palatino Linotype" w:hAnsi="Palatino Linotype"/>
          <w:lang w:val="el-GR"/>
        </w:rPr>
        <w:t>ἐρχόμενον</w:t>
      </w:r>
      <w:proofErr w:type="spellEnd"/>
      <w:r w:rsidR="0014097F" w:rsidRPr="00F66C00">
        <w:rPr>
          <w:rFonts w:ascii="Palatino Linotype" w:hAnsi="Palatino Linotype"/>
          <w:lang w:val="en-GB"/>
        </w:rPr>
        <w:t xml:space="preserve"> </w:t>
      </w:r>
      <w:r w:rsidR="0014097F" w:rsidRPr="00F66C00">
        <w:rPr>
          <w:rFonts w:ascii="Palatino Linotype" w:hAnsi="Palatino Linotype"/>
          <w:lang w:val="el-GR"/>
        </w:rPr>
        <w:t>δ᾽</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ἀν</w:t>
      </w:r>
      <w:proofErr w:type="spellEnd"/>
      <w:r w:rsidR="0014097F" w:rsidRPr="00F66C00">
        <w:rPr>
          <w:rFonts w:ascii="Palatino Linotype" w:hAnsi="Palatino Linotype"/>
          <w:lang w:val="el-GR"/>
        </w:rPr>
        <w:t>᾽</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ἀγῶνα</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θεὸν</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ὣς</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ἱλάσκονται</w:t>
      </w:r>
      <w:proofErr w:type="spellEnd"/>
      <w:r w:rsidR="0014097F" w:rsidRPr="00F66C00">
        <w:rPr>
          <w:rFonts w:ascii="Palatino Linotype" w:hAnsi="Palatino Linotype"/>
          <w:lang w:val="en-GB"/>
        </w:rPr>
        <w:t xml:space="preserve"> </w:t>
      </w:r>
      <w:r w:rsidR="007C08F6" w:rsidRPr="00F66C00">
        <w:rPr>
          <w:rFonts w:ascii="Palatino Linotype" w:hAnsi="Palatino Linotype"/>
          <w:lang w:val="en-GB"/>
        </w:rPr>
        <w:t xml:space="preserve"> </w:t>
      </w:r>
      <w:r w:rsidR="007C08F6" w:rsidRPr="00F66C00">
        <w:rPr>
          <w:rStyle w:val="Appelnotedebasdep"/>
          <w:rFonts w:ascii="Palatino Linotype" w:hAnsi="Palatino Linotype"/>
          <w:lang w:val="en-GB"/>
        </w:rPr>
        <w:footnoteReference w:id="91"/>
      </w:r>
    </w:p>
    <w:p w14:paraId="346B5A8E" w14:textId="77777777" w:rsidR="002A410D" w:rsidRPr="00F66C00" w:rsidRDefault="006B52D8" w:rsidP="00F66C00">
      <w:pPr>
        <w:ind w:left="1418"/>
        <w:rPr>
          <w:rFonts w:ascii="Palatino Linotype" w:hAnsi="Palatino Linotype"/>
          <w:lang w:val="en-GB"/>
        </w:rPr>
      </w:pPr>
      <w:r w:rsidRPr="00F66C00">
        <w:rPr>
          <w:rFonts w:ascii="Palatino Linotype" w:hAnsi="Palatino Linotype"/>
          <w:b/>
          <w:lang w:val="en-GB"/>
        </w:rPr>
        <w:t xml:space="preserve">92. </w:t>
      </w:r>
      <w:proofErr w:type="spellStart"/>
      <w:r w:rsidR="0014097F" w:rsidRPr="00F66C00">
        <w:rPr>
          <w:rFonts w:ascii="Palatino Linotype" w:hAnsi="Palatino Linotype"/>
          <w:lang w:val="el-GR"/>
        </w:rPr>
        <w:t>αἰδοῖ</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μειλιχίῃ</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μετὰ</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δὲ</w:t>
      </w:r>
      <w:proofErr w:type="spellEnd"/>
      <w:r w:rsidR="0014097F" w:rsidRPr="00F66C00">
        <w:rPr>
          <w:rFonts w:ascii="Palatino Linotype" w:hAnsi="Palatino Linotype"/>
          <w:lang w:val="en-GB"/>
        </w:rPr>
        <w:t xml:space="preserve"> </w:t>
      </w:r>
      <w:r w:rsidR="0014097F" w:rsidRPr="00F66C00">
        <w:rPr>
          <w:rFonts w:ascii="Palatino Linotype" w:hAnsi="Palatino Linotype"/>
          <w:lang w:val="el-GR"/>
        </w:rPr>
        <w:t>πρέπει</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ἀγρομένοισιν</w:t>
      </w:r>
      <w:proofErr w:type="spellEnd"/>
      <w:r w:rsidR="0014097F" w:rsidRPr="00F66C00">
        <w:rPr>
          <w:rFonts w:ascii="Palatino Linotype" w:hAnsi="Palatino Linotype"/>
          <w:lang w:val="en-GB"/>
        </w:rPr>
        <w:t xml:space="preserve">: </w:t>
      </w:r>
      <w:r w:rsidR="007C08F6" w:rsidRPr="00F66C00">
        <w:rPr>
          <w:rStyle w:val="Appelnotedebasdep"/>
          <w:rFonts w:ascii="Palatino Linotype" w:hAnsi="Palatino Linotype"/>
          <w:lang w:val="en-GB"/>
        </w:rPr>
        <w:footnoteReference w:id="92"/>
      </w:r>
    </w:p>
    <w:p w14:paraId="17052FB2" w14:textId="77777777" w:rsidR="002A410D" w:rsidRPr="00F66C00" w:rsidRDefault="006B52D8" w:rsidP="00F66C00">
      <w:pPr>
        <w:ind w:left="1418"/>
        <w:rPr>
          <w:rFonts w:ascii="Palatino Linotype" w:hAnsi="Palatino Linotype"/>
          <w:lang w:val="en-GB"/>
        </w:rPr>
      </w:pPr>
      <w:r w:rsidRPr="00F66C00">
        <w:rPr>
          <w:rFonts w:ascii="Palatino Linotype" w:hAnsi="Palatino Linotype"/>
          <w:b/>
          <w:lang w:val="en-GB"/>
        </w:rPr>
        <w:t xml:space="preserve">93. </w:t>
      </w:r>
      <w:proofErr w:type="spellStart"/>
      <w:r w:rsidR="0014097F" w:rsidRPr="00F66C00">
        <w:rPr>
          <w:rFonts w:ascii="Palatino Linotype" w:hAnsi="Palatino Linotype"/>
          <w:lang w:val="el-GR"/>
        </w:rPr>
        <w:t>τοίη</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Μουσάων</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ἱερὴ</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δόσις</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ἀνθρώποισιν</w:t>
      </w:r>
      <w:proofErr w:type="spellEnd"/>
      <w:r w:rsidR="0014097F" w:rsidRPr="00F66C00">
        <w:rPr>
          <w:rFonts w:ascii="Palatino Linotype" w:hAnsi="Palatino Linotype"/>
          <w:lang w:val="en-GB"/>
        </w:rPr>
        <w:t xml:space="preserve">. </w:t>
      </w:r>
      <w:r w:rsidR="007C08F6" w:rsidRPr="00F66C00">
        <w:rPr>
          <w:rStyle w:val="Appelnotedebasdep"/>
          <w:rFonts w:ascii="Palatino Linotype" w:hAnsi="Palatino Linotype"/>
          <w:lang w:val="en-GB"/>
        </w:rPr>
        <w:footnoteReference w:id="93"/>
      </w:r>
    </w:p>
    <w:p w14:paraId="495F1280" w14:textId="77777777" w:rsidR="002A410D" w:rsidRPr="00F66C00" w:rsidRDefault="006B52D8" w:rsidP="00F66C00">
      <w:pPr>
        <w:ind w:left="1418"/>
        <w:rPr>
          <w:rFonts w:ascii="Palatino Linotype" w:hAnsi="Palatino Linotype"/>
          <w:lang w:val="en-GB"/>
        </w:rPr>
      </w:pPr>
      <w:r w:rsidRPr="00F66C00">
        <w:rPr>
          <w:rFonts w:ascii="Palatino Linotype" w:hAnsi="Palatino Linotype"/>
          <w:b/>
          <w:lang w:val="en-GB"/>
        </w:rPr>
        <w:t xml:space="preserve">94. </w:t>
      </w:r>
      <w:proofErr w:type="spellStart"/>
      <w:r w:rsidR="0014097F" w:rsidRPr="00F66C00">
        <w:rPr>
          <w:rFonts w:ascii="Palatino Linotype" w:hAnsi="Palatino Linotype"/>
          <w:lang w:val="el-GR"/>
        </w:rPr>
        <w:t>ἐκ</w:t>
      </w:r>
      <w:proofErr w:type="spellEnd"/>
      <w:r w:rsidR="0014097F" w:rsidRPr="00F66C00">
        <w:rPr>
          <w:rFonts w:ascii="Palatino Linotype" w:hAnsi="Palatino Linotype"/>
          <w:lang w:val="en-GB"/>
        </w:rPr>
        <w:t xml:space="preserve"> </w:t>
      </w:r>
      <w:r w:rsidR="0014097F" w:rsidRPr="00F66C00">
        <w:rPr>
          <w:rFonts w:ascii="Palatino Linotype" w:hAnsi="Palatino Linotype"/>
          <w:lang w:val="el-GR"/>
        </w:rPr>
        <w:t>γάρ</w:t>
      </w:r>
      <w:r w:rsidR="0014097F" w:rsidRPr="00F66C00">
        <w:rPr>
          <w:rFonts w:ascii="Palatino Linotype" w:hAnsi="Palatino Linotype"/>
          <w:lang w:val="en-GB"/>
        </w:rPr>
        <w:t xml:space="preserve"> </w:t>
      </w:r>
      <w:r w:rsidR="0014097F" w:rsidRPr="00F66C00">
        <w:rPr>
          <w:rFonts w:ascii="Palatino Linotype" w:hAnsi="Palatino Linotype"/>
          <w:lang w:val="el-GR"/>
        </w:rPr>
        <w:t>τοι</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Μουσέων</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καὶ</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ἑκηβόλου</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Ἀπόλλωνος</w:t>
      </w:r>
      <w:proofErr w:type="spellEnd"/>
      <w:r w:rsidR="0014097F" w:rsidRPr="00F66C00">
        <w:rPr>
          <w:rFonts w:ascii="Palatino Linotype" w:hAnsi="Palatino Linotype"/>
          <w:lang w:val="en-GB"/>
        </w:rPr>
        <w:t xml:space="preserve"> </w:t>
      </w:r>
      <w:r w:rsidR="007C08F6" w:rsidRPr="00F66C00">
        <w:rPr>
          <w:rFonts w:ascii="Palatino Linotype" w:hAnsi="Palatino Linotype"/>
          <w:lang w:val="en-GB"/>
        </w:rPr>
        <w:t xml:space="preserve"> </w:t>
      </w:r>
      <w:r w:rsidR="007C08F6" w:rsidRPr="00F66C00">
        <w:rPr>
          <w:rStyle w:val="Appelnotedebasdep"/>
          <w:rFonts w:ascii="Palatino Linotype" w:hAnsi="Palatino Linotype"/>
          <w:lang w:val="en-GB"/>
        </w:rPr>
        <w:footnoteReference w:id="94"/>
      </w:r>
    </w:p>
    <w:p w14:paraId="6ECDDCF1" w14:textId="77777777" w:rsidR="002A410D" w:rsidRPr="00F66C00" w:rsidRDefault="0014097F" w:rsidP="00F66C00">
      <w:pPr>
        <w:ind w:left="1418"/>
        <w:rPr>
          <w:rFonts w:ascii="Palatino Linotype" w:hAnsi="Palatino Linotype"/>
          <w:lang w:val="en-GB"/>
        </w:rPr>
      </w:pPr>
      <w:r w:rsidRPr="00F66C00">
        <w:rPr>
          <w:rFonts w:ascii="Palatino Linotype" w:hAnsi="Palatino Linotype"/>
          <w:b/>
          <w:lang w:val="en-GB"/>
        </w:rPr>
        <w:t xml:space="preserve">95. </w:t>
      </w:r>
      <w:proofErr w:type="spellStart"/>
      <w:r w:rsidRPr="00F66C00">
        <w:rPr>
          <w:rFonts w:ascii="Palatino Linotype" w:hAnsi="Palatino Linotype"/>
          <w:lang w:val="el-GR"/>
        </w:rPr>
        <w:t>ἄνδρες</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ἀοιδοὶ</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ἔασιν</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ἐπὶ</w:t>
      </w:r>
      <w:proofErr w:type="spellEnd"/>
      <w:r w:rsidRPr="00F66C00">
        <w:rPr>
          <w:rFonts w:ascii="Palatino Linotype" w:hAnsi="Palatino Linotype"/>
          <w:lang w:val="en-GB"/>
        </w:rPr>
        <w:t xml:space="preserve"> </w:t>
      </w:r>
      <w:r w:rsidRPr="00F66C00">
        <w:rPr>
          <w:rFonts w:ascii="Palatino Linotype" w:hAnsi="Palatino Linotype"/>
          <w:lang w:val="el-GR"/>
        </w:rPr>
        <w:t>χθόνα</w:t>
      </w:r>
      <w:r w:rsidRPr="00F66C00">
        <w:rPr>
          <w:rFonts w:ascii="Palatino Linotype" w:hAnsi="Palatino Linotype"/>
          <w:lang w:val="en-GB"/>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κιθαρισταί</w:t>
      </w:r>
      <w:proofErr w:type="spellEnd"/>
      <w:r w:rsidRPr="00F66C00">
        <w:rPr>
          <w:rFonts w:ascii="Palatino Linotype" w:hAnsi="Palatino Linotype"/>
          <w:lang w:val="en-GB"/>
        </w:rPr>
        <w:t xml:space="preserve">, </w:t>
      </w:r>
      <w:r w:rsidR="007C08F6" w:rsidRPr="00F66C00">
        <w:rPr>
          <w:rStyle w:val="Appelnotedebasdep"/>
          <w:rFonts w:ascii="Palatino Linotype" w:hAnsi="Palatino Linotype"/>
          <w:lang w:val="en-GB"/>
        </w:rPr>
        <w:footnoteReference w:id="95"/>
      </w:r>
    </w:p>
    <w:p w14:paraId="6354BA57" w14:textId="77777777" w:rsidR="002A410D" w:rsidRPr="00F66C00" w:rsidRDefault="006B52D8" w:rsidP="00F66C00">
      <w:pPr>
        <w:ind w:left="1418"/>
        <w:rPr>
          <w:rFonts w:ascii="Palatino Linotype" w:hAnsi="Palatino Linotype"/>
          <w:lang w:val="en-GB"/>
        </w:rPr>
      </w:pPr>
      <w:r w:rsidRPr="00F66C00">
        <w:rPr>
          <w:rFonts w:ascii="Palatino Linotype" w:hAnsi="Palatino Linotype"/>
          <w:b/>
          <w:lang w:val="en-GB"/>
        </w:rPr>
        <w:t xml:space="preserve">96. </w:t>
      </w:r>
      <w:proofErr w:type="spellStart"/>
      <w:r w:rsidR="0014097F" w:rsidRPr="00F66C00">
        <w:rPr>
          <w:rFonts w:ascii="Palatino Linotype" w:hAnsi="Palatino Linotype"/>
          <w:lang w:val="el-GR"/>
        </w:rPr>
        <w:t>ἐκ</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δὲ</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Διὸς</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βασιλῆες</w:t>
      </w:r>
      <w:proofErr w:type="spellEnd"/>
      <w:r w:rsidR="0014097F" w:rsidRPr="00F66C00">
        <w:rPr>
          <w:rFonts w:ascii="Palatino Linotype" w:hAnsi="Palatino Linotype"/>
          <w:lang w:val="en-GB"/>
        </w:rPr>
        <w:t xml:space="preserve">: </w:t>
      </w:r>
      <w:r w:rsidR="0014097F" w:rsidRPr="00F66C00">
        <w:rPr>
          <w:rFonts w:ascii="Palatino Linotype" w:hAnsi="Palatino Linotype"/>
          <w:lang w:val="el-GR"/>
        </w:rPr>
        <w:t>ὃ</w:t>
      </w:r>
      <w:r w:rsidR="0014097F" w:rsidRPr="00F66C00">
        <w:rPr>
          <w:rFonts w:ascii="Palatino Linotype" w:hAnsi="Palatino Linotype"/>
          <w:lang w:val="en-GB"/>
        </w:rPr>
        <w:t xml:space="preserve"> </w:t>
      </w:r>
      <w:r w:rsidR="0014097F" w:rsidRPr="00F66C00">
        <w:rPr>
          <w:rFonts w:ascii="Palatino Linotype" w:hAnsi="Palatino Linotype"/>
          <w:lang w:val="el-GR"/>
        </w:rPr>
        <w:t>δ᾽</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ὄλβιος</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ὅν</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τινα</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Μοῦσαι</w:t>
      </w:r>
      <w:proofErr w:type="spellEnd"/>
      <w:r w:rsidR="007C08F6" w:rsidRPr="00F66C00">
        <w:rPr>
          <w:rFonts w:ascii="Palatino Linotype" w:hAnsi="Palatino Linotype"/>
          <w:lang w:val="en-GB"/>
        </w:rPr>
        <w:t xml:space="preserve"> </w:t>
      </w:r>
      <w:r w:rsidR="007C08F6" w:rsidRPr="00F66C00">
        <w:rPr>
          <w:rStyle w:val="Appelnotedebasdep"/>
          <w:rFonts w:ascii="Palatino Linotype" w:hAnsi="Palatino Linotype"/>
          <w:lang w:val="en-GB"/>
        </w:rPr>
        <w:footnoteReference w:id="96"/>
      </w:r>
      <w:r w:rsidR="007C08F6" w:rsidRPr="00F66C00">
        <w:rPr>
          <w:rFonts w:ascii="Palatino Linotype" w:hAnsi="Palatino Linotype"/>
          <w:lang w:val="en-GB"/>
        </w:rPr>
        <w:t xml:space="preserve"> </w:t>
      </w:r>
      <w:r w:rsidR="0014097F" w:rsidRPr="00F66C00">
        <w:rPr>
          <w:rFonts w:ascii="Palatino Linotype" w:hAnsi="Palatino Linotype"/>
          <w:lang w:val="en-GB"/>
        </w:rPr>
        <w:t xml:space="preserve"> </w:t>
      </w:r>
    </w:p>
    <w:p w14:paraId="20A15374" w14:textId="77777777" w:rsidR="002A410D" w:rsidRPr="00F66C00" w:rsidRDefault="006B52D8" w:rsidP="00F66C00">
      <w:pPr>
        <w:ind w:left="1418"/>
        <w:rPr>
          <w:rFonts w:ascii="Palatino Linotype" w:hAnsi="Palatino Linotype"/>
          <w:lang w:val="en-GB"/>
        </w:rPr>
      </w:pPr>
      <w:r w:rsidRPr="00F66C00">
        <w:rPr>
          <w:rFonts w:ascii="Palatino Linotype" w:hAnsi="Palatino Linotype"/>
          <w:b/>
          <w:lang w:val="en-GB"/>
        </w:rPr>
        <w:t xml:space="preserve">97. </w:t>
      </w:r>
      <w:proofErr w:type="spellStart"/>
      <w:r w:rsidR="0014097F" w:rsidRPr="00F66C00">
        <w:rPr>
          <w:rFonts w:ascii="Palatino Linotype" w:hAnsi="Palatino Linotype"/>
          <w:lang w:val="el-GR"/>
        </w:rPr>
        <w:t>φίλωνται</w:t>
      </w:r>
      <w:proofErr w:type="spellEnd"/>
      <w:r w:rsidR="0014097F" w:rsidRPr="00F66C00">
        <w:rPr>
          <w:rFonts w:ascii="Palatino Linotype" w:hAnsi="Palatino Linotype"/>
          <w:lang w:val="en-GB"/>
        </w:rPr>
        <w:t xml:space="preserve">: </w:t>
      </w:r>
      <w:r w:rsidR="0014097F" w:rsidRPr="00F66C00">
        <w:rPr>
          <w:rFonts w:ascii="Palatino Linotype" w:hAnsi="Palatino Linotype"/>
          <w:lang w:val="el-GR"/>
        </w:rPr>
        <w:t>γλυκερή</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οἱ</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ἀπὸ</w:t>
      </w:r>
      <w:proofErr w:type="spellEnd"/>
      <w:r w:rsidR="0014097F" w:rsidRPr="00F66C00">
        <w:rPr>
          <w:rFonts w:ascii="Palatino Linotype" w:hAnsi="Palatino Linotype"/>
          <w:lang w:val="en-GB"/>
        </w:rPr>
        <w:t xml:space="preserve"> </w:t>
      </w:r>
      <w:r w:rsidR="0014097F" w:rsidRPr="00F66C00">
        <w:rPr>
          <w:rFonts w:ascii="Palatino Linotype" w:hAnsi="Palatino Linotype"/>
          <w:lang w:val="el-GR"/>
        </w:rPr>
        <w:t>στόματος</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ῥέει</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αὐδή</w:t>
      </w:r>
      <w:proofErr w:type="spellEnd"/>
      <w:r w:rsidR="0014097F" w:rsidRPr="00F66C00">
        <w:rPr>
          <w:rFonts w:ascii="Palatino Linotype" w:hAnsi="Palatino Linotype"/>
          <w:lang w:val="en-GB"/>
        </w:rPr>
        <w:t xml:space="preserve">. </w:t>
      </w:r>
      <w:r w:rsidR="007C08F6" w:rsidRPr="00F66C00">
        <w:rPr>
          <w:rStyle w:val="Appelnotedebasdep"/>
          <w:rFonts w:ascii="Palatino Linotype" w:hAnsi="Palatino Linotype"/>
          <w:lang w:val="en-GB"/>
        </w:rPr>
        <w:footnoteReference w:id="97"/>
      </w:r>
    </w:p>
    <w:p w14:paraId="13AB195B" w14:textId="77777777" w:rsidR="002A410D" w:rsidRPr="00F66C00" w:rsidRDefault="006B52D8" w:rsidP="00F66C00">
      <w:pPr>
        <w:ind w:left="1418"/>
        <w:rPr>
          <w:rFonts w:ascii="Palatino Linotype" w:hAnsi="Palatino Linotype"/>
          <w:lang w:val="en-GB"/>
        </w:rPr>
      </w:pPr>
      <w:r w:rsidRPr="00F66C00">
        <w:rPr>
          <w:rFonts w:ascii="Palatino Linotype" w:hAnsi="Palatino Linotype"/>
          <w:b/>
          <w:lang w:val="en-GB"/>
        </w:rPr>
        <w:t xml:space="preserve">98. </w:t>
      </w:r>
      <w:bookmarkStart w:id="0" w:name="_Hlk110497821"/>
      <w:proofErr w:type="spellStart"/>
      <w:r w:rsidR="0014097F" w:rsidRPr="00F66C00">
        <w:rPr>
          <w:rFonts w:ascii="Palatino Linotype" w:hAnsi="Palatino Linotype"/>
          <w:lang w:val="el-GR"/>
        </w:rPr>
        <w:t>εἰ</w:t>
      </w:r>
      <w:proofErr w:type="spellEnd"/>
      <w:r w:rsidR="0014097F" w:rsidRPr="00F66C00">
        <w:rPr>
          <w:rFonts w:ascii="Palatino Linotype" w:hAnsi="Palatino Linotype"/>
          <w:lang w:val="en-GB"/>
        </w:rPr>
        <w:t xml:space="preserve"> </w:t>
      </w:r>
      <w:r w:rsidR="0014097F" w:rsidRPr="00F66C00">
        <w:rPr>
          <w:rFonts w:ascii="Palatino Linotype" w:hAnsi="Palatino Linotype"/>
          <w:lang w:val="el-GR"/>
        </w:rPr>
        <w:t>γάρ</w:t>
      </w:r>
      <w:r w:rsidR="0014097F" w:rsidRPr="00F66C00">
        <w:rPr>
          <w:rFonts w:ascii="Palatino Linotype" w:hAnsi="Palatino Linotype"/>
          <w:lang w:val="en-GB"/>
        </w:rPr>
        <w:t xml:space="preserve"> </w:t>
      </w:r>
      <w:r w:rsidR="0014097F" w:rsidRPr="00F66C00">
        <w:rPr>
          <w:rFonts w:ascii="Palatino Linotype" w:hAnsi="Palatino Linotype"/>
          <w:lang w:val="el-GR"/>
        </w:rPr>
        <w:t>τις</w:t>
      </w:r>
      <w:bookmarkEnd w:id="0"/>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καὶ</w:t>
      </w:r>
      <w:proofErr w:type="spellEnd"/>
      <w:r w:rsidR="0014097F" w:rsidRPr="00F66C00">
        <w:rPr>
          <w:rFonts w:ascii="Palatino Linotype" w:hAnsi="Palatino Linotype"/>
          <w:lang w:val="en-GB"/>
        </w:rPr>
        <w:t xml:space="preserve"> </w:t>
      </w:r>
      <w:r w:rsidR="0014097F" w:rsidRPr="00F66C00">
        <w:rPr>
          <w:rFonts w:ascii="Palatino Linotype" w:hAnsi="Palatino Linotype"/>
          <w:lang w:val="el-GR"/>
        </w:rPr>
        <w:t>πένθος</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ἔχων</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νεοκηδέι</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θυμῷ</w:t>
      </w:r>
      <w:proofErr w:type="spellEnd"/>
      <w:r w:rsidR="0014097F" w:rsidRPr="00F66C00">
        <w:rPr>
          <w:rFonts w:ascii="Palatino Linotype" w:hAnsi="Palatino Linotype"/>
          <w:lang w:val="en-GB"/>
        </w:rPr>
        <w:t xml:space="preserve"> </w:t>
      </w:r>
      <w:r w:rsidR="007C08F6" w:rsidRPr="00F66C00">
        <w:rPr>
          <w:rFonts w:ascii="Palatino Linotype" w:hAnsi="Palatino Linotype"/>
          <w:lang w:val="en-GB"/>
        </w:rPr>
        <w:t xml:space="preserve"> </w:t>
      </w:r>
      <w:r w:rsidR="007C08F6" w:rsidRPr="00F66C00">
        <w:rPr>
          <w:rStyle w:val="Appelnotedebasdep"/>
          <w:rFonts w:ascii="Palatino Linotype" w:hAnsi="Palatino Linotype"/>
          <w:lang w:val="en-GB"/>
        </w:rPr>
        <w:footnoteReference w:id="98"/>
      </w:r>
    </w:p>
    <w:p w14:paraId="47D1C677" w14:textId="77777777" w:rsidR="002A410D" w:rsidRPr="00F66C00" w:rsidRDefault="006B52D8" w:rsidP="00F66C00">
      <w:pPr>
        <w:ind w:left="1418"/>
        <w:rPr>
          <w:rFonts w:ascii="Palatino Linotype" w:hAnsi="Palatino Linotype"/>
          <w:lang w:val="en-GB"/>
        </w:rPr>
      </w:pPr>
      <w:r w:rsidRPr="00F66C00">
        <w:rPr>
          <w:rFonts w:ascii="Palatino Linotype" w:hAnsi="Palatino Linotype"/>
          <w:b/>
          <w:lang w:val="en-GB"/>
        </w:rPr>
        <w:t xml:space="preserve">99. </w:t>
      </w:r>
      <w:proofErr w:type="spellStart"/>
      <w:r w:rsidR="0014097F" w:rsidRPr="00F66C00">
        <w:rPr>
          <w:rFonts w:ascii="Palatino Linotype" w:hAnsi="Palatino Linotype"/>
          <w:lang w:val="el-GR"/>
        </w:rPr>
        <w:t>ἄζηται</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κραδίην</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ἀκαχήμενος</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αὐτὰρ</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ἀοιδὸς</w:t>
      </w:r>
      <w:proofErr w:type="spellEnd"/>
      <w:r w:rsidR="0014097F" w:rsidRPr="00F66C00">
        <w:rPr>
          <w:rFonts w:ascii="Palatino Linotype" w:hAnsi="Palatino Linotype"/>
          <w:lang w:val="en-GB"/>
        </w:rPr>
        <w:t xml:space="preserve"> </w:t>
      </w:r>
      <w:r w:rsidR="007C08F6" w:rsidRPr="00F66C00">
        <w:rPr>
          <w:rFonts w:ascii="Palatino Linotype" w:hAnsi="Palatino Linotype"/>
          <w:lang w:val="en-GB"/>
        </w:rPr>
        <w:t xml:space="preserve"> </w:t>
      </w:r>
      <w:r w:rsidR="007C08F6" w:rsidRPr="00F66C00">
        <w:rPr>
          <w:rStyle w:val="Appelnotedebasdep"/>
          <w:rFonts w:ascii="Palatino Linotype" w:hAnsi="Palatino Linotype"/>
          <w:lang w:val="en-GB"/>
        </w:rPr>
        <w:footnoteReference w:id="99"/>
      </w:r>
    </w:p>
    <w:p w14:paraId="0064E977" w14:textId="77777777" w:rsidR="002A410D" w:rsidRPr="00F66C00" w:rsidRDefault="0014097F" w:rsidP="00F66C00">
      <w:pPr>
        <w:ind w:left="1418"/>
        <w:rPr>
          <w:rFonts w:ascii="Palatino Linotype" w:hAnsi="Palatino Linotype"/>
          <w:lang w:val="en-GB"/>
        </w:rPr>
      </w:pPr>
      <w:r w:rsidRPr="00F66C00">
        <w:rPr>
          <w:rFonts w:ascii="Palatino Linotype" w:hAnsi="Palatino Linotype"/>
          <w:b/>
          <w:lang w:val="en-GB"/>
        </w:rPr>
        <w:t xml:space="preserve">100. </w:t>
      </w:r>
      <w:r w:rsidRPr="00F66C00">
        <w:rPr>
          <w:rFonts w:ascii="Palatino Linotype" w:hAnsi="Palatino Linotype"/>
          <w:lang w:val="en-GB"/>
        </w:rPr>
        <w:t xml:space="preserve"> </w:t>
      </w:r>
      <w:proofErr w:type="spellStart"/>
      <w:r w:rsidRPr="00F66C00">
        <w:rPr>
          <w:rFonts w:ascii="Palatino Linotype" w:hAnsi="Palatino Linotype"/>
          <w:lang w:val="el-GR"/>
        </w:rPr>
        <w:t>Μουσάων</w:t>
      </w:r>
      <w:proofErr w:type="spellEnd"/>
      <w:r w:rsidRPr="00F66C00">
        <w:rPr>
          <w:rFonts w:ascii="Palatino Linotype" w:hAnsi="Palatino Linotype"/>
          <w:lang w:val="en-GB"/>
        </w:rPr>
        <w:t xml:space="preserve"> </w:t>
      </w:r>
      <w:r w:rsidRPr="00F66C00">
        <w:rPr>
          <w:rFonts w:ascii="Palatino Linotype" w:hAnsi="Palatino Linotype"/>
          <w:lang w:val="el-GR"/>
        </w:rPr>
        <w:t>θεράπων</w:t>
      </w:r>
      <w:r w:rsidRPr="00F66C00">
        <w:rPr>
          <w:rFonts w:ascii="Palatino Linotype" w:hAnsi="Palatino Linotype"/>
          <w:lang w:val="en-GB"/>
        </w:rPr>
        <w:t xml:space="preserve"> </w:t>
      </w:r>
      <w:proofErr w:type="spellStart"/>
      <w:r w:rsidRPr="00F66C00">
        <w:rPr>
          <w:rFonts w:ascii="Palatino Linotype" w:hAnsi="Palatino Linotype"/>
          <w:lang w:val="el-GR"/>
        </w:rPr>
        <w:t>κλέεα</w:t>
      </w:r>
      <w:proofErr w:type="spellEnd"/>
      <w:r w:rsidRPr="00F66C00">
        <w:rPr>
          <w:rFonts w:ascii="Palatino Linotype" w:hAnsi="Palatino Linotype"/>
          <w:lang w:val="en-GB"/>
        </w:rPr>
        <w:t xml:space="preserve"> </w:t>
      </w:r>
      <w:r w:rsidRPr="00F66C00">
        <w:rPr>
          <w:rFonts w:ascii="Palatino Linotype" w:hAnsi="Palatino Linotype"/>
          <w:lang w:val="el-GR"/>
        </w:rPr>
        <w:t>προτέρων</w:t>
      </w:r>
      <w:r w:rsidRPr="00F66C00">
        <w:rPr>
          <w:rFonts w:ascii="Palatino Linotype" w:hAnsi="Palatino Linotype"/>
          <w:lang w:val="en-GB"/>
        </w:rPr>
        <w:t xml:space="preserve"> </w:t>
      </w:r>
      <w:proofErr w:type="spellStart"/>
      <w:r w:rsidRPr="00F66C00">
        <w:rPr>
          <w:rFonts w:ascii="Palatino Linotype" w:hAnsi="Palatino Linotype"/>
          <w:lang w:val="el-GR"/>
        </w:rPr>
        <w:t>ἀνθρώπων</w:t>
      </w:r>
      <w:proofErr w:type="spellEnd"/>
      <w:r w:rsidRPr="00F66C00">
        <w:rPr>
          <w:rFonts w:ascii="Palatino Linotype" w:hAnsi="Palatino Linotype"/>
          <w:lang w:val="en-GB"/>
        </w:rPr>
        <w:t xml:space="preserve"> </w:t>
      </w:r>
      <w:r w:rsidR="007C08F6" w:rsidRPr="00F66C00">
        <w:rPr>
          <w:rFonts w:ascii="Palatino Linotype" w:hAnsi="Palatino Linotype"/>
          <w:lang w:val="en-GB"/>
        </w:rPr>
        <w:t xml:space="preserve"> </w:t>
      </w:r>
      <w:r w:rsidR="007C08F6" w:rsidRPr="00F66C00">
        <w:rPr>
          <w:rStyle w:val="Appelnotedebasdep"/>
          <w:rFonts w:ascii="Palatino Linotype" w:hAnsi="Palatino Linotype"/>
          <w:lang w:val="en-GB"/>
        </w:rPr>
        <w:footnoteReference w:id="100"/>
      </w:r>
    </w:p>
    <w:p w14:paraId="22F472D6" w14:textId="5196E5DD" w:rsidR="002A410D" w:rsidRPr="00F66C00" w:rsidRDefault="00A6755F" w:rsidP="00F66C00">
      <w:pPr>
        <w:ind w:left="1418"/>
        <w:rPr>
          <w:rFonts w:ascii="Palatino Linotype" w:hAnsi="Palatino Linotype"/>
          <w:lang w:val="en-GB"/>
        </w:rPr>
      </w:pPr>
      <w:r w:rsidRPr="00F66C00">
        <w:rPr>
          <w:rFonts w:ascii="Palatino Linotype" w:hAnsi="Palatino Linotype"/>
          <w:b/>
          <w:lang w:val="en-GB"/>
        </w:rPr>
        <w:t xml:space="preserve">101. </w:t>
      </w:r>
      <w:proofErr w:type="spellStart"/>
      <w:r w:rsidR="0014097F" w:rsidRPr="00F66C00">
        <w:rPr>
          <w:rFonts w:ascii="Palatino Linotype" w:hAnsi="Palatino Linotype"/>
          <w:lang w:val="el-GR"/>
        </w:rPr>
        <w:t>ὑμνήσῃ</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μάκαράς</w:t>
      </w:r>
      <w:proofErr w:type="spellEnd"/>
      <w:r w:rsidR="0014097F" w:rsidRPr="00F66C00">
        <w:rPr>
          <w:rFonts w:ascii="Palatino Linotype" w:hAnsi="Palatino Linotype"/>
          <w:lang w:val="en-GB"/>
        </w:rPr>
        <w:t xml:space="preserve"> </w:t>
      </w:r>
      <w:r w:rsidR="0014097F" w:rsidRPr="00F66C00">
        <w:rPr>
          <w:rFonts w:ascii="Palatino Linotype" w:hAnsi="Palatino Linotype"/>
          <w:lang w:val="el-GR"/>
        </w:rPr>
        <w:t>τε</w:t>
      </w:r>
      <w:r w:rsidR="0014097F" w:rsidRPr="00F66C00">
        <w:rPr>
          <w:rFonts w:ascii="Palatino Linotype" w:hAnsi="Palatino Linotype"/>
          <w:lang w:val="en-GB"/>
        </w:rPr>
        <w:t xml:space="preserve"> </w:t>
      </w:r>
      <w:r w:rsidR="0014097F" w:rsidRPr="00F66C00">
        <w:rPr>
          <w:rFonts w:ascii="Palatino Linotype" w:hAnsi="Palatino Linotype"/>
          <w:lang w:val="el-GR"/>
        </w:rPr>
        <w:t>θεούς</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οἳ</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Ὄλυμπον</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ἔχουσιν</w:t>
      </w:r>
      <w:proofErr w:type="spellEnd"/>
      <w:r w:rsidR="0014097F" w:rsidRPr="00F66C00">
        <w:rPr>
          <w:rFonts w:ascii="Palatino Linotype" w:hAnsi="Palatino Linotype"/>
          <w:lang w:val="en-GB"/>
        </w:rPr>
        <w:t>,</w:t>
      </w:r>
      <w:r w:rsidR="000F0321" w:rsidRPr="00F66C00">
        <w:rPr>
          <w:rFonts w:ascii="Palatino Linotype" w:hAnsi="Palatino Linotype"/>
          <w:lang w:val="en-GB"/>
        </w:rPr>
        <w:t xml:space="preserve"> </w:t>
      </w:r>
      <w:r w:rsidR="000F0321" w:rsidRPr="00F66C00">
        <w:rPr>
          <w:rStyle w:val="Appelnotedebasdep"/>
          <w:rFonts w:ascii="Palatino Linotype" w:hAnsi="Palatino Linotype"/>
          <w:lang w:val="en-GB"/>
        </w:rPr>
        <w:footnoteReference w:id="101"/>
      </w:r>
      <w:r w:rsidR="0014097F" w:rsidRPr="00F66C00">
        <w:rPr>
          <w:rFonts w:ascii="Palatino Linotype" w:hAnsi="Palatino Linotype"/>
          <w:lang w:val="en-GB"/>
        </w:rPr>
        <w:t xml:space="preserve"> </w:t>
      </w:r>
    </w:p>
    <w:p w14:paraId="19AB1221" w14:textId="795FBE92" w:rsidR="002A410D" w:rsidRPr="00F66C00" w:rsidRDefault="00A6755F" w:rsidP="00F66C00">
      <w:pPr>
        <w:ind w:left="1418"/>
        <w:rPr>
          <w:rFonts w:ascii="Palatino Linotype" w:hAnsi="Palatino Linotype"/>
          <w:lang w:val="en-GB"/>
        </w:rPr>
      </w:pPr>
      <w:r w:rsidRPr="00F66C00">
        <w:rPr>
          <w:rFonts w:ascii="Palatino Linotype" w:hAnsi="Palatino Linotype"/>
          <w:b/>
          <w:lang w:val="en-GB"/>
        </w:rPr>
        <w:t xml:space="preserve">102. </w:t>
      </w:r>
      <w:proofErr w:type="spellStart"/>
      <w:r w:rsidR="0014097F" w:rsidRPr="00F66C00">
        <w:rPr>
          <w:rFonts w:ascii="Palatino Linotype" w:hAnsi="Palatino Linotype"/>
          <w:lang w:val="el-GR"/>
        </w:rPr>
        <w:t>αἶψ</w:t>
      </w:r>
      <w:proofErr w:type="spellEnd"/>
      <w:r w:rsidR="0014097F" w:rsidRPr="00F66C00">
        <w:rPr>
          <w:rFonts w:ascii="Palatino Linotype" w:hAnsi="Palatino Linotype"/>
          <w:lang w:val="el-GR"/>
        </w:rPr>
        <w:t>᾽</w:t>
      </w:r>
      <w:r w:rsidR="0014097F" w:rsidRPr="00F66C00">
        <w:rPr>
          <w:rFonts w:ascii="Palatino Linotype" w:hAnsi="Palatino Linotype"/>
          <w:lang w:val="en-GB"/>
        </w:rPr>
        <w:t xml:space="preserve"> </w:t>
      </w:r>
      <w:r w:rsidR="0014097F" w:rsidRPr="00F66C00">
        <w:rPr>
          <w:rFonts w:ascii="Palatino Linotype" w:hAnsi="Palatino Linotype"/>
          <w:lang w:val="el-GR"/>
        </w:rPr>
        <w:t>ὅ</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γε</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δυσφροσυνέων</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ἐπιλήθεται</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οὐδέ</w:t>
      </w:r>
      <w:proofErr w:type="spellEnd"/>
      <w:r w:rsidR="0014097F" w:rsidRPr="00F66C00">
        <w:rPr>
          <w:rFonts w:ascii="Palatino Linotype" w:hAnsi="Palatino Linotype"/>
          <w:lang w:val="en-GB"/>
        </w:rPr>
        <w:t xml:space="preserve"> </w:t>
      </w:r>
      <w:r w:rsidR="0014097F" w:rsidRPr="00F66C00">
        <w:rPr>
          <w:rFonts w:ascii="Palatino Linotype" w:hAnsi="Palatino Linotype"/>
          <w:lang w:val="el-GR"/>
        </w:rPr>
        <w:t>τι</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κηδέων</w:t>
      </w:r>
      <w:proofErr w:type="spellEnd"/>
      <w:r w:rsidR="000F0321" w:rsidRPr="00F66C00">
        <w:rPr>
          <w:rStyle w:val="Appelnotedebasdep"/>
          <w:rFonts w:ascii="Palatino Linotype" w:hAnsi="Palatino Linotype"/>
          <w:lang w:val="en-GB"/>
        </w:rPr>
        <w:footnoteReference w:id="102"/>
      </w:r>
      <w:r w:rsidR="000F0321" w:rsidRPr="00F66C00">
        <w:rPr>
          <w:rFonts w:ascii="Palatino Linotype" w:hAnsi="Palatino Linotype"/>
          <w:lang w:val="en-GB"/>
        </w:rPr>
        <w:t xml:space="preserve"> </w:t>
      </w:r>
      <w:r w:rsidR="0014097F" w:rsidRPr="00F66C00">
        <w:rPr>
          <w:rFonts w:ascii="Palatino Linotype" w:hAnsi="Palatino Linotype"/>
          <w:lang w:val="en-GB"/>
        </w:rPr>
        <w:t xml:space="preserve"> </w:t>
      </w:r>
    </w:p>
    <w:p w14:paraId="501FAC47" w14:textId="5B438CC8" w:rsidR="0014097F" w:rsidRPr="00F66C00" w:rsidRDefault="00A6755F" w:rsidP="00F66C00">
      <w:pPr>
        <w:ind w:left="1418"/>
        <w:rPr>
          <w:rFonts w:ascii="Palatino Linotype" w:hAnsi="Palatino Linotype"/>
          <w:lang w:val="en-GB"/>
        </w:rPr>
      </w:pPr>
      <w:r w:rsidRPr="00F66C00">
        <w:rPr>
          <w:rFonts w:ascii="Palatino Linotype" w:hAnsi="Palatino Linotype"/>
          <w:b/>
          <w:lang w:val="en-GB"/>
        </w:rPr>
        <w:t xml:space="preserve">103. </w:t>
      </w:r>
      <w:proofErr w:type="spellStart"/>
      <w:proofErr w:type="gramStart"/>
      <w:r w:rsidR="0014097F" w:rsidRPr="00F66C00">
        <w:rPr>
          <w:rFonts w:ascii="Palatino Linotype" w:hAnsi="Palatino Linotype"/>
          <w:lang w:val="el-GR"/>
        </w:rPr>
        <w:t>μέμνηται</w:t>
      </w:r>
      <w:proofErr w:type="spellEnd"/>
      <w:r w:rsidR="006A7AA9" w:rsidRPr="006A7AA9">
        <w:rPr>
          <w:rFonts w:ascii="Palatino Linotype" w:hAnsi="Palatino Linotype"/>
          <w:lang w:val="el-GR"/>
        </w:rPr>
        <w:t xml:space="preserve"> </w:t>
      </w:r>
      <w:r w:rsidR="0014097F" w:rsidRPr="00F66C00">
        <w:rPr>
          <w:rFonts w:ascii="Palatino Linotype" w:hAnsi="Palatino Linotype"/>
          <w:lang w:val="en-GB"/>
        </w:rPr>
        <w:t>:</w:t>
      </w:r>
      <w:proofErr w:type="gramEnd"/>
      <w:r w:rsidR="0014097F" w:rsidRPr="00F66C00">
        <w:rPr>
          <w:rFonts w:ascii="Palatino Linotype" w:hAnsi="Palatino Linotype"/>
          <w:lang w:val="en-GB"/>
        </w:rPr>
        <w:t xml:space="preserve"> </w:t>
      </w:r>
      <w:r w:rsidR="0014097F" w:rsidRPr="00F66C00">
        <w:rPr>
          <w:rFonts w:ascii="Palatino Linotype" w:hAnsi="Palatino Linotype"/>
          <w:lang w:val="el-GR"/>
        </w:rPr>
        <w:t>ταχέως</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δὲ</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παρέτραπε</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δῶρα</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θεάων</w:t>
      </w:r>
      <w:proofErr w:type="spellEnd"/>
      <w:r w:rsidR="0014097F" w:rsidRPr="00F66C00">
        <w:rPr>
          <w:rFonts w:ascii="Palatino Linotype" w:hAnsi="Palatino Linotype"/>
          <w:lang w:val="en-GB"/>
        </w:rPr>
        <w:t>.</w:t>
      </w:r>
      <w:r w:rsidR="000F0321" w:rsidRPr="00F66C00">
        <w:rPr>
          <w:rStyle w:val="Appelnotedebasdep"/>
          <w:rFonts w:ascii="Palatino Linotype" w:hAnsi="Palatino Linotype"/>
          <w:lang w:val="en-GB"/>
        </w:rPr>
        <w:t xml:space="preserve"> </w:t>
      </w:r>
      <w:r w:rsidR="000F0321" w:rsidRPr="00F66C00">
        <w:rPr>
          <w:rStyle w:val="Appelnotedebasdep"/>
          <w:rFonts w:ascii="Palatino Linotype" w:hAnsi="Palatino Linotype"/>
          <w:lang w:val="en-GB"/>
        </w:rPr>
        <w:footnoteReference w:id="103"/>
      </w:r>
    </w:p>
    <w:p w14:paraId="707B5B95" w14:textId="1931CB9C" w:rsidR="002A410D" w:rsidRPr="00F66C00" w:rsidRDefault="00A6755F" w:rsidP="00F66C00">
      <w:pPr>
        <w:ind w:left="1418"/>
        <w:rPr>
          <w:rFonts w:ascii="Palatino Linotype" w:hAnsi="Palatino Linotype"/>
          <w:lang w:val="el-GR"/>
        </w:rPr>
      </w:pPr>
      <w:r w:rsidRPr="00F66C00">
        <w:rPr>
          <w:rFonts w:ascii="Palatino Linotype" w:hAnsi="Palatino Linotype"/>
          <w:b/>
          <w:lang w:val="el-GR"/>
        </w:rPr>
        <w:lastRenderedPageBreak/>
        <w:t xml:space="preserve">104. </w:t>
      </w:r>
      <w:r w:rsidR="0014097F" w:rsidRPr="00F66C00">
        <w:rPr>
          <w:rFonts w:ascii="Palatino Linotype" w:hAnsi="Palatino Linotype"/>
          <w:lang w:val="el-GR"/>
        </w:rPr>
        <w:t xml:space="preserve">χαίρετε, τέκνα Διός, </w:t>
      </w:r>
      <w:proofErr w:type="spellStart"/>
      <w:r w:rsidR="0014097F" w:rsidRPr="00F66C00">
        <w:rPr>
          <w:rFonts w:ascii="Palatino Linotype" w:hAnsi="Palatino Linotype"/>
          <w:lang w:val="el-GR"/>
        </w:rPr>
        <w:t>δότε</w:t>
      </w:r>
      <w:proofErr w:type="spellEnd"/>
      <w:r w:rsidR="0014097F" w:rsidRPr="00F66C00">
        <w:rPr>
          <w:rFonts w:ascii="Palatino Linotype" w:hAnsi="Palatino Linotype"/>
          <w:lang w:val="el-GR"/>
        </w:rPr>
        <w:t xml:space="preserve"> δ᾽ </w:t>
      </w:r>
      <w:proofErr w:type="spellStart"/>
      <w:r w:rsidR="0014097F" w:rsidRPr="00F66C00">
        <w:rPr>
          <w:rFonts w:ascii="Palatino Linotype" w:hAnsi="Palatino Linotype"/>
          <w:lang w:val="el-GR"/>
        </w:rPr>
        <w:t>ἱμερόεσσαν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ἀοιδήν</w:t>
      </w:r>
      <w:proofErr w:type="spellEnd"/>
      <w:r w:rsidR="0014097F" w:rsidRPr="00F66C00">
        <w:rPr>
          <w:rFonts w:ascii="Palatino Linotype" w:hAnsi="Palatino Linotype"/>
          <w:lang w:val="el-GR"/>
        </w:rPr>
        <w:t>.</w:t>
      </w:r>
      <w:r w:rsidR="000F0321" w:rsidRPr="00F66C00">
        <w:rPr>
          <w:rStyle w:val="Appelnotedebasdep"/>
          <w:rFonts w:ascii="Palatino Linotype" w:hAnsi="Palatino Linotype"/>
          <w:lang w:val="en-GB"/>
        </w:rPr>
        <w:t xml:space="preserve"> </w:t>
      </w:r>
      <w:r w:rsidR="000F0321" w:rsidRPr="00F66C00">
        <w:rPr>
          <w:rStyle w:val="Appelnotedebasdep"/>
          <w:rFonts w:ascii="Palatino Linotype" w:hAnsi="Palatino Linotype"/>
          <w:lang w:val="en-GB"/>
        </w:rPr>
        <w:footnoteReference w:id="104"/>
      </w:r>
      <w:r w:rsidR="000F0321" w:rsidRPr="00F66C00">
        <w:rPr>
          <w:rFonts w:ascii="Palatino Linotype" w:hAnsi="Palatino Linotype"/>
          <w:lang w:val="en-GB"/>
        </w:rPr>
        <w:t xml:space="preserve"> </w:t>
      </w:r>
      <w:r w:rsidR="0014097F" w:rsidRPr="00F66C00">
        <w:rPr>
          <w:rFonts w:ascii="Palatino Linotype" w:hAnsi="Palatino Linotype"/>
          <w:lang w:val="el-GR"/>
        </w:rPr>
        <w:t xml:space="preserve"> </w:t>
      </w:r>
    </w:p>
    <w:p w14:paraId="79E70E49" w14:textId="265CEE93" w:rsidR="002A410D" w:rsidRPr="00F66C00" w:rsidRDefault="0014097F" w:rsidP="00F66C00">
      <w:pPr>
        <w:ind w:left="1418"/>
        <w:rPr>
          <w:rFonts w:ascii="Palatino Linotype" w:hAnsi="Palatino Linotype"/>
          <w:lang w:val="en-GB"/>
        </w:rPr>
      </w:pPr>
      <w:r w:rsidRPr="00F66C00">
        <w:rPr>
          <w:rFonts w:ascii="Palatino Linotype" w:hAnsi="Palatino Linotype"/>
          <w:b/>
          <w:lang w:val="el-GR"/>
        </w:rPr>
        <w:t xml:space="preserve">105. </w:t>
      </w:r>
      <w:proofErr w:type="spellStart"/>
      <w:r w:rsidRPr="00F66C00">
        <w:rPr>
          <w:rFonts w:ascii="Palatino Linotype" w:hAnsi="Palatino Linotype"/>
          <w:lang w:val="el-GR"/>
        </w:rPr>
        <w:t>κλείετε</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ἀθανάτων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ἱερὸν</w:t>
      </w:r>
      <w:proofErr w:type="spellEnd"/>
      <w:r w:rsidRPr="00F66C00">
        <w:rPr>
          <w:rFonts w:ascii="Palatino Linotype" w:hAnsi="Palatino Linotype"/>
          <w:lang w:val="el-GR"/>
        </w:rPr>
        <w:t xml:space="preserve"> γένος </w:t>
      </w:r>
      <w:proofErr w:type="spellStart"/>
      <w:r w:rsidRPr="00F66C00">
        <w:rPr>
          <w:rFonts w:ascii="Palatino Linotype" w:hAnsi="Palatino Linotype"/>
          <w:lang w:val="el-GR"/>
        </w:rPr>
        <w:t>αἰὲν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ἐόντων</w:t>
      </w:r>
      <w:proofErr w:type="spellEnd"/>
      <w:r w:rsidRPr="00F66C00">
        <w:rPr>
          <w:rFonts w:ascii="Palatino Linotype" w:hAnsi="Palatino Linotype"/>
          <w:lang w:val="el-GR"/>
        </w:rPr>
        <w:t xml:space="preserve">, </w:t>
      </w:r>
      <w:r w:rsidR="000F0321" w:rsidRPr="00F66C00">
        <w:rPr>
          <w:rStyle w:val="Appelnotedebasdep"/>
          <w:rFonts w:ascii="Palatino Linotype" w:hAnsi="Palatino Linotype"/>
          <w:lang w:val="en-GB"/>
        </w:rPr>
        <w:footnoteReference w:id="105"/>
      </w:r>
    </w:p>
    <w:p w14:paraId="3D3AE48A" w14:textId="6C9EC7B1" w:rsidR="002A410D" w:rsidRPr="00F66C00" w:rsidRDefault="00A6755F" w:rsidP="00F66C00">
      <w:pPr>
        <w:ind w:left="1418"/>
        <w:rPr>
          <w:rFonts w:ascii="Palatino Linotype" w:hAnsi="Palatino Linotype"/>
          <w:lang w:val="en-GB"/>
        </w:rPr>
      </w:pPr>
      <w:r w:rsidRPr="00F66C00">
        <w:rPr>
          <w:rFonts w:ascii="Palatino Linotype" w:hAnsi="Palatino Linotype"/>
          <w:b/>
          <w:lang w:val="en-GB"/>
        </w:rPr>
        <w:t xml:space="preserve">106. </w:t>
      </w:r>
      <w:proofErr w:type="spellStart"/>
      <w:r w:rsidR="0014097F" w:rsidRPr="00F66C00">
        <w:rPr>
          <w:rFonts w:ascii="Palatino Linotype" w:hAnsi="Palatino Linotype"/>
          <w:lang w:val="el-GR"/>
        </w:rPr>
        <w:t>οἳ</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Γῆς</w:t>
      </w:r>
      <w:proofErr w:type="spellEnd"/>
      <w:r w:rsidR="0014097F" w:rsidRPr="00F66C00">
        <w:rPr>
          <w:rFonts w:ascii="Palatino Linotype" w:hAnsi="Palatino Linotype"/>
          <w:lang w:val="en-GB"/>
        </w:rPr>
        <w:t xml:space="preserve"> </w:t>
      </w:r>
      <w:r w:rsidR="0014097F" w:rsidRPr="00F66C00">
        <w:rPr>
          <w:rFonts w:ascii="Palatino Linotype" w:hAnsi="Palatino Linotype"/>
          <w:lang w:val="el-GR"/>
        </w:rPr>
        <w:t>τ᾽</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ἐξεγένοντο</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καὶ</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Οὐρανοῦ</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ἀστερόεντος</w:t>
      </w:r>
      <w:proofErr w:type="spellEnd"/>
      <w:r w:rsidR="0014097F" w:rsidRPr="00F66C00">
        <w:rPr>
          <w:rFonts w:ascii="Palatino Linotype" w:hAnsi="Palatino Linotype"/>
          <w:lang w:val="en-GB"/>
        </w:rPr>
        <w:t xml:space="preserve">, </w:t>
      </w:r>
      <w:r w:rsidR="000F0321" w:rsidRPr="00F66C00">
        <w:rPr>
          <w:rStyle w:val="Appelnotedebasdep"/>
          <w:rFonts w:ascii="Palatino Linotype" w:hAnsi="Palatino Linotype"/>
          <w:lang w:val="en-GB"/>
        </w:rPr>
        <w:footnoteReference w:id="106"/>
      </w:r>
    </w:p>
    <w:p w14:paraId="1979D6F4" w14:textId="25681345" w:rsidR="002A410D" w:rsidRPr="00F66C00" w:rsidRDefault="00A6755F" w:rsidP="00F66C00">
      <w:pPr>
        <w:ind w:left="1418"/>
        <w:rPr>
          <w:rFonts w:ascii="Palatino Linotype" w:hAnsi="Palatino Linotype"/>
          <w:lang w:val="en-GB"/>
        </w:rPr>
      </w:pPr>
      <w:r w:rsidRPr="00F66C00">
        <w:rPr>
          <w:rFonts w:ascii="Palatino Linotype" w:hAnsi="Palatino Linotype"/>
          <w:b/>
          <w:lang w:val="en-GB"/>
        </w:rPr>
        <w:t xml:space="preserve">107. </w:t>
      </w:r>
      <w:r w:rsidR="0014097F" w:rsidRPr="00F66C00">
        <w:rPr>
          <w:rFonts w:ascii="Palatino Linotype" w:hAnsi="Palatino Linotype"/>
          <w:lang w:val="el-GR"/>
        </w:rPr>
        <w:t>Νυκτός</w:t>
      </w:r>
      <w:r w:rsidR="0014097F" w:rsidRPr="00F66C00">
        <w:rPr>
          <w:rFonts w:ascii="Palatino Linotype" w:hAnsi="Palatino Linotype"/>
          <w:lang w:val="en-GB"/>
        </w:rPr>
        <w:t xml:space="preserve"> </w:t>
      </w:r>
      <w:r w:rsidR="0014097F" w:rsidRPr="00F66C00">
        <w:rPr>
          <w:rFonts w:ascii="Palatino Linotype" w:hAnsi="Palatino Linotype"/>
          <w:lang w:val="el-GR"/>
        </w:rPr>
        <w:t>τε</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δνοφερῆς</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οὕς</w:t>
      </w:r>
      <w:proofErr w:type="spellEnd"/>
      <w:r w:rsidR="0014097F" w:rsidRPr="00F66C00">
        <w:rPr>
          <w:rFonts w:ascii="Palatino Linotype" w:hAnsi="Palatino Linotype"/>
          <w:lang w:val="en-GB"/>
        </w:rPr>
        <w:t xml:space="preserve"> </w:t>
      </w:r>
      <w:r w:rsidR="0014097F" w:rsidRPr="00F66C00">
        <w:rPr>
          <w:rFonts w:ascii="Palatino Linotype" w:hAnsi="Palatino Linotype"/>
          <w:lang w:val="el-GR"/>
        </w:rPr>
        <w:t>θ᾽</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ἁλμυρὸς</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ἔτρεφε</w:t>
      </w:r>
      <w:proofErr w:type="spellEnd"/>
      <w:r w:rsidR="0014097F" w:rsidRPr="00F66C00">
        <w:rPr>
          <w:rFonts w:ascii="Palatino Linotype" w:hAnsi="Palatino Linotype"/>
          <w:lang w:val="en-GB"/>
        </w:rPr>
        <w:t xml:space="preserve"> </w:t>
      </w:r>
      <w:r w:rsidR="0014097F" w:rsidRPr="00F66C00">
        <w:rPr>
          <w:rFonts w:ascii="Palatino Linotype" w:hAnsi="Palatino Linotype"/>
          <w:lang w:val="el-GR"/>
        </w:rPr>
        <w:t>Πόντος</w:t>
      </w:r>
      <w:r w:rsidR="0014097F" w:rsidRPr="00F66C00">
        <w:rPr>
          <w:rFonts w:ascii="Palatino Linotype" w:hAnsi="Palatino Linotype"/>
          <w:lang w:val="en-GB"/>
        </w:rPr>
        <w:t>.</w:t>
      </w:r>
      <w:r w:rsidR="000F0321" w:rsidRPr="00F66C00">
        <w:rPr>
          <w:rStyle w:val="Appelnotedebasdep"/>
          <w:rFonts w:ascii="Palatino Linotype" w:hAnsi="Palatino Linotype"/>
          <w:lang w:val="en-GB"/>
        </w:rPr>
        <w:t xml:space="preserve"> </w:t>
      </w:r>
      <w:r w:rsidR="000F0321" w:rsidRPr="00F66C00">
        <w:rPr>
          <w:rStyle w:val="Appelnotedebasdep"/>
          <w:rFonts w:ascii="Palatino Linotype" w:hAnsi="Palatino Linotype"/>
          <w:lang w:val="en-GB"/>
        </w:rPr>
        <w:footnoteReference w:id="107"/>
      </w:r>
      <w:r w:rsidR="000F0321" w:rsidRPr="00F66C00">
        <w:rPr>
          <w:rFonts w:ascii="Palatino Linotype" w:hAnsi="Palatino Linotype"/>
          <w:lang w:val="en-GB"/>
        </w:rPr>
        <w:t xml:space="preserve"> </w:t>
      </w:r>
      <w:r w:rsidR="0014097F" w:rsidRPr="00F66C00">
        <w:rPr>
          <w:rFonts w:ascii="Palatino Linotype" w:hAnsi="Palatino Linotype"/>
          <w:lang w:val="en-GB"/>
        </w:rPr>
        <w:t xml:space="preserve"> </w:t>
      </w:r>
    </w:p>
    <w:p w14:paraId="68B07656" w14:textId="24B813C9" w:rsidR="002A410D" w:rsidRPr="00F66C00" w:rsidRDefault="00A6755F" w:rsidP="00F66C00">
      <w:pPr>
        <w:ind w:left="1418"/>
        <w:rPr>
          <w:rFonts w:ascii="Palatino Linotype" w:hAnsi="Palatino Linotype"/>
          <w:lang w:val="en-GB"/>
        </w:rPr>
      </w:pPr>
      <w:r w:rsidRPr="00F66C00">
        <w:rPr>
          <w:rFonts w:ascii="Palatino Linotype" w:hAnsi="Palatino Linotype"/>
          <w:b/>
          <w:lang w:val="en-GB"/>
        </w:rPr>
        <w:t xml:space="preserve">108. </w:t>
      </w:r>
      <w:proofErr w:type="spellStart"/>
      <w:r w:rsidR="0014097F" w:rsidRPr="00F66C00">
        <w:rPr>
          <w:rFonts w:ascii="Palatino Linotype" w:hAnsi="Palatino Linotype"/>
          <w:lang w:val="el-GR"/>
        </w:rPr>
        <w:t>εἴπατε</w:t>
      </w:r>
      <w:proofErr w:type="spellEnd"/>
      <w:r w:rsidR="0014097F" w:rsidRPr="00F66C00">
        <w:rPr>
          <w:rFonts w:ascii="Palatino Linotype" w:hAnsi="Palatino Linotype"/>
          <w:lang w:val="en-GB"/>
        </w:rPr>
        <w:t xml:space="preserve"> </w:t>
      </w:r>
      <w:r w:rsidR="0014097F" w:rsidRPr="00F66C00">
        <w:rPr>
          <w:rFonts w:ascii="Palatino Linotype" w:hAnsi="Palatino Linotype"/>
          <w:lang w:val="el-GR"/>
        </w:rPr>
        <w:t>δ᾽</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ὡς</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τὰ</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πρῶτα</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θεοὶ</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καὶ</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γαῖα</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γένοντο</w:t>
      </w:r>
      <w:proofErr w:type="spellEnd"/>
      <w:r w:rsidR="000F0321" w:rsidRPr="00F66C00">
        <w:rPr>
          <w:rStyle w:val="Appelnotedebasdep"/>
          <w:rFonts w:ascii="Palatino Linotype" w:hAnsi="Palatino Linotype"/>
          <w:lang w:val="en-GB"/>
        </w:rPr>
        <w:footnoteReference w:id="108"/>
      </w:r>
      <w:r w:rsidR="000F0321" w:rsidRPr="00F66C00">
        <w:rPr>
          <w:rFonts w:ascii="Palatino Linotype" w:hAnsi="Palatino Linotype"/>
          <w:lang w:val="en-GB"/>
        </w:rPr>
        <w:t xml:space="preserve"> </w:t>
      </w:r>
      <w:r w:rsidR="0014097F" w:rsidRPr="00F66C00">
        <w:rPr>
          <w:rFonts w:ascii="Palatino Linotype" w:hAnsi="Palatino Linotype"/>
          <w:lang w:val="en-GB"/>
        </w:rPr>
        <w:t xml:space="preserve"> </w:t>
      </w:r>
    </w:p>
    <w:p w14:paraId="4D89139B" w14:textId="40FCDA0B" w:rsidR="002A410D" w:rsidRPr="00F66C00" w:rsidRDefault="00A6755F" w:rsidP="00F66C00">
      <w:pPr>
        <w:ind w:left="1418"/>
        <w:rPr>
          <w:rFonts w:ascii="Palatino Linotype" w:hAnsi="Palatino Linotype"/>
          <w:lang w:val="en-GB"/>
        </w:rPr>
      </w:pPr>
      <w:r w:rsidRPr="00F66C00">
        <w:rPr>
          <w:rFonts w:ascii="Palatino Linotype" w:hAnsi="Palatino Linotype"/>
          <w:b/>
          <w:lang w:val="en-GB"/>
        </w:rPr>
        <w:t xml:space="preserve">109. </w:t>
      </w:r>
      <w:proofErr w:type="spellStart"/>
      <w:r w:rsidR="0014097F" w:rsidRPr="00F66C00">
        <w:rPr>
          <w:rFonts w:ascii="Palatino Linotype" w:hAnsi="Palatino Linotype"/>
          <w:lang w:val="el-GR"/>
        </w:rPr>
        <w:t>καὶ</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ποταμοὶ</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καὶ</w:t>
      </w:r>
      <w:proofErr w:type="spellEnd"/>
      <w:r w:rsidR="0014097F" w:rsidRPr="00F66C00">
        <w:rPr>
          <w:rFonts w:ascii="Palatino Linotype" w:hAnsi="Palatino Linotype"/>
          <w:lang w:val="en-GB"/>
        </w:rPr>
        <w:t xml:space="preserve"> </w:t>
      </w:r>
      <w:r w:rsidR="0014097F" w:rsidRPr="00F66C00">
        <w:rPr>
          <w:rFonts w:ascii="Palatino Linotype" w:hAnsi="Palatino Linotype"/>
          <w:lang w:val="el-GR"/>
        </w:rPr>
        <w:t>πόντος</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ἀπείριτος</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οἴδματι</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θυίων</w:t>
      </w:r>
      <w:proofErr w:type="spellEnd"/>
      <w:r w:rsidR="0014097F" w:rsidRPr="00F66C00">
        <w:rPr>
          <w:rFonts w:ascii="Palatino Linotype" w:hAnsi="Palatino Linotype"/>
          <w:lang w:val="en-GB"/>
        </w:rPr>
        <w:t xml:space="preserve">, </w:t>
      </w:r>
      <w:r w:rsidR="000F0321" w:rsidRPr="00F66C00">
        <w:rPr>
          <w:rStyle w:val="Appelnotedebasdep"/>
          <w:rFonts w:ascii="Palatino Linotype" w:hAnsi="Palatino Linotype"/>
          <w:lang w:val="en-GB"/>
        </w:rPr>
        <w:footnoteReference w:id="109"/>
      </w:r>
    </w:p>
    <w:p w14:paraId="121A7A7F" w14:textId="70AFE5CF" w:rsidR="002A410D" w:rsidRPr="00F66C00" w:rsidRDefault="0014097F" w:rsidP="00F66C00">
      <w:pPr>
        <w:ind w:left="1418"/>
        <w:rPr>
          <w:rFonts w:ascii="Palatino Linotype" w:hAnsi="Palatino Linotype"/>
          <w:lang w:val="en-GB"/>
        </w:rPr>
      </w:pPr>
      <w:r w:rsidRPr="00F66C00">
        <w:rPr>
          <w:rFonts w:ascii="Palatino Linotype" w:hAnsi="Palatino Linotype"/>
          <w:b/>
          <w:lang w:val="en-GB"/>
        </w:rPr>
        <w:t xml:space="preserve">110. </w:t>
      </w:r>
      <w:r w:rsidRPr="00F66C00">
        <w:rPr>
          <w:rFonts w:ascii="Palatino Linotype" w:hAnsi="Palatino Linotype"/>
          <w:lang w:val="en-GB"/>
        </w:rPr>
        <w:t xml:space="preserve"> </w:t>
      </w:r>
      <w:proofErr w:type="spellStart"/>
      <w:r w:rsidRPr="00F66C00">
        <w:rPr>
          <w:rFonts w:ascii="Palatino Linotype" w:hAnsi="Palatino Linotype"/>
          <w:lang w:val="el-GR"/>
        </w:rPr>
        <w:t>ἄστρα</w:t>
      </w:r>
      <w:proofErr w:type="spellEnd"/>
      <w:r w:rsidRPr="00F66C00">
        <w:rPr>
          <w:rFonts w:ascii="Palatino Linotype" w:hAnsi="Palatino Linotype"/>
          <w:lang w:val="en-GB"/>
        </w:rPr>
        <w:t xml:space="preserve"> </w:t>
      </w:r>
      <w:r w:rsidRPr="00F66C00">
        <w:rPr>
          <w:rFonts w:ascii="Palatino Linotype" w:hAnsi="Palatino Linotype"/>
          <w:lang w:val="el-GR"/>
        </w:rPr>
        <w:t>τε</w:t>
      </w:r>
      <w:r w:rsidRPr="00F66C00">
        <w:rPr>
          <w:rFonts w:ascii="Palatino Linotype" w:hAnsi="Palatino Linotype"/>
          <w:lang w:val="en-GB"/>
        </w:rPr>
        <w:t xml:space="preserve"> </w:t>
      </w:r>
      <w:proofErr w:type="spellStart"/>
      <w:r w:rsidRPr="00F66C00">
        <w:rPr>
          <w:rFonts w:ascii="Palatino Linotype" w:hAnsi="Palatino Linotype"/>
          <w:lang w:val="el-GR"/>
        </w:rPr>
        <w:t>λαμπετόωντα</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οὐρανὸς</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εὐρὺς</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ὕπερθεν</w:t>
      </w:r>
      <w:proofErr w:type="spellEnd"/>
      <w:r w:rsidR="000F0321" w:rsidRPr="00F66C00">
        <w:rPr>
          <w:rStyle w:val="Appelnotedebasdep"/>
          <w:rFonts w:ascii="Palatino Linotype" w:hAnsi="Palatino Linotype"/>
          <w:lang w:val="en-GB"/>
        </w:rPr>
        <w:footnoteReference w:id="110"/>
      </w:r>
      <w:r w:rsidR="000F0321" w:rsidRPr="00F66C00">
        <w:rPr>
          <w:rFonts w:ascii="Palatino Linotype" w:hAnsi="Palatino Linotype"/>
          <w:lang w:val="en-GB"/>
        </w:rPr>
        <w:t xml:space="preserve"> </w:t>
      </w:r>
      <w:r w:rsidRPr="00F66C00">
        <w:rPr>
          <w:rFonts w:ascii="Palatino Linotype" w:hAnsi="Palatino Linotype"/>
          <w:lang w:val="en-GB"/>
        </w:rPr>
        <w:t xml:space="preserve"> </w:t>
      </w:r>
    </w:p>
    <w:p w14:paraId="780366C5" w14:textId="2F4C957C" w:rsidR="002A410D" w:rsidRPr="00F66C00" w:rsidRDefault="00D776E0" w:rsidP="00F66C00">
      <w:pPr>
        <w:ind w:left="1418"/>
        <w:rPr>
          <w:rFonts w:ascii="Palatino Linotype" w:hAnsi="Palatino Linotype"/>
          <w:lang w:val="en-GB"/>
        </w:rPr>
      </w:pPr>
      <w:r w:rsidRPr="00F66C00">
        <w:rPr>
          <w:rFonts w:ascii="Palatino Linotype" w:hAnsi="Palatino Linotype"/>
          <w:b/>
          <w:lang w:val="en-GB"/>
        </w:rPr>
        <w:t xml:space="preserve">111. </w:t>
      </w:r>
      <w:proofErr w:type="spellStart"/>
      <w:r w:rsidR="0014097F" w:rsidRPr="00F66C00">
        <w:rPr>
          <w:rFonts w:ascii="Palatino Linotype" w:hAnsi="Palatino Linotype"/>
          <w:lang w:val="el-GR"/>
        </w:rPr>
        <w:t>οἵ</w:t>
      </w:r>
      <w:proofErr w:type="spellEnd"/>
      <w:r w:rsidR="0014097F" w:rsidRPr="00F66C00">
        <w:rPr>
          <w:rFonts w:ascii="Palatino Linotype" w:hAnsi="Palatino Linotype"/>
          <w:lang w:val="en-GB"/>
        </w:rPr>
        <w:t xml:space="preserve"> </w:t>
      </w:r>
      <w:r w:rsidR="0014097F" w:rsidRPr="00F66C00">
        <w:rPr>
          <w:rFonts w:ascii="Palatino Linotype" w:hAnsi="Palatino Linotype"/>
          <w:lang w:val="el-GR"/>
        </w:rPr>
        <w:t>τ᾽</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ἐκ</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τῶν</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ἐγένοντο</w:t>
      </w:r>
      <w:proofErr w:type="spellEnd"/>
      <w:r w:rsidR="0014097F" w:rsidRPr="00F66C00">
        <w:rPr>
          <w:rFonts w:ascii="Palatino Linotype" w:hAnsi="Palatino Linotype"/>
          <w:lang w:val="en-GB"/>
        </w:rPr>
        <w:t xml:space="preserve"> </w:t>
      </w:r>
      <w:r w:rsidR="0014097F" w:rsidRPr="00F66C00">
        <w:rPr>
          <w:rFonts w:ascii="Palatino Linotype" w:hAnsi="Palatino Linotype"/>
          <w:lang w:val="el-GR"/>
        </w:rPr>
        <w:t>θεοί</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δωτῆρες</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ἐάων</w:t>
      </w:r>
      <w:proofErr w:type="spellEnd"/>
      <w:r w:rsidR="0014097F" w:rsidRPr="00F66C00">
        <w:rPr>
          <w:rFonts w:ascii="Palatino Linotype" w:hAnsi="Palatino Linotype"/>
          <w:lang w:val="en-GB"/>
        </w:rPr>
        <w:t xml:space="preserve"> </w:t>
      </w:r>
      <w:r w:rsidR="000F0321" w:rsidRPr="00F66C00">
        <w:rPr>
          <w:rStyle w:val="Appelnotedebasdep"/>
          <w:rFonts w:ascii="Palatino Linotype" w:hAnsi="Palatino Linotype"/>
          <w:lang w:val="en-GB"/>
        </w:rPr>
        <w:footnoteReference w:id="111"/>
      </w:r>
    </w:p>
    <w:p w14:paraId="1C712B10" w14:textId="73F69856" w:rsidR="002A410D" w:rsidRPr="00F66C00" w:rsidRDefault="00D776E0" w:rsidP="00F66C00">
      <w:pPr>
        <w:ind w:left="1418"/>
        <w:rPr>
          <w:rFonts w:ascii="Palatino Linotype" w:hAnsi="Palatino Linotype"/>
          <w:lang w:val="en-GB"/>
        </w:rPr>
      </w:pPr>
      <w:r w:rsidRPr="00F66C00">
        <w:rPr>
          <w:rFonts w:ascii="Palatino Linotype" w:hAnsi="Palatino Linotype"/>
          <w:b/>
          <w:lang w:val="el-GR"/>
        </w:rPr>
        <w:t xml:space="preserve">112. </w:t>
      </w:r>
      <w:proofErr w:type="spellStart"/>
      <w:r w:rsidR="0014097F" w:rsidRPr="00F66C00">
        <w:rPr>
          <w:rFonts w:ascii="Palatino Linotype" w:hAnsi="Palatino Linotype"/>
          <w:lang w:val="el-GR"/>
        </w:rPr>
        <w:t>ὥς</w:t>
      </w:r>
      <w:proofErr w:type="spellEnd"/>
      <w:r w:rsidR="0014097F" w:rsidRPr="00F66C00">
        <w:rPr>
          <w:rFonts w:ascii="Palatino Linotype" w:hAnsi="Palatino Linotype"/>
          <w:lang w:val="el-GR"/>
        </w:rPr>
        <w:t xml:space="preserve"> τ᾽ </w:t>
      </w:r>
      <w:proofErr w:type="spellStart"/>
      <w:r w:rsidR="0014097F" w:rsidRPr="00F66C00">
        <w:rPr>
          <w:rFonts w:ascii="Palatino Linotype" w:hAnsi="Palatino Linotype"/>
          <w:lang w:val="el-GR"/>
        </w:rPr>
        <w:t>ἄφενος</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δάσσαντο</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καὶ</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ὡς</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τιμὰς</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διέλοντο</w:t>
      </w:r>
      <w:proofErr w:type="spellEnd"/>
      <w:r w:rsidR="0014097F" w:rsidRPr="00F66C00">
        <w:rPr>
          <w:rFonts w:ascii="Palatino Linotype" w:hAnsi="Palatino Linotype"/>
          <w:lang w:val="el-GR"/>
        </w:rPr>
        <w:t xml:space="preserve"> </w:t>
      </w:r>
      <w:r w:rsidR="000F0321" w:rsidRPr="00F66C00">
        <w:rPr>
          <w:rStyle w:val="Appelnotedebasdep"/>
          <w:rFonts w:ascii="Palatino Linotype" w:hAnsi="Palatino Linotype"/>
          <w:lang w:val="en-GB"/>
        </w:rPr>
        <w:footnoteReference w:id="112"/>
      </w:r>
    </w:p>
    <w:p w14:paraId="25D50A2F" w14:textId="4F2F0906" w:rsidR="002A410D" w:rsidRPr="00F66C00" w:rsidRDefault="00D776E0" w:rsidP="00F66C00">
      <w:pPr>
        <w:ind w:left="1418"/>
        <w:rPr>
          <w:rFonts w:ascii="Palatino Linotype" w:hAnsi="Palatino Linotype"/>
          <w:lang w:val="en-GB"/>
        </w:rPr>
      </w:pPr>
      <w:r w:rsidRPr="00F66C00">
        <w:rPr>
          <w:rFonts w:ascii="Palatino Linotype" w:hAnsi="Palatino Linotype"/>
          <w:b/>
          <w:lang w:val="en-GB"/>
        </w:rPr>
        <w:lastRenderedPageBreak/>
        <w:t xml:space="preserve">113. </w:t>
      </w:r>
      <w:proofErr w:type="spellStart"/>
      <w:r w:rsidR="0014097F" w:rsidRPr="00F66C00">
        <w:rPr>
          <w:rFonts w:ascii="Palatino Linotype" w:hAnsi="Palatino Linotype"/>
          <w:lang w:val="el-GR"/>
        </w:rPr>
        <w:t>ἠδὲ</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καὶ</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ὡς</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τὰ</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πρῶτα</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πολύπτυχον</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ἔσχον</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Ὄλυμπον</w:t>
      </w:r>
      <w:proofErr w:type="spellEnd"/>
      <w:r w:rsidR="0014097F" w:rsidRPr="00F66C00">
        <w:rPr>
          <w:rFonts w:ascii="Palatino Linotype" w:hAnsi="Palatino Linotype"/>
          <w:lang w:val="en-GB"/>
        </w:rPr>
        <w:t xml:space="preserve">. </w:t>
      </w:r>
      <w:r w:rsidR="000F0321" w:rsidRPr="00F66C00">
        <w:rPr>
          <w:rStyle w:val="Appelnotedebasdep"/>
          <w:rFonts w:ascii="Palatino Linotype" w:hAnsi="Palatino Linotype"/>
          <w:lang w:val="en-GB"/>
        </w:rPr>
        <w:footnoteReference w:id="113"/>
      </w:r>
    </w:p>
    <w:p w14:paraId="547BD820" w14:textId="16EB794F" w:rsidR="002A410D" w:rsidRPr="00F66C00" w:rsidRDefault="00D776E0" w:rsidP="00F66C00">
      <w:pPr>
        <w:ind w:left="1418"/>
        <w:rPr>
          <w:rFonts w:ascii="Palatino Linotype" w:hAnsi="Palatino Linotype"/>
          <w:lang w:val="en-GB"/>
        </w:rPr>
      </w:pPr>
      <w:r w:rsidRPr="00F66C00">
        <w:rPr>
          <w:rFonts w:ascii="Palatino Linotype" w:hAnsi="Palatino Linotype"/>
          <w:b/>
          <w:lang w:val="el-GR"/>
        </w:rPr>
        <w:t xml:space="preserve">114. </w:t>
      </w:r>
      <w:proofErr w:type="spellStart"/>
      <w:r w:rsidR="0014097F" w:rsidRPr="00F66C00">
        <w:rPr>
          <w:rFonts w:ascii="Palatino Linotype" w:hAnsi="Palatino Linotype"/>
          <w:lang w:val="el-GR"/>
        </w:rPr>
        <w:t>ταῦτά</w:t>
      </w:r>
      <w:proofErr w:type="spellEnd"/>
      <w:r w:rsidR="0014097F" w:rsidRPr="00F66C00">
        <w:rPr>
          <w:rFonts w:ascii="Palatino Linotype" w:hAnsi="Palatino Linotype"/>
          <w:lang w:val="el-GR"/>
        </w:rPr>
        <w:t xml:space="preserve"> μοι </w:t>
      </w:r>
      <w:proofErr w:type="spellStart"/>
      <w:r w:rsidR="0014097F" w:rsidRPr="00F66C00">
        <w:rPr>
          <w:rFonts w:ascii="Palatino Linotype" w:hAnsi="Palatino Linotype"/>
          <w:lang w:val="el-GR"/>
        </w:rPr>
        <w:t>ἔσπετε</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Μοῦσαι</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Ὀλύμπια</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δώματ</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ἔχουσαι</w:t>
      </w:r>
      <w:proofErr w:type="spellEnd"/>
      <w:r w:rsidR="0014097F" w:rsidRPr="00F66C00">
        <w:rPr>
          <w:rFonts w:ascii="Palatino Linotype" w:hAnsi="Palatino Linotype"/>
          <w:lang w:val="el-GR"/>
        </w:rPr>
        <w:t xml:space="preserve"> </w:t>
      </w:r>
      <w:r w:rsidR="000F0321" w:rsidRPr="00F66C00">
        <w:rPr>
          <w:rStyle w:val="Appelnotedebasdep"/>
          <w:rFonts w:ascii="Palatino Linotype" w:hAnsi="Palatino Linotype"/>
          <w:lang w:val="en-GB"/>
        </w:rPr>
        <w:footnoteReference w:id="114"/>
      </w:r>
    </w:p>
    <w:p w14:paraId="6A21108F" w14:textId="7EC4D4FD" w:rsidR="0014097F" w:rsidRPr="00F66C00" w:rsidRDefault="0014097F" w:rsidP="00F66C00">
      <w:pPr>
        <w:ind w:left="1418"/>
        <w:rPr>
          <w:rFonts w:ascii="Palatino Linotype" w:hAnsi="Palatino Linotype"/>
          <w:lang w:val="en-GB"/>
        </w:rPr>
      </w:pPr>
      <w:r w:rsidRPr="00F66C00">
        <w:rPr>
          <w:rFonts w:ascii="Palatino Linotype" w:hAnsi="Palatino Linotype"/>
          <w:b/>
          <w:lang w:val="en-GB"/>
        </w:rPr>
        <w:t xml:space="preserve">115. </w:t>
      </w:r>
      <w:proofErr w:type="spellStart"/>
      <w:r w:rsidRPr="00F66C00">
        <w:rPr>
          <w:rFonts w:ascii="Palatino Linotype" w:hAnsi="Palatino Linotype"/>
          <w:lang w:val="el-GR"/>
        </w:rPr>
        <w:t>ἐξ</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ἀρχῆς</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εἴπαθ</w:t>
      </w:r>
      <w:proofErr w:type="spellEnd"/>
      <w:r w:rsidRPr="00F66C00">
        <w:rPr>
          <w:rFonts w:ascii="Palatino Linotype" w:hAnsi="Palatino Linotype"/>
          <w:lang w:val="el-GR"/>
        </w:rPr>
        <w:t>᾽</w:t>
      </w:r>
      <w:r w:rsidRPr="00F66C00">
        <w:rPr>
          <w:rFonts w:ascii="Palatino Linotype" w:hAnsi="Palatino Linotype"/>
          <w:lang w:val="en-GB"/>
        </w:rPr>
        <w:t xml:space="preserve">, </w:t>
      </w:r>
      <w:r w:rsidRPr="00F66C00">
        <w:rPr>
          <w:rFonts w:ascii="Palatino Linotype" w:hAnsi="Palatino Linotype"/>
          <w:lang w:val="el-GR"/>
        </w:rPr>
        <w:t>ὅ</w:t>
      </w:r>
      <w:r w:rsidRPr="00F66C00">
        <w:rPr>
          <w:rFonts w:ascii="Palatino Linotype" w:hAnsi="Palatino Linotype"/>
          <w:lang w:val="en-GB"/>
        </w:rPr>
        <w:t xml:space="preserve"> </w:t>
      </w:r>
      <w:r w:rsidRPr="00F66C00">
        <w:rPr>
          <w:rFonts w:ascii="Palatino Linotype" w:hAnsi="Palatino Linotype"/>
          <w:lang w:val="el-GR"/>
        </w:rPr>
        <w:t>τι</w:t>
      </w:r>
      <w:r w:rsidRPr="00F66C00">
        <w:rPr>
          <w:rFonts w:ascii="Palatino Linotype" w:hAnsi="Palatino Linotype"/>
          <w:lang w:val="en-GB"/>
        </w:rPr>
        <w:t xml:space="preserve"> </w:t>
      </w:r>
      <w:proofErr w:type="spellStart"/>
      <w:r w:rsidRPr="00F66C00">
        <w:rPr>
          <w:rFonts w:ascii="Palatino Linotype" w:hAnsi="Palatino Linotype"/>
          <w:lang w:val="el-GR"/>
        </w:rPr>
        <w:t>πρῶτον</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γένετ</w:t>
      </w:r>
      <w:proofErr w:type="spellEnd"/>
      <w:r w:rsidRPr="00F66C00">
        <w:rPr>
          <w:rFonts w:ascii="Palatino Linotype" w:hAnsi="Palatino Linotype"/>
          <w:lang w:val="el-GR"/>
        </w:rPr>
        <w:t>᾽</w:t>
      </w:r>
      <w:r w:rsidRPr="00F66C00">
        <w:rPr>
          <w:rFonts w:ascii="Palatino Linotype" w:hAnsi="Palatino Linotype"/>
          <w:lang w:val="en-GB"/>
        </w:rPr>
        <w:t xml:space="preserve"> </w:t>
      </w:r>
      <w:proofErr w:type="spellStart"/>
      <w:r w:rsidRPr="00F66C00">
        <w:rPr>
          <w:rFonts w:ascii="Palatino Linotype" w:hAnsi="Palatino Linotype"/>
          <w:lang w:val="el-GR"/>
        </w:rPr>
        <w:t>αὐτῶν</w:t>
      </w:r>
      <w:proofErr w:type="spellEnd"/>
      <w:r w:rsidRPr="00F66C00">
        <w:rPr>
          <w:rFonts w:ascii="Palatino Linotype" w:hAnsi="Palatino Linotype"/>
          <w:lang w:val="en-GB"/>
        </w:rPr>
        <w:t>.</w:t>
      </w:r>
      <w:r w:rsidR="000F0321" w:rsidRPr="00F66C00">
        <w:rPr>
          <w:rStyle w:val="Appelnotedebasdep"/>
          <w:rFonts w:ascii="Palatino Linotype" w:hAnsi="Palatino Linotype"/>
          <w:lang w:val="en-GB"/>
        </w:rPr>
        <w:t xml:space="preserve"> </w:t>
      </w:r>
      <w:r w:rsidR="000F0321" w:rsidRPr="00F66C00">
        <w:rPr>
          <w:rStyle w:val="Appelnotedebasdep"/>
          <w:rFonts w:ascii="Palatino Linotype" w:hAnsi="Palatino Linotype"/>
          <w:lang w:val="en-GB"/>
        </w:rPr>
        <w:footnoteReference w:id="115"/>
      </w:r>
    </w:p>
    <w:p w14:paraId="1BAE4872" w14:textId="77777777" w:rsidR="008F4182" w:rsidRPr="00373B53" w:rsidRDefault="008F4182" w:rsidP="00F66C00">
      <w:pPr>
        <w:ind w:left="1418"/>
        <w:rPr>
          <w:rFonts w:ascii="Palatino Linotype" w:hAnsi="Palatino Linotype"/>
          <w:b/>
          <w:lang w:val="en-GB"/>
        </w:rPr>
      </w:pPr>
    </w:p>
    <w:p w14:paraId="33F9C08E" w14:textId="0EA90D4F" w:rsidR="008F4182" w:rsidRDefault="008F4182" w:rsidP="008F4182">
      <w:pPr>
        <w:rPr>
          <w:rFonts w:ascii="Palatino Linotype" w:hAnsi="Palatino Linotype"/>
          <w:b/>
        </w:rPr>
      </w:pPr>
      <w:r>
        <w:rPr>
          <w:rFonts w:ascii="Palatino Linotype" w:hAnsi="Palatino Linotype"/>
          <w:b/>
        </w:rPr>
        <w:t xml:space="preserve">Les premiers dieux. Terre et ciel. Les Titans. </w:t>
      </w:r>
    </w:p>
    <w:p w14:paraId="79500032" w14:textId="2861334C" w:rsidR="002A410D" w:rsidRPr="00373B53" w:rsidRDefault="00D776E0" w:rsidP="00F66C00">
      <w:pPr>
        <w:ind w:left="1418"/>
        <w:rPr>
          <w:rFonts w:ascii="Palatino Linotype" w:hAnsi="Palatino Linotype"/>
        </w:rPr>
      </w:pPr>
      <w:r w:rsidRPr="00373B53">
        <w:rPr>
          <w:rFonts w:ascii="Palatino Linotype" w:hAnsi="Palatino Linotype"/>
          <w:b/>
        </w:rPr>
        <w:t xml:space="preserve">116. </w:t>
      </w:r>
      <w:r w:rsidR="0014097F" w:rsidRPr="00F66C00">
        <w:rPr>
          <w:rFonts w:ascii="Palatino Linotype" w:hAnsi="Palatino Linotype"/>
          <w:lang w:val="el-GR"/>
        </w:rPr>
        <w:t>ἦ</w:t>
      </w:r>
      <w:r w:rsidR="0014097F" w:rsidRPr="00373B53">
        <w:rPr>
          <w:rFonts w:ascii="Palatino Linotype" w:hAnsi="Palatino Linotype"/>
        </w:rPr>
        <w:t xml:space="preserve"> </w:t>
      </w:r>
      <w:r w:rsidR="0014097F" w:rsidRPr="00F66C00">
        <w:rPr>
          <w:rFonts w:ascii="Palatino Linotype" w:hAnsi="Palatino Linotype"/>
          <w:lang w:val="el-GR"/>
        </w:rPr>
        <w:t>τοι</w:t>
      </w:r>
      <w:r w:rsidR="0014097F" w:rsidRPr="00373B53">
        <w:rPr>
          <w:rFonts w:ascii="Palatino Linotype" w:hAnsi="Palatino Linotype"/>
        </w:rPr>
        <w:t xml:space="preserve"> </w:t>
      </w:r>
      <w:proofErr w:type="spellStart"/>
      <w:r w:rsidR="0014097F" w:rsidRPr="00F66C00">
        <w:rPr>
          <w:rFonts w:ascii="Palatino Linotype" w:hAnsi="Palatino Linotype"/>
          <w:lang w:val="el-GR"/>
        </w:rPr>
        <w:t>μὲν</w:t>
      </w:r>
      <w:proofErr w:type="spellEnd"/>
      <w:r w:rsidR="0014097F" w:rsidRPr="00373B53">
        <w:rPr>
          <w:rFonts w:ascii="Palatino Linotype" w:hAnsi="Palatino Linotype"/>
        </w:rPr>
        <w:t xml:space="preserve"> </w:t>
      </w:r>
      <w:r w:rsidR="0014097F" w:rsidRPr="00F66C00">
        <w:rPr>
          <w:rFonts w:ascii="Palatino Linotype" w:hAnsi="Palatino Linotype"/>
          <w:lang w:val="el-GR"/>
        </w:rPr>
        <w:t>πρώτιστα</w:t>
      </w:r>
      <w:r w:rsidR="0014097F" w:rsidRPr="00373B53">
        <w:rPr>
          <w:rFonts w:ascii="Palatino Linotype" w:hAnsi="Palatino Linotype"/>
        </w:rPr>
        <w:t xml:space="preserve"> </w:t>
      </w:r>
      <w:r w:rsidR="0014097F" w:rsidRPr="00F66C00">
        <w:rPr>
          <w:rFonts w:ascii="Palatino Linotype" w:hAnsi="Palatino Linotype"/>
          <w:lang w:val="el-GR"/>
        </w:rPr>
        <w:t>Χάος</w:t>
      </w:r>
      <w:r w:rsidR="0014097F" w:rsidRPr="00373B53">
        <w:rPr>
          <w:rFonts w:ascii="Palatino Linotype" w:hAnsi="Palatino Linotype"/>
        </w:rPr>
        <w:t xml:space="preserve"> </w:t>
      </w:r>
      <w:proofErr w:type="spellStart"/>
      <w:r w:rsidR="0014097F" w:rsidRPr="00F66C00">
        <w:rPr>
          <w:rFonts w:ascii="Palatino Linotype" w:hAnsi="Palatino Linotype"/>
          <w:lang w:val="el-GR"/>
        </w:rPr>
        <w:t>γένετ</w:t>
      </w:r>
      <w:proofErr w:type="spellEnd"/>
      <w:r w:rsidR="0014097F" w:rsidRPr="00F66C00">
        <w:rPr>
          <w:rFonts w:ascii="Palatino Linotype" w:hAnsi="Palatino Linotype"/>
          <w:lang w:val="el-GR"/>
        </w:rPr>
        <w:t>᾽</w:t>
      </w:r>
      <w:r w:rsidR="0014097F" w:rsidRPr="00373B53">
        <w:rPr>
          <w:rFonts w:ascii="Palatino Linotype" w:hAnsi="Palatino Linotype"/>
        </w:rPr>
        <w:t xml:space="preserve">, </w:t>
      </w:r>
      <w:proofErr w:type="spellStart"/>
      <w:r w:rsidR="0014097F" w:rsidRPr="00F66C00">
        <w:rPr>
          <w:rFonts w:ascii="Palatino Linotype" w:hAnsi="Palatino Linotype"/>
          <w:lang w:val="el-GR"/>
        </w:rPr>
        <w:t>αὐτὰρ</w:t>
      </w:r>
      <w:proofErr w:type="spellEnd"/>
      <w:r w:rsidR="0014097F" w:rsidRPr="00373B53">
        <w:rPr>
          <w:rFonts w:ascii="Palatino Linotype" w:hAnsi="Palatino Linotype"/>
        </w:rPr>
        <w:t xml:space="preserve"> </w:t>
      </w:r>
      <w:proofErr w:type="spellStart"/>
      <w:r w:rsidR="0014097F" w:rsidRPr="00F66C00">
        <w:rPr>
          <w:rFonts w:ascii="Palatino Linotype" w:hAnsi="Palatino Linotype"/>
          <w:lang w:val="el-GR"/>
        </w:rPr>
        <w:t>ἔπειτα</w:t>
      </w:r>
      <w:proofErr w:type="spellEnd"/>
      <w:r w:rsidR="000F0321" w:rsidRPr="00F66C00">
        <w:rPr>
          <w:rStyle w:val="Appelnotedebasdep"/>
          <w:rFonts w:ascii="Palatino Linotype" w:hAnsi="Palatino Linotype"/>
          <w:lang w:val="en-GB"/>
        </w:rPr>
        <w:footnoteReference w:id="116"/>
      </w:r>
      <w:r w:rsidR="000F0321" w:rsidRPr="00F66C00">
        <w:rPr>
          <w:rFonts w:ascii="Palatino Linotype" w:hAnsi="Palatino Linotype"/>
          <w:lang w:val="en-GB"/>
        </w:rPr>
        <w:t xml:space="preserve"> </w:t>
      </w:r>
      <w:r w:rsidR="0014097F" w:rsidRPr="00373B53">
        <w:rPr>
          <w:rFonts w:ascii="Palatino Linotype" w:hAnsi="Palatino Linotype"/>
        </w:rPr>
        <w:t xml:space="preserve"> </w:t>
      </w:r>
    </w:p>
    <w:p w14:paraId="49534D73" w14:textId="6484E036" w:rsidR="002A410D" w:rsidRPr="00373B53" w:rsidRDefault="00D776E0" w:rsidP="00F66C00">
      <w:pPr>
        <w:ind w:left="1418"/>
        <w:rPr>
          <w:rFonts w:ascii="Palatino Linotype" w:hAnsi="Palatino Linotype"/>
        </w:rPr>
      </w:pPr>
      <w:r w:rsidRPr="00373B53">
        <w:rPr>
          <w:rFonts w:ascii="Palatino Linotype" w:hAnsi="Palatino Linotype"/>
          <w:b/>
        </w:rPr>
        <w:t xml:space="preserve">117. </w:t>
      </w:r>
      <w:proofErr w:type="spellStart"/>
      <w:r w:rsidR="0014097F" w:rsidRPr="00F66C00">
        <w:rPr>
          <w:rFonts w:ascii="Palatino Linotype" w:hAnsi="Palatino Linotype"/>
          <w:lang w:val="el-GR"/>
        </w:rPr>
        <w:t>Γαῖ</w:t>
      </w:r>
      <w:proofErr w:type="spellEnd"/>
      <w:r w:rsidR="0014097F" w:rsidRPr="00F66C00">
        <w:rPr>
          <w:rFonts w:ascii="Palatino Linotype" w:hAnsi="Palatino Linotype"/>
          <w:lang w:val="el-GR"/>
        </w:rPr>
        <w:t>᾽</w:t>
      </w:r>
      <w:r w:rsidR="0014097F" w:rsidRPr="00373B53">
        <w:rPr>
          <w:rFonts w:ascii="Palatino Linotype" w:hAnsi="Palatino Linotype"/>
        </w:rPr>
        <w:t xml:space="preserve"> </w:t>
      </w:r>
      <w:proofErr w:type="spellStart"/>
      <w:r w:rsidR="0014097F" w:rsidRPr="00F66C00">
        <w:rPr>
          <w:rFonts w:ascii="Palatino Linotype" w:hAnsi="Palatino Linotype"/>
          <w:lang w:val="el-GR"/>
        </w:rPr>
        <w:t>εὐρύστερνος</w:t>
      </w:r>
      <w:proofErr w:type="spellEnd"/>
      <w:r w:rsidR="0014097F" w:rsidRPr="00373B53">
        <w:rPr>
          <w:rFonts w:ascii="Palatino Linotype" w:hAnsi="Palatino Linotype"/>
        </w:rPr>
        <w:t xml:space="preserve">, </w:t>
      </w:r>
      <w:r w:rsidR="0014097F" w:rsidRPr="00F66C00">
        <w:rPr>
          <w:rFonts w:ascii="Palatino Linotype" w:hAnsi="Palatino Linotype"/>
          <w:lang w:val="el-GR"/>
        </w:rPr>
        <w:t>πάντων</w:t>
      </w:r>
      <w:r w:rsidR="0014097F" w:rsidRPr="00373B53">
        <w:rPr>
          <w:rFonts w:ascii="Palatino Linotype" w:hAnsi="Palatino Linotype"/>
        </w:rPr>
        <w:t xml:space="preserve"> </w:t>
      </w:r>
      <w:proofErr w:type="spellStart"/>
      <w:r w:rsidR="0014097F" w:rsidRPr="00F66C00">
        <w:rPr>
          <w:rFonts w:ascii="Palatino Linotype" w:hAnsi="Palatino Linotype"/>
          <w:lang w:val="el-GR"/>
        </w:rPr>
        <w:t>ἕδος</w:t>
      </w:r>
      <w:proofErr w:type="spellEnd"/>
      <w:r w:rsidR="0014097F" w:rsidRPr="00373B53">
        <w:rPr>
          <w:rFonts w:ascii="Palatino Linotype" w:hAnsi="Palatino Linotype"/>
        </w:rPr>
        <w:t xml:space="preserve"> </w:t>
      </w:r>
      <w:proofErr w:type="spellStart"/>
      <w:r w:rsidR="0014097F" w:rsidRPr="00F66C00">
        <w:rPr>
          <w:rFonts w:ascii="Palatino Linotype" w:hAnsi="Palatino Linotype"/>
          <w:lang w:val="el-GR"/>
        </w:rPr>
        <w:t>ἀσφαλὲς</w:t>
      </w:r>
      <w:proofErr w:type="spellEnd"/>
      <w:r w:rsidR="0014097F" w:rsidRPr="00373B53">
        <w:rPr>
          <w:rFonts w:ascii="Palatino Linotype" w:hAnsi="Palatino Linotype"/>
        </w:rPr>
        <w:t xml:space="preserve"> </w:t>
      </w:r>
      <w:proofErr w:type="spellStart"/>
      <w:r w:rsidR="0014097F" w:rsidRPr="00F66C00">
        <w:rPr>
          <w:rFonts w:ascii="Palatino Linotype" w:hAnsi="Palatino Linotype"/>
          <w:lang w:val="el-GR"/>
        </w:rPr>
        <w:t>αἰεὶ</w:t>
      </w:r>
      <w:proofErr w:type="spellEnd"/>
      <w:r w:rsidR="000F0321" w:rsidRPr="00F66C00">
        <w:rPr>
          <w:rStyle w:val="Appelnotedebasdep"/>
          <w:rFonts w:ascii="Palatino Linotype" w:hAnsi="Palatino Linotype"/>
          <w:lang w:val="en-GB"/>
        </w:rPr>
        <w:footnoteReference w:id="117"/>
      </w:r>
      <w:r w:rsidR="000F0321" w:rsidRPr="00F66C00">
        <w:rPr>
          <w:rFonts w:ascii="Palatino Linotype" w:hAnsi="Palatino Linotype"/>
          <w:lang w:val="en-GB"/>
        </w:rPr>
        <w:t xml:space="preserve"> </w:t>
      </w:r>
      <w:r w:rsidR="0014097F" w:rsidRPr="00373B53">
        <w:rPr>
          <w:rFonts w:ascii="Palatino Linotype" w:hAnsi="Palatino Linotype"/>
        </w:rPr>
        <w:t xml:space="preserve"> </w:t>
      </w:r>
    </w:p>
    <w:p w14:paraId="73A11BD9" w14:textId="03237D6F" w:rsidR="002A410D" w:rsidRPr="00F66C00" w:rsidRDefault="00D776E0" w:rsidP="00F66C00">
      <w:pPr>
        <w:ind w:left="1418"/>
        <w:rPr>
          <w:rFonts w:ascii="Palatino Linotype" w:hAnsi="Palatino Linotype"/>
          <w:lang w:val="el-GR"/>
        </w:rPr>
      </w:pPr>
      <w:r w:rsidRPr="00F66C00">
        <w:rPr>
          <w:rFonts w:ascii="Palatino Linotype" w:hAnsi="Palatino Linotype"/>
          <w:b/>
          <w:lang w:val="el-GR"/>
        </w:rPr>
        <w:t xml:space="preserve">118. </w:t>
      </w:r>
      <w:proofErr w:type="spellStart"/>
      <w:r w:rsidR="0014097F" w:rsidRPr="00F66C00">
        <w:rPr>
          <w:rFonts w:ascii="Palatino Linotype" w:hAnsi="Palatino Linotype"/>
          <w:lang w:val="el-GR"/>
        </w:rPr>
        <w:t>ἀθανάτων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οἳ</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ἔχουσι</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κάρη</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νιφόεντος</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Ὀλύμπου</w:t>
      </w:r>
      <w:proofErr w:type="spellEnd"/>
      <w:r w:rsidR="0014097F" w:rsidRPr="00F66C00">
        <w:rPr>
          <w:rFonts w:ascii="Palatino Linotype" w:hAnsi="Palatino Linotype"/>
          <w:lang w:val="el-GR"/>
        </w:rPr>
        <w:t>,</w:t>
      </w:r>
      <w:r w:rsidR="000F0321" w:rsidRPr="00F66C00">
        <w:rPr>
          <w:rStyle w:val="Appelnotedebasdep"/>
          <w:rFonts w:ascii="Palatino Linotype" w:hAnsi="Palatino Linotype"/>
          <w:lang w:val="en-GB"/>
        </w:rPr>
        <w:t xml:space="preserve"> </w:t>
      </w:r>
      <w:r w:rsidR="000F0321" w:rsidRPr="00F66C00">
        <w:rPr>
          <w:rStyle w:val="Appelnotedebasdep"/>
          <w:rFonts w:ascii="Palatino Linotype" w:hAnsi="Palatino Linotype"/>
          <w:lang w:val="en-GB"/>
        </w:rPr>
        <w:footnoteReference w:id="118"/>
      </w:r>
      <w:r w:rsidR="000F0321" w:rsidRPr="00F66C00">
        <w:rPr>
          <w:rFonts w:ascii="Palatino Linotype" w:hAnsi="Palatino Linotype"/>
          <w:lang w:val="en-GB"/>
        </w:rPr>
        <w:t xml:space="preserve"> </w:t>
      </w:r>
      <w:r w:rsidR="0014097F" w:rsidRPr="00F66C00">
        <w:rPr>
          <w:rFonts w:ascii="Palatino Linotype" w:hAnsi="Palatino Linotype"/>
          <w:lang w:val="el-GR"/>
        </w:rPr>
        <w:t xml:space="preserve"> </w:t>
      </w:r>
    </w:p>
    <w:p w14:paraId="1BFF0C3A" w14:textId="51A8B8FC" w:rsidR="002A410D" w:rsidRPr="00F66C00" w:rsidRDefault="00D776E0" w:rsidP="00F66C00">
      <w:pPr>
        <w:ind w:left="1418"/>
        <w:rPr>
          <w:rFonts w:ascii="Palatino Linotype" w:hAnsi="Palatino Linotype"/>
          <w:lang w:val="el-GR"/>
        </w:rPr>
      </w:pPr>
      <w:r w:rsidRPr="00F66C00">
        <w:rPr>
          <w:rFonts w:ascii="Palatino Linotype" w:hAnsi="Palatino Linotype"/>
          <w:b/>
          <w:lang w:val="el-GR"/>
        </w:rPr>
        <w:t xml:space="preserve">119. </w:t>
      </w:r>
      <w:r w:rsidR="0014097F" w:rsidRPr="00F66C00">
        <w:rPr>
          <w:rFonts w:ascii="Palatino Linotype" w:hAnsi="Palatino Linotype"/>
          <w:lang w:val="el-GR"/>
        </w:rPr>
        <w:t xml:space="preserve">Τάρταρά τ᾽ </w:t>
      </w:r>
      <w:proofErr w:type="spellStart"/>
      <w:r w:rsidR="0014097F" w:rsidRPr="00F66C00">
        <w:rPr>
          <w:rFonts w:ascii="Palatino Linotype" w:hAnsi="Palatino Linotype"/>
          <w:lang w:val="el-GR"/>
        </w:rPr>
        <w:t>ἠερόεντα</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μυχῷ</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χθονὸς</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εὐρυοδείης</w:t>
      </w:r>
      <w:proofErr w:type="spellEnd"/>
      <w:r w:rsidR="0014097F" w:rsidRPr="00F66C00">
        <w:rPr>
          <w:rFonts w:ascii="Palatino Linotype" w:hAnsi="Palatino Linotype"/>
          <w:lang w:val="el-GR"/>
        </w:rPr>
        <w:t>,</w:t>
      </w:r>
      <w:r w:rsidR="000F0321" w:rsidRPr="00F66C00">
        <w:rPr>
          <w:rStyle w:val="Appelnotedebasdep"/>
          <w:rFonts w:ascii="Palatino Linotype" w:hAnsi="Palatino Linotype"/>
          <w:lang w:val="en-GB"/>
        </w:rPr>
        <w:t xml:space="preserve"> </w:t>
      </w:r>
      <w:r w:rsidR="000F0321" w:rsidRPr="00F66C00">
        <w:rPr>
          <w:rStyle w:val="Appelnotedebasdep"/>
          <w:rFonts w:ascii="Palatino Linotype" w:hAnsi="Palatino Linotype"/>
          <w:lang w:val="en-GB"/>
        </w:rPr>
        <w:footnoteReference w:id="119"/>
      </w:r>
      <w:r w:rsidR="000F0321" w:rsidRPr="00F66C00">
        <w:rPr>
          <w:rFonts w:ascii="Palatino Linotype" w:hAnsi="Palatino Linotype"/>
          <w:lang w:val="en-GB"/>
        </w:rPr>
        <w:t xml:space="preserve"> </w:t>
      </w:r>
      <w:r w:rsidR="0014097F" w:rsidRPr="00F66C00">
        <w:rPr>
          <w:rFonts w:ascii="Palatino Linotype" w:hAnsi="Palatino Linotype"/>
          <w:lang w:val="el-GR"/>
        </w:rPr>
        <w:t xml:space="preserve"> </w:t>
      </w:r>
    </w:p>
    <w:p w14:paraId="5E117C08" w14:textId="176B3DD5" w:rsidR="002A410D" w:rsidRPr="00F66C00" w:rsidRDefault="0014097F" w:rsidP="00F66C00">
      <w:pPr>
        <w:ind w:left="1418"/>
        <w:rPr>
          <w:rFonts w:ascii="Palatino Linotype" w:hAnsi="Palatino Linotype"/>
          <w:lang w:val="en-GB"/>
        </w:rPr>
      </w:pPr>
      <w:r w:rsidRPr="00F66C00">
        <w:rPr>
          <w:rFonts w:ascii="Palatino Linotype" w:hAnsi="Palatino Linotype"/>
          <w:b/>
          <w:lang w:val="el-GR"/>
        </w:rPr>
        <w:t xml:space="preserve">120. </w:t>
      </w:r>
      <w:proofErr w:type="spellStart"/>
      <w:r w:rsidRPr="00F66C00">
        <w:rPr>
          <w:rFonts w:ascii="Palatino Linotype" w:hAnsi="Palatino Linotype"/>
          <w:lang w:val="el-GR"/>
        </w:rPr>
        <w:t>ἠδ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Ἔρος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ὃς</w:t>
      </w:r>
      <w:proofErr w:type="spellEnd"/>
      <w:r w:rsidRPr="00F66C00">
        <w:rPr>
          <w:rFonts w:ascii="Palatino Linotype" w:hAnsi="Palatino Linotype"/>
          <w:lang w:val="el-GR"/>
        </w:rPr>
        <w:t xml:space="preserve"> κάλλιστος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ἀθανάτοισι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θεοῖσι</w:t>
      </w:r>
      <w:proofErr w:type="spellEnd"/>
      <w:r w:rsidRPr="00F66C00">
        <w:rPr>
          <w:rFonts w:ascii="Palatino Linotype" w:hAnsi="Palatino Linotype"/>
          <w:lang w:val="el-GR"/>
        </w:rPr>
        <w:t xml:space="preserve">, </w:t>
      </w:r>
      <w:r w:rsidR="00A723CD" w:rsidRPr="00F66C00">
        <w:rPr>
          <w:rStyle w:val="Appelnotedebasdep"/>
          <w:rFonts w:ascii="Palatino Linotype" w:hAnsi="Palatino Linotype"/>
          <w:lang w:val="en-GB"/>
        </w:rPr>
        <w:footnoteReference w:id="120"/>
      </w:r>
    </w:p>
    <w:p w14:paraId="515FDA5F" w14:textId="74AAAC60" w:rsidR="002A410D" w:rsidRPr="00F66C00" w:rsidRDefault="00D776E0" w:rsidP="00F66C00">
      <w:pPr>
        <w:ind w:left="1418"/>
        <w:rPr>
          <w:rFonts w:ascii="Palatino Linotype" w:hAnsi="Palatino Linotype"/>
          <w:lang w:val="en-GB"/>
        </w:rPr>
      </w:pPr>
      <w:r w:rsidRPr="00F66C00">
        <w:rPr>
          <w:rFonts w:ascii="Palatino Linotype" w:hAnsi="Palatino Linotype"/>
          <w:b/>
          <w:lang w:val="el-GR"/>
        </w:rPr>
        <w:t>121.</w:t>
      </w:r>
      <w:r w:rsidR="00FB3639" w:rsidRPr="00FB3639">
        <w:rPr>
          <w:rFonts w:ascii="Palatino Linotype" w:hAnsi="Palatino Linotype"/>
          <w:b/>
          <w:lang w:val="el-GR"/>
        </w:rPr>
        <w:t xml:space="preserve"> </w:t>
      </w:r>
      <w:proofErr w:type="spellStart"/>
      <w:r w:rsidR="0014097F" w:rsidRPr="00F66C00">
        <w:rPr>
          <w:rFonts w:ascii="Palatino Linotype" w:hAnsi="Palatino Linotype"/>
          <w:lang w:val="el-GR"/>
        </w:rPr>
        <w:t>λυσιμελής</w:t>
      </w:r>
      <w:proofErr w:type="spellEnd"/>
      <w:r w:rsidR="0014097F" w:rsidRPr="00F66C00">
        <w:rPr>
          <w:rFonts w:ascii="Palatino Linotype" w:hAnsi="Palatino Linotype"/>
          <w:lang w:val="el-GR"/>
        </w:rPr>
        <w:t xml:space="preserve">, πάντων </w:t>
      </w:r>
      <w:proofErr w:type="spellStart"/>
      <w:r w:rsidR="0014097F" w:rsidRPr="00F66C00">
        <w:rPr>
          <w:rFonts w:ascii="Palatino Linotype" w:hAnsi="Palatino Linotype"/>
          <w:lang w:val="el-GR"/>
        </w:rPr>
        <w:t>δὲ</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θεῶν</w:t>
      </w:r>
      <w:proofErr w:type="spellEnd"/>
      <w:r w:rsidR="0014097F" w:rsidRPr="00F66C00">
        <w:rPr>
          <w:rFonts w:ascii="Palatino Linotype" w:hAnsi="Palatino Linotype"/>
          <w:lang w:val="el-GR"/>
        </w:rPr>
        <w:t xml:space="preserve"> πάντων τ᾽ </w:t>
      </w:r>
      <w:proofErr w:type="spellStart"/>
      <w:r w:rsidR="0014097F" w:rsidRPr="00F66C00">
        <w:rPr>
          <w:rFonts w:ascii="Palatino Linotype" w:hAnsi="Palatino Linotype"/>
          <w:lang w:val="el-GR"/>
        </w:rPr>
        <w:t>ἀνθρώπων</w:t>
      </w:r>
      <w:proofErr w:type="spellEnd"/>
      <w:r w:rsidR="0014097F" w:rsidRPr="00F66C00">
        <w:rPr>
          <w:rFonts w:ascii="Palatino Linotype" w:hAnsi="Palatino Linotype"/>
          <w:lang w:val="el-GR"/>
        </w:rPr>
        <w:t xml:space="preserve"> </w:t>
      </w:r>
      <w:r w:rsidR="00A723CD" w:rsidRPr="00F66C00">
        <w:rPr>
          <w:rStyle w:val="Appelnotedebasdep"/>
          <w:rFonts w:ascii="Palatino Linotype" w:hAnsi="Palatino Linotype"/>
          <w:lang w:val="en-GB"/>
        </w:rPr>
        <w:footnoteReference w:id="121"/>
      </w:r>
    </w:p>
    <w:p w14:paraId="489D0887" w14:textId="71BB5CE7" w:rsidR="002A410D" w:rsidRPr="00F66C00" w:rsidRDefault="00D776E0" w:rsidP="00F66C00">
      <w:pPr>
        <w:ind w:left="1418"/>
        <w:rPr>
          <w:rFonts w:ascii="Palatino Linotype" w:hAnsi="Palatino Linotype"/>
          <w:lang w:val="el-GR"/>
        </w:rPr>
      </w:pPr>
      <w:r w:rsidRPr="00F66C00">
        <w:rPr>
          <w:rFonts w:ascii="Palatino Linotype" w:hAnsi="Palatino Linotype"/>
          <w:b/>
          <w:lang w:val="el-GR"/>
        </w:rPr>
        <w:t xml:space="preserve">122. </w:t>
      </w:r>
      <w:proofErr w:type="spellStart"/>
      <w:r w:rsidR="0014097F" w:rsidRPr="00F66C00">
        <w:rPr>
          <w:rFonts w:ascii="Palatino Linotype" w:hAnsi="Palatino Linotype"/>
          <w:lang w:val="el-GR"/>
        </w:rPr>
        <w:t>δάμναται</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ἐν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στήθεσσι</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νόον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καὶ</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ἐπίφρονα</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βουλήν</w:t>
      </w:r>
      <w:proofErr w:type="spellEnd"/>
      <w:r w:rsidR="0014097F" w:rsidRPr="00F66C00">
        <w:rPr>
          <w:rFonts w:ascii="Palatino Linotype" w:hAnsi="Palatino Linotype"/>
          <w:lang w:val="el-GR"/>
        </w:rPr>
        <w:t xml:space="preserve">. </w:t>
      </w:r>
      <w:r w:rsidR="00A723CD" w:rsidRPr="00F66C00">
        <w:rPr>
          <w:rStyle w:val="Appelnotedebasdep"/>
          <w:rFonts w:ascii="Palatino Linotype" w:hAnsi="Palatino Linotype"/>
          <w:lang w:val="en-GB"/>
        </w:rPr>
        <w:footnoteReference w:id="122"/>
      </w:r>
    </w:p>
    <w:p w14:paraId="4C357B0E" w14:textId="4E356BE4" w:rsidR="002A410D" w:rsidRPr="00F66C00" w:rsidRDefault="00D776E0" w:rsidP="00F66C00">
      <w:pPr>
        <w:ind w:left="1418"/>
        <w:rPr>
          <w:rFonts w:ascii="Palatino Linotype" w:hAnsi="Palatino Linotype"/>
          <w:lang w:val="en-GB"/>
        </w:rPr>
      </w:pPr>
      <w:r w:rsidRPr="00F66C00">
        <w:rPr>
          <w:rFonts w:ascii="Palatino Linotype" w:hAnsi="Palatino Linotype"/>
          <w:b/>
          <w:lang w:val="el-GR"/>
        </w:rPr>
        <w:t xml:space="preserve">123. </w:t>
      </w:r>
      <w:proofErr w:type="spellStart"/>
      <w:r w:rsidR="0014097F" w:rsidRPr="00F66C00">
        <w:rPr>
          <w:rFonts w:ascii="Palatino Linotype" w:hAnsi="Palatino Linotype"/>
          <w:lang w:val="el-GR"/>
        </w:rPr>
        <w:t>ἐκ</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Χάεος</w:t>
      </w:r>
      <w:proofErr w:type="spellEnd"/>
      <w:r w:rsidR="0014097F" w:rsidRPr="00F66C00">
        <w:rPr>
          <w:rFonts w:ascii="Palatino Linotype" w:hAnsi="Palatino Linotype"/>
          <w:lang w:val="el-GR"/>
        </w:rPr>
        <w:t xml:space="preserve"> δ᾽ </w:t>
      </w:r>
      <w:proofErr w:type="spellStart"/>
      <w:r w:rsidR="0014097F" w:rsidRPr="00F66C00">
        <w:rPr>
          <w:rFonts w:ascii="Palatino Linotype" w:hAnsi="Palatino Linotype"/>
          <w:lang w:val="el-GR"/>
        </w:rPr>
        <w:t>Ἔρεβός</w:t>
      </w:r>
      <w:proofErr w:type="spellEnd"/>
      <w:r w:rsidR="0014097F" w:rsidRPr="00F66C00">
        <w:rPr>
          <w:rFonts w:ascii="Palatino Linotype" w:hAnsi="Palatino Linotype"/>
          <w:lang w:val="el-GR"/>
        </w:rPr>
        <w:t xml:space="preserve"> τε μέλαινά τε </w:t>
      </w:r>
      <w:proofErr w:type="spellStart"/>
      <w:r w:rsidR="0014097F" w:rsidRPr="00F66C00">
        <w:rPr>
          <w:rFonts w:ascii="Palatino Linotype" w:hAnsi="Palatino Linotype"/>
          <w:lang w:val="el-GR"/>
        </w:rPr>
        <w:t>Νὺξ</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ἐγένοντο</w:t>
      </w:r>
      <w:proofErr w:type="spellEnd"/>
      <w:r w:rsidR="0014097F" w:rsidRPr="00F66C00">
        <w:rPr>
          <w:rFonts w:ascii="Palatino Linotype" w:hAnsi="Palatino Linotype"/>
          <w:lang w:val="el-GR"/>
        </w:rPr>
        <w:t xml:space="preserve">: </w:t>
      </w:r>
      <w:r w:rsidR="00A723CD" w:rsidRPr="00F66C00">
        <w:rPr>
          <w:rStyle w:val="Appelnotedebasdep"/>
          <w:rFonts w:ascii="Palatino Linotype" w:hAnsi="Palatino Linotype"/>
          <w:lang w:val="en-GB"/>
        </w:rPr>
        <w:footnoteReference w:id="123"/>
      </w:r>
    </w:p>
    <w:p w14:paraId="3D3FFF51" w14:textId="21EB527F" w:rsidR="002A410D" w:rsidRPr="00F66C00" w:rsidRDefault="00D776E0" w:rsidP="00F66C00">
      <w:pPr>
        <w:ind w:left="1418"/>
        <w:rPr>
          <w:rFonts w:ascii="Palatino Linotype" w:hAnsi="Palatino Linotype"/>
          <w:lang w:val="en-GB"/>
        </w:rPr>
      </w:pPr>
      <w:r w:rsidRPr="00F66C00">
        <w:rPr>
          <w:rFonts w:ascii="Palatino Linotype" w:hAnsi="Palatino Linotype"/>
          <w:b/>
          <w:lang w:val="en-GB"/>
        </w:rPr>
        <w:lastRenderedPageBreak/>
        <w:t xml:space="preserve">124. </w:t>
      </w:r>
      <w:proofErr w:type="spellStart"/>
      <w:r w:rsidR="0014097F" w:rsidRPr="00F66C00">
        <w:rPr>
          <w:rFonts w:ascii="Palatino Linotype" w:hAnsi="Palatino Linotype"/>
          <w:lang w:val="el-GR"/>
        </w:rPr>
        <w:t>Νυκτὸς</w:t>
      </w:r>
      <w:proofErr w:type="spellEnd"/>
      <w:r w:rsidR="0014097F" w:rsidRPr="00F66C00">
        <w:rPr>
          <w:rFonts w:ascii="Palatino Linotype" w:hAnsi="Palatino Linotype"/>
          <w:lang w:val="en-GB"/>
        </w:rPr>
        <w:t xml:space="preserve"> </w:t>
      </w:r>
      <w:r w:rsidR="0014097F" w:rsidRPr="00F66C00">
        <w:rPr>
          <w:rFonts w:ascii="Palatino Linotype" w:hAnsi="Palatino Linotype"/>
          <w:lang w:val="el-GR"/>
        </w:rPr>
        <w:t>δ᾽</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αὖτ</w:t>
      </w:r>
      <w:proofErr w:type="spellEnd"/>
      <w:r w:rsidR="0014097F" w:rsidRPr="00F66C00">
        <w:rPr>
          <w:rFonts w:ascii="Palatino Linotype" w:hAnsi="Palatino Linotype"/>
          <w:lang w:val="el-GR"/>
        </w:rPr>
        <w:t>᾽</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Αἰθήρ</w:t>
      </w:r>
      <w:proofErr w:type="spellEnd"/>
      <w:r w:rsidR="0014097F" w:rsidRPr="00F66C00">
        <w:rPr>
          <w:rFonts w:ascii="Palatino Linotype" w:hAnsi="Palatino Linotype"/>
          <w:lang w:val="en-GB"/>
        </w:rPr>
        <w:t xml:space="preserve"> </w:t>
      </w:r>
      <w:r w:rsidR="0014097F" w:rsidRPr="00F66C00">
        <w:rPr>
          <w:rFonts w:ascii="Palatino Linotype" w:hAnsi="Palatino Linotype"/>
          <w:lang w:val="el-GR"/>
        </w:rPr>
        <w:t>τε</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καὶ</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Ἡμέρη</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ἐξεγένοντο</w:t>
      </w:r>
      <w:proofErr w:type="spellEnd"/>
      <w:r w:rsidR="0014097F" w:rsidRPr="00F66C00">
        <w:rPr>
          <w:rFonts w:ascii="Palatino Linotype" w:hAnsi="Palatino Linotype"/>
          <w:lang w:val="en-GB"/>
        </w:rPr>
        <w:t xml:space="preserve">, </w:t>
      </w:r>
      <w:r w:rsidR="00A723CD" w:rsidRPr="00F66C00">
        <w:rPr>
          <w:rStyle w:val="Appelnotedebasdep"/>
          <w:rFonts w:ascii="Palatino Linotype" w:hAnsi="Palatino Linotype"/>
          <w:lang w:val="en-GB"/>
        </w:rPr>
        <w:footnoteReference w:id="124"/>
      </w:r>
    </w:p>
    <w:p w14:paraId="3CD42990" w14:textId="15090489"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 xml:space="preserve">125. </w:t>
      </w:r>
      <w:proofErr w:type="spellStart"/>
      <w:r w:rsidRPr="00F66C00">
        <w:rPr>
          <w:rFonts w:ascii="Palatino Linotype" w:hAnsi="Palatino Linotype"/>
          <w:lang w:val="el-GR"/>
        </w:rPr>
        <w:t>οὓς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τέκε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κυσαμένη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Ἐρέβει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φιλότητι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μιγεῖσα</w:t>
      </w:r>
      <w:proofErr w:type="spellEnd"/>
      <w:r w:rsidRPr="00F66C00">
        <w:rPr>
          <w:rFonts w:ascii="Palatino Linotype" w:hAnsi="Palatino Linotype"/>
          <w:lang w:val="el-GR"/>
        </w:rPr>
        <w:t>.</w:t>
      </w:r>
      <w:r w:rsidR="00A723CD" w:rsidRPr="00F66C00">
        <w:rPr>
          <w:rStyle w:val="Appelnotedebasdep"/>
          <w:rFonts w:ascii="Palatino Linotype" w:hAnsi="Palatino Linotype"/>
          <w:lang w:val="en-GB"/>
        </w:rPr>
        <w:t xml:space="preserve"> </w:t>
      </w:r>
      <w:r w:rsidR="00A723CD" w:rsidRPr="00F66C00">
        <w:rPr>
          <w:rStyle w:val="Appelnotedebasdep"/>
          <w:rFonts w:ascii="Palatino Linotype" w:hAnsi="Palatino Linotype"/>
          <w:lang w:val="en-GB"/>
        </w:rPr>
        <w:footnoteReference w:id="125"/>
      </w:r>
      <w:r w:rsidRPr="00F66C00">
        <w:rPr>
          <w:rFonts w:ascii="Palatino Linotype" w:hAnsi="Palatino Linotype"/>
          <w:lang w:val="el-GR"/>
        </w:rPr>
        <w:t xml:space="preserve"> </w:t>
      </w:r>
    </w:p>
    <w:p w14:paraId="0C188F7E" w14:textId="15FFBFBB" w:rsidR="002A410D" w:rsidRPr="00F66C00" w:rsidRDefault="00D776E0" w:rsidP="00F66C00">
      <w:pPr>
        <w:ind w:left="1418"/>
        <w:rPr>
          <w:rFonts w:ascii="Palatino Linotype" w:hAnsi="Palatino Linotype"/>
          <w:lang w:val="en-GB"/>
        </w:rPr>
      </w:pPr>
      <w:r w:rsidRPr="00F66C00">
        <w:rPr>
          <w:rFonts w:ascii="Palatino Linotype" w:hAnsi="Palatino Linotype"/>
          <w:b/>
          <w:lang w:val="el-GR"/>
        </w:rPr>
        <w:t xml:space="preserve">126. </w:t>
      </w:r>
      <w:proofErr w:type="spellStart"/>
      <w:r w:rsidR="0014097F" w:rsidRPr="00F66C00">
        <w:rPr>
          <w:rFonts w:ascii="Palatino Linotype" w:hAnsi="Palatino Linotype"/>
          <w:lang w:val="el-GR"/>
        </w:rPr>
        <w:t>Γαῖα</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δέ</w:t>
      </w:r>
      <w:proofErr w:type="spellEnd"/>
      <w:r w:rsidR="0014097F" w:rsidRPr="00F66C00">
        <w:rPr>
          <w:rFonts w:ascii="Palatino Linotype" w:hAnsi="Palatino Linotype"/>
          <w:lang w:val="el-GR"/>
        </w:rPr>
        <w:t xml:space="preserve"> τοι </w:t>
      </w:r>
      <w:proofErr w:type="spellStart"/>
      <w:r w:rsidR="0014097F" w:rsidRPr="00F66C00">
        <w:rPr>
          <w:rFonts w:ascii="Palatino Linotype" w:hAnsi="Palatino Linotype"/>
          <w:lang w:val="el-GR"/>
        </w:rPr>
        <w:t>πρῶτον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μὲν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ἐγείνατο</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ἶσον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ἑαυτῇ</w:t>
      </w:r>
      <w:proofErr w:type="spellEnd"/>
      <w:r w:rsidR="0014097F" w:rsidRPr="00F66C00">
        <w:rPr>
          <w:rFonts w:ascii="Palatino Linotype" w:hAnsi="Palatino Linotype"/>
          <w:lang w:val="el-GR"/>
        </w:rPr>
        <w:t xml:space="preserve"> </w:t>
      </w:r>
      <w:r w:rsidR="00A723CD" w:rsidRPr="00F66C00">
        <w:rPr>
          <w:rStyle w:val="Appelnotedebasdep"/>
          <w:rFonts w:ascii="Palatino Linotype" w:hAnsi="Palatino Linotype"/>
          <w:lang w:val="en-GB"/>
        </w:rPr>
        <w:footnoteReference w:id="126"/>
      </w:r>
    </w:p>
    <w:p w14:paraId="7A1B134E" w14:textId="1F7AA849" w:rsidR="002A410D" w:rsidRPr="00F66C00" w:rsidRDefault="00D776E0" w:rsidP="00F66C00">
      <w:pPr>
        <w:ind w:left="1418"/>
        <w:rPr>
          <w:rFonts w:ascii="Palatino Linotype" w:hAnsi="Palatino Linotype"/>
          <w:lang w:val="en-GB"/>
        </w:rPr>
      </w:pPr>
      <w:r w:rsidRPr="00F66C00">
        <w:rPr>
          <w:rFonts w:ascii="Palatino Linotype" w:hAnsi="Palatino Linotype"/>
          <w:b/>
          <w:lang w:val="el-GR"/>
        </w:rPr>
        <w:t xml:space="preserve">127. </w:t>
      </w:r>
      <w:proofErr w:type="spellStart"/>
      <w:r w:rsidR="0014097F" w:rsidRPr="00F66C00">
        <w:rPr>
          <w:rFonts w:ascii="Palatino Linotype" w:hAnsi="Palatino Linotype"/>
          <w:lang w:val="el-GR"/>
        </w:rPr>
        <w:t>Οὐρανὸν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ἀστερόενθ</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ἵνα</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μιν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περὶ</w:t>
      </w:r>
      <w:proofErr w:type="spellEnd"/>
      <w:r w:rsidR="0014097F" w:rsidRPr="00F66C00">
        <w:rPr>
          <w:rFonts w:ascii="Palatino Linotype" w:hAnsi="Palatino Linotype"/>
          <w:lang w:val="el-GR"/>
        </w:rPr>
        <w:t xml:space="preserve"> πάντα </w:t>
      </w:r>
      <w:proofErr w:type="spellStart"/>
      <w:r w:rsidR="0014097F" w:rsidRPr="00F66C00">
        <w:rPr>
          <w:rFonts w:ascii="Palatino Linotype" w:hAnsi="Palatino Linotype"/>
          <w:lang w:val="el-GR"/>
        </w:rPr>
        <w:t>καλύπτοι</w:t>
      </w:r>
      <w:proofErr w:type="spellEnd"/>
      <w:r w:rsidR="0014097F" w:rsidRPr="00F66C00">
        <w:rPr>
          <w:rFonts w:ascii="Palatino Linotype" w:hAnsi="Palatino Linotype"/>
          <w:lang w:val="el-GR"/>
        </w:rPr>
        <w:t xml:space="preserve">, </w:t>
      </w:r>
      <w:r w:rsidR="00A723CD" w:rsidRPr="00F66C00">
        <w:rPr>
          <w:rStyle w:val="Appelnotedebasdep"/>
          <w:rFonts w:ascii="Palatino Linotype" w:hAnsi="Palatino Linotype"/>
          <w:lang w:val="en-GB"/>
        </w:rPr>
        <w:footnoteReference w:id="127"/>
      </w:r>
    </w:p>
    <w:p w14:paraId="22FEA370" w14:textId="172DCF50" w:rsidR="002A410D" w:rsidRPr="00F66C00" w:rsidRDefault="00D776E0" w:rsidP="00F66C00">
      <w:pPr>
        <w:ind w:left="1418"/>
        <w:rPr>
          <w:rFonts w:ascii="Palatino Linotype" w:hAnsi="Palatino Linotype"/>
          <w:lang w:val="en-GB"/>
        </w:rPr>
      </w:pPr>
      <w:r w:rsidRPr="00F66C00">
        <w:rPr>
          <w:rFonts w:ascii="Palatino Linotype" w:hAnsi="Palatino Linotype"/>
          <w:b/>
          <w:lang w:val="en-GB"/>
        </w:rPr>
        <w:t>128.</w:t>
      </w:r>
      <w:proofErr w:type="spellStart"/>
      <w:r w:rsidR="0014097F" w:rsidRPr="00F66C00">
        <w:rPr>
          <w:rFonts w:ascii="Palatino Linotype" w:hAnsi="Palatino Linotype"/>
          <w:lang w:val="el-GR"/>
        </w:rPr>
        <w:t>ὄφρ</w:t>
      </w:r>
      <w:proofErr w:type="spellEnd"/>
      <w:r w:rsidR="0014097F" w:rsidRPr="00F66C00">
        <w:rPr>
          <w:rFonts w:ascii="Palatino Linotype" w:hAnsi="Palatino Linotype"/>
          <w:lang w:val="el-GR"/>
        </w:rPr>
        <w:t>᾽</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εἴη</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μακάρεσσι</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θεοῖς</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ἕδος</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ἀσφαλὲς</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αἰεί</w:t>
      </w:r>
      <w:proofErr w:type="spellEnd"/>
      <w:r w:rsidR="0014097F" w:rsidRPr="00F66C00">
        <w:rPr>
          <w:rFonts w:ascii="Palatino Linotype" w:hAnsi="Palatino Linotype"/>
          <w:lang w:val="en-GB"/>
        </w:rPr>
        <w:t xml:space="preserve">. </w:t>
      </w:r>
      <w:r w:rsidR="00A723CD" w:rsidRPr="00F66C00">
        <w:rPr>
          <w:rStyle w:val="Appelnotedebasdep"/>
          <w:rFonts w:ascii="Palatino Linotype" w:hAnsi="Palatino Linotype"/>
          <w:lang w:val="en-GB"/>
        </w:rPr>
        <w:footnoteReference w:id="128"/>
      </w:r>
    </w:p>
    <w:p w14:paraId="6A53A57B" w14:textId="15BE7762" w:rsidR="002A410D" w:rsidRPr="00F66C00" w:rsidRDefault="00D776E0" w:rsidP="00F66C00">
      <w:pPr>
        <w:ind w:left="1418"/>
        <w:rPr>
          <w:rFonts w:ascii="Palatino Linotype" w:hAnsi="Palatino Linotype"/>
          <w:lang w:val="en-GB"/>
        </w:rPr>
      </w:pPr>
      <w:r w:rsidRPr="00F66C00">
        <w:rPr>
          <w:rFonts w:ascii="Palatino Linotype" w:hAnsi="Palatino Linotype"/>
          <w:b/>
          <w:lang w:val="el-GR"/>
        </w:rPr>
        <w:t>129.</w:t>
      </w:r>
      <w:r w:rsidR="0014097F" w:rsidRPr="00F66C00">
        <w:rPr>
          <w:rFonts w:ascii="Palatino Linotype" w:hAnsi="Palatino Linotype"/>
          <w:lang w:val="el-GR"/>
        </w:rPr>
        <w:t xml:space="preserve">γείνατο δ᾽ </w:t>
      </w:r>
      <w:proofErr w:type="spellStart"/>
      <w:r w:rsidR="0014097F" w:rsidRPr="00F66C00">
        <w:rPr>
          <w:rFonts w:ascii="Palatino Linotype" w:hAnsi="Palatino Linotype"/>
          <w:lang w:val="el-GR"/>
        </w:rPr>
        <w:t>Οὔρεα</w:t>
      </w:r>
      <w:proofErr w:type="spellEnd"/>
      <w:r w:rsidR="0014097F" w:rsidRPr="00F66C00">
        <w:rPr>
          <w:rFonts w:ascii="Palatino Linotype" w:hAnsi="Palatino Linotype"/>
          <w:lang w:val="el-GR"/>
        </w:rPr>
        <w:t xml:space="preserve"> μακρά, </w:t>
      </w:r>
      <w:proofErr w:type="spellStart"/>
      <w:r w:rsidR="0014097F" w:rsidRPr="00F66C00">
        <w:rPr>
          <w:rFonts w:ascii="Palatino Linotype" w:hAnsi="Palatino Linotype"/>
          <w:lang w:val="el-GR"/>
        </w:rPr>
        <w:t>θεῶν</w:t>
      </w:r>
      <w:proofErr w:type="spellEnd"/>
      <w:r w:rsidR="0014097F" w:rsidRPr="00F66C00">
        <w:rPr>
          <w:rFonts w:ascii="Palatino Linotype" w:hAnsi="Palatino Linotype"/>
          <w:lang w:val="el-GR"/>
        </w:rPr>
        <w:t xml:space="preserve"> χαρίεντας </w:t>
      </w:r>
      <w:proofErr w:type="spellStart"/>
      <w:r w:rsidR="0014097F" w:rsidRPr="00F66C00">
        <w:rPr>
          <w:rFonts w:ascii="Palatino Linotype" w:hAnsi="Palatino Linotype"/>
          <w:lang w:val="el-GR"/>
        </w:rPr>
        <w:t>ἐναύλους</w:t>
      </w:r>
      <w:proofErr w:type="spellEnd"/>
      <w:r w:rsidR="0014097F" w:rsidRPr="00F66C00">
        <w:rPr>
          <w:rFonts w:ascii="Palatino Linotype" w:hAnsi="Palatino Linotype"/>
          <w:lang w:val="el-GR"/>
        </w:rPr>
        <w:t xml:space="preserve">, </w:t>
      </w:r>
      <w:r w:rsidR="00A723CD" w:rsidRPr="00F66C00">
        <w:rPr>
          <w:rStyle w:val="Appelnotedebasdep"/>
          <w:rFonts w:ascii="Palatino Linotype" w:hAnsi="Palatino Linotype"/>
          <w:lang w:val="en-GB"/>
        </w:rPr>
        <w:footnoteReference w:id="129"/>
      </w:r>
    </w:p>
    <w:p w14:paraId="7343C8FC" w14:textId="7D719E90" w:rsidR="002A410D" w:rsidRPr="00F66C00" w:rsidRDefault="0014097F" w:rsidP="00F66C00">
      <w:pPr>
        <w:ind w:left="1418"/>
        <w:rPr>
          <w:rFonts w:ascii="Palatino Linotype" w:hAnsi="Palatino Linotype"/>
          <w:lang w:val="en-GB"/>
        </w:rPr>
      </w:pPr>
      <w:r w:rsidRPr="00F66C00">
        <w:rPr>
          <w:rFonts w:ascii="Palatino Linotype" w:hAnsi="Palatino Linotype"/>
          <w:b/>
          <w:lang w:val="en-GB"/>
        </w:rPr>
        <w:t xml:space="preserve">130. </w:t>
      </w:r>
      <w:proofErr w:type="spellStart"/>
      <w:r w:rsidRPr="00F66C00">
        <w:rPr>
          <w:rFonts w:ascii="Palatino Linotype" w:hAnsi="Palatino Linotype"/>
          <w:lang w:val="el-GR"/>
        </w:rPr>
        <w:t>Νυμφέων</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αἳ</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ναίουσιν</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ἀν</w:t>
      </w:r>
      <w:proofErr w:type="spellEnd"/>
      <w:r w:rsidRPr="00F66C00">
        <w:rPr>
          <w:rFonts w:ascii="Palatino Linotype" w:hAnsi="Palatino Linotype"/>
          <w:lang w:val="el-GR"/>
        </w:rPr>
        <w:t>᾽</w:t>
      </w:r>
      <w:r w:rsidRPr="00F66C00">
        <w:rPr>
          <w:rFonts w:ascii="Palatino Linotype" w:hAnsi="Palatino Linotype"/>
          <w:lang w:val="en-GB"/>
        </w:rPr>
        <w:t xml:space="preserve"> </w:t>
      </w:r>
      <w:proofErr w:type="spellStart"/>
      <w:r w:rsidRPr="00F66C00">
        <w:rPr>
          <w:rFonts w:ascii="Palatino Linotype" w:hAnsi="Palatino Linotype"/>
          <w:lang w:val="el-GR"/>
        </w:rPr>
        <w:t>οὔρεα</w:t>
      </w:r>
      <w:proofErr w:type="spellEnd"/>
      <w:r w:rsidRPr="00F66C00">
        <w:rPr>
          <w:rFonts w:ascii="Palatino Linotype" w:hAnsi="Palatino Linotype"/>
          <w:lang w:val="en-GB"/>
        </w:rPr>
        <w:t xml:space="preserve"> </w:t>
      </w:r>
      <w:proofErr w:type="spellStart"/>
      <w:r w:rsidRPr="00F66C00">
        <w:rPr>
          <w:rFonts w:ascii="Palatino Linotype" w:hAnsi="Palatino Linotype"/>
          <w:lang w:val="el-GR"/>
        </w:rPr>
        <w:t>βησσήεντα</w:t>
      </w:r>
      <w:proofErr w:type="spellEnd"/>
      <w:r w:rsidRPr="00F66C00">
        <w:rPr>
          <w:rFonts w:ascii="Palatino Linotype" w:hAnsi="Palatino Linotype"/>
          <w:lang w:val="en-GB"/>
        </w:rPr>
        <w:t xml:space="preserve">. </w:t>
      </w:r>
      <w:r w:rsidR="00A723CD" w:rsidRPr="00F66C00">
        <w:rPr>
          <w:rStyle w:val="Appelnotedebasdep"/>
          <w:rFonts w:ascii="Palatino Linotype" w:hAnsi="Palatino Linotype"/>
          <w:lang w:val="en-GB"/>
        </w:rPr>
        <w:footnoteReference w:id="130"/>
      </w:r>
    </w:p>
    <w:p w14:paraId="46E58816" w14:textId="5C63762D" w:rsidR="002A410D" w:rsidRPr="00F66C00" w:rsidRDefault="00D776E0" w:rsidP="00F66C00">
      <w:pPr>
        <w:ind w:left="1418"/>
        <w:rPr>
          <w:rFonts w:ascii="Palatino Linotype" w:hAnsi="Palatino Linotype"/>
          <w:lang w:val="en-GB"/>
        </w:rPr>
      </w:pPr>
      <w:r w:rsidRPr="00F66C00">
        <w:rPr>
          <w:rFonts w:ascii="Palatino Linotype" w:hAnsi="Palatino Linotype"/>
          <w:b/>
          <w:lang w:val="en-GB"/>
        </w:rPr>
        <w:t xml:space="preserve">131. </w:t>
      </w:r>
      <w:r w:rsidR="0014097F" w:rsidRPr="00F66C00">
        <w:rPr>
          <w:rFonts w:ascii="Palatino Linotype" w:hAnsi="Palatino Linotype"/>
          <w:lang w:val="el-GR"/>
        </w:rPr>
        <w:t>ἣ</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δὲ</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καὶ</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ἀτρύγετον</w:t>
      </w:r>
      <w:proofErr w:type="spellEnd"/>
      <w:r w:rsidR="0014097F" w:rsidRPr="00F66C00">
        <w:rPr>
          <w:rFonts w:ascii="Palatino Linotype" w:hAnsi="Palatino Linotype"/>
          <w:lang w:val="en-GB"/>
        </w:rPr>
        <w:t xml:space="preserve"> </w:t>
      </w:r>
      <w:r w:rsidR="0014097F" w:rsidRPr="00F66C00">
        <w:rPr>
          <w:rFonts w:ascii="Palatino Linotype" w:hAnsi="Palatino Linotype"/>
          <w:lang w:val="el-GR"/>
        </w:rPr>
        <w:t>πέλαγος</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τέκεν</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οἴδματι</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θυῖον</w:t>
      </w:r>
      <w:proofErr w:type="spellEnd"/>
      <w:r w:rsidR="0014097F" w:rsidRPr="00F66C00">
        <w:rPr>
          <w:rFonts w:ascii="Palatino Linotype" w:hAnsi="Palatino Linotype"/>
          <w:lang w:val="en-GB"/>
        </w:rPr>
        <w:t xml:space="preserve">, </w:t>
      </w:r>
      <w:r w:rsidR="00A723CD" w:rsidRPr="00F66C00">
        <w:rPr>
          <w:rStyle w:val="Appelnotedebasdep"/>
          <w:rFonts w:ascii="Palatino Linotype" w:hAnsi="Palatino Linotype"/>
          <w:lang w:val="en-GB"/>
        </w:rPr>
        <w:footnoteReference w:id="131"/>
      </w:r>
    </w:p>
    <w:p w14:paraId="6BE324AA" w14:textId="5E5665D2" w:rsidR="002A410D" w:rsidRPr="00F66C00" w:rsidRDefault="00D776E0" w:rsidP="00F66C00">
      <w:pPr>
        <w:ind w:left="1418"/>
        <w:rPr>
          <w:rFonts w:ascii="Palatino Linotype" w:hAnsi="Palatino Linotype"/>
          <w:lang w:val="en-GB"/>
        </w:rPr>
      </w:pPr>
      <w:r w:rsidRPr="00F66C00">
        <w:rPr>
          <w:rFonts w:ascii="Palatino Linotype" w:hAnsi="Palatino Linotype"/>
          <w:b/>
          <w:lang w:val="el-GR"/>
        </w:rPr>
        <w:t xml:space="preserve">132. </w:t>
      </w:r>
      <w:proofErr w:type="spellStart"/>
      <w:r w:rsidR="0014097F" w:rsidRPr="00F66C00">
        <w:rPr>
          <w:rFonts w:ascii="Palatino Linotype" w:hAnsi="Palatino Linotype"/>
          <w:lang w:val="el-GR"/>
        </w:rPr>
        <w:t>Πόντον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ἄτερ</w:t>
      </w:r>
      <w:proofErr w:type="spellEnd"/>
      <w:r w:rsidR="0014097F" w:rsidRPr="00F66C00">
        <w:rPr>
          <w:rFonts w:ascii="Palatino Linotype" w:hAnsi="Palatino Linotype"/>
          <w:lang w:val="el-GR"/>
        </w:rPr>
        <w:t xml:space="preserve"> φιλότητος </w:t>
      </w:r>
      <w:proofErr w:type="spellStart"/>
      <w:r w:rsidR="0014097F" w:rsidRPr="00F66C00">
        <w:rPr>
          <w:rFonts w:ascii="Palatino Linotype" w:hAnsi="Palatino Linotype"/>
          <w:lang w:val="el-GR"/>
        </w:rPr>
        <w:t>ἐφιμέρου</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αὐτὰρ</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ἔπειτα</w:t>
      </w:r>
      <w:proofErr w:type="spellEnd"/>
      <w:r w:rsidR="0014097F" w:rsidRPr="00F66C00">
        <w:rPr>
          <w:rFonts w:ascii="Palatino Linotype" w:hAnsi="Palatino Linotype"/>
          <w:lang w:val="el-GR"/>
        </w:rPr>
        <w:t xml:space="preserve"> </w:t>
      </w:r>
      <w:r w:rsidR="00A723CD" w:rsidRPr="00F66C00">
        <w:rPr>
          <w:rStyle w:val="Appelnotedebasdep"/>
          <w:rFonts w:ascii="Palatino Linotype" w:hAnsi="Palatino Linotype"/>
          <w:lang w:val="en-GB"/>
        </w:rPr>
        <w:footnoteReference w:id="132"/>
      </w:r>
    </w:p>
    <w:p w14:paraId="6C0AE1CA" w14:textId="459B0531" w:rsidR="002A410D" w:rsidRPr="00F66C00" w:rsidRDefault="00D776E0" w:rsidP="00F66C00">
      <w:pPr>
        <w:ind w:left="1418"/>
        <w:rPr>
          <w:rFonts w:ascii="Palatino Linotype" w:hAnsi="Palatino Linotype"/>
          <w:lang w:val="en-GB"/>
        </w:rPr>
      </w:pPr>
      <w:r w:rsidRPr="00F66C00">
        <w:rPr>
          <w:rFonts w:ascii="Palatino Linotype" w:hAnsi="Palatino Linotype"/>
          <w:b/>
          <w:lang w:val="en-GB"/>
        </w:rPr>
        <w:t xml:space="preserve">133. </w:t>
      </w:r>
      <w:proofErr w:type="spellStart"/>
      <w:r w:rsidR="0014097F" w:rsidRPr="00F66C00">
        <w:rPr>
          <w:rFonts w:ascii="Palatino Linotype" w:hAnsi="Palatino Linotype"/>
          <w:lang w:val="el-GR"/>
        </w:rPr>
        <w:t>Οὐρανῷ</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εὐνηθεῖσα</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τέκ</w:t>
      </w:r>
      <w:proofErr w:type="spellEnd"/>
      <w:r w:rsidR="0014097F" w:rsidRPr="00F66C00">
        <w:rPr>
          <w:rFonts w:ascii="Palatino Linotype" w:hAnsi="Palatino Linotype"/>
          <w:lang w:val="el-GR"/>
        </w:rPr>
        <w:t>᾽</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Ὠκεανὸν</w:t>
      </w:r>
      <w:proofErr w:type="spellEnd"/>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βαθυδίνην</w:t>
      </w:r>
      <w:proofErr w:type="spellEnd"/>
      <w:r w:rsidR="0014097F" w:rsidRPr="00F66C00">
        <w:rPr>
          <w:rFonts w:ascii="Palatino Linotype" w:hAnsi="Palatino Linotype"/>
          <w:lang w:val="en-GB"/>
        </w:rPr>
        <w:t xml:space="preserve">, </w:t>
      </w:r>
      <w:r w:rsidR="00A723CD" w:rsidRPr="00F66C00">
        <w:rPr>
          <w:rStyle w:val="Appelnotedebasdep"/>
          <w:rFonts w:ascii="Palatino Linotype" w:hAnsi="Palatino Linotype"/>
          <w:lang w:val="en-GB"/>
        </w:rPr>
        <w:footnoteReference w:id="133"/>
      </w:r>
    </w:p>
    <w:p w14:paraId="2236E0DD" w14:textId="460F14E7" w:rsidR="002A410D" w:rsidRPr="00F66C00" w:rsidRDefault="00D776E0" w:rsidP="00F66C00">
      <w:pPr>
        <w:ind w:left="1418"/>
        <w:rPr>
          <w:rFonts w:ascii="Palatino Linotype" w:hAnsi="Palatino Linotype"/>
          <w:lang w:val="en-GB"/>
        </w:rPr>
      </w:pPr>
      <w:r w:rsidRPr="00F66C00">
        <w:rPr>
          <w:rFonts w:ascii="Palatino Linotype" w:hAnsi="Palatino Linotype"/>
          <w:b/>
          <w:lang w:val="en-GB"/>
        </w:rPr>
        <w:t>134.</w:t>
      </w:r>
      <w:proofErr w:type="spellStart"/>
      <w:r w:rsidR="0014097F" w:rsidRPr="00F66C00">
        <w:rPr>
          <w:rFonts w:ascii="Palatino Linotype" w:hAnsi="Palatino Linotype"/>
          <w:lang w:val="el-GR"/>
        </w:rPr>
        <w:t>Κοῖόν</w:t>
      </w:r>
      <w:proofErr w:type="spellEnd"/>
      <w:r w:rsidR="0014097F" w:rsidRPr="00F66C00">
        <w:rPr>
          <w:rFonts w:ascii="Palatino Linotype" w:hAnsi="Palatino Linotype"/>
          <w:lang w:val="en-GB"/>
        </w:rPr>
        <w:t xml:space="preserve"> </w:t>
      </w:r>
      <w:r w:rsidR="0014097F" w:rsidRPr="00F66C00">
        <w:rPr>
          <w:rFonts w:ascii="Palatino Linotype" w:hAnsi="Palatino Linotype"/>
          <w:lang w:val="el-GR"/>
        </w:rPr>
        <w:t>τε</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Κρῖόν</w:t>
      </w:r>
      <w:proofErr w:type="spellEnd"/>
      <w:r w:rsidR="0014097F" w:rsidRPr="00F66C00">
        <w:rPr>
          <w:rFonts w:ascii="Palatino Linotype" w:hAnsi="Palatino Linotype"/>
          <w:lang w:val="en-GB"/>
        </w:rPr>
        <w:t xml:space="preserve"> </w:t>
      </w:r>
      <w:r w:rsidR="0014097F" w:rsidRPr="00F66C00">
        <w:rPr>
          <w:rFonts w:ascii="Palatino Linotype" w:hAnsi="Palatino Linotype"/>
          <w:lang w:val="el-GR"/>
        </w:rPr>
        <w:t>θ᾽</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Ὑπερίονά</w:t>
      </w:r>
      <w:proofErr w:type="spellEnd"/>
      <w:r w:rsidR="0014097F" w:rsidRPr="00F66C00">
        <w:rPr>
          <w:rFonts w:ascii="Palatino Linotype" w:hAnsi="Palatino Linotype"/>
          <w:lang w:val="en-GB"/>
        </w:rPr>
        <w:t xml:space="preserve"> </w:t>
      </w:r>
      <w:r w:rsidR="0014097F" w:rsidRPr="00F66C00">
        <w:rPr>
          <w:rFonts w:ascii="Palatino Linotype" w:hAnsi="Palatino Linotype"/>
          <w:lang w:val="el-GR"/>
        </w:rPr>
        <w:t>τ᾽</w:t>
      </w:r>
      <w:r w:rsidR="0014097F" w:rsidRPr="00F66C00">
        <w:rPr>
          <w:rFonts w:ascii="Palatino Linotype" w:hAnsi="Palatino Linotype"/>
          <w:lang w:val="en-GB"/>
        </w:rPr>
        <w:t xml:space="preserve"> </w:t>
      </w:r>
      <w:proofErr w:type="spellStart"/>
      <w:r w:rsidR="0014097F" w:rsidRPr="00F66C00">
        <w:rPr>
          <w:rFonts w:ascii="Palatino Linotype" w:hAnsi="Palatino Linotype"/>
          <w:lang w:val="el-GR"/>
        </w:rPr>
        <w:t>Ἰαπετόν</w:t>
      </w:r>
      <w:proofErr w:type="spellEnd"/>
      <w:r w:rsidR="0014097F" w:rsidRPr="00F66C00">
        <w:rPr>
          <w:rFonts w:ascii="Palatino Linotype" w:hAnsi="Palatino Linotype"/>
          <w:lang w:val="en-GB"/>
        </w:rPr>
        <w:t xml:space="preserve"> </w:t>
      </w:r>
      <w:r w:rsidR="0014097F" w:rsidRPr="00F66C00">
        <w:rPr>
          <w:rFonts w:ascii="Palatino Linotype" w:hAnsi="Palatino Linotype"/>
          <w:lang w:val="el-GR"/>
        </w:rPr>
        <w:t>τε</w:t>
      </w:r>
      <w:r w:rsidR="0014097F" w:rsidRPr="00F66C00">
        <w:rPr>
          <w:rFonts w:ascii="Palatino Linotype" w:hAnsi="Palatino Linotype"/>
          <w:lang w:val="en-GB"/>
        </w:rPr>
        <w:t xml:space="preserve"> </w:t>
      </w:r>
      <w:r w:rsidR="00A723CD" w:rsidRPr="00F66C00">
        <w:rPr>
          <w:rStyle w:val="Appelnotedebasdep"/>
          <w:rFonts w:ascii="Palatino Linotype" w:hAnsi="Palatino Linotype"/>
          <w:lang w:val="en-GB"/>
        </w:rPr>
        <w:footnoteReference w:id="134"/>
      </w:r>
    </w:p>
    <w:p w14:paraId="4BA930B7" w14:textId="18F1790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 xml:space="preserve">135. </w:t>
      </w:r>
      <w:r w:rsidRPr="00F66C00">
        <w:rPr>
          <w:rFonts w:ascii="Palatino Linotype" w:hAnsi="Palatino Linotype"/>
          <w:lang w:val="el-GR"/>
        </w:rPr>
        <w:t xml:space="preserve"> </w:t>
      </w:r>
      <w:proofErr w:type="spellStart"/>
      <w:r w:rsidRPr="00F66C00">
        <w:rPr>
          <w:rFonts w:ascii="Palatino Linotype" w:hAnsi="Palatino Linotype"/>
          <w:lang w:val="el-GR"/>
        </w:rPr>
        <w:t>Θείαν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Ῥείαν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Θέμιν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Μνημοσύνην</w:t>
      </w:r>
      <w:proofErr w:type="spellEnd"/>
      <w:r w:rsidRPr="00F66C00">
        <w:rPr>
          <w:rFonts w:ascii="Palatino Linotype" w:hAnsi="Palatino Linotype"/>
          <w:lang w:val="el-GR"/>
        </w:rPr>
        <w:t xml:space="preserve"> τε</w:t>
      </w:r>
      <w:r w:rsidR="00A723CD" w:rsidRPr="00F66C00">
        <w:rPr>
          <w:rStyle w:val="Appelnotedebasdep"/>
          <w:rFonts w:ascii="Palatino Linotype" w:hAnsi="Palatino Linotype"/>
          <w:lang w:val="en-GB"/>
        </w:rPr>
        <w:footnoteReference w:id="135"/>
      </w:r>
      <w:r w:rsidRPr="00F66C00">
        <w:rPr>
          <w:rFonts w:ascii="Palatino Linotype" w:hAnsi="Palatino Linotype"/>
          <w:lang w:val="el-GR"/>
        </w:rPr>
        <w:t xml:space="preserve"> </w:t>
      </w:r>
    </w:p>
    <w:p w14:paraId="1206893E" w14:textId="3CC815B0" w:rsidR="002A410D" w:rsidRPr="00F66C00" w:rsidRDefault="00D776E0" w:rsidP="00F66C00">
      <w:pPr>
        <w:ind w:left="1418"/>
        <w:rPr>
          <w:rFonts w:ascii="Palatino Linotype" w:hAnsi="Palatino Linotype"/>
          <w:lang w:val="el-GR"/>
        </w:rPr>
      </w:pPr>
      <w:r w:rsidRPr="00F66C00">
        <w:rPr>
          <w:rFonts w:ascii="Palatino Linotype" w:hAnsi="Palatino Linotype"/>
          <w:b/>
          <w:lang w:val="el-GR"/>
        </w:rPr>
        <w:t>136.</w:t>
      </w:r>
      <w:r w:rsidR="00A723CD" w:rsidRPr="00F66C00">
        <w:rPr>
          <w:rFonts w:ascii="Palatino Linotype" w:hAnsi="Palatino Linotype"/>
          <w:b/>
          <w:lang w:val="el-GR"/>
        </w:rPr>
        <w:t xml:space="preserve"> </w:t>
      </w:r>
      <w:proofErr w:type="spellStart"/>
      <w:r w:rsidR="0014097F" w:rsidRPr="00F66C00">
        <w:rPr>
          <w:rFonts w:ascii="Palatino Linotype" w:hAnsi="Palatino Linotype"/>
          <w:lang w:val="el-GR"/>
        </w:rPr>
        <w:t>Φοίβην</w:t>
      </w:r>
      <w:proofErr w:type="spellEnd"/>
      <w:r w:rsidR="0014097F" w:rsidRPr="00F66C00">
        <w:rPr>
          <w:rFonts w:ascii="Palatino Linotype" w:hAnsi="Palatino Linotype"/>
          <w:lang w:val="el-GR"/>
        </w:rPr>
        <w:t xml:space="preserve"> τε </w:t>
      </w:r>
      <w:proofErr w:type="spellStart"/>
      <w:r w:rsidR="0014097F" w:rsidRPr="00F66C00">
        <w:rPr>
          <w:rFonts w:ascii="Palatino Linotype" w:hAnsi="Palatino Linotype"/>
          <w:lang w:val="el-GR"/>
        </w:rPr>
        <w:t>χρυσοστέφανον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Τηθύν</w:t>
      </w:r>
      <w:proofErr w:type="spellEnd"/>
      <w:r w:rsidR="0014097F" w:rsidRPr="00F66C00">
        <w:rPr>
          <w:rFonts w:ascii="Palatino Linotype" w:hAnsi="Palatino Linotype"/>
          <w:lang w:val="el-GR"/>
        </w:rPr>
        <w:t xml:space="preserve"> τ᾽ </w:t>
      </w:r>
      <w:proofErr w:type="spellStart"/>
      <w:r w:rsidR="0014097F" w:rsidRPr="00F66C00">
        <w:rPr>
          <w:rFonts w:ascii="Palatino Linotype" w:hAnsi="Palatino Linotype"/>
          <w:lang w:val="el-GR"/>
        </w:rPr>
        <w:t>ἐρατεινήν</w:t>
      </w:r>
      <w:proofErr w:type="spellEnd"/>
      <w:r w:rsidR="0014097F" w:rsidRPr="00F66C00">
        <w:rPr>
          <w:rFonts w:ascii="Palatino Linotype" w:hAnsi="Palatino Linotype"/>
          <w:lang w:val="el-GR"/>
        </w:rPr>
        <w:t>.</w:t>
      </w:r>
      <w:r w:rsidR="00A723CD" w:rsidRPr="00F66C00">
        <w:rPr>
          <w:rStyle w:val="Appelnotedebasdep"/>
          <w:rFonts w:ascii="Palatino Linotype" w:hAnsi="Palatino Linotype"/>
          <w:lang w:val="en-GB"/>
        </w:rPr>
        <w:t xml:space="preserve"> </w:t>
      </w:r>
      <w:r w:rsidR="00A723CD" w:rsidRPr="00F66C00">
        <w:rPr>
          <w:rStyle w:val="Appelnotedebasdep"/>
          <w:rFonts w:ascii="Palatino Linotype" w:hAnsi="Palatino Linotype"/>
          <w:lang w:val="en-GB"/>
        </w:rPr>
        <w:footnoteReference w:id="136"/>
      </w:r>
      <w:r w:rsidR="0014097F" w:rsidRPr="00F66C00">
        <w:rPr>
          <w:rFonts w:ascii="Palatino Linotype" w:hAnsi="Palatino Linotype"/>
          <w:lang w:val="el-GR"/>
        </w:rPr>
        <w:t xml:space="preserve"> </w:t>
      </w:r>
    </w:p>
    <w:p w14:paraId="678EA276" w14:textId="62F4E138" w:rsidR="002A410D" w:rsidRPr="00F66C00" w:rsidRDefault="00D776E0" w:rsidP="00F66C00">
      <w:pPr>
        <w:ind w:left="1418"/>
        <w:rPr>
          <w:rFonts w:ascii="Palatino Linotype" w:hAnsi="Palatino Linotype"/>
          <w:lang w:val="en-GB"/>
        </w:rPr>
      </w:pPr>
      <w:r w:rsidRPr="00F66C00">
        <w:rPr>
          <w:rFonts w:ascii="Palatino Linotype" w:hAnsi="Palatino Linotype"/>
          <w:b/>
          <w:lang w:val="el-GR"/>
        </w:rPr>
        <w:t>137.</w:t>
      </w:r>
      <w:r w:rsidR="0014097F" w:rsidRPr="00F66C00">
        <w:rPr>
          <w:rFonts w:ascii="Palatino Linotype" w:hAnsi="Palatino Linotype"/>
          <w:lang w:val="el-GR"/>
        </w:rPr>
        <w:t xml:space="preserve">τοὺς </w:t>
      </w:r>
      <w:proofErr w:type="spellStart"/>
      <w:r w:rsidR="0014097F" w:rsidRPr="00F66C00">
        <w:rPr>
          <w:rFonts w:ascii="Palatino Linotype" w:hAnsi="Palatino Linotype"/>
          <w:lang w:val="el-GR"/>
        </w:rPr>
        <w:t>δὲ</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μέθ</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ὁπλότατος</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γένετο</w:t>
      </w:r>
      <w:proofErr w:type="spellEnd"/>
      <w:r w:rsidR="0014097F" w:rsidRPr="00F66C00">
        <w:rPr>
          <w:rFonts w:ascii="Palatino Linotype" w:hAnsi="Palatino Linotype"/>
          <w:lang w:val="el-GR"/>
        </w:rPr>
        <w:t xml:space="preserve"> Κρόνος </w:t>
      </w:r>
      <w:proofErr w:type="spellStart"/>
      <w:r w:rsidR="0014097F" w:rsidRPr="00F66C00">
        <w:rPr>
          <w:rFonts w:ascii="Palatino Linotype" w:hAnsi="Palatino Linotype"/>
          <w:lang w:val="el-GR"/>
        </w:rPr>
        <w:t>ἀγκυλομήτης</w:t>
      </w:r>
      <w:proofErr w:type="spellEnd"/>
      <w:r w:rsidR="0014097F" w:rsidRPr="00F66C00">
        <w:rPr>
          <w:rFonts w:ascii="Palatino Linotype" w:hAnsi="Palatino Linotype"/>
          <w:lang w:val="el-GR"/>
        </w:rPr>
        <w:t xml:space="preserve">, </w:t>
      </w:r>
      <w:r w:rsidR="00A723CD" w:rsidRPr="00F66C00">
        <w:rPr>
          <w:rStyle w:val="Appelnotedebasdep"/>
          <w:rFonts w:ascii="Palatino Linotype" w:hAnsi="Palatino Linotype"/>
          <w:lang w:val="en-GB"/>
        </w:rPr>
        <w:footnoteReference w:id="137"/>
      </w:r>
    </w:p>
    <w:p w14:paraId="118525F4" w14:textId="1FCBC699" w:rsidR="0014097F" w:rsidRPr="00F66C00" w:rsidRDefault="00D776E0" w:rsidP="00F66C00">
      <w:pPr>
        <w:ind w:left="1418"/>
        <w:rPr>
          <w:rFonts w:ascii="Palatino Linotype" w:hAnsi="Palatino Linotype"/>
          <w:lang w:val="el-GR"/>
        </w:rPr>
      </w:pPr>
      <w:r w:rsidRPr="00F66C00">
        <w:rPr>
          <w:rFonts w:ascii="Palatino Linotype" w:hAnsi="Palatino Linotype"/>
          <w:b/>
          <w:lang w:val="el-GR"/>
        </w:rPr>
        <w:t>138.</w:t>
      </w:r>
      <w:r w:rsidR="0014097F" w:rsidRPr="00F66C00">
        <w:rPr>
          <w:rFonts w:ascii="Palatino Linotype" w:hAnsi="Palatino Linotype"/>
          <w:lang w:val="el-GR"/>
        </w:rPr>
        <w:t xml:space="preserve">δεινότατος </w:t>
      </w:r>
      <w:proofErr w:type="spellStart"/>
      <w:r w:rsidR="0014097F" w:rsidRPr="00F66C00">
        <w:rPr>
          <w:rFonts w:ascii="Palatino Linotype" w:hAnsi="Palatino Linotype"/>
          <w:lang w:val="el-GR"/>
        </w:rPr>
        <w:t>παίδων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θαλερὸν</w:t>
      </w:r>
      <w:proofErr w:type="spellEnd"/>
      <w:r w:rsidR="0014097F" w:rsidRPr="00F66C00">
        <w:rPr>
          <w:rFonts w:ascii="Palatino Linotype" w:hAnsi="Palatino Linotype"/>
          <w:lang w:val="el-GR"/>
        </w:rPr>
        <w:t xml:space="preserve"> δ᾽ </w:t>
      </w:r>
      <w:proofErr w:type="spellStart"/>
      <w:r w:rsidR="0014097F" w:rsidRPr="00F66C00">
        <w:rPr>
          <w:rFonts w:ascii="Palatino Linotype" w:hAnsi="Palatino Linotype"/>
          <w:lang w:val="el-GR"/>
        </w:rPr>
        <w:t>ἤχθηρε</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τοκῆα</w:t>
      </w:r>
      <w:proofErr w:type="spellEnd"/>
      <w:r w:rsidR="0014097F" w:rsidRPr="00F66C00">
        <w:rPr>
          <w:rFonts w:ascii="Palatino Linotype" w:hAnsi="Palatino Linotype"/>
          <w:lang w:val="el-GR"/>
        </w:rPr>
        <w:t xml:space="preserve">. </w:t>
      </w:r>
    </w:p>
    <w:p w14:paraId="7CCF1454" w14:textId="77777777" w:rsidR="002A410D" w:rsidRPr="00F66C00" w:rsidRDefault="00D776E0" w:rsidP="00F66C00">
      <w:pPr>
        <w:ind w:left="1418"/>
        <w:rPr>
          <w:rFonts w:ascii="Palatino Linotype" w:hAnsi="Palatino Linotype"/>
          <w:lang w:val="el-GR"/>
        </w:rPr>
      </w:pPr>
      <w:r w:rsidRPr="00F66C00">
        <w:rPr>
          <w:rFonts w:ascii="Palatino Linotype" w:hAnsi="Palatino Linotype"/>
          <w:b/>
          <w:lang w:val="el-GR"/>
        </w:rPr>
        <w:t>139.</w:t>
      </w:r>
      <w:r w:rsidR="0014097F" w:rsidRPr="00F66C00">
        <w:rPr>
          <w:rFonts w:ascii="Palatino Linotype" w:hAnsi="Palatino Linotype"/>
          <w:lang w:val="el-GR"/>
        </w:rPr>
        <w:t xml:space="preserve">γείνατο δ᾽ </w:t>
      </w:r>
      <w:proofErr w:type="spellStart"/>
      <w:r w:rsidR="0014097F" w:rsidRPr="00F66C00">
        <w:rPr>
          <w:rFonts w:ascii="Palatino Linotype" w:hAnsi="Palatino Linotype"/>
          <w:lang w:val="el-GR"/>
        </w:rPr>
        <w:t>αὖ</w:t>
      </w:r>
      <w:proofErr w:type="spellEnd"/>
      <w:r w:rsidR="0014097F" w:rsidRPr="00F66C00">
        <w:rPr>
          <w:rFonts w:ascii="Palatino Linotype" w:hAnsi="Palatino Linotype"/>
          <w:lang w:val="el-GR"/>
        </w:rPr>
        <w:t xml:space="preserve"> Κύκλωπας </w:t>
      </w:r>
      <w:proofErr w:type="spellStart"/>
      <w:r w:rsidR="0014097F" w:rsidRPr="00F66C00">
        <w:rPr>
          <w:rFonts w:ascii="Palatino Linotype" w:hAnsi="Palatino Linotype"/>
          <w:lang w:val="el-GR"/>
        </w:rPr>
        <w:t>ὑπέρβιον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ἦτορ</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ἔχοντας</w:t>
      </w:r>
      <w:proofErr w:type="spellEnd"/>
      <w:r w:rsidR="0014097F" w:rsidRPr="00F66C00">
        <w:rPr>
          <w:rFonts w:ascii="Palatino Linotype" w:hAnsi="Palatino Linotype"/>
          <w:lang w:val="el-GR"/>
        </w:rPr>
        <w:t xml:space="preserve">, </w:t>
      </w:r>
    </w:p>
    <w:p w14:paraId="0D600798"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140.</w:t>
      </w:r>
      <w:r w:rsidRPr="00F66C00">
        <w:rPr>
          <w:rFonts w:ascii="Palatino Linotype" w:hAnsi="Palatino Linotype"/>
          <w:lang w:val="el-GR"/>
        </w:rPr>
        <w:t xml:space="preserve"> </w:t>
      </w:r>
      <w:proofErr w:type="spellStart"/>
      <w:r w:rsidRPr="00F66C00">
        <w:rPr>
          <w:rFonts w:ascii="Palatino Linotype" w:hAnsi="Palatino Linotype"/>
          <w:lang w:val="el-GR"/>
        </w:rPr>
        <w:t>Βρόντην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Στερόπην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Ἄργην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ὀβριμόθυμον</w:t>
      </w:r>
      <w:proofErr w:type="spellEnd"/>
      <w:r w:rsidRPr="00F66C00">
        <w:rPr>
          <w:rFonts w:ascii="Palatino Linotype" w:hAnsi="Palatino Linotype"/>
          <w:lang w:val="el-GR"/>
        </w:rPr>
        <w:t xml:space="preserve">, </w:t>
      </w:r>
    </w:p>
    <w:p w14:paraId="580B029B"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141.</w:t>
      </w:r>
      <w:r w:rsidRPr="00F66C00">
        <w:rPr>
          <w:rFonts w:ascii="Palatino Linotype" w:hAnsi="Palatino Linotype"/>
          <w:lang w:val="el-GR"/>
        </w:rPr>
        <w:t xml:space="preserve"> </w:t>
      </w:r>
      <w:proofErr w:type="spellStart"/>
      <w:r w:rsidRPr="00F66C00">
        <w:rPr>
          <w:rFonts w:ascii="Palatino Linotype" w:hAnsi="Palatino Linotype"/>
          <w:lang w:val="el-GR"/>
        </w:rPr>
        <w:t>οἳ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Ζηνὶ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βροντήν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δόσαν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τεῦξάν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κεραυνόν</w:t>
      </w:r>
      <w:proofErr w:type="spellEnd"/>
      <w:r w:rsidRPr="00F66C00">
        <w:rPr>
          <w:rFonts w:ascii="Palatino Linotype" w:hAnsi="Palatino Linotype"/>
          <w:lang w:val="el-GR"/>
        </w:rPr>
        <w:t xml:space="preserve">. </w:t>
      </w:r>
    </w:p>
    <w:p w14:paraId="113BB9DE"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142.</w:t>
      </w:r>
      <w:r w:rsidRPr="00F66C00">
        <w:rPr>
          <w:rFonts w:ascii="Palatino Linotype" w:hAnsi="Palatino Linotype"/>
          <w:lang w:val="el-GR"/>
        </w:rPr>
        <w:t xml:space="preserve"> </w:t>
      </w:r>
      <w:proofErr w:type="spellStart"/>
      <w:r w:rsidRPr="00F66C00">
        <w:rPr>
          <w:rFonts w:ascii="Palatino Linotype" w:hAnsi="Palatino Linotype"/>
          <w:lang w:val="el-GR"/>
        </w:rPr>
        <w:t>οἳ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δή</w:t>
      </w:r>
      <w:proofErr w:type="spellEnd"/>
      <w:r w:rsidRPr="00F66C00">
        <w:rPr>
          <w:rFonts w:ascii="Palatino Linotype" w:hAnsi="Palatino Linotype"/>
          <w:lang w:val="el-GR"/>
        </w:rPr>
        <w:t xml:space="preserve"> τοι </w:t>
      </w:r>
      <w:proofErr w:type="spellStart"/>
      <w:r w:rsidRPr="00F66C00">
        <w:rPr>
          <w:rFonts w:ascii="Palatino Linotype" w:hAnsi="Palatino Linotype"/>
          <w:lang w:val="el-GR"/>
        </w:rPr>
        <w:t>τὰ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μὲν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ἄλλα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θεοῖς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ἐναλίγκιοι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ἦσαν</w:t>
      </w:r>
      <w:proofErr w:type="spellEnd"/>
      <w:r w:rsidRPr="00F66C00">
        <w:rPr>
          <w:rFonts w:ascii="Palatino Linotype" w:hAnsi="Palatino Linotype"/>
          <w:lang w:val="el-GR"/>
        </w:rPr>
        <w:t xml:space="preserve">, </w:t>
      </w:r>
    </w:p>
    <w:p w14:paraId="75D701BB"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143.</w:t>
      </w:r>
      <w:r w:rsidRPr="00F66C00">
        <w:rPr>
          <w:rFonts w:ascii="Palatino Linotype" w:hAnsi="Palatino Linotype"/>
          <w:lang w:val="el-GR"/>
        </w:rPr>
        <w:t xml:space="preserve"> </w:t>
      </w:r>
      <w:proofErr w:type="spellStart"/>
      <w:r w:rsidRPr="00F66C00">
        <w:rPr>
          <w:rFonts w:ascii="Palatino Linotype" w:hAnsi="Palatino Linotype"/>
          <w:lang w:val="el-GR"/>
        </w:rPr>
        <w:t>μοῦνος</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ὀφθαλμὸς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μέσσῳ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ἐνέκειτο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μετώπῳ</w:t>
      </w:r>
      <w:proofErr w:type="spellEnd"/>
      <w:r w:rsidRPr="00F66C00">
        <w:rPr>
          <w:rFonts w:ascii="Palatino Linotype" w:hAnsi="Palatino Linotype"/>
          <w:lang w:val="el-GR"/>
        </w:rPr>
        <w:t xml:space="preserve">. </w:t>
      </w:r>
    </w:p>
    <w:p w14:paraId="0FE2ED78"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144.</w:t>
      </w:r>
      <w:r w:rsidRPr="00F66C00">
        <w:rPr>
          <w:rFonts w:ascii="Palatino Linotype" w:hAnsi="Palatino Linotype"/>
          <w:lang w:val="el-GR"/>
        </w:rPr>
        <w:t xml:space="preserve"> Κύκλωπες δ᾽ </w:t>
      </w:r>
      <w:proofErr w:type="spellStart"/>
      <w:r w:rsidRPr="00F66C00">
        <w:rPr>
          <w:rFonts w:ascii="Palatino Linotype" w:hAnsi="Palatino Linotype"/>
          <w:lang w:val="el-GR"/>
        </w:rPr>
        <w:t>ὄνομ</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ἦσαν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ἐπώνυμον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οὕνεκ</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ἄρα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σφέων</w:t>
      </w:r>
      <w:proofErr w:type="spellEnd"/>
      <w:r w:rsidRPr="00F66C00">
        <w:rPr>
          <w:rFonts w:ascii="Palatino Linotype" w:hAnsi="Palatino Linotype"/>
          <w:lang w:val="el-GR"/>
        </w:rPr>
        <w:t xml:space="preserve"> </w:t>
      </w:r>
    </w:p>
    <w:p w14:paraId="588AC9C1"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 xml:space="preserve">145. </w:t>
      </w:r>
      <w:r w:rsidRPr="00F66C00">
        <w:rPr>
          <w:rFonts w:ascii="Palatino Linotype" w:hAnsi="Palatino Linotype"/>
          <w:lang w:val="el-GR"/>
        </w:rPr>
        <w:t xml:space="preserve"> </w:t>
      </w:r>
      <w:proofErr w:type="spellStart"/>
      <w:r w:rsidRPr="00F66C00">
        <w:rPr>
          <w:rFonts w:ascii="Palatino Linotype" w:hAnsi="Palatino Linotype"/>
          <w:lang w:val="el-GR"/>
        </w:rPr>
        <w:t>κυκλοτερὴς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ὀφθαλμὸς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ἕεις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ἐνέκειτο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μετώπῳ</w:t>
      </w:r>
      <w:proofErr w:type="spellEnd"/>
      <w:r w:rsidRPr="00F66C00">
        <w:rPr>
          <w:rFonts w:ascii="Palatino Linotype" w:hAnsi="Palatino Linotype"/>
          <w:lang w:val="el-GR"/>
        </w:rPr>
        <w:t xml:space="preserve">: </w:t>
      </w:r>
    </w:p>
    <w:p w14:paraId="3C0DB99D" w14:textId="0FBCC97F" w:rsidR="0014097F" w:rsidRPr="00F66C00" w:rsidRDefault="00D776E0" w:rsidP="00F66C00">
      <w:pPr>
        <w:ind w:left="1418"/>
        <w:rPr>
          <w:rFonts w:ascii="Palatino Linotype" w:hAnsi="Palatino Linotype"/>
          <w:lang w:val="el-GR"/>
        </w:rPr>
      </w:pPr>
      <w:r w:rsidRPr="00F66C00">
        <w:rPr>
          <w:rFonts w:ascii="Palatino Linotype" w:hAnsi="Palatino Linotype"/>
          <w:b/>
          <w:lang w:val="el-GR"/>
        </w:rPr>
        <w:t xml:space="preserve">146. </w:t>
      </w:r>
      <w:proofErr w:type="spellStart"/>
      <w:r w:rsidR="0014097F" w:rsidRPr="00F66C00">
        <w:rPr>
          <w:rFonts w:ascii="Palatino Linotype" w:hAnsi="Palatino Linotype"/>
          <w:lang w:val="el-GR"/>
        </w:rPr>
        <w:t>ἰσχὺς</w:t>
      </w:r>
      <w:proofErr w:type="spellEnd"/>
      <w:r w:rsidR="0014097F" w:rsidRPr="00F66C00">
        <w:rPr>
          <w:rFonts w:ascii="Palatino Linotype" w:hAnsi="Palatino Linotype"/>
          <w:lang w:val="el-GR"/>
        </w:rPr>
        <w:t xml:space="preserve"> δ᾽ </w:t>
      </w:r>
      <w:proofErr w:type="spellStart"/>
      <w:r w:rsidR="0014097F" w:rsidRPr="00F66C00">
        <w:rPr>
          <w:rFonts w:ascii="Palatino Linotype" w:hAnsi="Palatino Linotype"/>
          <w:lang w:val="el-GR"/>
        </w:rPr>
        <w:t>ἠδὲ</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βίη</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καὶ</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μηχαναὶ</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ἦσαν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ἐπ</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ἔργοις</w:t>
      </w:r>
      <w:proofErr w:type="spellEnd"/>
      <w:r w:rsidR="0014097F" w:rsidRPr="00F66C00">
        <w:rPr>
          <w:rFonts w:ascii="Palatino Linotype" w:hAnsi="Palatino Linotype"/>
          <w:lang w:val="el-GR"/>
        </w:rPr>
        <w:t xml:space="preserve">. </w:t>
      </w:r>
    </w:p>
    <w:p w14:paraId="1EAB27CE" w14:textId="77777777" w:rsidR="002A410D" w:rsidRPr="00F66C00" w:rsidRDefault="00D776E0" w:rsidP="00F66C00">
      <w:pPr>
        <w:ind w:left="1418"/>
        <w:rPr>
          <w:rFonts w:ascii="Palatino Linotype" w:hAnsi="Palatino Linotype"/>
          <w:lang w:val="el-GR"/>
        </w:rPr>
      </w:pPr>
      <w:r w:rsidRPr="00F66C00">
        <w:rPr>
          <w:rFonts w:ascii="Palatino Linotype" w:hAnsi="Palatino Linotype"/>
          <w:b/>
          <w:lang w:val="el-GR"/>
        </w:rPr>
        <w:t xml:space="preserve">147. </w:t>
      </w:r>
      <w:proofErr w:type="spellStart"/>
      <w:r w:rsidR="0014097F" w:rsidRPr="00F66C00">
        <w:rPr>
          <w:rFonts w:ascii="Palatino Linotype" w:hAnsi="Palatino Linotype"/>
          <w:lang w:val="el-GR"/>
        </w:rPr>
        <w:t>ἄλλοι</w:t>
      </w:r>
      <w:proofErr w:type="spellEnd"/>
      <w:r w:rsidR="0014097F" w:rsidRPr="00F66C00">
        <w:rPr>
          <w:rFonts w:ascii="Palatino Linotype" w:hAnsi="Palatino Linotype"/>
          <w:lang w:val="el-GR"/>
        </w:rPr>
        <w:t xml:space="preserve"> δ᾽ </w:t>
      </w:r>
      <w:proofErr w:type="spellStart"/>
      <w:r w:rsidR="0014097F" w:rsidRPr="00F66C00">
        <w:rPr>
          <w:rFonts w:ascii="Palatino Linotype" w:hAnsi="Palatino Linotype"/>
          <w:lang w:val="el-GR"/>
        </w:rPr>
        <w:t>αὖ</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Γαίης</w:t>
      </w:r>
      <w:proofErr w:type="spellEnd"/>
      <w:r w:rsidR="0014097F" w:rsidRPr="00F66C00">
        <w:rPr>
          <w:rFonts w:ascii="Palatino Linotype" w:hAnsi="Palatino Linotype"/>
          <w:lang w:val="el-GR"/>
        </w:rPr>
        <w:t xml:space="preserve"> τε </w:t>
      </w:r>
      <w:proofErr w:type="spellStart"/>
      <w:r w:rsidR="0014097F" w:rsidRPr="00F66C00">
        <w:rPr>
          <w:rFonts w:ascii="Palatino Linotype" w:hAnsi="Palatino Linotype"/>
          <w:lang w:val="el-GR"/>
        </w:rPr>
        <w:t>καὶ</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Οὐρανοῦ</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ἐξεγένοντο</w:t>
      </w:r>
      <w:proofErr w:type="spellEnd"/>
      <w:r w:rsidR="0014097F" w:rsidRPr="00F66C00">
        <w:rPr>
          <w:rFonts w:ascii="Palatino Linotype" w:hAnsi="Palatino Linotype"/>
          <w:lang w:val="el-GR"/>
        </w:rPr>
        <w:t xml:space="preserve"> </w:t>
      </w:r>
    </w:p>
    <w:p w14:paraId="7FE15CE3" w14:textId="77777777" w:rsidR="002A410D" w:rsidRPr="00F66C00" w:rsidRDefault="00D776E0" w:rsidP="00F66C00">
      <w:pPr>
        <w:ind w:left="1418"/>
        <w:rPr>
          <w:rFonts w:ascii="Palatino Linotype" w:hAnsi="Palatino Linotype"/>
          <w:lang w:val="el-GR"/>
        </w:rPr>
      </w:pPr>
      <w:r w:rsidRPr="00F66C00">
        <w:rPr>
          <w:rFonts w:ascii="Palatino Linotype" w:hAnsi="Palatino Linotype"/>
          <w:b/>
          <w:lang w:val="el-GR"/>
        </w:rPr>
        <w:t xml:space="preserve">148. </w:t>
      </w:r>
      <w:proofErr w:type="spellStart"/>
      <w:r w:rsidR="0014097F" w:rsidRPr="00F66C00">
        <w:rPr>
          <w:rFonts w:ascii="Palatino Linotype" w:hAnsi="Palatino Linotype"/>
          <w:lang w:val="el-GR"/>
        </w:rPr>
        <w:t>τρεῖς</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παῖδες</w:t>
      </w:r>
      <w:proofErr w:type="spellEnd"/>
      <w:r w:rsidR="0014097F" w:rsidRPr="00F66C00">
        <w:rPr>
          <w:rFonts w:ascii="Palatino Linotype" w:hAnsi="Palatino Linotype"/>
          <w:lang w:val="el-GR"/>
        </w:rPr>
        <w:t xml:space="preserve"> μεγάλοι τε </w:t>
      </w:r>
      <w:proofErr w:type="spellStart"/>
      <w:r w:rsidR="0014097F" w:rsidRPr="00F66C00">
        <w:rPr>
          <w:rFonts w:ascii="Palatino Linotype" w:hAnsi="Palatino Linotype"/>
          <w:lang w:val="el-GR"/>
        </w:rPr>
        <w:t>καὶ</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ὄβριμοι</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οὐκ</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ὀνομαστοί</w:t>
      </w:r>
      <w:proofErr w:type="spellEnd"/>
      <w:r w:rsidR="0014097F" w:rsidRPr="00F66C00">
        <w:rPr>
          <w:rFonts w:ascii="Palatino Linotype" w:hAnsi="Palatino Linotype"/>
          <w:lang w:val="el-GR"/>
        </w:rPr>
        <w:t xml:space="preserve">, </w:t>
      </w:r>
    </w:p>
    <w:p w14:paraId="6353FA6B" w14:textId="77777777" w:rsidR="002A410D" w:rsidRPr="00F66C00" w:rsidRDefault="00D776E0" w:rsidP="00F66C00">
      <w:pPr>
        <w:ind w:left="1418"/>
        <w:rPr>
          <w:rFonts w:ascii="Palatino Linotype" w:hAnsi="Palatino Linotype"/>
          <w:lang w:val="el-GR"/>
        </w:rPr>
      </w:pPr>
      <w:r w:rsidRPr="00F66C00">
        <w:rPr>
          <w:rFonts w:ascii="Palatino Linotype" w:hAnsi="Palatino Linotype"/>
          <w:b/>
          <w:lang w:val="el-GR"/>
        </w:rPr>
        <w:t xml:space="preserve">149. </w:t>
      </w:r>
      <w:proofErr w:type="spellStart"/>
      <w:r w:rsidR="0014097F" w:rsidRPr="00F66C00">
        <w:rPr>
          <w:rFonts w:ascii="Palatino Linotype" w:hAnsi="Palatino Linotype"/>
          <w:lang w:val="el-GR"/>
        </w:rPr>
        <w:t>Κόττος</w:t>
      </w:r>
      <w:proofErr w:type="spellEnd"/>
      <w:r w:rsidR="0014097F" w:rsidRPr="00F66C00">
        <w:rPr>
          <w:rFonts w:ascii="Palatino Linotype" w:hAnsi="Palatino Linotype"/>
          <w:lang w:val="el-GR"/>
        </w:rPr>
        <w:t xml:space="preserve"> τε </w:t>
      </w:r>
      <w:proofErr w:type="spellStart"/>
      <w:r w:rsidR="0014097F" w:rsidRPr="00F66C00">
        <w:rPr>
          <w:rFonts w:ascii="Palatino Linotype" w:hAnsi="Palatino Linotype"/>
          <w:lang w:val="el-GR"/>
        </w:rPr>
        <w:t>Βριάρεώς</w:t>
      </w:r>
      <w:proofErr w:type="spellEnd"/>
      <w:r w:rsidR="0014097F" w:rsidRPr="00F66C00">
        <w:rPr>
          <w:rFonts w:ascii="Palatino Linotype" w:hAnsi="Palatino Linotype"/>
          <w:lang w:val="el-GR"/>
        </w:rPr>
        <w:t xml:space="preserve"> τε </w:t>
      </w:r>
      <w:proofErr w:type="spellStart"/>
      <w:r w:rsidR="0014097F" w:rsidRPr="00F66C00">
        <w:rPr>
          <w:rFonts w:ascii="Palatino Linotype" w:hAnsi="Palatino Linotype"/>
          <w:lang w:val="el-GR"/>
        </w:rPr>
        <w:t>Γύης</w:t>
      </w:r>
      <w:proofErr w:type="spellEnd"/>
      <w:r w:rsidR="0014097F" w:rsidRPr="00F66C00">
        <w:rPr>
          <w:rFonts w:ascii="Palatino Linotype" w:hAnsi="Palatino Linotype"/>
          <w:lang w:val="el-GR"/>
        </w:rPr>
        <w:t xml:space="preserve"> θ᾽, </w:t>
      </w:r>
      <w:proofErr w:type="spellStart"/>
      <w:r w:rsidR="0014097F" w:rsidRPr="00F66C00">
        <w:rPr>
          <w:rFonts w:ascii="Palatino Linotype" w:hAnsi="Palatino Linotype"/>
          <w:lang w:val="el-GR"/>
        </w:rPr>
        <w:t>ὑπερήφανα</w:t>
      </w:r>
      <w:proofErr w:type="spellEnd"/>
      <w:r w:rsidR="0014097F" w:rsidRPr="00F66C00">
        <w:rPr>
          <w:rFonts w:ascii="Palatino Linotype" w:hAnsi="Palatino Linotype"/>
          <w:lang w:val="el-GR"/>
        </w:rPr>
        <w:t xml:space="preserve"> τέκνα. </w:t>
      </w:r>
    </w:p>
    <w:p w14:paraId="45ACE27F"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150</w:t>
      </w:r>
      <w:r w:rsidR="00252D5F" w:rsidRPr="00F66C00">
        <w:rPr>
          <w:rFonts w:ascii="Palatino Linotype" w:hAnsi="Palatino Linotype"/>
          <w:b/>
          <w:lang w:val="el-GR"/>
        </w:rPr>
        <w:t>.</w:t>
      </w:r>
      <w:r w:rsidRPr="00F66C00">
        <w:rPr>
          <w:rFonts w:ascii="Palatino Linotype" w:hAnsi="Palatino Linotype"/>
          <w:lang w:val="el-GR"/>
        </w:rPr>
        <w:t xml:space="preserve"> </w:t>
      </w:r>
      <w:proofErr w:type="spellStart"/>
      <w:r w:rsidRPr="00F66C00">
        <w:rPr>
          <w:rFonts w:ascii="Palatino Linotype" w:hAnsi="Palatino Linotype"/>
          <w:lang w:val="el-GR"/>
        </w:rPr>
        <w:t>τῶν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ἑκατὸν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μὲν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χεῖρες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ἀπ</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ὤμων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ἀίσσοντο</w:t>
      </w:r>
      <w:proofErr w:type="spellEnd"/>
      <w:r w:rsidRPr="00F66C00">
        <w:rPr>
          <w:rFonts w:ascii="Palatino Linotype" w:hAnsi="Palatino Linotype"/>
          <w:lang w:val="el-GR"/>
        </w:rPr>
        <w:t xml:space="preserve">, </w:t>
      </w:r>
    </w:p>
    <w:p w14:paraId="2911BCFB" w14:textId="77777777" w:rsidR="002A410D" w:rsidRPr="00F66C00" w:rsidRDefault="00C80F4B" w:rsidP="00F66C00">
      <w:pPr>
        <w:ind w:left="1418"/>
        <w:rPr>
          <w:rFonts w:ascii="Palatino Linotype" w:hAnsi="Palatino Linotype"/>
          <w:lang w:val="el-GR"/>
        </w:rPr>
      </w:pPr>
      <w:r w:rsidRPr="00F66C00">
        <w:rPr>
          <w:rFonts w:ascii="Palatino Linotype" w:hAnsi="Palatino Linotype"/>
          <w:b/>
          <w:lang w:val="el-GR"/>
        </w:rPr>
        <w:t>151.</w:t>
      </w:r>
      <w:r w:rsidRPr="00F66C00">
        <w:rPr>
          <w:rFonts w:ascii="Palatino Linotype" w:hAnsi="Palatino Linotype"/>
          <w:lang w:val="el-GR"/>
        </w:rPr>
        <w:t xml:space="preserve"> </w:t>
      </w:r>
      <w:proofErr w:type="spellStart"/>
      <w:r w:rsidR="0014097F" w:rsidRPr="00F66C00">
        <w:rPr>
          <w:rFonts w:ascii="Palatino Linotype" w:hAnsi="Palatino Linotype"/>
          <w:lang w:val="el-GR"/>
        </w:rPr>
        <w:t>ἄπλαστοι</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κεφαλαὶ</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δὲ</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ἑκάστῳ</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πεντήκοντα</w:t>
      </w:r>
      <w:proofErr w:type="spellEnd"/>
      <w:r w:rsidR="0014097F" w:rsidRPr="00F66C00">
        <w:rPr>
          <w:rFonts w:ascii="Palatino Linotype" w:hAnsi="Palatino Linotype"/>
          <w:lang w:val="el-GR"/>
        </w:rPr>
        <w:t xml:space="preserve"> </w:t>
      </w:r>
    </w:p>
    <w:p w14:paraId="1494B10E" w14:textId="77777777" w:rsidR="002A410D" w:rsidRPr="00F66C00" w:rsidRDefault="00C80F4B" w:rsidP="00F66C00">
      <w:pPr>
        <w:ind w:left="1418"/>
        <w:rPr>
          <w:rFonts w:ascii="Palatino Linotype" w:hAnsi="Palatino Linotype"/>
          <w:lang w:val="el-GR"/>
        </w:rPr>
      </w:pPr>
      <w:r w:rsidRPr="00F66C00">
        <w:rPr>
          <w:rFonts w:ascii="Palatino Linotype" w:hAnsi="Palatino Linotype"/>
          <w:b/>
          <w:lang w:val="el-GR"/>
        </w:rPr>
        <w:t>152.</w:t>
      </w:r>
      <w:r w:rsidRPr="00F66C00">
        <w:rPr>
          <w:rFonts w:ascii="Palatino Linotype" w:hAnsi="Palatino Linotype"/>
          <w:lang w:val="el-GR"/>
        </w:rPr>
        <w:t xml:space="preserve"> </w:t>
      </w:r>
      <w:proofErr w:type="spellStart"/>
      <w:r w:rsidR="0014097F" w:rsidRPr="00F66C00">
        <w:rPr>
          <w:rFonts w:ascii="Palatino Linotype" w:hAnsi="Palatino Linotype"/>
          <w:lang w:val="el-GR"/>
        </w:rPr>
        <w:t>ἐξ</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ὤμων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ἐπέφυκον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ἐπὶ</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στιβαροῖσι</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μέλεσσιν</w:t>
      </w:r>
      <w:proofErr w:type="spellEnd"/>
      <w:r w:rsidR="0014097F" w:rsidRPr="00F66C00">
        <w:rPr>
          <w:rFonts w:ascii="Palatino Linotype" w:hAnsi="Palatino Linotype"/>
          <w:lang w:val="el-GR"/>
        </w:rPr>
        <w:t xml:space="preserve">: </w:t>
      </w:r>
    </w:p>
    <w:p w14:paraId="1F256746" w14:textId="77777777" w:rsidR="002A410D" w:rsidRPr="00F66C00" w:rsidRDefault="00C80F4B" w:rsidP="00F66C00">
      <w:pPr>
        <w:ind w:left="1418"/>
        <w:rPr>
          <w:rFonts w:ascii="Palatino Linotype" w:hAnsi="Palatino Linotype"/>
          <w:lang w:val="el-GR"/>
        </w:rPr>
      </w:pPr>
      <w:r w:rsidRPr="00F66C00">
        <w:rPr>
          <w:rFonts w:ascii="Palatino Linotype" w:hAnsi="Palatino Linotype"/>
          <w:b/>
          <w:lang w:val="el-GR"/>
        </w:rPr>
        <w:t>153.</w:t>
      </w:r>
      <w:r w:rsidRPr="00F66C00">
        <w:rPr>
          <w:rFonts w:ascii="Palatino Linotype" w:hAnsi="Palatino Linotype"/>
          <w:lang w:val="el-GR"/>
        </w:rPr>
        <w:t xml:space="preserve"> </w:t>
      </w:r>
      <w:proofErr w:type="spellStart"/>
      <w:r w:rsidR="0014097F" w:rsidRPr="00F66C00">
        <w:rPr>
          <w:rFonts w:ascii="Palatino Linotype" w:hAnsi="Palatino Linotype"/>
          <w:lang w:val="el-GR"/>
        </w:rPr>
        <w:t>ἰσχὺς</w:t>
      </w:r>
      <w:proofErr w:type="spellEnd"/>
      <w:r w:rsidR="0014097F" w:rsidRPr="00F66C00">
        <w:rPr>
          <w:rFonts w:ascii="Palatino Linotype" w:hAnsi="Palatino Linotype"/>
          <w:lang w:val="el-GR"/>
        </w:rPr>
        <w:t xml:space="preserve"> δ᾽ </w:t>
      </w:r>
      <w:proofErr w:type="spellStart"/>
      <w:r w:rsidR="0014097F" w:rsidRPr="00F66C00">
        <w:rPr>
          <w:rFonts w:ascii="Palatino Linotype" w:hAnsi="Palatino Linotype"/>
          <w:lang w:val="el-GR"/>
        </w:rPr>
        <w:t>ἄπλητος</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κρατερὴ</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μεγάλῳ</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ἐπὶ</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εἴδει</w:t>
      </w:r>
      <w:proofErr w:type="spellEnd"/>
      <w:r w:rsidR="0014097F" w:rsidRPr="00F66C00">
        <w:rPr>
          <w:rFonts w:ascii="Palatino Linotype" w:hAnsi="Palatino Linotype"/>
          <w:lang w:val="el-GR"/>
        </w:rPr>
        <w:t xml:space="preserve">. </w:t>
      </w:r>
    </w:p>
    <w:p w14:paraId="4F417826" w14:textId="77777777" w:rsidR="002A410D" w:rsidRPr="00F66C00" w:rsidRDefault="00C80F4B" w:rsidP="00F66C00">
      <w:pPr>
        <w:ind w:left="1418"/>
        <w:rPr>
          <w:rFonts w:ascii="Palatino Linotype" w:hAnsi="Palatino Linotype"/>
          <w:lang w:val="el-GR"/>
        </w:rPr>
      </w:pPr>
      <w:r w:rsidRPr="00F66C00">
        <w:rPr>
          <w:rFonts w:ascii="Palatino Linotype" w:hAnsi="Palatino Linotype"/>
          <w:b/>
          <w:lang w:val="el-GR"/>
        </w:rPr>
        <w:t>154.</w:t>
      </w:r>
      <w:r w:rsidRPr="00F66C00">
        <w:rPr>
          <w:rFonts w:ascii="Palatino Linotype" w:hAnsi="Palatino Linotype"/>
          <w:lang w:val="el-GR"/>
        </w:rPr>
        <w:t xml:space="preserve"> </w:t>
      </w:r>
      <w:proofErr w:type="spellStart"/>
      <w:r w:rsidR="0014097F" w:rsidRPr="00F66C00">
        <w:rPr>
          <w:rFonts w:ascii="Palatino Linotype" w:hAnsi="Palatino Linotype"/>
          <w:lang w:val="el-GR"/>
        </w:rPr>
        <w:t>ὅσσοι</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γὰρ</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Γαίης</w:t>
      </w:r>
      <w:proofErr w:type="spellEnd"/>
      <w:r w:rsidR="0014097F" w:rsidRPr="00F66C00">
        <w:rPr>
          <w:rFonts w:ascii="Palatino Linotype" w:hAnsi="Palatino Linotype"/>
          <w:lang w:val="el-GR"/>
        </w:rPr>
        <w:t xml:space="preserve"> τε </w:t>
      </w:r>
      <w:proofErr w:type="spellStart"/>
      <w:r w:rsidR="0014097F" w:rsidRPr="00F66C00">
        <w:rPr>
          <w:rFonts w:ascii="Palatino Linotype" w:hAnsi="Palatino Linotype"/>
          <w:lang w:val="el-GR"/>
        </w:rPr>
        <w:t>καὶ</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Οὐρανοῦ</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ἐξεγένοντο</w:t>
      </w:r>
      <w:proofErr w:type="spellEnd"/>
      <w:r w:rsidR="0014097F" w:rsidRPr="00F66C00">
        <w:rPr>
          <w:rFonts w:ascii="Palatino Linotype" w:hAnsi="Palatino Linotype"/>
          <w:lang w:val="el-GR"/>
        </w:rPr>
        <w:t xml:space="preserve">, </w:t>
      </w:r>
    </w:p>
    <w:p w14:paraId="4B8E6B13"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155</w:t>
      </w:r>
      <w:r w:rsidR="00252D5F" w:rsidRPr="00F66C00">
        <w:rPr>
          <w:rFonts w:ascii="Palatino Linotype" w:hAnsi="Palatino Linotype"/>
          <w:b/>
          <w:lang w:val="el-GR"/>
        </w:rPr>
        <w:t xml:space="preserve">. </w:t>
      </w:r>
      <w:r w:rsidRPr="00F66C00">
        <w:rPr>
          <w:rFonts w:ascii="Palatino Linotype" w:hAnsi="Palatino Linotype"/>
          <w:lang w:val="el-GR"/>
        </w:rPr>
        <w:t xml:space="preserve">δεινότατοι </w:t>
      </w:r>
      <w:proofErr w:type="spellStart"/>
      <w:r w:rsidRPr="00F66C00">
        <w:rPr>
          <w:rFonts w:ascii="Palatino Linotype" w:hAnsi="Palatino Linotype"/>
          <w:lang w:val="el-GR"/>
        </w:rPr>
        <w:t>παίδων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σφετέρῳ</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ἤχθοντο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τοκῆι</w:t>
      </w:r>
      <w:proofErr w:type="spellEnd"/>
      <w:r w:rsidRPr="00F66C00">
        <w:rPr>
          <w:rFonts w:ascii="Palatino Linotype" w:hAnsi="Palatino Linotype"/>
          <w:lang w:val="el-GR"/>
        </w:rPr>
        <w:t xml:space="preserve"> </w:t>
      </w:r>
    </w:p>
    <w:p w14:paraId="139DDABB" w14:textId="77777777" w:rsidR="002A410D" w:rsidRPr="00F66C00" w:rsidRDefault="00C80F4B" w:rsidP="00F66C00">
      <w:pPr>
        <w:ind w:left="1418"/>
        <w:rPr>
          <w:rFonts w:ascii="Palatino Linotype" w:hAnsi="Palatino Linotype"/>
          <w:lang w:val="el-GR"/>
        </w:rPr>
      </w:pPr>
      <w:r w:rsidRPr="00F66C00">
        <w:rPr>
          <w:rFonts w:ascii="Palatino Linotype" w:hAnsi="Palatino Linotype"/>
          <w:b/>
          <w:lang w:val="el-GR"/>
        </w:rPr>
        <w:lastRenderedPageBreak/>
        <w:t>156.</w:t>
      </w:r>
      <w:r w:rsidRPr="00F66C00">
        <w:rPr>
          <w:rFonts w:ascii="Palatino Linotype" w:hAnsi="Palatino Linotype"/>
          <w:lang w:val="el-GR"/>
        </w:rPr>
        <w:t xml:space="preserve"> </w:t>
      </w:r>
      <w:proofErr w:type="spellStart"/>
      <w:r w:rsidR="0014097F" w:rsidRPr="00F66C00">
        <w:rPr>
          <w:rFonts w:ascii="Palatino Linotype" w:hAnsi="Palatino Linotype"/>
          <w:lang w:val="el-GR"/>
        </w:rPr>
        <w:t>ἐξ</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ἀρχῆς</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καὶ</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τῶν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μὲν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ὅπως</w:t>
      </w:r>
      <w:proofErr w:type="spellEnd"/>
      <w:r w:rsidR="0014097F" w:rsidRPr="00F66C00">
        <w:rPr>
          <w:rFonts w:ascii="Palatino Linotype" w:hAnsi="Palatino Linotype"/>
          <w:lang w:val="el-GR"/>
        </w:rPr>
        <w:t xml:space="preserve"> τις </w:t>
      </w:r>
      <w:proofErr w:type="spellStart"/>
      <w:r w:rsidR="0014097F" w:rsidRPr="00F66C00">
        <w:rPr>
          <w:rFonts w:ascii="Palatino Linotype" w:hAnsi="Palatino Linotype"/>
          <w:lang w:val="el-GR"/>
        </w:rPr>
        <w:t>πρῶτα</w:t>
      </w:r>
      <w:proofErr w:type="spellEnd"/>
      <w:r w:rsidR="0014097F" w:rsidRPr="00F66C00">
        <w:rPr>
          <w:rFonts w:ascii="Palatino Linotype" w:hAnsi="Palatino Linotype"/>
          <w:lang w:val="el-GR"/>
        </w:rPr>
        <w:t xml:space="preserve"> γένοιτο, </w:t>
      </w:r>
    </w:p>
    <w:p w14:paraId="1AD2B1BC" w14:textId="77777777" w:rsidR="002A410D" w:rsidRPr="00F66C00" w:rsidRDefault="00C80F4B" w:rsidP="00F66C00">
      <w:pPr>
        <w:ind w:left="1418"/>
        <w:rPr>
          <w:rFonts w:ascii="Palatino Linotype" w:hAnsi="Palatino Linotype"/>
          <w:lang w:val="el-GR"/>
        </w:rPr>
      </w:pPr>
      <w:r w:rsidRPr="00F66C00">
        <w:rPr>
          <w:rFonts w:ascii="Palatino Linotype" w:hAnsi="Palatino Linotype"/>
          <w:b/>
          <w:lang w:val="el-GR"/>
        </w:rPr>
        <w:t>157.</w:t>
      </w:r>
      <w:r w:rsidRPr="00F66C00">
        <w:rPr>
          <w:rFonts w:ascii="Palatino Linotype" w:hAnsi="Palatino Linotype"/>
          <w:lang w:val="el-GR"/>
        </w:rPr>
        <w:t xml:space="preserve"> </w:t>
      </w:r>
      <w:r w:rsidR="0014097F" w:rsidRPr="00F66C00">
        <w:rPr>
          <w:rFonts w:ascii="Palatino Linotype" w:hAnsi="Palatino Linotype"/>
          <w:lang w:val="el-GR"/>
        </w:rPr>
        <w:t xml:space="preserve">πάντας </w:t>
      </w:r>
      <w:proofErr w:type="spellStart"/>
      <w:r w:rsidR="0014097F" w:rsidRPr="00F66C00">
        <w:rPr>
          <w:rFonts w:ascii="Palatino Linotype" w:hAnsi="Palatino Linotype"/>
          <w:lang w:val="el-GR"/>
        </w:rPr>
        <w:t>ἀποκρύπτασκε</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καὶ</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ἐς</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φάος</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οὐκ</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ἀνίεσκε</w:t>
      </w:r>
      <w:proofErr w:type="spellEnd"/>
      <w:r w:rsidR="0014097F" w:rsidRPr="00F66C00">
        <w:rPr>
          <w:rFonts w:ascii="Palatino Linotype" w:hAnsi="Palatino Linotype"/>
          <w:lang w:val="el-GR"/>
        </w:rPr>
        <w:t xml:space="preserve">, </w:t>
      </w:r>
    </w:p>
    <w:p w14:paraId="359EF4F2" w14:textId="77777777" w:rsidR="002A410D" w:rsidRPr="00F66C00" w:rsidRDefault="00C80F4B" w:rsidP="00F66C00">
      <w:pPr>
        <w:ind w:left="1418"/>
        <w:rPr>
          <w:rFonts w:ascii="Palatino Linotype" w:hAnsi="Palatino Linotype"/>
          <w:lang w:val="el-GR"/>
        </w:rPr>
      </w:pPr>
      <w:r w:rsidRPr="00F66C00">
        <w:rPr>
          <w:rFonts w:ascii="Palatino Linotype" w:hAnsi="Palatino Linotype"/>
          <w:b/>
          <w:lang w:val="el-GR"/>
        </w:rPr>
        <w:t>158.</w:t>
      </w:r>
      <w:r w:rsidRPr="00F66C00">
        <w:rPr>
          <w:rFonts w:ascii="Palatino Linotype" w:hAnsi="Palatino Linotype"/>
          <w:lang w:val="el-GR"/>
        </w:rPr>
        <w:t xml:space="preserve"> </w:t>
      </w:r>
      <w:proofErr w:type="spellStart"/>
      <w:r w:rsidR="0014097F" w:rsidRPr="00F66C00">
        <w:rPr>
          <w:rFonts w:ascii="Palatino Linotype" w:hAnsi="Palatino Linotype"/>
          <w:lang w:val="el-GR"/>
        </w:rPr>
        <w:t>Γαίης</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ἐν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κευθμῶνι</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κακῷ</w:t>
      </w:r>
      <w:proofErr w:type="spellEnd"/>
      <w:r w:rsidR="0014097F" w:rsidRPr="00F66C00">
        <w:rPr>
          <w:rFonts w:ascii="Palatino Linotype" w:hAnsi="Palatino Linotype"/>
          <w:lang w:val="el-GR"/>
        </w:rPr>
        <w:t xml:space="preserve"> δ᾽ </w:t>
      </w:r>
      <w:proofErr w:type="spellStart"/>
      <w:r w:rsidR="0014097F" w:rsidRPr="00F66C00">
        <w:rPr>
          <w:rFonts w:ascii="Palatino Linotype" w:hAnsi="Palatino Linotype"/>
          <w:lang w:val="el-GR"/>
        </w:rPr>
        <w:t>ἐπετέρπετο</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ἔργῳ</w:t>
      </w:r>
      <w:proofErr w:type="spellEnd"/>
      <w:r w:rsidR="0014097F" w:rsidRPr="00F66C00">
        <w:rPr>
          <w:rFonts w:ascii="Palatino Linotype" w:hAnsi="Palatino Linotype"/>
          <w:lang w:val="el-GR"/>
        </w:rPr>
        <w:t xml:space="preserve"> </w:t>
      </w:r>
    </w:p>
    <w:p w14:paraId="46F312C4" w14:textId="77777777" w:rsidR="002A410D" w:rsidRPr="00F66C00" w:rsidRDefault="00C80F4B" w:rsidP="00F66C00">
      <w:pPr>
        <w:ind w:left="1418"/>
        <w:rPr>
          <w:rFonts w:ascii="Palatino Linotype" w:hAnsi="Palatino Linotype"/>
          <w:lang w:val="el-GR"/>
        </w:rPr>
      </w:pPr>
      <w:r w:rsidRPr="00F66C00">
        <w:rPr>
          <w:rFonts w:ascii="Palatino Linotype" w:hAnsi="Palatino Linotype"/>
          <w:b/>
          <w:lang w:val="el-GR"/>
        </w:rPr>
        <w:t>159.</w:t>
      </w:r>
      <w:r w:rsidRPr="00F66C00">
        <w:rPr>
          <w:rFonts w:ascii="Palatino Linotype" w:hAnsi="Palatino Linotype"/>
          <w:lang w:val="el-GR"/>
        </w:rPr>
        <w:t xml:space="preserve"> </w:t>
      </w:r>
      <w:proofErr w:type="spellStart"/>
      <w:r w:rsidR="0014097F" w:rsidRPr="00F66C00">
        <w:rPr>
          <w:rFonts w:ascii="Palatino Linotype" w:hAnsi="Palatino Linotype"/>
          <w:lang w:val="el-GR"/>
        </w:rPr>
        <w:t>Οὐρανός</w:t>
      </w:r>
      <w:proofErr w:type="spellEnd"/>
      <w:r w:rsidR="0014097F" w:rsidRPr="00F66C00">
        <w:rPr>
          <w:rFonts w:ascii="Palatino Linotype" w:hAnsi="Palatino Linotype"/>
          <w:lang w:val="el-GR"/>
        </w:rPr>
        <w:t xml:space="preserve">. ἣ δ᾽ </w:t>
      </w:r>
      <w:proofErr w:type="spellStart"/>
      <w:r w:rsidR="0014097F" w:rsidRPr="00F66C00">
        <w:rPr>
          <w:rFonts w:ascii="Palatino Linotype" w:hAnsi="Palatino Linotype"/>
          <w:lang w:val="el-GR"/>
        </w:rPr>
        <w:t>ἐντὸς</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στοναχίζετο</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Γαῖα</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πελώρη</w:t>
      </w:r>
      <w:proofErr w:type="spellEnd"/>
      <w:r w:rsidR="0014097F" w:rsidRPr="00F66C00">
        <w:rPr>
          <w:rFonts w:ascii="Palatino Linotype" w:hAnsi="Palatino Linotype"/>
          <w:lang w:val="el-GR"/>
        </w:rPr>
        <w:t xml:space="preserve"> </w:t>
      </w:r>
    </w:p>
    <w:p w14:paraId="56E138F1"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160</w:t>
      </w:r>
      <w:r w:rsidR="00C80F4B" w:rsidRPr="00F66C00">
        <w:rPr>
          <w:rFonts w:ascii="Palatino Linotype" w:hAnsi="Palatino Linotype"/>
          <w:b/>
          <w:lang w:val="el-GR"/>
        </w:rPr>
        <w:t xml:space="preserve">. </w:t>
      </w:r>
      <w:proofErr w:type="spellStart"/>
      <w:r w:rsidRPr="00F66C00">
        <w:rPr>
          <w:rFonts w:ascii="Palatino Linotype" w:hAnsi="Palatino Linotype"/>
          <w:lang w:val="el-GR"/>
        </w:rPr>
        <w:t>στεινομένη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δολίην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κακήν τ᾽ </w:t>
      </w:r>
      <w:proofErr w:type="spellStart"/>
      <w:r w:rsidRPr="00F66C00">
        <w:rPr>
          <w:rFonts w:ascii="Palatino Linotype" w:hAnsi="Palatino Linotype"/>
          <w:lang w:val="el-GR"/>
        </w:rPr>
        <w:t>ἐφράσσατο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τέχνην</w:t>
      </w:r>
      <w:proofErr w:type="spellEnd"/>
      <w:r w:rsidRPr="00F66C00">
        <w:rPr>
          <w:rFonts w:ascii="Palatino Linotype" w:hAnsi="Palatino Linotype"/>
          <w:lang w:val="el-GR"/>
        </w:rPr>
        <w:t xml:space="preserve">. </w:t>
      </w:r>
    </w:p>
    <w:p w14:paraId="056C04A0" w14:textId="77777777" w:rsidR="002A410D" w:rsidRPr="00F66C00" w:rsidRDefault="00C80F4B" w:rsidP="00F66C00">
      <w:pPr>
        <w:ind w:left="1418"/>
        <w:rPr>
          <w:rFonts w:ascii="Palatino Linotype" w:hAnsi="Palatino Linotype"/>
          <w:lang w:val="el-GR"/>
        </w:rPr>
      </w:pPr>
      <w:r w:rsidRPr="00F66C00">
        <w:rPr>
          <w:rFonts w:ascii="Palatino Linotype" w:hAnsi="Palatino Linotype"/>
          <w:b/>
          <w:lang w:val="el-GR"/>
        </w:rPr>
        <w:t xml:space="preserve">161. </w:t>
      </w:r>
      <w:proofErr w:type="spellStart"/>
      <w:r w:rsidR="0014097F" w:rsidRPr="00F66C00">
        <w:rPr>
          <w:rFonts w:ascii="Palatino Linotype" w:hAnsi="Palatino Linotype"/>
          <w:lang w:val="el-GR"/>
        </w:rPr>
        <w:t>αἶψα</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δὲ</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ποιήσασα</w:t>
      </w:r>
      <w:proofErr w:type="spellEnd"/>
      <w:r w:rsidR="0014097F" w:rsidRPr="00F66C00">
        <w:rPr>
          <w:rFonts w:ascii="Palatino Linotype" w:hAnsi="Palatino Linotype"/>
          <w:lang w:val="el-GR"/>
        </w:rPr>
        <w:t xml:space="preserve"> γένος </w:t>
      </w:r>
      <w:proofErr w:type="spellStart"/>
      <w:r w:rsidR="0014097F" w:rsidRPr="00F66C00">
        <w:rPr>
          <w:rFonts w:ascii="Palatino Linotype" w:hAnsi="Palatino Linotype"/>
          <w:lang w:val="el-GR"/>
        </w:rPr>
        <w:t>πολιοῦ</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ἀδάμαντος</w:t>
      </w:r>
      <w:proofErr w:type="spellEnd"/>
      <w:r w:rsidR="0014097F" w:rsidRPr="00F66C00">
        <w:rPr>
          <w:rFonts w:ascii="Palatino Linotype" w:hAnsi="Palatino Linotype"/>
          <w:lang w:val="el-GR"/>
        </w:rPr>
        <w:t xml:space="preserve"> </w:t>
      </w:r>
    </w:p>
    <w:p w14:paraId="65E222E0" w14:textId="77777777" w:rsidR="002A410D" w:rsidRPr="00F66C00" w:rsidRDefault="00C80F4B" w:rsidP="00F66C00">
      <w:pPr>
        <w:ind w:left="1418"/>
        <w:rPr>
          <w:rFonts w:ascii="Palatino Linotype" w:hAnsi="Palatino Linotype"/>
          <w:lang w:val="el-GR"/>
        </w:rPr>
      </w:pPr>
      <w:r w:rsidRPr="00F66C00">
        <w:rPr>
          <w:rFonts w:ascii="Palatino Linotype" w:hAnsi="Palatino Linotype"/>
          <w:b/>
          <w:lang w:val="el-GR"/>
        </w:rPr>
        <w:t xml:space="preserve">162. </w:t>
      </w:r>
      <w:proofErr w:type="spellStart"/>
      <w:r w:rsidR="0014097F" w:rsidRPr="00F66C00">
        <w:rPr>
          <w:rFonts w:ascii="Palatino Linotype" w:hAnsi="Palatino Linotype"/>
          <w:lang w:val="el-GR"/>
        </w:rPr>
        <w:t>τεῦξε</w:t>
      </w:r>
      <w:proofErr w:type="spellEnd"/>
      <w:r w:rsidR="0014097F" w:rsidRPr="00F66C00">
        <w:rPr>
          <w:rFonts w:ascii="Palatino Linotype" w:hAnsi="Palatino Linotype"/>
          <w:lang w:val="el-GR"/>
        </w:rPr>
        <w:t xml:space="preserve"> μέγα </w:t>
      </w:r>
      <w:proofErr w:type="spellStart"/>
      <w:r w:rsidR="0014097F" w:rsidRPr="00F66C00">
        <w:rPr>
          <w:rFonts w:ascii="Palatino Linotype" w:hAnsi="Palatino Linotype"/>
          <w:lang w:val="el-GR"/>
        </w:rPr>
        <w:t>δρέπανον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καὶ</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ἐπέφραδε</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παισὶ</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φίλοισιν</w:t>
      </w:r>
      <w:proofErr w:type="spellEnd"/>
      <w:r w:rsidR="0014097F" w:rsidRPr="00F66C00">
        <w:rPr>
          <w:rFonts w:ascii="Palatino Linotype" w:hAnsi="Palatino Linotype"/>
          <w:lang w:val="el-GR"/>
        </w:rPr>
        <w:t xml:space="preserve">: </w:t>
      </w:r>
    </w:p>
    <w:p w14:paraId="759689CF" w14:textId="1BFA2174" w:rsidR="0014097F" w:rsidRPr="00F66C00" w:rsidRDefault="00C80F4B" w:rsidP="00F66C00">
      <w:pPr>
        <w:ind w:left="1418"/>
        <w:rPr>
          <w:rFonts w:ascii="Palatino Linotype" w:hAnsi="Palatino Linotype"/>
          <w:lang w:val="el-GR"/>
        </w:rPr>
      </w:pPr>
      <w:r w:rsidRPr="00F66C00">
        <w:rPr>
          <w:rFonts w:ascii="Palatino Linotype" w:hAnsi="Palatino Linotype"/>
          <w:b/>
          <w:lang w:val="el-GR"/>
        </w:rPr>
        <w:t xml:space="preserve">163. </w:t>
      </w:r>
      <w:proofErr w:type="spellStart"/>
      <w:r w:rsidR="0014097F" w:rsidRPr="00F66C00">
        <w:rPr>
          <w:rFonts w:ascii="Palatino Linotype" w:hAnsi="Palatino Linotype"/>
          <w:lang w:val="el-GR"/>
        </w:rPr>
        <w:t>εἶπε</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δὲ</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θαρσύνουσα</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φίλον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τετιημένη</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ἦτορ</w:t>
      </w:r>
      <w:proofErr w:type="spellEnd"/>
      <w:r w:rsidR="0014097F" w:rsidRPr="00F66C00">
        <w:rPr>
          <w:rFonts w:ascii="Palatino Linotype" w:hAnsi="Palatino Linotype"/>
          <w:lang w:val="el-GR"/>
        </w:rPr>
        <w:t>:</w:t>
      </w:r>
    </w:p>
    <w:p w14:paraId="2FA59334" w14:textId="77777777" w:rsidR="002A410D" w:rsidRPr="00F66C00" w:rsidRDefault="00C80F4B" w:rsidP="00F66C00">
      <w:pPr>
        <w:ind w:left="1418"/>
        <w:rPr>
          <w:rFonts w:ascii="Palatino Linotype" w:hAnsi="Palatino Linotype"/>
          <w:lang w:val="el-GR"/>
        </w:rPr>
      </w:pPr>
      <w:r w:rsidRPr="00F66C00">
        <w:rPr>
          <w:rFonts w:ascii="Palatino Linotype" w:hAnsi="Palatino Linotype"/>
          <w:b/>
          <w:lang w:val="el-GR"/>
        </w:rPr>
        <w:t xml:space="preserve">164. </w:t>
      </w:r>
      <w:proofErr w:type="spellStart"/>
      <w:r w:rsidR="0014097F" w:rsidRPr="00F66C00">
        <w:rPr>
          <w:rFonts w:ascii="Palatino Linotype" w:hAnsi="Palatino Linotype"/>
          <w:lang w:val="el-GR"/>
        </w:rPr>
        <w:t>παῖδες</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ἐμοὶ</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καὶ</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πατρὸς</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ἀτασθάλου</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αἴ</w:t>
      </w:r>
      <w:proofErr w:type="spellEnd"/>
      <w:r w:rsidR="0014097F" w:rsidRPr="00F66C00">
        <w:rPr>
          <w:rFonts w:ascii="Palatino Linotype" w:hAnsi="Palatino Linotype"/>
          <w:lang w:val="el-GR"/>
        </w:rPr>
        <w:t xml:space="preserve"> κ᾽ </w:t>
      </w:r>
      <w:proofErr w:type="spellStart"/>
      <w:r w:rsidR="0014097F" w:rsidRPr="00F66C00">
        <w:rPr>
          <w:rFonts w:ascii="Palatino Linotype" w:hAnsi="Palatino Linotype"/>
          <w:lang w:val="el-GR"/>
        </w:rPr>
        <w:t>ἐθέλητε</w:t>
      </w:r>
      <w:proofErr w:type="spellEnd"/>
      <w:r w:rsidR="0014097F" w:rsidRPr="00F66C00">
        <w:rPr>
          <w:rFonts w:ascii="Palatino Linotype" w:hAnsi="Palatino Linotype"/>
          <w:lang w:val="el-GR"/>
        </w:rPr>
        <w:t xml:space="preserve"> </w:t>
      </w:r>
    </w:p>
    <w:p w14:paraId="5479A2C3"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 xml:space="preserve">165. </w:t>
      </w:r>
      <w:proofErr w:type="spellStart"/>
      <w:r w:rsidRPr="00F66C00">
        <w:rPr>
          <w:rFonts w:ascii="Palatino Linotype" w:hAnsi="Palatino Linotype"/>
          <w:lang w:val="el-GR"/>
        </w:rPr>
        <w:t>πείθεσθαι</w:t>
      </w:r>
      <w:proofErr w:type="spellEnd"/>
      <w:r w:rsidRPr="00F66C00">
        <w:rPr>
          <w:rFonts w:ascii="Palatino Linotype" w:hAnsi="Palatino Linotype"/>
          <w:lang w:val="el-GR"/>
        </w:rPr>
        <w:t xml:space="preserve">, πατρός </w:t>
      </w:r>
      <w:proofErr w:type="spellStart"/>
      <w:r w:rsidRPr="00F66C00">
        <w:rPr>
          <w:rFonts w:ascii="Palatino Linotype" w:hAnsi="Palatino Linotype"/>
          <w:lang w:val="el-GR"/>
        </w:rPr>
        <w:t>κε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κακὴν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τισαίμεθα</w:t>
      </w:r>
      <w:proofErr w:type="spellEnd"/>
      <w:r w:rsidRPr="00F66C00">
        <w:rPr>
          <w:rFonts w:ascii="Palatino Linotype" w:hAnsi="Palatino Linotype"/>
          <w:lang w:val="el-GR"/>
        </w:rPr>
        <w:t xml:space="preserve"> λώβην </w:t>
      </w:r>
    </w:p>
    <w:p w14:paraId="2B31B8DF" w14:textId="7E0D04AF" w:rsidR="0014097F" w:rsidRPr="00F66C00" w:rsidRDefault="0014097F" w:rsidP="00F66C00">
      <w:pPr>
        <w:ind w:left="1418"/>
        <w:rPr>
          <w:rFonts w:ascii="Palatino Linotype" w:hAnsi="Palatino Linotype"/>
          <w:lang w:val="el-GR"/>
        </w:rPr>
      </w:pPr>
      <w:r w:rsidRPr="00F66C00">
        <w:rPr>
          <w:rFonts w:ascii="Palatino Linotype" w:hAnsi="Palatino Linotype"/>
          <w:b/>
          <w:lang w:val="el-GR"/>
        </w:rPr>
        <w:t xml:space="preserve">166. </w:t>
      </w:r>
      <w:proofErr w:type="spellStart"/>
      <w:r w:rsidRPr="00F66C00">
        <w:rPr>
          <w:rFonts w:ascii="Palatino Linotype" w:hAnsi="Palatino Linotype"/>
          <w:lang w:val="el-GR"/>
        </w:rPr>
        <w:t>ὑμετέρου</w:t>
      </w:r>
      <w:proofErr w:type="spellEnd"/>
      <w:r w:rsidRPr="00F66C00">
        <w:rPr>
          <w:rFonts w:ascii="Palatino Linotype" w:hAnsi="Palatino Linotype"/>
          <w:lang w:val="el-GR"/>
        </w:rPr>
        <w:t xml:space="preserve">: πρότερος </w:t>
      </w:r>
      <w:proofErr w:type="spellStart"/>
      <w:r w:rsidRPr="00F66C00">
        <w:rPr>
          <w:rFonts w:ascii="Palatino Linotype" w:hAnsi="Palatino Linotype"/>
          <w:lang w:val="el-GR"/>
        </w:rPr>
        <w:t>γὰρ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ἀεικέα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μήσατο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ἔργα</w:t>
      </w:r>
      <w:proofErr w:type="spellEnd"/>
      <w:r w:rsidRPr="00F66C00">
        <w:rPr>
          <w:rFonts w:ascii="Palatino Linotype" w:hAnsi="Palatino Linotype"/>
          <w:lang w:val="el-GR"/>
        </w:rPr>
        <w:t xml:space="preserve">. </w:t>
      </w:r>
    </w:p>
    <w:p w14:paraId="36B41B31"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 xml:space="preserve">167. </w:t>
      </w:r>
      <w:proofErr w:type="spellStart"/>
      <w:r w:rsidRPr="00F66C00">
        <w:rPr>
          <w:rFonts w:ascii="Palatino Linotype" w:hAnsi="Palatino Linotype"/>
          <w:lang w:val="el-GR"/>
        </w:rPr>
        <w:t>ὣς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φάτο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τοὺς</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ἄρα</w:t>
      </w:r>
      <w:proofErr w:type="spellEnd"/>
      <w:r w:rsidRPr="00F66C00">
        <w:rPr>
          <w:rFonts w:ascii="Palatino Linotype" w:hAnsi="Palatino Linotype"/>
          <w:lang w:val="el-GR"/>
        </w:rPr>
        <w:t xml:space="preserve"> πάντας </w:t>
      </w:r>
      <w:proofErr w:type="spellStart"/>
      <w:r w:rsidRPr="00F66C00">
        <w:rPr>
          <w:rFonts w:ascii="Palatino Linotype" w:hAnsi="Palatino Linotype"/>
          <w:lang w:val="el-GR"/>
        </w:rPr>
        <w:t>ἕλεν</w:t>
      </w:r>
      <w:proofErr w:type="spellEnd"/>
      <w:r w:rsidRPr="00F66C00">
        <w:rPr>
          <w:rFonts w:ascii="Palatino Linotype" w:hAnsi="Palatino Linotype"/>
          <w:lang w:val="el-GR"/>
        </w:rPr>
        <w:t xml:space="preserve"> δέος, </w:t>
      </w:r>
      <w:proofErr w:type="spellStart"/>
      <w:r w:rsidRPr="00F66C00">
        <w:rPr>
          <w:rFonts w:ascii="Palatino Linotype" w:hAnsi="Palatino Linotype"/>
          <w:lang w:val="el-GR"/>
        </w:rPr>
        <w:t>οὐδέ</w:t>
      </w:r>
      <w:proofErr w:type="spellEnd"/>
      <w:r w:rsidRPr="00F66C00">
        <w:rPr>
          <w:rFonts w:ascii="Palatino Linotype" w:hAnsi="Palatino Linotype"/>
          <w:lang w:val="el-GR"/>
        </w:rPr>
        <w:t xml:space="preserve"> τις </w:t>
      </w:r>
      <w:proofErr w:type="spellStart"/>
      <w:r w:rsidRPr="00F66C00">
        <w:rPr>
          <w:rFonts w:ascii="Palatino Linotype" w:hAnsi="Palatino Linotype"/>
          <w:lang w:val="el-GR"/>
        </w:rPr>
        <w:t>αὐτῶν</w:t>
      </w:r>
      <w:proofErr w:type="spellEnd"/>
      <w:r w:rsidRPr="00F66C00">
        <w:rPr>
          <w:rFonts w:ascii="Palatino Linotype" w:hAnsi="Palatino Linotype"/>
          <w:lang w:val="el-GR"/>
        </w:rPr>
        <w:t xml:space="preserve"> </w:t>
      </w:r>
    </w:p>
    <w:p w14:paraId="029A93ED" w14:textId="77777777" w:rsidR="002A410D" w:rsidRPr="00F66C00" w:rsidRDefault="00C80F4B" w:rsidP="00F66C00">
      <w:pPr>
        <w:ind w:left="1418"/>
        <w:rPr>
          <w:rFonts w:ascii="Palatino Linotype" w:hAnsi="Palatino Linotype"/>
          <w:lang w:val="el-GR"/>
        </w:rPr>
      </w:pPr>
      <w:r w:rsidRPr="00F66C00">
        <w:rPr>
          <w:rFonts w:ascii="Palatino Linotype" w:hAnsi="Palatino Linotype"/>
          <w:b/>
          <w:lang w:val="el-GR"/>
        </w:rPr>
        <w:t xml:space="preserve">168. </w:t>
      </w:r>
      <w:proofErr w:type="spellStart"/>
      <w:r w:rsidR="0014097F" w:rsidRPr="00F66C00">
        <w:rPr>
          <w:rFonts w:ascii="Palatino Linotype" w:hAnsi="Palatino Linotype"/>
          <w:lang w:val="el-GR"/>
        </w:rPr>
        <w:t>φθέγξατο</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θαρσήσας</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δὲ</w:t>
      </w:r>
      <w:proofErr w:type="spellEnd"/>
      <w:r w:rsidR="0014097F" w:rsidRPr="00F66C00">
        <w:rPr>
          <w:rFonts w:ascii="Palatino Linotype" w:hAnsi="Palatino Linotype"/>
          <w:lang w:val="el-GR"/>
        </w:rPr>
        <w:t xml:space="preserve"> μέγας Κρόνος </w:t>
      </w:r>
      <w:proofErr w:type="spellStart"/>
      <w:r w:rsidR="0014097F" w:rsidRPr="00F66C00">
        <w:rPr>
          <w:rFonts w:ascii="Palatino Linotype" w:hAnsi="Palatino Linotype"/>
          <w:lang w:val="el-GR"/>
        </w:rPr>
        <w:t>ἀγκυλομήτης</w:t>
      </w:r>
      <w:proofErr w:type="spellEnd"/>
      <w:r w:rsidR="0014097F" w:rsidRPr="00F66C00">
        <w:rPr>
          <w:rFonts w:ascii="Palatino Linotype" w:hAnsi="Palatino Linotype"/>
          <w:lang w:val="el-GR"/>
        </w:rPr>
        <w:t xml:space="preserve"> </w:t>
      </w:r>
    </w:p>
    <w:p w14:paraId="785F59F9" w14:textId="77777777" w:rsidR="002A410D" w:rsidRPr="00F66C00" w:rsidRDefault="00C80F4B" w:rsidP="00F66C00">
      <w:pPr>
        <w:ind w:left="1418"/>
        <w:rPr>
          <w:rFonts w:ascii="Palatino Linotype" w:hAnsi="Palatino Linotype"/>
          <w:lang w:val="el-GR"/>
        </w:rPr>
      </w:pPr>
      <w:r w:rsidRPr="00F66C00">
        <w:rPr>
          <w:rFonts w:ascii="Palatino Linotype" w:hAnsi="Palatino Linotype"/>
          <w:b/>
          <w:lang w:val="el-GR"/>
        </w:rPr>
        <w:t xml:space="preserve">169. </w:t>
      </w:r>
      <w:proofErr w:type="spellStart"/>
      <w:r w:rsidR="0014097F" w:rsidRPr="00F66C00">
        <w:rPr>
          <w:rFonts w:ascii="Palatino Linotype" w:hAnsi="Palatino Linotype"/>
          <w:lang w:val="el-GR"/>
        </w:rPr>
        <w:t>ἂψ</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αὖτις</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μύθοισι</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προσηύδα</w:t>
      </w:r>
      <w:proofErr w:type="spellEnd"/>
      <w:r w:rsidR="0014097F" w:rsidRPr="00F66C00">
        <w:rPr>
          <w:rFonts w:ascii="Palatino Linotype" w:hAnsi="Palatino Linotype"/>
          <w:lang w:val="el-GR"/>
        </w:rPr>
        <w:t xml:space="preserve"> μητέρα </w:t>
      </w:r>
      <w:proofErr w:type="spellStart"/>
      <w:r w:rsidR="0014097F" w:rsidRPr="00F66C00">
        <w:rPr>
          <w:rFonts w:ascii="Palatino Linotype" w:hAnsi="Palatino Linotype"/>
          <w:lang w:val="el-GR"/>
        </w:rPr>
        <w:t>κεδνήν</w:t>
      </w:r>
      <w:proofErr w:type="spellEnd"/>
      <w:r w:rsidR="0014097F" w:rsidRPr="00F66C00">
        <w:rPr>
          <w:rFonts w:ascii="Palatino Linotype" w:hAnsi="Palatino Linotype"/>
          <w:lang w:val="el-GR"/>
        </w:rPr>
        <w:t xml:space="preserve">: </w:t>
      </w:r>
    </w:p>
    <w:p w14:paraId="427D5A8A"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 xml:space="preserve">170. </w:t>
      </w:r>
      <w:proofErr w:type="spellStart"/>
      <w:r w:rsidRPr="00F66C00">
        <w:rPr>
          <w:rFonts w:ascii="Palatino Linotype" w:hAnsi="Palatino Linotype"/>
          <w:lang w:val="el-GR"/>
        </w:rPr>
        <w:t>μῆτερ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ἐγώ</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τοῦτό</w:t>
      </w:r>
      <w:proofErr w:type="spellEnd"/>
      <w:r w:rsidRPr="00F66C00">
        <w:rPr>
          <w:rFonts w:ascii="Palatino Linotype" w:hAnsi="Palatino Linotype"/>
          <w:lang w:val="el-GR"/>
        </w:rPr>
        <w:t xml:space="preserve"> γ᾽ </w:t>
      </w:r>
      <w:proofErr w:type="spellStart"/>
      <w:r w:rsidRPr="00F66C00">
        <w:rPr>
          <w:rFonts w:ascii="Palatino Linotype" w:hAnsi="Palatino Linotype"/>
          <w:lang w:val="el-GR"/>
        </w:rPr>
        <w:t>ὑποσχόμενος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τελέσαιμι</w:t>
      </w:r>
      <w:proofErr w:type="spellEnd"/>
      <w:r w:rsidRPr="00F66C00">
        <w:rPr>
          <w:rFonts w:ascii="Palatino Linotype" w:hAnsi="Palatino Linotype"/>
          <w:lang w:val="el-GR"/>
        </w:rPr>
        <w:t xml:space="preserve"> </w:t>
      </w:r>
    </w:p>
    <w:p w14:paraId="554522C4" w14:textId="77777777" w:rsidR="002A410D" w:rsidRPr="00F66C00" w:rsidRDefault="00C80F4B" w:rsidP="00F66C00">
      <w:pPr>
        <w:ind w:left="1418"/>
        <w:rPr>
          <w:rFonts w:ascii="Palatino Linotype" w:hAnsi="Palatino Linotype"/>
          <w:lang w:val="el-GR"/>
        </w:rPr>
      </w:pPr>
      <w:r w:rsidRPr="00F66C00">
        <w:rPr>
          <w:rFonts w:ascii="Palatino Linotype" w:hAnsi="Palatino Linotype"/>
          <w:b/>
          <w:lang w:val="el-GR"/>
        </w:rPr>
        <w:t xml:space="preserve">171. </w:t>
      </w:r>
      <w:proofErr w:type="spellStart"/>
      <w:r w:rsidR="0014097F" w:rsidRPr="00F66C00">
        <w:rPr>
          <w:rFonts w:ascii="Palatino Linotype" w:hAnsi="Palatino Linotype"/>
          <w:lang w:val="el-GR"/>
        </w:rPr>
        <w:t>ἔργον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ἐπεὶ</w:t>
      </w:r>
      <w:proofErr w:type="spellEnd"/>
      <w:r w:rsidR="0014097F" w:rsidRPr="00F66C00">
        <w:rPr>
          <w:rFonts w:ascii="Palatino Linotype" w:hAnsi="Palatino Linotype"/>
          <w:lang w:val="el-GR"/>
        </w:rPr>
        <w:t xml:space="preserve"> πατρός </w:t>
      </w:r>
      <w:proofErr w:type="spellStart"/>
      <w:r w:rsidR="0014097F" w:rsidRPr="00F66C00">
        <w:rPr>
          <w:rFonts w:ascii="Palatino Linotype" w:hAnsi="Palatino Linotype"/>
          <w:lang w:val="el-GR"/>
        </w:rPr>
        <w:t>γε</w:t>
      </w:r>
      <w:proofErr w:type="spellEnd"/>
      <w:r w:rsidR="0014097F" w:rsidRPr="00F66C00">
        <w:rPr>
          <w:rFonts w:ascii="Palatino Linotype" w:hAnsi="Palatino Linotype"/>
          <w:lang w:val="el-GR"/>
        </w:rPr>
        <w:t xml:space="preserve"> δυσωνύμου </w:t>
      </w:r>
      <w:proofErr w:type="spellStart"/>
      <w:r w:rsidR="0014097F" w:rsidRPr="00F66C00">
        <w:rPr>
          <w:rFonts w:ascii="Palatino Linotype" w:hAnsi="Palatino Linotype"/>
          <w:lang w:val="el-GR"/>
        </w:rPr>
        <w:t>οὐκ</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ἀλεγίζω</w:t>
      </w:r>
      <w:proofErr w:type="spellEnd"/>
      <w:r w:rsidR="0014097F" w:rsidRPr="00F66C00">
        <w:rPr>
          <w:rFonts w:ascii="Palatino Linotype" w:hAnsi="Palatino Linotype"/>
          <w:lang w:val="el-GR"/>
        </w:rPr>
        <w:t xml:space="preserve"> </w:t>
      </w:r>
    </w:p>
    <w:p w14:paraId="2D8E016E" w14:textId="5E07333A" w:rsidR="0014097F" w:rsidRPr="00F66C00" w:rsidRDefault="0014097F" w:rsidP="00F66C00">
      <w:pPr>
        <w:ind w:left="1418"/>
        <w:rPr>
          <w:rFonts w:ascii="Palatino Linotype" w:hAnsi="Palatino Linotype"/>
          <w:lang w:val="el-GR"/>
        </w:rPr>
      </w:pPr>
      <w:r w:rsidRPr="00F66C00">
        <w:rPr>
          <w:rFonts w:ascii="Palatino Linotype" w:hAnsi="Palatino Linotype"/>
          <w:b/>
          <w:lang w:val="el-GR"/>
        </w:rPr>
        <w:t xml:space="preserve">172. </w:t>
      </w:r>
      <w:proofErr w:type="spellStart"/>
      <w:r w:rsidRPr="00F66C00">
        <w:rPr>
          <w:rFonts w:ascii="Palatino Linotype" w:hAnsi="Palatino Linotype"/>
          <w:lang w:val="el-GR"/>
        </w:rPr>
        <w:t>ἡμετέρου</w:t>
      </w:r>
      <w:proofErr w:type="spellEnd"/>
      <w:r w:rsidRPr="00F66C00">
        <w:rPr>
          <w:rFonts w:ascii="Palatino Linotype" w:hAnsi="Palatino Linotype"/>
          <w:lang w:val="el-GR"/>
        </w:rPr>
        <w:t xml:space="preserve">: πρότερος </w:t>
      </w:r>
      <w:proofErr w:type="spellStart"/>
      <w:r w:rsidRPr="00F66C00">
        <w:rPr>
          <w:rFonts w:ascii="Palatino Linotype" w:hAnsi="Palatino Linotype"/>
          <w:lang w:val="el-GR"/>
        </w:rPr>
        <w:t>γὰρ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ἀεικέα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μήσατο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ἔργα</w:t>
      </w:r>
      <w:proofErr w:type="spellEnd"/>
      <w:r w:rsidRPr="00F66C00">
        <w:rPr>
          <w:rFonts w:ascii="Palatino Linotype" w:hAnsi="Palatino Linotype"/>
          <w:lang w:val="el-GR"/>
        </w:rPr>
        <w:t>.</w:t>
      </w:r>
    </w:p>
    <w:p w14:paraId="3BD99833" w14:textId="77777777" w:rsidR="0014097F" w:rsidRPr="00F66C00" w:rsidRDefault="0014097F" w:rsidP="00F66C00">
      <w:pPr>
        <w:ind w:left="1418"/>
        <w:rPr>
          <w:rFonts w:ascii="Palatino Linotype" w:hAnsi="Palatino Linotype"/>
          <w:lang w:val="el-GR"/>
        </w:rPr>
      </w:pPr>
    </w:p>
    <w:p w14:paraId="1D02B338" w14:textId="77777777" w:rsidR="002A410D" w:rsidRPr="00F66C00" w:rsidRDefault="00C80F4B" w:rsidP="00F66C00">
      <w:pPr>
        <w:ind w:left="1418"/>
        <w:rPr>
          <w:rFonts w:ascii="Palatino Linotype" w:hAnsi="Palatino Linotype"/>
          <w:lang w:val="el-GR"/>
        </w:rPr>
      </w:pPr>
      <w:r w:rsidRPr="00F66C00">
        <w:rPr>
          <w:rFonts w:ascii="Palatino Linotype" w:hAnsi="Palatino Linotype"/>
          <w:b/>
          <w:lang w:val="el-GR"/>
        </w:rPr>
        <w:t xml:space="preserve">173. </w:t>
      </w:r>
      <w:proofErr w:type="spellStart"/>
      <w:r w:rsidR="0014097F" w:rsidRPr="00F66C00">
        <w:rPr>
          <w:rFonts w:ascii="Palatino Linotype" w:hAnsi="Palatino Linotype"/>
          <w:lang w:val="el-GR"/>
        </w:rPr>
        <w:t>ὣς</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φάτο</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γήθησεν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δὲ</w:t>
      </w:r>
      <w:proofErr w:type="spellEnd"/>
      <w:r w:rsidR="0014097F" w:rsidRPr="00F66C00">
        <w:rPr>
          <w:rFonts w:ascii="Palatino Linotype" w:hAnsi="Palatino Linotype"/>
          <w:lang w:val="el-GR"/>
        </w:rPr>
        <w:t xml:space="preserve"> μέγα </w:t>
      </w:r>
      <w:proofErr w:type="spellStart"/>
      <w:r w:rsidR="0014097F" w:rsidRPr="00F66C00">
        <w:rPr>
          <w:rFonts w:ascii="Palatino Linotype" w:hAnsi="Palatino Linotype"/>
          <w:lang w:val="el-GR"/>
        </w:rPr>
        <w:t>φρεσὶ</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Γαῖα</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πελώρη</w:t>
      </w:r>
      <w:proofErr w:type="spellEnd"/>
      <w:r w:rsidR="0014097F" w:rsidRPr="00F66C00">
        <w:rPr>
          <w:rFonts w:ascii="Palatino Linotype" w:hAnsi="Palatino Linotype"/>
          <w:lang w:val="el-GR"/>
        </w:rPr>
        <w:t xml:space="preserve">: </w:t>
      </w:r>
    </w:p>
    <w:p w14:paraId="64E9F6F1" w14:textId="77777777" w:rsidR="002A410D" w:rsidRPr="00F66C00" w:rsidRDefault="00C80F4B" w:rsidP="00F66C00">
      <w:pPr>
        <w:ind w:left="1418"/>
        <w:rPr>
          <w:rFonts w:ascii="Palatino Linotype" w:hAnsi="Palatino Linotype"/>
          <w:lang w:val="el-GR"/>
        </w:rPr>
      </w:pPr>
      <w:r w:rsidRPr="00F66C00">
        <w:rPr>
          <w:rFonts w:ascii="Palatino Linotype" w:hAnsi="Palatino Linotype"/>
          <w:b/>
          <w:lang w:val="el-GR"/>
        </w:rPr>
        <w:t xml:space="preserve">174. </w:t>
      </w:r>
      <w:proofErr w:type="spellStart"/>
      <w:r w:rsidR="0014097F" w:rsidRPr="00F66C00">
        <w:rPr>
          <w:rFonts w:ascii="Palatino Linotype" w:hAnsi="Palatino Linotype"/>
          <w:lang w:val="el-GR"/>
        </w:rPr>
        <w:t>εἷσε</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δέ</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μιν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κρύψασα</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λόχῳ</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ἐνέθηκε</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δὲ</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χερσὶν</w:t>
      </w:r>
      <w:proofErr w:type="spellEnd"/>
      <w:r w:rsidR="0014097F" w:rsidRPr="00F66C00">
        <w:rPr>
          <w:rFonts w:ascii="Palatino Linotype" w:hAnsi="Palatino Linotype"/>
          <w:lang w:val="el-GR"/>
        </w:rPr>
        <w:t xml:space="preserve"> </w:t>
      </w:r>
    </w:p>
    <w:p w14:paraId="25B0C20F" w14:textId="0BA21AC7" w:rsidR="0014097F" w:rsidRPr="00F66C00" w:rsidRDefault="0014097F" w:rsidP="00F66C00">
      <w:pPr>
        <w:ind w:left="1418"/>
        <w:rPr>
          <w:rFonts w:ascii="Palatino Linotype" w:hAnsi="Palatino Linotype"/>
          <w:lang w:val="el-GR"/>
        </w:rPr>
      </w:pPr>
      <w:r w:rsidRPr="00F66C00">
        <w:rPr>
          <w:rFonts w:ascii="Palatino Linotype" w:hAnsi="Palatino Linotype"/>
          <w:b/>
          <w:lang w:val="el-GR"/>
        </w:rPr>
        <w:t>175</w:t>
      </w:r>
      <w:r w:rsidR="00252D5F" w:rsidRPr="00F66C00">
        <w:rPr>
          <w:rFonts w:ascii="Palatino Linotype" w:hAnsi="Palatino Linotype"/>
          <w:b/>
          <w:lang w:val="el-GR"/>
        </w:rPr>
        <w:t xml:space="preserve">. </w:t>
      </w:r>
      <w:proofErr w:type="spellStart"/>
      <w:r w:rsidRPr="00F66C00">
        <w:rPr>
          <w:rFonts w:ascii="Palatino Linotype" w:hAnsi="Palatino Linotype"/>
          <w:lang w:val="el-GR"/>
        </w:rPr>
        <w:t>ἅρπην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καρχαρόδοντα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δόλον</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ὑπεθήκατο</w:t>
      </w:r>
      <w:proofErr w:type="spellEnd"/>
      <w:r w:rsidRPr="00F66C00">
        <w:rPr>
          <w:rFonts w:ascii="Palatino Linotype" w:hAnsi="Palatino Linotype"/>
          <w:lang w:val="el-GR"/>
        </w:rPr>
        <w:t xml:space="preserve"> πάντα. </w:t>
      </w:r>
    </w:p>
    <w:p w14:paraId="4568FAC1" w14:textId="77777777" w:rsidR="002A410D" w:rsidRPr="00F66C00" w:rsidRDefault="00C80F4B" w:rsidP="00F66C00">
      <w:pPr>
        <w:ind w:left="1418"/>
        <w:rPr>
          <w:rFonts w:ascii="Palatino Linotype" w:hAnsi="Palatino Linotype"/>
          <w:lang w:val="el-GR"/>
        </w:rPr>
      </w:pPr>
      <w:r w:rsidRPr="00F66C00">
        <w:rPr>
          <w:rFonts w:ascii="Palatino Linotype" w:hAnsi="Palatino Linotype"/>
          <w:b/>
          <w:lang w:val="el-GR"/>
        </w:rPr>
        <w:t xml:space="preserve">176. </w:t>
      </w:r>
      <w:proofErr w:type="spellStart"/>
      <w:r w:rsidR="0014097F" w:rsidRPr="00F66C00">
        <w:rPr>
          <w:rFonts w:ascii="Palatino Linotype" w:hAnsi="Palatino Linotype"/>
          <w:lang w:val="el-GR"/>
        </w:rPr>
        <w:t>ἦλθε</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δὲ</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νύκτ</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ἐπάγων</w:t>
      </w:r>
      <w:proofErr w:type="spellEnd"/>
      <w:r w:rsidR="0014097F" w:rsidRPr="00F66C00">
        <w:rPr>
          <w:rFonts w:ascii="Palatino Linotype" w:hAnsi="Palatino Linotype"/>
          <w:lang w:val="el-GR"/>
        </w:rPr>
        <w:t xml:space="preserve"> μέγας </w:t>
      </w:r>
      <w:proofErr w:type="spellStart"/>
      <w:r w:rsidR="0014097F" w:rsidRPr="00F66C00">
        <w:rPr>
          <w:rFonts w:ascii="Palatino Linotype" w:hAnsi="Palatino Linotype"/>
          <w:lang w:val="el-GR"/>
        </w:rPr>
        <w:t>Οὐρανός</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ἀμφὶ</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δὲ</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Γαίῃ</w:t>
      </w:r>
      <w:proofErr w:type="spellEnd"/>
      <w:r w:rsidR="0014097F" w:rsidRPr="00F66C00">
        <w:rPr>
          <w:rFonts w:ascii="Palatino Linotype" w:hAnsi="Palatino Linotype"/>
          <w:lang w:val="el-GR"/>
        </w:rPr>
        <w:t xml:space="preserve"> </w:t>
      </w:r>
    </w:p>
    <w:p w14:paraId="30445837" w14:textId="77777777" w:rsidR="002A410D" w:rsidRPr="00F66C00" w:rsidRDefault="00C80F4B" w:rsidP="00F66C00">
      <w:pPr>
        <w:ind w:left="1418"/>
        <w:rPr>
          <w:rFonts w:ascii="Palatino Linotype" w:hAnsi="Palatino Linotype"/>
          <w:lang w:val="el-GR"/>
        </w:rPr>
      </w:pPr>
      <w:r w:rsidRPr="00F66C00">
        <w:rPr>
          <w:rFonts w:ascii="Palatino Linotype" w:hAnsi="Palatino Linotype"/>
          <w:b/>
          <w:lang w:val="el-GR"/>
        </w:rPr>
        <w:t xml:space="preserve">177. </w:t>
      </w:r>
      <w:proofErr w:type="spellStart"/>
      <w:r w:rsidR="0014097F" w:rsidRPr="00F66C00">
        <w:rPr>
          <w:rFonts w:ascii="Palatino Linotype" w:hAnsi="Palatino Linotype"/>
          <w:lang w:val="el-GR"/>
        </w:rPr>
        <w:t>ἱμείρων</w:t>
      </w:r>
      <w:proofErr w:type="spellEnd"/>
      <w:r w:rsidR="0014097F" w:rsidRPr="00F66C00">
        <w:rPr>
          <w:rFonts w:ascii="Palatino Linotype" w:hAnsi="Palatino Linotype"/>
          <w:lang w:val="el-GR"/>
        </w:rPr>
        <w:t xml:space="preserve"> φιλότητος </w:t>
      </w:r>
      <w:proofErr w:type="spellStart"/>
      <w:r w:rsidR="0014097F" w:rsidRPr="00F66C00">
        <w:rPr>
          <w:rFonts w:ascii="Palatino Linotype" w:hAnsi="Palatino Linotype"/>
          <w:lang w:val="el-GR"/>
        </w:rPr>
        <w:t>ἐπέσχετο</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καί</w:t>
      </w:r>
      <w:proofErr w:type="spellEnd"/>
      <w:r w:rsidR="0014097F" w:rsidRPr="00F66C00">
        <w:rPr>
          <w:rFonts w:ascii="Palatino Linotype" w:hAnsi="Palatino Linotype"/>
          <w:lang w:val="el-GR"/>
        </w:rPr>
        <w:t xml:space="preserve"> ῥ᾽ </w:t>
      </w:r>
      <w:proofErr w:type="spellStart"/>
      <w:r w:rsidR="0014097F" w:rsidRPr="00F66C00">
        <w:rPr>
          <w:rFonts w:ascii="Palatino Linotype" w:hAnsi="Palatino Linotype"/>
          <w:lang w:val="el-GR"/>
        </w:rPr>
        <w:t>ἐτανύσθη</w:t>
      </w:r>
      <w:proofErr w:type="spellEnd"/>
      <w:r w:rsidR="0014097F" w:rsidRPr="00F66C00">
        <w:rPr>
          <w:rFonts w:ascii="Palatino Linotype" w:hAnsi="Palatino Linotype"/>
          <w:lang w:val="el-GR"/>
        </w:rPr>
        <w:t xml:space="preserve"> </w:t>
      </w:r>
    </w:p>
    <w:p w14:paraId="1209A932" w14:textId="77777777" w:rsidR="002A410D" w:rsidRPr="00F66C00" w:rsidRDefault="00C80F4B" w:rsidP="00F66C00">
      <w:pPr>
        <w:ind w:left="1418"/>
        <w:rPr>
          <w:rFonts w:ascii="Palatino Linotype" w:hAnsi="Palatino Linotype"/>
          <w:lang w:val="el-GR"/>
        </w:rPr>
      </w:pPr>
      <w:r w:rsidRPr="00F66C00">
        <w:rPr>
          <w:rFonts w:ascii="Palatino Linotype" w:hAnsi="Palatino Linotype"/>
          <w:b/>
          <w:lang w:val="el-GR"/>
        </w:rPr>
        <w:t xml:space="preserve">178. </w:t>
      </w:r>
      <w:proofErr w:type="spellStart"/>
      <w:r w:rsidR="0014097F" w:rsidRPr="00F66C00">
        <w:rPr>
          <w:rFonts w:ascii="Palatino Linotype" w:hAnsi="Palatino Linotype"/>
          <w:lang w:val="el-GR"/>
        </w:rPr>
        <w:t>πάντη</w:t>
      </w:r>
      <w:proofErr w:type="spellEnd"/>
      <w:r w:rsidR="0014097F" w:rsidRPr="00F66C00">
        <w:rPr>
          <w:rFonts w:ascii="Palatino Linotype" w:hAnsi="Palatino Linotype"/>
          <w:lang w:val="el-GR"/>
        </w:rPr>
        <w:t xml:space="preserve">: ὃ δ᾽ </w:t>
      </w:r>
      <w:proofErr w:type="spellStart"/>
      <w:r w:rsidR="0014097F" w:rsidRPr="00F66C00">
        <w:rPr>
          <w:rFonts w:ascii="Palatino Linotype" w:hAnsi="Palatino Linotype"/>
          <w:lang w:val="el-GR"/>
        </w:rPr>
        <w:t>ἐκ</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λοχέοιο</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πάις</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ὠρέξατο</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χειρὶ</w:t>
      </w:r>
      <w:proofErr w:type="spellEnd"/>
      <w:r w:rsidR="0014097F" w:rsidRPr="00F66C00">
        <w:rPr>
          <w:rFonts w:ascii="Palatino Linotype" w:hAnsi="Palatino Linotype"/>
          <w:lang w:val="el-GR"/>
        </w:rPr>
        <w:t xml:space="preserve"> </w:t>
      </w:r>
    </w:p>
    <w:p w14:paraId="5189755B" w14:textId="77777777" w:rsidR="002A410D" w:rsidRPr="00F66C00" w:rsidRDefault="00C80F4B" w:rsidP="00F66C00">
      <w:pPr>
        <w:ind w:left="1418"/>
        <w:rPr>
          <w:rFonts w:ascii="Palatino Linotype" w:hAnsi="Palatino Linotype"/>
          <w:lang w:val="el-GR"/>
        </w:rPr>
      </w:pPr>
      <w:r w:rsidRPr="00F66C00">
        <w:rPr>
          <w:rFonts w:ascii="Palatino Linotype" w:hAnsi="Palatino Linotype"/>
          <w:b/>
          <w:lang w:val="el-GR"/>
        </w:rPr>
        <w:t xml:space="preserve">179. </w:t>
      </w:r>
      <w:proofErr w:type="spellStart"/>
      <w:r w:rsidR="0014097F" w:rsidRPr="00F66C00">
        <w:rPr>
          <w:rFonts w:ascii="Palatino Linotype" w:hAnsi="Palatino Linotype"/>
          <w:lang w:val="el-GR"/>
        </w:rPr>
        <w:t>σκαιῇ</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δεξιτερῇ</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δὲ</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πελώριον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ἔλλαβεν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ἅρπην</w:t>
      </w:r>
      <w:proofErr w:type="spellEnd"/>
      <w:r w:rsidR="0014097F" w:rsidRPr="00F66C00">
        <w:rPr>
          <w:rFonts w:ascii="Palatino Linotype" w:hAnsi="Palatino Linotype"/>
          <w:lang w:val="el-GR"/>
        </w:rPr>
        <w:t xml:space="preserve"> </w:t>
      </w:r>
    </w:p>
    <w:p w14:paraId="2DAC706B"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180</w:t>
      </w:r>
      <w:r w:rsidR="00252D5F" w:rsidRPr="00F66C00">
        <w:rPr>
          <w:rFonts w:ascii="Palatino Linotype" w:hAnsi="Palatino Linotype"/>
          <w:b/>
          <w:lang w:val="el-GR"/>
        </w:rPr>
        <w:t xml:space="preserve">. </w:t>
      </w:r>
      <w:proofErr w:type="spellStart"/>
      <w:r w:rsidRPr="00F66C00">
        <w:rPr>
          <w:rFonts w:ascii="Palatino Linotype" w:hAnsi="Palatino Linotype"/>
          <w:lang w:val="el-GR"/>
        </w:rPr>
        <w:t>μακρὴν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καρχαρόδοντα</w:t>
      </w:r>
      <w:proofErr w:type="spellEnd"/>
      <w:r w:rsidRPr="00F66C00">
        <w:rPr>
          <w:rFonts w:ascii="Palatino Linotype" w:hAnsi="Palatino Linotype"/>
          <w:lang w:val="el-GR"/>
        </w:rPr>
        <w:t xml:space="preserve">, φίλου δ᾽ </w:t>
      </w:r>
      <w:proofErr w:type="spellStart"/>
      <w:r w:rsidRPr="00F66C00">
        <w:rPr>
          <w:rFonts w:ascii="Palatino Linotype" w:hAnsi="Palatino Linotype"/>
          <w:lang w:val="el-GR"/>
        </w:rPr>
        <w:t>ἀπὸ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μήδεα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πατρὸς</w:t>
      </w:r>
      <w:proofErr w:type="spellEnd"/>
      <w:r w:rsidRPr="00F66C00">
        <w:rPr>
          <w:rFonts w:ascii="Palatino Linotype" w:hAnsi="Palatino Linotype"/>
          <w:lang w:val="el-GR"/>
        </w:rPr>
        <w:t xml:space="preserve"> </w:t>
      </w:r>
    </w:p>
    <w:p w14:paraId="764F43EE" w14:textId="77777777" w:rsidR="002A410D" w:rsidRPr="00F66C00" w:rsidRDefault="00C80F4B" w:rsidP="00F66C00">
      <w:pPr>
        <w:ind w:left="1418"/>
        <w:rPr>
          <w:rFonts w:ascii="Palatino Linotype" w:hAnsi="Palatino Linotype"/>
          <w:lang w:val="el-GR"/>
        </w:rPr>
      </w:pPr>
      <w:r w:rsidRPr="00F66C00">
        <w:rPr>
          <w:rFonts w:ascii="Palatino Linotype" w:hAnsi="Palatino Linotype"/>
          <w:b/>
          <w:lang w:val="el-GR"/>
        </w:rPr>
        <w:t xml:space="preserve">181. </w:t>
      </w:r>
      <w:proofErr w:type="spellStart"/>
      <w:r w:rsidR="0014097F" w:rsidRPr="00F66C00">
        <w:rPr>
          <w:rFonts w:ascii="Palatino Linotype" w:hAnsi="Palatino Linotype"/>
          <w:lang w:val="el-GR"/>
        </w:rPr>
        <w:t>ἐσσυμένως</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ἤμησε</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πάλιν</w:t>
      </w:r>
      <w:proofErr w:type="spellEnd"/>
      <w:r w:rsidR="0014097F" w:rsidRPr="00F66C00">
        <w:rPr>
          <w:rFonts w:ascii="Palatino Linotype" w:hAnsi="Palatino Linotype"/>
          <w:lang w:val="el-GR"/>
        </w:rPr>
        <w:t xml:space="preserve"> δ᾽ </w:t>
      </w:r>
      <w:proofErr w:type="spellStart"/>
      <w:r w:rsidR="0014097F" w:rsidRPr="00F66C00">
        <w:rPr>
          <w:rFonts w:ascii="Palatino Linotype" w:hAnsi="Palatino Linotype"/>
          <w:lang w:val="el-GR"/>
        </w:rPr>
        <w:t>ἔρριψε</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φέρεσθαι</w:t>
      </w:r>
      <w:proofErr w:type="spellEnd"/>
      <w:r w:rsidR="0014097F" w:rsidRPr="00F66C00">
        <w:rPr>
          <w:rFonts w:ascii="Palatino Linotype" w:hAnsi="Palatino Linotype"/>
          <w:lang w:val="el-GR"/>
        </w:rPr>
        <w:t xml:space="preserve"> </w:t>
      </w:r>
    </w:p>
    <w:p w14:paraId="170293B4" w14:textId="77777777" w:rsidR="002A410D" w:rsidRPr="00F66C00" w:rsidRDefault="00C80F4B" w:rsidP="00F66C00">
      <w:pPr>
        <w:ind w:left="1418"/>
        <w:rPr>
          <w:rFonts w:ascii="Palatino Linotype" w:hAnsi="Palatino Linotype"/>
          <w:lang w:val="el-GR"/>
        </w:rPr>
      </w:pPr>
      <w:r w:rsidRPr="00F66C00">
        <w:rPr>
          <w:rFonts w:ascii="Palatino Linotype" w:hAnsi="Palatino Linotype"/>
          <w:b/>
          <w:lang w:val="el-GR"/>
        </w:rPr>
        <w:t xml:space="preserve">182. </w:t>
      </w:r>
      <w:proofErr w:type="spellStart"/>
      <w:r w:rsidR="0014097F" w:rsidRPr="00F66C00">
        <w:rPr>
          <w:rFonts w:ascii="Palatino Linotype" w:hAnsi="Palatino Linotype"/>
          <w:lang w:val="el-GR"/>
        </w:rPr>
        <w:t>ἐξοπίσω</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τὰ</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μὲν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οὔ</w:t>
      </w:r>
      <w:proofErr w:type="spellEnd"/>
      <w:r w:rsidR="0014097F" w:rsidRPr="00F66C00">
        <w:rPr>
          <w:rFonts w:ascii="Palatino Linotype" w:hAnsi="Palatino Linotype"/>
          <w:lang w:val="el-GR"/>
        </w:rPr>
        <w:t xml:space="preserve"> τι </w:t>
      </w:r>
      <w:proofErr w:type="spellStart"/>
      <w:r w:rsidR="0014097F" w:rsidRPr="00F66C00">
        <w:rPr>
          <w:rFonts w:ascii="Palatino Linotype" w:hAnsi="Palatino Linotype"/>
          <w:lang w:val="el-GR"/>
        </w:rPr>
        <w:t>ἐτώσια</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ἔκφυγε</w:t>
      </w:r>
      <w:proofErr w:type="spellEnd"/>
      <w:r w:rsidR="0014097F" w:rsidRPr="00F66C00">
        <w:rPr>
          <w:rFonts w:ascii="Palatino Linotype" w:hAnsi="Palatino Linotype"/>
          <w:lang w:val="el-GR"/>
        </w:rPr>
        <w:t xml:space="preserve"> χειρός: </w:t>
      </w:r>
    </w:p>
    <w:p w14:paraId="00F3DA17" w14:textId="77777777" w:rsidR="002A410D" w:rsidRPr="00F66C00" w:rsidRDefault="00C80F4B" w:rsidP="00F66C00">
      <w:pPr>
        <w:ind w:left="1418"/>
        <w:rPr>
          <w:rFonts w:ascii="Palatino Linotype" w:hAnsi="Palatino Linotype"/>
          <w:lang w:val="el-GR"/>
        </w:rPr>
      </w:pPr>
      <w:r w:rsidRPr="00F66C00">
        <w:rPr>
          <w:rFonts w:ascii="Palatino Linotype" w:hAnsi="Palatino Linotype"/>
          <w:b/>
          <w:lang w:val="el-GR"/>
        </w:rPr>
        <w:t xml:space="preserve">183. </w:t>
      </w:r>
      <w:proofErr w:type="spellStart"/>
      <w:r w:rsidR="0014097F" w:rsidRPr="00F66C00">
        <w:rPr>
          <w:rFonts w:ascii="Palatino Linotype" w:hAnsi="Palatino Linotype"/>
          <w:lang w:val="el-GR"/>
        </w:rPr>
        <w:t>ὅσσαι</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γὰρ</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ῥαθάμιγγες</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ἀπέσσυθεν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αἱματόεσσαι</w:t>
      </w:r>
      <w:proofErr w:type="spellEnd"/>
      <w:r w:rsidR="0014097F" w:rsidRPr="00F66C00">
        <w:rPr>
          <w:rFonts w:ascii="Palatino Linotype" w:hAnsi="Palatino Linotype"/>
          <w:lang w:val="el-GR"/>
        </w:rPr>
        <w:t xml:space="preserve">, </w:t>
      </w:r>
    </w:p>
    <w:p w14:paraId="44ADE402" w14:textId="77777777" w:rsidR="002A410D" w:rsidRPr="00F66C00" w:rsidRDefault="00C80F4B" w:rsidP="00F66C00">
      <w:pPr>
        <w:ind w:left="1418"/>
        <w:rPr>
          <w:rFonts w:ascii="Palatino Linotype" w:hAnsi="Palatino Linotype"/>
          <w:lang w:val="el-GR"/>
        </w:rPr>
      </w:pPr>
      <w:r w:rsidRPr="00F66C00">
        <w:rPr>
          <w:rFonts w:ascii="Palatino Linotype" w:hAnsi="Palatino Linotype"/>
          <w:b/>
          <w:lang w:val="el-GR"/>
        </w:rPr>
        <w:t xml:space="preserve">184. </w:t>
      </w:r>
      <w:r w:rsidR="0014097F" w:rsidRPr="00F66C00">
        <w:rPr>
          <w:rFonts w:ascii="Palatino Linotype" w:hAnsi="Palatino Linotype"/>
          <w:lang w:val="el-GR"/>
        </w:rPr>
        <w:t xml:space="preserve">πάσας </w:t>
      </w:r>
      <w:proofErr w:type="spellStart"/>
      <w:r w:rsidR="0014097F" w:rsidRPr="00F66C00">
        <w:rPr>
          <w:rFonts w:ascii="Palatino Linotype" w:hAnsi="Palatino Linotype"/>
          <w:lang w:val="el-GR"/>
        </w:rPr>
        <w:t>δέξατο</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Γαῖα</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περιπλομένων</w:t>
      </w:r>
      <w:proofErr w:type="spellEnd"/>
      <w:r w:rsidR="0014097F" w:rsidRPr="00F66C00">
        <w:rPr>
          <w:rFonts w:ascii="Palatino Linotype" w:hAnsi="Palatino Linotype"/>
          <w:lang w:val="el-GR"/>
        </w:rPr>
        <w:t xml:space="preserve"> δ᾽ </w:t>
      </w:r>
      <w:proofErr w:type="spellStart"/>
      <w:r w:rsidR="0014097F" w:rsidRPr="00F66C00">
        <w:rPr>
          <w:rFonts w:ascii="Palatino Linotype" w:hAnsi="Palatino Linotype"/>
          <w:lang w:val="el-GR"/>
        </w:rPr>
        <w:t>ἐνιαυτῶν</w:t>
      </w:r>
      <w:proofErr w:type="spellEnd"/>
      <w:r w:rsidR="0014097F" w:rsidRPr="00F66C00">
        <w:rPr>
          <w:rFonts w:ascii="Palatino Linotype" w:hAnsi="Palatino Linotype"/>
          <w:lang w:val="el-GR"/>
        </w:rPr>
        <w:t xml:space="preserve"> </w:t>
      </w:r>
    </w:p>
    <w:p w14:paraId="4A54264D"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185</w:t>
      </w:r>
      <w:r w:rsidR="00252D5F" w:rsidRPr="00F66C00">
        <w:rPr>
          <w:rFonts w:ascii="Palatino Linotype" w:hAnsi="Palatino Linotype"/>
          <w:b/>
          <w:lang w:val="el-GR"/>
        </w:rPr>
        <w:t xml:space="preserve">. </w:t>
      </w:r>
      <w:proofErr w:type="spellStart"/>
      <w:r w:rsidRPr="00F66C00">
        <w:rPr>
          <w:rFonts w:ascii="Palatino Linotype" w:hAnsi="Palatino Linotype"/>
          <w:lang w:val="el-GR"/>
        </w:rPr>
        <w:t>γείνατ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Ἐρινῦς</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κρατερὰς</w:t>
      </w:r>
      <w:proofErr w:type="spellEnd"/>
      <w:r w:rsidRPr="00F66C00">
        <w:rPr>
          <w:rFonts w:ascii="Palatino Linotype" w:hAnsi="Palatino Linotype"/>
          <w:lang w:val="el-GR"/>
        </w:rPr>
        <w:t xml:space="preserve"> μεγάλους τε Γίγαντας, </w:t>
      </w:r>
    </w:p>
    <w:p w14:paraId="66D715DF" w14:textId="77777777" w:rsidR="002A410D" w:rsidRPr="00F66C00" w:rsidRDefault="00252D5F" w:rsidP="00F66C00">
      <w:pPr>
        <w:ind w:left="1418"/>
        <w:rPr>
          <w:rFonts w:ascii="Palatino Linotype" w:hAnsi="Palatino Linotype"/>
          <w:lang w:val="el-GR"/>
        </w:rPr>
      </w:pPr>
      <w:r w:rsidRPr="00F66C00">
        <w:rPr>
          <w:rFonts w:ascii="Palatino Linotype" w:hAnsi="Palatino Linotype"/>
          <w:b/>
          <w:lang w:val="el-GR"/>
        </w:rPr>
        <w:t xml:space="preserve">186. </w:t>
      </w:r>
      <w:proofErr w:type="spellStart"/>
      <w:r w:rsidR="0014097F" w:rsidRPr="00F66C00">
        <w:rPr>
          <w:rFonts w:ascii="Palatino Linotype" w:hAnsi="Palatino Linotype"/>
          <w:lang w:val="el-GR"/>
        </w:rPr>
        <w:t>τεύχεσι</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λαμπομένους</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δολίχ</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ἔγχεα</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χερσὶν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ἔχοντας</w:t>
      </w:r>
      <w:proofErr w:type="spellEnd"/>
      <w:r w:rsidR="0014097F" w:rsidRPr="00F66C00">
        <w:rPr>
          <w:rFonts w:ascii="Palatino Linotype" w:hAnsi="Palatino Linotype"/>
          <w:lang w:val="el-GR"/>
        </w:rPr>
        <w:t xml:space="preserve">, </w:t>
      </w:r>
    </w:p>
    <w:p w14:paraId="113A826B" w14:textId="77777777" w:rsidR="002A410D" w:rsidRPr="00F66C00" w:rsidRDefault="00252D5F" w:rsidP="00F66C00">
      <w:pPr>
        <w:ind w:left="1418"/>
        <w:rPr>
          <w:rFonts w:ascii="Palatino Linotype" w:hAnsi="Palatino Linotype"/>
          <w:lang w:val="el-GR"/>
        </w:rPr>
      </w:pPr>
      <w:r w:rsidRPr="00F66C00">
        <w:rPr>
          <w:rFonts w:ascii="Palatino Linotype" w:hAnsi="Palatino Linotype"/>
          <w:b/>
          <w:lang w:val="el-GR"/>
        </w:rPr>
        <w:t xml:space="preserve">187. </w:t>
      </w:r>
      <w:proofErr w:type="spellStart"/>
      <w:r w:rsidR="0014097F" w:rsidRPr="00F66C00">
        <w:rPr>
          <w:rFonts w:ascii="Palatino Linotype" w:hAnsi="Palatino Linotype"/>
          <w:lang w:val="el-GR"/>
        </w:rPr>
        <w:t>Νύμφας</w:t>
      </w:r>
      <w:proofErr w:type="spellEnd"/>
      <w:r w:rsidR="0014097F" w:rsidRPr="00F66C00">
        <w:rPr>
          <w:rFonts w:ascii="Palatino Linotype" w:hAnsi="Palatino Linotype"/>
          <w:lang w:val="el-GR"/>
        </w:rPr>
        <w:t xml:space="preserve"> θ᾽ </w:t>
      </w:r>
      <w:proofErr w:type="spellStart"/>
      <w:r w:rsidR="0014097F" w:rsidRPr="00F66C00">
        <w:rPr>
          <w:rFonts w:ascii="Palatino Linotype" w:hAnsi="Palatino Linotype"/>
          <w:lang w:val="el-GR"/>
        </w:rPr>
        <w:t>ἃς</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Μελίας</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καλέουσ</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ἐπ</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ἀπείρονα</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γαῖαν</w:t>
      </w:r>
      <w:proofErr w:type="spellEnd"/>
      <w:r w:rsidR="0014097F" w:rsidRPr="00F66C00">
        <w:rPr>
          <w:rFonts w:ascii="Palatino Linotype" w:hAnsi="Palatino Linotype"/>
          <w:lang w:val="el-GR"/>
        </w:rPr>
        <w:t xml:space="preserve">. </w:t>
      </w:r>
    </w:p>
    <w:p w14:paraId="6EC14CFC" w14:textId="77777777" w:rsidR="002A410D" w:rsidRPr="00F66C00" w:rsidRDefault="00252D5F" w:rsidP="00F66C00">
      <w:pPr>
        <w:ind w:left="1418"/>
        <w:rPr>
          <w:rFonts w:ascii="Palatino Linotype" w:hAnsi="Palatino Linotype"/>
          <w:lang w:val="el-GR"/>
        </w:rPr>
      </w:pPr>
      <w:r w:rsidRPr="00F66C00">
        <w:rPr>
          <w:rFonts w:ascii="Palatino Linotype" w:hAnsi="Palatino Linotype"/>
          <w:b/>
          <w:lang w:val="el-GR"/>
        </w:rPr>
        <w:t xml:space="preserve">188. </w:t>
      </w:r>
      <w:proofErr w:type="spellStart"/>
      <w:r w:rsidR="0014097F" w:rsidRPr="00F66C00">
        <w:rPr>
          <w:rFonts w:ascii="Palatino Linotype" w:hAnsi="Palatino Linotype"/>
          <w:lang w:val="el-GR"/>
        </w:rPr>
        <w:t>μήδεα</w:t>
      </w:r>
      <w:proofErr w:type="spellEnd"/>
      <w:r w:rsidR="0014097F" w:rsidRPr="00F66C00">
        <w:rPr>
          <w:rFonts w:ascii="Palatino Linotype" w:hAnsi="Palatino Linotype"/>
          <w:lang w:val="el-GR"/>
        </w:rPr>
        <w:t xml:space="preserve"> δ᾽ </w:t>
      </w:r>
      <w:proofErr w:type="spellStart"/>
      <w:r w:rsidR="0014097F" w:rsidRPr="00F66C00">
        <w:rPr>
          <w:rFonts w:ascii="Palatino Linotype" w:hAnsi="Palatino Linotype"/>
          <w:lang w:val="el-GR"/>
        </w:rPr>
        <w:t>ὡς</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τὸ</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πρῶτον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ἀποτμήξας</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ἀδάμαντι</w:t>
      </w:r>
      <w:proofErr w:type="spellEnd"/>
      <w:r w:rsidR="0014097F" w:rsidRPr="00F66C00">
        <w:rPr>
          <w:rFonts w:ascii="Palatino Linotype" w:hAnsi="Palatino Linotype"/>
          <w:lang w:val="el-GR"/>
        </w:rPr>
        <w:t xml:space="preserve"> </w:t>
      </w:r>
    </w:p>
    <w:p w14:paraId="6336A876" w14:textId="77777777" w:rsidR="002A410D" w:rsidRPr="00F66C00" w:rsidRDefault="00252D5F" w:rsidP="00F66C00">
      <w:pPr>
        <w:ind w:left="1418"/>
        <w:rPr>
          <w:rFonts w:ascii="Palatino Linotype" w:hAnsi="Palatino Linotype"/>
          <w:lang w:val="el-GR"/>
        </w:rPr>
      </w:pPr>
      <w:r w:rsidRPr="00F66C00">
        <w:rPr>
          <w:rFonts w:ascii="Palatino Linotype" w:hAnsi="Palatino Linotype"/>
          <w:b/>
          <w:lang w:val="el-GR"/>
        </w:rPr>
        <w:t xml:space="preserve">189. </w:t>
      </w:r>
      <w:proofErr w:type="spellStart"/>
      <w:r w:rsidR="0014097F" w:rsidRPr="00F66C00">
        <w:rPr>
          <w:rFonts w:ascii="Palatino Linotype" w:hAnsi="Palatino Linotype"/>
          <w:lang w:val="el-GR"/>
        </w:rPr>
        <w:t>κάββαλ</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ἀπ</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ἠπείροιο</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πολυκλύστῳ</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ἐνὶ</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πόντῳ</w:t>
      </w:r>
      <w:proofErr w:type="spellEnd"/>
      <w:r w:rsidR="0014097F" w:rsidRPr="00F66C00">
        <w:rPr>
          <w:rFonts w:ascii="Palatino Linotype" w:hAnsi="Palatino Linotype"/>
          <w:lang w:val="el-GR"/>
        </w:rPr>
        <w:t xml:space="preserve">, </w:t>
      </w:r>
    </w:p>
    <w:p w14:paraId="19D0AE58"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190</w:t>
      </w:r>
      <w:r w:rsidR="00252D5F" w:rsidRPr="00F66C00">
        <w:rPr>
          <w:rFonts w:ascii="Palatino Linotype" w:hAnsi="Palatino Linotype"/>
          <w:b/>
          <w:lang w:val="el-GR"/>
        </w:rPr>
        <w:t>.</w:t>
      </w:r>
      <w:r w:rsidR="00252D5F" w:rsidRPr="00F66C00">
        <w:rPr>
          <w:rFonts w:ascii="Palatino Linotype" w:hAnsi="Palatino Linotype"/>
          <w:lang w:val="el-GR"/>
        </w:rPr>
        <w:t xml:space="preserve"> </w:t>
      </w:r>
      <w:proofErr w:type="spellStart"/>
      <w:r w:rsidRPr="00F66C00">
        <w:rPr>
          <w:rFonts w:ascii="Palatino Linotype" w:hAnsi="Palatino Linotype"/>
          <w:lang w:val="el-GR"/>
        </w:rPr>
        <w:t>ὣς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φέρετ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ἂμ</w:t>
      </w:r>
      <w:proofErr w:type="spellEnd"/>
      <w:r w:rsidRPr="00F66C00">
        <w:rPr>
          <w:rFonts w:ascii="Palatino Linotype" w:hAnsi="Palatino Linotype"/>
          <w:lang w:val="el-GR"/>
        </w:rPr>
        <w:t xml:space="preserve"> πέλαγος </w:t>
      </w:r>
      <w:proofErr w:type="spellStart"/>
      <w:r w:rsidRPr="00F66C00">
        <w:rPr>
          <w:rFonts w:ascii="Palatino Linotype" w:hAnsi="Palatino Linotype"/>
          <w:lang w:val="el-GR"/>
        </w:rPr>
        <w:t>πουλὺν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χρόνον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ἀμφὶ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λευκὸς</w:t>
      </w:r>
      <w:proofErr w:type="spellEnd"/>
      <w:r w:rsidRPr="00F66C00">
        <w:rPr>
          <w:rFonts w:ascii="Palatino Linotype" w:hAnsi="Palatino Linotype"/>
          <w:lang w:val="el-GR"/>
        </w:rPr>
        <w:t xml:space="preserve"> </w:t>
      </w:r>
    </w:p>
    <w:p w14:paraId="75B9373A" w14:textId="77777777" w:rsidR="002A410D" w:rsidRPr="00F66C00" w:rsidRDefault="00252D5F" w:rsidP="00F66C00">
      <w:pPr>
        <w:ind w:left="1418"/>
        <w:rPr>
          <w:rFonts w:ascii="Palatino Linotype" w:hAnsi="Palatino Linotype"/>
          <w:lang w:val="el-GR"/>
        </w:rPr>
      </w:pPr>
      <w:r w:rsidRPr="00F66C00">
        <w:rPr>
          <w:rFonts w:ascii="Palatino Linotype" w:hAnsi="Palatino Linotype"/>
          <w:b/>
          <w:lang w:val="el-GR"/>
        </w:rPr>
        <w:t xml:space="preserve">191. </w:t>
      </w:r>
      <w:proofErr w:type="spellStart"/>
      <w:r w:rsidR="0014097F" w:rsidRPr="00F66C00">
        <w:rPr>
          <w:rFonts w:ascii="Palatino Linotype" w:hAnsi="Palatino Linotype"/>
          <w:lang w:val="el-GR"/>
        </w:rPr>
        <w:t>ἀφρὸς</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ἀπ</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ἀθανάτου</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χροὸς</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ὤρνυτο</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τῷ</w:t>
      </w:r>
      <w:proofErr w:type="spellEnd"/>
      <w:r w:rsidR="0014097F" w:rsidRPr="00F66C00">
        <w:rPr>
          <w:rFonts w:ascii="Palatino Linotype" w:hAnsi="Palatino Linotype"/>
          <w:lang w:val="el-GR"/>
        </w:rPr>
        <w:t xml:space="preserve"> δ᾽ </w:t>
      </w:r>
      <w:proofErr w:type="spellStart"/>
      <w:r w:rsidR="0014097F" w:rsidRPr="00F66C00">
        <w:rPr>
          <w:rFonts w:ascii="Palatino Linotype" w:hAnsi="Palatino Linotype"/>
          <w:lang w:val="el-GR"/>
        </w:rPr>
        <w:t>ἔνι</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κούρη</w:t>
      </w:r>
      <w:proofErr w:type="spellEnd"/>
      <w:r w:rsidR="0014097F" w:rsidRPr="00F66C00">
        <w:rPr>
          <w:rFonts w:ascii="Palatino Linotype" w:hAnsi="Palatino Linotype"/>
          <w:lang w:val="el-GR"/>
        </w:rPr>
        <w:t xml:space="preserve"> </w:t>
      </w:r>
    </w:p>
    <w:p w14:paraId="5BADF48F" w14:textId="77777777" w:rsidR="002A410D" w:rsidRPr="00F66C00" w:rsidRDefault="00252D5F" w:rsidP="00F66C00">
      <w:pPr>
        <w:ind w:left="1418"/>
        <w:rPr>
          <w:rFonts w:ascii="Palatino Linotype" w:hAnsi="Palatino Linotype"/>
          <w:lang w:val="el-GR"/>
        </w:rPr>
      </w:pPr>
      <w:r w:rsidRPr="00F66C00">
        <w:rPr>
          <w:rFonts w:ascii="Palatino Linotype" w:hAnsi="Palatino Linotype"/>
          <w:b/>
          <w:lang w:val="el-GR"/>
        </w:rPr>
        <w:t xml:space="preserve">192. </w:t>
      </w:r>
      <w:proofErr w:type="spellStart"/>
      <w:r w:rsidR="0014097F" w:rsidRPr="00F66C00">
        <w:rPr>
          <w:rFonts w:ascii="Palatino Linotype" w:hAnsi="Palatino Linotype"/>
          <w:lang w:val="el-GR"/>
        </w:rPr>
        <w:t>ἐθρέφθη</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πρῶτον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δὲ</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Κυθήροισιν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ζαθέοισιν</w:t>
      </w:r>
      <w:proofErr w:type="spellEnd"/>
      <w:r w:rsidR="0014097F" w:rsidRPr="00F66C00">
        <w:rPr>
          <w:rFonts w:ascii="Palatino Linotype" w:hAnsi="Palatino Linotype"/>
          <w:lang w:val="el-GR"/>
        </w:rPr>
        <w:t xml:space="preserve"> </w:t>
      </w:r>
    </w:p>
    <w:p w14:paraId="050371FA" w14:textId="77777777" w:rsidR="002A410D" w:rsidRPr="00F66C00" w:rsidRDefault="00252D5F" w:rsidP="00F66C00">
      <w:pPr>
        <w:ind w:left="1418"/>
        <w:rPr>
          <w:rFonts w:ascii="Palatino Linotype" w:hAnsi="Palatino Linotype"/>
          <w:lang w:val="el-GR"/>
        </w:rPr>
      </w:pPr>
      <w:r w:rsidRPr="00F66C00">
        <w:rPr>
          <w:rFonts w:ascii="Palatino Linotype" w:hAnsi="Palatino Linotype"/>
          <w:b/>
          <w:lang w:val="el-GR"/>
        </w:rPr>
        <w:t xml:space="preserve">193. </w:t>
      </w:r>
      <w:proofErr w:type="spellStart"/>
      <w:r w:rsidR="0014097F" w:rsidRPr="00F66C00">
        <w:rPr>
          <w:rFonts w:ascii="Palatino Linotype" w:hAnsi="Palatino Linotype"/>
          <w:lang w:val="el-GR"/>
        </w:rPr>
        <w:t>ἔπλητ</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ἔνθεν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ἔπειτα</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περίρρυτον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ἵκετο</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Κύπρον</w:t>
      </w:r>
      <w:proofErr w:type="spellEnd"/>
      <w:r w:rsidR="0014097F" w:rsidRPr="00F66C00">
        <w:rPr>
          <w:rFonts w:ascii="Palatino Linotype" w:hAnsi="Palatino Linotype"/>
          <w:lang w:val="el-GR"/>
        </w:rPr>
        <w:t xml:space="preserve">. </w:t>
      </w:r>
    </w:p>
    <w:p w14:paraId="37C80F1E" w14:textId="77777777" w:rsidR="002A410D" w:rsidRPr="00F66C00" w:rsidRDefault="00252D5F" w:rsidP="00F66C00">
      <w:pPr>
        <w:ind w:left="1418"/>
        <w:rPr>
          <w:rFonts w:ascii="Palatino Linotype" w:hAnsi="Palatino Linotype"/>
          <w:lang w:val="el-GR"/>
        </w:rPr>
      </w:pPr>
      <w:r w:rsidRPr="00F66C00">
        <w:rPr>
          <w:rFonts w:ascii="Palatino Linotype" w:hAnsi="Palatino Linotype"/>
          <w:b/>
          <w:lang w:val="el-GR"/>
        </w:rPr>
        <w:t xml:space="preserve">194. </w:t>
      </w:r>
      <w:proofErr w:type="spellStart"/>
      <w:r w:rsidR="0014097F" w:rsidRPr="00F66C00">
        <w:rPr>
          <w:rFonts w:ascii="Palatino Linotype" w:hAnsi="Palatino Linotype"/>
          <w:lang w:val="el-GR"/>
        </w:rPr>
        <w:t>ἐκ</w:t>
      </w:r>
      <w:proofErr w:type="spellEnd"/>
      <w:r w:rsidR="0014097F" w:rsidRPr="00F66C00">
        <w:rPr>
          <w:rFonts w:ascii="Palatino Linotype" w:hAnsi="Palatino Linotype"/>
          <w:lang w:val="el-GR"/>
        </w:rPr>
        <w:t xml:space="preserve"> δ᾽ </w:t>
      </w:r>
      <w:proofErr w:type="spellStart"/>
      <w:r w:rsidR="0014097F" w:rsidRPr="00F66C00">
        <w:rPr>
          <w:rFonts w:ascii="Palatino Linotype" w:hAnsi="Palatino Linotype"/>
          <w:lang w:val="el-GR"/>
        </w:rPr>
        <w:t>ἔβη</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αἰδοίη</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καλὴ</w:t>
      </w:r>
      <w:proofErr w:type="spellEnd"/>
      <w:r w:rsidR="0014097F" w:rsidRPr="00F66C00">
        <w:rPr>
          <w:rFonts w:ascii="Palatino Linotype" w:hAnsi="Palatino Linotype"/>
          <w:lang w:val="el-GR"/>
        </w:rPr>
        <w:t xml:space="preserve"> θεός, </w:t>
      </w:r>
      <w:proofErr w:type="spellStart"/>
      <w:r w:rsidR="0014097F" w:rsidRPr="00F66C00">
        <w:rPr>
          <w:rFonts w:ascii="Palatino Linotype" w:hAnsi="Palatino Linotype"/>
          <w:lang w:val="el-GR"/>
        </w:rPr>
        <w:t>ἀμφὶ</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δὲ</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ποίη</w:t>
      </w:r>
      <w:proofErr w:type="spellEnd"/>
      <w:r w:rsidR="0014097F" w:rsidRPr="00F66C00">
        <w:rPr>
          <w:rFonts w:ascii="Palatino Linotype" w:hAnsi="Palatino Linotype"/>
          <w:lang w:val="el-GR"/>
        </w:rPr>
        <w:t xml:space="preserve"> </w:t>
      </w:r>
    </w:p>
    <w:p w14:paraId="33CF61C8"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195</w:t>
      </w:r>
      <w:r w:rsidR="00252D5F" w:rsidRPr="00F66C00">
        <w:rPr>
          <w:rFonts w:ascii="Palatino Linotype" w:hAnsi="Palatino Linotype"/>
          <w:b/>
          <w:lang w:val="el-GR"/>
        </w:rPr>
        <w:t xml:space="preserve">. </w:t>
      </w:r>
      <w:r w:rsidRPr="00F66C00">
        <w:rPr>
          <w:rFonts w:ascii="Palatino Linotype" w:hAnsi="Palatino Linotype"/>
          <w:lang w:val="el-GR"/>
        </w:rPr>
        <w:t xml:space="preserve"> </w:t>
      </w:r>
      <w:proofErr w:type="spellStart"/>
      <w:r w:rsidRPr="00F66C00">
        <w:rPr>
          <w:rFonts w:ascii="Palatino Linotype" w:hAnsi="Palatino Linotype"/>
          <w:lang w:val="el-GR"/>
        </w:rPr>
        <w:t>ποσσὶν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ὕπο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ῥαδινοῖσιν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ἀέξετο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τὴν</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Ἀφροδίτην</w:t>
      </w:r>
      <w:proofErr w:type="spellEnd"/>
      <w:r w:rsidRPr="00F66C00">
        <w:rPr>
          <w:rFonts w:ascii="Palatino Linotype" w:hAnsi="Palatino Linotype"/>
          <w:lang w:val="el-GR"/>
        </w:rPr>
        <w:t xml:space="preserve"> </w:t>
      </w:r>
    </w:p>
    <w:p w14:paraId="7A8FA0B9" w14:textId="77777777" w:rsidR="002A410D" w:rsidRPr="00F66C00" w:rsidRDefault="00252D5F" w:rsidP="00F66C00">
      <w:pPr>
        <w:ind w:left="1418"/>
        <w:rPr>
          <w:rFonts w:ascii="Palatino Linotype" w:hAnsi="Palatino Linotype"/>
          <w:lang w:val="el-GR"/>
        </w:rPr>
      </w:pPr>
      <w:r w:rsidRPr="00F66C00">
        <w:rPr>
          <w:rFonts w:ascii="Palatino Linotype" w:hAnsi="Palatino Linotype"/>
          <w:b/>
          <w:lang w:val="el-GR"/>
        </w:rPr>
        <w:t xml:space="preserve">196. </w:t>
      </w:r>
      <w:proofErr w:type="spellStart"/>
      <w:r w:rsidR="0014097F" w:rsidRPr="00F66C00">
        <w:rPr>
          <w:rFonts w:ascii="Palatino Linotype" w:hAnsi="Palatino Linotype"/>
          <w:lang w:val="el-GR"/>
        </w:rPr>
        <w:t>ἀφρογενέα</w:t>
      </w:r>
      <w:proofErr w:type="spellEnd"/>
      <w:r w:rsidR="0014097F" w:rsidRPr="00F66C00">
        <w:rPr>
          <w:rFonts w:ascii="Palatino Linotype" w:hAnsi="Palatino Linotype"/>
          <w:lang w:val="el-GR"/>
        </w:rPr>
        <w:t xml:space="preserve"> τε </w:t>
      </w:r>
      <w:proofErr w:type="spellStart"/>
      <w:r w:rsidR="0014097F" w:rsidRPr="00F66C00">
        <w:rPr>
          <w:rFonts w:ascii="Palatino Linotype" w:hAnsi="Palatino Linotype"/>
          <w:lang w:val="el-GR"/>
        </w:rPr>
        <w:t>θεὰν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καὶ</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ἐυστέφανον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Κυθέρειαν</w:t>
      </w:r>
      <w:proofErr w:type="spellEnd"/>
      <w:r w:rsidR="0014097F" w:rsidRPr="00F66C00">
        <w:rPr>
          <w:rFonts w:ascii="Palatino Linotype" w:hAnsi="Palatino Linotype"/>
          <w:lang w:val="el-GR"/>
        </w:rPr>
        <w:t xml:space="preserve"> </w:t>
      </w:r>
    </w:p>
    <w:p w14:paraId="259081EE" w14:textId="77777777" w:rsidR="002A410D" w:rsidRPr="00F66C00" w:rsidRDefault="00252D5F" w:rsidP="00F66C00">
      <w:pPr>
        <w:ind w:left="1418"/>
        <w:rPr>
          <w:rFonts w:ascii="Palatino Linotype" w:hAnsi="Palatino Linotype"/>
          <w:lang w:val="el-GR"/>
        </w:rPr>
      </w:pPr>
      <w:r w:rsidRPr="00F66C00">
        <w:rPr>
          <w:rFonts w:ascii="Palatino Linotype" w:hAnsi="Palatino Linotype"/>
          <w:b/>
          <w:lang w:val="el-GR"/>
        </w:rPr>
        <w:t xml:space="preserve">197. </w:t>
      </w:r>
      <w:proofErr w:type="spellStart"/>
      <w:r w:rsidR="0014097F" w:rsidRPr="00F66C00">
        <w:rPr>
          <w:rFonts w:ascii="Palatino Linotype" w:hAnsi="Palatino Linotype"/>
          <w:lang w:val="el-GR"/>
        </w:rPr>
        <w:t>κικλῄσκουσι</w:t>
      </w:r>
      <w:proofErr w:type="spellEnd"/>
      <w:r w:rsidR="0014097F" w:rsidRPr="00F66C00">
        <w:rPr>
          <w:rFonts w:ascii="Palatino Linotype" w:hAnsi="Palatino Linotype"/>
          <w:lang w:val="el-GR"/>
        </w:rPr>
        <w:t xml:space="preserve"> θεοί τε </w:t>
      </w:r>
      <w:proofErr w:type="spellStart"/>
      <w:r w:rsidR="0014097F" w:rsidRPr="00F66C00">
        <w:rPr>
          <w:rFonts w:ascii="Palatino Linotype" w:hAnsi="Palatino Linotype"/>
          <w:lang w:val="el-GR"/>
        </w:rPr>
        <w:t>καὶ</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ἀνέρες</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οὕνεκ</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ἐν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ἀφρῷ</w:t>
      </w:r>
      <w:proofErr w:type="spellEnd"/>
      <w:r w:rsidR="0014097F" w:rsidRPr="00F66C00">
        <w:rPr>
          <w:rFonts w:ascii="Palatino Linotype" w:hAnsi="Palatino Linotype"/>
          <w:lang w:val="el-GR"/>
        </w:rPr>
        <w:t xml:space="preserve"> </w:t>
      </w:r>
    </w:p>
    <w:p w14:paraId="1BBD9BC0" w14:textId="77777777" w:rsidR="002A410D" w:rsidRPr="00F66C00" w:rsidRDefault="00252D5F" w:rsidP="00F66C00">
      <w:pPr>
        <w:ind w:left="1418"/>
        <w:rPr>
          <w:rFonts w:ascii="Palatino Linotype" w:hAnsi="Palatino Linotype"/>
          <w:lang w:val="el-GR"/>
        </w:rPr>
      </w:pPr>
      <w:r w:rsidRPr="00F66C00">
        <w:rPr>
          <w:rFonts w:ascii="Palatino Linotype" w:hAnsi="Palatino Linotype"/>
          <w:b/>
          <w:lang w:val="el-GR"/>
        </w:rPr>
        <w:t xml:space="preserve">198. </w:t>
      </w:r>
      <w:proofErr w:type="spellStart"/>
      <w:r w:rsidR="0014097F" w:rsidRPr="00F66C00">
        <w:rPr>
          <w:rFonts w:ascii="Palatino Linotype" w:hAnsi="Palatino Linotype"/>
          <w:lang w:val="el-GR"/>
        </w:rPr>
        <w:t>θρέφθη</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ἀτὰρ</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Κυθέρειαν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ὅτι</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προσέκυρσε</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Κυθήροις</w:t>
      </w:r>
      <w:proofErr w:type="spellEnd"/>
      <w:r w:rsidR="0014097F" w:rsidRPr="00F66C00">
        <w:rPr>
          <w:rFonts w:ascii="Palatino Linotype" w:hAnsi="Palatino Linotype"/>
          <w:lang w:val="el-GR"/>
        </w:rPr>
        <w:t xml:space="preserve">: </w:t>
      </w:r>
    </w:p>
    <w:p w14:paraId="0CABC53E" w14:textId="77777777" w:rsidR="002A410D" w:rsidRPr="00F66C00" w:rsidRDefault="00252D5F" w:rsidP="00F66C00">
      <w:pPr>
        <w:ind w:left="1418"/>
        <w:rPr>
          <w:rFonts w:ascii="Palatino Linotype" w:hAnsi="Palatino Linotype"/>
          <w:lang w:val="el-GR"/>
        </w:rPr>
      </w:pPr>
      <w:r w:rsidRPr="00F66C00">
        <w:rPr>
          <w:rFonts w:ascii="Palatino Linotype" w:hAnsi="Palatino Linotype"/>
          <w:b/>
          <w:lang w:val="el-GR"/>
        </w:rPr>
        <w:t xml:space="preserve">199. </w:t>
      </w:r>
      <w:proofErr w:type="spellStart"/>
      <w:r w:rsidR="0014097F" w:rsidRPr="00F66C00">
        <w:rPr>
          <w:rFonts w:ascii="Palatino Linotype" w:hAnsi="Palatino Linotype"/>
          <w:lang w:val="el-GR"/>
        </w:rPr>
        <w:t>Κυπρογενέα</w:t>
      </w:r>
      <w:proofErr w:type="spellEnd"/>
      <w:r w:rsidR="0014097F" w:rsidRPr="00F66C00">
        <w:rPr>
          <w:rFonts w:ascii="Palatino Linotype" w:hAnsi="Palatino Linotype"/>
          <w:lang w:val="el-GR"/>
        </w:rPr>
        <w:t xml:space="preserve"> δ᾽, </w:t>
      </w:r>
      <w:proofErr w:type="spellStart"/>
      <w:r w:rsidR="0014097F" w:rsidRPr="00F66C00">
        <w:rPr>
          <w:rFonts w:ascii="Palatino Linotype" w:hAnsi="Palatino Linotype"/>
          <w:lang w:val="el-GR"/>
        </w:rPr>
        <w:t>ὅτι</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γέντο</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πολυκλύστῳ</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ἐνὶ</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Κύπρῳ</w:t>
      </w:r>
      <w:proofErr w:type="spellEnd"/>
      <w:r w:rsidR="0014097F" w:rsidRPr="00F66C00">
        <w:rPr>
          <w:rFonts w:ascii="Palatino Linotype" w:hAnsi="Palatino Linotype"/>
          <w:lang w:val="el-GR"/>
        </w:rPr>
        <w:t xml:space="preserve">: </w:t>
      </w:r>
    </w:p>
    <w:p w14:paraId="731B4F88"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200</w:t>
      </w:r>
      <w:r w:rsidR="00252D5F" w:rsidRPr="00F66C00">
        <w:rPr>
          <w:rFonts w:ascii="Palatino Linotype" w:hAnsi="Palatino Linotype"/>
          <w:b/>
          <w:lang w:val="el-GR"/>
        </w:rPr>
        <w:t xml:space="preserve">. </w:t>
      </w:r>
      <w:proofErr w:type="spellStart"/>
      <w:r w:rsidRPr="00F66C00">
        <w:rPr>
          <w:rFonts w:ascii="Palatino Linotype" w:hAnsi="Palatino Linotype"/>
          <w:lang w:val="el-GR"/>
        </w:rPr>
        <w:t>ἠδὲ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φιλομμηδέα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ὅτι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μηδέων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ἐξεφαάνθη</w:t>
      </w:r>
      <w:proofErr w:type="spellEnd"/>
      <w:r w:rsidRPr="00F66C00">
        <w:rPr>
          <w:rFonts w:ascii="Palatino Linotype" w:hAnsi="Palatino Linotype"/>
          <w:lang w:val="el-GR"/>
        </w:rPr>
        <w:t xml:space="preserve">. </w:t>
      </w:r>
    </w:p>
    <w:p w14:paraId="657FB5A4" w14:textId="77777777" w:rsidR="002A410D" w:rsidRPr="00F66C00" w:rsidRDefault="00252D5F" w:rsidP="00F66C00">
      <w:pPr>
        <w:ind w:left="1418"/>
        <w:rPr>
          <w:rFonts w:ascii="Palatino Linotype" w:hAnsi="Palatino Linotype"/>
          <w:lang w:val="el-GR"/>
        </w:rPr>
      </w:pPr>
      <w:r w:rsidRPr="00F66C00">
        <w:rPr>
          <w:rFonts w:ascii="Palatino Linotype" w:hAnsi="Palatino Linotype"/>
          <w:b/>
          <w:lang w:val="el-GR"/>
        </w:rPr>
        <w:t xml:space="preserve">201. </w:t>
      </w:r>
      <w:proofErr w:type="spellStart"/>
      <w:r w:rsidR="0014097F" w:rsidRPr="00F66C00">
        <w:rPr>
          <w:rFonts w:ascii="Palatino Linotype" w:hAnsi="Palatino Linotype"/>
          <w:lang w:val="el-GR"/>
        </w:rPr>
        <w:t>τῇ</w:t>
      </w:r>
      <w:proofErr w:type="spellEnd"/>
      <w:r w:rsidR="0014097F" w:rsidRPr="00F66C00">
        <w:rPr>
          <w:rFonts w:ascii="Palatino Linotype" w:hAnsi="Palatino Linotype"/>
          <w:lang w:val="el-GR"/>
        </w:rPr>
        <w:t xml:space="preserve"> δ᾽ </w:t>
      </w:r>
      <w:proofErr w:type="spellStart"/>
      <w:r w:rsidR="0014097F" w:rsidRPr="00F66C00">
        <w:rPr>
          <w:rFonts w:ascii="Palatino Linotype" w:hAnsi="Palatino Linotype"/>
          <w:lang w:val="el-GR"/>
        </w:rPr>
        <w:t>Ἔρος</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ὡμάρτησε</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καὶ</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Ἵμερος</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ἕσπετο</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καλὸς</w:t>
      </w:r>
      <w:proofErr w:type="spellEnd"/>
      <w:r w:rsidR="0014097F" w:rsidRPr="00F66C00">
        <w:rPr>
          <w:rFonts w:ascii="Palatino Linotype" w:hAnsi="Palatino Linotype"/>
          <w:lang w:val="el-GR"/>
        </w:rPr>
        <w:t xml:space="preserve"> </w:t>
      </w:r>
    </w:p>
    <w:p w14:paraId="0DD1ADA1" w14:textId="77777777" w:rsidR="002A410D" w:rsidRPr="00F66C00" w:rsidRDefault="00252D5F" w:rsidP="00F66C00">
      <w:pPr>
        <w:ind w:left="1418"/>
        <w:rPr>
          <w:rFonts w:ascii="Palatino Linotype" w:hAnsi="Palatino Linotype"/>
          <w:lang w:val="el-GR"/>
        </w:rPr>
      </w:pPr>
      <w:r w:rsidRPr="00F66C00">
        <w:rPr>
          <w:rFonts w:ascii="Palatino Linotype" w:hAnsi="Palatino Linotype"/>
          <w:b/>
          <w:lang w:val="el-GR"/>
        </w:rPr>
        <w:lastRenderedPageBreak/>
        <w:t xml:space="preserve">202. </w:t>
      </w:r>
      <w:proofErr w:type="spellStart"/>
      <w:r w:rsidR="0014097F" w:rsidRPr="00F66C00">
        <w:rPr>
          <w:rFonts w:ascii="Palatino Linotype" w:hAnsi="Palatino Linotype"/>
          <w:lang w:val="el-GR"/>
        </w:rPr>
        <w:t>γεινομένῃ</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τὰ</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πρῶτα</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θεῶν</w:t>
      </w:r>
      <w:proofErr w:type="spellEnd"/>
      <w:r w:rsidR="0014097F" w:rsidRPr="00F66C00">
        <w:rPr>
          <w:rFonts w:ascii="Palatino Linotype" w:hAnsi="Palatino Linotype"/>
          <w:lang w:val="el-GR"/>
        </w:rPr>
        <w:t xml:space="preserve"> τ᾽ </w:t>
      </w:r>
      <w:proofErr w:type="spellStart"/>
      <w:r w:rsidR="0014097F" w:rsidRPr="00F66C00">
        <w:rPr>
          <w:rFonts w:ascii="Palatino Linotype" w:hAnsi="Palatino Linotype"/>
          <w:lang w:val="el-GR"/>
        </w:rPr>
        <w:t>ἐς</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φῦλον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ἰούσῃ</w:t>
      </w:r>
      <w:proofErr w:type="spellEnd"/>
      <w:r w:rsidR="0014097F" w:rsidRPr="00F66C00">
        <w:rPr>
          <w:rFonts w:ascii="Palatino Linotype" w:hAnsi="Palatino Linotype"/>
          <w:lang w:val="el-GR"/>
        </w:rPr>
        <w:t xml:space="preserve">. </w:t>
      </w:r>
    </w:p>
    <w:p w14:paraId="28275270" w14:textId="77777777" w:rsidR="002A410D" w:rsidRPr="00F66C00" w:rsidRDefault="00252D5F" w:rsidP="00F66C00">
      <w:pPr>
        <w:ind w:left="1418"/>
        <w:rPr>
          <w:rFonts w:ascii="Palatino Linotype" w:hAnsi="Palatino Linotype"/>
          <w:lang w:val="el-GR"/>
        </w:rPr>
      </w:pPr>
      <w:r w:rsidRPr="00F66C00">
        <w:rPr>
          <w:rFonts w:ascii="Palatino Linotype" w:hAnsi="Palatino Linotype"/>
          <w:b/>
          <w:lang w:val="el-GR"/>
        </w:rPr>
        <w:t xml:space="preserve">203. </w:t>
      </w:r>
      <w:r w:rsidR="0014097F" w:rsidRPr="00F66C00">
        <w:rPr>
          <w:rFonts w:ascii="Palatino Linotype" w:hAnsi="Palatino Linotype"/>
          <w:lang w:val="el-GR"/>
        </w:rPr>
        <w:t xml:space="preserve">ταύτην δ᾽ </w:t>
      </w:r>
      <w:proofErr w:type="spellStart"/>
      <w:r w:rsidR="0014097F" w:rsidRPr="00F66C00">
        <w:rPr>
          <w:rFonts w:ascii="Palatino Linotype" w:hAnsi="Palatino Linotype"/>
          <w:lang w:val="el-GR"/>
        </w:rPr>
        <w:t>ἐξ</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ἀρχῆς</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τιμὴν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ἔχει</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ἠδὲ</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λέλογχε</w:t>
      </w:r>
      <w:proofErr w:type="spellEnd"/>
      <w:r w:rsidR="0014097F" w:rsidRPr="00F66C00">
        <w:rPr>
          <w:rFonts w:ascii="Palatino Linotype" w:hAnsi="Palatino Linotype"/>
          <w:lang w:val="el-GR"/>
        </w:rPr>
        <w:t xml:space="preserve"> </w:t>
      </w:r>
    </w:p>
    <w:p w14:paraId="167A12CE" w14:textId="77777777" w:rsidR="002A410D" w:rsidRPr="00F66C00" w:rsidRDefault="00252D5F" w:rsidP="00F66C00">
      <w:pPr>
        <w:ind w:left="1418"/>
        <w:rPr>
          <w:rFonts w:ascii="Palatino Linotype" w:hAnsi="Palatino Linotype"/>
          <w:lang w:val="el-GR"/>
        </w:rPr>
      </w:pPr>
      <w:r w:rsidRPr="00F66C00">
        <w:rPr>
          <w:rFonts w:ascii="Palatino Linotype" w:hAnsi="Palatino Linotype"/>
          <w:b/>
          <w:lang w:val="el-GR"/>
        </w:rPr>
        <w:t xml:space="preserve">204. </w:t>
      </w:r>
      <w:proofErr w:type="spellStart"/>
      <w:r w:rsidR="0014097F" w:rsidRPr="00F66C00">
        <w:rPr>
          <w:rFonts w:ascii="Palatino Linotype" w:hAnsi="Palatino Linotype"/>
          <w:lang w:val="el-GR"/>
        </w:rPr>
        <w:t>μοῖραν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ἐν</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ἀνθρώποισι</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καὶ</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ἀθανάτοισι</w:t>
      </w:r>
      <w:proofErr w:type="spellEnd"/>
      <w:r w:rsidR="0014097F" w:rsidRPr="00F66C00">
        <w:rPr>
          <w:rFonts w:ascii="Palatino Linotype" w:hAnsi="Palatino Linotype"/>
          <w:lang w:val="el-GR"/>
        </w:rPr>
        <w:t xml:space="preserve"> </w:t>
      </w:r>
      <w:proofErr w:type="spellStart"/>
      <w:r w:rsidR="0014097F" w:rsidRPr="00F66C00">
        <w:rPr>
          <w:rFonts w:ascii="Palatino Linotype" w:hAnsi="Palatino Linotype"/>
          <w:lang w:val="el-GR"/>
        </w:rPr>
        <w:t>θεοῖσι</w:t>
      </w:r>
      <w:proofErr w:type="spellEnd"/>
      <w:r w:rsidR="0014097F" w:rsidRPr="00F66C00">
        <w:rPr>
          <w:rFonts w:ascii="Palatino Linotype" w:hAnsi="Palatino Linotype"/>
          <w:lang w:val="el-GR"/>
        </w:rPr>
        <w:t xml:space="preserve">, </w:t>
      </w:r>
    </w:p>
    <w:p w14:paraId="26D7626C" w14:textId="77777777" w:rsidR="002A410D" w:rsidRPr="00F66C00" w:rsidRDefault="0014097F" w:rsidP="00F66C00">
      <w:pPr>
        <w:ind w:left="1418"/>
        <w:rPr>
          <w:rFonts w:ascii="Palatino Linotype" w:hAnsi="Palatino Linotype"/>
          <w:lang w:val="el-GR"/>
        </w:rPr>
      </w:pPr>
      <w:r w:rsidRPr="00F66C00">
        <w:rPr>
          <w:rFonts w:ascii="Palatino Linotype" w:hAnsi="Palatino Linotype"/>
          <w:b/>
          <w:lang w:val="el-GR"/>
        </w:rPr>
        <w:t>205.</w:t>
      </w:r>
      <w:r w:rsidRPr="00F66C00">
        <w:rPr>
          <w:rFonts w:ascii="Palatino Linotype" w:hAnsi="Palatino Linotype"/>
          <w:lang w:val="el-GR"/>
        </w:rPr>
        <w:t xml:space="preserve">  </w:t>
      </w:r>
      <w:proofErr w:type="spellStart"/>
      <w:r w:rsidRPr="00F66C00">
        <w:rPr>
          <w:rFonts w:ascii="Palatino Linotype" w:hAnsi="Palatino Linotype"/>
          <w:lang w:val="el-GR"/>
        </w:rPr>
        <w:t>παρθενίους</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ὀάρους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μειδήματά</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ἐξαπάτας</w:t>
      </w:r>
      <w:proofErr w:type="spellEnd"/>
      <w:r w:rsidRPr="00F66C00">
        <w:rPr>
          <w:rFonts w:ascii="Palatino Linotype" w:hAnsi="Palatino Linotype"/>
          <w:lang w:val="el-GR"/>
        </w:rPr>
        <w:t xml:space="preserve"> τε </w:t>
      </w:r>
    </w:p>
    <w:p w14:paraId="091171A6" w14:textId="64302A65" w:rsidR="0014097F" w:rsidRPr="00F66C00" w:rsidRDefault="0014097F" w:rsidP="00F66C00">
      <w:pPr>
        <w:ind w:left="1418"/>
        <w:rPr>
          <w:rFonts w:ascii="Palatino Linotype" w:hAnsi="Palatino Linotype"/>
          <w:lang w:val="el-GR"/>
        </w:rPr>
      </w:pPr>
      <w:r w:rsidRPr="00F66C00">
        <w:rPr>
          <w:rFonts w:ascii="Palatino Linotype" w:hAnsi="Palatino Linotype"/>
          <w:b/>
          <w:lang w:val="el-GR"/>
        </w:rPr>
        <w:t>206.</w:t>
      </w:r>
      <w:r w:rsidRPr="00F66C00">
        <w:rPr>
          <w:rFonts w:ascii="Palatino Linotype" w:hAnsi="Palatino Linotype"/>
          <w:lang w:val="el-GR"/>
        </w:rPr>
        <w:t xml:space="preserve"> </w:t>
      </w:r>
      <w:proofErr w:type="spellStart"/>
      <w:r w:rsidRPr="00F66C00">
        <w:rPr>
          <w:rFonts w:ascii="Palatino Linotype" w:hAnsi="Palatino Linotype"/>
          <w:lang w:val="el-GR"/>
        </w:rPr>
        <w:t>τέρψιν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γλυκερὴν</w:t>
      </w:r>
      <w:proofErr w:type="spellEnd"/>
      <w:r w:rsidRPr="00F66C00">
        <w:rPr>
          <w:rFonts w:ascii="Palatino Linotype" w:hAnsi="Palatino Linotype"/>
          <w:lang w:val="el-GR"/>
        </w:rPr>
        <w:t xml:space="preserve"> φιλότητά τε </w:t>
      </w:r>
      <w:proofErr w:type="spellStart"/>
      <w:r w:rsidRPr="00F66C00">
        <w:rPr>
          <w:rFonts w:ascii="Palatino Linotype" w:hAnsi="Palatino Linotype"/>
          <w:lang w:val="el-GR"/>
        </w:rPr>
        <w:t>μειλιχίην</w:t>
      </w:r>
      <w:proofErr w:type="spellEnd"/>
      <w:r w:rsidRPr="00F66C00">
        <w:rPr>
          <w:rFonts w:ascii="Palatino Linotype" w:hAnsi="Palatino Linotype"/>
          <w:lang w:val="el-GR"/>
        </w:rPr>
        <w:t xml:space="preserve"> τε. </w:t>
      </w:r>
    </w:p>
    <w:p w14:paraId="3AAC0D88" w14:textId="77777777" w:rsidR="00967D87" w:rsidRPr="00F66C00" w:rsidRDefault="00967D87" w:rsidP="00F66C00">
      <w:pPr>
        <w:pStyle w:val="helpnote"/>
        <w:spacing w:before="0" w:beforeAutospacing="0" w:after="0" w:afterAutospacing="0"/>
        <w:ind w:left="1418"/>
        <w:rPr>
          <w:rFonts w:ascii="Palatino Linotype" w:hAnsi="Palatino Linotype"/>
          <w:lang w:val="el-GR"/>
        </w:rPr>
      </w:pPr>
      <w:proofErr w:type="spellStart"/>
      <w:proofErr w:type="gramStart"/>
      <w:r w:rsidRPr="00F66C00">
        <w:rPr>
          <w:rFonts w:ascii="Palatino Linotype" w:hAnsi="Palatino Linotype"/>
        </w:rPr>
        <w:t>tatistics</w:t>
      </w:r>
      <w:proofErr w:type="spellEnd"/>
      <w:proofErr w:type="gramEnd"/>
    </w:p>
    <w:p w14:paraId="758FE5B5" w14:textId="77777777" w:rsidR="00967D87" w:rsidRPr="00F66C00" w:rsidRDefault="00967D87" w:rsidP="00F66C00">
      <w:pPr>
        <w:ind w:left="1418"/>
        <w:rPr>
          <w:rFonts w:ascii="Palatino Linotype" w:hAnsi="Palatino Linotype"/>
          <w:lang w:val="el-GR"/>
        </w:rPr>
      </w:pPr>
    </w:p>
    <w:p w14:paraId="2C6C3FA6" w14:textId="54BF0EB9" w:rsidR="00967D87" w:rsidRPr="00F66C00" w:rsidRDefault="00967D87" w:rsidP="00F66C00">
      <w:pPr>
        <w:pStyle w:val="NormalWeb"/>
        <w:spacing w:before="0" w:beforeAutospacing="0" w:after="0" w:afterAutospacing="0"/>
        <w:ind w:left="1418"/>
        <w:rPr>
          <w:rFonts w:ascii="Palatino Linotype" w:hAnsi="Palatino Linotype"/>
          <w:lang w:val="el-GR"/>
        </w:rPr>
      </w:pPr>
      <w:proofErr w:type="spellStart"/>
      <w:r w:rsidRPr="00F66C00">
        <w:rPr>
          <w:rFonts w:ascii="Palatino Linotype" w:hAnsi="Palatino Linotype"/>
          <w:lang w:val="el-GR"/>
        </w:rPr>
        <w:t>τοὺς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πατὴρ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Τιτῆνας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ἐπίκλησιν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καλέεσκε</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παῖδας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νεικείων</w:t>
      </w:r>
      <w:proofErr w:type="spellEnd"/>
      <w:r w:rsidRPr="00F66C00">
        <w:rPr>
          <w:rFonts w:ascii="Palatino Linotype" w:hAnsi="Palatino Linotype"/>
          <w:lang w:val="el-GR"/>
        </w:rPr>
        <w:t xml:space="preserve"> μέγας </w:t>
      </w:r>
      <w:proofErr w:type="spellStart"/>
      <w:r w:rsidRPr="00F66C00">
        <w:rPr>
          <w:rFonts w:ascii="Palatino Linotype" w:hAnsi="Palatino Linotype"/>
          <w:lang w:val="el-GR"/>
        </w:rPr>
        <w:t>Οὐρανός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οὓς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τέκεν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αὐτός</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φάσκε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τιταίνοντας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ἀτασθαλίῃ</w:t>
      </w:r>
      <w:proofErr w:type="spellEnd"/>
      <w:r w:rsidRPr="00F66C00">
        <w:rPr>
          <w:rFonts w:ascii="Palatino Linotype" w:hAnsi="Palatino Linotype"/>
          <w:lang w:val="el-GR"/>
        </w:rPr>
        <w:t xml:space="preserve"> μέγα </w:t>
      </w:r>
      <w:proofErr w:type="spellStart"/>
      <w:r w:rsidRPr="00F66C00">
        <w:rPr>
          <w:rFonts w:ascii="Palatino Linotype" w:hAnsi="Palatino Linotype"/>
          <w:lang w:val="el-GR"/>
        </w:rPr>
        <w:t>ῥέξαι</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210</w:t>
      </w:r>
      <w:r w:rsidRPr="00F66C00">
        <w:rPr>
          <w:rFonts w:ascii="Palatino Linotype" w:hAnsi="Palatino Linotype"/>
          <w:lang w:val="el-GR"/>
        </w:rPr>
        <w:t xml:space="preserve">ἔργον, </w:t>
      </w:r>
      <w:proofErr w:type="spellStart"/>
      <w:r w:rsidRPr="00F66C00">
        <w:rPr>
          <w:rFonts w:ascii="Palatino Linotype" w:hAnsi="Palatino Linotype"/>
          <w:lang w:val="el-GR"/>
        </w:rPr>
        <w:t>τοῖο</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ἔπειτα</w:t>
      </w:r>
      <w:proofErr w:type="spellEnd"/>
      <w:r w:rsidRPr="00F66C00">
        <w:rPr>
          <w:rFonts w:ascii="Palatino Linotype" w:hAnsi="Palatino Linotype"/>
          <w:lang w:val="el-GR"/>
        </w:rPr>
        <w:t xml:space="preserve"> τίσιν μετόπισθεν </w:t>
      </w:r>
      <w:proofErr w:type="spellStart"/>
      <w:r w:rsidRPr="00F66C00">
        <w:rPr>
          <w:rFonts w:ascii="Palatino Linotype" w:hAnsi="Palatino Linotype"/>
          <w:lang w:val="el-GR"/>
        </w:rPr>
        <w:t>ἔσεσθαι</w:t>
      </w:r>
      <w:proofErr w:type="spellEnd"/>
      <w:r w:rsidRPr="00F66C00">
        <w:rPr>
          <w:rFonts w:ascii="Palatino Linotype" w:hAnsi="Palatino Linotype"/>
          <w:lang w:val="el-GR"/>
        </w:rPr>
        <w:t xml:space="preserve">. </w:t>
      </w:r>
    </w:p>
    <w:p w14:paraId="4FD2968D" w14:textId="79E58B80" w:rsidR="00967D87" w:rsidRPr="00F66C00" w:rsidRDefault="00967D87" w:rsidP="00F66C00">
      <w:pPr>
        <w:pStyle w:val="NormalWeb"/>
        <w:spacing w:before="0" w:beforeAutospacing="0" w:after="0" w:afterAutospacing="0"/>
        <w:ind w:left="1418"/>
        <w:rPr>
          <w:rFonts w:ascii="Palatino Linotype" w:hAnsi="Palatino Linotype"/>
          <w:lang w:val="el-GR"/>
        </w:rPr>
      </w:pPr>
      <w:proofErr w:type="spellStart"/>
      <w:r w:rsidRPr="00F66C00">
        <w:rPr>
          <w:rFonts w:ascii="Palatino Linotype" w:hAnsi="Palatino Linotype"/>
          <w:lang w:val="el-GR"/>
        </w:rPr>
        <w:t>νὺξ</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ἔτεκεν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στυγερόν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Μόρον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Κῆρα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μέλαιναν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Θάνατον, </w:t>
      </w:r>
      <w:proofErr w:type="spellStart"/>
      <w:r w:rsidRPr="00F66C00">
        <w:rPr>
          <w:rFonts w:ascii="Palatino Linotype" w:hAnsi="Palatino Linotype"/>
          <w:lang w:val="el-GR"/>
        </w:rPr>
        <w:t>τέκε</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Ὕπνον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ἔτικτε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φῦλον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Ὀνείρων</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δεύτερον </w:t>
      </w:r>
      <w:proofErr w:type="spellStart"/>
      <w:r w:rsidRPr="00F66C00">
        <w:rPr>
          <w:rFonts w:ascii="Palatino Linotype" w:hAnsi="Palatino Linotype"/>
          <w:lang w:val="el-GR"/>
        </w:rPr>
        <w:t>αὖ</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Μῶμον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Ὀιζὺν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ἀλγινόεσσαν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οὔ</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τινι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κοιμηθεῖσα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τέκε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Νὺξ</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ἐρεβεννή</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215</w:t>
      </w:r>
      <w:r w:rsidRPr="00F66C00">
        <w:rPr>
          <w:rFonts w:ascii="Palatino Linotype" w:hAnsi="Palatino Linotype"/>
          <w:lang w:val="el-GR"/>
        </w:rPr>
        <w:t xml:space="preserve">Ἑσπερίδας θ᾽, </w:t>
      </w:r>
      <w:proofErr w:type="spellStart"/>
      <w:r w:rsidRPr="00F66C00">
        <w:rPr>
          <w:rFonts w:ascii="Palatino Linotype" w:hAnsi="Palatino Linotype"/>
          <w:lang w:val="el-GR"/>
        </w:rPr>
        <w:t>ᾗς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μῆλα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πέρην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κλυτοῦ</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Ὠκεανοῖο</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χρύσεα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καλὰ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μέλουσι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φέροντά</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δένδρεα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καρπόν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Μοίρας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Κῆρας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ἐγείνατο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νηλεοποίνους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Κλωθώ</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Λάχεσίν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Ἄτροπον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αἵτε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βροτοῖσι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γεινομένοισι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διδοῦσιν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ἔχειν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ἀγαθόν</w:t>
      </w:r>
      <w:proofErr w:type="spellEnd"/>
      <w:r w:rsidRPr="00F66C00">
        <w:rPr>
          <w:rFonts w:ascii="Palatino Linotype" w:hAnsi="Palatino Linotype"/>
          <w:lang w:val="el-GR"/>
        </w:rPr>
        <w:t xml:space="preserve"> τε κακόν τε, </w:t>
      </w:r>
      <w:r w:rsidRPr="00F66C00">
        <w:rPr>
          <w:rFonts w:ascii="Palatino Linotype" w:hAnsi="Palatino Linotype"/>
          <w:lang w:val="el-GR"/>
        </w:rPr>
        <w:br/>
      </w:r>
      <w:r w:rsidRPr="00F66C00">
        <w:rPr>
          <w:rStyle w:val="english"/>
          <w:rFonts w:ascii="Palatino Linotype" w:hAnsi="Palatino Linotype"/>
          <w:lang w:val="el-GR"/>
        </w:rPr>
        <w:t>220</w:t>
      </w:r>
      <w:r w:rsidRPr="00F66C00">
        <w:rPr>
          <w:rFonts w:ascii="Palatino Linotype" w:hAnsi="Palatino Linotype"/>
          <w:lang w:val="el-GR"/>
        </w:rPr>
        <w:t xml:space="preserve"> </w:t>
      </w:r>
      <w:proofErr w:type="spellStart"/>
      <w:r w:rsidRPr="00F66C00">
        <w:rPr>
          <w:rFonts w:ascii="Palatino Linotype" w:hAnsi="Palatino Linotype"/>
          <w:lang w:val="el-GR"/>
        </w:rPr>
        <w:t>αἵτ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ἀνδρῶν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θεῶν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παραιβασίας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ἐφέπουσιν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οὐδέ</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ποτε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λήγουσι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δεινοῖο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χόλοιο</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πρίν</w:t>
      </w:r>
      <w:proofErr w:type="spellEnd"/>
      <w:r w:rsidRPr="00F66C00">
        <w:rPr>
          <w:rFonts w:ascii="Palatino Linotype" w:hAnsi="Palatino Linotype"/>
          <w:lang w:val="el-GR"/>
        </w:rPr>
        <w:t xml:space="preserve"> γ᾽ </w:t>
      </w:r>
      <w:proofErr w:type="spellStart"/>
      <w:r w:rsidRPr="00F66C00">
        <w:rPr>
          <w:rFonts w:ascii="Palatino Linotype" w:hAnsi="Palatino Linotype"/>
          <w:lang w:val="el-GR"/>
        </w:rPr>
        <w:t>ἀπὸ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δώωσι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κακὴν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ὄπιν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ὅς</w:t>
      </w:r>
      <w:proofErr w:type="spellEnd"/>
      <w:r w:rsidRPr="00F66C00">
        <w:rPr>
          <w:rFonts w:ascii="Palatino Linotype" w:hAnsi="Palatino Linotype"/>
          <w:lang w:val="el-GR"/>
        </w:rPr>
        <w:t xml:space="preserve"> τις </w:t>
      </w:r>
      <w:proofErr w:type="spellStart"/>
      <w:r w:rsidRPr="00F66C00">
        <w:rPr>
          <w:rFonts w:ascii="Palatino Linotype" w:hAnsi="Palatino Linotype"/>
          <w:lang w:val="el-GR"/>
        </w:rPr>
        <w:t>ἁμάρτῃ</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τίκτε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Νέμεσιν, </w:t>
      </w:r>
      <w:proofErr w:type="spellStart"/>
      <w:r w:rsidRPr="00F66C00">
        <w:rPr>
          <w:rFonts w:ascii="Palatino Linotype" w:hAnsi="Palatino Linotype"/>
          <w:lang w:val="el-GR"/>
        </w:rPr>
        <w:t>πῆμα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θνητοῖσι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βροτοῖσι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Νὺξ</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ὀλοή</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μετὰ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τὴν</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Ἀπάτην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τέκε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Φιλότητα </w:t>
      </w:r>
      <w:r w:rsidRPr="00F66C00">
        <w:rPr>
          <w:rFonts w:ascii="Palatino Linotype" w:hAnsi="Palatino Linotype"/>
          <w:lang w:val="el-GR"/>
        </w:rPr>
        <w:br/>
      </w:r>
      <w:r w:rsidRPr="00F66C00">
        <w:rPr>
          <w:rStyle w:val="english"/>
          <w:rFonts w:ascii="Palatino Linotype" w:hAnsi="Palatino Linotype"/>
          <w:lang w:val="el-GR"/>
        </w:rPr>
        <w:t>225</w:t>
      </w:r>
      <w:r w:rsidRPr="00F66C00">
        <w:rPr>
          <w:rFonts w:ascii="Palatino Linotype" w:hAnsi="Palatino Linotype"/>
          <w:lang w:val="el-GR"/>
        </w:rPr>
        <w:t xml:space="preserve">Γῆράς τ᾽ </w:t>
      </w:r>
      <w:proofErr w:type="spellStart"/>
      <w:r w:rsidRPr="00F66C00">
        <w:rPr>
          <w:rFonts w:ascii="Palatino Linotype" w:hAnsi="Palatino Linotype"/>
          <w:lang w:val="el-GR"/>
        </w:rPr>
        <w:t>οὐλόμενον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Ἔριν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τέκε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καρτερόθυμον</w:t>
      </w:r>
      <w:proofErr w:type="spellEnd"/>
      <w:r w:rsidRPr="00F66C00">
        <w:rPr>
          <w:rFonts w:ascii="Palatino Linotype" w:hAnsi="Palatino Linotype"/>
          <w:lang w:val="el-GR"/>
        </w:rPr>
        <w:t xml:space="preserve">. </w:t>
      </w:r>
    </w:p>
    <w:p w14:paraId="5CE6717E" w14:textId="170F1CE5" w:rsidR="00967D87" w:rsidRPr="00F66C00" w:rsidRDefault="00967D87" w:rsidP="00F66C00">
      <w:pPr>
        <w:pStyle w:val="NormalWeb"/>
        <w:spacing w:before="0" w:beforeAutospacing="0" w:after="0" w:afterAutospacing="0"/>
        <w:ind w:left="1418"/>
        <w:rPr>
          <w:rFonts w:ascii="Palatino Linotype" w:hAnsi="Palatino Linotype"/>
          <w:lang w:val="el-GR"/>
        </w:rPr>
      </w:pPr>
      <w:proofErr w:type="spellStart"/>
      <w:r w:rsidRPr="00F66C00">
        <w:rPr>
          <w:rFonts w:ascii="Palatino Linotype" w:hAnsi="Palatino Linotype"/>
          <w:lang w:val="el-GR"/>
        </w:rPr>
        <w:t>αὐτὰρ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Ἔρις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στυγερὴ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τέκε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μὲν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Πόνον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ἀλγινόεντα</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Λήθην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Λιμόν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Ἄλγεα</w:t>
      </w:r>
      <w:proofErr w:type="spellEnd"/>
      <w:r w:rsidRPr="00F66C00">
        <w:rPr>
          <w:rFonts w:ascii="Palatino Linotype" w:hAnsi="Palatino Linotype"/>
          <w:lang w:val="el-GR"/>
        </w:rPr>
        <w:t xml:space="preserve"> δακρυόεντα </w:t>
      </w:r>
      <w:r w:rsidRPr="00F66C00">
        <w:rPr>
          <w:rFonts w:ascii="Palatino Linotype" w:hAnsi="Palatino Linotype"/>
          <w:lang w:val="el-GR"/>
        </w:rPr>
        <w:br/>
      </w:r>
      <w:proofErr w:type="spellStart"/>
      <w:r w:rsidRPr="00F66C00">
        <w:rPr>
          <w:rFonts w:ascii="Palatino Linotype" w:hAnsi="Palatino Linotype"/>
          <w:lang w:val="el-GR"/>
        </w:rPr>
        <w:t>Ὑσμίνας</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Μάχας</w:t>
      </w:r>
      <w:proofErr w:type="spellEnd"/>
      <w:r w:rsidRPr="00F66C00">
        <w:rPr>
          <w:rFonts w:ascii="Palatino Linotype" w:hAnsi="Palatino Linotype"/>
          <w:lang w:val="el-GR"/>
        </w:rPr>
        <w:t xml:space="preserve"> τε Φόνους τ᾽ </w:t>
      </w:r>
      <w:proofErr w:type="spellStart"/>
      <w:r w:rsidRPr="00F66C00">
        <w:rPr>
          <w:rFonts w:ascii="Palatino Linotype" w:hAnsi="Palatino Linotype"/>
          <w:lang w:val="el-GR"/>
        </w:rPr>
        <w:t>Ἀνδροκτασίας</w:t>
      </w:r>
      <w:proofErr w:type="spellEnd"/>
      <w:r w:rsidRPr="00F66C00">
        <w:rPr>
          <w:rFonts w:ascii="Palatino Linotype" w:hAnsi="Palatino Linotype"/>
          <w:lang w:val="el-GR"/>
        </w:rPr>
        <w:t xml:space="preserve"> τε </w:t>
      </w:r>
      <w:r w:rsidRPr="00F66C00">
        <w:rPr>
          <w:rFonts w:ascii="Palatino Linotype" w:hAnsi="Palatino Linotype"/>
          <w:lang w:val="el-GR"/>
        </w:rPr>
        <w:br/>
      </w:r>
      <w:proofErr w:type="spellStart"/>
      <w:r w:rsidRPr="00F66C00">
        <w:rPr>
          <w:rFonts w:ascii="Palatino Linotype" w:hAnsi="Palatino Linotype"/>
          <w:lang w:val="el-GR"/>
        </w:rPr>
        <w:t>Νείκεά</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ψευδέας</w:t>
      </w:r>
      <w:proofErr w:type="spellEnd"/>
      <w:r w:rsidRPr="00F66C00">
        <w:rPr>
          <w:rFonts w:ascii="Palatino Linotype" w:hAnsi="Palatino Linotype"/>
          <w:lang w:val="el-GR"/>
        </w:rPr>
        <w:t xml:space="preserve"> τε Λόγους </w:t>
      </w:r>
      <w:proofErr w:type="spellStart"/>
      <w:r w:rsidRPr="00F66C00">
        <w:rPr>
          <w:rFonts w:ascii="Palatino Linotype" w:hAnsi="Palatino Linotype"/>
          <w:lang w:val="el-GR"/>
        </w:rPr>
        <w:t>Ἀμφιλλογίας</w:t>
      </w:r>
      <w:proofErr w:type="spellEnd"/>
      <w:r w:rsidRPr="00F66C00">
        <w:rPr>
          <w:rFonts w:ascii="Palatino Linotype" w:hAnsi="Palatino Linotype"/>
          <w:lang w:val="el-GR"/>
        </w:rPr>
        <w:t xml:space="preserve"> τε </w:t>
      </w:r>
      <w:r w:rsidRPr="00F66C00">
        <w:rPr>
          <w:rFonts w:ascii="Palatino Linotype" w:hAnsi="Palatino Linotype"/>
          <w:lang w:val="el-GR"/>
        </w:rPr>
        <w:br/>
      </w:r>
      <w:r w:rsidRPr="00F66C00">
        <w:rPr>
          <w:rStyle w:val="english"/>
          <w:rFonts w:ascii="Palatino Linotype" w:hAnsi="Palatino Linotype"/>
          <w:lang w:val="el-GR"/>
        </w:rPr>
        <w:t>230</w:t>
      </w:r>
      <w:r w:rsidRPr="00F66C00">
        <w:rPr>
          <w:rFonts w:ascii="Palatino Linotype" w:hAnsi="Palatino Linotype"/>
          <w:lang w:val="el-GR"/>
        </w:rPr>
        <w:t xml:space="preserve">Δυσνομίην τ᾽ </w:t>
      </w:r>
      <w:proofErr w:type="spellStart"/>
      <w:r w:rsidRPr="00F66C00">
        <w:rPr>
          <w:rFonts w:ascii="Palatino Linotype" w:hAnsi="Palatino Linotype"/>
          <w:lang w:val="el-GR"/>
        </w:rPr>
        <w:t>Ἄτην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συνήθεας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ἀλλήλῃσιν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Ὅρκον</w:t>
      </w:r>
      <w:proofErr w:type="spellEnd"/>
      <w:r w:rsidRPr="00F66C00">
        <w:rPr>
          <w:rFonts w:ascii="Palatino Linotype" w:hAnsi="Palatino Linotype"/>
          <w:lang w:val="el-GR"/>
        </w:rPr>
        <w:t xml:space="preserve"> θ᾽, </w:t>
      </w:r>
      <w:proofErr w:type="spellStart"/>
      <w:r w:rsidRPr="00F66C00">
        <w:rPr>
          <w:rFonts w:ascii="Palatino Linotype" w:hAnsi="Palatino Linotype"/>
          <w:lang w:val="el-GR"/>
        </w:rPr>
        <w:t>ὃς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πλεῖστον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ἐπιχθονίους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ἀνθρώπους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πημαίνει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ὅτε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κέν</w:t>
      </w:r>
      <w:proofErr w:type="spellEnd"/>
      <w:r w:rsidRPr="00F66C00">
        <w:rPr>
          <w:rFonts w:ascii="Palatino Linotype" w:hAnsi="Palatino Linotype"/>
          <w:lang w:val="el-GR"/>
        </w:rPr>
        <w:t xml:space="preserve"> τις </w:t>
      </w:r>
      <w:proofErr w:type="spellStart"/>
      <w:r w:rsidRPr="00F66C00">
        <w:rPr>
          <w:rFonts w:ascii="Palatino Linotype" w:hAnsi="Palatino Linotype"/>
          <w:lang w:val="el-GR"/>
        </w:rPr>
        <w:t>ἑκὼν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ἐπίορκον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ὀμόσσῃ</w:t>
      </w:r>
      <w:proofErr w:type="spellEnd"/>
      <w:r w:rsidRPr="00F66C00">
        <w:rPr>
          <w:rFonts w:ascii="Palatino Linotype" w:hAnsi="Palatino Linotype"/>
          <w:lang w:val="el-GR"/>
        </w:rPr>
        <w:t xml:space="preserve">. </w:t>
      </w:r>
    </w:p>
    <w:p w14:paraId="0F9CD98D" w14:textId="6B562A9C" w:rsidR="00967D87" w:rsidRPr="00F66C00" w:rsidRDefault="00967D87" w:rsidP="00F66C00">
      <w:pPr>
        <w:pStyle w:val="NormalWeb"/>
        <w:spacing w:before="0" w:beforeAutospacing="0" w:after="0" w:afterAutospacing="0"/>
        <w:ind w:left="1418"/>
        <w:rPr>
          <w:rFonts w:ascii="Palatino Linotype" w:hAnsi="Palatino Linotype"/>
          <w:lang w:val="el-GR"/>
        </w:rPr>
      </w:pPr>
      <w:r w:rsidRPr="00F66C00">
        <w:rPr>
          <w:rFonts w:ascii="Palatino Linotype" w:hAnsi="Palatino Linotype"/>
          <w:lang w:val="el-GR"/>
        </w:rPr>
        <w:t xml:space="preserve">Νηρέα δ᾽ </w:t>
      </w:r>
      <w:proofErr w:type="spellStart"/>
      <w:r w:rsidRPr="00F66C00">
        <w:rPr>
          <w:rFonts w:ascii="Palatino Linotype" w:hAnsi="Palatino Linotype"/>
          <w:lang w:val="el-GR"/>
        </w:rPr>
        <w:t>ἀψευδέα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ἀληθέα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γείνατο</w:t>
      </w:r>
      <w:proofErr w:type="spellEnd"/>
      <w:r w:rsidRPr="00F66C00">
        <w:rPr>
          <w:rFonts w:ascii="Palatino Linotype" w:hAnsi="Palatino Linotype"/>
          <w:lang w:val="el-GR"/>
        </w:rPr>
        <w:t xml:space="preserve"> Πόντος, </w:t>
      </w:r>
      <w:r w:rsidRPr="00F66C00">
        <w:rPr>
          <w:rFonts w:ascii="Palatino Linotype" w:hAnsi="Palatino Linotype"/>
          <w:lang w:val="el-GR"/>
        </w:rPr>
        <w:br/>
      </w:r>
      <w:proofErr w:type="spellStart"/>
      <w:r w:rsidRPr="00F66C00">
        <w:rPr>
          <w:rFonts w:ascii="Palatino Linotype" w:hAnsi="Palatino Linotype"/>
          <w:lang w:val="el-GR"/>
        </w:rPr>
        <w:t>πρεσβύτατον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παίδων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αὐτὰρ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καλέουσι</w:t>
      </w:r>
      <w:proofErr w:type="spellEnd"/>
      <w:r w:rsidRPr="00F66C00">
        <w:rPr>
          <w:rFonts w:ascii="Palatino Linotype" w:hAnsi="Palatino Linotype"/>
          <w:lang w:val="el-GR"/>
        </w:rPr>
        <w:t xml:space="preserve"> γέροντα, </w:t>
      </w:r>
      <w:r w:rsidRPr="00F66C00">
        <w:rPr>
          <w:rFonts w:ascii="Palatino Linotype" w:hAnsi="Palatino Linotype"/>
          <w:lang w:val="el-GR"/>
        </w:rPr>
        <w:br/>
      </w:r>
      <w:r w:rsidRPr="00F66C00">
        <w:rPr>
          <w:rStyle w:val="english"/>
          <w:rFonts w:ascii="Palatino Linotype" w:hAnsi="Palatino Linotype"/>
          <w:lang w:val="el-GR"/>
        </w:rPr>
        <w:t>235</w:t>
      </w:r>
      <w:r w:rsidRPr="00F66C00">
        <w:rPr>
          <w:rFonts w:ascii="Palatino Linotype" w:hAnsi="Palatino Linotype"/>
          <w:lang w:val="el-GR"/>
        </w:rPr>
        <w:t xml:space="preserve">οὕνεκα </w:t>
      </w:r>
      <w:proofErr w:type="spellStart"/>
      <w:r w:rsidRPr="00F66C00">
        <w:rPr>
          <w:rFonts w:ascii="Palatino Linotype" w:hAnsi="Palatino Linotype"/>
          <w:lang w:val="el-GR"/>
        </w:rPr>
        <w:t>νημερτής</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ἤπιος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θεμιστέων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λήθεται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ἀλλὰ</w:t>
      </w:r>
      <w:proofErr w:type="spellEnd"/>
      <w:r w:rsidRPr="00F66C00">
        <w:rPr>
          <w:rFonts w:ascii="Palatino Linotype" w:hAnsi="Palatino Linotype"/>
          <w:lang w:val="el-GR"/>
        </w:rPr>
        <w:t xml:space="preserve"> δίκαια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ἤπια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δήνεα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οἶδεν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αὖτις</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αὖ</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Θαύμαντα</w:t>
      </w:r>
      <w:proofErr w:type="spellEnd"/>
      <w:r w:rsidRPr="00F66C00">
        <w:rPr>
          <w:rFonts w:ascii="Palatino Linotype" w:hAnsi="Palatino Linotype"/>
          <w:lang w:val="el-GR"/>
        </w:rPr>
        <w:t xml:space="preserve"> μέγαν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ἀγήνορα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Φόρκυν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Γαίῃ</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μισγόμενος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Κητὼ</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καλλιπάρῃον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Εὐρυβίην</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ἀδάμαντος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φρεσὶ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θυμὸν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ἔχουσαν</w:t>
      </w:r>
      <w:proofErr w:type="spellEnd"/>
      <w:r w:rsidRPr="00F66C00">
        <w:rPr>
          <w:rFonts w:ascii="Palatino Linotype" w:hAnsi="Palatino Linotype"/>
          <w:lang w:val="el-GR"/>
        </w:rPr>
        <w:t xml:space="preserve">. </w:t>
      </w:r>
    </w:p>
    <w:p w14:paraId="0F52A37C" w14:textId="77777777" w:rsidR="00967D87" w:rsidRPr="00F66C00" w:rsidRDefault="00967D87" w:rsidP="00F66C00">
      <w:pPr>
        <w:ind w:left="1418"/>
        <w:rPr>
          <w:rFonts w:ascii="Palatino Linotype" w:hAnsi="Palatino Linotype"/>
          <w:lang w:val="el-GR"/>
        </w:rPr>
      </w:pPr>
      <w:proofErr w:type="spellStart"/>
      <w:r w:rsidRPr="00F66C00">
        <w:rPr>
          <w:rFonts w:ascii="Palatino Linotype" w:hAnsi="Palatino Linotype"/>
        </w:rPr>
        <w:t>Hesiod</w:t>
      </w:r>
      <w:proofErr w:type="spellEnd"/>
      <w:r w:rsidRPr="00F66C00">
        <w:rPr>
          <w:rFonts w:ascii="Palatino Linotype" w:hAnsi="Palatino Linotype"/>
          <w:lang w:val="el-GR"/>
        </w:rPr>
        <w:t>.</w:t>
      </w:r>
    </w:p>
    <w:p w14:paraId="04900840" w14:textId="77777777" w:rsidR="00967D87" w:rsidRPr="00F66C00" w:rsidRDefault="00967D87" w:rsidP="00F66C00">
      <w:pPr>
        <w:pStyle w:val="helpnote"/>
        <w:spacing w:before="0" w:beforeAutospacing="0" w:after="0" w:afterAutospacing="0"/>
        <w:ind w:left="1418"/>
        <w:rPr>
          <w:rFonts w:ascii="Palatino Linotype" w:hAnsi="Palatino Linotype"/>
          <w:lang w:val="el-GR"/>
        </w:rPr>
      </w:pPr>
      <w:proofErr w:type="spellStart"/>
      <w:proofErr w:type="gramStart"/>
      <w:r w:rsidRPr="00F66C00">
        <w:rPr>
          <w:rFonts w:ascii="Palatino Linotype" w:hAnsi="Palatino Linotype"/>
        </w:rPr>
        <w:t>tatistics</w:t>
      </w:r>
      <w:proofErr w:type="spellEnd"/>
      <w:proofErr w:type="gramEnd"/>
    </w:p>
    <w:p w14:paraId="24992DA2" w14:textId="425E61A1" w:rsidR="00967D87" w:rsidRPr="00F66C00" w:rsidRDefault="00967D87" w:rsidP="00F66C00">
      <w:pPr>
        <w:ind w:left="1418"/>
        <w:rPr>
          <w:rFonts w:ascii="Palatino Linotype" w:hAnsi="Palatino Linotype"/>
          <w:lang w:val="el-GR"/>
        </w:rPr>
      </w:pPr>
      <w:r w:rsidRPr="00F66C00">
        <w:rPr>
          <w:rFonts w:ascii="Palatino Linotype" w:hAnsi="Palatino Linotype"/>
          <w:lang w:val="el-GR"/>
        </w:rPr>
        <w:br/>
      </w:r>
      <w:r w:rsidRPr="00F66C00">
        <w:rPr>
          <w:rStyle w:val="english"/>
          <w:rFonts w:ascii="Palatino Linotype" w:hAnsi="Palatino Linotype"/>
          <w:lang w:val="el-GR"/>
        </w:rPr>
        <w:t>240</w:t>
      </w:r>
      <w:r w:rsidRPr="00F66C00">
        <w:rPr>
          <w:rFonts w:ascii="Palatino Linotype" w:hAnsi="Palatino Linotype"/>
          <w:lang w:val="el-GR"/>
        </w:rPr>
        <w:t xml:space="preserve"> </w:t>
      </w:r>
      <w:proofErr w:type="spellStart"/>
      <w:r w:rsidRPr="00F66C00">
        <w:rPr>
          <w:rFonts w:ascii="Palatino Linotype" w:hAnsi="Palatino Linotype"/>
          <w:lang w:val="el-GR"/>
        </w:rPr>
        <w:t>Νηρῆος</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ἐγένοντο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μεγήρατα</w:t>
      </w:r>
      <w:proofErr w:type="spellEnd"/>
      <w:r w:rsidRPr="00F66C00">
        <w:rPr>
          <w:rFonts w:ascii="Palatino Linotype" w:hAnsi="Palatino Linotype"/>
          <w:lang w:val="el-GR"/>
        </w:rPr>
        <w:t xml:space="preserve"> τέκνα </w:t>
      </w:r>
      <w:proofErr w:type="spellStart"/>
      <w:r w:rsidRPr="00F66C00">
        <w:rPr>
          <w:rFonts w:ascii="Palatino Linotype" w:hAnsi="Palatino Linotype"/>
          <w:lang w:val="el-GR"/>
        </w:rPr>
        <w:t>θεάων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πόντῳ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ἀτρυγέτῳ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Δωρίδος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ἠυκόμοιο</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κούρης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Ὠκεανοῖο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τελήεντος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ποταμοῖο</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Πλωτώ</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Εὐκράντη</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Σαώ</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Ἀμφιτρίτη</w:t>
      </w:r>
      <w:proofErr w:type="spellEnd"/>
      <w:r w:rsidRPr="00F66C00">
        <w:rPr>
          <w:rFonts w:ascii="Palatino Linotype" w:hAnsi="Palatino Linotype"/>
          <w:lang w:val="el-GR"/>
        </w:rPr>
        <w:t xml:space="preserve"> τε </w:t>
      </w:r>
      <w:r w:rsidRPr="00F66C00">
        <w:rPr>
          <w:rFonts w:ascii="Palatino Linotype" w:hAnsi="Palatino Linotype"/>
          <w:lang w:val="el-GR"/>
        </w:rPr>
        <w:br/>
      </w:r>
      <w:proofErr w:type="spellStart"/>
      <w:r w:rsidRPr="00F66C00">
        <w:rPr>
          <w:rFonts w:ascii="Palatino Linotype" w:hAnsi="Palatino Linotype"/>
          <w:lang w:val="el-GR"/>
        </w:rPr>
        <w:lastRenderedPageBreak/>
        <w:t>Εὐδώρη</w:t>
      </w:r>
      <w:proofErr w:type="spellEnd"/>
      <w:r w:rsidRPr="00F66C00">
        <w:rPr>
          <w:rFonts w:ascii="Palatino Linotype" w:hAnsi="Palatino Linotype"/>
          <w:lang w:val="el-GR"/>
        </w:rPr>
        <w:t xml:space="preserve"> τε Θέτις τε Γαλήνη τε Γλαύκη τε </w:t>
      </w:r>
      <w:r w:rsidRPr="00F66C00">
        <w:rPr>
          <w:rFonts w:ascii="Palatino Linotype" w:hAnsi="Palatino Linotype"/>
          <w:lang w:val="el-GR"/>
        </w:rPr>
        <w:br/>
      </w:r>
      <w:r w:rsidRPr="00F66C00">
        <w:rPr>
          <w:rStyle w:val="english"/>
          <w:rFonts w:ascii="Palatino Linotype" w:hAnsi="Palatino Linotype"/>
          <w:lang w:val="el-GR"/>
        </w:rPr>
        <w:t>245</w:t>
      </w:r>
      <w:r w:rsidRPr="00F66C00">
        <w:rPr>
          <w:rFonts w:ascii="Palatino Linotype" w:hAnsi="Palatino Linotype"/>
          <w:lang w:val="el-GR"/>
        </w:rPr>
        <w:t xml:space="preserve"> Κυμοθόη </w:t>
      </w:r>
      <w:proofErr w:type="spellStart"/>
      <w:r w:rsidRPr="00F66C00">
        <w:rPr>
          <w:rFonts w:ascii="Palatino Linotype" w:hAnsi="Palatino Linotype"/>
          <w:lang w:val="el-GR"/>
        </w:rPr>
        <w:t>Σπειώ</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Θόη</w:t>
      </w:r>
      <w:proofErr w:type="spellEnd"/>
      <w:r w:rsidRPr="00F66C00">
        <w:rPr>
          <w:rFonts w:ascii="Palatino Linotype" w:hAnsi="Palatino Linotype"/>
          <w:lang w:val="el-GR"/>
        </w:rPr>
        <w:t xml:space="preserve"> θ᾽ </w:t>
      </w:r>
      <w:proofErr w:type="spellStart"/>
      <w:r w:rsidRPr="00F66C00">
        <w:rPr>
          <w:rFonts w:ascii="Palatino Linotype" w:hAnsi="Palatino Linotype"/>
          <w:lang w:val="el-GR"/>
        </w:rPr>
        <w:t>Ἀλίη</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ἐρόεσσα</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Πασιθέη</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Ἐρατώ</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Εὐνίκη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ῥοδόπηχυς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Μελίτη χαρίεσσα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Εὐλιμένη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Ἀγαυὴ</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Δωτώ</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Πρωτώ</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Φέρουσά</w:t>
      </w:r>
      <w:proofErr w:type="spellEnd"/>
      <w:r w:rsidRPr="00F66C00">
        <w:rPr>
          <w:rFonts w:ascii="Palatino Linotype" w:hAnsi="Palatino Linotype"/>
          <w:lang w:val="el-GR"/>
        </w:rPr>
        <w:t xml:space="preserve"> τε Δυναμένη τε </w:t>
      </w:r>
      <w:r w:rsidRPr="00F66C00">
        <w:rPr>
          <w:rFonts w:ascii="Palatino Linotype" w:hAnsi="Palatino Linotype"/>
          <w:lang w:val="el-GR"/>
        </w:rPr>
        <w:br/>
      </w:r>
      <w:proofErr w:type="spellStart"/>
      <w:r w:rsidRPr="00F66C00">
        <w:rPr>
          <w:rFonts w:ascii="Palatino Linotype" w:hAnsi="Palatino Linotype"/>
          <w:lang w:val="el-GR"/>
        </w:rPr>
        <w:t>Νησαίη</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Ἀκταίη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Πρωτομέδεια</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250</w:t>
      </w:r>
      <w:r w:rsidRPr="00F66C00">
        <w:rPr>
          <w:rFonts w:ascii="Palatino Linotype" w:hAnsi="Palatino Linotype"/>
          <w:lang w:val="el-GR"/>
        </w:rPr>
        <w:t xml:space="preserve"> </w:t>
      </w:r>
      <w:proofErr w:type="spellStart"/>
      <w:r w:rsidRPr="00F66C00">
        <w:rPr>
          <w:rFonts w:ascii="Palatino Linotype" w:hAnsi="Palatino Linotype"/>
          <w:lang w:val="el-GR"/>
        </w:rPr>
        <w:t>Δωρὶς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Πανόπεια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εὐειδὴς</w:t>
      </w:r>
      <w:proofErr w:type="spellEnd"/>
      <w:r w:rsidRPr="00F66C00">
        <w:rPr>
          <w:rFonts w:ascii="Palatino Linotype" w:hAnsi="Palatino Linotype"/>
          <w:lang w:val="el-GR"/>
        </w:rPr>
        <w:t xml:space="preserve"> Γαλάτεια </w:t>
      </w:r>
      <w:r w:rsidRPr="00F66C00">
        <w:rPr>
          <w:rFonts w:ascii="Palatino Linotype" w:hAnsi="Palatino Linotype"/>
          <w:lang w:val="el-GR"/>
        </w:rPr>
        <w:br/>
      </w:r>
      <w:proofErr w:type="spellStart"/>
      <w:r w:rsidRPr="00F66C00">
        <w:rPr>
          <w:rFonts w:ascii="Palatino Linotype" w:hAnsi="Palatino Linotype"/>
          <w:lang w:val="el-GR"/>
        </w:rPr>
        <w:t>Ἱπποθόη</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ἐρόεσσα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Ἱππονόη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ῥοδόπηχυς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Κυμοδόκη</w:t>
      </w:r>
      <w:proofErr w:type="spellEnd"/>
      <w:r w:rsidRPr="00F66C00">
        <w:rPr>
          <w:rFonts w:ascii="Palatino Linotype" w:hAnsi="Palatino Linotype"/>
          <w:lang w:val="el-GR"/>
        </w:rPr>
        <w:t xml:space="preserve"> θ᾽, ἣ </w:t>
      </w:r>
      <w:proofErr w:type="spellStart"/>
      <w:r w:rsidRPr="00F66C00">
        <w:rPr>
          <w:rFonts w:ascii="Palatino Linotype" w:hAnsi="Palatino Linotype"/>
          <w:lang w:val="el-GR"/>
        </w:rPr>
        <w:t>κύματ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ἠεροειδέι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πόντῳ</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πνοιάς</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ζαέων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ἀνέμων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σὺν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Κυματολήγῃ</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ῥεῖα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πρηΰνει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ἐυσφύρῳ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Ἀμφιτρίτῃ</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255</w:t>
      </w:r>
      <w:r w:rsidRPr="00F66C00">
        <w:rPr>
          <w:rFonts w:ascii="Palatino Linotype" w:hAnsi="Palatino Linotype"/>
          <w:lang w:val="el-GR"/>
        </w:rPr>
        <w:t xml:space="preserve"> </w:t>
      </w:r>
      <w:proofErr w:type="spellStart"/>
      <w:r w:rsidRPr="00F66C00">
        <w:rPr>
          <w:rFonts w:ascii="Palatino Linotype" w:hAnsi="Palatino Linotype"/>
          <w:lang w:val="el-GR"/>
        </w:rPr>
        <w:t>Κυμώ</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Ἠιόνη</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ἐυστέφανός</w:t>
      </w:r>
      <w:proofErr w:type="spellEnd"/>
      <w:r w:rsidRPr="00F66C00">
        <w:rPr>
          <w:rFonts w:ascii="Palatino Linotype" w:hAnsi="Palatino Linotype"/>
          <w:lang w:val="el-GR"/>
        </w:rPr>
        <w:t xml:space="preserve"> θ᾽ </w:t>
      </w:r>
      <w:proofErr w:type="spellStart"/>
      <w:r w:rsidRPr="00F66C00">
        <w:rPr>
          <w:rFonts w:ascii="Palatino Linotype" w:hAnsi="Palatino Linotype"/>
          <w:lang w:val="el-GR"/>
        </w:rPr>
        <w:t>Ἁλιμήδη</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Γλαυκονόμη</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φιλομμειδὴς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Ποντοπόρεια</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Ληαγόρη</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Εὐαγόρη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Λαομέδεια</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Πουλυνόη</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Αὐτονόη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Λυσιάνασσα</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Εὐάρνη</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φυήν</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ἐρατὴ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εἶδος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ἄμωμος</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b/>
          <w:bCs/>
          <w:lang w:val="el-GR"/>
        </w:rPr>
        <w:t xml:space="preserve">260. </w:t>
      </w:r>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Ψαμάθη</w:t>
      </w:r>
      <w:proofErr w:type="spellEnd"/>
      <w:r w:rsidRPr="00F66C00">
        <w:rPr>
          <w:rFonts w:ascii="Palatino Linotype" w:hAnsi="Palatino Linotype"/>
          <w:lang w:val="el-GR"/>
        </w:rPr>
        <w:t xml:space="preserve"> χαρίεσσα δέμας </w:t>
      </w:r>
      <w:proofErr w:type="spellStart"/>
      <w:r w:rsidRPr="00F66C00">
        <w:rPr>
          <w:rFonts w:ascii="Palatino Linotype" w:hAnsi="Palatino Linotype"/>
          <w:lang w:val="el-GR"/>
        </w:rPr>
        <w:t>δίη</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Μενίππη</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Νησώ</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Εὐπόμπη</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Θεμιστώ</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Προνόη</w:t>
      </w:r>
      <w:proofErr w:type="spellEnd"/>
      <w:r w:rsidRPr="00F66C00">
        <w:rPr>
          <w:rFonts w:ascii="Palatino Linotype" w:hAnsi="Palatino Linotype"/>
          <w:lang w:val="el-GR"/>
        </w:rPr>
        <w:t xml:space="preserve"> τε </w:t>
      </w:r>
      <w:r w:rsidRPr="00F66C00">
        <w:rPr>
          <w:rFonts w:ascii="Palatino Linotype" w:hAnsi="Palatino Linotype"/>
          <w:lang w:val="el-GR"/>
        </w:rPr>
        <w:br/>
      </w:r>
      <w:proofErr w:type="spellStart"/>
      <w:r w:rsidRPr="00F66C00">
        <w:rPr>
          <w:rFonts w:ascii="Palatino Linotype" w:hAnsi="Palatino Linotype"/>
          <w:lang w:val="el-GR"/>
        </w:rPr>
        <w:t>Νημερτής</w:t>
      </w:r>
      <w:proofErr w:type="spellEnd"/>
      <w:r w:rsidRPr="00F66C00">
        <w:rPr>
          <w:rFonts w:ascii="Palatino Linotype" w:hAnsi="Palatino Linotype"/>
          <w:lang w:val="el-GR"/>
        </w:rPr>
        <w:t xml:space="preserve"> θ᾽, ἣ </w:t>
      </w:r>
      <w:proofErr w:type="spellStart"/>
      <w:r w:rsidRPr="00F66C00">
        <w:rPr>
          <w:rFonts w:ascii="Palatino Linotype" w:hAnsi="Palatino Linotype"/>
          <w:lang w:val="el-GR"/>
        </w:rPr>
        <w:t>πατρὸς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ἔχει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νόον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ἀθανάτοιο</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αὗται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μὲν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Νηρῆος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ἀμύμονος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ἐξεγένοντο</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κοῦραι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πεντήκοντα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ἀμύμονα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ἔργα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ἰδυῖαι</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b/>
          <w:bCs/>
          <w:lang w:val="el-GR"/>
        </w:rPr>
        <w:t xml:space="preserve">265. </w:t>
      </w:r>
      <w:r w:rsidRPr="00F66C00">
        <w:rPr>
          <w:rFonts w:ascii="Palatino Linotype" w:hAnsi="Palatino Linotype"/>
          <w:lang w:val="el-GR"/>
        </w:rPr>
        <w:t xml:space="preserve"> </w:t>
      </w:r>
      <w:proofErr w:type="spellStart"/>
      <w:r w:rsidRPr="00F66C00">
        <w:rPr>
          <w:rFonts w:ascii="Palatino Linotype" w:hAnsi="Palatino Linotype"/>
          <w:lang w:val="el-GR"/>
        </w:rPr>
        <w:t>Θαύμας</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Ὠκεανοῖο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βαθυρρείταο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θύγατρα</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ἠγάγετ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Ἠλέκτρην</w:t>
      </w:r>
      <w:proofErr w:type="spellEnd"/>
      <w:r w:rsidRPr="00F66C00">
        <w:rPr>
          <w:rFonts w:ascii="Palatino Linotype" w:hAnsi="Palatino Linotype"/>
          <w:lang w:val="el-GR"/>
        </w:rPr>
        <w:t xml:space="preserve">: ἣ δ᾽ </w:t>
      </w:r>
      <w:proofErr w:type="spellStart"/>
      <w:r w:rsidRPr="00F66C00">
        <w:rPr>
          <w:rFonts w:ascii="Palatino Linotype" w:hAnsi="Palatino Linotype"/>
          <w:lang w:val="el-GR"/>
        </w:rPr>
        <w:t>ὠκεῖαν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τέκεν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Ἶριν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ἠυκόμους</w:t>
      </w:r>
      <w:proofErr w:type="spellEnd"/>
      <w:r w:rsidRPr="00F66C00">
        <w:rPr>
          <w:rFonts w:ascii="Palatino Linotype" w:hAnsi="Palatino Linotype"/>
          <w:lang w:val="el-GR"/>
        </w:rPr>
        <w:t xml:space="preserve"> θ᾽ </w:t>
      </w:r>
      <w:proofErr w:type="spellStart"/>
      <w:r w:rsidRPr="00F66C00">
        <w:rPr>
          <w:rFonts w:ascii="Palatino Linotype" w:hAnsi="Palatino Linotype"/>
          <w:lang w:val="el-GR"/>
        </w:rPr>
        <w:t>Ἁρπυίας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Ἀελλώ</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Ὠκυπέτην</w:t>
      </w:r>
      <w:proofErr w:type="spellEnd"/>
      <w:r w:rsidRPr="00F66C00">
        <w:rPr>
          <w:rFonts w:ascii="Palatino Linotype" w:hAnsi="Palatino Linotype"/>
          <w:lang w:val="el-GR"/>
        </w:rPr>
        <w:t xml:space="preserve"> τε, </w:t>
      </w:r>
      <w:r w:rsidRPr="00F66C00">
        <w:rPr>
          <w:rFonts w:ascii="Palatino Linotype" w:hAnsi="Palatino Linotype"/>
          <w:lang w:val="el-GR"/>
        </w:rPr>
        <w:br/>
      </w:r>
      <w:proofErr w:type="spellStart"/>
      <w:r w:rsidRPr="00F66C00">
        <w:rPr>
          <w:rFonts w:ascii="Palatino Linotype" w:hAnsi="Palatino Linotype"/>
          <w:lang w:val="el-GR"/>
        </w:rPr>
        <w:t>αἵ</w:t>
      </w:r>
      <w:proofErr w:type="spellEnd"/>
      <w:r w:rsidRPr="00F66C00">
        <w:rPr>
          <w:rFonts w:ascii="Palatino Linotype" w:hAnsi="Palatino Linotype"/>
          <w:lang w:val="el-GR"/>
        </w:rPr>
        <w:t xml:space="preserve"> ῥ᾽ </w:t>
      </w:r>
      <w:proofErr w:type="spellStart"/>
      <w:r w:rsidRPr="00F66C00">
        <w:rPr>
          <w:rFonts w:ascii="Palatino Linotype" w:hAnsi="Palatino Linotype"/>
          <w:lang w:val="el-GR"/>
        </w:rPr>
        <w:t>ἀνέμων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πνοιῇσι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οἰωνοῖς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ἅμ</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ἕπονται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ὠκείῃς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πτερύγεσσι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μεταχρόνιαι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γὰρ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ἴαλλον</w:t>
      </w:r>
      <w:proofErr w:type="spellEnd"/>
      <w:r w:rsidRPr="00F66C00">
        <w:rPr>
          <w:rFonts w:ascii="Palatino Linotype" w:hAnsi="Palatino Linotype"/>
          <w:lang w:val="el-GR"/>
        </w:rPr>
        <w:t xml:space="preserve">. </w:t>
      </w:r>
    </w:p>
    <w:p w14:paraId="2378640A" w14:textId="77777777" w:rsidR="00967D87" w:rsidRPr="00F66C00" w:rsidRDefault="00967D87" w:rsidP="00F66C00">
      <w:pPr>
        <w:ind w:left="1418"/>
        <w:rPr>
          <w:rFonts w:ascii="Palatino Linotype" w:hAnsi="Palatino Linotype"/>
          <w:lang w:val="el-GR"/>
        </w:rPr>
      </w:pPr>
      <w:proofErr w:type="spellStart"/>
      <w:r w:rsidRPr="00F66C00">
        <w:rPr>
          <w:rFonts w:ascii="Palatino Linotype" w:hAnsi="Palatino Linotype"/>
        </w:rPr>
        <w:t>Hesiod</w:t>
      </w:r>
      <w:proofErr w:type="spellEnd"/>
      <w:r w:rsidRPr="00F66C00">
        <w:rPr>
          <w:rFonts w:ascii="Palatino Linotype" w:hAnsi="Palatino Linotype"/>
          <w:lang w:val="el-GR"/>
        </w:rPr>
        <w:t xml:space="preserve">. </w:t>
      </w:r>
    </w:p>
    <w:p w14:paraId="671382BD" w14:textId="77777777" w:rsidR="00967D87" w:rsidRPr="00F66C00" w:rsidRDefault="00967D87" w:rsidP="00F66C00">
      <w:pPr>
        <w:pStyle w:val="helpnote"/>
        <w:spacing w:before="0" w:beforeAutospacing="0" w:after="0" w:afterAutospacing="0"/>
        <w:ind w:left="1418"/>
        <w:rPr>
          <w:rFonts w:ascii="Palatino Linotype" w:hAnsi="Palatino Linotype"/>
          <w:lang w:val="el-GR"/>
        </w:rPr>
      </w:pPr>
      <w:proofErr w:type="spellStart"/>
      <w:proofErr w:type="gramStart"/>
      <w:r w:rsidRPr="00F66C00">
        <w:rPr>
          <w:rFonts w:ascii="Palatino Linotype" w:hAnsi="Palatino Linotype"/>
        </w:rPr>
        <w:t>atistics</w:t>
      </w:r>
      <w:proofErr w:type="spellEnd"/>
      <w:proofErr w:type="gramEnd"/>
    </w:p>
    <w:p w14:paraId="728B7662" w14:textId="51A87C3C" w:rsidR="00967D87" w:rsidRPr="00F66C00" w:rsidRDefault="00967D87" w:rsidP="00F66C00">
      <w:pPr>
        <w:ind w:left="1418"/>
        <w:rPr>
          <w:rFonts w:ascii="Palatino Linotype" w:hAnsi="Palatino Linotype"/>
          <w:lang w:val="el-GR"/>
        </w:rPr>
      </w:pPr>
      <w:r w:rsidRPr="00F66C00">
        <w:rPr>
          <w:rFonts w:ascii="Palatino Linotype" w:hAnsi="Palatino Linotype"/>
          <w:lang w:val="el-GR"/>
        </w:rPr>
        <w:br/>
      </w:r>
      <w:r w:rsidRPr="00F66C00">
        <w:rPr>
          <w:rStyle w:val="english"/>
          <w:rFonts w:ascii="Palatino Linotype" w:hAnsi="Palatino Linotype"/>
          <w:lang w:val="el-GR"/>
        </w:rPr>
        <w:t>270</w:t>
      </w:r>
      <w:r w:rsidRPr="00F66C00">
        <w:rPr>
          <w:rFonts w:ascii="Palatino Linotype" w:hAnsi="Palatino Linotype"/>
          <w:lang w:val="el-GR"/>
        </w:rPr>
        <w:t xml:space="preserve"> </w:t>
      </w:r>
      <w:proofErr w:type="spellStart"/>
      <w:r w:rsidRPr="00F66C00">
        <w:rPr>
          <w:rFonts w:ascii="Palatino Linotype" w:hAnsi="Palatino Linotype"/>
          <w:lang w:val="el-GR"/>
        </w:rPr>
        <w:t>Φόρκυϊ</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αὖ</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Κητὼ</w:t>
      </w:r>
      <w:proofErr w:type="spellEnd"/>
      <w:r w:rsidRPr="00F66C00">
        <w:rPr>
          <w:rFonts w:ascii="Palatino Linotype" w:hAnsi="Palatino Linotype"/>
          <w:lang w:val="el-GR"/>
        </w:rPr>
        <w:t xml:space="preserve"> Γραίας </w:t>
      </w:r>
      <w:proofErr w:type="spellStart"/>
      <w:r w:rsidRPr="00F66C00">
        <w:rPr>
          <w:rFonts w:ascii="Palatino Linotype" w:hAnsi="Palatino Linotype"/>
          <w:lang w:val="el-GR"/>
        </w:rPr>
        <w:t>τέκε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καλλιπαρῄους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ἐκ</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γενετῆς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πολιάς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τὰς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δὴ</w:t>
      </w:r>
      <w:proofErr w:type="spellEnd"/>
      <w:r w:rsidRPr="00F66C00">
        <w:rPr>
          <w:rFonts w:ascii="Palatino Linotype" w:hAnsi="Palatino Linotype"/>
          <w:lang w:val="el-GR"/>
        </w:rPr>
        <w:t xml:space="preserve"> Γραίας </w:t>
      </w:r>
      <w:proofErr w:type="spellStart"/>
      <w:r w:rsidRPr="00F66C00">
        <w:rPr>
          <w:rFonts w:ascii="Palatino Linotype" w:hAnsi="Palatino Linotype"/>
          <w:lang w:val="el-GR"/>
        </w:rPr>
        <w:t>καλέουσιν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ἀθάνατοί</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θεοὶ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χαμαὶ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ἐρχόμενοί</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ἄνθρωποι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Πεμφρηδώ</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ἐύπεπλον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Ἐνυώ</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κροκόπεπλον</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Γοργούς θ᾽, </w:t>
      </w:r>
      <w:proofErr w:type="spellStart"/>
      <w:r w:rsidRPr="00F66C00">
        <w:rPr>
          <w:rFonts w:ascii="Palatino Linotype" w:hAnsi="Palatino Linotype"/>
          <w:lang w:val="el-GR"/>
        </w:rPr>
        <w:t>αἳ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ναίουσι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πέρην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κλυτοῦ</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Ὠκεανοῖο</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275</w:t>
      </w:r>
      <w:r w:rsidRPr="00F66C00">
        <w:rPr>
          <w:rFonts w:ascii="Palatino Linotype" w:hAnsi="Palatino Linotype"/>
          <w:lang w:val="el-GR"/>
        </w:rPr>
        <w:t xml:space="preserve">ἐσχατιῇ </w:t>
      </w:r>
      <w:proofErr w:type="spellStart"/>
      <w:r w:rsidRPr="00F66C00">
        <w:rPr>
          <w:rFonts w:ascii="Palatino Linotype" w:hAnsi="Palatino Linotype"/>
          <w:lang w:val="el-GR"/>
        </w:rPr>
        <w:t>πρὸς</w:t>
      </w:r>
      <w:proofErr w:type="spellEnd"/>
      <w:r w:rsidRPr="00F66C00">
        <w:rPr>
          <w:rFonts w:ascii="Palatino Linotype" w:hAnsi="Palatino Linotype"/>
          <w:lang w:val="el-GR"/>
        </w:rPr>
        <w:t xml:space="preserve"> Νυκτός, </w:t>
      </w:r>
      <w:proofErr w:type="spellStart"/>
      <w:r w:rsidRPr="00F66C00">
        <w:rPr>
          <w:rFonts w:ascii="Palatino Linotype" w:hAnsi="Palatino Linotype"/>
          <w:lang w:val="el-GR"/>
        </w:rPr>
        <w:t>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Ἑσπερίδες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λιγύφωνοι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Σθεννώ</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Εὐρυάλη</w:t>
      </w:r>
      <w:proofErr w:type="spellEnd"/>
      <w:r w:rsidRPr="00F66C00">
        <w:rPr>
          <w:rFonts w:ascii="Palatino Linotype" w:hAnsi="Palatino Linotype"/>
          <w:lang w:val="el-GR"/>
        </w:rPr>
        <w:t xml:space="preserve"> τε Μέδουσά τε </w:t>
      </w:r>
      <w:proofErr w:type="spellStart"/>
      <w:r w:rsidRPr="00F66C00">
        <w:rPr>
          <w:rFonts w:ascii="Palatino Linotype" w:hAnsi="Palatino Linotype"/>
          <w:lang w:val="el-GR"/>
        </w:rPr>
        <w:t>λυγρὰ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παθοῦσα</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ἣ </w:t>
      </w:r>
      <w:proofErr w:type="spellStart"/>
      <w:r w:rsidRPr="00F66C00">
        <w:rPr>
          <w:rFonts w:ascii="Palatino Linotype" w:hAnsi="Palatino Linotype"/>
          <w:lang w:val="el-GR"/>
        </w:rPr>
        <w:t>μὲν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ἔην</w:t>
      </w:r>
      <w:proofErr w:type="spellEnd"/>
      <w:r w:rsidRPr="00F66C00">
        <w:rPr>
          <w:rFonts w:ascii="Palatino Linotype" w:hAnsi="Palatino Linotype"/>
          <w:lang w:val="el-GR"/>
        </w:rPr>
        <w:t xml:space="preserve"> θνητή, </w:t>
      </w:r>
      <w:proofErr w:type="spellStart"/>
      <w:r w:rsidRPr="00F66C00">
        <w:rPr>
          <w:rFonts w:ascii="Palatino Linotype" w:hAnsi="Palatino Linotype"/>
          <w:lang w:val="el-GR"/>
        </w:rPr>
        <w:t>αἳ</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ἀθάνατοι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ἀγήρῳ</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αἱ</w:t>
      </w:r>
      <w:proofErr w:type="spellEnd"/>
      <w:r w:rsidRPr="00F66C00">
        <w:rPr>
          <w:rFonts w:ascii="Palatino Linotype" w:hAnsi="Palatino Linotype"/>
          <w:lang w:val="el-GR"/>
        </w:rPr>
        <w:t xml:space="preserve"> δύο: </w:t>
      </w:r>
      <w:proofErr w:type="spellStart"/>
      <w:r w:rsidRPr="00F66C00">
        <w:rPr>
          <w:rFonts w:ascii="Palatino Linotype" w:hAnsi="Palatino Linotype"/>
          <w:lang w:val="el-GR"/>
        </w:rPr>
        <w:t>τῇ</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μιῇ</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παρελέξατο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Κυανοχαίτης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μαλακῷ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λειμῶνι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ἄνθεσιν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εἰαρινοῖσιν</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280</w:t>
      </w:r>
      <w:r w:rsidRPr="00F66C00">
        <w:rPr>
          <w:rFonts w:ascii="Palatino Linotype" w:hAnsi="Palatino Linotype"/>
          <w:lang w:val="el-GR"/>
        </w:rPr>
        <w:t xml:space="preserve">τῆς δ᾽ </w:t>
      </w:r>
      <w:proofErr w:type="spellStart"/>
      <w:r w:rsidRPr="00F66C00">
        <w:rPr>
          <w:rFonts w:ascii="Palatino Linotype" w:hAnsi="Palatino Linotype"/>
          <w:lang w:val="el-GR"/>
        </w:rPr>
        <w:t>ὅτε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Περσεὺς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κεφαλὴν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ἀπεδειροτόμησεν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ἔκθορε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Χρυσαωρ</w:t>
      </w:r>
      <w:proofErr w:type="spellEnd"/>
      <w:r w:rsidRPr="00F66C00">
        <w:rPr>
          <w:rFonts w:ascii="Palatino Linotype" w:hAnsi="Palatino Linotype"/>
          <w:lang w:val="el-GR"/>
        </w:rPr>
        <w:t xml:space="preserve"> τε μέγας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Πήγασος </w:t>
      </w:r>
      <w:proofErr w:type="spellStart"/>
      <w:r w:rsidRPr="00F66C00">
        <w:rPr>
          <w:rFonts w:ascii="Palatino Linotype" w:hAnsi="Palatino Linotype"/>
          <w:lang w:val="el-GR"/>
        </w:rPr>
        <w:t>ἵππος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μὲν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ἐπώνυμον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ἦεν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ὅτ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Ὠκεανοῦ</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περὶ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πηγὰς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γένθ</w:t>
      </w:r>
      <w:proofErr w:type="spellEnd"/>
      <w:r w:rsidRPr="00F66C00">
        <w:rPr>
          <w:rFonts w:ascii="Palatino Linotype" w:hAnsi="Palatino Linotype"/>
          <w:lang w:val="el-GR"/>
        </w:rPr>
        <w:t xml:space="preserve">᾽, ὃ δ᾽ </w:t>
      </w:r>
      <w:proofErr w:type="spellStart"/>
      <w:r w:rsidRPr="00F66C00">
        <w:rPr>
          <w:rFonts w:ascii="Palatino Linotype" w:hAnsi="Palatino Linotype"/>
          <w:lang w:val="el-GR"/>
        </w:rPr>
        <w:t>ἄορ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χρύσειον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ἔχων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μετὰ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χερσὶ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φίλῃσιν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χὠ</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μὲν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ἀποπτάμενος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προλιπὼν</w:t>
      </w:r>
      <w:proofErr w:type="spellEnd"/>
      <w:r w:rsidRPr="00F66C00">
        <w:rPr>
          <w:rFonts w:ascii="Palatino Linotype" w:hAnsi="Palatino Linotype"/>
          <w:lang w:val="el-GR"/>
        </w:rPr>
        <w:t xml:space="preserve"> χθόνα, μητέρα μήλων, </w:t>
      </w:r>
      <w:r w:rsidRPr="00F66C00">
        <w:rPr>
          <w:rFonts w:ascii="Palatino Linotype" w:hAnsi="Palatino Linotype"/>
          <w:lang w:val="el-GR"/>
        </w:rPr>
        <w:br/>
      </w:r>
      <w:r w:rsidRPr="00F66C00">
        <w:rPr>
          <w:rStyle w:val="english"/>
          <w:rFonts w:ascii="Palatino Linotype" w:hAnsi="Palatino Linotype"/>
          <w:lang w:val="el-GR"/>
        </w:rPr>
        <w:t>285</w:t>
      </w:r>
      <w:r w:rsidRPr="00F66C00">
        <w:rPr>
          <w:rFonts w:ascii="Palatino Linotype" w:hAnsi="Palatino Linotype"/>
          <w:lang w:val="el-GR"/>
        </w:rPr>
        <w:t xml:space="preserve"> </w:t>
      </w:r>
      <w:proofErr w:type="spellStart"/>
      <w:r w:rsidRPr="00F66C00">
        <w:rPr>
          <w:rFonts w:ascii="Palatino Linotype" w:hAnsi="Palatino Linotype"/>
          <w:lang w:val="el-GR"/>
        </w:rPr>
        <w:t>ἵκετ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ἀθανάτους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Ζηνὸς</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δώμασι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ναίει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βροντήν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στεροπήν</w:t>
      </w:r>
      <w:proofErr w:type="spellEnd"/>
      <w:r w:rsidRPr="00F66C00">
        <w:rPr>
          <w:rFonts w:ascii="Palatino Linotype" w:hAnsi="Palatino Linotype"/>
          <w:lang w:val="el-GR"/>
        </w:rPr>
        <w:t xml:space="preserve"> τε φέρων </w:t>
      </w:r>
      <w:proofErr w:type="spellStart"/>
      <w:r w:rsidRPr="00F66C00">
        <w:rPr>
          <w:rFonts w:ascii="Palatino Linotype" w:hAnsi="Palatino Linotype"/>
          <w:lang w:val="el-GR"/>
        </w:rPr>
        <w:t>Διὶ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μητιόεντι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Χρυσάωρ</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ἔτεκεν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τρικέφαλον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Γηρυονῆα</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lastRenderedPageBreak/>
        <w:t>μιχθεὶς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Καλλιρόῃ</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κούρῃ</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κλυτοῦ</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Ὠκεανοῖο</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μὲν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ἐξενάριξε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βίη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Ἡρακληείη</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290</w:t>
      </w:r>
      <w:r w:rsidRPr="00F66C00">
        <w:rPr>
          <w:rFonts w:ascii="Palatino Linotype" w:hAnsi="Palatino Linotype"/>
          <w:lang w:val="el-GR"/>
        </w:rPr>
        <w:t xml:space="preserve"> </w:t>
      </w:r>
      <w:proofErr w:type="spellStart"/>
      <w:r w:rsidRPr="00F66C00">
        <w:rPr>
          <w:rFonts w:ascii="Palatino Linotype" w:hAnsi="Palatino Linotype"/>
          <w:lang w:val="el-GR"/>
        </w:rPr>
        <w:t>βουσὶ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παρ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εἰλιπόδεσσι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περιρρύτῳ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εἰν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Ἐρυθείῃ</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ἤματι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ὅτε</w:t>
      </w:r>
      <w:proofErr w:type="spellEnd"/>
      <w:r w:rsidRPr="00F66C00">
        <w:rPr>
          <w:rFonts w:ascii="Palatino Linotype" w:hAnsi="Palatino Linotype"/>
          <w:lang w:val="el-GR"/>
        </w:rPr>
        <w:t xml:space="preserve"> περ </w:t>
      </w:r>
      <w:proofErr w:type="spellStart"/>
      <w:r w:rsidRPr="00F66C00">
        <w:rPr>
          <w:rFonts w:ascii="Palatino Linotype" w:hAnsi="Palatino Linotype"/>
          <w:lang w:val="el-GR"/>
        </w:rPr>
        <w:t>βοῦς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ἤλασεν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εὐρυμετώπους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Τίρυνθ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εἰς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ἱερὴν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διαβὰς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πόρον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Ὠκεανοῖο</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Ὄρθον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κτείνας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βουκόλον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Εὐρυτίωνα</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σταθμῷ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ἠερόεντι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πέρην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κλυτοῦ</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Ὠκεανοῖο</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295</w:t>
      </w:r>
    </w:p>
    <w:p w14:paraId="6B4972C1" w14:textId="1E43ED13" w:rsidR="00967D87" w:rsidRPr="00F66C00" w:rsidRDefault="00967D87" w:rsidP="00F66C00">
      <w:pPr>
        <w:pStyle w:val="NormalWeb"/>
        <w:spacing w:before="0" w:beforeAutospacing="0" w:after="0" w:afterAutospacing="0"/>
        <w:ind w:left="1418"/>
        <w:rPr>
          <w:rFonts w:ascii="Palatino Linotype" w:hAnsi="Palatino Linotype"/>
          <w:lang w:val="el-GR"/>
        </w:rPr>
      </w:pPr>
      <w:r w:rsidRPr="00F66C00">
        <w:rPr>
          <w:rFonts w:ascii="Palatino Linotype" w:hAnsi="Palatino Linotype"/>
          <w:lang w:val="el-GR"/>
        </w:rPr>
        <w:t xml:space="preserve">ἣ δ᾽ </w:t>
      </w:r>
      <w:proofErr w:type="spellStart"/>
      <w:r w:rsidRPr="00F66C00">
        <w:rPr>
          <w:rFonts w:ascii="Palatino Linotype" w:hAnsi="Palatino Linotype"/>
          <w:lang w:val="el-GR"/>
        </w:rPr>
        <w:t>ἔτεκ</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ἄλλο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πέλωρον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ἀμήχανον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οὐδὲν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ἐοικὸς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θνητοῖς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ἀνθρώποις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ἀθανάτοισι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θεοῖσιν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σπῆι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ἔνι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γλαφυρῷ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θείην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κρατερόφρον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Ἔχιδναν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ἥμισυ</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μὲν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νύμφην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ἑλικώπιδα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καλλιπάρῃον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ἥμισυ</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αὖτε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πέλωρον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ὄφιν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δεινόν</w:t>
      </w:r>
      <w:proofErr w:type="spellEnd"/>
      <w:r w:rsidRPr="00F66C00">
        <w:rPr>
          <w:rFonts w:ascii="Palatino Linotype" w:hAnsi="Palatino Linotype"/>
          <w:lang w:val="el-GR"/>
        </w:rPr>
        <w:t xml:space="preserve"> τε μέγαν τε </w:t>
      </w:r>
      <w:r w:rsidRPr="00F66C00">
        <w:rPr>
          <w:rFonts w:ascii="Palatino Linotype" w:hAnsi="Palatino Linotype"/>
          <w:lang w:val="el-GR"/>
        </w:rPr>
        <w:br/>
      </w:r>
      <w:r w:rsidRPr="00F66C00">
        <w:rPr>
          <w:rStyle w:val="english"/>
          <w:rFonts w:ascii="Palatino Linotype" w:hAnsi="Palatino Linotype"/>
          <w:lang w:val="el-GR"/>
        </w:rPr>
        <w:t>300</w:t>
      </w:r>
      <w:r w:rsidRPr="00F66C00">
        <w:rPr>
          <w:rFonts w:ascii="Palatino Linotype" w:hAnsi="Palatino Linotype"/>
          <w:lang w:val="el-GR"/>
        </w:rPr>
        <w:t xml:space="preserve">αἰόλον </w:t>
      </w:r>
      <w:proofErr w:type="spellStart"/>
      <w:r w:rsidRPr="00F66C00">
        <w:rPr>
          <w:rFonts w:ascii="Palatino Linotype" w:hAnsi="Palatino Linotype"/>
          <w:lang w:val="el-GR"/>
        </w:rPr>
        <w:t>ὠμηστὴν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ζαθέης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ὑπὸ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κεύθεσι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γαίης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ἔνθα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δέ</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σπέος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ἐστὶ</w:t>
      </w:r>
      <w:proofErr w:type="spellEnd"/>
      <w:r w:rsidRPr="00F66C00">
        <w:rPr>
          <w:rFonts w:ascii="Palatino Linotype" w:hAnsi="Palatino Linotype"/>
          <w:lang w:val="el-GR"/>
        </w:rPr>
        <w:t xml:space="preserve"> κάτω </w:t>
      </w:r>
      <w:proofErr w:type="spellStart"/>
      <w:r w:rsidRPr="00F66C00">
        <w:rPr>
          <w:rFonts w:ascii="Palatino Linotype" w:hAnsi="Palatino Linotype"/>
          <w:lang w:val="el-GR"/>
        </w:rPr>
        <w:t>κοίλῃ</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ὑπὸ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πέτρῃ</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τηλοῦ</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ἀπ</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ἀθανάτων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θεῶν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θνητῶν</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ἀνθρώπων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ἔνθ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ἄρα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δάσσαντο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θεοὶ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κλυτὰ</w:t>
      </w:r>
      <w:proofErr w:type="spellEnd"/>
      <w:r w:rsidRPr="00F66C00">
        <w:rPr>
          <w:rFonts w:ascii="Palatino Linotype" w:hAnsi="Palatino Linotype"/>
          <w:lang w:val="el-GR"/>
        </w:rPr>
        <w:t xml:space="preserve"> δώματα </w:t>
      </w:r>
      <w:proofErr w:type="spellStart"/>
      <w:r w:rsidRPr="00F66C00">
        <w:rPr>
          <w:rFonts w:ascii="Palatino Linotype" w:hAnsi="Palatino Linotype"/>
          <w:lang w:val="el-GR"/>
        </w:rPr>
        <w:t>ναίειν</w:t>
      </w:r>
      <w:proofErr w:type="spellEnd"/>
      <w:r w:rsidRPr="00F66C00">
        <w:rPr>
          <w:rFonts w:ascii="Palatino Linotype" w:hAnsi="Palatino Linotype"/>
          <w:lang w:val="el-GR"/>
        </w:rPr>
        <w:t xml:space="preserve">. </w:t>
      </w:r>
    </w:p>
    <w:p w14:paraId="7BC43831" w14:textId="77777777" w:rsidR="00967D87" w:rsidRPr="00F66C00" w:rsidRDefault="00967D87" w:rsidP="00F66C00">
      <w:pPr>
        <w:ind w:left="1418"/>
        <w:rPr>
          <w:rFonts w:ascii="Palatino Linotype" w:hAnsi="Palatino Linotype"/>
          <w:lang w:val="el-GR"/>
        </w:rPr>
      </w:pPr>
      <w:proofErr w:type="spellStart"/>
      <w:r w:rsidRPr="00F66C00">
        <w:rPr>
          <w:rFonts w:ascii="Palatino Linotype" w:hAnsi="Palatino Linotype"/>
        </w:rPr>
        <w:t>Hesiod</w:t>
      </w:r>
      <w:proofErr w:type="spellEnd"/>
      <w:r w:rsidRPr="00F66C00">
        <w:rPr>
          <w:rFonts w:ascii="Palatino Linotype" w:hAnsi="Palatino Linotype"/>
          <w:lang w:val="el-GR"/>
        </w:rPr>
        <w:t xml:space="preserve">. </w:t>
      </w:r>
    </w:p>
    <w:p w14:paraId="6B43BBDF" w14:textId="77777777" w:rsidR="00967D87" w:rsidRPr="00F66C00" w:rsidRDefault="00967D87" w:rsidP="00F66C00">
      <w:pPr>
        <w:pStyle w:val="helpnote"/>
        <w:spacing w:before="0" w:beforeAutospacing="0" w:after="0" w:afterAutospacing="0"/>
        <w:ind w:left="1418"/>
        <w:rPr>
          <w:rFonts w:ascii="Palatino Linotype" w:hAnsi="Palatino Linotype"/>
          <w:lang w:val="el-GR"/>
        </w:rPr>
      </w:pPr>
      <w:proofErr w:type="spellStart"/>
      <w:proofErr w:type="gramStart"/>
      <w:r w:rsidRPr="00F66C00">
        <w:rPr>
          <w:rFonts w:ascii="Palatino Linotype" w:hAnsi="Palatino Linotype"/>
        </w:rPr>
        <w:t>atistics</w:t>
      </w:r>
      <w:proofErr w:type="spellEnd"/>
      <w:proofErr w:type="gramEnd"/>
    </w:p>
    <w:p w14:paraId="208B5C2A" w14:textId="0C2F43D5" w:rsidR="00967D87" w:rsidRPr="00F66C00" w:rsidRDefault="00967D87" w:rsidP="00F66C00">
      <w:pPr>
        <w:ind w:left="1418"/>
        <w:rPr>
          <w:rFonts w:ascii="Palatino Linotype" w:hAnsi="Palatino Linotype"/>
          <w:lang w:val="el-GR"/>
        </w:rPr>
      </w:pPr>
      <w:r w:rsidRPr="00F66C00">
        <w:rPr>
          <w:rFonts w:ascii="Palatino Linotype" w:hAnsi="Palatino Linotype"/>
          <w:lang w:val="el-GR"/>
        </w:rPr>
        <w:br/>
        <w:t xml:space="preserve">ἣ δ᾽ </w:t>
      </w:r>
      <w:proofErr w:type="spellStart"/>
      <w:r w:rsidRPr="00F66C00">
        <w:rPr>
          <w:rFonts w:ascii="Palatino Linotype" w:hAnsi="Palatino Linotype"/>
          <w:lang w:val="el-GR"/>
        </w:rPr>
        <w:t>ἔρυτ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εἰν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Ἀρίμοισιν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ὑπὸ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χθονὶ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λυγρὴ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Ἔχιδνα</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305</w:t>
      </w:r>
      <w:r w:rsidRPr="00F66C00">
        <w:rPr>
          <w:rFonts w:ascii="Palatino Linotype" w:hAnsi="Palatino Linotype"/>
          <w:lang w:val="el-GR"/>
        </w:rPr>
        <w:t xml:space="preserve">ἀθάνατος νύμφη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ἀγήραος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ἤματα</w:t>
      </w:r>
      <w:proofErr w:type="spellEnd"/>
      <w:r w:rsidRPr="00F66C00">
        <w:rPr>
          <w:rFonts w:ascii="Palatino Linotype" w:hAnsi="Palatino Linotype"/>
          <w:lang w:val="el-GR"/>
        </w:rPr>
        <w:t xml:space="preserve"> πάντα. </w:t>
      </w:r>
    </w:p>
    <w:p w14:paraId="1D5B7E5E" w14:textId="22580DE3" w:rsidR="00967D87" w:rsidRPr="00F66C00" w:rsidRDefault="00967D87" w:rsidP="00F66C00">
      <w:pPr>
        <w:pStyle w:val="NormalWeb"/>
        <w:spacing w:before="0" w:beforeAutospacing="0" w:after="0" w:afterAutospacing="0"/>
        <w:ind w:left="1418"/>
        <w:rPr>
          <w:rFonts w:ascii="Palatino Linotype" w:hAnsi="Palatino Linotype"/>
          <w:lang w:val="el-GR"/>
        </w:rPr>
      </w:pPr>
      <w:proofErr w:type="spellStart"/>
      <w:r w:rsidRPr="00F66C00">
        <w:rPr>
          <w:rFonts w:ascii="Palatino Linotype" w:hAnsi="Palatino Linotype"/>
          <w:lang w:val="el-GR"/>
        </w:rPr>
        <w:t>τῇ</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Τυφάονά</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φασι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μιγήμεναι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φιλότητι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δεινόν</w:t>
      </w:r>
      <w:proofErr w:type="spellEnd"/>
      <w:r w:rsidRPr="00F66C00">
        <w:rPr>
          <w:rFonts w:ascii="Palatino Linotype" w:hAnsi="Palatino Linotype"/>
          <w:lang w:val="el-GR"/>
        </w:rPr>
        <w:t xml:space="preserve"> θ᾽ </w:t>
      </w:r>
      <w:proofErr w:type="spellStart"/>
      <w:r w:rsidRPr="00F66C00">
        <w:rPr>
          <w:rFonts w:ascii="Palatino Linotype" w:hAnsi="Palatino Linotype"/>
          <w:lang w:val="el-GR"/>
        </w:rPr>
        <w:t>ὑβριστήν</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ἄνομόν</w:t>
      </w:r>
      <w:proofErr w:type="spellEnd"/>
      <w:r w:rsidRPr="00F66C00">
        <w:rPr>
          <w:rFonts w:ascii="Palatino Linotype" w:hAnsi="Palatino Linotype"/>
          <w:lang w:val="el-GR"/>
        </w:rPr>
        <w:t xml:space="preserve"> θ᾽ </w:t>
      </w:r>
      <w:proofErr w:type="spellStart"/>
      <w:r w:rsidRPr="00F66C00">
        <w:rPr>
          <w:rFonts w:ascii="Palatino Linotype" w:hAnsi="Palatino Linotype"/>
          <w:lang w:val="el-GR"/>
        </w:rPr>
        <w:t>ἑλικώπιδι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κούρῃ</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ἣ δ᾽ </w:t>
      </w:r>
      <w:proofErr w:type="spellStart"/>
      <w:r w:rsidRPr="00F66C00">
        <w:rPr>
          <w:rFonts w:ascii="Palatino Linotype" w:hAnsi="Palatino Linotype"/>
          <w:lang w:val="el-GR"/>
        </w:rPr>
        <w:t>ὑποκυσαμένη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τέκετο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κρατερόφρονα</w:t>
      </w:r>
      <w:proofErr w:type="spellEnd"/>
      <w:r w:rsidRPr="00F66C00">
        <w:rPr>
          <w:rFonts w:ascii="Palatino Linotype" w:hAnsi="Palatino Linotype"/>
          <w:lang w:val="el-GR"/>
        </w:rPr>
        <w:t xml:space="preserve"> τέκνα. </w:t>
      </w:r>
      <w:r w:rsidRPr="00F66C00">
        <w:rPr>
          <w:rFonts w:ascii="Palatino Linotype" w:hAnsi="Palatino Linotype"/>
          <w:lang w:val="el-GR"/>
        </w:rPr>
        <w:br/>
      </w:r>
      <w:proofErr w:type="spellStart"/>
      <w:r w:rsidRPr="00F66C00">
        <w:rPr>
          <w:rFonts w:ascii="Palatino Linotype" w:hAnsi="Palatino Linotype"/>
          <w:lang w:val="el-GR"/>
        </w:rPr>
        <w:t>Ὄρθον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μὲν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πρῶτον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κύνα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γείνατο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Γηρυονῆι</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310</w:t>
      </w:r>
      <w:r w:rsidRPr="00F66C00">
        <w:rPr>
          <w:rFonts w:ascii="Palatino Linotype" w:hAnsi="Palatino Linotype"/>
          <w:lang w:val="el-GR"/>
        </w:rPr>
        <w:t xml:space="preserve">δεύτερον </w:t>
      </w:r>
      <w:proofErr w:type="spellStart"/>
      <w:r w:rsidRPr="00F66C00">
        <w:rPr>
          <w:rFonts w:ascii="Palatino Linotype" w:hAnsi="Palatino Linotype"/>
          <w:lang w:val="el-GR"/>
        </w:rPr>
        <w:t>αὖτις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ἔτικτεν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ἀμήχανον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οὔ</w:t>
      </w:r>
      <w:proofErr w:type="spellEnd"/>
      <w:r w:rsidRPr="00F66C00">
        <w:rPr>
          <w:rFonts w:ascii="Palatino Linotype" w:hAnsi="Palatino Linotype"/>
          <w:lang w:val="el-GR"/>
        </w:rPr>
        <w:t xml:space="preserve"> τι </w:t>
      </w:r>
      <w:proofErr w:type="spellStart"/>
      <w:r w:rsidRPr="00F66C00">
        <w:rPr>
          <w:rFonts w:ascii="Palatino Linotype" w:hAnsi="Palatino Linotype"/>
          <w:lang w:val="el-GR"/>
        </w:rPr>
        <w:t>φατειὸν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Κέρβερον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ὠμηστήν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Ἀίδεω</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κύνα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χαλκεόφωνον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πεντηκοντακέφαλον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ἀναιδέα</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κρατερόν</w:t>
      </w:r>
      <w:proofErr w:type="spellEnd"/>
      <w:r w:rsidRPr="00F66C00">
        <w:rPr>
          <w:rFonts w:ascii="Palatino Linotype" w:hAnsi="Palatino Linotype"/>
          <w:lang w:val="el-GR"/>
        </w:rPr>
        <w:t xml:space="preserve"> τε: </w:t>
      </w:r>
      <w:r w:rsidRPr="00F66C00">
        <w:rPr>
          <w:rFonts w:ascii="Palatino Linotype" w:hAnsi="Palatino Linotype"/>
          <w:lang w:val="el-GR"/>
        </w:rPr>
        <w:br/>
      </w:r>
      <w:proofErr w:type="spellStart"/>
      <w:r w:rsidRPr="00F66C00">
        <w:rPr>
          <w:rFonts w:ascii="Palatino Linotype" w:hAnsi="Palatino Linotype"/>
          <w:lang w:val="el-GR"/>
        </w:rPr>
        <w:t>τὸ</w:t>
      </w:r>
      <w:proofErr w:type="spellEnd"/>
      <w:r w:rsidRPr="00F66C00">
        <w:rPr>
          <w:rFonts w:ascii="Palatino Linotype" w:hAnsi="Palatino Linotype"/>
          <w:lang w:val="el-GR"/>
        </w:rPr>
        <w:t xml:space="preserve"> τρίτον </w:t>
      </w:r>
      <w:proofErr w:type="spellStart"/>
      <w:r w:rsidRPr="00F66C00">
        <w:rPr>
          <w:rFonts w:ascii="Palatino Linotype" w:hAnsi="Palatino Linotype"/>
          <w:lang w:val="el-GR"/>
        </w:rPr>
        <w:t>Ὕδρην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αὖτις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ἐγείνατο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λυγρὰ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ἰδυῖαν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Λερναίην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ἣν</w:t>
      </w:r>
      <w:proofErr w:type="spellEnd"/>
      <w:r w:rsidRPr="00F66C00">
        <w:rPr>
          <w:rFonts w:ascii="Palatino Linotype" w:hAnsi="Palatino Linotype"/>
          <w:lang w:val="el-GR"/>
        </w:rPr>
        <w:t xml:space="preserve"> θρέψε </w:t>
      </w:r>
      <w:proofErr w:type="spellStart"/>
      <w:r w:rsidRPr="00F66C00">
        <w:rPr>
          <w:rFonts w:ascii="Palatino Linotype" w:hAnsi="Palatino Linotype"/>
          <w:lang w:val="el-GR"/>
        </w:rPr>
        <w:t>θεὰ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λευκώλενος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Ἥρη</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315</w:t>
      </w:r>
      <w:r w:rsidRPr="00F66C00">
        <w:rPr>
          <w:rFonts w:ascii="Palatino Linotype" w:hAnsi="Palatino Linotype"/>
          <w:lang w:val="el-GR"/>
        </w:rPr>
        <w:t xml:space="preserve">ἄπλητον </w:t>
      </w:r>
      <w:proofErr w:type="spellStart"/>
      <w:r w:rsidRPr="00F66C00">
        <w:rPr>
          <w:rFonts w:ascii="Palatino Linotype" w:hAnsi="Palatino Linotype"/>
          <w:lang w:val="el-GR"/>
        </w:rPr>
        <w:t>κοτέουσα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βίῃ</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Ἡρακληείῃ</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τὴν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μὲν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Διὸς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υἱὸς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ἐνήρατο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νηλέι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χαλκῷ</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Ἀμφιτρυωνιάδης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σὺν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ἀρηιφίλῳ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Ἰολάῳ</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Ηρακλέης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βουλῇσιν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Ἀθηναίης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ἀγελείης</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ἣ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Χίμαιραν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ἔτικτε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πνέουσαν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ἀμαιμάκετον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πῦρ</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320</w:t>
      </w:r>
      <w:r w:rsidRPr="00F66C00">
        <w:rPr>
          <w:rFonts w:ascii="Palatino Linotype" w:hAnsi="Palatino Linotype"/>
          <w:lang w:val="el-GR"/>
        </w:rPr>
        <w:t xml:space="preserve"> </w:t>
      </w:r>
      <w:proofErr w:type="spellStart"/>
      <w:r w:rsidRPr="00F66C00">
        <w:rPr>
          <w:rFonts w:ascii="Palatino Linotype" w:hAnsi="Palatino Linotype"/>
          <w:lang w:val="el-GR"/>
        </w:rPr>
        <w:t>δεινήν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μεγάλην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ποδώκεά</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κρατερήν</w:t>
      </w:r>
      <w:proofErr w:type="spellEnd"/>
      <w:r w:rsidRPr="00F66C00">
        <w:rPr>
          <w:rFonts w:ascii="Palatino Linotype" w:hAnsi="Palatino Linotype"/>
          <w:lang w:val="el-GR"/>
        </w:rPr>
        <w:t xml:space="preserve"> τε: </w:t>
      </w:r>
      <w:r w:rsidRPr="00F66C00">
        <w:rPr>
          <w:rFonts w:ascii="Palatino Linotype" w:hAnsi="Palatino Linotype"/>
          <w:lang w:val="el-GR"/>
        </w:rPr>
        <w:br/>
      </w:r>
      <w:proofErr w:type="spellStart"/>
      <w:r w:rsidRPr="00F66C00">
        <w:rPr>
          <w:rFonts w:ascii="Palatino Linotype" w:hAnsi="Palatino Linotype"/>
          <w:lang w:val="el-GR"/>
        </w:rPr>
        <w:t>τῆς</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ἦν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τρεῖς</w:t>
      </w:r>
      <w:proofErr w:type="spellEnd"/>
      <w:r w:rsidRPr="00F66C00">
        <w:rPr>
          <w:rFonts w:ascii="Palatino Linotype" w:hAnsi="Palatino Linotype"/>
          <w:lang w:val="el-GR"/>
        </w:rPr>
        <w:t xml:space="preserve"> κεφαλαί: μία </w:t>
      </w:r>
      <w:proofErr w:type="spellStart"/>
      <w:r w:rsidRPr="00F66C00">
        <w:rPr>
          <w:rFonts w:ascii="Palatino Linotype" w:hAnsi="Palatino Linotype"/>
          <w:lang w:val="el-GR"/>
        </w:rPr>
        <w:t>μὲν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χαροποῖο</w:t>
      </w:r>
      <w:proofErr w:type="spellEnd"/>
      <w:r w:rsidRPr="00F66C00">
        <w:rPr>
          <w:rFonts w:ascii="Palatino Linotype" w:hAnsi="Palatino Linotype"/>
          <w:lang w:val="el-GR"/>
        </w:rPr>
        <w:t xml:space="preserve"> λέοντος, </w:t>
      </w:r>
      <w:r w:rsidRPr="00F66C00">
        <w:rPr>
          <w:rFonts w:ascii="Palatino Linotype" w:hAnsi="Palatino Linotype"/>
          <w:lang w:val="el-GR"/>
        </w:rPr>
        <w:br/>
        <w:t xml:space="preserve">ἣ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χιμαίρης</w:t>
      </w:r>
      <w:proofErr w:type="spellEnd"/>
      <w:r w:rsidRPr="00F66C00">
        <w:rPr>
          <w:rFonts w:ascii="Palatino Linotype" w:hAnsi="Palatino Linotype"/>
          <w:lang w:val="el-GR"/>
        </w:rPr>
        <w:t xml:space="preserve">, ἣ δ᾽ </w:t>
      </w:r>
      <w:proofErr w:type="spellStart"/>
      <w:r w:rsidRPr="00F66C00">
        <w:rPr>
          <w:rFonts w:ascii="Palatino Linotype" w:hAnsi="Palatino Linotype"/>
          <w:lang w:val="el-GR"/>
        </w:rPr>
        <w:t>ὄφιος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κρατεροῖο</w:t>
      </w:r>
      <w:proofErr w:type="spellEnd"/>
      <w:r w:rsidRPr="00F66C00">
        <w:rPr>
          <w:rFonts w:ascii="Palatino Linotype" w:hAnsi="Palatino Linotype"/>
          <w:lang w:val="el-GR"/>
        </w:rPr>
        <w:t xml:space="preserve"> δράκοντος, </w:t>
      </w:r>
      <w:r w:rsidRPr="00F66C00">
        <w:rPr>
          <w:rFonts w:ascii="Palatino Linotype" w:hAnsi="Palatino Linotype"/>
          <w:lang w:val="el-GR"/>
        </w:rPr>
        <w:br/>
      </w:r>
      <w:proofErr w:type="spellStart"/>
      <w:r w:rsidRPr="00F66C00">
        <w:rPr>
          <w:rFonts w:ascii="Palatino Linotype" w:hAnsi="Palatino Linotype"/>
          <w:lang w:val="el-GR"/>
        </w:rPr>
        <w:t>πρόσθε</w:t>
      </w:r>
      <w:proofErr w:type="spellEnd"/>
      <w:r w:rsidRPr="00F66C00">
        <w:rPr>
          <w:rFonts w:ascii="Palatino Linotype" w:hAnsi="Palatino Linotype"/>
          <w:lang w:val="el-GR"/>
        </w:rPr>
        <w:t xml:space="preserve"> λέων, </w:t>
      </w:r>
      <w:proofErr w:type="spellStart"/>
      <w:r w:rsidRPr="00F66C00">
        <w:rPr>
          <w:rFonts w:ascii="Palatino Linotype" w:hAnsi="Palatino Linotype"/>
          <w:lang w:val="el-GR"/>
        </w:rPr>
        <w:t>ὄπιθεν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δράκων, </w:t>
      </w:r>
      <w:proofErr w:type="spellStart"/>
      <w:r w:rsidRPr="00F66C00">
        <w:rPr>
          <w:rFonts w:ascii="Palatino Linotype" w:hAnsi="Palatino Linotype"/>
          <w:lang w:val="el-GR"/>
        </w:rPr>
        <w:t>μέσση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χίμαιρα, </w:t>
      </w:r>
      <w:r w:rsidRPr="00F66C00">
        <w:rPr>
          <w:rFonts w:ascii="Palatino Linotype" w:hAnsi="Palatino Linotype"/>
          <w:lang w:val="el-GR"/>
        </w:rPr>
        <w:br/>
      </w:r>
      <w:proofErr w:type="spellStart"/>
      <w:r w:rsidRPr="00F66C00">
        <w:rPr>
          <w:rFonts w:ascii="Palatino Linotype" w:hAnsi="Palatino Linotype"/>
          <w:lang w:val="el-GR"/>
        </w:rPr>
        <w:t>δεινὸν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ἀποπνείουσα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πυρὸς</w:t>
      </w:r>
      <w:proofErr w:type="spellEnd"/>
      <w:r w:rsidRPr="00F66C00">
        <w:rPr>
          <w:rFonts w:ascii="Palatino Linotype" w:hAnsi="Palatino Linotype"/>
          <w:lang w:val="el-GR"/>
        </w:rPr>
        <w:t xml:space="preserve"> μένος </w:t>
      </w:r>
      <w:proofErr w:type="spellStart"/>
      <w:r w:rsidRPr="00F66C00">
        <w:rPr>
          <w:rFonts w:ascii="Palatino Linotype" w:hAnsi="Palatino Linotype"/>
          <w:lang w:val="el-GR"/>
        </w:rPr>
        <w:t>αἰθομένοιο</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b/>
          <w:bCs/>
          <w:lang w:val="el-GR"/>
        </w:rPr>
        <w:t xml:space="preserve">325. </w:t>
      </w:r>
      <w:proofErr w:type="spellStart"/>
      <w:r w:rsidRPr="00F66C00">
        <w:rPr>
          <w:rFonts w:ascii="Palatino Linotype" w:hAnsi="Palatino Linotype"/>
          <w:lang w:val="el-GR"/>
        </w:rPr>
        <w:t>τὴν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μὲν</w:t>
      </w:r>
      <w:proofErr w:type="spellEnd"/>
      <w:r w:rsidRPr="00F66C00">
        <w:rPr>
          <w:rFonts w:ascii="Palatino Linotype" w:hAnsi="Palatino Linotype"/>
          <w:lang w:val="el-GR"/>
        </w:rPr>
        <w:t xml:space="preserve"> Πήγασος </w:t>
      </w:r>
      <w:proofErr w:type="spellStart"/>
      <w:r w:rsidRPr="00F66C00">
        <w:rPr>
          <w:rFonts w:ascii="Palatino Linotype" w:hAnsi="Palatino Linotype"/>
          <w:lang w:val="el-GR"/>
        </w:rPr>
        <w:t>εἷλε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ἐσθλὸς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Βελλεροφόντης</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ἣ δ᾽ </w:t>
      </w:r>
      <w:proofErr w:type="spellStart"/>
      <w:r w:rsidRPr="00F66C00">
        <w:rPr>
          <w:rFonts w:ascii="Palatino Linotype" w:hAnsi="Palatino Linotype"/>
          <w:lang w:val="el-GR"/>
        </w:rPr>
        <w:t>ἄρα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Φῖκ</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ὀλοὴν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τέκε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Καδμείοισιν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ὄλεθρον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Ὅρθῳ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ὑποδμηθεῖσα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Νεμειαῖόν</w:t>
      </w:r>
      <w:proofErr w:type="spellEnd"/>
      <w:r w:rsidRPr="00F66C00">
        <w:rPr>
          <w:rFonts w:ascii="Palatino Linotype" w:hAnsi="Palatino Linotype"/>
          <w:lang w:val="el-GR"/>
        </w:rPr>
        <w:t xml:space="preserve"> τε λέοντα, </w:t>
      </w:r>
      <w:r w:rsidRPr="00F66C00">
        <w:rPr>
          <w:rFonts w:ascii="Palatino Linotype" w:hAnsi="Palatino Linotype"/>
          <w:lang w:val="el-GR"/>
        </w:rPr>
        <w:br/>
      </w:r>
      <w:proofErr w:type="spellStart"/>
      <w:r w:rsidRPr="00F66C00">
        <w:rPr>
          <w:rFonts w:ascii="Palatino Linotype" w:hAnsi="Palatino Linotype"/>
          <w:lang w:val="el-GR"/>
        </w:rPr>
        <w:t>τόν</w:t>
      </w:r>
      <w:proofErr w:type="spellEnd"/>
      <w:r w:rsidRPr="00F66C00">
        <w:rPr>
          <w:rFonts w:ascii="Palatino Linotype" w:hAnsi="Palatino Linotype"/>
          <w:lang w:val="el-GR"/>
        </w:rPr>
        <w:t xml:space="preserve"> ῥ᾽ </w:t>
      </w:r>
      <w:proofErr w:type="spellStart"/>
      <w:r w:rsidRPr="00F66C00">
        <w:rPr>
          <w:rFonts w:ascii="Palatino Linotype" w:hAnsi="Palatino Linotype"/>
          <w:lang w:val="el-GR"/>
        </w:rPr>
        <w:t>Ἥρη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θρέψασα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Διὸς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κυδρὴ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παράκοιτις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γουνοῖσιν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κατένασσε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Νεμείης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πῆμ</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ἀνθρώποις</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b/>
          <w:bCs/>
          <w:lang w:val="el-GR"/>
        </w:rPr>
        <w:t xml:space="preserve">330. </w:t>
      </w:r>
      <w:proofErr w:type="spellStart"/>
      <w:r w:rsidRPr="00F66C00">
        <w:rPr>
          <w:rFonts w:ascii="Palatino Linotype" w:hAnsi="Palatino Linotype"/>
          <w:lang w:val="el-GR"/>
        </w:rPr>
        <w:t>ἔνθ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ἄρ</w:t>
      </w:r>
      <w:proofErr w:type="spellEnd"/>
      <w:r w:rsidRPr="00F66C00">
        <w:rPr>
          <w:rFonts w:ascii="Palatino Linotype" w:hAnsi="Palatino Linotype"/>
          <w:lang w:val="el-GR"/>
        </w:rPr>
        <w:t xml:space="preserve">᾽ ὃ </w:t>
      </w:r>
      <w:proofErr w:type="spellStart"/>
      <w:r w:rsidRPr="00F66C00">
        <w:rPr>
          <w:rFonts w:ascii="Palatino Linotype" w:hAnsi="Palatino Linotype"/>
          <w:lang w:val="el-GR"/>
        </w:rPr>
        <w:t>οἰκείων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ἐλεφαίρετο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φῦλ</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ἀνθρώπων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lastRenderedPageBreak/>
        <w:t>κοιρανέων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Τρητοῖο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Νεμείης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ἠδ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Ἀπέσαντος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ἀλλά</w:t>
      </w:r>
      <w:proofErr w:type="spellEnd"/>
      <w:r w:rsidRPr="00F66C00">
        <w:rPr>
          <w:rFonts w:ascii="Palatino Linotype" w:hAnsi="Palatino Linotype"/>
          <w:lang w:val="el-GR"/>
        </w:rPr>
        <w:t xml:space="preserve"> ἑ </w:t>
      </w:r>
      <w:proofErr w:type="spellStart"/>
      <w:r w:rsidRPr="00F66C00">
        <w:rPr>
          <w:rFonts w:ascii="Palatino Linotype" w:hAnsi="Palatino Linotype"/>
          <w:lang w:val="el-GR"/>
        </w:rPr>
        <w:t>ἲς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ἐδάμασσε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βίης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Ἡρακληείης</w:t>
      </w:r>
      <w:proofErr w:type="spellEnd"/>
      <w:r w:rsidRPr="00F66C00">
        <w:rPr>
          <w:rFonts w:ascii="Palatino Linotype" w:hAnsi="Palatino Linotype"/>
          <w:lang w:val="el-GR"/>
        </w:rPr>
        <w:t xml:space="preserve">. </w:t>
      </w:r>
    </w:p>
    <w:p w14:paraId="5A0B9E16" w14:textId="6BE086BF" w:rsidR="00967D87" w:rsidRPr="00F66C00" w:rsidRDefault="00967D87" w:rsidP="00F66C00">
      <w:pPr>
        <w:pStyle w:val="NormalWeb"/>
        <w:spacing w:before="0" w:beforeAutospacing="0" w:after="0" w:afterAutospacing="0"/>
        <w:ind w:left="1418"/>
        <w:rPr>
          <w:rFonts w:ascii="Palatino Linotype" w:hAnsi="Palatino Linotype"/>
          <w:lang w:val="el-GR"/>
        </w:rPr>
      </w:pPr>
      <w:proofErr w:type="spellStart"/>
      <w:r w:rsidRPr="00F66C00">
        <w:rPr>
          <w:rFonts w:ascii="Palatino Linotype" w:hAnsi="Palatino Linotype"/>
          <w:lang w:val="el-GR"/>
        </w:rPr>
        <w:t>Κητὼ</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ὁπλότατον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Φόρκυι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φιλότητι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μιγεῖσα</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γείνατο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δεινὸν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ὄφιν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ὃς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ἐρεμνῆς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κεύθεσι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γαίης</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b/>
          <w:bCs/>
          <w:lang w:val="el-GR"/>
        </w:rPr>
        <w:t xml:space="preserve">335. </w:t>
      </w:r>
      <w:proofErr w:type="spellStart"/>
      <w:r w:rsidRPr="00F66C00">
        <w:rPr>
          <w:rFonts w:ascii="Palatino Linotype" w:hAnsi="Palatino Linotype"/>
          <w:lang w:val="el-GR"/>
        </w:rPr>
        <w:t>πείρασιν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μεγάλοις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παγχρύσεα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μῆλα</w:t>
      </w:r>
      <w:proofErr w:type="spellEnd"/>
      <w:r w:rsidRPr="00F66C00">
        <w:rPr>
          <w:rFonts w:ascii="Palatino Linotype" w:hAnsi="Palatino Linotype"/>
          <w:lang w:val="el-GR"/>
        </w:rPr>
        <w:t xml:space="preserve"> φυλάσσει. </w:t>
      </w:r>
      <w:r w:rsidRPr="00F66C00">
        <w:rPr>
          <w:rFonts w:ascii="Palatino Linotype" w:hAnsi="Palatino Linotype"/>
          <w:lang w:val="el-GR"/>
        </w:rPr>
        <w:br/>
      </w:r>
      <w:proofErr w:type="spellStart"/>
      <w:r w:rsidRPr="00F66C00">
        <w:rPr>
          <w:rFonts w:ascii="Palatino Linotype" w:hAnsi="Palatino Linotype"/>
          <w:lang w:val="el-GR"/>
        </w:rPr>
        <w:t>τοῦτο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μὲν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ἐκ</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Κητοῦς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Φόρκυνος</w:t>
      </w:r>
      <w:proofErr w:type="spellEnd"/>
      <w:r w:rsidRPr="00F66C00">
        <w:rPr>
          <w:rFonts w:ascii="Palatino Linotype" w:hAnsi="Palatino Linotype"/>
          <w:lang w:val="el-GR"/>
        </w:rPr>
        <w:t xml:space="preserve"> γένος </w:t>
      </w:r>
      <w:proofErr w:type="spellStart"/>
      <w:r w:rsidRPr="00F66C00">
        <w:rPr>
          <w:rFonts w:ascii="Palatino Linotype" w:hAnsi="Palatino Linotype"/>
          <w:lang w:val="el-GR"/>
        </w:rPr>
        <w:t>ἐστίν</w:t>
      </w:r>
      <w:proofErr w:type="spellEnd"/>
      <w:r w:rsidRPr="00F66C00">
        <w:rPr>
          <w:rFonts w:ascii="Palatino Linotype" w:hAnsi="Palatino Linotype"/>
          <w:lang w:val="el-GR"/>
        </w:rPr>
        <w:t xml:space="preserve">. </w:t>
      </w:r>
    </w:p>
    <w:p w14:paraId="0ABC85D7" w14:textId="77777777" w:rsidR="00967D87" w:rsidRPr="00F66C00" w:rsidRDefault="00967D87" w:rsidP="00F66C00">
      <w:pPr>
        <w:ind w:left="1418"/>
        <w:rPr>
          <w:rFonts w:ascii="Palatino Linotype" w:hAnsi="Palatino Linotype"/>
          <w:lang w:val="el-GR"/>
        </w:rPr>
      </w:pPr>
      <w:proofErr w:type="spellStart"/>
      <w:r w:rsidRPr="00F66C00">
        <w:rPr>
          <w:rFonts w:ascii="Palatino Linotype" w:hAnsi="Palatino Linotype"/>
        </w:rPr>
        <w:t>Hesiod</w:t>
      </w:r>
      <w:proofErr w:type="spellEnd"/>
      <w:r w:rsidRPr="00F66C00">
        <w:rPr>
          <w:rFonts w:ascii="Palatino Linotype" w:hAnsi="Palatino Linotype"/>
          <w:lang w:val="el-GR"/>
        </w:rPr>
        <w:t>.</w:t>
      </w:r>
    </w:p>
    <w:p w14:paraId="30A5BC7D" w14:textId="77777777" w:rsidR="00967D87" w:rsidRPr="00F66C00" w:rsidRDefault="00967D87" w:rsidP="00F66C00">
      <w:pPr>
        <w:pStyle w:val="helpnote"/>
        <w:spacing w:before="0" w:beforeAutospacing="0" w:after="0" w:afterAutospacing="0"/>
        <w:ind w:left="1418"/>
        <w:rPr>
          <w:rFonts w:ascii="Palatino Linotype" w:hAnsi="Palatino Linotype"/>
          <w:lang w:val="el-GR"/>
        </w:rPr>
      </w:pPr>
      <w:proofErr w:type="spellStart"/>
      <w:proofErr w:type="gramStart"/>
      <w:r w:rsidRPr="00F66C00">
        <w:rPr>
          <w:rFonts w:ascii="Palatino Linotype" w:hAnsi="Palatino Linotype"/>
        </w:rPr>
        <w:t>statistics</w:t>
      </w:r>
      <w:proofErr w:type="spellEnd"/>
      <w:proofErr w:type="gramEnd"/>
    </w:p>
    <w:p w14:paraId="613CC513" w14:textId="77777777" w:rsidR="00967D87" w:rsidRPr="00F66C00" w:rsidRDefault="00967D87" w:rsidP="00F66C00">
      <w:pPr>
        <w:ind w:left="1418"/>
        <w:rPr>
          <w:rFonts w:ascii="Palatino Linotype" w:hAnsi="Palatino Linotype"/>
          <w:lang w:val="el-GR"/>
        </w:rPr>
      </w:pPr>
    </w:p>
    <w:p w14:paraId="736164EF" w14:textId="660E2CDA" w:rsidR="00967D87" w:rsidRPr="00F66C00" w:rsidRDefault="00967D87" w:rsidP="00F66C00">
      <w:pPr>
        <w:pStyle w:val="NormalWeb"/>
        <w:spacing w:before="0" w:beforeAutospacing="0" w:after="0" w:afterAutospacing="0"/>
        <w:ind w:left="1418"/>
        <w:rPr>
          <w:rFonts w:ascii="Palatino Linotype" w:hAnsi="Palatino Linotype"/>
          <w:lang w:val="el-GR"/>
        </w:rPr>
      </w:pPr>
      <w:proofErr w:type="spellStart"/>
      <w:r w:rsidRPr="00F66C00">
        <w:rPr>
          <w:rFonts w:ascii="Palatino Linotype" w:hAnsi="Palatino Linotype"/>
          <w:lang w:val="el-GR"/>
        </w:rPr>
        <w:t>Τηθὺς</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Ὠκεανῷ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Ποταμοὺς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τέκε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δινήεντας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Νεῖλόν</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Ἀλφειόν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Ἠριδανὸν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βαθυδίνην</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Στρυμόνα Μαίανδρόν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Ἴστρον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καλλιρέεθρον</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340</w:t>
      </w:r>
      <w:r w:rsidRPr="00F66C00">
        <w:rPr>
          <w:rFonts w:ascii="Palatino Linotype" w:hAnsi="Palatino Linotype"/>
          <w:lang w:val="el-GR"/>
        </w:rPr>
        <w:t xml:space="preserve"> </w:t>
      </w:r>
      <w:proofErr w:type="spellStart"/>
      <w:r w:rsidRPr="00F66C00">
        <w:rPr>
          <w:rFonts w:ascii="Palatino Linotype" w:hAnsi="Palatino Linotype"/>
          <w:lang w:val="el-GR"/>
        </w:rPr>
        <w:t>Φᾶσίν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Ῥῆσόν</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Ἀχελώιόν</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ἀργυροδίνην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Νέσσον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Ῥοδίον</w:t>
      </w:r>
      <w:proofErr w:type="spellEnd"/>
      <w:r w:rsidRPr="00F66C00">
        <w:rPr>
          <w:rFonts w:ascii="Palatino Linotype" w:hAnsi="Palatino Linotype"/>
          <w:lang w:val="el-GR"/>
        </w:rPr>
        <w:t xml:space="preserve"> θ᾽ </w:t>
      </w:r>
      <w:proofErr w:type="spellStart"/>
      <w:r w:rsidRPr="00F66C00">
        <w:rPr>
          <w:rFonts w:ascii="Palatino Linotype" w:hAnsi="Palatino Linotype"/>
          <w:lang w:val="el-GR"/>
        </w:rPr>
        <w:t>Ἁλιάκμονά</w:t>
      </w:r>
      <w:proofErr w:type="spellEnd"/>
      <w:r w:rsidRPr="00F66C00">
        <w:rPr>
          <w:rFonts w:ascii="Palatino Linotype" w:hAnsi="Palatino Linotype"/>
          <w:lang w:val="el-GR"/>
        </w:rPr>
        <w:t xml:space="preserve"> θ᾽ </w:t>
      </w:r>
      <w:proofErr w:type="spellStart"/>
      <w:r w:rsidRPr="00F66C00">
        <w:rPr>
          <w:rFonts w:ascii="Palatino Linotype" w:hAnsi="Palatino Linotype"/>
          <w:lang w:val="el-GR"/>
        </w:rPr>
        <w:t>Ἑπτάπορόν</w:t>
      </w:r>
      <w:proofErr w:type="spellEnd"/>
      <w:r w:rsidRPr="00F66C00">
        <w:rPr>
          <w:rFonts w:ascii="Palatino Linotype" w:hAnsi="Palatino Linotype"/>
          <w:lang w:val="el-GR"/>
        </w:rPr>
        <w:t xml:space="preserve"> τε </w:t>
      </w:r>
      <w:r w:rsidRPr="00F66C00">
        <w:rPr>
          <w:rFonts w:ascii="Palatino Linotype" w:hAnsi="Palatino Linotype"/>
          <w:lang w:val="el-GR"/>
        </w:rPr>
        <w:br/>
      </w:r>
      <w:proofErr w:type="spellStart"/>
      <w:r w:rsidRPr="00F66C00">
        <w:rPr>
          <w:rFonts w:ascii="Palatino Linotype" w:hAnsi="Palatino Linotype"/>
          <w:lang w:val="el-GR"/>
        </w:rPr>
        <w:t>Γρήνικόν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Αἴσηπον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θεῖόν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Σιμοῦντα</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Πηνειόν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Ἕρμον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ἐυρρείτην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Κάικον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Σαγγάριόν</w:t>
      </w:r>
      <w:proofErr w:type="spellEnd"/>
      <w:r w:rsidRPr="00F66C00">
        <w:rPr>
          <w:rFonts w:ascii="Palatino Linotype" w:hAnsi="Palatino Linotype"/>
          <w:lang w:val="el-GR"/>
        </w:rPr>
        <w:t xml:space="preserve"> τε μέγαν </w:t>
      </w:r>
      <w:proofErr w:type="spellStart"/>
      <w:r w:rsidRPr="00F66C00">
        <w:rPr>
          <w:rFonts w:ascii="Palatino Linotype" w:hAnsi="Palatino Linotype"/>
          <w:lang w:val="el-GR"/>
        </w:rPr>
        <w:t>Λάδωνά</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Παρθένιόν</w:t>
      </w:r>
      <w:proofErr w:type="spellEnd"/>
      <w:r w:rsidRPr="00F66C00">
        <w:rPr>
          <w:rFonts w:ascii="Palatino Linotype" w:hAnsi="Palatino Linotype"/>
          <w:lang w:val="el-GR"/>
        </w:rPr>
        <w:t xml:space="preserve"> τε </w:t>
      </w:r>
      <w:r w:rsidRPr="00F66C00">
        <w:rPr>
          <w:rFonts w:ascii="Palatino Linotype" w:hAnsi="Palatino Linotype"/>
          <w:lang w:val="el-GR"/>
        </w:rPr>
        <w:br/>
      </w:r>
      <w:r w:rsidRPr="00F66C00">
        <w:rPr>
          <w:rStyle w:val="english"/>
          <w:rFonts w:ascii="Palatino Linotype" w:hAnsi="Palatino Linotype"/>
          <w:lang w:val="el-GR"/>
        </w:rPr>
        <w:t>345</w:t>
      </w:r>
      <w:r w:rsidRPr="00F66C00">
        <w:rPr>
          <w:rFonts w:ascii="Palatino Linotype" w:hAnsi="Palatino Linotype"/>
          <w:lang w:val="el-GR"/>
        </w:rPr>
        <w:t xml:space="preserve">Εὔηνόν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Ἄρδησκον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θεῖόν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Σκάμανδρον</w:t>
      </w:r>
      <w:proofErr w:type="spellEnd"/>
      <w:r w:rsidRPr="00F66C00">
        <w:rPr>
          <w:rFonts w:ascii="Palatino Linotype" w:hAnsi="Palatino Linotype"/>
          <w:lang w:val="el-GR"/>
        </w:rPr>
        <w:t xml:space="preserve">. </w:t>
      </w:r>
    </w:p>
    <w:p w14:paraId="7A6A0867" w14:textId="7D132D5B" w:rsidR="00967D87" w:rsidRPr="00F66C00" w:rsidRDefault="00967D87" w:rsidP="00F66C00">
      <w:pPr>
        <w:pStyle w:val="NormalWeb"/>
        <w:spacing w:before="0" w:beforeAutospacing="0" w:after="0" w:afterAutospacing="0"/>
        <w:ind w:left="1418"/>
        <w:rPr>
          <w:rFonts w:ascii="Palatino Linotype" w:hAnsi="Palatino Linotype"/>
          <w:lang w:val="el-GR"/>
        </w:rPr>
      </w:pPr>
      <w:proofErr w:type="spellStart"/>
      <w:r w:rsidRPr="00F66C00">
        <w:rPr>
          <w:rFonts w:ascii="Palatino Linotype" w:hAnsi="Palatino Linotype"/>
          <w:lang w:val="el-GR"/>
        </w:rPr>
        <w:t>τίκτε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θυγατέρων </w:t>
      </w:r>
      <w:proofErr w:type="spellStart"/>
      <w:r w:rsidRPr="00F66C00">
        <w:rPr>
          <w:rFonts w:ascii="Palatino Linotype" w:hAnsi="Palatino Linotype"/>
          <w:lang w:val="el-GR"/>
        </w:rPr>
        <w:t>ἱερὸν</w:t>
      </w:r>
      <w:proofErr w:type="spellEnd"/>
      <w:r w:rsidRPr="00F66C00">
        <w:rPr>
          <w:rFonts w:ascii="Palatino Linotype" w:hAnsi="Palatino Linotype"/>
          <w:lang w:val="el-GR"/>
        </w:rPr>
        <w:t xml:space="preserve"> γένος, </w:t>
      </w:r>
      <w:proofErr w:type="spellStart"/>
      <w:r w:rsidRPr="00F66C00">
        <w:rPr>
          <w:rFonts w:ascii="Palatino Linotype" w:hAnsi="Palatino Linotype"/>
          <w:lang w:val="el-GR"/>
        </w:rPr>
        <w:t>αἳ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κατὰ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γαῖαν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ἄνδρας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κουρίζουσι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σὺν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Ἀπόλλωνι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ἄνακτι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Ποταμοῖς</w:t>
      </w:r>
      <w:proofErr w:type="spellEnd"/>
      <w:r w:rsidRPr="00F66C00">
        <w:rPr>
          <w:rFonts w:ascii="Palatino Linotype" w:hAnsi="Palatino Linotype"/>
          <w:lang w:val="el-GR"/>
        </w:rPr>
        <w:t xml:space="preserve">, ταύτην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Διὸς</w:t>
      </w:r>
      <w:proofErr w:type="spellEnd"/>
      <w:r w:rsidRPr="00F66C00">
        <w:rPr>
          <w:rFonts w:ascii="Palatino Linotype" w:hAnsi="Palatino Linotype"/>
          <w:lang w:val="el-GR"/>
        </w:rPr>
        <w:t xml:space="preserve"> πάρα </w:t>
      </w:r>
      <w:proofErr w:type="spellStart"/>
      <w:r w:rsidRPr="00F66C00">
        <w:rPr>
          <w:rFonts w:ascii="Palatino Linotype" w:hAnsi="Palatino Linotype"/>
          <w:lang w:val="el-GR"/>
        </w:rPr>
        <w:t>μοῖραν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ἔχουσι</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Πειθώ τ᾽ </w:t>
      </w:r>
      <w:proofErr w:type="spellStart"/>
      <w:r w:rsidRPr="00F66C00">
        <w:rPr>
          <w:rFonts w:ascii="Palatino Linotype" w:hAnsi="Palatino Linotype"/>
          <w:lang w:val="el-GR"/>
        </w:rPr>
        <w:t>Ἀδμήτη</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Ἰάνθη</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Ἠλέκτρη</w:t>
      </w:r>
      <w:proofErr w:type="spellEnd"/>
      <w:r w:rsidRPr="00F66C00">
        <w:rPr>
          <w:rFonts w:ascii="Palatino Linotype" w:hAnsi="Palatino Linotype"/>
          <w:lang w:val="el-GR"/>
        </w:rPr>
        <w:t xml:space="preserve"> τε </w:t>
      </w:r>
      <w:r w:rsidRPr="00F66C00">
        <w:rPr>
          <w:rFonts w:ascii="Palatino Linotype" w:hAnsi="Palatino Linotype"/>
          <w:lang w:val="el-GR"/>
        </w:rPr>
        <w:br/>
      </w:r>
      <w:r w:rsidRPr="00F66C00">
        <w:rPr>
          <w:rStyle w:val="english"/>
          <w:rFonts w:ascii="Palatino Linotype" w:hAnsi="Palatino Linotype"/>
          <w:lang w:val="el-GR"/>
        </w:rPr>
        <w:t>350</w:t>
      </w:r>
      <w:r w:rsidRPr="00F66C00">
        <w:rPr>
          <w:rFonts w:ascii="Palatino Linotype" w:hAnsi="Palatino Linotype"/>
          <w:lang w:val="el-GR"/>
        </w:rPr>
        <w:t xml:space="preserve"> </w:t>
      </w:r>
      <w:proofErr w:type="spellStart"/>
      <w:r w:rsidRPr="00F66C00">
        <w:rPr>
          <w:rFonts w:ascii="Palatino Linotype" w:hAnsi="Palatino Linotype"/>
          <w:lang w:val="el-GR"/>
        </w:rPr>
        <w:t>Δωρίς</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Πρυμνώ</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Οὐρανίη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θεοειδὴς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Ἱππώ</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Κλυμένη</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Ῥόδειά</w:t>
      </w:r>
      <w:proofErr w:type="spellEnd"/>
      <w:r w:rsidRPr="00F66C00">
        <w:rPr>
          <w:rFonts w:ascii="Palatino Linotype" w:hAnsi="Palatino Linotype"/>
          <w:lang w:val="el-GR"/>
        </w:rPr>
        <w:t xml:space="preserve"> τε Καλλιρόη τε </w:t>
      </w:r>
      <w:r w:rsidRPr="00F66C00">
        <w:rPr>
          <w:rFonts w:ascii="Palatino Linotype" w:hAnsi="Palatino Linotype"/>
          <w:lang w:val="el-GR"/>
        </w:rPr>
        <w:br/>
      </w:r>
      <w:proofErr w:type="spellStart"/>
      <w:r w:rsidRPr="00F66C00">
        <w:rPr>
          <w:rFonts w:ascii="Palatino Linotype" w:hAnsi="Palatino Linotype"/>
          <w:lang w:val="el-GR"/>
        </w:rPr>
        <w:t>Ζευξώ</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Κλυτίη</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Ἰδυῖά</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Πασιθόη</w:t>
      </w:r>
      <w:proofErr w:type="spellEnd"/>
      <w:r w:rsidRPr="00F66C00">
        <w:rPr>
          <w:rFonts w:ascii="Palatino Linotype" w:hAnsi="Palatino Linotype"/>
          <w:lang w:val="el-GR"/>
        </w:rPr>
        <w:t xml:space="preserve"> τε </w:t>
      </w:r>
      <w:r w:rsidRPr="00F66C00">
        <w:rPr>
          <w:rFonts w:ascii="Palatino Linotype" w:hAnsi="Palatino Linotype"/>
          <w:lang w:val="el-GR"/>
        </w:rPr>
        <w:br/>
      </w:r>
      <w:proofErr w:type="spellStart"/>
      <w:r w:rsidRPr="00F66C00">
        <w:rPr>
          <w:rFonts w:ascii="Palatino Linotype" w:hAnsi="Palatino Linotype"/>
          <w:lang w:val="el-GR"/>
        </w:rPr>
        <w:t>Πληξαύρη</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Γαλαξαύρη</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ἐρατή</w:t>
      </w:r>
      <w:proofErr w:type="spellEnd"/>
      <w:r w:rsidRPr="00F66C00">
        <w:rPr>
          <w:rFonts w:ascii="Palatino Linotype" w:hAnsi="Palatino Linotype"/>
          <w:lang w:val="el-GR"/>
        </w:rPr>
        <w:t xml:space="preserve"> τε Διώνη </w:t>
      </w:r>
      <w:r w:rsidRPr="00F66C00">
        <w:rPr>
          <w:rFonts w:ascii="Palatino Linotype" w:hAnsi="Palatino Linotype"/>
          <w:lang w:val="el-GR"/>
        </w:rPr>
        <w:br/>
      </w:r>
      <w:proofErr w:type="spellStart"/>
      <w:r w:rsidRPr="00F66C00">
        <w:rPr>
          <w:rFonts w:ascii="Palatino Linotype" w:hAnsi="Palatino Linotype"/>
          <w:lang w:val="el-GR"/>
        </w:rPr>
        <w:t>Μηλόβοσίς</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Φόη</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εὐειδὴς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Πολυδώρη</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355</w:t>
      </w:r>
      <w:r w:rsidRPr="00F66C00">
        <w:rPr>
          <w:rFonts w:ascii="Palatino Linotype" w:hAnsi="Palatino Linotype"/>
          <w:lang w:val="el-GR"/>
        </w:rPr>
        <w:t xml:space="preserve"> </w:t>
      </w:r>
      <w:proofErr w:type="spellStart"/>
      <w:r w:rsidRPr="00F66C00">
        <w:rPr>
          <w:rFonts w:ascii="Palatino Linotype" w:hAnsi="Palatino Linotype"/>
          <w:lang w:val="el-GR"/>
        </w:rPr>
        <w:t>Κερκηίς</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φυὴν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ἐρατὴ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Πλουτώ</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βοῶπις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Περσηίς</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Ἰάνειρά</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Ἀκάστη</w:t>
      </w:r>
      <w:proofErr w:type="spellEnd"/>
      <w:r w:rsidRPr="00F66C00">
        <w:rPr>
          <w:rFonts w:ascii="Palatino Linotype" w:hAnsi="Palatino Linotype"/>
          <w:lang w:val="el-GR"/>
        </w:rPr>
        <w:t xml:space="preserve"> τε Ξάνθη τε </w:t>
      </w:r>
      <w:r w:rsidRPr="00F66C00">
        <w:rPr>
          <w:rFonts w:ascii="Palatino Linotype" w:hAnsi="Palatino Linotype"/>
          <w:lang w:val="el-GR"/>
        </w:rPr>
        <w:br/>
      </w:r>
      <w:proofErr w:type="spellStart"/>
      <w:r w:rsidRPr="00F66C00">
        <w:rPr>
          <w:rFonts w:ascii="Palatino Linotype" w:hAnsi="Palatino Linotype"/>
          <w:lang w:val="el-GR"/>
        </w:rPr>
        <w:t>Πετραίη</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ἐρόεσσα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Μενεσθώ</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Εὐρώπη</w:t>
      </w:r>
      <w:proofErr w:type="spellEnd"/>
      <w:r w:rsidRPr="00F66C00">
        <w:rPr>
          <w:rFonts w:ascii="Palatino Linotype" w:hAnsi="Palatino Linotype"/>
          <w:lang w:val="el-GR"/>
        </w:rPr>
        <w:t xml:space="preserve"> τε </w:t>
      </w:r>
      <w:r w:rsidRPr="00F66C00">
        <w:rPr>
          <w:rFonts w:ascii="Palatino Linotype" w:hAnsi="Palatino Linotype"/>
          <w:lang w:val="el-GR"/>
        </w:rPr>
        <w:br/>
      </w:r>
      <w:proofErr w:type="spellStart"/>
      <w:r w:rsidRPr="00F66C00">
        <w:rPr>
          <w:rFonts w:ascii="Palatino Linotype" w:hAnsi="Palatino Linotype"/>
          <w:lang w:val="el-GR"/>
        </w:rPr>
        <w:t>Μῆτίς</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Εὐρυνόμη</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Τελεστώ</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Κροκοπεπλος</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Χρυσηίς τ᾽ </w:t>
      </w:r>
      <w:proofErr w:type="spellStart"/>
      <w:r w:rsidRPr="00F66C00">
        <w:rPr>
          <w:rFonts w:ascii="Palatino Linotype" w:hAnsi="Palatino Linotype"/>
          <w:lang w:val="el-GR"/>
        </w:rPr>
        <w:t>Ἀσίη</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ἱμερόεσσα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Καλυψὼ</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360</w:t>
      </w:r>
      <w:r w:rsidRPr="00F66C00">
        <w:rPr>
          <w:rFonts w:ascii="Palatino Linotype" w:hAnsi="Palatino Linotype"/>
          <w:lang w:val="el-GR"/>
        </w:rPr>
        <w:t xml:space="preserve"> </w:t>
      </w:r>
      <w:proofErr w:type="spellStart"/>
      <w:r w:rsidRPr="00F66C00">
        <w:rPr>
          <w:rFonts w:ascii="Palatino Linotype" w:hAnsi="Palatino Linotype"/>
          <w:lang w:val="el-GR"/>
        </w:rPr>
        <w:t>Εὐδώρη</w:t>
      </w:r>
      <w:proofErr w:type="spellEnd"/>
      <w:r w:rsidRPr="00F66C00">
        <w:rPr>
          <w:rFonts w:ascii="Palatino Linotype" w:hAnsi="Palatino Linotype"/>
          <w:lang w:val="el-GR"/>
        </w:rPr>
        <w:t xml:space="preserve"> τε Τύχη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Ἀμφιρὼ</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Ὠκυρόη</w:t>
      </w:r>
      <w:proofErr w:type="spellEnd"/>
      <w:r w:rsidRPr="00F66C00">
        <w:rPr>
          <w:rFonts w:ascii="Palatino Linotype" w:hAnsi="Palatino Linotype"/>
          <w:lang w:val="el-GR"/>
        </w:rPr>
        <w:t xml:space="preserve"> τε </w:t>
      </w:r>
      <w:r w:rsidRPr="00F66C00">
        <w:rPr>
          <w:rFonts w:ascii="Palatino Linotype" w:hAnsi="Palatino Linotype"/>
          <w:lang w:val="el-GR"/>
        </w:rPr>
        <w:br/>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Στύξ</w:t>
      </w:r>
      <w:proofErr w:type="spellEnd"/>
      <w:r w:rsidRPr="00F66C00">
        <w:rPr>
          <w:rFonts w:ascii="Palatino Linotype" w:hAnsi="Palatino Linotype"/>
          <w:lang w:val="el-GR"/>
        </w:rPr>
        <w:t xml:space="preserve">, ἣ </w:t>
      </w:r>
      <w:proofErr w:type="spellStart"/>
      <w:r w:rsidRPr="00F66C00">
        <w:rPr>
          <w:rFonts w:ascii="Palatino Linotype" w:hAnsi="Palatino Linotype"/>
          <w:lang w:val="el-GR"/>
        </w:rPr>
        <w:t>δή</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σφεων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προφερεστάτη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ἐστὶν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ἁπασέων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αὗται</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Ὠκεανοῦ</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Τηθύος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ἐξεγένοντο</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πρεσβύταται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κοῦραι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πολλαί</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μέν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εἰσι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ἄλλαι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τρὶς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γὰρ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χίλιαί</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εἰσι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τανύσφυροι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Ὠκεανῖναι</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365</w:t>
      </w:r>
      <w:r w:rsidRPr="00F66C00">
        <w:rPr>
          <w:rFonts w:ascii="Palatino Linotype" w:hAnsi="Palatino Linotype"/>
          <w:lang w:val="el-GR"/>
        </w:rPr>
        <w:t xml:space="preserve"> </w:t>
      </w:r>
      <w:proofErr w:type="spellStart"/>
      <w:r w:rsidRPr="00F66C00">
        <w:rPr>
          <w:rFonts w:ascii="Palatino Linotype" w:hAnsi="Palatino Linotype"/>
          <w:lang w:val="el-GR"/>
        </w:rPr>
        <w:t>αἵ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ῥα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πολυσπερέες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γαῖαν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βένθεα</w:t>
      </w:r>
      <w:proofErr w:type="spellEnd"/>
      <w:r w:rsidRPr="00F66C00">
        <w:rPr>
          <w:rFonts w:ascii="Palatino Linotype" w:hAnsi="Palatino Linotype"/>
          <w:lang w:val="el-GR"/>
        </w:rPr>
        <w:t xml:space="preserve"> λίμνης </w:t>
      </w:r>
      <w:r w:rsidRPr="00F66C00">
        <w:rPr>
          <w:rFonts w:ascii="Palatino Linotype" w:hAnsi="Palatino Linotype"/>
          <w:lang w:val="el-GR"/>
        </w:rPr>
        <w:br/>
      </w:r>
      <w:proofErr w:type="spellStart"/>
      <w:r w:rsidRPr="00F66C00">
        <w:rPr>
          <w:rFonts w:ascii="Palatino Linotype" w:hAnsi="Palatino Linotype"/>
          <w:lang w:val="el-GR"/>
        </w:rPr>
        <w:t>πάντη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ὁμῶς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ἐφέπουσι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θεάων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ἀγλαὰ</w:t>
      </w:r>
      <w:proofErr w:type="spellEnd"/>
      <w:r w:rsidRPr="00F66C00">
        <w:rPr>
          <w:rFonts w:ascii="Palatino Linotype" w:hAnsi="Palatino Linotype"/>
          <w:lang w:val="el-GR"/>
        </w:rPr>
        <w:t xml:space="preserve"> τέκνα. </w:t>
      </w:r>
      <w:r w:rsidRPr="00F66C00">
        <w:rPr>
          <w:rFonts w:ascii="Palatino Linotype" w:hAnsi="Palatino Linotype"/>
          <w:lang w:val="el-GR"/>
        </w:rPr>
        <w:br/>
      </w:r>
      <w:proofErr w:type="spellStart"/>
      <w:r w:rsidRPr="00F66C00">
        <w:rPr>
          <w:rFonts w:ascii="Palatino Linotype" w:hAnsi="Palatino Linotype"/>
          <w:lang w:val="el-GR"/>
        </w:rPr>
        <w:t>τόσσοι</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αὖθ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ἕτεροι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ποταμοὶ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καναχηδὰ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ῥέοντες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υἱέες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Ὠκεανοῦ</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τοὺς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γείνατο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πότνια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Τηθύς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τῶν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ὄνομ</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ἀργαλέον</w:t>
      </w:r>
      <w:proofErr w:type="spellEnd"/>
      <w:r w:rsidRPr="00F66C00">
        <w:rPr>
          <w:rFonts w:ascii="Palatino Linotype" w:hAnsi="Palatino Linotype"/>
          <w:lang w:val="el-GR"/>
        </w:rPr>
        <w:t xml:space="preserve"> πάντων </w:t>
      </w:r>
      <w:proofErr w:type="spellStart"/>
      <w:r w:rsidRPr="00F66C00">
        <w:rPr>
          <w:rFonts w:ascii="Palatino Linotype" w:hAnsi="Palatino Linotype"/>
          <w:lang w:val="el-GR"/>
        </w:rPr>
        <w:t>βροτὸν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ἀνέρ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ἐνισπεῖν</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b/>
          <w:bCs/>
          <w:lang w:val="el-GR"/>
        </w:rPr>
        <w:t xml:space="preserve">370. </w:t>
      </w:r>
      <w:proofErr w:type="spellStart"/>
      <w:r w:rsidRPr="00F66C00">
        <w:rPr>
          <w:rFonts w:ascii="Palatino Linotype" w:hAnsi="Palatino Linotype"/>
          <w:lang w:val="el-GR"/>
        </w:rPr>
        <w:t>οἳ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ἕκαστοι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ἴσασιν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ὅσοι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περιναιετάωσιν</w:t>
      </w:r>
      <w:proofErr w:type="spellEnd"/>
      <w:r w:rsidRPr="00F66C00">
        <w:rPr>
          <w:rFonts w:ascii="Palatino Linotype" w:hAnsi="Palatino Linotype"/>
          <w:lang w:val="el-GR"/>
        </w:rPr>
        <w:t xml:space="preserve">. </w:t>
      </w:r>
    </w:p>
    <w:p w14:paraId="57BD2593" w14:textId="77777777" w:rsidR="00967D87" w:rsidRPr="00F66C00" w:rsidRDefault="00967D87" w:rsidP="00F66C00">
      <w:pPr>
        <w:ind w:left="1418"/>
        <w:rPr>
          <w:rFonts w:ascii="Palatino Linotype" w:hAnsi="Palatino Linotype"/>
          <w:lang w:val="el-GR"/>
        </w:rPr>
      </w:pPr>
    </w:p>
    <w:p w14:paraId="0E574ECC" w14:textId="11A49A35" w:rsidR="00967D87" w:rsidRPr="00F66C00" w:rsidRDefault="00967D87" w:rsidP="00F66C00">
      <w:pPr>
        <w:pStyle w:val="NormalWeb"/>
        <w:spacing w:before="0" w:beforeAutospacing="0" w:after="0" w:afterAutospacing="0"/>
        <w:ind w:left="1418"/>
        <w:rPr>
          <w:rFonts w:ascii="Palatino Linotype" w:hAnsi="Palatino Linotype"/>
          <w:lang w:val="el-GR"/>
        </w:rPr>
      </w:pPr>
      <w:r w:rsidRPr="00F66C00">
        <w:rPr>
          <w:rStyle w:val="english"/>
          <w:rFonts w:ascii="Palatino Linotype" w:hAnsi="Palatino Linotype"/>
          <w:b/>
          <w:bCs/>
          <w:lang w:val="el-GR"/>
        </w:rPr>
        <w:t xml:space="preserve">371. </w:t>
      </w:r>
      <w:r w:rsidRPr="00F66C00">
        <w:rPr>
          <w:rFonts w:ascii="Palatino Linotype" w:hAnsi="Palatino Linotype"/>
          <w:lang w:val="el-GR"/>
        </w:rPr>
        <w:t xml:space="preserve">θεία δ᾽ </w:t>
      </w:r>
      <w:proofErr w:type="spellStart"/>
      <w:r w:rsidRPr="00F66C00">
        <w:rPr>
          <w:rFonts w:ascii="Palatino Linotype" w:hAnsi="Palatino Linotype"/>
          <w:lang w:val="el-GR"/>
        </w:rPr>
        <w:t>Ἠέλιόν</w:t>
      </w:r>
      <w:proofErr w:type="spellEnd"/>
      <w:r w:rsidRPr="00F66C00">
        <w:rPr>
          <w:rFonts w:ascii="Palatino Linotype" w:hAnsi="Palatino Linotype"/>
          <w:lang w:val="el-GR"/>
        </w:rPr>
        <w:t xml:space="preserve"> τε μέγαν </w:t>
      </w:r>
      <w:proofErr w:type="spellStart"/>
      <w:r w:rsidRPr="00F66C00">
        <w:rPr>
          <w:rFonts w:ascii="Palatino Linotype" w:hAnsi="Palatino Linotype"/>
          <w:lang w:val="el-GR"/>
        </w:rPr>
        <w:t>λαμπράν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Σελήνην</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b/>
          <w:bCs/>
          <w:lang w:val="el-GR"/>
        </w:rPr>
        <w:t xml:space="preserve">372. </w:t>
      </w:r>
      <w:proofErr w:type="spellStart"/>
      <w:r w:rsidRPr="00F66C00">
        <w:rPr>
          <w:rFonts w:ascii="Palatino Linotype" w:hAnsi="Palatino Linotype"/>
          <w:lang w:val="el-GR"/>
        </w:rPr>
        <w:t>Ἠῶ</w:t>
      </w:r>
      <w:proofErr w:type="spellEnd"/>
      <w:r w:rsidRPr="00F66C00">
        <w:rPr>
          <w:rFonts w:ascii="Palatino Linotype" w:hAnsi="Palatino Linotype"/>
          <w:lang w:val="el-GR"/>
        </w:rPr>
        <w:t xml:space="preserve"> θ᾽, ἣ </w:t>
      </w:r>
      <w:proofErr w:type="spellStart"/>
      <w:r w:rsidRPr="00F66C00">
        <w:rPr>
          <w:rFonts w:ascii="Palatino Linotype" w:hAnsi="Palatino Linotype"/>
          <w:lang w:val="el-GR"/>
        </w:rPr>
        <w:t>πάντεσσιν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ἐπιχθονίοισι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φαείνει</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b/>
          <w:bCs/>
          <w:lang w:val="el-GR"/>
        </w:rPr>
        <w:t xml:space="preserve">373. </w:t>
      </w:r>
      <w:proofErr w:type="spellStart"/>
      <w:r w:rsidRPr="00F66C00">
        <w:rPr>
          <w:rFonts w:ascii="Palatino Linotype" w:hAnsi="Palatino Linotype"/>
          <w:lang w:val="el-GR"/>
        </w:rPr>
        <w:t>ἀθανάτοις</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θεοῖσι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τοὶ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οὐρανὸν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εὐρὺν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ἔχουσι</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b/>
          <w:bCs/>
          <w:lang w:val="el-GR"/>
        </w:rPr>
        <w:lastRenderedPageBreak/>
        <w:t xml:space="preserve">3740. </w:t>
      </w:r>
      <w:proofErr w:type="spellStart"/>
      <w:r w:rsidRPr="00F66C00">
        <w:rPr>
          <w:rFonts w:ascii="Palatino Linotype" w:hAnsi="Palatino Linotype"/>
          <w:lang w:val="el-GR"/>
        </w:rPr>
        <w:t>γείναθ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ὑποδμηθεῖσ</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Ὑπερίονος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φιλότητι</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b/>
          <w:bCs/>
          <w:lang w:val="el-GR"/>
        </w:rPr>
        <w:t xml:space="preserve">375. </w:t>
      </w:r>
      <w:r w:rsidRPr="00F66C00">
        <w:rPr>
          <w:rFonts w:ascii="Palatino Linotype" w:hAnsi="Palatino Linotype"/>
          <w:lang w:val="el-GR"/>
        </w:rPr>
        <w:t xml:space="preserve"> </w:t>
      </w:r>
      <w:proofErr w:type="spellStart"/>
      <w:r w:rsidRPr="00F66C00">
        <w:rPr>
          <w:rFonts w:ascii="Palatino Linotype" w:hAnsi="Palatino Linotype"/>
          <w:lang w:val="el-GR"/>
        </w:rPr>
        <w:t>Κρίῳ</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Εὐρυβίν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τέκεν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φιλότητι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μιγεῖσα</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Ἀστραῖόν</w:t>
      </w:r>
      <w:proofErr w:type="spellEnd"/>
      <w:r w:rsidRPr="00F66C00">
        <w:rPr>
          <w:rFonts w:ascii="Palatino Linotype" w:hAnsi="Palatino Linotype"/>
          <w:lang w:val="el-GR"/>
        </w:rPr>
        <w:t xml:space="preserve"> τε μέγαν </w:t>
      </w:r>
      <w:proofErr w:type="spellStart"/>
      <w:r w:rsidRPr="00F66C00">
        <w:rPr>
          <w:rFonts w:ascii="Palatino Linotype" w:hAnsi="Palatino Linotype"/>
          <w:lang w:val="el-GR"/>
        </w:rPr>
        <w:t>Πάλλαντά</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δῖα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θεάων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Πέρσην</w:t>
      </w:r>
      <w:proofErr w:type="spellEnd"/>
      <w:r w:rsidRPr="00F66C00">
        <w:rPr>
          <w:rFonts w:ascii="Palatino Linotype" w:hAnsi="Palatino Linotype"/>
          <w:lang w:val="el-GR"/>
        </w:rPr>
        <w:t xml:space="preserve"> θ᾽, </w:t>
      </w:r>
      <w:proofErr w:type="spellStart"/>
      <w:r w:rsidRPr="00F66C00">
        <w:rPr>
          <w:rFonts w:ascii="Palatino Linotype" w:hAnsi="Palatino Linotype"/>
          <w:lang w:val="el-GR"/>
        </w:rPr>
        <w:t>ὃς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πᾶσι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μετέπρεπεν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ἰδμοσύνῃσιν</w:t>
      </w:r>
      <w:proofErr w:type="spellEnd"/>
      <w:r w:rsidRPr="00F66C00">
        <w:rPr>
          <w:rFonts w:ascii="Palatino Linotype" w:hAnsi="Palatino Linotype"/>
          <w:lang w:val="el-GR"/>
        </w:rPr>
        <w:t xml:space="preserve">. </w:t>
      </w:r>
    </w:p>
    <w:p w14:paraId="4676AC25" w14:textId="0A5E632D" w:rsidR="00967D87" w:rsidRPr="00F66C00" w:rsidRDefault="00967D87" w:rsidP="00F66C00">
      <w:pPr>
        <w:pStyle w:val="NormalWeb"/>
        <w:spacing w:before="0" w:beforeAutospacing="0" w:after="0" w:afterAutospacing="0"/>
        <w:ind w:left="1418"/>
        <w:rPr>
          <w:rFonts w:ascii="Palatino Linotype" w:hAnsi="Palatino Linotype"/>
          <w:lang w:val="el-GR"/>
        </w:rPr>
      </w:pPr>
      <w:proofErr w:type="spellStart"/>
      <w:r w:rsidRPr="00F66C00">
        <w:rPr>
          <w:rFonts w:ascii="Palatino Linotype" w:hAnsi="Palatino Linotype"/>
          <w:lang w:val="el-GR"/>
        </w:rPr>
        <w:t>Ἀστραίῳ</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Ἠὼς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ἀνέμους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τέκε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καρτεροθύμους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ἀργέστην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Ζέφυρον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Βορέην</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αἰψηροκέλευθον</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380</w:t>
      </w:r>
      <w:r w:rsidRPr="00F66C00">
        <w:rPr>
          <w:rFonts w:ascii="Palatino Linotype" w:hAnsi="Palatino Linotype"/>
          <w:lang w:val="el-GR"/>
        </w:rPr>
        <w:t xml:space="preserve">καὶ </w:t>
      </w:r>
      <w:proofErr w:type="spellStart"/>
      <w:r w:rsidRPr="00F66C00">
        <w:rPr>
          <w:rFonts w:ascii="Palatino Linotype" w:hAnsi="Palatino Linotype"/>
          <w:lang w:val="el-GR"/>
        </w:rPr>
        <w:t>Νότον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φιλότητι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εὐνηθεῖσα</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τοὺς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μέτ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ἀστέρα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τίκτεν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Ἑωσφόρον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Ἠριγένεια</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ἄστρα</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λαμπετόωντα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τά</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οὐρανὸς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ἐστεφάνωται</w:t>
      </w:r>
      <w:proofErr w:type="spellEnd"/>
      <w:r w:rsidRPr="00F66C00">
        <w:rPr>
          <w:rFonts w:ascii="Palatino Linotype" w:hAnsi="Palatino Linotype"/>
          <w:lang w:val="el-GR"/>
        </w:rPr>
        <w:t xml:space="preserve">. </w:t>
      </w:r>
    </w:p>
    <w:p w14:paraId="51B6DE95" w14:textId="71AC3792" w:rsidR="00967D87" w:rsidRPr="00F66C00" w:rsidRDefault="00967D87" w:rsidP="00F66C00">
      <w:pPr>
        <w:pStyle w:val="NormalWeb"/>
        <w:spacing w:before="0" w:beforeAutospacing="0" w:after="0" w:afterAutospacing="0"/>
        <w:ind w:left="1418"/>
        <w:rPr>
          <w:rFonts w:ascii="Palatino Linotype" w:hAnsi="Palatino Linotype"/>
          <w:lang w:val="el-GR"/>
        </w:rPr>
      </w:pPr>
      <w:proofErr w:type="spellStart"/>
      <w:r w:rsidRPr="00F66C00">
        <w:rPr>
          <w:rFonts w:ascii="Palatino Linotype" w:hAnsi="Palatino Linotype"/>
          <w:lang w:val="el-GR"/>
        </w:rPr>
        <w:t>Στὺξ</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ἔτεκ</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Ὠκεανοῦ</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θυγάτηρ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Πάλλαντι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μιγεῖσα</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Ζῆλον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Νίκην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καλλίσφυρον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μεγάροισιν</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b/>
          <w:bCs/>
          <w:lang w:val="el-GR"/>
        </w:rPr>
        <w:t xml:space="preserve">385.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Κράτος </w:t>
      </w:r>
      <w:proofErr w:type="spellStart"/>
      <w:r w:rsidRPr="00F66C00">
        <w:rPr>
          <w:rFonts w:ascii="Palatino Linotype" w:hAnsi="Palatino Linotype"/>
          <w:lang w:val="el-GR"/>
        </w:rPr>
        <w:t>ἠδὲ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Βίην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ἀριδείκετα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γείνατο</w:t>
      </w:r>
      <w:proofErr w:type="spellEnd"/>
      <w:r w:rsidRPr="00F66C00">
        <w:rPr>
          <w:rFonts w:ascii="Palatino Linotype" w:hAnsi="Palatino Linotype"/>
          <w:lang w:val="el-GR"/>
        </w:rPr>
        <w:t xml:space="preserve"> τέκνα, </w:t>
      </w:r>
      <w:r w:rsidRPr="00F66C00">
        <w:rPr>
          <w:rFonts w:ascii="Palatino Linotype" w:hAnsi="Palatino Linotype"/>
          <w:lang w:val="el-GR"/>
        </w:rPr>
        <w:br/>
      </w:r>
      <w:proofErr w:type="spellStart"/>
      <w:r w:rsidRPr="00F66C00">
        <w:rPr>
          <w:rFonts w:ascii="Palatino Linotype" w:hAnsi="Palatino Linotype"/>
          <w:lang w:val="el-GR"/>
        </w:rPr>
        <w:t>τῶν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οὐκ</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ἔστ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ἀπάνευθε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Διὸς</w:t>
      </w:r>
      <w:proofErr w:type="spellEnd"/>
      <w:r w:rsidRPr="00F66C00">
        <w:rPr>
          <w:rFonts w:ascii="Palatino Linotype" w:hAnsi="Palatino Linotype"/>
          <w:lang w:val="el-GR"/>
        </w:rPr>
        <w:t xml:space="preserve"> δόμος, </w:t>
      </w:r>
      <w:proofErr w:type="spellStart"/>
      <w:r w:rsidRPr="00F66C00">
        <w:rPr>
          <w:rFonts w:ascii="Palatino Linotype" w:hAnsi="Palatino Linotype"/>
          <w:lang w:val="el-GR"/>
        </w:rPr>
        <w:t>οὐδέ</w:t>
      </w:r>
      <w:proofErr w:type="spellEnd"/>
      <w:r w:rsidRPr="00F66C00">
        <w:rPr>
          <w:rFonts w:ascii="Palatino Linotype" w:hAnsi="Palatino Linotype"/>
          <w:lang w:val="el-GR"/>
        </w:rPr>
        <w:t xml:space="preserve"> τις </w:t>
      </w:r>
      <w:proofErr w:type="spellStart"/>
      <w:r w:rsidRPr="00F66C00">
        <w:rPr>
          <w:rFonts w:ascii="Palatino Linotype" w:hAnsi="Palatino Linotype"/>
          <w:lang w:val="el-GR"/>
        </w:rPr>
        <w:t>ἕδρη</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οὐδ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ὁδός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ὅππη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κείνοις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ἡγεμονεύῃ</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ἀλλ</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αἰεὶ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πὰρ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Ζηνὶ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βαρυκτύπῳ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ἑδριόωνται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ὣς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γὰρ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ἐβούλευσεν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Στὺξ</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ἄφθιτος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Ὠκεανίνη</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b/>
          <w:bCs/>
          <w:lang w:val="el-GR"/>
        </w:rPr>
        <w:t xml:space="preserve">390. </w:t>
      </w:r>
      <w:proofErr w:type="spellStart"/>
      <w:r w:rsidRPr="00F66C00">
        <w:rPr>
          <w:rFonts w:ascii="Palatino Linotype" w:hAnsi="Palatino Linotype"/>
          <w:lang w:val="el-GR"/>
        </w:rPr>
        <w:t>ἤματι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ὅτε</w:t>
      </w:r>
      <w:proofErr w:type="spellEnd"/>
      <w:r w:rsidRPr="00F66C00">
        <w:rPr>
          <w:rFonts w:ascii="Palatino Linotype" w:hAnsi="Palatino Linotype"/>
          <w:lang w:val="el-GR"/>
        </w:rPr>
        <w:t xml:space="preserve"> πάντας </w:t>
      </w:r>
      <w:proofErr w:type="spellStart"/>
      <w:r w:rsidRPr="00F66C00">
        <w:rPr>
          <w:rFonts w:ascii="Palatino Linotype" w:hAnsi="Palatino Linotype"/>
          <w:lang w:val="el-GR"/>
        </w:rPr>
        <w:t>Ὀλύμπιος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ἀστεροπητὴς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ἀθανάτους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ἐκάλεσσε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θεοὺς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μακρὸν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Ὄλυμπον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εἶπε</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ὃς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ἂν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μετὰ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εἷο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θεῶν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Τιτῆσι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μάχοιτο</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μή</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ἀπορραίσειν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γεράων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τιμὴν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ἕκαστον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ἑξέμεν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ἣν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πάρος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ἀθανάτοισι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θεοῖσιν</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b/>
          <w:bCs/>
          <w:lang w:val="el-GR"/>
        </w:rPr>
        <w:t xml:space="preserve">395. </w:t>
      </w:r>
      <w:proofErr w:type="spellStart"/>
      <w:r w:rsidRPr="00F66C00">
        <w:rPr>
          <w:rFonts w:ascii="Palatino Linotype" w:hAnsi="Palatino Linotype"/>
          <w:lang w:val="el-GR"/>
        </w:rPr>
        <w:t>τὸν</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ἔφαθ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ὅστις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ἄτιμος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ὑπὸ</w:t>
      </w:r>
      <w:proofErr w:type="spellEnd"/>
      <w:r w:rsidRPr="00F66C00">
        <w:rPr>
          <w:rFonts w:ascii="Palatino Linotype" w:hAnsi="Palatino Linotype"/>
          <w:lang w:val="el-GR"/>
        </w:rPr>
        <w:t xml:space="preserve"> Κρόνου </w:t>
      </w:r>
      <w:proofErr w:type="spellStart"/>
      <w:r w:rsidRPr="00F66C00">
        <w:rPr>
          <w:rFonts w:ascii="Palatino Linotype" w:hAnsi="Palatino Linotype"/>
          <w:lang w:val="el-GR"/>
        </w:rPr>
        <w:t>ἠδ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ἀγέραστος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τιμῆς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γεράων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ἐπιβησέμεν</w:t>
      </w:r>
      <w:proofErr w:type="spellEnd"/>
      <w:r w:rsidRPr="00F66C00">
        <w:rPr>
          <w:rFonts w:ascii="Palatino Linotype" w:hAnsi="Palatino Linotype"/>
          <w:lang w:val="el-GR"/>
        </w:rPr>
        <w:t xml:space="preserve">, ἧ θέμις </w:t>
      </w:r>
      <w:proofErr w:type="spellStart"/>
      <w:r w:rsidRPr="00F66C00">
        <w:rPr>
          <w:rFonts w:ascii="Palatino Linotype" w:hAnsi="Palatino Linotype"/>
          <w:lang w:val="el-GR"/>
        </w:rPr>
        <w:t>ἐστίν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ἦλθε</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ἄρα</w:t>
      </w:r>
      <w:proofErr w:type="spellEnd"/>
      <w:r w:rsidRPr="00F66C00">
        <w:rPr>
          <w:rFonts w:ascii="Palatino Linotype" w:hAnsi="Palatino Linotype"/>
          <w:lang w:val="el-GR"/>
        </w:rPr>
        <w:t xml:space="preserve"> πρώτη </w:t>
      </w:r>
      <w:proofErr w:type="spellStart"/>
      <w:r w:rsidRPr="00F66C00">
        <w:rPr>
          <w:rFonts w:ascii="Palatino Linotype" w:hAnsi="Palatino Linotype"/>
          <w:lang w:val="el-GR"/>
        </w:rPr>
        <w:t>Στὺξ</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ἄφθιτος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Οὔλυμπόνδε</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σὺν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σφοῖσιν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παίδεσσι</w:t>
      </w:r>
      <w:proofErr w:type="spellEnd"/>
      <w:r w:rsidRPr="00F66C00">
        <w:rPr>
          <w:rFonts w:ascii="Palatino Linotype" w:hAnsi="Palatino Linotype"/>
          <w:lang w:val="el-GR"/>
        </w:rPr>
        <w:t xml:space="preserve"> φίλου </w:t>
      </w:r>
      <w:proofErr w:type="spellStart"/>
      <w:r w:rsidRPr="00F66C00">
        <w:rPr>
          <w:rFonts w:ascii="Palatino Linotype" w:hAnsi="Palatino Linotype"/>
          <w:lang w:val="el-GR"/>
        </w:rPr>
        <w:t>διὰ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μήδεα</w:t>
      </w:r>
      <w:proofErr w:type="spellEnd"/>
      <w:r w:rsidRPr="00F66C00">
        <w:rPr>
          <w:rFonts w:ascii="Palatino Linotype" w:hAnsi="Palatino Linotype"/>
          <w:lang w:val="el-GR"/>
        </w:rPr>
        <w:t xml:space="preserve"> πατρός. </w:t>
      </w:r>
      <w:r w:rsidRPr="00F66C00">
        <w:rPr>
          <w:rFonts w:ascii="Palatino Linotype" w:hAnsi="Palatino Linotype"/>
          <w:lang w:val="el-GR"/>
        </w:rPr>
        <w:br/>
      </w:r>
      <w:proofErr w:type="spellStart"/>
      <w:r w:rsidRPr="00F66C00">
        <w:rPr>
          <w:rFonts w:ascii="Palatino Linotype" w:hAnsi="Palatino Linotype"/>
          <w:lang w:val="el-GR"/>
        </w:rPr>
        <w:t>τὴν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Ζεὺς</w:t>
      </w:r>
      <w:proofErr w:type="spellEnd"/>
      <w:r w:rsidRPr="00F66C00">
        <w:rPr>
          <w:rFonts w:ascii="Palatino Linotype" w:hAnsi="Palatino Linotype"/>
          <w:lang w:val="el-GR"/>
        </w:rPr>
        <w:t xml:space="preserve"> τίμησε, </w:t>
      </w:r>
      <w:proofErr w:type="spellStart"/>
      <w:r w:rsidRPr="00F66C00">
        <w:rPr>
          <w:rFonts w:ascii="Palatino Linotype" w:hAnsi="Palatino Linotype"/>
          <w:lang w:val="el-GR"/>
        </w:rPr>
        <w:t>περισσὰ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δῶρα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δέδωκεν</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b/>
          <w:bCs/>
          <w:lang w:val="el-GR"/>
        </w:rPr>
        <w:t xml:space="preserve">400. </w:t>
      </w:r>
      <w:proofErr w:type="spellStart"/>
      <w:r w:rsidRPr="00F66C00">
        <w:rPr>
          <w:rFonts w:ascii="Palatino Linotype" w:hAnsi="Palatino Linotype"/>
          <w:lang w:val="el-GR"/>
        </w:rPr>
        <w:t>αὐτὴν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μὲν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γὰρ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ἔθηκε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θεῶν</w:t>
      </w:r>
      <w:proofErr w:type="spellEnd"/>
      <w:r w:rsidRPr="00F66C00">
        <w:rPr>
          <w:rFonts w:ascii="Palatino Linotype" w:hAnsi="Palatino Linotype"/>
          <w:lang w:val="el-GR"/>
        </w:rPr>
        <w:t xml:space="preserve"> μέγαν </w:t>
      </w:r>
      <w:proofErr w:type="spellStart"/>
      <w:r w:rsidRPr="00F66C00">
        <w:rPr>
          <w:rFonts w:ascii="Palatino Linotype" w:hAnsi="Palatino Linotype"/>
          <w:lang w:val="el-GR"/>
        </w:rPr>
        <w:t>ἔμμεναι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ὅρκον</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b/>
          <w:bCs/>
          <w:lang w:val="el-GR"/>
        </w:rPr>
        <w:t xml:space="preserve">401. </w:t>
      </w:r>
      <w:proofErr w:type="spellStart"/>
      <w:r w:rsidRPr="00F66C00">
        <w:rPr>
          <w:rFonts w:ascii="Palatino Linotype" w:hAnsi="Palatino Linotype"/>
          <w:lang w:val="el-GR"/>
        </w:rPr>
        <w:t>παῖδας</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ἤματα</w:t>
      </w:r>
      <w:proofErr w:type="spellEnd"/>
      <w:r w:rsidRPr="00F66C00">
        <w:rPr>
          <w:rFonts w:ascii="Palatino Linotype" w:hAnsi="Palatino Linotype"/>
          <w:lang w:val="el-GR"/>
        </w:rPr>
        <w:t xml:space="preserve"> πάντα </w:t>
      </w:r>
      <w:proofErr w:type="spellStart"/>
      <w:r w:rsidRPr="00F66C00">
        <w:rPr>
          <w:rFonts w:ascii="Palatino Linotype" w:hAnsi="Palatino Linotype"/>
          <w:lang w:val="el-GR"/>
        </w:rPr>
        <w:t>ἑοῦ</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μεταναιέτας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εἶναι</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b/>
          <w:bCs/>
          <w:lang w:val="el-GR"/>
        </w:rPr>
        <w:t xml:space="preserve">402. </w:t>
      </w:r>
      <w:proofErr w:type="spellStart"/>
      <w:r w:rsidRPr="00F66C00">
        <w:rPr>
          <w:rFonts w:ascii="Palatino Linotype" w:hAnsi="Palatino Linotype"/>
          <w:lang w:val="el-GR"/>
        </w:rPr>
        <w:t>ὣς</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αὔτως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πάντεσσι</w:t>
      </w:r>
      <w:proofErr w:type="spellEnd"/>
      <w:r w:rsidRPr="00F66C00">
        <w:rPr>
          <w:rFonts w:ascii="Palatino Linotype" w:hAnsi="Palatino Linotype"/>
          <w:lang w:val="el-GR"/>
        </w:rPr>
        <w:t xml:space="preserve"> διαμπερές, </w:t>
      </w:r>
      <w:proofErr w:type="spellStart"/>
      <w:r w:rsidRPr="00F66C00">
        <w:rPr>
          <w:rFonts w:ascii="Palatino Linotype" w:hAnsi="Palatino Linotype"/>
          <w:lang w:val="el-GR"/>
        </w:rPr>
        <w:t>ὥς</w:t>
      </w:r>
      <w:proofErr w:type="spellEnd"/>
      <w:r w:rsidRPr="00F66C00">
        <w:rPr>
          <w:rFonts w:ascii="Palatino Linotype" w:hAnsi="Palatino Linotype"/>
          <w:lang w:val="el-GR"/>
        </w:rPr>
        <w:t xml:space="preserve"> περ </w:t>
      </w:r>
      <w:proofErr w:type="spellStart"/>
      <w:r w:rsidRPr="00F66C00">
        <w:rPr>
          <w:rFonts w:ascii="Palatino Linotype" w:hAnsi="Palatino Linotype"/>
          <w:lang w:val="el-GR"/>
        </w:rPr>
        <w:t>ὑπέστη</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b/>
          <w:bCs/>
          <w:lang w:val="el-GR"/>
        </w:rPr>
        <w:t xml:space="preserve">403. </w:t>
      </w:r>
      <w:proofErr w:type="spellStart"/>
      <w:r w:rsidRPr="00F66C00">
        <w:rPr>
          <w:rFonts w:ascii="Palatino Linotype" w:hAnsi="Palatino Linotype"/>
          <w:lang w:val="el-GR"/>
        </w:rPr>
        <w:t>ἐξετέλεσσ</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αὐτὸς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μέγα </w:t>
      </w:r>
      <w:proofErr w:type="spellStart"/>
      <w:r w:rsidRPr="00F66C00">
        <w:rPr>
          <w:rFonts w:ascii="Palatino Linotype" w:hAnsi="Palatino Linotype"/>
          <w:lang w:val="el-GR"/>
        </w:rPr>
        <w:t>κρατεῖ</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ἠδὲ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ἀνάσσει</w:t>
      </w:r>
      <w:proofErr w:type="spellEnd"/>
      <w:r w:rsidRPr="00F66C00">
        <w:rPr>
          <w:rFonts w:ascii="Palatino Linotype" w:hAnsi="Palatino Linotype"/>
          <w:lang w:val="el-GR"/>
        </w:rPr>
        <w:t xml:space="preserve">. </w:t>
      </w:r>
    </w:p>
    <w:p w14:paraId="6F85DD7B" w14:textId="77777777" w:rsidR="00967D87" w:rsidRPr="00F66C00" w:rsidRDefault="00967D87" w:rsidP="00F66C00">
      <w:pPr>
        <w:ind w:left="1418"/>
        <w:rPr>
          <w:rFonts w:ascii="Palatino Linotype" w:hAnsi="Palatino Linotype"/>
          <w:lang w:val="el-GR"/>
        </w:rPr>
      </w:pPr>
      <w:proofErr w:type="spellStart"/>
      <w:r w:rsidRPr="00F66C00">
        <w:rPr>
          <w:rFonts w:ascii="Palatino Linotype" w:hAnsi="Palatino Linotype"/>
        </w:rPr>
        <w:t>Hesiod</w:t>
      </w:r>
      <w:proofErr w:type="spellEnd"/>
    </w:p>
    <w:p w14:paraId="6CA2F517" w14:textId="77777777" w:rsidR="00967D87" w:rsidRPr="00F66C00" w:rsidRDefault="00967D87" w:rsidP="00F66C00">
      <w:pPr>
        <w:ind w:left="1418"/>
        <w:rPr>
          <w:rFonts w:ascii="Palatino Linotype" w:hAnsi="Palatino Linotype"/>
          <w:lang w:val="el-GR"/>
        </w:rPr>
      </w:pPr>
      <w:proofErr w:type="spellStart"/>
      <w:proofErr w:type="gramStart"/>
      <w:r w:rsidRPr="00F66C00">
        <w:rPr>
          <w:rFonts w:ascii="Palatino Linotype" w:hAnsi="Palatino Linotype"/>
        </w:rPr>
        <w:t>atistics</w:t>
      </w:r>
      <w:proofErr w:type="spellEnd"/>
      <w:proofErr w:type="gramEnd"/>
    </w:p>
    <w:p w14:paraId="42A15297" w14:textId="77777777" w:rsidR="00967D87" w:rsidRPr="00F66C00" w:rsidRDefault="00967D87" w:rsidP="00F66C00">
      <w:pPr>
        <w:ind w:left="1418"/>
        <w:rPr>
          <w:rFonts w:ascii="Palatino Linotype" w:hAnsi="Palatino Linotype"/>
          <w:lang w:val="el-GR"/>
        </w:rPr>
      </w:pPr>
    </w:p>
    <w:p w14:paraId="41EA3F99" w14:textId="3C6981F8" w:rsidR="00967D87" w:rsidRPr="00F66C00" w:rsidRDefault="00967D87" w:rsidP="00F66C00">
      <w:pPr>
        <w:ind w:left="1418"/>
        <w:rPr>
          <w:rFonts w:ascii="Palatino Linotype" w:hAnsi="Palatino Linotype"/>
          <w:lang w:val="el-GR"/>
        </w:rPr>
      </w:pPr>
      <w:proofErr w:type="spellStart"/>
      <w:r w:rsidRPr="00F66C00">
        <w:rPr>
          <w:rFonts w:ascii="Palatino Linotype" w:hAnsi="Palatino Linotype"/>
          <w:lang w:val="el-GR"/>
        </w:rPr>
        <w:t>φοίβη</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αὖ</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Κοίου</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πολυήρατον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ἦλθεν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εὐνήν</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405 </w:t>
      </w:r>
      <w:proofErr w:type="spellStart"/>
      <w:r w:rsidRPr="00F66C00">
        <w:rPr>
          <w:rFonts w:ascii="Palatino Linotype" w:hAnsi="Palatino Linotype"/>
          <w:lang w:val="el-GR"/>
        </w:rPr>
        <w:t>κυσαμένη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ἔπειτα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θεοῦ</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φιλότητι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Λητὼ</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κυανόπεπλον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ἐγείνατο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μείλιχον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αἰεί</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ἤπιον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ἀνθρώποισι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ἀθανάτοισι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θεοῖσιν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μείλιχον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ἐξ</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ἀρχῆς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ἀγανώτατον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ἐντὸς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Ὀλύμπου</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γείνατο</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Ἀστερίην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ἐυώνυμον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ἥν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ποτε</w:t>
      </w:r>
      <w:proofErr w:type="spellEnd"/>
      <w:r w:rsidRPr="00F66C00">
        <w:rPr>
          <w:rFonts w:ascii="Palatino Linotype" w:hAnsi="Palatino Linotype"/>
          <w:lang w:val="el-GR"/>
        </w:rPr>
        <w:t xml:space="preserve"> Πέρσης </w:t>
      </w:r>
      <w:r w:rsidRPr="00F66C00">
        <w:rPr>
          <w:rFonts w:ascii="Palatino Linotype" w:hAnsi="Palatino Linotype"/>
          <w:lang w:val="el-GR"/>
        </w:rPr>
        <w:br/>
        <w:t xml:space="preserve">410ἠγάγετ᾽ </w:t>
      </w:r>
      <w:proofErr w:type="spellStart"/>
      <w:r w:rsidRPr="00F66C00">
        <w:rPr>
          <w:rFonts w:ascii="Palatino Linotype" w:hAnsi="Palatino Linotype"/>
          <w:lang w:val="el-GR"/>
        </w:rPr>
        <w:t>ἐς</w:t>
      </w:r>
      <w:proofErr w:type="spellEnd"/>
      <w:r w:rsidRPr="00F66C00">
        <w:rPr>
          <w:rFonts w:ascii="Palatino Linotype" w:hAnsi="Palatino Linotype"/>
          <w:lang w:val="el-GR"/>
        </w:rPr>
        <w:t xml:space="preserve"> μέγα </w:t>
      </w:r>
      <w:proofErr w:type="spellStart"/>
      <w:r w:rsidRPr="00F66C00">
        <w:rPr>
          <w:rFonts w:ascii="Palatino Linotype" w:hAnsi="Palatino Linotype"/>
          <w:lang w:val="el-GR"/>
        </w:rPr>
        <w:t>δῶμα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φίλην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κεκλῆσθαι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ἄκοιτιν</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ἢ δ᾽ </w:t>
      </w:r>
      <w:proofErr w:type="spellStart"/>
      <w:r w:rsidRPr="00F66C00">
        <w:rPr>
          <w:rFonts w:ascii="Palatino Linotype" w:hAnsi="Palatino Linotype"/>
          <w:lang w:val="el-GR"/>
        </w:rPr>
        <w:t>ὑποκυσαμένη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Ἑκάτην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τέκε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τὴν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περὶ</w:t>
      </w:r>
      <w:proofErr w:type="spellEnd"/>
      <w:r w:rsidRPr="00F66C00">
        <w:rPr>
          <w:rFonts w:ascii="Palatino Linotype" w:hAnsi="Palatino Linotype"/>
          <w:lang w:val="el-GR"/>
        </w:rPr>
        <w:t xml:space="preserve"> πάντων </w:t>
      </w:r>
      <w:r w:rsidRPr="00F66C00">
        <w:rPr>
          <w:rFonts w:ascii="Palatino Linotype" w:hAnsi="Palatino Linotype"/>
          <w:lang w:val="el-GR"/>
        </w:rPr>
        <w:br/>
      </w:r>
      <w:proofErr w:type="spellStart"/>
      <w:r w:rsidRPr="00F66C00">
        <w:rPr>
          <w:rFonts w:ascii="Palatino Linotype" w:hAnsi="Palatino Linotype"/>
          <w:lang w:val="el-GR"/>
        </w:rPr>
        <w:t>Ζεὺς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Κρονίδης</w:t>
      </w:r>
      <w:proofErr w:type="spellEnd"/>
      <w:r w:rsidRPr="00F66C00">
        <w:rPr>
          <w:rFonts w:ascii="Palatino Linotype" w:hAnsi="Palatino Linotype"/>
          <w:lang w:val="el-GR"/>
        </w:rPr>
        <w:t xml:space="preserve"> τίμησε: </w:t>
      </w:r>
      <w:proofErr w:type="spellStart"/>
      <w:r w:rsidRPr="00F66C00">
        <w:rPr>
          <w:rFonts w:ascii="Palatino Linotype" w:hAnsi="Palatino Linotype"/>
          <w:lang w:val="el-GR"/>
        </w:rPr>
        <w:t>πόρεν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δέ</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ἀγλαὰ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δῶρα</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μοῖραν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ἔχειν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γαίης</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ἀτρυγέτοιο</w:t>
      </w:r>
      <w:proofErr w:type="spellEnd"/>
      <w:r w:rsidRPr="00F66C00">
        <w:rPr>
          <w:rFonts w:ascii="Palatino Linotype" w:hAnsi="Palatino Linotype"/>
          <w:lang w:val="el-GR"/>
        </w:rPr>
        <w:t xml:space="preserve"> θαλάσσης. </w:t>
      </w:r>
      <w:r w:rsidRPr="00F66C00">
        <w:rPr>
          <w:rFonts w:ascii="Palatino Linotype" w:hAnsi="Palatino Linotype"/>
          <w:lang w:val="el-GR"/>
        </w:rPr>
        <w:br/>
        <w:t xml:space="preserve">ἣ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ἀστερόεντος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ἀπ</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οὐρανοῦ</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ἔμμορε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τιμῆς</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415ἀθανάτοις τε </w:t>
      </w:r>
      <w:proofErr w:type="spellStart"/>
      <w:r w:rsidRPr="00F66C00">
        <w:rPr>
          <w:rFonts w:ascii="Palatino Linotype" w:hAnsi="Palatino Linotype"/>
          <w:lang w:val="el-GR"/>
        </w:rPr>
        <w:t>θεοῖσι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τετιμένη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ἐστὶ</w:t>
      </w:r>
      <w:proofErr w:type="spellEnd"/>
      <w:r w:rsidRPr="00F66C00">
        <w:rPr>
          <w:rFonts w:ascii="Palatino Linotype" w:hAnsi="Palatino Linotype"/>
          <w:lang w:val="el-GR"/>
        </w:rPr>
        <w:t xml:space="preserve"> μάλιστα. </w:t>
      </w:r>
      <w:r w:rsidRPr="00F66C00">
        <w:rPr>
          <w:rFonts w:ascii="Palatino Linotype" w:hAnsi="Palatino Linotype"/>
          <w:lang w:val="el-GR"/>
        </w:rPr>
        <w:br/>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γὰρ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νῦν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ὅτε</w:t>
      </w:r>
      <w:proofErr w:type="spellEnd"/>
      <w:r w:rsidRPr="00F66C00">
        <w:rPr>
          <w:rFonts w:ascii="Palatino Linotype" w:hAnsi="Palatino Linotype"/>
          <w:lang w:val="el-GR"/>
        </w:rPr>
        <w:t xml:space="preserve"> πού τις </w:t>
      </w:r>
      <w:proofErr w:type="spellStart"/>
      <w:r w:rsidRPr="00F66C00">
        <w:rPr>
          <w:rFonts w:ascii="Palatino Linotype" w:hAnsi="Palatino Linotype"/>
          <w:lang w:val="el-GR"/>
        </w:rPr>
        <w:t>ἐπιχθονίων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ἀνθρώπων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ἔρδων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ἱερὰ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καλὰ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κατὰ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νόμον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ἱλάσκηται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lastRenderedPageBreak/>
        <w:t>κικλῄσκει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Ἑκάτην</w:t>
      </w:r>
      <w:proofErr w:type="spellEnd"/>
      <w:r w:rsidRPr="00F66C00">
        <w:rPr>
          <w:rFonts w:ascii="Palatino Linotype" w:hAnsi="Palatino Linotype"/>
          <w:lang w:val="el-GR"/>
        </w:rPr>
        <w:t xml:space="preserve">. πολλή </w:t>
      </w:r>
      <w:proofErr w:type="spellStart"/>
      <w:r w:rsidRPr="00F66C00">
        <w:rPr>
          <w:rFonts w:ascii="Palatino Linotype" w:hAnsi="Palatino Linotype"/>
          <w:lang w:val="el-GR"/>
        </w:rPr>
        <w:t>τέ</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ἕσπετο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τιμὴ</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ῥεῖα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μάλ</w:t>
      </w:r>
      <w:proofErr w:type="spellEnd"/>
      <w:r w:rsidRPr="00F66C00">
        <w:rPr>
          <w:rFonts w:ascii="Palatino Linotype" w:hAnsi="Palatino Linotype"/>
          <w:lang w:val="el-GR"/>
        </w:rPr>
        <w:t xml:space="preserve">᾽, ᾧ </w:t>
      </w:r>
      <w:proofErr w:type="spellStart"/>
      <w:r w:rsidRPr="00F66C00">
        <w:rPr>
          <w:rFonts w:ascii="Palatino Linotype" w:hAnsi="Palatino Linotype"/>
          <w:lang w:val="el-GR"/>
        </w:rPr>
        <w:t>πρόφρων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ὑποδέξεται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εὐχάς</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420καί </w:t>
      </w:r>
      <w:proofErr w:type="spellStart"/>
      <w:r w:rsidRPr="00F66C00">
        <w:rPr>
          <w:rFonts w:ascii="Palatino Linotype" w:hAnsi="Palatino Linotype"/>
          <w:lang w:val="el-GR"/>
        </w:rPr>
        <w:t>τέ</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ὄλβον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ὀπάζει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ἐπεὶ</w:t>
      </w:r>
      <w:proofErr w:type="spellEnd"/>
      <w:r w:rsidRPr="00F66C00">
        <w:rPr>
          <w:rFonts w:ascii="Palatino Linotype" w:hAnsi="Palatino Linotype"/>
          <w:lang w:val="el-GR"/>
        </w:rPr>
        <w:t xml:space="preserve"> δύναμίς </w:t>
      </w:r>
      <w:proofErr w:type="spellStart"/>
      <w:r w:rsidRPr="00F66C00">
        <w:rPr>
          <w:rFonts w:ascii="Palatino Linotype" w:hAnsi="Palatino Linotype"/>
          <w:lang w:val="el-GR"/>
        </w:rPr>
        <w:t>γε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πάρεστιν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ὅσσοι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γὰρ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Γαίης</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Οὐρανοῦ</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ἐξεγένοντο</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τιμὴν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ἔλαχον</w:t>
      </w:r>
      <w:proofErr w:type="spellEnd"/>
      <w:r w:rsidRPr="00F66C00">
        <w:rPr>
          <w:rFonts w:ascii="Palatino Linotype" w:hAnsi="Palatino Linotype"/>
          <w:lang w:val="el-GR"/>
        </w:rPr>
        <w:t xml:space="preserve">, τούτων </w:t>
      </w:r>
      <w:proofErr w:type="spellStart"/>
      <w:r w:rsidRPr="00F66C00">
        <w:rPr>
          <w:rFonts w:ascii="Palatino Linotype" w:hAnsi="Palatino Linotype"/>
          <w:lang w:val="el-GR"/>
        </w:rPr>
        <w:t>ἔχει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αἶσαν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ἁπάντων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οὐδέ</w:t>
      </w:r>
      <w:proofErr w:type="spellEnd"/>
      <w:r w:rsidRPr="00F66C00">
        <w:rPr>
          <w:rFonts w:ascii="Palatino Linotype" w:hAnsi="Palatino Linotype"/>
          <w:lang w:val="el-GR"/>
        </w:rPr>
        <w:t xml:space="preserve"> τί </w:t>
      </w:r>
      <w:proofErr w:type="spellStart"/>
      <w:r w:rsidRPr="00F66C00">
        <w:rPr>
          <w:rFonts w:ascii="Palatino Linotype" w:hAnsi="Palatino Linotype"/>
          <w:lang w:val="el-GR"/>
        </w:rPr>
        <w:t>μιν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Κρονίδης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ἐβιήσατο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οὐδέ</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ἀπηύρα</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ὅσσ</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ἔλαχεν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Τιτῆσι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μετὰ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προτέροισι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θεοῖσιν</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425ἀλλ᾽ </w:t>
      </w:r>
      <w:proofErr w:type="spellStart"/>
      <w:r w:rsidRPr="00F66C00">
        <w:rPr>
          <w:rFonts w:ascii="Palatino Linotype" w:hAnsi="Palatino Linotype"/>
          <w:lang w:val="el-GR"/>
        </w:rPr>
        <w:t>ἔχει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ὡς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πρῶτον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ἀπ</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ἀρχῆς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ἔπλετο</w:t>
      </w:r>
      <w:proofErr w:type="spellEnd"/>
      <w:r w:rsidRPr="00F66C00">
        <w:rPr>
          <w:rFonts w:ascii="Palatino Linotype" w:hAnsi="Palatino Linotype"/>
          <w:lang w:val="el-GR"/>
        </w:rPr>
        <w:t xml:space="preserve"> δασμός, </w:t>
      </w:r>
      <w:r w:rsidRPr="00F66C00">
        <w:rPr>
          <w:rFonts w:ascii="Palatino Linotype" w:hAnsi="Palatino Linotype"/>
          <w:lang w:val="el-GR"/>
        </w:rPr>
        <w:br/>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γέρας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γαίῃ</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οὐρανῷ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ἠδὲ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θαλάσσῃ</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οὐδ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ὅτι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μουνογενής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ἧσσον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ἔμμορε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τιμῆς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ἀλλ</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ἔτι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πολὺ</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μᾶλλον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ἐπεὶ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Ζεὺς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τίεται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αὐτήν</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ᾧ δ᾽ </w:t>
      </w:r>
      <w:proofErr w:type="spellStart"/>
      <w:r w:rsidRPr="00F66C00">
        <w:rPr>
          <w:rFonts w:ascii="Palatino Linotype" w:hAnsi="Palatino Linotype"/>
          <w:lang w:val="el-GR"/>
        </w:rPr>
        <w:t>ἐθέλει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μεγάλως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παραγίγνεται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ἠδ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ὀνίνησιν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ἔν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δίκῃ</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βασιλεῦσι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παρ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αἰδοίοισι</w:t>
      </w:r>
      <w:proofErr w:type="spellEnd"/>
      <w:r w:rsidRPr="00F66C00">
        <w:rPr>
          <w:rFonts w:ascii="Palatino Linotype" w:hAnsi="Palatino Linotype"/>
          <w:lang w:val="el-GR"/>
        </w:rPr>
        <w:t xml:space="preserve"> καθίζει, </w:t>
      </w:r>
      <w:r w:rsidRPr="00F66C00">
        <w:rPr>
          <w:rFonts w:ascii="Palatino Linotype" w:hAnsi="Palatino Linotype"/>
          <w:lang w:val="el-GR"/>
        </w:rPr>
        <w:br/>
        <w:t xml:space="preserve">430ἔν τ᾽ </w:t>
      </w:r>
      <w:proofErr w:type="spellStart"/>
      <w:r w:rsidRPr="00F66C00">
        <w:rPr>
          <w:rFonts w:ascii="Palatino Linotype" w:hAnsi="Palatino Linotype"/>
          <w:lang w:val="el-GR"/>
        </w:rPr>
        <w:t>ἀγορῇ</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λαοῖσι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μεταπρέπει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ὅν</w:t>
      </w:r>
      <w:proofErr w:type="spellEnd"/>
      <w:r w:rsidRPr="00F66C00">
        <w:rPr>
          <w:rFonts w:ascii="Palatino Linotype" w:hAnsi="Palatino Linotype"/>
          <w:lang w:val="el-GR"/>
        </w:rPr>
        <w:t xml:space="preserve"> κ᾽ </w:t>
      </w:r>
      <w:proofErr w:type="spellStart"/>
      <w:r w:rsidRPr="00F66C00">
        <w:rPr>
          <w:rFonts w:ascii="Palatino Linotype" w:hAnsi="Palatino Linotype"/>
          <w:lang w:val="el-GR"/>
        </w:rPr>
        <w:t>ἐθέλῃσιν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ἠδ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ὁπότ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πόλεμον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φθεισήνορα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θωρήσσωνται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ἀνέρες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ἔνθα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παραγίγνεται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οἷς</w:t>
      </w:r>
      <w:proofErr w:type="spellEnd"/>
      <w:r w:rsidRPr="00F66C00">
        <w:rPr>
          <w:rFonts w:ascii="Palatino Linotype" w:hAnsi="Palatino Linotype"/>
          <w:lang w:val="el-GR"/>
        </w:rPr>
        <w:t xml:space="preserve"> κ᾽ </w:t>
      </w:r>
      <w:proofErr w:type="spellStart"/>
      <w:r w:rsidRPr="00F66C00">
        <w:rPr>
          <w:rFonts w:ascii="Palatino Linotype" w:hAnsi="Palatino Linotype"/>
          <w:lang w:val="el-GR"/>
        </w:rPr>
        <w:t>ἐθέλῃσι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νίκην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προφρονέως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ὀπάσαι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κῦδος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ὀρέξαι</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435ἐσθλὴ δ᾽ </w:t>
      </w:r>
      <w:proofErr w:type="spellStart"/>
      <w:r w:rsidRPr="00F66C00">
        <w:rPr>
          <w:rFonts w:ascii="Palatino Linotype" w:hAnsi="Palatino Linotype"/>
          <w:lang w:val="el-GR"/>
        </w:rPr>
        <w:t>αὖθ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ὁπότ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ἄνδρες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ἀεθλεύωσιν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ἀγῶνι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ἔνθα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τοῖς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παραγίγνεται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ἠδ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ὀνίνησιν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νικήσας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βίῃ</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κάρτεϊ</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καλὸν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ἄεθλον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ῥεῖα</w:t>
      </w:r>
      <w:proofErr w:type="spellEnd"/>
      <w:r w:rsidRPr="00F66C00">
        <w:rPr>
          <w:rFonts w:ascii="Palatino Linotype" w:hAnsi="Palatino Linotype"/>
          <w:lang w:val="el-GR"/>
        </w:rPr>
        <w:t xml:space="preserve"> φέρει χαίρων τε, </w:t>
      </w:r>
      <w:proofErr w:type="spellStart"/>
      <w:r w:rsidRPr="00F66C00">
        <w:rPr>
          <w:rFonts w:ascii="Palatino Linotype" w:hAnsi="Palatino Linotype"/>
          <w:lang w:val="el-GR"/>
        </w:rPr>
        <w:t>τοκεῦσι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κῦδος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ὀπάζει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ἐσθλὴ</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ἱππήεσσι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παρεστάμεν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οἷς</w:t>
      </w:r>
      <w:proofErr w:type="spellEnd"/>
      <w:r w:rsidRPr="00F66C00">
        <w:rPr>
          <w:rFonts w:ascii="Palatino Linotype" w:hAnsi="Palatino Linotype"/>
          <w:lang w:val="el-GR"/>
        </w:rPr>
        <w:t xml:space="preserve"> κ᾽ </w:t>
      </w:r>
      <w:proofErr w:type="spellStart"/>
      <w:r w:rsidRPr="00F66C00">
        <w:rPr>
          <w:rFonts w:ascii="Palatino Linotype" w:hAnsi="Palatino Linotype"/>
          <w:lang w:val="el-GR"/>
        </w:rPr>
        <w:t>ἐθέλῃσιν</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440καὶ </w:t>
      </w:r>
      <w:proofErr w:type="spellStart"/>
      <w:r w:rsidRPr="00F66C00">
        <w:rPr>
          <w:rFonts w:ascii="Palatino Linotype" w:hAnsi="Palatino Linotype"/>
          <w:lang w:val="el-GR"/>
        </w:rPr>
        <w:t>τοῖς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γλαυκὴν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δυσπέμφελον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ἐργάζονται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εὔχονται</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Ἑκάτῃ</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ἐρικτύπῳ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Ἐννοσιγαίῳ</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ῥηιδίως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ἄγρην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κυδρὴ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ὤπασε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πολλήν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ῥεῖα</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ἀφείλετο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φαινομένην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ἐθέλουσά</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θυμῷ</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ἐσθλὴ</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σταθμοῖσι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σὺν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Ἑρμῇ</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ληίδ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ἀέξειν</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445 </w:t>
      </w:r>
      <w:proofErr w:type="spellStart"/>
      <w:r w:rsidRPr="00F66C00">
        <w:rPr>
          <w:rFonts w:ascii="Palatino Linotype" w:hAnsi="Palatino Linotype"/>
          <w:lang w:val="el-GR"/>
        </w:rPr>
        <w:t>βουκολίας</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ἀγέλας</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αἰπόλια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πλατέ</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αἰγῶν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ποίμνας</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εἰροπόκων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ὀίων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θυμῷ</w:t>
      </w:r>
      <w:proofErr w:type="spellEnd"/>
      <w:r w:rsidRPr="00F66C00">
        <w:rPr>
          <w:rFonts w:ascii="Palatino Linotype" w:hAnsi="Palatino Linotype"/>
          <w:lang w:val="el-GR"/>
        </w:rPr>
        <w:t xml:space="preserve"> γ᾽ </w:t>
      </w:r>
      <w:proofErr w:type="spellStart"/>
      <w:r w:rsidRPr="00F66C00">
        <w:rPr>
          <w:rFonts w:ascii="Palatino Linotype" w:hAnsi="Palatino Linotype"/>
          <w:lang w:val="el-GR"/>
        </w:rPr>
        <w:t>ἐθέλουσα</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ἐξ</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ὀλίγων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βριάει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κἀκ</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πολλῶν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μείονα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θῆκεν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οὕτω</w:t>
      </w:r>
      <w:proofErr w:type="spellEnd"/>
      <w:r w:rsidRPr="00F66C00">
        <w:rPr>
          <w:rFonts w:ascii="Palatino Linotype" w:hAnsi="Palatino Linotype"/>
          <w:lang w:val="el-GR"/>
        </w:rPr>
        <w:t xml:space="preserve"> τοι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μουνογενὴς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ἐκ</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μητρὸς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ἐοῦσα</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πᾶσι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ἀθανάτοισι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τετίμηται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γεράεσσιν</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450θῆκε </w:t>
      </w:r>
      <w:proofErr w:type="spellStart"/>
      <w:r w:rsidRPr="00F66C00">
        <w:rPr>
          <w:rFonts w:ascii="Palatino Linotype" w:hAnsi="Palatino Linotype"/>
          <w:lang w:val="el-GR"/>
        </w:rPr>
        <w:t>δέ</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Κρονίδης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κουροτρόφον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ἐκείνην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ὀφθαλμοῖσιν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ἴδοντο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φάος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πολυδερκέος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Ἠοῦς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οὕτως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ἐξ</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ἀρχῆς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κουροτρόφος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δέ</w:t>
      </w:r>
      <w:proofErr w:type="spellEnd"/>
      <w:r w:rsidRPr="00F66C00">
        <w:rPr>
          <w:rFonts w:ascii="Palatino Linotype" w:hAnsi="Palatino Linotype"/>
          <w:lang w:val="el-GR"/>
        </w:rPr>
        <w:t xml:space="preserve"> τε τιμαί. </w:t>
      </w:r>
    </w:p>
    <w:p w14:paraId="5296BB21" w14:textId="77777777" w:rsidR="00967D87" w:rsidRPr="00F66C00" w:rsidRDefault="00967D87" w:rsidP="00F66C00">
      <w:pPr>
        <w:ind w:left="1418"/>
        <w:rPr>
          <w:rFonts w:ascii="Palatino Linotype" w:hAnsi="Palatino Linotype"/>
          <w:lang w:val="el-GR"/>
        </w:rPr>
      </w:pPr>
      <w:proofErr w:type="spellStart"/>
      <w:r w:rsidRPr="00F66C00">
        <w:rPr>
          <w:rFonts w:ascii="Palatino Linotype" w:hAnsi="Palatino Linotype"/>
        </w:rPr>
        <w:t>Hesiod</w:t>
      </w:r>
      <w:proofErr w:type="spellEnd"/>
      <w:r w:rsidRPr="00F66C00">
        <w:rPr>
          <w:rFonts w:ascii="Palatino Linotype" w:hAnsi="Palatino Linotype"/>
          <w:lang w:val="el-GR"/>
        </w:rPr>
        <w:t xml:space="preserve">. </w:t>
      </w:r>
    </w:p>
    <w:p w14:paraId="195BB934" w14:textId="77777777" w:rsidR="00967D87" w:rsidRPr="00F66C00" w:rsidRDefault="00967D87" w:rsidP="00F66C00">
      <w:pPr>
        <w:ind w:left="1418"/>
        <w:rPr>
          <w:rFonts w:ascii="Palatino Linotype" w:hAnsi="Palatino Linotype"/>
          <w:lang w:val="el-GR"/>
        </w:rPr>
      </w:pPr>
    </w:p>
    <w:p w14:paraId="2B584B02" w14:textId="77777777" w:rsidR="00967D87" w:rsidRPr="00F66C00" w:rsidRDefault="00967D87" w:rsidP="00F66C00">
      <w:pPr>
        <w:pStyle w:val="helpnote"/>
        <w:spacing w:before="0" w:beforeAutospacing="0" w:after="0" w:afterAutospacing="0"/>
        <w:ind w:left="1418"/>
        <w:rPr>
          <w:rFonts w:ascii="Palatino Linotype" w:hAnsi="Palatino Linotype"/>
          <w:lang w:val="el-GR"/>
        </w:rPr>
      </w:pPr>
      <w:proofErr w:type="spellStart"/>
      <w:proofErr w:type="gramStart"/>
      <w:r w:rsidRPr="00F66C00">
        <w:rPr>
          <w:rFonts w:ascii="Palatino Linotype" w:hAnsi="Palatino Linotype"/>
        </w:rPr>
        <w:t>tatistics</w:t>
      </w:r>
      <w:proofErr w:type="spellEnd"/>
      <w:proofErr w:type="gramEnd"/>
    </w:p>
    <w:p w14:paraId="754263C4" w14:textId="77777777" w:rsidR="00967D87" w:rsidRPr="00F66C00" w:rsidRDefault="00967D87" w:rsidP="00F66C00">
      <w:pPr>
        <w:ind w:left="1418"/>
        <w:rPr>
          <w:rFonts w:ascii="Palatino Linotype" w:hAnsi="Palatino Linotype"/>
          <w:lang w:val="el-GR"/>
        </w:rPr>
      </w:pPr>
    </w:p>
    <w:p w14:paraId="0EFA4074" w14:textId="304D1955" w:rsidR="00967D87" w:rsidRPr="00F66C00" w:rsidRDefault="00967D87" w:rsidP="00F66C00">
      <w:pPr>
        <w:pStyle w:val="NormalWeb"/>
        <w:spacing w:before="0" w:beforeAutospacing="0" w:after="0" w:afterAutospacing="0"/>
        <w:ind w:left="1418"/>
        <w:rPr>
          <w:rFonts w:ascii="Palatino Linotype" w:hAnsi="Palatino Linotype"/>
          <w:lang w:val="el-GR"/>
        </w:rPr>
      </w:pPr>
      <w:proofErr w:type="spellStart"/>
      <w:r w:rsidRPr="00F66C00">
        <w:rPr>
          <w:rFonts w:ascii="Palatino Linotype" w:hAnsi="Palatino Linotype"/>
          <w:lang w:val="el-GR"/>
        </w:rPr>
        <w:t>Ῥείη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δμηθεῖσα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Κρόνῳ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τέκε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φαίδιμα</w:t>
      </w:r>
      <w:proofErr w:type="spellEnd"/>
      <w:r w:rsidRPr="00F66C00">
        <w:rPr>
          <w:rFonts w:ascii="Palatino Linotype" w:hAnsi="Palatino Linotype"/>
          <w:lang w:val="el-GR"/>
        </w:rPr>
        <w:t xml:space="preserve"> τέκνα, </w:t>
      </w:r>
      <w:r w:rsidRPr="00F66C00">
        <w:rPr>
          <w:rFonts w:ascii="Palatino Linotype" w:hAnsi="Palatino Linotype"/>
          <w:lang w:val="el-GR"/>
        </w:rPr>
        <w:br/>
      </w:r>
      <w:proofErr w:type="spellStart"/>
      <w:r w:rsidRPr="00F66C00">
        <w:rPr>
          <w:rFonts w:ascii="Palatino Linotype" w:hAnsi="Palatino Linotype"/>
          <w:lang w:val="el-GR"/>
        </w:rPr>
        <w:t>Ἱστίην</w:t>
      </w:r>
      <w:proofErr w:type="spellEnd"/>
      <w:r w:rsidRPr="00F66C00">
        <w:rPr>
          <w:rFonts w:ascii="Palatino Linotype" w:hAnsi="Palatino Linotype"/>
          <w:lang w:val="el-GR"/>
        </w:rPr>
        <w:t xml:space="preserve"> Δήμητρα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Ἥρην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χρυσοπέδιλον</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455</w:t>
      </w:r>
      <w:r w:rsidRPr="00F66C00">
        <w:rPr>
          <w:rFonts w:ascii="Palatino Linotype" w:hAnsi="Palatino Linotype"/>
          <w:lang w:val="el-GR"/>
        </w:rPr>
        <w:t xml:space="preserve">ἴφθιμόν τ᾽ </w:t>
      </w:r>
      <w:proofErr w:type="spellStart"/>
      <w:r w:rsidRPr="00F66C00">
        <w:rPr>
          <w:rFonts w:ascii="Palatino Linotype" w:hAnsi="Palatino Linotype"/>
          <w:lang w:val="el-GR"/>
        </w:rPr>
        <w:t>Ἀίδην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ὃς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ὑπὸ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χθονὶ</w:t>
      </w:r>
      <w:proofErr w:type="spellEnd"/>
      <w:r w:rsidRPr="00F66C00">
        <w:rPr>
          <w:rFonts w:ascii="Palatino Linotype" w:hAnsi="Palatino Linotype"/>
          <w:lang w:val="el-GR"/>
        </w:rPr>
        <w:t xml:space="preserve"> δώματα </w:t>
      </w:r>
      <w:proofErr w:type="spellStart"/>
      <w:r w:rsidRPr="00F66C00">
        <w:rPr>
          <w:rFonts w:ascii="Palatino Linotype" w:hAnsi="Palatino Linotype"/>
          <w:lang w:val="el-GR"/>
        </w:rPr>
        <w:t>ναίει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νηλεὲς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ἦτορ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ἔχων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ἐρίκτυπον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Ἐννοσίγαιον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Ζῆνά</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μητιόεντα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θεῶν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πατέρ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ἠδὲ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ἀνδρῶν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τοῦ</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ὑπὸ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βροντῆς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πελεμίζεται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εὐρεῖα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χθών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τοὺς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μὲν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κατέπινε</w:t>
      </w:r>
      <w:proofErr w:type="spellEnd"/>
      <w:r w:rsidRPr="00F66C00">
        <w:rPr>
          <w:rFonts w:ascii="Palatino Linotype" w:hAnsi="Palatino Linotype"/>
          <w:lang w:val="el-GR"/>
        </w:rPr>
        <w:t xml:space="preserve"> μέγας Κρόνος, </w:t>
      </w:r>
      <w:proofErr w:type="spellStart"/>
      <w:r w:rsidRPr="00F66C00">
        <w:rPr>
          <w:rFonts w:ascii="Palatino Linotype" w:hAnsi="Palatino Linotype"/>
          <w:lang w:val="el-GR"/>
        </w:rPr>
        <w:t>ὥς</w:t>
      </w:r>
      <w:proofErr w:type="spellEnd"/>
      <w:r w:rsidRPr="00F66C00">
        <w:rPr>
          <w:rFonts w:ascii="Palatino Linotype" w:hAnsi="Palatino Linotype"/>
          <w:lang w:val="el-GR"/>
        </w:rPr>
        <w:t xml:space="preserve"> τις </w:t>
      </w:r>
      <w:proofErr w:type="spellStart"/>
      <w:r w:rsidRPr="00F66C00">
        <w:rPr>
          <w:rFonts w:ascii="Palatino Linotype" w:hAnsi="Palatino Linotype"/>
          <w:lang w:val="el-GR"/>
        </w:rPr>
        <w:t>ἕκαστος</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460</w:t>
      </w:r>
      <w:r w:rsidRPr="00F66C00">
        <w:rPr>
          <w:rFonts w:ascii="Palatino Linotype" w:hAnsi="Palatino Linotype"/>
          <w:lang w:val="el-GR"/>
        </w:rPr>
        <w:t xml:space="preserve">νηδύος </w:t>
      </w:r>
      <w:proofErr w:type="spellStart"/>
      <w:r w:rsidRPr="00F66C00">
        <w:rPr>
          <w:rFonts w:ascii="Palatino Linotype" w:hAnsi="Palatino Linotype"/>
          <w:lang w:val="el-GR"/>
        </w:rPr>
        <w:t>ἐξ</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ἱερῆς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μητρὸς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γούναθ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ἵκοιτο</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lastRenderedPageBreak/>
        <w:t>τὰ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φρονέων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ἵνα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μή</w:t>
      </w:r>
      <w:proofErr w:type="spellEnd"/>
      <w:r w:rsidRPr="00F66C00">
        <w:rPr>
          <w:rFonts w:ascii="Palatino Linotype" w:hAnsi="Palatino Linotype"/>
          <w:lang w:val="el-GR"/>
        </w:rPr>
        <w:t xml:space="preserve"> τις </w:t>
      </w:r>
      <w:proofErr w:type="spellStart"/>
      <w:r w:rsidRPr="00F66C00">
        <w:rPr>
          <w:rFonts w:ascii="Palatino Linotype" w:hAnsi="Palatino Linotype"/>
          <w:lang w:val="el-GR"/>
        </w:rPr>
        <w:t>ἀγαυῶν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Οὐρανιώνων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ἄλλος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ἀθανάτοισιν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ἔχοι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βασιληίδα</w:t>
      </w:r>
      <w:proofErr w:type="spellEnd"/>
      <w:r w:rsidRPr="00F66C00">
        <w:rPr>
          <w:rFonts w:ascii="Palatino Linotype" w:hAnsi="Palatino Linotype"/>
          <w:lang w:val="el-GR"/>
        </w:rPr>
        <w:t xml:space="preserve"> τιμήν. </w:t>
      </w:r>
      <w:r w:rsidRPr="00F66C00">
        <w:rPr>
          <w:rFonts w:ascii="Palatino Linotype" w:hAnsi="Palatino Linotype"/>
          <w:lang w:val="el-GR"/>
        </w:rPr>
        <w:br/>
      </w:r>
      <w:proofErr w:type="spellStart"/>
      <w:r w:rsidRPr="00F66C00">
        <w:rPr>
          <w:rFonts w:ascii="Palatino Linotype" w:hAnsi="Palatino Linotype"/>
          <w:lang w:val="el-GR"/>
        </w:rPr>
        <w:t>πεύθετο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γὰρ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Γαίης</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Οὐρανοῦ</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ἀστερόεντος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οὕνεκά</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πέπρωτο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ἑῷ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ὑπὸ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παιδὶ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δαμῆναι</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465</w:t>
      </w:r>
      <w:r w:rsidRPr="00F66C00">
        <w:rPr>
          <w:rFonts w:ascii="Palatino Linotype" w:hAnsi="Palatino Linotype"/>
          <w:lang w:val="el-GR"/>
        </w:rPr>
        <w:t xml:space="preserve">καὶ </w:t>
      </w:r>
      <w:proofErr w:type="spellStart"/>
      <w:r w:rsidRPr="00F66C00">
        <w:rPr>
          <w:rFonts w:ascii="Palatino Linotype" w:hAnsi="Palatino Linotype"/>
          <w:lang w:val="el-GR"/>
        </w:rPr>
        <w:t>κρατερῷ</w:t>
      </w:r>
      <w:proofErr w:type="spellEnd"/>
      <w:r w:rsidRPr="00F66C00">
        <w:rPr>
          <w:rFonts w:ascii="Palatino Linotype" w:hAnsi="Palatino Linotype"/>
          <w:lang w:val="el-GR"/>
        </w:rPr>
        <w:t xml:space="preserve"> περ </w:t>
      </w:r>
      <w:proofErr w:type="spellStart"/>
      <w:r w:rsidRPr="00F66C00">
        <w:rPr>
          <w:rFonts w:ascii="Palatino Linotype" w:hAnsi="Palatino Linotype"/>
          <w:lang w:val="el-GR"/>
        </w:rPr>
        <w:t>ἐόντι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Διὸς</w:t>
      </w:r>
      <w:proofErr w:type="spellEnd"/>
      <w:r w:rsidRPr="00F66C00">
        <w:rPr>
          <w:rFonts w:ascii="Palatino Linotype" w:hAnsi="Palatino Linotype"/>
          <w:lang w:val="el-GR"/>
        </w:rPr>
        <w:t xml:space="preserve"> μεγάλου </w:t>
      </w:r>
      <w:proofErr w:type="spellStart"/>
      <w:r w:rsidRPr="00F66C00">
        <w:rPr>
          <w:rFonts w:ascii="Palatino Linotype" w:hAnsi="Palatino Linotype"/>
          <w:lang w:val="el-GR"/>
        </w:rPr>
        <w:t>διὰ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βουλάς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τῷ</w:t>
      </w:r>
      <w:proofErr w:type="spellEnd"/>
      <w:r w:rsidRPr="00F66C00">
        <w:rPr>
          <w:rFonts w:ascii="Palatino Linotype" w:hAnsi="Palatino Linotype"/>
          <w:lang w:val="el-GR"/>
        </w:rPr>
        <w:t xml:space="preserve"> ὅ γ᾽ </w:t>
      </w:r>
      <w:proofErr w:type="spellStart"/>
      <w:r w:rsidRPr="00F66C00">
        <w:rPr>
          <w:rFonts w:ascii="Palatino Linotype" w:hAnsi="Palatino Linotype"/>
          <w:lang w:val="el-GR"/>
        </w:rPr>
        <w:t>ἄρ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οὐκ</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ἀλαὸς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σκοπιὴν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ἔχεν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ἀλλὰ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δοκεύων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παῖδας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ἑοὺς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κατέπινε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Ῥέην</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ἔχε</w:t>
      </w:r>
      <w:proofErr w:type="spellEnd"/>
      <w:r w:rsidRPr="00F66C00">
        <w:rPr>
          <w:rFonts w:ascii="Palatino Linotype" w:hAnsi="Palatino Linotype"/>
          <w:lang w:val="el-GR"/>
        </w:rPr>
        <w:t xml:space="preserve"> πένθος </w:t>
      </w:r>
      <w:proofErr w:type="spellStart"/>
      <w:r w:rsidRPr="00F66C00">
        <w:rPr>
          <w:rFonts w:ascii="Palatino Linotype" w:hAnsi="Palatino Linotype"/>
          <w:lang w:val="el-GR"/>
        </w:rPr>
        <w:t>ἄλαστον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ἀλλ</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ὅτε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Δί</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ἔμελλε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θεῶν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πατέρ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ἠδὲ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ἀνδρῶν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τέξεσθαι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τότ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ἔπειτα</w:t>
      </w:r>
      <w:proofErr w:type="spellEnd"/>
      <w:r w:rsidRPr="00F66C00">
        <w:rPr>
          <w:rFonts w:ascii="Palatino Linotype" w:hAnsi="Palatino Linotype"/>
          <w:lang w:val="el-GR"/>
        </w:rPr>
        <w:t xml:space="preserve"> φίλους λιτάνευε </w:t>
      </w:r>
      <w:proofErr w:type="spellStart"/>
      <w:r w:rsidRPr="00F66C00">
        <w:rPr>
          <w:rFonts w:ascii="Palatino Linotype" w:hAnsi="Palatino Linotype"/>
          <w:lang w:val="el-GR"/>
        </w:rPr>
        <w:t>τοκῆας</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470</w:t>
      </w:r>
      <w:r w:rsidRPr="00F66C00">
        <w:rPr>
          <w:rFonts w:ascii="Palatino Linotype" w:hAnsi="Palatino Linotype"/>
          <w:lang w:val="el-GR"/>
        </w:rPr>
        <w:t xml:space="preserve">τοὺς </w:t>
      </w:r>
      <w:proofErr w:type="spellStart"/>
      <w:r w:rsidRPr="00F66C00">
        <w:rPr>
          <w:rFonts w:ascii="Palatino Linotype" w:hAnsi="Palatino Linotype"/>
          <w:lang w:val="el-GR"/>
        </w:rPr>
        <w:t>αὐτῆς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Γαῖάν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Οὐρανὸν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ἀστερόεντα</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μῆτιν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συμφράσσασθαι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ὅπως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λελάθοιτο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τεκοῦσα</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παῖδα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φίλον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τίσαιτο</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ἐρινῦς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πατρὸς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ἑοῖο</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παίδων</w:t>
      </w:r>
      <w:proofErr w:type="spellEnd"/>
      <w:r w:rsidRPr="00F66C00">
        <w:rPr>
          <w:rFonts w:ascii="Palatino Linotype" w:hAnsi="Palatino Linotype"/>
          <w:lang w:val="el-GR"/>
        </w:rPr>
        <w:t xml:space="preserve"> θ᾽, </w:t>
      </w:r>
      <w:proofErr w:type="spellStart"/>
      <w:r w:rsidRPr="00F66C00">
        <w:rPr>
          <w:rFonts w:ascii="Palatino Linotype" w:hAnsi="Palatino Linotype"/>
          <w:lang w:val="el-GR"/>
        </w:rPr>
        <w:t>οὓς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κατέπινε</w:t>
      </w:r>
      <w:proofErr w:type="spellEnd"/>
      <w:r w:rsidRPr="00F66C00">
        <w:rPr>
          <w:rFonts w:ascii="Palatino Linotype" w:hAnsi="Palatino Linotype"/>
          <w:lang w:val="el-GR"/>
        </w:rPr>
        <w:t xml:space="preserve"> μέγας Κρόνος </w:t>
      </w:r>
      <w:proofErr w:type="spellStart"/>
      <w:r w:rsidRPr="00F66C00">
        <w:rPr>
          <w:rFonts w:ascii="Palatino Linotype" w:hAnsi="Palatino Linotype"/>
          <w:lang w:val="el-GR"/>
        </w:rPr>
        <w:t>ἀγκυλομήτης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οἳ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θυγατρὶ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φίλῃ</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μάλα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μὲν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κλύον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ἠδ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ἐπίθοντο</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475</w:t>
      </w:r>
      <w:r w:rsidRPr="00F66C00">
        <w:rPr>
          <w:rFonts w:ascii="Palatino Linotype" w:hAnsi="Palatino Linotype"/>
          <w:lang w:val="el-GR"/>
        </w:rPr>
        <w:t xml:space="preserve">καί </w:t>
      </w:r>
      <w:proofErr w:type="spellStart"/>
      <w:r w:rsidRPr="00F66C00">
        <w:rPr>
          <w:rFonts w:ascii="Palatino Linotype" w:hAnsi="Palatino Linotype"/>
          <w:lang w:val="el-GR"/>
        </w:rPr>
        <w:t>οἱ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πεφραδέτην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ὅσα</w:t>
      </w:r>
      <w:proofErr w:type="spellEnd"/>
      <w:r w:rsidRPr="00F66C00">
        <w:rPr>
          <w:rFonts w:ascii="Palatino Linotype" w:hAnsi="Palatino Linotype"/>
          <w:lang w:val="el-GR"/>
        </w:rPr>
        <w:t xml:space="preserve"> περ </w:t>
      </w:r>
      <w:proofErr w:type="spellStart"/>
      <w:r w:rsidRPr="00F66C00">
        <w:rPr>
          <w:rFonts w:ascii="Palatino Linotype" w:hAnsi="Palatino Linotype"/>
          <w:lang w:val="el-GR"/>
        </w:rPr>
        <w:t>πέπρωτο</w:t>
      </w:r>
      <w:proofErr w:type="spellEnd"/>
      <w:r w:rsidRPr="00F66C00">
        <w:rPr>
          <w:rFonts w:ascii="Palatino Linotype" w:hAnsi="Palatino Linotype"/>
          <w:lang w:val="el-GR"/>
        </w:rPr>
        <w:t xml:space="preserve"> γενέσθαι </w:t>
      </w:r>
      <w:r w:rsidRPr="00F66C00">
        <w:rPr>
          <w:rFonts w:ascii="Palatino Linotype" w:hAnsi="Palatino Linotype"/>
          <w:lang w:val="el-GR"/>
        </w:rPr>
        <w:br/>
      </w:r>
      <w:proofErr w:type="spellStart"/>
      <w:r w:rsidRPr="00F66C00">
        <w:rPr>
          <w:rFonts w:ascii="Palatino Linotype" w:hAnsi="Palatino Linotype"/>
          <w:lang w:val="el-GR"/>
        </w:rPr>
        <w:t>ἀμφὶ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Κρόνῳ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βασιλῆι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υἱέι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καρτεροθύμῳ</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πέμψαν</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ἐς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Λύκτον</w:t>
      </w:r>
      <w:proofErr w:type="spellEnd"/>
      <w:r w:rsidRPr="00F66C00">
        <w:rPr>
          <w:rFonts w:ascii="Palatino Linotype" w:hAnsi="Palatino Linotype"/>
          <w:lang w:val="el-GR"/>
        </w:rPr>
        <w:t xml:space="preserve">, Κρήτης </w:t>
      </w:r>
      <w:proofErr w:type="spellStart"/>
      <w:r w:rsidRPr="00F66C00">
        <w:rPr>
          <w:rFonts w:ascii="Palatino Linotype" w:hAnsi="Palatino Linotype"/>
          <w:lang w:val="el-GR"/>
        </w:rPr>
        <w:t>ἐς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πίονα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δῆμον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ὁππότ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ὁπλότατον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παίδων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τέξεσθαι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ἔμελλε</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Ζῆνα</w:t>
      </w:r>
      <w:proofErr w:type="spellEnd"/>
      <w:r w:rsidRPr="00F66C00">
        <w:rPr>
          <w:rFonts w:ascii="Palatino Linotype" w:hAnsi="Palatino Linotype"/>
          <w:lang w:val="el-GR"/>
        </w:rPr>
        <w:t xml:space="preserve"> μέγαν: </w:t>
      </w:r>
      <w:proofErr w:type="spellStart"/>
      <w:r w:rsidRPr="00F66C00">
        <w:rPr>
          <w:rFonts w:ascii="Palatino Linotype" w:hAnsi="Palatino Linotype"/>
          <w:lang w:val="el-GR"/>
        </w:rPr>
        <w:t>τὸν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μέν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ἐδέξατο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Γαῖα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πελώρη</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480</w:t>
      </w:r>
      <w:r w:rsidRPr="00F66C00">
        <w:rPr>
          <w:rFonts w:ascii="Palatino Linotype" w:hAnsi="Palatino Linotype"/>
          <w:lang w:val="el-GR"/>
        </w:rPr>
        <w:t xml:space="preserve">Κρήτῃ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εὐρείῃ</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τραφέμεν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ἀτιταλλέμεναί</w:t>
      </w:r>
      <w:proofErr w:type="spellEnd"/>
      <w:r w:rsidRPr="00F66C00">
        <w:rPr>
          <w:rFonts w:ascii="Palatino Linotype" w:hAnsi="Palatino Linotype"/>
          <w:lang w:val="el-GR"/>
        </w:rPr>
        <w:t xml:space="preserve"> τε. </w:t>
      </w:r>
      <w:r w:rsidRPr="00F66C00">
        <w:rPr>
          <w:rFonts w:ascii="Palatino Linotype" w:hAnsi="Palatino Linotype"/>
          <w:lang w:val="el-GR"/>
        </w:rPr>
        <w:br/>
      </w:r>
      <w:proofErr w:type="spellStart"/>
      <w:r w:rsidRPr="00F66C00">
        <w:rPr>
          <w:rFonts w:ascii="Palatino Linotype" w:hAnsi="Palatino Linotype"/>
          <w:lang w:val="el-GR"/>
        </w:rPr>
        <w:t>ἔνθα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ἷκτο</w:t>
      </w:r>
      <w:proofErr w:type="spellEnd"/>
      <w:r w:rsidRPr="00F66C00">
        <w:rPr>
          <w:rFonts w:ascii="Palatino Linotype" w:hAnsi="Palatino Linotype"/>
          <w:lang w:val="el-GR"/>
        </w:rPr>
        <w:t xml:space="preserve"> φέρουσα </w:t>
      </w:r>
      <w:proofErr w:type="spellStart"/>
      <w:r w:rsidRPr="00F66C00">
        <w:rPr>
          <w:rFonts w:ascii="Palatino Linotype" w:hAnsi="Palatino Linotype"/>
          <w:lang w:val="el-GR"/>
        </w:rPr>
        <w:t>θοὴν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διὰ</w:t>
      </w:r>
      <w:proofErr w:type="spellEnd"/>
      <w:r w:rsidRPr="00F66C00">
        <w:rPr>
          <w:rFonts w:ascii="Palatino Linotype" w:hAnsi="Palatino Linotype"/>
          <w:lang w:val="el-GR"/>
        </w:rPr>
        <w:t xml:space="preserve"> νύκτα </w:t>
      </w:r>
      <w:proofErr w:type="spellStart"/>
      <w:r w:rsidRPr="00F66C00">
        <w:rPr>
          <w:rFonts w:ascii="Palatino Linotype" w:hAnsi="Palatino Linotype"/>
          <w:lang w:val="el-GR"/>
        </w:rPr>
        <w:t>μέλαιναν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πρώτην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Λύκτον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κρύψεν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δέ</w:t>
      </w:r>
      <w:proofErr w:type="spellEnd"/>
      <w:r w:rsidRPr="00F66C00">
        <w:rPr>
          <w:rFonts w:ascii="Palatino Linotype" w:hAnsi="Palatino Linotype"/>
          <w:lang w:val="el-GR"/>
        </w:rPr>
        <w:t xml:space="preserve"> ἑ </w:t>
      </w:r>
      <w:proofErr w:type="spellStart"/>
      <w:r w:rsidRPr="00F66C00">
        <w:rPr>
          <w:rFonts w:ascii="Palatino Linotype" w:hAnsi="Palatino Linotype"/>
          <w:lang w:val="el-GR"/>
        </w:rPr>
        <w:t>χερσὶ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λαβοῦσα</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ἄντρῳ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ἠλιβάτῳ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ζαθέης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ὑπὸ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κεύθεσι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γαίης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Αἰγαίῳ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ὄρει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πεπυκασμένῳ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ὑλήεντι</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485</w:t>
      </w:r>
      <w:r w:rsidRPr="00F66C00">
        <w:rPr>
          <w:rFonts w:ascii="Palatino Linotype" w:hAnsi="Palatino Linotype"/>
          <w:lang w:val="el-GR"/>
        </w:rPr>
        <w:t xml:space="preserve"> </w:t>
      </w:r>
      <w:proofErr w:type="spellStart"/>
      <w:r w:rsidRPr="00F66C00">
        <w:rPr>
          <w:rFonts w:ascii="Palatino Linotype" w:hAnsi="Palatino Linotype"/>
          <w:lang w:val="el-GR"/>
        </w:rPr>
        <w:t>τῷ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σπαργανίσασα</w:t>
      </w:r>
      <w:proofErr w:type="spellEnd"/>
      <w:r w:rsidRPr="00F66C00">
        <w:rPr>
          <w:rFonts w:ascii="Palatino Linotype" w:hAnsi="Palatino Linotype"/>
          <w:lang w:val="el-GR"/>
        </w:rPr>
        <w:t xml:space="preserve"> μέγαν λίθον </w:t>
      </w:r>
      <w:proofErr w:type="spellStart"/>
      <w:r w:rsidRPr="00F66C00">
        <w:rPr>
          <w:rFonts w:ascii="Palatino Linotype" w:hAnsi="Palatino Linotype"/>
          <w:lang w:val="el-GR"/>
        </w:rPr>
        <w:t>ἐγγυάλιξεν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Οὐρανίδῃ</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μέγ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ἄνακτι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θεῶν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προτέρῳ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βασιλῆι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τόθ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ἑλὼν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χείρεσσιν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ἑὴν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ἐσκάτθετο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νηδὺν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σχέτλιος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ἐνόησε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μετὰ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φρεσίν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ὥς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ὀπίσσω</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ἀντὶ</w:t>
      </w:r>
      <w:proofErr w:type="spellEnd"/>
      <w:r w:rsidRPr="00F66C00">
        <w:rPr>
          <w:rFonts w:ascii="Palatino Linotype" w:hAnsi="Palatino Linotype"/>
          <w:lang w:val="el-GR"/>
        </w:rPr>
        <w:t xml:space="preserve"> λίθου </w:t>
      </w:r>
      <w:proofErr w:type="spellStart"/>
      <w:r w:rsidRPr="00F66C00">
        <w:rPr>
          <w:rFonts w:ascii="Palatino Linotype" w:hAnsi="Palatino Linotype"/>
          <w:lang w:val="el-GR"/>
        </w:rPr>
        <w:t>ἑὸς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υἱὸς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ἀνίκητος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ἀκηδὴς</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490</w:t>
      </w:r>
      <w:r w:rsidRPr="00F66C00">
        <w:rPr>
          <w:rFonts w:ascii="Palatino Linotype" w:hAnsi="Palatino Linotype"/>
          <w:lang w:val="el-GR"/>
        </w:rPr>
        <w:t xml:space="preserve">λείπεθ᾽, ὅ </w:t>
      </w:r>
      <w:proofErr w:type="spellStart"/>
      <w:r w:rsidRPr="00F66C00">
        <w:rPr>
          <w:rFonts w:ascii="Palatino Linotype" w:hAnsi="Palatino Linotype"/>
          <w:lang w:val="el-GR"/>
        </w:rPr>
        <w:t>μιν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τάχ</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ἔμελλε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βίῃ</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χερσὶ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δαμάσσας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τιμῆς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ἐξελάειν</w:t>
      </w:r>
      <w:proofErr w:type="spellEnd"/>
      <w:r w:rsidRPr="00F66C00">
        <w:rPr>
          <w:rFonts w:ascii="Palatino Linotype" w:hAnsi="Palatino Linotype"/>
          <w:lang w:val="el-GR"/>
        </w:rPr>
        <w:t xml:space="preserve">, ὃ δ᾽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ἀθανάτοισι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ἀνάξειν</w:t>
      </w:r>
      <w:proofErr w:type="spellEnd"/>
      <w:r w:rsidRPr="00F66C00">
        <w:rPr>
          <w:rFonts w:ascii="Palatino Linotype" w:hAnsi="Palatino Linotype"/>
          <w:lang w:val="el-GR"/>
        </w:rPr>
        <w:t xml:space="preserve">. </w:t>
      </w:r>
    </w:p>
    <w:p w14:paraId="31876B59" w14:textId="77777777" w:rsidR="00967D87" w:rsidRPr="00F66C00" w:rsidRDefault="00967D87" w:rsidP="00F66C00">
      <w:pPr>
        <w:ind w:left="1418"/>
        <w:rPr>
          <w:rFonts w:ascii="Palatino Linotype" w:hAnsi="Palatino Linotype"/>
          <w:lang w:val="el-GR"/>
        </w:rPr>
      </w:pPr>
      <w:proofErr w:type="spellStart"/>
      <w:r w:rsidRPr="00F66C00">
        <w:rPr>
          <w:rFonts w:ascii="Palatino Linotype" w:hAnsi="Palatino Linotype"/>
        </w:rPr>
        <w:t>Hesiod</w:t>
      </w:r>
      <w:proofErr w:type="spellEnd"/>
      <w:r w:rsidRPr="00F66C00">
        <w:rPr>
          <w:rFonts w:ascii="Palatino Linotype" w:hAnsi="Palatino Linotype"/>
          <w:lang w:val="el-GR"/>
        </w:rPr>
        <w:t xml:space="preserve">. </w:t>
      </w:r>
    </w:p>
    <w:p w14:paraId="44A5EC4E" w14:textId="77777777" w:rsidR="00967D87" w:rsidRPr="00F66C00" w:rsidRDefault="00967D87" w:rsidP="00F66C00">
      <w:pPr>
        <w:pStyle w:val="helpnote"/>
        <w:spacing w:before="0" w:beforeAutospacing="0" w:after="0" w:afterAutospacing="0"/>
        <w:ind w:left="1418"/>
        <w:rPr>
          <w:rFonts w:ascii="Palatino Linotype" w:hAnsi="Palatino Linotype"/>
          <w:lang w:val="el-GR"/>
        </w:rPr>
      </w:pPr>
      <w:proofErr w:type="spellStart"/>
      <w:proofErr w:type="gramStart"/>
      <w:r w:rsidRPr="00F66C00">
        <w:rPr>
          <w:rFonts w:ascii="Palatino Linotype" w:hAnsi="Palatino Linotype"/>
        </w:rPr>
        <w:t>tatistics</w:t>
      </w:r>
      <w:proofErr w:type="spellEnd"/>
      <w:proofErr w:type="gramEnd"/>
    </w:p>
    <w:p w14:paraId="2C673AA3" w14:textId="77777777" w:rsidR="00967D87" w:rsidRPr="00F66C00" w:rsidRDefault="00967D87" w:rsidP="00F66C00">
      <w:pPr>
        <w:ind w:left="1418"/>
        <w:rPr>
          <w:rFonts w:ascii="Palatino Linotype" w:hAnsi="Palatino Linotype"/>
          <w:lang w:val="el-GR"/>
        </w:rPr>
      </w:pPr>
    </w:p>
    <w:p w14:paraId="0F4151F0" w14:textId="5A689982" w:rsidR="00967D87" w:rsidRPr="00F66C00" w:rsidRDefault="00967D87" w:rsidP="00F66C00">
      <w:pPr>
        <w:pStyle w:val="NormalWeb"/>
        <w:spacing w:before="0" w:beforeAutospacing="0" w:after="0" w:afterAutospacing="0"/>
        <w:ind w:left="1418"/>
        <w:rPr>
          <w:rFonts w:ascii="Palatino Linotype" w:hAnsi="Palatino Linotype"/>
          <w:lang w:val="el-GR"/>
        </w:rPr>
      </w:pPr>
      <w:proofErr w:type="spellStart"/>
      <w:r w:rsidRPr="00F66C00">
        <w:rPr>
          <w:rFonts w:ascii="Palatino Linotype" w:hAnsi="Palatino Linotype"/>
          <w:lang w:val="el-GR"/>
        </w:rPr>
        <w:t>καρπαλίμως</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ἄρ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ἔπειτα</w:t>
      </w:r>
      <w:proofErr w:type="spellEnd"/>
      <w:r w:rsidRPr="00F66C00">
        <w:rPr>
          <w:rFonts w:ascii="Palatino Linotype" w:hAnsi="Palatino Linotype"/>
          <w:lang w:val="el-GR"/>
        </w:rPr>
        <w:t xml:space="preserve"> μένος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φαίδιμα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γυῖα</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ηὔξετο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τοῖο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ἄνακτος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ἐπιπλομένων</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ἐνιαυτῶν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Γαίης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ἐννεσίῃσι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πολυφραδέεσσι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δολωθεὶς</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495</w:t>
      </w:r>
      <w:r w:rsidRPr="00F66C00">
        <w:rPr>
          <w:rFonts w:ascii="Palatino Linotype" w:hAnsi="Palatino Linotype"/>
          <w:lang w:val="el-GR"/>
        </w:rPr>
        <w:t xml:space="preserve"> </w:t>
      </w:r>
      <w:proofErr w:type="spellStart"/>
      <w:r w:rsidRPr="00F66C00">
        <w:rPr>
          <w:rFonts w:ascii="Palatino Linotype" w:hAnsi="Palatino Linotype"/>
          <w:lang w:val="el-GR"/>
        </w:rPr>
        <w:t>ὃν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γόνον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ἄψ</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ἀνέηκε</w:t>
      </w:r>
      <w:proofErr w:type="spellEnd"/>
      <w:r w:rsidRPr="00F66C00">
        <w:rPr>
          <w:rFonts w:ascii="Palatino Linotype" w:hAnsi="Palatino Linotype"/>
          <w:lang w:val="el-GR"/>
        </w:rPr>
        <w:t xml:space="preserve"> μέγας Κρόνος </w:t>
      </w:r>
      <w:proofErr w:type="spellStart"/>
      <w:r w:rsidRPr="00F66C00">
        <w:rPr>
          <w:rFonts w:ascii="Palatino Linotype" w:hAnsi="Palatino Linotype"/>
          <w:lang w:val="el-GR"/>
        </w:rPr>
        <w:t>ἀγκυλομήτης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νικηθεὶς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τέχνῃσι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βίηφί</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παιδὸς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ἑοῖο</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πρῶτον</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ἐξέμεσεν</w:t>
      </w:r>
      <w:proofErr w:type="spellEnd"/>
      <w:r w:rsidRPr="00F66C00">
        <w:rPr>
          <w:rFonts w:ascii="Palatino Linotype" w:hAnsi="Palatino Linotype"/>
          <w:lang w:val="el-GR"/>
        </w:rPr>
        <w:t xml:space="preserve"> λίθον, </w:t>
      </w:r>
      <w:proofErr w:type="spellStart"/>
      <w:r w:rsidRPr="00F66C00">
        <w:rPr>
          <w:rFonts w:ascii="Palatino Linotype" w:hAnsi="Palatino Linotype"/>
          <w:lang w:val="el-GR"/>
        </w:rPr>
        <w:t>ὃν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πύματον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κατέπινεν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μὲν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Ζεὺς</w:t>
      </w:r>
      <w:proofErr w:type="spellEnd"/>
      <w:r w:rsidRPr="00F66C00">
        <w:rPr>
          <w:rFonts w:ascii="Palatino Linotype" w:hAnsi="Palatino Linotype"/>
          <w:lang w:val="el-GR"/>
        </w:rPr>
        <w:t xml:space="preserve"> στήριξε </w:t>
      </w:r>
      <w:proofErr w:type="spellStart"/>
      <w:r w:rsidRPr="00F66C00">
        <w:rPr>
          <w:rFonts w:ascii="Palatino Linotype" w:hAnsi="Palatino Linotype"/>
          <w:lang w:val="el-GR"/>
        </w:rPr>
        <w:t>κατὰ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χθονὸς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εὐρυοδείης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Πυθοῖ</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ἠγαθέῃ</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γυάλοις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ὕπο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Παρνησοῖο</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500</w:t>
      </w:r>
      <w:r w:rsidRPr="00F66C00">
        <w:rPr>
          <w:rFonts w:ascii="Palatino Linotype" w:hAnsi="Palatino Linotype"/>
          <w:lang w:val="el-GR"/>
        </w:rPr>
        <w:t xml:space="preserve">σῆμ᾽ </w:t>
      </w:r>
      <w:proofErr w:type="spellStart"/>
      <w:r w:rsidRPr="00F66C00">
        <w:rPr>
          <w:rFonts w:ascii="Palatino Linotype" w:hAnsi="Palatino Linotype"/>
          <w:lang w:val="el-GR"/>
        </w:rPr>
        <w:t>ἔμεν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ἐξοπίσω</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θαῦμα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θνητοῖσι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βροτοῖσιν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λῦσε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πατροκασιγνήτους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ὀλοῶν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ὑπὸ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δεσμῶν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Οὐρανίδας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οὓς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δῆσε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πατὴρ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ἀεσιφροσύνῃσιν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οἳ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ἀπεμνήσαντο</w:t>
      </w:r>
      <w:proofErr w:type="spellEnd"/>
      <w:r w:rsidRPr="00F66C00">
        <w:rPr>
          <w:rFonts w:ascii="Palatino Linotype" w:hAnsi="Palatino Linotype"/>
          <w:lang w:val="el-GR"/>
        </w:rPr>
        <w:t xml:space="preserve"> χάριν </w:t>
      </w:r>
      <w:proofErr w:type="spellStart"/>
      <w:r w:rsidRPr="00F66C00">
        <w:rPr>
          <w:rFonts w:ascii="Palatino Linotype" w:hAnsi="Palatino Linotype"/>
          <w:lang w:val="el-GR"/>
        </w:rPr>
        <w:t>ἐυεργεσιάων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δῶκαν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βροντὴν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ἠδ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αἰθαλόεντα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κεραυνὸν</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lastRenderedPageBreak/>
        <w:t>505</w:t>
      </w:r>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στεροπήν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πρὶν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πελώρη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Γαῖα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κεκεύθει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τοῖς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πίσυνος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θνητοῖσι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ἀθανάτοισιν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ἀνάσσει</w:t>
      </w:r>
      <w:proofErr w:type="spellEnd"/>
      <w:r w:rsidRPr="00F66C00">
        <w:rPr>
          <w:rFonts w:ascii="Palatino Linotype" w:hAnsi="Palatino Linotype"/>
          <w:lang w:val="el-GR"/>
        </w:rPr>
        <w:t xml:space="preserve">. </w:t>
      </w:r>
    </w:p>
    <w:p w14:paraId="57F12C0B" w14:textId="77777777" w:rsidR="00967D87" w:rsidRPr="00F66C00" w:rsidRDefault="00967D87" w:rsidP="00F66C00">
      <w:pPr>
        <w:ind w:left="1418"/>
        <w:rPr>
          <w:rFonts w:ascii="Palatino Linotype" w:hAnsi="Palatino Linotype"/>
          <w:lang w:val="el-GR"/>
        </w:rPr>
      </w:pPr>
      <w:proofErr w:type="spellStart"/>
      <w:r w:rsidRPr="00F66C00">
        <w:rPr>
          <w:rFonts w:ascii="Palatino Linotype" w:hAnsi="Palatino Linotype"/>
        </w:rPr>
        <w:t>Hesiod</w:t>
      </w:r>
      <w:proofErr w:type="spellEnd"/>
      <w:r w:rsidRPr="00F66C00">
        <w:rPr>
          <w:rFonts w:ascii="Palatino Linotype" w:hAnsi="Palatino Linotype"/>
          <w:lang w:val="el-GR"/>
        </w:rPr>
        <w:t xml:space="preserve">. </w:t>
      </w:r>
    </w:p>
    <w:p w14:paraId="0EE79E65" w14:textId="77777777" w:rsidR="00967D87" w:rsidRPr="00F66C00" w:rsidRDefault="00967D87" w:rsidP="00F66C00">
      <w:pPr>
        <w:pStyle w:val="helpnote"/>
        <w:spacing w:before="0" w:beforeAutospacing="0" w:after="0" w:afterAutospacing="0"/>
        <w:ind w:left="1418"/>
        <w:rPr>
          <w:rFonts w:ascii="Palatino Linotype" w:hAnsi="Palatino Linotype"/>
          <w:lang w:val="el-GR"/>
        </w:rPr>
      </w:pPr>
      <w:proofErr w:type="spellStart"/>
      <w:proofErr w:type="gramStart"/>
      <w:r w:rsidRPr="00F66C00">
        <w:rPr>
          <w:rFonts w:ascii="Palatino Linotype" w:hAnsi="Palatino Linotype"/>
        </w:rPr>
        <w:t>tistics</w:t>
      </w:r>
      <w:proofErr w:type="spellEnd"/>
      <w:proofErr w:type="gramEnd"/>
    </w:p>
    <w:p w14:paraId="66B43CD7" w14:textId="77777777" w:rsidR="00967D87" w:rsidRPr="00F66C00" w:rsidRDefault="00967D87" w:rsidP="00F66C00">
      <w:pPr>
        <w:ind w:left="1418"/>
        <w:rPr>
          <w:rFonts w:ascii="Palatino Linotype" w:hAnsi="Palatino Linotype"/>
          <w:lang w:val="el-GR"/>
        </w:rPr>
      </w:pPr>
    </w:p>
    <w:p w14:paraId="2B8EEE21" w14:textId="0BAF2651" w:rsidR="00967D87" w:rsidRPr="00F66C00" w:rsidRDefault="00967D87" w:rsidP="00F66C00">
      <w:pPr>
        <w:pStyle w:val="NormalWeb"/>
        <w:spacing w:before="0" w:beforeAutospacing="0" w:after="0" w:afterAutospacing="0"/>
        <w:ind w:left="1418"/>
        <w:rPr>
          <w:rFonts w:ascii="Palatino Linotype" w:hAnsi="Palatino Linotype"/>
          <w:lang w:val="el-GR"/>
        </w:rPr>
      </w:pPr>
      <w:proofErr w:type="spellStart"/>
      <w:r w:rsidRPr="00F66C00">
        <w:rPr>
          <w:rFonts w:ascii="Palatino Linotype" w:hAnsi="Palatino Linotype"/>
          <w:lang w:val="el-GR"/>
        </w:rPr>
        <w:t>κούρην</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Ἰαπετὸς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καλλίσφυρον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Ὠκεανίνην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ἠγάγετο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Κλυμένην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ὁμὸν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λέχος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εἰσανέβαινεν</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ἣ </w:t>
      </w:r>
      <w:proofErr w:type="spellStart"/>
      <w:r w:rsidRPr="00F66C00">
        <w:rPr>
          <w:rFonts w:ascii="Palatino Linotype" w:hAnsi="Palatino Linotype"/>
          <w:lang w:val="el-GR"/>
        </w:rPr>
        <w:t>δέ</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Ἄτλαντα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κρατερόφρονα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γείνατο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παῖδα</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510</w:t>
      </w:r>
      <w:r w:rsidRPr="00F66C00">
        <w:rPr>
          <w:rFonts w:ascii="Palatino Linotype" w:hAnsi="Palatino Linotype"/>
          <w:lang w:val="el-GR"/>
        </w:rPr>
        <w:t xml:space="preserve"> </w:t>
      </w:r>
      <w:proofErr w:type="spellStart"/>
      <w:r w:rsidRPr="00F66C00">
        <w:rPr>
          <w:rFonts w:ascii="Palatino Linotype" w:hAnsi="Palatino Linotype"/>
          <w:lang w:val="el-GR"/>
        </w:rPr>
        <w:t>τίκτε</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ὑπερκύδαντα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Μενοίτιον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ἠδὲ</w:t>
      </w:r>
      <w:proofErr w:type="spellEnd"/>
      <w:r w:rsidRPr="00F66C00">
        <w:rPr>
          <w:rFonts w:ascii="Palatino Linotype" w:hAnsi="Palatino Linotype"/>
          <w:lang w:val="el-GR"/>
        </w:rPr>
        <w:t xml:space="preserve"> Προμηθέα </w:t>
      </w:r>
      <w:r w:rsidRPr="00F66C00">
        <w:rPr>
          <w:rFonts w:ascii="Palatino Linotype" w:hAnsi="Palatino Linotype"/>
          <w:lang w:val="el-GR"/>
        </w:rPr>
        <w:br/>
      </w:r>
      <w:proofErr w:type="spellStart"/>
      <w:r w:rsidRPr="00F66C00">
        <w:rPr>
          <w:rFonts w:ascii="Palatino Linotype" w:hAnsi="Palatino Linotype"/>
          <w:lang w:val="el-GR"/>
        </w:rPr>
        <w:t>ποικίλον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αἰολόμητιν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ἁμαρτίνοόν</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Ἐπιμηθέα</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ὃς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κακὸν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ἐξ</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ἀρχῆς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γένετ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ἀνδράσιν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ἀλφηστῇσιν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πρῶτος</w:t>
      </w:r>
      <w:proofErr w:type="spellEnd"/>
      <w:r w:rsidRPr="00F66C00">
        <w:rPr>
          <w:rFonts w:ascii="Palatino Linotype" w:hAnsi="Palatino Linotype"/>
          <w:lang w:val="el-GR"/>
        </w:rPr>
        <w:t xml:space="preserve"> γάρ </w:t>
      </w:r>
      <w:proofErr w:type="spellStart"/>
      <w:r w:rsidRPr="00F66C00">
        <w:rPr>
          <w:rFonts w:ascii="Palatino Linotype" w:hAnsi="Palatino Linotype"/>
          <w:lang w:val="el-GR"/>
        </w:rPr>
        <w:t>ῥα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Διὸς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πλαστὴν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ὑπέδεκτο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γυναῖκα</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παρθένον. </w:t>
      </w:r>
      <w:proofErr w:type="spellStart"/>
      <w:r w:rsidRPr="00F66C00">
        <w:rPr>
          <w:rFonts w:ascii="Palatino Linotype" w:hAnsi="Palatino Linotype"/>
          <w:lang w:val="el-GR"/>
        </w:rPr>
        <w:t>ὑβριστὴν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Μενοίτιον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εὐρύοπα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Ζεὺς</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515</w:t>
      </w:r>
      <w:r w:rsidRPr="00F66C00">
        <w:rPr>
          <w:rFonts w:ascii="Palatino Linotype" w:hAnsi="Palatino Linotype"/>
          <w:lang w:val="el-GR"/>
        </w:rPr>
        <w:t xml:space="preserve"> </w:t>
      </w:r>
      <w:proofErr w:type="spellStart"/>
      <w:r w:rsidRPr="00F66C00">
        <w:rPr>
          <w:rFonts w:ascii="Palatino Linotype" w:hAnsi="Palatino Linotype"/>
          <w:lang w:val="el-GR"/>
        </w:rPr>
        <w:t>εἰς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Ἔρεβος</w:t>
      </w:r>
      <w:proofErr w:type="spellEnd"/>
      <w:r w:rsidRPr="00F66C00">
        <w:rPr>
          <w:rFonts w:ascii="Palatino Linotype" w:hAnsi="Palatino Linotype"/>
          <w:lang w:val="el-GR"/>
        </w:rPr>
        <w:t xml:space="preserve"> κατέπεμψε </w:t>
      </w:r>
      <w:proofErr w:type="spellStart"/>
      <w:r w:rsidRPr="00F66C00">
        <w:rPr>
          <w:rFonts w:ascii="Palatino Linotype" w:hAnsi="Palatino Linotype"/>
          <w:lang w:val="el-GR"/>
        </w:rPr>
        <w:t>βαλὼν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ψολόεντι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κεραυνῷ</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εἵνεκ</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ἀτασθαλίης</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ἠνορέης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ὑπερόπλου</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Ἄτλας</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οὐρανὸν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εὐρὺν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ἔχει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κρατερῆς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ὑπ</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ἀνάγκης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πείρασιν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γαίης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πρόπαρ</w:t>
      </w:r>
      <w:proofErr w:type="spellEnd"/>
      <w:r w:rsidRPr="00F66C00">
        <w:rPr>
          <w:rFonts w:ascii="Palatino Linotype" w:hAnsi="Palatino Linotype"/>
          <w:lang w:val="el-GR"/>
        </w:rPr>
        <w:t xml:space="preserve"> Εσπερίδων </w:t>
      </w:r>
      <w:proofErr w:type="spellStart"/>
      <w:r w:rsidRPr="00F66C00">
        <w:rPr>
          <w:rFonts w:ascii="Palatino Linotype" w:hAnsi="Palatino Linotype"/>
          <w:lang w:val="el-GR"/>
        </w:rPr>
        <w:t>λιγυφώνων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ἑστηὼς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κεφαλῇ</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ἀκαμάτῃσι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χέρεσσιν</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520</w:t>
      </w:r>
      <w:r w:rsidRPr="00F66C00">
        <w:rPr>
          <w:rFonts w:ascii="Palatino Linotype" w:hAnsi="Palatino Linotype"/>
          <w:lang w:val="el-GR"/>
        </w:rPr>
        <w:t xml:space="preserve">ταύτην γάρ </w:t>
      </w:r>
      <w:proofErr w:type="spellStart"/>
      <w:r w:rsidRPr="00F66C00">
        <w:rPr>
          <w:rFonts w:ascii="Palatino Linotype" w:hAnsi="Palatino Linotype"/>
          <w:lang w:val="el-GR"/>
        </w:rPr>
        <w:t>οἱ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μοῖραν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ἐδάσσατο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μητίετα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Ζεύς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δῆσε</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ἀλυκτοπέδῃσι</w:t>
      </w:r>
      <w:proofErr w:type="spellEnd"/>
      <w:r w:rsidRPr="00F66C00">
        <w:rPr>
          <w:rFonts w:ascii="Palatino Linotype" w:hAnsi="Palatino Linotype"/>
          <w:lang w:val="el-GR"/>
        </w:rPr>
        <w:t xml:space="preserve"> Προμηθέα </w:t>
      </w:r>
      <w:proofErr w:type="spellStart"/>
      <w:r w:rsidRPr="00F66C00">
        <w:rPr>
          <w:rFonts w:ascii="Palatino Linotype" w:hAnsi="Palatino Linotype"/>
          <w:lang w:val="el-GR"/>
        </w:rPr>
        <w:t>ποικιλόβουλον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δεσμοῖς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ἀργαλέοισι</w:t>
      </w:r>
      <w:proofErr w:type="spellEnd"/>
      <w:r w:rsidRPr="00F66C00">
        <w:rPr>
          <w:rFonts w:ascii="Palatino Linotype" w:hAnsi="Palatino Linotype"/>
          <w:lang w:val="el-GR"/>
        </w:rPr>
        <w:t xml:space="preserve"> μέσον </w:t>
      </w:r>
      <w:proofErr w:type="spellStart"/>
      <w:r w:rsidRPr="00F66C00">
        <w:rPr>
          <w:rFonts w:ascii="Palatino Linotype" w:hAnsi="Palatino Linotype"/>
          <w:lang w:val="el-GR"/>
        </w:rPr>
        <w:t>διὰ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κίον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ἐλάσσας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καί</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αἰετὸν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ὦρσε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τανύπτερον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αὐτὰρ</w:t>
      </w:r>
      <w:proofErr w:type="spellEnd"/>
      <w:r w:rsidRPr="00F66C00">
        <w:rPr>
          <w:rFonts w:ascii="Palatino Linotype" w:hAnsi="Palatino Linotype"/>
          <w:lang w:val="el-GR"/>
        </w:rPr>
        <w:t xml:space="preserve"> ὅ γ᾽ </w:t>
      </w:r>
      <w:proofErr w:type="spellStart"/>
      <w:r w:rsidRPr="00F66C00">
        <w:rPr>
          <w:rFonts w:ascii="Palatino Linotype" w:hAnsi="Palatino Linotype"/>
          <w:lang w:val="el-GR"/>
        </w:rPr>
        <w:t>ἧπαρ</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ἤσθιεν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ἀθάνατον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τὸ</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ἀέξετο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ἶσον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ἁπάντη</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525</w:t>
      </w:r>
      <w:r w:rsidRPr="00F66C00">
        <w:rPr>
          <w:rFonts w:ascii="Palatino Linotype" w:hAnsi="Palatino Linotype"/>
          <w:lang w:val="el-GR"/>
        </w:rPr>
        <w:t xml:space="preserve">νυκτός </w:t>
      </w:r>
      <w:proofErr w:type="spellStart"/>
      <w:r w:rsidRPr="00F66C00">
        <w:rPr>
          <w:rFonts w:ascii="Palatino Linotype" w:hAnsi="Palatino Linotype"/>
          <w:lang w:val="el-GR"/>
        </w:rPr>
        <w:t>ὅσον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πρόπαν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ἦμαρ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ἔδοι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τανυσίπτερος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ὄρνις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μὲν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Ἀλκμήνης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καλλισφύρου</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ἄλκιμος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υἱὸς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Ἡρακλέης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ἔκτεινε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κακὴν</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ἀπὸ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νοῦσον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ἄλαλκεν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Ἰαπετιονίδῃ</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ἐλύσατο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δυσφροσυνάων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οὐκ</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ἀέκητι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Ζηνὸς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Ὀλυμπίου</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ὑψιμέδοντος</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530</w:t>
      </w:r>
      <w:r w:rsidRPr="00F66C00">
        <w:rPr>
          <w:rFonts w:ascii="Palatino Linotype" w:hAnsi="Palatino Linotype"/>
          <w:lang w:val="el-GR"/>
        </w:rPr>
        <w:t xml:space="preserve"> </w:t>
      </w:r>
      <w:proofErr w:type="spellStart"/>
      <w:r w:rsidRPr="00F66C00">
        <w:rPr>
          <w:rFonts w:ascii="Palatino Linotype" w:hAnsi="Palatino Linotype"/>
          <w:lang w:val="el-GR"/>
        </w:rPr>
        <w:t>ὄφρ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Ἡρακλῆος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Θηβαγενέος</w:t>
      </w:r>
      <w:proofErr w:type="spellEnd"/>
      <w:r w:rsidRPr="00F66C00">
        <w:rPr>
          <w:rFonts w:ascii="Palatino Linotype" w:hAnsi="Palatino Linotype"/>
          <w:lang w:val="el-GR"/>
        </w:rPr>
        <w:t xml:space="preserve"> κλέος </w:t>
      </w:r>
      <w:proofErr w:type="spellStart"/>
      <w:r w:rsidRPr="00F66C00">
        <w:rPr>
          <w:rFonts w:ascii="Palatino Linotype" w:hAnsi="Palatino Linotype"/>
          <w:lang w:val="el-GR"/>
        </w:rPr>
        <w:t>εἴη</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πλεῖον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ἔτ</w:t>
      </w:r>
      <w:proofErr w:type="spellEnd"/>
      <w:r w:rsidRPr="00F66C00">
        <w:rPr>
          <w:rFonts w:ascii="Palatino Linotype" w:hAnsi="Palatino Linotype"/>
          <w:lang w:val="el-GR"/>
        </w:rPr>
        <w:t xml:space="preserve">᾽ ἢ </w:t>
      </w:r>
      <w:proofErr w:type="spellStart"/>
      <w:r w:rsidRPr="00F66C00">
        <w:rPr>
          <w:rFonts w:ascii="Palatino Linotype" w:hAnsi="Palatino Linotype"/>
          <w:lang w:val="el-GR"/>
        </w:rPr>
        <w:t>τὸ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πάροιθεν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ἐπὶ</w:t>
      </w:r>
      <w:proofErr w:type="spellEnd"/>
      <w:r w:rsidRPr="00F66C00">
        <w:rPr>
          <w:rFonts w:ascii="Palatino Linotype" w:hAnsi="Palatino Linotype"/>
          <w:lang w:val="el-GR"/>
        </w:rPr>
        <w:t xml:space="preserve"> χθόνα </w:t>
      </w:r>
      <w:proofErr w:type="spellStart"/>
      <w:r w:rsidRPr="00F66C00">
        <w:rPr>
          <w:rFonts w:ascii="Palatino Linotype" w:hAnsi="Palatino Linotype"/>
          <w:lang w:val="el-GR"/>
        </w:rPr>
        <w:t>πουλυβότειραν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ταῦτ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ἄρα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ἁζόμενος</w:t>
      </w:r>
      <w:proofErr w:type="spellEnd"/>
      <w:r w:rsidRPr="00F66C00">
        <w:rPr>
          <w:rFonts w:ascii="Palatino Linotype" w:hAnsi="Palatino Linotype"/>
          <w:lang w:val="el-GR"/>
        </w:rPr>
        <w:t xml:space="preserve"> τίμα </w:t>
      </w:r>
      <w:proofErr w:type="spellStart"/>
      <w:r w:rsidRPr="00F66C00">
        <w:rPr>
          <w:rFonts w:ascii="Palatino Linotype" w:hAnsi="Palatino Linotype"/>
          <w:lang w:val="el-GR"/>
        </w:rPr>
        <w:t>ἀριδείκετον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υἱόν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καί</w:t>
      </w:r>
      <w:proofErr w:type="spellEnd"/>
      <w:r w:rsidRPr="00F66C00">
        <w:rPr>
          <w:rFonts w:ascii="Palatino Linotype" w:hAnsi="Palatino Linotype"/>
          <w:lang w:val="el-GR"/>
        </w:rPr>
        <w:t xml:space="preserve"> περ </w:t>
      </w:r>
      <w:proofErr w:type="spellStart"/>
      <w:r w:rsidRPr="00F66C00">
        <w:rPr>
          <w:rFonts w:ascii="Palatino Linotype" w:hAnsi="Palatino Linotype"/>
          <w:lang w:val="el-GR"/>
        </w:rPr>
        <w:t>χωόμενος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παύθη</w:t>
      </w:r>
      <w:proofErr w:type="spellEnd"/>
      <w:r w:rsidRPr="00F66C00">
        <w:rPr>
          <w:rFonts w:ascii="Palatino Linotype" w:hAnsi="Palatino Linotype"/>
          <w:lang w:val="el-GR"/>
        </w:rPr>
        <w:t xml:space="preserve"> χόλου, </w:t>
      </w:r>
      <w:proofErr w:type="spellStart"/>
      <w:r w:rsidRPr="00F66C00">
        <w:rPr>
          <w:rFonts w:ascii="Palatino Linotype" w:hAnsi="Palatino Linotype"/>
          <w:lang w:val="el-GR"/>
        </w:rPr>
        <w:t>ὃν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πρὶν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ἔχεσκεν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οὕνεκ</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ἐρίζετο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βουλὰς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ὑπερμενέι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Κρονίωνι</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535</w:t>
      </w:r>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γὰρ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ὅτ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ἐκρίνοντο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θεοὶ</w:t>
      </w:r>
      <w:proofErr w:type="spellEnd"/>
      <w:r w:rsidRPr="00F66C00">
        <w:rPr>
          <w:rFonts w:ascii="Palatino Linotype" w:hAnsi="Palatino Linotype"/>
          <w:lang w:val="el-GR"/>
        </w:rPr>
        <w:t xml:space="preserve"> θνητοί τ᾽ </w:t>
      </w:r>
      <w:proofErr w:type="spellStart"/>
      <w:r w:rsidRPr="00F66C00">
        <w:rPr>
          <w:rFonts w:ascii="Palatino Linotype" w:hAnsi="Palatino Linotype"/>
          <w:lang w:val="el-GR"/>
        </w:rPr>
        <w:t>ἄνθρωποι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Μηκώνῃ</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τότ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ἔπειτα</w:t>
      </w:r>
      <w:proofErr w:type="spellEnd"/>
      <w:r w:rsidRPr="00F66C00">
        <w:rPr>
          <w:rFonts w:ascii="Palatino Linotype" w:hAnsi="Palatino Linotype"/>
          <w:lang w:val="el-GR"/>
        </w:rPr>
        <w:t xml:space="preserve"> μέγαν </w:t>
      </w:r>
      <w:proofErr w:type="spellStart"/>
      <w:r w:rsidRPr="00F66C00">
        <w:rPr>
          <w:rFonts w:ascii="Palatino Linotype" w:hAnsi="Palatino Linotype"/>
          <w:lang w:val="el-GR"/>
        </w:rPr>
        <w:t>βοῦν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πρόφρονι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θυμῷ</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δασσάμενος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προέθηκε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Διὸς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νόον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ἐξαπαφίσκων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τοῖς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μὲν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γὰρ</w:t>
      </w:r>
      <w:proofErr w:type="spellEnd"/>
      <w:r w:rsidRPr="00F66C00">
        <w:rPr>
          <w:rFonts w:ascii="Palatino Linotype" w:hAnsi="Palatino Linotype"/>
          <w:lang w:val="el-GR"/>
        </w:rPr>
        <w:t xml:space="preserve"> σάρκας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ἔγκατα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πίονα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δημῷ</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ῥινῷ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κατέθηκε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καλύψας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γαστρὶ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βοείῃ</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540</w:t>
      </w:r>
      <w:r w:rsidRPr="00F66C00">
        <w:rPr>
          <w:rFonts w:ascii="Palatino Linotype" w:hAnsi="Palatino Linotype"/>
          <w:lang w:val="el-GR"/>
        </w:rPr>
        <w:t xml:space="preserve"> </w:t>
      </w:r>
      <w:proofErr w:type="spellStart"/>
      <w:r w:rsidRPr="00F66C00">
        <w:rPr>
          <w:rFonts w:ascii="Palatino Linotype" w:hAnsi="Palatino Linotype"/>
          <w:lang w:val="el-GR"/>
        </w:rPr>
        <w:t>τῷ</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αὖτ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ὀστέα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λευκὰ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βοὸς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δολίῃ</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τέχνῃ</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εὐθετίσας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κατέθηκε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καλύψας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ἀργέτι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δημῷ</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δὴ</w:t>
      </w:r>
      <w:proofErr w:type="spellEnd"/>
      <w:r w:rsidRPr="00F66C00">
        <w:rPr>
          <w:rFonts w:ascii="Palatino Linotype" w:hAnsi="Palatino Linotype"/>
          <w:lang w:val="el-GR"/>
        </w:rPr>
        <w:t xml:space="preserve"> τότε </w:t>
      </w:r>
      <w:proofErr w:type="spellStart"/>
      <w:r w:rsidRPr="00F66C00">
        <w:rPr>
          <w:rFonts w:ascii="Palatino Linotype" w:hAnsi="Palatino Linotype"/>
          <w:lang w:val="el-GR"/>
        </w:rPr>
        <w:t>μιν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προσέειπε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πατὴρ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ἀνδρῶν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θεῶν</w:t>
      </w:r>
      <w:proofErr w:type="spellEnd"/>
      <w:r w:rsidRPr="00F66C00">
        <w:rPr>
          <w:rFonts w:ascii="Palatino Linotype" w:hAnsi="Palatino Linotype"/>
          <w:lang w:val="el-GR"/>
        </w:rPr>
        <w:t xml:space="preserve"> τε: </w:t>
      </w:r>
    </w:p>
    <w:p w14:paraId="255242A7" w14:textId="77777777" w:rsidR="00967D87" w:rsidRPr="00F66C00" w:rsidRDefault="00967D87" w:rsidP="00F66C00">
      <w:pPr>
        <w:pStyle w:val="NormalWeb"/>
        <w:spacing w:before="0" w:beforeAutospacing="0" w:after="0" w:afterAutospacing="0"/>
        <w:ind w:left="1418"/>
        <w:rPr>
          <w:rFonts w:ascii="Palatino Linotype" w:hAnsi="Palatino Linotype"/>
          <w:lang w:val="el-GR"/>
        </w:rPr>
      </w:pPr>
    </w:p>
    <w:p w14:paraId="5FD3D243" w14:textId="7ED0E2A5" w:rsidR="00967D87" w:rsidRPr="00F66C00" w:rsidRDefault="00967D87" w:rsidP="00F66C00">
      <w:pPr>
        <w:pStyle w:val="NormalWeb"/>
        <w:spacing w:before="0" w:beforeAutospacing="0" w:after="0" w:afterAutospacing="0"/>
        <w:ind w:left="1418"/>
        <w:rPr>
          <w:rFonts w:ascii="Palatino Linotype" w:hAnsi="Palatino Linotype"/>
          <w:lang w:val="el-GR"/>
        </w:rPr>
      </w:pPr>
      <w:proofErr w:type="spellStart"/>
      <w:r w:rsidRPr="00F66C00">
        <w:rPr>
          <w:rFonts w:ascii="Palatino Linotype" w:hAnsi="Palatino Linotype"/>
          <w:lang w:val="el-GR"/>
        </w:rPr>
        <w:t>Ἰαπετιονίδη</w:t>
      </w:r>
      <w:proofErr w:type="spellEnd"/>
      <w:r w:rsidRPr="00F66C00">
        <w:rPr>
          <w:rFonts w:ascii="Palatino Linotype" w:hAnsi="Palatino Linotype"/>
          <w:lang w:val="el-GR"/>
        </w:rPr>
        <w:t xml:space="preserve">, πάντων </w:t>
      </w:r>
      <w:proofErr w:type="spellStart"/>
      <w:r w:rsidRPr="00F66C00">
        <w:rPr>
          <w:rFonts w:ascii="Palatino Linotype" w:hAnsi="Palatino Linotype"/>
          <w:lang w:val="el-GR"/>
        </w:rPr>
        <w:t>ἀριδείκετ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ἀνάκτων</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ὦ </w:t>
      </w:r>
      <w:proofErr w:type="spellStart"/>
      <w:r w:rsidRPr="00F66C00">
        <w:rPr>
          <w:rFonts w:ascii="Palatino Linotype" w:hAnsi="Palatino Linotype"/>
          <w:lang w:val="el-GR"/>
        </w:rPr>
        <w:t>πέπον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ὡς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ἑτεροζήλως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διεδάσσαο</w:t>
      </w:r>
      <w:proofErr w:type="spellEnd"/>
      <w:r w:rsidRPr="00F66C00">
        <w:rPr>
          <w:rFonts w:ascii="Palatino Linotype" w:hAnsi="Palatino Linotype"/>
          <w:lang w:val="el-GR"/>
        </w:rPr>
        <w:t xml:space="preserve"> μοίρας. </w:t>
      </w:r>
    </w:p>
    <w:p w14:paraId="5C364D1F" w14:textId="77777777" w:rsidR="00967D87" w:rsidRPr="00F66C00" w:rsidRDefault="00967D87" w:rsidP="00F66C00">
      <w:pPr>
        <w:ind w:left="1418"/>
        <w:rPr>
          <w:rFonts w:ascii="Palatino Linotype" w:hAnsi="Palatino Linotype"/>
          <w:lang w:val="el-GR"/>
        </w:rPr>
      </w:pPr>
      <w:proofErr w:type="spellStart"/>
      <w:r w:rsidRPr="00F66C00">
        <w:rPr>
          <w:rFonts w:ascii="Palatino Linotype" w:hAnsi="Palatino Linotype"/>
        </w:rPr>
        <w:t>Hesiod</w:t>
      </w:r>
      <w:proofErr w:type="spellEnd"/>
      <w:r w:rsidRPr="00F66C00">
        <w:rPr>
          <w:rFonts w:ascii="Palatino Linotype" w:hAnsi="Palatino Linotype"/>
          <w:lang w:val="el-GR"/>
        </w:rPr>
        <w:t>.</w:t>
      </w:r>
    </w:p>
    <w:p w14:paraId="2B5EA498" w14:textId="77777777" w:rsidR="00967D87" w:rsidRPr="00F66C00" w:rsidRDefault="00967D87" w:rsidP="00F66C00">
      <w:pPr>
        <w:pStyle w:val="helpnote"/>
        <w:spacing w:before="0" w:beforeAutospacing="0" w:after="0" w:afterAutospacing="0"/>
        <w:ind w:left="1418"/>
        <w:rPr>
          <w:rFonts w:ascii="Palatino Linotype" w:hAnsi="Palatino Linotype"/>
          <w:lang w:val="el-GR"/>
        </w:rPr>
      </w:pPr>
      <w:proofErr w:type="spellStart"/>
      <w:proofErr w:type="gramStart"/>
      <w:r w:rsidRPr="00F66C00">
        <w:rPr>
          <w:rFonts w:ascii="Palatino Linotype" w:hAnsi="Palatino Linotype"/>
        </w:rPr>
        <w:t>tatistics</w:t>
      </w:r>
      <w:proofErr w:type="spellEnd"/>
      <w:proofErr w:type="gramEnd"/>
    </w:p>
    <w:p w14:paraId="68DD2446" w14:textId="77777777" w:rsidR="00967D87" w:rsidRPr="00F66C00" w:rsidRDefault="00967D87" w:rsidP="00F66C00">
      <w:pPr>
        <w:ind w:left="1418"/>
        <w:rPr>
          <w:rFonts w:ascii="Palatino Linotype" w:hAnsi="Palatino Linotype"/>
          <w:lang w:val="el-GR"/>
        </w:rPr>
      </w:pPr>
      <w:r w:rsidRPr="00F66C00">
        <w:rPr>
          <w:rFonts w:ascii="Palatino Linotype" w:hAnsi="Palatino Linotype"/>
          <w:lang w:val="el-GR"/>
        </w:rPr>
        <w:lastRenderedPageBreak/>
        <w:br/>
      </w:r>
      <w:r w:rsidRPr="00F66C00">
        <w:rPr>
          <w:rStyle w:val="english"/>
          <w:rFonts w:ascii="Palatino Linotype" w:hAnsi="Palatino Linotype"/>
          <w:lang w:val="el-GR"/>
        </w:rPr>
        <w:t>545</w:t>
      </w:r>
    </w:p>
    <w:p w14:paraId="06C56F18" w14:textId="61A94244" w:rsidR="00967D87" w:rsidRPr="00F66C00" w:rsidRDefault="00967D87" w:rsidP="00F66C00">
      <w:pPr>
        <w:pStyle w:val="NormalWeb"/>
        <w:spacing w:before="0" w:beforeAutospacing="0" w:after="0" w:afterAutospacing="0"/>
        <w:ind w:left="1418"/>
        <w:rPr>
          <w:rFonts w:ascii="Palatino Linotype" w:hAnsi="Palatino Linotype"/>
          <w:lang w:val="el-GR"/>
        </w:rPr>
      </w:pPr>
      <w:proofErr w:type="spellStart"/>
      <w:r w:rsidRPr="00F66C00">
        <w:rPr>
          <w:rFonts w:ascii="Palatino Linotype" w:hAnsi="Palatino Linotype"/>
          <w:lang w:val="el-GR"/>
        </w:rPr>
        <w:t>ὣς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φάτο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κερτομέων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Ζεὺς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ἄφθιτα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μήδεα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εἰδώς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τὸν</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αὖτε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προσέειπε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Προμηθεὺς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ἀγκυλομήτης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ἦκ</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ἐπιμειδήσας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δολίης</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οὐ</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λήθετο</w:t>
      </w:r>
      <w:proofErr w:type="spellEnd"/>
      <w:r w:rsidRPr="00F66C00">
        <w:rPr>
          <w:rFonts w:ascii="Palatino Linotype" w:hAnsi="Palatino Linotype"/>
          <w:lang w:val="el-GR"/>
        </w:rPr>
        <w:t xml:space="preserve"> τέχνης: </w:t>
      </w:r>
    </w:p>
    <w:p w14:paraId="5F43A124" w14:textId="64FD9ACF" w:rsidR="00967D87" w:rsidRPr="00F66C00" w:rsidRDefault="00967D87" w:rsidP="00F66C00">
      <w:pPr>
        <w:pStyle w:val="NormalWeb"/>
        <w:spacing w:before="0" w:beforeAutospacing="0" w:after="0" w:afterAutospacing="0"/>
        <w:ind w:left="1418"/>
        <w:rPr>
          <w:rFonts w:ascii="Palatino Linotype" w:hAnsi="Palatino Linotype"/>
          <w:lang w:val="el-GR"/>
        </w:rPr>
      </w:pPr>
      <w:proofErr w:type="spellStart"/>
      <w:r w:rsidRPr="00F66C00">
        <w:rPr>
          <w:rFonts w:ascii="Palatino Linotype" w:hAnsi="Palatino Linotype"/>
          <w:lang w:val="el-GR"/>
        </w:rPr>
        <w:t>ζεῦ</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κύδιστε</w:t>
      </w:r>
      <w:proofErr w:type="spellEnd"/>
      <w:r w:rsidRPr="00F66C00">
        <w:rPr>
          <w:rFonts w:ascii="Palatino Linotype" w:hAnsi="Palatino Linotype"/>
          <w:lang w:val="el-GR"/>
        </w:rPr>
        <w:t xml:space="preserve"> μέγιστε </w:t>
      </w:r>
      <w:proofErr w:type="spellStart"/>
      <w:r w:rsidRPr="00F66C00">
        <w:rPr>
          <w:rFonts w:ascii="Palatino Linotype" w:hAnsi="Palatino Linotype"/>
          <w:lang w:val="el-GR"/>
        </w:rPr>
        <w:t>θεῶν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αἰειγενετάων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τῶν</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ἕλε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ὁπποτέρην</w:t>
      </w:r>
      <w:proofErr w:type="spellEnd"/>
      <w:r w:rsidRPr="00F66C00">
        <w:rPr>
          <w:rFonts w:ascii="Palatino Linotype" w:hAnsi="Palatino Linotype"/>
          <w:lang w:val="el-GR"/>
        </w:rPr>
        <w:t xml:space="preserve"> σε </w:t>
      </w:r>
      <w:proofErr w:type="spellStart"/>
      <w:r w:rsidRPr="00F66C00">
        <w:rPr>
          <w:rFonts w:ascii="Palatino Linotype" w:hAnsi="Palatino Linotype"/>
          <w:lang w:val="el-GR"/>
        </w:rPr>
        <w:t>ἐνὶ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φρεσὶ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θυμὸς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ἀνώγει</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550</w:t>
      </w:r>
      <w:r w:rsidRPr="00F66C00">
        <w:rPr>
          <w:rFonts w:ascii="Palatino Linotype" w:hAnsi="Palatino Linotype"/>
          <w:lang w:val="el-GR"/>
        </w:rPr>
        <w:t xml:space="preserve"> </w:t>
      </w:r>
      <w:proofErr w:type="spellStart"/>
      <w:r w:rsidRPr="00F66C00">
        <w:rPr>
          <w:rFonts w:ascii="Palatino Linotype" w:hAnsi="Palatino Linotype"/>
          <w:lang w:val="el-GR"/>
        </w:rPr>
        <w:t>Φῆ</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ῥα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δολοφρονέων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Ζεὺς</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ἄφθιτα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μήδεα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εἰδὼς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γνῶ</w:t>
      </w:r>
      <w:proofErr w:type="spellEnd"/>
      <w:r w:rsidRPr="00F66C00">
        <w:rPr>
          <w:rFonts w:ascii="Palatino Linotype" w:hAnsi="Palatino Linotype"/>
          <w:lang w:val="el-GR"/>
        </w:rPr>
        <w:t xml:space="preserve"> ῥ᾽ </w:t>
      </w:r>
      <w:proofErr w:type="spellStart"/>
      <w:r w:rsidRPr="00F66C00">
        <w:rPr>
          <w:rFonts w:ascii="Palatino Linotype" w:hAnsi="Palatino Linotype"/>
          <w:lang w:val="el-GR"/>
        </w:rPr>
        <w:t>οὐδ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ἠγνοίησε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δόλον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κακὰ</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ὄσσετο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θυμῷ</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θνητοῖς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ἀνθρώποισι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τελέεσθαι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ἔμελλεν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χερσὶ</w:t>
      </w:r>
      <w:proofErr w:type="spellEnd"/>
      <w:r w:rsidRPr="00F66C00">
        <w:rPr>
          <w:rFonts w:ascii="Palatino Linotype" w:hAnsi="Palatino Linotype"/>
          <w:lang w:val="el-GR"/>
        </w:rPr>
        <w:t xml:space="preserve"> δ᾽ ὅ γ᾽ </w:t>
      </w:r>
      <w:proofErr w:type="spellStart"/>
      <w:r w:rsidRPr="00F66C00">
        <w:rPr>
          <w:rFonts w:ascii="Palatino Linotype" w:hAnsi="Palatino Linotype"/>
          <w:lang w:val="el-GR"/>
        </w:rPr>
        <w:t>ἀμφοτέρῃσιν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ἀνείλετο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λευκὸν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ἄλειφαρ</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χώσατο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φρένας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ἀμφί</w:t>
      </w:r>
      <w:proofErr w:type="spellEnd"/>
      <w:r w:rsidRPr="00F66C00">
        <w:rPr>
          <w:rFonts w:ascii="Palatino Linotype" w:hAnsi="Palatino Linotype"/>
          <w:lang w:val="el-GR"/>
        </w:rPr>
        <w:t xml:space="preserve">, χόλος </w:t>
      </w:r>
      <w:proofErr w:type="spellStart"/>
      <w:r w:rsidRPr="00F66C00">
        <w:rPr>
          <w:rFonts w:ascii="Palatino Linotype" w:hAnsi="Palatino Linotype"/>
          <w:lang w:val="el-GR"/>
        </w:rPr>
        <w:t>δέ</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ἵκετο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θυμόν</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555</w:t>
      </w:r>
      <w:r w:rsidRPr="00F66C00">
        <w:rPr>
          <w:rFonts w:ascii="Palatino Linotype" w:hAnsi="Palatino Linotype"/>
          <w:lang w:val="el-GR"/>
        </w:rPr>
        <w:t xml:space="preserve">ὡς </w:t>
      </w:r>
      <w:proofErr w:type="spellStart"/>
      <w:r w:rsidRPr="00F66C00">
        <w:rPr>
          <w:rFonts w:ascii="Palatino Linotype" w:hAnsi="Palatino Linotype"/>
          <w:lang w:val="el-GR"/>
        </w:rPr>
        <w:t>ἴδεν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ὀστέα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λευκὰ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βοὸς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δολίῃ</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τέχνῃ</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ἐκ</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τοῦ</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ἀθανάτοισιν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χθονὶ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φῦλ</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ἀνθρώπων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καίουσ</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ὀστέα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λευκὰ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θυηέντων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βωμῶν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μέγ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ὀχθήσας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προσέφη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νεφεληγερέτα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Ζεύς</w:t>
      </w:r>
      <w:proofErr w:type="spellEnd"/>
      <w:r w:rsidRPr="00F66C00">
        <w:rPr>
          <w:rFonts w:ascii="Palatino Linotype" w:hAnsi="Palatino Linotype"/>
          <w:lang w:val="el-GR"/>
        </w:rPr>
        <w:t xml:space="preserve">: </w:t>
      </w:r>
    </w:p>
    <w:p w14:paraId="4089CF79" w14:textId="586093BB" w:rsidR="00967D87" w:rsidRPr="00F66C00" w:rsidRDefault="00967D87" w:rsidP="00F66C00">
      <w:pPr>
        <w:pStyle w:val="NormalWeb"/>
        <w:spacing w:before="0" w:beforeAutospacing="0" w:after="0" w:afterAutospacing="0"/>
        <w:ind w:left="1418"/>
        <w:rPr>
          <w:rFonts w:ascii="Palatino Linotype" w:hAnsi="Palatino Linotype"/>
          <w:lang w:val="el-GR"/>
        </w:rPr>
      </w:pPr>
      <w:proofErr w:type="spellStart"/>
      <w:r w:rsidRPr="00F66C00">
        <w:rPr>
          <w:rFonts w:ascii="Palatino Linotype" w:hAnsi="Palatino Linotype"/>
          <w:lang w:val="el-GR"/>
        </w:rPr>
        <w:t>Ἰαπετιονίδη</w:t>
      </w:r>
      <w:proofErr w:type="spellEnd"/>
      <w:r w:rsidRPr="00F66C00">
        <w:rPr>
          <w:rFonts w:ascii="Palatino Linotype" w:hAnsi="Palatino Linotype"/>
          <w:lang w:val="el-GR"/>
        </w:rPr>
        <w:t xml:space="preserve">, πάντων </w:t>
      </w:r>
      <w:proofErr w:type="spellStart"/>
      <w:r w:rsidRPr="00F66C00">
        <w:rPr>
          <w:rFonts w:ascii="Palatino Linotype" w:hAnsi="Palatino Linotype"/>
          <w:lang w:val="el-GR"/>
        </w:rPr>
        <w:t>πέρι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μήδεα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εἰδώς</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560</w:t>
      </w:r>
      <w:r w:rsidRPr="00F66C00">
        <w:rPr>
          <w:rFonts w:ascii="Palatino Linotype" w:hAnsi="Palatino Linotype"/>
          <w:lang w:val="el-GR"/>
        </w:rPr>
        <w:t xml:space="preserve">ὦ </w:t>
      </w:r>
      <w:proofErr w:type="spellStart"/>
      <w:r w:rsidRPr="00F66C00">
        <w:rPr>
          <w:rFonts w:ascii="Palatino Linotype" w:hAnsi="Palatino Linotype"/>
          <w:lang w:val="el-GR"/>
        </w:rPr>
        <w:t>πέπον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οὐκ</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ἄρα</w:t>
      </w:r>
      <w:proofErr w:type="spellEnd"/>
      <w:r w:rsidRPr="00F66C00">
        <w:rPr>
          <w:rFonts w:ascii="Palatino Linotype" w:hAnsi="Palatino Linotype"/>
          <w:lang w:val="el-GR"/>
        </w:rPr>
        <w:t xml:space="preserve"> πω </w:t>
      </w:r>
      <w:proofErr w:type="spellStart"/>
      <w:r w:rsidRPr="00F66C00">
        <w:rPr>
          <w:rFonts w:ascii="Palatino Linotype" w:hAnsi="Palatino Linotype"/>
          <w:lang w:val="el-GR"/>
        </w:rPr>
        <w:t>δολίης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ἐπιλήθεο</w:t>
      </w:r>
      <w:proofErr w:type="spellEnd"/>
      <w:r w:rsidRPr="00F66C00">
        <w:rPr>
          <w:rFonts w:ascii="Palatino Linotype" w:hAnsi="Palatino Linotype"/>
          <w:lang w:val="el-GR"/>
        </w:rPr>
        <w:t xml:space="preserve"> τέχνης. </w:t>
      </w:r>
    </w:p>
    <w:p w14:paraId="01E9364B" w14:textId="60C293DF" w:rsidR="00967D87" w:rsidRPr="00F66C00" w:rsidRDefault="00967D87" w:rsidP="00F66C00">
      <w:pPr>
        <w:pStyle w:val="NormalWeb"/>
        <w:spacing w:before="0" w:beforeAutospacing="0" w:after="0" w:afterAutospacing="0"/>
        <w:ind w:left="1418"/>
        <w:rPr>
          <w:rFonts w:ascii="Palatino Linotype" w:hAnsi="Palatino Linotype"/>
          <w:lang w:val="el-GR"/>
        </w:rPr>
      </w:pPr>
      <w:proofErr w:type="spellStart"/>
      <w:r w:rsidRPr="00F66C00">
        <w:rPr>
          <w:rFonts w:ascii="Palatino Linotype" w:hAnsi="Palatino Linotype"/>
          <w:lang w:val="el-GR"/>
        </w:rPr>
        <w:t>ὣς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φάτο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χωόμενος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Ζεὺς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ἄφθιτα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μήδεα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εἰδώς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ἐκ</w:t>
      </w:r>
      <w:proofErr w:type="spellEnd"/>
      <w:r w:rsidRPr="00F66C00">
        <w:rPr>
          <w:rFonts w:ascii="Palatino Linotype" w:hAnsi="Palatino Linotype"/>
          <w:lang w:val="el-GR"/>
        </w:rPr>
        <w:t xml:space="preserve"> τούτου </w:t>
      </w:r>
      <w:proofErr w:type="spellStart"/>
      <w:r w:rsidRPr="00F66C00">
        <w:rPr>
          <w:rFonts w:ascii="Palatino Linotype" w:hAnsi="Palatino Linotype"/>
          <w:lang w:val="el-GR"/>
        </w:rPr>
        <w:t>δὴ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ἔπειτα</w:t>
      </w:r>
      <w:proofErr w:type="spellEnd"/>
      <w:r w:rsidRPr="00F66C00">
        <w:rPr>
          <w:rFonts w:ascii="Palatino Linotype" w:hAnsi="Palatino Linotype"/>
          <w:lang w:val="el-GR"/>
        </w:rPr>
        <w:t xml:space="preserve"> δόλου </w:t>
      </w:r>
      <w:proofErr w:type="spellStart"/>
      <w:r w:rsidRPr="00F66C00">
        <w:rPr>
          <w:rFonts w:ascii="Palatino Linotype" w:hAnsi="Palatino Linotype"/>
          <w:lang w:val="el-GR"/>
        </w:rPr>
        <w:t>μεμνημένος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αἰεὶ</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οὐκ</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ἐδίδου</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Μελίῃσι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πυρὸς</w:t>
      </w:r>
      <w:proofErr w:type="spellEnd"/>
      <w:r w:rsidRPr="00F66C00">
        <w:rPr>
          <w:rFonts w:ascii="Palatino Linotype" w:hAnsi="Palatino Linotype"/>
          <w:lang w:val="el-GR"/>
        </w:rPr>
        <w:t xml:space="preserve"> μένος </w:t>
      </w:r>
      <w:proofErr w:type="spellStart"/>
      <w:r w:rsidRPr="00F66C00">
        <w:rPr>
          <w:rFonts w:ascii="Palatino Linotype" w:hAnsi="Palatino Linotype"/>
          <w:lang w:val="el-GR"/>
        </w:rPr>
        <w:t>ἀκαμάτοιο</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θνητοῖς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ἀνθρώποις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χθονὶ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ναιετάουσιν</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565</w:t>
      </w:r>
      <w:r w:rsidRPr="00F66C00">
        <w:rPr>
          <w:rFonts w:ascii="Palatino Linotype" w:hAnsi="Palatino Linotype"/>
          <w:lang w:val="el-GR"/>
        </w:rPr>
        <w:t xml:space="preserve"> </w:t>
      </w:r>
      <w:proofErr w:type="spellStart"/>
      <w:r w:rsidRPr="00F66C00">
        <w:rPr>
          <w:rFonts w:ascii="Palatino Linotype" w:hAnsi="Palatino Linotype"/>
          <w:lang w:val="el-GR"/>
        </w:rPr>
        <w:t>ἀλλά</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ἐξαπάτησεν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ἐὺς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πάις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Ἰαπετοῖο</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κλέψας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ἀκαμάτοιο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πυρὸς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τηλέσκοπον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αὐγὴν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κοΐλῳ</w:t>
      </w:r>
      <w:proofErr w:type="spellEnd"/>
      <w:r w:rsidRPr="00F66C00">
        <w:rPr>
          <w:rFonts w:ascii="Palatino Linotype" w:hAnsi="Palatino Linotype"/>
          <w:lang w:val="el-GR"/>
        </w:rPr>
        <w:t xml:space="preserve"> νάρθηκι: </w:t>
      </w:r>
      <w:proofErr w:type="spellStart"/>
      <w:r w:rsidRPr="00F66C00">
        <w:rPr>
          <w:rFonts w:ascii="Palatino Linotype" w:hAnsi="Palatino Linotype"/>
          <w:lang w:val="el-GR"/>
        </w:rPr>
        <w:t>δάκεν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δέ</w:t>
      </w:r>
      <w:proofErr w:type="spellEnd"/>
      <w:r w:rsidRPr="00F66C00">
        <w:rPr>
          <w:rFonts w:ascii="Palatino Linotype" w:hAnsi="Palatino Linotype"/>
          <w:lang w:val="el-GR"/>
        </w:rPr>
        <w:t xml:space="preserve"> ἑ </w:t>
      </w:r>
      <w:proofErr w:type="spellStart"/>
      <w:r w:rsidRPr="00F66C00">
        <w:rPr>
          <w:rFonts w:ascii="Palatino Linotype" w:hAnsi="Palatino Linotype"/>
          <w:lang w:val="el-GR"/>
        </w:rPr>
        <w:t>νειόθι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θυμόν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Ζῆν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ὑψιβρεμέτην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ἐχόλωσε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δέ</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φίλον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ἦτορ</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ὡς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ἴδ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ἀνθρώποισι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πυρὸς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τηλέσκοπον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αὐγήν</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570</w:t>
      </w:r>
      <w:r w:rsidRPr="00F66C00">
        <w:rPr>
          <w:rFonts w:ascii="Palatino Linotype" w:hAnsi="Palatino Linotype"/>
          <w:lang w:val="el-GR"/>
        </w:rPr>
        <w:t xml:space="preserve"> </w:t>
      </w:r>
      <w:proofErr w:type="spellStart"/>
      <w:r w:rsidRPr="00F66C00">
        <w:rPr>
          <w:rFonts w:ascii="Palatino Linotype" w:hAnsi="Palatino Linotype"/>
          <w:lang w:val="el-GR"/>
        </w:rPr>
        <w:t>αὐτίκα</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ἀντὶ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πυρὸς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τεῦξεν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κακὸν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ἀνθρώποισιν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γαίης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γὰρ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σύμπλασσε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περικλυτὸς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Ἀμφιγυήεις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παρθένῳ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αἰδοίῃ</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ἴκελον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Κρονίδεω</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διὰ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βουλάς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ζῶσε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κόσμησε </w:t>
      </w:r>
      <w:proofErr w:type="spellStart"/>
      <w:r w:rsidRPr="00F66C00">
        <w:rPr>
          <w:rFonts w:ascii="Palatino Linotype" w:hAnsi="Palatino Linotype"/>
          <w:lang w:val="el-GR"/>
        </w:rPr>
        <w:t>θεὰ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γλαυκῶπις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Ἀθήνη</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ἀργυφέη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ἐσθῆτι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κατὰ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κρῆθεν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καλύπτρην</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575</w:t>
      </w:r>
      <w:r w:rsidRPr="00F66C00">
        <w:rPr>
          <w:rFonts w:ascii="Palatino Linotype" w:hAnsi="Palatino Linotype"/>
          <w:lang w:val="el-GR"/>
        </w:rPr>
        <w:t xml:space="preserve">δαιδαλέην </w:t>
      </w:r>
      <w:proofErr w:type="spellStart"/>
      <w:r w:rsidRPr="00F66C00">
        <w:rPr>
          <w:rFonts w:ascii="Palatino Linotype" w:hAnsi="Palatino Linotype"/>
          <w:lang w:val="el-GR"/>
        </w:rPr>
        <w:t>χείρεσσι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κατέσχεθε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θαῦμα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ἰδέσθαι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ἀμφὶ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δέ</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οἱ</w:t>
      </w:r>
      <w:proofErr w:type="spellEnd"/>
      <w:r w:rsidRPr="00F66C00">
        <w:rPr>
          <w:rFonts w:ascii="Palatino Linotype" w:hAnsi="Palatino Linotype"/>
          <w:lang w:val="el-GR"/>
        </w:rPr>
        <w:t xml:space="preserve"> στεφάνους, </w:t>
      </w:r>
      <w:proofErr w:type="spellStart"/>
      <w:r w:rsidRPr="00F66C00">
        <w:rPr>
          <w:rFonts w:ascii="Palatino Linotype" w:hAnsi="Palatino Linotype"/>
          <w:lang w:val="el-GR"/>
        </w:rPr>
        <w:t>νεοθηλέος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ἄνθεα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ποίης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ἱμερτοὺς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περίθηκε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καρήατι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Παλλὰς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Ἀθήνη</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ἀμφὶ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δέ</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στεφάνην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χρυσέην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κεφαλῆφιν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ἔθηκε</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τὴν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αὐτὸς</w:t>
      </w:r>
      <w:proofErr w:type="spellEnd"/>
      <w:r w:rsidRPr="00F66C00">
        <w:rPr>
          <w:rFonts w:ascii="Palatino Linotype" w:hAnsi="Palatino Linotype"/>
          <w:lang w:val="el-GR"/>
        </w:rPr>
        <w:t xml:space="preserve"> ποίησε </w:t>
      </w:r>
      <w:proofErr w:type="spellStart"/>
      <w:r w:rsidRPr="00F66C00">
        <w:rPr>
          <w:rFonts w:ascii="Palatino Linotype" w:hAnsi="Palatino Linotype"/>
          <w:lang w:val="el-GR"/>
        </w:rPr>
        <w:t>περικλυτὸς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Ἀμφιγυήεις</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580</w:t>
      </w:r>
      <w:r w:rsidRPr="00F66C00">
        <w:rPr>
          <w:rFonts w:ascii="Palatino Linotype" w:hAnsi="Palatino Linotype"/>
          <w:lang w:val="el-GR"/>
        </w:rPr>
        <w:t xml:space="preserve">ἀσκήσας </w:t>
      </w:r>
      <w:proofErr w:type="spellStart"/>
      <w:r w:rsidRPr="00F66C00">
        <w:rPr>
          <w:rFonts w:ascii="Palatino Linotype" w:hAnsi="Palatino Linotype"/>
          <w:lang w:val="el-GR"/>
        </w:rPr>
        <w:t>παλάμῃσι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χαριζόμενος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Διὶ</w:t>
      </w:r>
      <w:proofErr w:type="spellEnd"/>
      <w:r w:rsidRPr="00F66C00">
        <w:rPr>
          <w:rFonts w:ascii="Palatino Linotype" w:hAnsi="Palatino Linotype"/>
          <w:lang w:val="el-GR"/>
        </w:rPr>
        <w:t xml:space="preserve"> πατρί. </w:t>
      </w:r>
      <w:r w:rsidRPr="00F66C00">
        <w:rPr>
          <w:rFonts w:ascii="Palatino Linotype" w:hAnsi="Palatino Linotype"/>
          <w:lang w:val="el-GR"/>
        </w:rPr>
        <w:br/>
      </w:r>
      <w:proofErr w:type="spellStart"/>
      <w:r w:rsidRPr="00F66C00">
        <w:rPr>
          <w:rFonts w:ascii="Palatino Linotype" w:hAnsi="Palatino Linotype"/>
          <w:lang w:val="el-GR"/>
        </w:rPr>
        <w:t>τῇ</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ἐνὶ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δαίδαλα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πολλὰ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τετεύχατο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θαῦμα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ἰδέσθαι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κνώδαλ</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ὅσ</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ἤπειρος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πολλὰ</w:t>
      </w:r>
      <w:proofErr w:type="spellEnd"/>
      <w:r w:rsidRPr="00F66C00">
        <w:rPr>
          <w:rFonts w:ascii="Palatino Linotype" w:hAnsi="Palatino Linotype"/>
          <w:lang w:val="el-GR"/>
        </w:rPr>
        <w:t xml:space="preserve"> τρέφει </w:t>
      </w:r>
      <w:proofErr w:type="spellStart"/>
      <w:r w:rsidRPr="00F66C00">
        <w:rPr>
          <w:rFonts w:ascii="Palatino Linotype" w:hAnsi="Palatino Linotype"/>
          <w:lang w:val="el-GR"/>
        </w:rPr>
        <w:t>ἠδὲ</w:t>
      </w:r>
      <w:proofErr w:type="spellEnd"/>
      <w:r w:rsidRPr="00F66C00">
        <w:rPr>
          <w:rFonts w:ascii="Palatino Linotype" w:hAnsi="Palatino Linotype"/>
          <w:lang w:val="el-GR"/>
        </w:rPr>
        <w:t xml:space="preserve"> θάλασσα, </w:t>
      </w:r>
      <w:r w:rsidRPr="00F66C00">
        <w:rPr>
          <w:rFonts w:ascii="Palatino Linotype" w:hAnsi="Palatino Linotype"/>
          <w:lang w:val="el-GR"/>
        </w:rPr>
        <w:br/>
      </w:r>
      <w:proofErr w:type="spellStart"/>
      <w:r w:rsidRPr="00F66C00">
        <w:rPr>
          <w:rFonts w:ascii="Palatino Linotype" w:hAnsi="Palatino Linotype"/>
          <w:lang w:val="el-GR"/>
        </w:rPr>
        <w:t>τῶν</w:t>
      </w:r>
      <w:proofErr w:type="spellEnd"/>
      <w:r w:rsidRPr="00F66C00">
        <w:rPr>
          <w:rFonts w:ascii="Palatino Linotype" w:hAnsi="Palatino Linotype"/>
          <w:lang w:val="el-GR"/>
        </w:rPr>
        <w:t xml:space="preserve"> ὅ </w:t>
      </w:r>
      <w:proofErr w:type="spellStart"/>
      <w:r w:rsidRPr="00F66C00">
        <w:rPr>
          <w:rFonts w:ascii="Palatino Linotype" w:hAnsi="Palatino Linotype"/>
          <w:lang w:val="el-GR"/>
        </w:rPr>
        <w:t>γε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πόλλ</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ἐνέθηκε</w:t>
      </w:r>
      <w:proofErr w:type="spellEnd"/>
      <w:r w:rsidRPr="00F66C00">
        <w:rPr>
          <w:rFonts w:ascii="Palatino Linotype" w:hAnsi="Palatino Linotype"/>
          <w:lang w:val="el-GR"/>
        </w:rPr>
        <w:t xml:space="preserve">,—χάρις δ᾽ </w:t>
      </w:r>
      <w:proofErr w:type="spellStart"/>
      <w:r w:rsidRPr="00F66C00">
        <w:rPr>
          <w:rFonts w:ascii="Palatino Linotype" w:hAnsi="Palatino Linotype"/>
          <w:lang w:val="el-GR"/>
        </w:rPr>
        <w:t>ἀπελάμπετο</w:t>
      </w:r>
      <w:proofErr w:type="spellEnd"/>
      <w:r w:rsidRPr="00F66C00">
        <w:rPr>
          <w:rFonts w:ascii="Palatino Linotype" w:hAnsi="Palatino Linotype"/>
          <w:lang w:val="el-GR"/>
        </w:rPr>
        <w:t xml:space="preserve"> πολλή,— </w:t>
      </w:r>
      <w:r w:rsidRPr="00F66C00">
        <w:rPr>
          <w:rFonts w:ascii="Palatino Linotype" w:hAnsi="Palatino Linotype"/>
          <w:lang w:val="el-GR"/>
        </w:rPr>
        <w:br/>
        <w:t xml:space="preserve">θαυμάσια, </w:t>
      </w:r>
      <w:proofErr w:type="spellStart"/>
      <w:r w:rsidRPr="00F66C00">
        <w:rPr>
          <w:rFonts w:ascii="Palatino Linotype" w:hAnsi="Palatino Linotype"/>
          <w:lang w:val="el-GR"/>
        </w:rPr>
        <w:t>ζῴοισιν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ἐοικότα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φωνήεσσιν</w:t>
      </w:r>
      <w:proofErr w:type="spellEnd"/>
      <w:r w:rsidRPr="00F66C00">
        <w:rPr>
          <w:rFonts w:ascii="Palatino Linotype" w:hAnsi="Palatino Linotype"/>
          <w:lang w:val="el-GR"/>
        </w:rPr>
        <w:t xml:space="preserve">. </w:t>
      </w:r>
    </w:p>
    <w:p w14:paraId="6AD48CD9" w14:textId="77777777" w:rsidR="00967D87" w:rsidRPr="00F66C00" w:rsidRDefault="00967D87" w:rsidP="00F66C00">
      <w:pPr>
        <w:ind w:left="1418"/>
        <w:rPr>
          <w:rFonts w:ascii="Palatino Linotype" w:hAnsi="Palatino Linotype"/>
          <w:lang w:val="el-GR"/>
        </w:rPr>
      </w:pPr>
      <w:proofErr w:type="spellStart"/>
      <w:r w:rsidRPr="00F66C00">
        <w:rPr>
          <w:rFonts w:ascii="Palatino Linotype" w:hAnsi="Palatino Linotype"/>
        </w:rPr>
        <w:t>Hesiod</w:t>
      </w:r>
      <w:proofErr w:type="spellEnd"/>
      <w:r w:rsidRPr="00F66C00">
        <w:rPr>
          <w:rFonts w:ascii="Palatino Linotype" w:hAnsi="Palatino Linotype"/>
          <w:lang w:val="el-GR"/>
        </w:rPr>
        <w:t>.</w:t>
      </w:r>
    </w:p>
    <w:p w14:paraId="61C6A4FE" w14:textId="77777777" w:rsidR="00967D87" w:rsidRPr="00F66C00" w:rsidRDefault="00967D87" w:rsidP="00F66C00">
      <w:pPr>
        <w:pStyle w:val="helpnote"/>
        <w:spacing w:before="0" w:beforeAutospacing="0" w:after="0" w:afterAutospacing="0"/>
        <w:ind w:left="1418"/>
        <w:rPr>
          <w:rFonts w:ascii="Palatino Linotype" w:hAnsi="Palatino Linotype"/>
          <w:lang w:val="el-GR"/>
        </w:rPr>
      </w:pPr>
      <w:proofErr w:type="spellStart"/>
      <w:proofErr w:type="gramStart"/>
      <w:r w:rsidRPr="00F66C00">
        <w:rPr>
          <w:rFonts w:ascii="Palatino Linotype" w:hAnsi="Palatino Linotype"/>
        </w:rPr>
        <w:t>statistics</w:t>
      </w:r>
      <w:proofErr w:type="spellEnd"/>
      <w:proofErr w:type="gramEnd"/>
    </w:p>
    <w:p w14:paraId="1CB4A022" w14:textId="77777777" w:rsidR="00967D87" w:rsidRPr="00F66C00" w:rsidRDefault="00967D87" w:rsidP="00F66C00">
      <w:pPr>
        <w:ind w:left="1418"/>
        <w:rPr>
          <w:rFonts w:ascii="Palatino Linotype" w:hAnsi="Palatino Linotype"/>
          <w:lang w:val="el-GR"/>
        </w:rPr>
      </w:pPr>
      <w:r w:rsidRPr="00F66C00">
        <w:rPr>
          <w:rFonts w:ascii="Palatino Linotype" w:hAnsi="Palatino Linotype"/>
          <w:lang w:val="el-GR"/>
        </w:rPr>
        <w:br/>
      </w:r>
      <w:r w:rsidRPr="00F66C00">
        <w:rPr>
          <w:rStyle w:val="english"/>
          <w:rFonts w:ascii="Palatino Linotype" w:hAnsi="Palatino Linotype"/>
          <w:lang w:val="el-GR"/>
        </w:rPr>
        <w:t>585</w:t>
      </w:r>
    </w:p>
    <w:p w14:paraId="586FF57E" w14:textId="274FF258" w:rsidR="00967D87" w:rsidRPr="00F66C00" w:rsidRDefault="00967D87" w:rsidP="00F66C00">
      <w:pPr>
        <w:pStyle w:val="NormalWeb"/>
        <w:spacing w:before="0" w:beforeAutospacing="0" w:after="0" w:afterAutospacing="0"/>
        <w:ind w:left="1418"/>
        <w:rPr>
          <w:rFonts w:ascii="Palatino Linotype" w:hAnsi="Palatino Linotype"/>
          <w:lang w:val="el-GR"/>
        </w:rPr>
      </w:pPr>
      <w:proofErr w:type="spellStart"/>
      <w:r w:rsidRPr="00F66C00">
        <w:rPr>
          <w:rFonts w:ascii="Palatino Linotype" w:hAnsi="Palatino Linotype"/>
          <w:lang w:val="el-GR"/>
        </w:rPr>
        <w:lastRenderedPageBreak/>
        <w:t>αὐτὰρ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ἐπεὶ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τεῦξε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καλὸν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κακὸν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ἀγαθοῖο</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ἐξάγαγ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ἔνθα</w:t>
      </w:r>
      <w:proofErr w:type="spellEnd"/>
      <w:r w:rsidRPr="00F66C00">
        <w:rPr>
          <w:rFonts w:ascii="Palatino Linotype" w:hAnsi="Palatino Linotype"/>
          <w:lang w:val="el-GR"/>
        </w:rPr>
        <w:t xml:space="preserve"> περ </w:t>
      </w:r>
      <w:proofErr w:type="spellStart"/>
      <w:r w:rsidRPr="00F66C00">
        <w:rPr>
          <w:rFonts w:ascii="Palatino Linotype" w:hAnsi="Palatino Linotype"/>
          <w:lang w:val="el-GR"/>
        </w:rPr>
        <w:t>ἄλλοι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ἔσαν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θεοὶ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ἠδ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ἄνθρωποι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κόσμῳ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ἀγαλλομένην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γλαυκώπιδος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ὀβριμοπάτρης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θαῦμα</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ἔχ</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ἀθανάτους</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θεοὺς</w:t>
      </w:r>
      <w:proofErr w:type="spellEnd"/>
      <w:r w:rsidRPr="00F66C00">
        <w:rPr>
          <w:rFonts w:ascii="Palatino Linotype" w:hAnsi="Palatino Linotype"/>
          <w:lang w:val="el-GR"/>
        </w:rPr>
        <w:t xml:space="preserve"> θνητούς τ᾽ </w:t>
      </w:r>
      <w:proofErr w:type="spellStart"/>
      <w:r w:rsidRPr="00F66C00">
        <w:rPr>
          <w:rFonts w:ascii="Palatino Linotype" w:hAnsi="Palatino Linotype"/>
          <w:lang w:val="el-GR"/>
        </w:rPr>
        <w:t>ἀνθρώπους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ὡς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εἶδον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δόλον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αἰπύν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ἀμήχανον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ἀνθρώποισιν</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590</w:t>
      </w:r>
    </w:p>
    <w:p w14:paraId="5A29C501" w14:textId="006FC1CD" w:rsidR="00967D87" w:rsidRPr="00F66C00" w:rsidRDefault="00967D87" w:rsidP="00F66C00">
      <w:pPr>
        <w:pStyle w:val="NormalWeb"/>
        <w:spacing w:before="0" w:beforeAutospacing="0" w:after="0" w:afterAutospacing="0"/>
        <w:ind w:left="1418"/>
        <w:rPr>
          <w:rFonts w:ascii="Palatino Linotype" w:hAnsi="Palatino Linotype"/>
          <w:lang w:val="el-GR"/>
        </w:rPr>
      </w:pPr>
      <w:proofErr w:type="spellStart"/>
      <w:r w:rsidRPr="00F66C00">
        <w:rPr>
          <w:rFonts w:ascii="Palatino Linotype" w:hAnsi="Palatino Linotype"/>
          <w:lang w:val="el-GR"/>
        </w:rPr>
        <w:t>ἐκ</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τῆς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γὰρ</w:t>
      </w:r>
      <w:proofErr w:type="spellEnd"/>
      <w:r w:rsidRPr="00F66C00">
        <w:rPr>
          <w:rFonts w:ascii="Palatino Linotype" w:hAnsi="Palatino Linotype"/>
          <w:lang w:val="el-GR"/>
        </w:rPr>
        <w:t xml:space="preserve"> γένος </w:t>
      </w:r>
      <w:proofErr w:type="spellStart"/>
      <w:r w:rsidRPr="00F66C00">
        <w:rPr>
          <w:rFonts w:ascii="Palatino Linotype" w:hAnsi="Palatino Linotype"/>
          <w:lang w:val="el-GR"/>
        </w:rPr>
        <w:t>ἐστὶ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γυναικῶν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θηλυτεράων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τῆς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γὰρ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ὀλώιόν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ἐστι</w:t>
      </w:r>
      <w:proofErr w:type="spellEnd"/>
      <w:r w:rsidRPr="00F66C00">
        <w:rPr>
          <w:rFonts w:ascii="Palatino Linotype" w:hAnsi="Palatino Linotype"/>
          <w:lang w:val="el-GR"/>
        </w:rPr>
        <w:t xml:space="preserve"> γένος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φῦλα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γυναικῶν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πῆμα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μέγ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θνητοῖσι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ἀνδράσι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ναιετάουσιν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οὐλομένης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πενίης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w:t>
      </w:r>
      <w:proofErr w:type="spellEnd"/>
      <w:r w:rsidRPr="00F66C00">
        <w:rPr>
          <w:rFonts w:ascii="Palatino Linotype" w:hAnsi="Palatino Linotype"/>
          <w:lang w:val="el-GR"/>
        </w:rPr>
        <w:t xml:space="preserve"> σύμφοροι, </w:t>
      </w:r>
      <w:proofErr w:type="spellStart"/>
      <w:r w:rsidRPr="00F66C00">
        <w:rPr>
          <w:rFonts w:ascii="Palatino Linotype" w:hAnsi="Palatino Linotype"/>
          <w:lang w:val="el-GR"/>
        </w:rPr>
        <w:t>ἀλλὰ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κόροιο</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ὡς</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ὁπότ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σμήνεσσι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κατηρεφέεσσι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μέλισσαι</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595</w:t>
      </w:r>
      <w:r w:rsidRPr="00F66C00">
        <w:rPr>
          <w:rFonts w:ascii="Palatino Linotype" w:hAnsi="Palatino Linotype"/>
          <w:lang w:val="el-GR"/>
        </w:rPr>
        <w:t xml:space="preserve">κηφῆνας </w:t>
      </w:r>
      <w:proofErr w:type="spellStart"/>
      <w:r w:rsidRPr="00F66C00">
        <w:rPr>
          <w:rFonts w:ascii="Palatino Linotype" w:hAnsi="Palatino Linotype"/>
          <w:lang w:val="el-GR"/>
        </w:rPr>
        <w:t>βόσκωσι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κακῶν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ξυνήονας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ἔργων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αἳ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μέν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πρόπαν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ἦμαρ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ἠέλιον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καταδύντα</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ἠμάτιαι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σπεύδουσι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τιθεῖσί</w:t>
      </w:r>
      <w:proofErr w:type="spellEnd"/>
      <w:r w:rsidRPr="00F66C00">
        <w:rPr>
          <w:rFonts w:ascii="Palatino Linotype" w:hAnsi="Palatino Linotype"/>
          <w:lang w:val="el-GR"/>
        </w:rPr>
        <w:t xml:space="preserve"> τε κηρία λευκά, </w:t>
      </w:r>
      <w:r w:rsidRPr="00F66C00">
        <w:rPr>
          <w:rFonts w:ascii="Palatino Linotype" w:hAnsi="Palatino Linotype"/>
          <w:lang w:val="el-GR"/>
        </w:rPr>
        <w:br/>
      </w:r>
      <w:proofErr w:type="spellStart"/>
      <w:r w:rsidRPr="00F66C00">
        <w:rPr>
          <w:rFonts w:ascii="Palatino Linotype" w:hAnsi="Palatino Linotype"/>
          <w:lang w:val="el-GR"/>
        </w:rPr>
        <w:t>οἳ</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ἔντοσθε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μένοντες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ἐπηρεφέας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κατὰ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σίμβλους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ἀλλότριον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κάματον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σφετέρην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γαστέρ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ἀμῶνται</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600</w:t>
      </w:r>
      <w:r w:rsidRPr="00F66C00">
        <w:rPr>
          <w:rFonts w:ascii="Palatino Linotype" w:hAnsi="Palatino Linotype"/>
          <w:lang w:val="el-GR"/>
        </w:rPr>
        <w:t xml:space="preserve">ὣς δ᾽ </w:t>
      </w:r>
      <w:proofErr w:type="spellStart"/>
      <w:r w:rsidRPr="00F66C00">
        <w:rPr>
          <w:rFonts w:ascii="Palatino Linotype" w:hAnsi="Palatino Linotype"/>
          <w:lang w:val="el-GR"/>
        </w:rPr>
        <w:t>αὔτως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ἄνδρεσσι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κακὸν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θνητοῖσι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γυναῖκας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Ζεὺς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ὑψιβρεμέτης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θῆκεν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ξυνήονας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ἔργων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ἀργαλέων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ἕτερον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πόρεν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κακὸν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ἀγαθοῖο</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ὅς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κε</w:t>
      </w:r>
      <w:proofErr w:type="spellEnd"/>
      <w:r w:rsidRPr="00F66C00">
        <w:rPr>
          <w:rFonts w:ascii="Palatino Linotype" w:hAnsi="Palatino Linotype"/>
          <w:lang w:val="el-GR"/>
        </w:rPr>
        <w:t xml:space="preserve"> γάμον </w:t>
      </w:r>
      <w:proofErr w:type="spellStart"/>
      <w:r w:rsidRPr="00F66C00">
        <w:rPr>
          <w:rFonts w:ascii="Palatino Linotype" w:hAnsi="Palatino Linotype"/>
          <w:lang w:val="el-GR"/>
        </w:rPr>
        <w:t>φεύγων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μέρμερα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ἔργα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γυναικῶν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μὴ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γῆμαι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ἐθέλῃ</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ὀλοὸν</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ἐπὶ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γῆρας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ἵκοιτο</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605</w:t>
      </w:r>
      <w:r w:rsidRPr="00F66C00">
        <w:rPr>
          <w:rFonts w:ascii="Palatino Linotype" w:hAnsi="Palatino Linotype"/>
          <w:lang w:val="el-GR"/>
        </w:rPr>
        <w:t xml:space="preserve"> </w:t>
      </w:r>
      <w:proofErr w:type="spellStart"/>
      <w:r w:rsidRPr="00F66C00">
        <w:rPr>
          <w:rFonts w:ascii="Palatino Linotype" w:hAnsi="Palatino Linotype"/>
          <w:lang w:val="el-GR"/>
        </w:rPr>
        <w:t>χήτεϊ</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γηροκόμοιο</w:t>
      </w:r>
      <w:proofErr w:type="spellEnd"/>
      <w:r w:rsidRPr="00F66C00">
        <w:rPr>
          <w:rFonts w:ascii="Palatino Linotype" w:hAnsi="Palatino Linotype"/>
          <w:lang w:val="el-GR"/>
        </w:rPr>
        <w:t xml:space="preserve">: ὅ γ᾽ </w:t>
      </w:r>
      <w:proofErr w:type="spellStart"/>
      <w:r w:rsidRPr="00F66C00">
        <w:rPr>
          <w:rFonts w:ascii="Palatino Linotype" w:hAnsi="Palatino Linotype"/>
          <w:lang w:val="el-GR"/>
        </w:rPr>
        <w:t>οὐ</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βιότου</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ἐπιδευὴς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ζώει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ἀποφθιμένου</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διὰ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κτῆσιν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δατέονται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χηρωσταί</w:t>
      </w:r>
      <w:proofErr w:type="spellEnd"/>
      <w:r w:rsidRPr="00F66C00">
        <w:rPr>
          <w:rFonts w:ascii="Palatino Linotype" w:hAnsi="Palatino Linotype"/>
          <w:lang w:val="el-GR"/>
        </w:rPr>
        <w:t xml:space="preserve">: ᾧ δ᾽ </w:t>
      </w:r>
      <w:proofErr w:type="spellStart"/>
      <w:r w:rsidRPr="00F66C00">
        <w:rPr>
          <w:rFonts w:ascii="Palatino Linotype" w:hAnsi="Palatino Linotype"/>
          <w:lang w:val="el-GR"/>
        </w:rPr>
        <w:t>αὖτε</w:t>
      </w:r>
      <w:proofErr w:type="spellEnd"/>
      <w:r w:rsidRPr="00F66C00">
        <w:rPr>
          <w:rFonts w:ascii="Palatino Linotype" w:hAnsi="Palatino Linotype"/>
          <w:lang w:val="el-GR"/>
        </w:rPr>
        <w:t xml:space="preserve"> γάμου </w:t>
      </w:r>
      <w:proofErr w:type="spellStart"/>
      <w:r w:rsidRPr="00F66C00">
        <w:rPr>
          <w:rFonts w:ascii="Palatino Linotype" w:hAnsi="Palatino Linotype"/>
          <w:lang w:val="el-GR"/>
        </w:rPr>
        <w:t>μετὰ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μοῖρα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γένηται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κεδνὴν</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ἔσχεν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ἄκοιτιν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ἀρηρυῖαν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πραπίδεσσι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δέ</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ἀπ</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αἰῶνος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κακὸν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ἐσθλῷ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ἀντιφερίζει</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610</w:t>
      </w:r>
      <w:r w:rsidRPr="00F66C00">
        <w:rPr>
          <w:rFonts w:ascii="Palatino Linotype" w:hAnsi="Palatino Linotype"/>
          <w:lang w:val="el-GR"/>
        </w:rPr>
        <w:t xml:space="preserve">ἐμμενές: </w:t>
      </w:r>
      <w:proofErr w:type="spellStart"/>
      <w:r w:rsidRPr="00F66C00">
        <w:rPr>
          <w:rFonts w:ascii="Palatino Linotype" w:hAnsi="Palatino Linotype"/>
          <w:lang w:val="el-GR"/>
        </w:rPr>
        <w:t>ὃς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δέ</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τέτμῃ</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ἀταρτηροῖο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γενέθλης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ζώει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στήθεσσιν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ἔχων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ἀλίαστον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ἀνίην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θυμῷ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κραδίῃ</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ἀνήκεστον</w:t>
      </w:r>
      <w:proofErr w:type="spellEnd"/>
      <w:r w:rsidRPr="00F66C00">
        <w:rPr>
          <w:rFonts w:ascii="Palatino Linotype" w:hAnsi="Palatino Linotype"/>
          <w:lang w:val="el-GR"/>
        </w:rPr>
        <w:t xml:space="preserve"> κακόν </w:t>
      </w:r>
      <w:proofErr w:type="spellStart"/>
      <w:r w:rsidRPr="00F66C00">
        <w:rPr>
          <w:rFonts w:ascii="Palatino Linotype" w:hAnsi="Palatino Linotype"/>
          <w:lang w:val="el-GR"/>
        </w:rPr>
        <w:t>ἐστιν</w:t>
      </w:r>
      <w:proofErr w:type="spellEnd"/>
      <w:r w:rsidRPr="00F66C00">
        <w:rPr>
          <w:rFonts w:ascii="Palatino Linotype" w:hAnsi="Palatino Linotype"/>
          <w:lang w:val="el-GR"/>
        </w:rPr>
        <w:t xml:space="preserve">. </w:t>
      </w:r>
    </w:p>
    <w:p w14:paraId="0F77963A" w14:textId="6DEB0EFA" w:rsidR="00967D87" w:rsidRPr="00F66C00" w:rsidRDefault="00967D87" w:rsidP="00F66C00">
      <w:pPr>
        <w:pStyle w:val="NormalWeb"/>
        <w:spacing w:before="0" w:beforeAutospacing="0" w:after="0" w:afterAutospacing="0"/>
        <w:ind w:left="1418"/>
        <w:rPr>
          <w:rFonts w:ascii="Palatino Linotype" w:hAnsi="Palatino Linotype"/>
          <w:lang w:val="el-GR"/>
        </w:rPr>
      </w:pPr>
      <w:proofErr w:type="spellStart"/>
      <w:r w:rsidRPr="00F66C00">
        <w:rPr>
          <w:rFonts w:ascii="Palatino Linotype" w:hAnsi="Palatino Linotype"/>
          <w:lang w:val="el-GR"/>
        </w:rPr>
        <w:t>ὣς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οὐκ</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ἔστι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Διὸς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κλέψαι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νόον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παρελθεῖν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οὐδὲ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γὰρ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Ἰαπετιονίδης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ἀκάκητα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Προμηθεὺς</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615</w:t>
      </w:r>
      <w:r w:rsidRPr="00F66C00">
        <w:rPr>
          <w:rFonts w:ascii="Palatino Linotype" w:hAnsi="Palatino Linotype"/>
          <w:lang w:val="el-GR"/>
        </w:rPr>
        <w:t xml:space="preserve"> </w:t>
      </w:r>
      <w:proofErr w:type="spellStart"/>
      <w:r w:rsidRPr="00F66C00">
        <w:rPr>
          <w:rFonts w:ascii="Palatino Linotype" w:hAnsi="Palatino Linotype"/>
          <w:lang w:val="el-GR"/>
        </w:rPr>
        <w:t>τοῖό</w:t>
      </w:r>
      <w:proofErr w:type="spellEnd"/>
      <w:r w:rsidRPr="00F66C00">
        <w:rPr>
          <w:rFonts w:ascii="Palatino Linotype" w:hAnsi="Palatino Linotype"/>
          <w:lang w:val="el-GR"/>
        </w:rPr>
        <w:t xml:space="preserve"> γ᾽ </w:t>
      </w:r>
      <w:proofErr w:type="spellStart"/>
      <w:r w:rsidRPr="00F66C00">
        <w:rPr>
          <w:rFonts w:ascii="Palatino Linotype" w:hAnsi="Palatino Linotype"/>
          <w:lang w:val="el-GR"/>
        </w:rPr>
        <w:t>ὑπεξήλυξε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βαρὺν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χόλον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ἀλλ</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ὑπ</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ἀνάγκης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πολύιδριν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ἐόντα</w:t>
      </w:r>
      <w:proofErr w:type="spellEnd"/>
      <w:r w:rsidRPr="00F66C00">
        <w:rPr>
          <w:rFonts w:ascii="Palatino Linotype" w:hAnsi="Palatino Linotype"/>
          <w:lang w:val="el-GR"/>
        </w:rPr>
        <w:t xml:space="preserve"> μέγας </w:t>
      </w:r>
      <w:proofErr w:type="spellStart"/>
      <w:r w:rsidRPr="00F66C00">
        <w:rPr>
          <w:rFonts w:ascii="Palatino Linotype" w:hAnsi="Palatino Linotype"/>
          <w:lang w:val="el-GR"/>
        </w:rPr>
        <w:t>κατὰ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δεσμὸς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ἐρύκει</w:t>
      </w:r>
      <w:proofErr w:type="spellEnd"/>
      <w:r w:rsidRPr="00F66C00">
        <w:rPr>
          <w:rFonts w:ascii="Palatino Linotype" w:hAnsi="Palatino Linotype"/>
          <w:lang w:val="el-GR"/>
        </w:rPr>
        <w:t xml:space="preserve">. </w:t>
      </w:r>
    </w:p>
    <w:p w14:paraId="79CAE0E5" w14:textId="77777777" w:rsidR="00967D87" w:rsidRPr="00F66C00" w:rsidRDefault="00967D87" w:rsidP="00F66C00">
      <w:pPr>
        <w:ind w:left="1418"/>
        <w:rPr>
          <w:rFonts w:ascii="Palatino Linotype" w:hAnsi="Palatino Linotype"/>
          <w:lang w:val="el-GR"/>
        </w:rPr>
      </w:pPr>
      <w:proofErr w:type="spellStart"/>
      <w:r w:rsidRPr="00F66C00">
        <w:rPr>
          <w:rFonts w:ascii="Palatino Linotype" w:hAnsi="Palatino Linotype"/>
        </w:rPr>
        <w:t>Hesiod</w:t>
      </w:r>
      <w:proofErr w:type="spellEnd"/>
      <w:r w:rsidRPr="00F66C00">
        <w:rPr>
          <w:rFonts w:ascii="Palatino Linotype" w:hAnsi="Palatino Linotype"/>
          <w:lang w:val="el-GR"/>
        </w:rPr>
        <w:t>.</w:t>
      </w:r>
    </w:p>
    <w:p w14:paraId="589BF444" w14:textId="77777777" w:rsidR="00967D87" w:rsidRPr="00F66C00" w:rsidRDefault="00967D87" w:rsidP="00F66C00">
      <w:pPr>
        <w:pStyle w:val="helpnote"/>
        <w:spacing w:before="0" w:beforeAutospacing="0" w:after="0" w:afterAutospacing="0"/>
        <w:ind w:left="1418"/>
        <w:rPr>
          <w:rFonts w:ascii="Palatino Linotype" w:hAnsi="Palatino Linotype"/>
          <w:lang w:val="el-GR"/>
        </w:rPr>
      </w:pPr>
      <w:proofErr w:type="spellStart"/>
      <w:proofErr w:type="gramStart"/>
      <w:r w:rsidRPr="00F66C00">
        <w:rPr>
          <w:rFonts w:ascii="Palatino Linotype" w:hAnsi="Palatino Linotype"/>
        </w:rPr>
        <w:t>tatistics</w:t>
      </w:r>
      <w:proofErr w:type="spellEnd"/>
      <w:proofErr w:type="gramEnd"/>
    </w:p>
    <w:p w14:paraId="71F6C428" w14:textId="77777777" w:rsidR="00967D87" w:rsidRPr="00F66C00" w:rsidRDefault="00967D87" w:rsidP="00F66C00">
      <w:pPr>
        <w:ind w:left="1418"/>
        <w:rPr>
          <w:rFonts w:ascii="Palatino Linotype" w:hAnsi="Palatino Linotype"/>
          <w:lang w:val="el-GR"/>
        </w:rPr>
      </w:pPr>
    </w:p>
    <w:p w14:paraId="22D026E6" w14:textId="1555D92A" w:rsidR="00967D87" w:rsidRPr="00F66C00" w:rsidRDefault="00967D87" w:rsidP="00F66C00">
      <w:pPr>
        <w:pStyle w:val="NormalWeb"/>
        <w:spacing w:before="0" w:beforeAutospacing="0" w:after="0" w:afterAutospacing="0"/>
        <w:ind w:left="1418"/>
        <w:rPr>
          <w:rFonts w:ascii="Palatino Linotype" w:hAnsi="Palatino Linotype"/>
          <w:lang w:val="el-GR"/>
        </w:rPr>
      </w:pPr>
      <w:proofErr w:type="spellStart"/>
      <w:r w:rsidRPr="00F66C00">
        <w:rPr>
          <w:rFonts w:ascii="Palatino Linotype" w:hAnsi="Palatino Linotype"/>
          <w:lang w:val="el-GR"/>
        </w:rPr>
        <w:t>Βριάρεῳ</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ὡς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πρῶτα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πατὴρ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ὠδύσσατο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θυμῷ</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Κόττῳ</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ἠδὲ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Γύῃ</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δῆσεν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κρατερῷ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δεσμῷ</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ἠνορέην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ὑπέροπλον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ἀγώμενος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ἠδὲ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εἶδος</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620</w:t>
      </w:r>
      <w:r w:rsidRPr="00F66C00">
        <w:rPr>
          <w:rFonts w:ascii="Palatino Linotype" w:hAnsi="Palatino Linotype"/>
          <w:lang w:val="el-GR"/>
        </w:rPr>
        <w:t xml:space="preserve">καὶ μέγεθος: </w:t>
      </w:r>
      <w:proofErr w:type="spellStart"/>
      <w:r w:rsidRPr="00F66C00">
        <w:rPr>
          <w:rFonts w:ascii="Palatino Linotype" w:hAnsi="Palatino Linotype"/>
          <w:lang w:val="el-GR"/>
        </w:rPr>
        <w:t>κατένασσε</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ὑπὸ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χθονὸς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εὐρυοδείης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ἔνθ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οἵ</w:t>
      </w:r>
      <w:proofErr w:type="spellEnd"/>
      <w:r w:rsidRPr="00F66C00">
        <w:rPr>
          <w:rFonts w:ascii="Palatino Linotype" w:hAnsi="Palatino Linotype"/>
          <w:lang w:val="el-GR"/>
        </w:rPr>
        <w:t xml:space="preserve"> γ᾽ </w:t>
      </w:r>
      <w:proofErr w:type="spellStart"/>
      <w:r w:rsidRPr="00F66C00">
        <w:rPr>
          <w:rFonts w:ascii="Palatino Linotype" w:hAnsi="Palatino Linotype"/>
          <w:lang w:val="el-GR"/>
        </w:rPr>
        <w:t>ἄλγε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ἔχοντες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ὑπὸ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χθονὶ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ναιετάοντες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εἵατ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ἐσχατιῇ</w:t>
      </w:r>
      <w:proofErr w:type="spellEnd"/>
      <w:r w:rsidRPr="00F66C00">
        <w:rPr>
          <w:rFonts w:ascii="Palatino Linotype" w:hAnsi="Palatino Linotype"/>
          <w:lang w:val="el-GR"/>
        </w:rPr>
        <w:t xml:space="preserve">, μεγάλης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πείρασι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γαίης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δηθὰ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μάλ</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ἀχνύμενοι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κραδίῃ</w:t>
      </w:r>
      <w:proofErr w:type="spellEnd"/>
      <w:r w:rsidRPr="00F66C00">
        <w:rPr>
          <w:rFonts w:ascii="Palatino Linotype" w:hAnsi="Palatino Linotype"/>
          <w:lang w:val="el-GR"/>
        </w:rPr>
        <w:t xml:space="preserve"> μέγα πένθος </w:t>
      </w:r>
      <w:proofErr w:type="spellStart"/>
      <w:r w:rsidRPr="00F66C00">
        <w:rPr>
          <w:rFonts w:ascii="Palatino Linotype" w:hAnsi="Palatino Linotype"/>
          <w:lang w:val="el-GR"/>
        </w:rPr>
        <w:t>ἔχοντες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ἀλλά</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σφεας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Κρονίδης</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ἀθάνατοι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θεοὶ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ἄλλοι</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625</w:t>
      </w:r>
      <w:r w:rsidRPr="00F66C00">
        <w:rPr>
          <w:rFonts w:ascii="Palatino Linotype" w:hAnsi="Palatino Linotype"/>
          <w:lang w:val="el-GR"/>
        </w:rPr>
        <w:t xml:space="preserve">οὓς </w:t>
      </w:r>
      <w:proofErr w:type="spellStart"/>
      <w:r w:rsidRPr="00F66C00">
        <w:rPr>
          <w:rFonts w:ascii="Palatino Linotype" w:hAnsi="Palatino Linotype"/>
          <w:lang w:val="el-GR"/>
        </w:rPr>
        <w:t>τέκεν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ἠύκομος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Ῥείη</w:t>
      </w:r>
      <w:proofErr w:type="spellEnd"/>
      <w:r w:rsidRPr="00F66C00">
        <w:rPr>
          <w:rFonts w:ascii="Palatino Linotype" w:hAnsi="Palatino Linotype"/>
          <w:lang w:val="el-GR"/>
        </w:rPr>
        <w:t xml:space="preserve"> Κρόνου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φιλότητι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Γαίης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φραδμοσύνῃσιν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ἀνήγαγον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φάος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αὖτις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αὐτὴ</w:t>
      </w:r>
      <w:proofErr w:type="spellEnd"/>
      <w:r w:rsidRPr="00F66C00">
        <w:rPr>
          <w:rFonts w:ascii="Palatino Linotype" w:hAnsi="Palatino Linotype"/>
          <w:lang w:val="el-GR"/>
        </w:rPr>
        <w:t xml:space="preserve"> γάρ </w:t>
      </w:r>
      <w:proofErr w:type="spellStart"/>
      <w:r w:rsidRPr="00F66C00">
        <w:rPr>
          <w:rFonts w:ascii="Palatino Linotype" w:hAnsi="Palatino Linotype"/>
          <w:lang w:val="el-GR"/>
        </w:rPr>
        <w:t>σφιν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ἅπαντα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διηνεκέως</w:t>
      </w:r>
      <w:proofErr w:type="spellEnd"/>
      <w:r w:rsidRPr="00F66C00">
        <w:rPr>
          <w:rFonts w:ascii="Palatino Linotype" w:hAnsi="Palatino Linotype"/>
          <w:lang w:val="el-GR"/>
        </w:rPr>
        <w:t xml:space="preserve"> κατέλεξε </w:t>
      </w:r>
      <w:r w:rsidRPr="00F66C00">
        <w:rPr>
          <w:rFonts w:ascii="Palatino Linotype" w:hAnsi="Palatino Linotype"/>
          <w:lang w:val="el-GR"/>
        </w:rPr>
        <w:br/>
      </w:r>
      <w:proofErr w:type="spellStart"/>
      <w:r w:rsidRPr="00F66C00">
        <w:rPr>
          <w:rFonts w:ascii="Palatino Linotype" w:hAnsi="Palatino Linotype"/>
          <w:lang w:val="el-GR"/>
        </w:rPr>
        <w:lastRenderedPageBreak/>
        <w:t>σὺν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κείνοις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νίκην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ἀγλαὸν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εὖχος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ἀρέσθαι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δηρὸν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γὰρ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μάρναντο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πόνον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θυμαλγέ</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ἔχοντες</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630</w:t>
      </w:r>
      <w:r w:rsidRPr="00F66C00">
        <w:rPr>
          <w:rFonts w:ascii="Palatino Linotype" w:hAnsi="Palatino Linotype"/>
          <w:lang w:val="el-GR"/>
        </w:rPr>
        <w:t xml:space="preserve">Τιτῆνές τε </w:t>
      </w:r>
      <w:proofErr w:type="spellStart"/>
      <w:r w:rsidRPr="00F66C00">
        <w:rPr>
          <w:rFonts w:ascii="Palatino Linotype" w:hAnsi="Palatino Linotype"/>
          <w:lang w:val="el-GR"/>
        </w:rPr>
        <w:t>θεοὶ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ὅσοι</w:t>
      </w:r>
      <w:proofErr w:type="spellEnd"/>
      <w:r w:rsidRPr="00F66C00">
        <w:rPr>
          <w:rFonts w:ascii="Palatino Linotype" w:hAnsi="Palatino Linotype"/>
          <w:lang w:val="el-GR"/>
        </w:rPr>
        <w:t xml:space="preserve"> Κρόνου </w:t>
      </w:r>
      <w:proofErr w:type="spellStart"/>
      <w:r w:rsidRPr="00F66C00">
        <w:rPr>
          <w:rFonts w:ascii="Palatino Linotype" w:hAnsi="Palatino Linotype"/>
          <w:lang w:val="el-GR"/>
        </w:rPr>
        <w:t>ἐξεγένοντο</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ἀντίον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ἀλλήλοισι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διὰ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κρατερὰς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ὑσμίνας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οἳ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μὲν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ἀφ</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ὑψηλῆς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Ὄθρυος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Τιτῆνες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ἀγαυοί</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οἳ</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ἄρ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ἀπ</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Οὐλύμποιο</w:t>
      </w:r>
      <w:proofErr w:type="spellEnd"/>
      <w:r w:rsidRPr="00F66C00">
        <w:rPr>
          <w:rFonts w:ascii="Palatino Linotype" w:hAnsi="Palatino Linotype"/>
          <w:lang w:val="el-GR"/>
        </w:rPr>
        <w:t xml:space="preserve"> θεοί, </w:t>
      </w:r>
      <w:proofErr w:type="spellStart"/>
      <w:r w:rsidRPr="00F66C00">
        <w:rPr>
          <w:rFonts w:ascii="Palatino Linotype" w:hAnsi="Palatino Linotype"/>
          <w:lang w:val="el-GR"/>
        </w:rPr>
        <w:t>δωτῆρες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ἐάων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οὓς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τέκεν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ἠύκομος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Ῥείη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Κρόνῳ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εὐνηθεῖσα</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635</w:t>
      </w:r>
      <w:r w:rsidRPr="00F66C00">
        <w:rPr>
          <w:rFonts w:ascii="Palatino Linotype" w:hAnsi="Palatino Linotype"/>
          <w:lang w:val="el-GR"/>
        </w:rPr>
        <w:t xml:space="preserve"> </w:t>
      </w:r>
      <w:proofErr w:type="spellStart"/>
      <w:r w:rsidRPr="00F66C00">
        <w:rPr>
          <w:rFonts w:ascii="Palatino Linotype" w:hAnsi="Palatino Linotype"/>
          <w:lang w:val="el-GR"/>
        </w:rPr>
        <w:t>οἵ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ῥα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τότ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ἀλλήλοισι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χόλον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θυμαλγέ</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ἔχοντες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συνεχέως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ἐμάχοντο</w:t>
      </w:r>
      <w:proofErr w:type="spellEnd"/>
      <w:r w:rsidRPr="00F66C00">
        <w:rPr>
          <w:rFonts w:ascii="Palatino Linotype" w:hAnsi="Palatino Linotype"/>
          <w:lang w:val="el-GR"/>
        </w:rPr>
        <w:t xml:space="preserve"> δέκα </w:t>
      </w:r>
      <w:proofErr w:type="spellStart"/>
      <w:r w:rsidRPr="00F66C00">
        <w:rPr>
          <w:rFonts w:ascii="Palatino Linotype" w:hAnsi="Palatino Linotype"/>
          <w:lang w:val="el-GR"/>
        </w:rPr>
        <w:t>πλείους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ἐνιαυτούς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οὐδέ</w:t>
      </w:r>
      <w:proofErr w:type="spellEnd"/>
      <w:r w:rsidRPr="00F66C00">
        <w:rPr>
          <w:rFonts w:ascii="Palatino Linotype" w:hAnsi="Palatino Linotype"/>
          <w:lang w:val="el-GR"/>
        </w:rPr>
        <w:t xml:space="preserve"> τις </w:t>
      </w:r>
      <w:proofErr w:type="spellStart"/>
      <w:r w:rsidRPr="00F66C00">
        <w:rPr>
          <w:rFonts w:ascii="Palatino Linotype" w:hAnsi="Palatino Linotype"/>
          <w:lang w:val="el-GR"/>
        </w:rPr>
        <w:t>ἦν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ἔριδος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χαλεπῆς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λύσις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τελευτὴ</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οὐδετέροις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ἶσον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τέλος </w:t>
      </w:r>
      <w:proofErr w:type="spellStart"/>
      <w:r w:rsidRPr="00F66C00">
        <w:rPr>
          <w:rFonts w:ascii="Palatino Linotype" w:hAnsi="Palatino Linotype"/>
          <w:lang w:val="el-GR"/>
        </w:rPr>
        <w:t>τέτατο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πτολέμοιο</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ἀλλ</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ὅτε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κείνοισι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παρέσχεθεν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ἄρμενα</w:t>
      </w:r>
      <w:proofErr w:type="spellEnd"/>
      <w:r w:rsidRPr="00F66C00">
        <w:rPr>
          <w:rFonts w:ascii="Palatino Linotype" w:hAnsi="Palatino Linotype"/>
          <w:lang w:val="el-GR"/>
        </w:rPr>
        <w:t xml:space="preserve"> πάντα, </w:t>
      </w:r>
      <w:r w:rsidRPr="00F66C00">
        <w:rPr>
          <w:rFonts w:ascii="Palatino Linotype" w:hAnsi="Palatino Linotype"/>
          <w:lang w:val="el-GR"/>
        </w:rPr>
        <w:br/>
      </w:r>
      <w:r w:rsidRPr="00F66C00">
        <w:rPr>
          <w:rStyle w:val="english"/>
          <w:rFonts w:ascii="Palatino Linotype" w:hAnsi="Palatino Linotype"/>
          <w:lang w:val="el-GR"/>
        </w:rPr>
        <w:t>640</w:t>
      </w:r>
      <w:r w:rsidRPr="00F66C00">
        <w:rPr>
          <w:rFonts w:ascii="Palatino Linotype" w:hAnsi="Palatino Linotype"/>
          <w:lang w:val="el-GR"/>
        </w:rPr>
        <w:t xml:space="preserve">νέκταρ τ᾽ </w:t>
      </w:r>
      <w:proofErr w:type="spellStart"/>
      <w:r w:rsidRPr="00F66C00">
        <w:rPr>
          <w:rFonts w:ascii="Palatino Linotype" w:hAnsi="Palatino Linotype"/>
          <w:lang w:val="el-GR"/>
        </w:rPr>
        <w:t>ἀμβροσίην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τά</w:t>
      </w:r>
      <w:proofErr w:type="spellEnd"/>
      <w:r w:rsidRPr="00F66C00">
        <w:rPr>
          <w:rFonts w:ascii="Palatino Linotype" w:hAnsi="Palatino Linotype"/>
          <w:lang w:val="el-GR"/>
        </w:rPr>
        <w:t xml:space="preserve"> περ </w:t>
      </w:r>
      <w:proofErr w:type="spellStart"/>
      <w:r w:rsidRPr="00F66C00">
        <w:rPr>
          <w:rFonts w:ascii="Palatino Linotype" w:hAnsi="Palatino Linotype"/>
          <w:lang w:val="el-GR"/>
        </w:rPr>
        <w:t>θεοὶ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αὐτοὶ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ἔδουσι</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πάντων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στήθεσσιν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ἀέξετο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θυμὸς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ἀγήνωρ</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ὡς</w:t>
      </w:r>
      <w:proofErr w:type="spellEnd"/>
      <w:r w:rsidRPr="00F66C00">
        <w:rPr>
          <w:rFonts w:ascii="Palatino Linotype" w:hAnsi="Palatino Linotype"/>
          <w:lang w:val="el-GR"/>
        </w:rPr>
        <w:t xml:space="preserve"> νέκταρ τ᾽ </w:t>
      </w:r>
      <w:proofErr w:type="spellStart"/>
      <w:r w:rsidRPr="00F66C00">
        <w:rPr>
          <w:rFonts w:ascii="Palatino Linotype" w:hAnsi="Palatino Linotype"/>
          <w:lang w:val="el-GR"/>
        </w:rPr>
        <w:t>ἐπάσαντο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ἀμβροσίην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ἐρατεινήν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δὴ</w:t>
      </w:r>
      <w:proofErr w:type="spellEnd"/>
      <w:r w:rsidRPr="00F66C00">
        <w:rPr>
          <w:rFonts w:ascii="Palatino Linotype" w:hAnsi="Palatino Linotype"/>
          <w:lang w:val="el-GR"/>
        </w:rPr>
        <w:t xml:space="preserve"> τότε </w:t>
      </w:r>
      <w:proofErr w:type="spellStart"/>
      <w:r w:rsidRPr="00F66C00">
        <w:rPr>
          <w:rFonts w:ascii="Palatino Linotype" w:hAnsi="Palatino Linotype"/>
          <w:lang w:val="el-GR"/>
        </w:rPr>
        <w:t>τοῖς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μετέειπε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πατὴρ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ἀνδρῶν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θεῶν</w:t>
      </w:r>
      <w:proofErr w:type="spellEnd"/>
      <w:r w:rsidRPr="00F66C00">
        <w:rPr>
          <w:rFonts w:ascii="Palatino Linotype" w:hAnsi="Palatino Linotype"/>
          <w:lang w:val="el-GR"/>
        </w:rPr>
        <w:t xml:space="preserve"> τε:</w:t>
      </w:r>
    </w:p>
    <w:p w14:paraId="5792B3A1" w14:textId="0E26C6B0" w:rsidR="00967D87" w:rsidRPr="00F66C00" w:rsidRDefault="00967D87" w:rsidP="00F66C00">
      <w:pPr>
        <w:pStyle w:val="NormalWeb"/>
        <w:spacing w:before="0" w:beforeAutospacing="0" w:after="0" w:afterAutospacing="0"/>
        <w:ind w:left="1418"/>
        <w:rPr>
          <w:rFonts w:ascii="Palatino Linotype" w:hAnsi="Palatino Linotype"/>
          <w:lang w:val="el-GR"/>
        </w:rPr>
      </w:pPr>
      <w:proofErr w:type="spellStart"/>
      <w:r w:rsidRPr="00F66C00">
        <w:rPr>
          <w:rFonts w:ascii="Palatino Linotype" w:hAnsi="Palatino Linotype"/>
          <w:lang w:val="el-GR"/>
        </w:rPr>
        <w:t>κέκλυτε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μευ</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Γαίης</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Οὐρανοῦ</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ἀγλαὰ</w:t>
      </w:r>
      <w:proofErr w:type="spellEnd"/>
      <w:r w:rsidRPr="00F66C00">
        <w:rPr>
          <w:rFonts w:ascii="Palatino Linotype" w:hAnsi="Palatino Linotype"/>
          <w:lang w:val="el-GR"/>
        </w:rPr>
        <w:t xml:space="preserve"> τέκνα, </w:t>
      </w:r>
      <w:r w:rsidRPr="00F66C00">
        <w:rPr>
          <w:rFonts w:ascii="Palatino Linotype" w:hAnsi="Palatino Linotype"/>
          <w:lang w:val="el-GR"/>
        </w:rPr>
        <w:br/>
      </w:r>
      <w:r w:rsidRPr="00F66C00">
        <w:rPr>
          <w:rStyle w:val="english"/>
          <w:rFonts w:ascii="Palatino Linotype" w:hAnsi="Palatino Linotype"/>
          <w:b/>
          <w:bCs/>
          <w:lang w:val="el-GR"/>
        </w:rPr>
        <w:t xml:space="preserve">645. </w:t>
      </w:r>
      <w:proofErr w:type="spellStart"/>
      <w:r w:rsidRPr="00F66C00">
        <w:rPr>
          <w:rFonts w:ascii="Palatino Linotype" w:hAnsi="Palatino Linotype"/>
          <w:lang w:val="el-GR"/>
        </w:rPr>
        <w:t>ὄφρ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εἴπω</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τά</w:t>
      </w:r>
      <w:proofErr w:type="spellEnd"/>
      <w:r w:rsidRPr="00F66C00">
        <w:rPr>
          <w:rFonts w:ascii="Palatino Linotype" w:hAnsi="Palatino Linotype"/>
          <w:lang w:val="el-GR"/>
        </w:rPr>
        <w:t xml:space="preserve"> με </w:t>
      </w:r>
      <w:proofErr w:type="spellStart"/>
      <w:r w:rsidRPr="00F66C00">
        <w:rPr>
          <w:rFonts w:ascii="Palatino Linotype" w:hAnsi="Palatino Linotype"/>
          <w:lang w:val="el-GR"/>
        </w:rPr>
        <w:t>θυμὸς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στήθεσσι</w:t>
      </w:r>
      <w:proofErr w:type="spellEnd"/>
      <w:r w:rsidRPr="00F66C00">
        <w:rPr>
          <w:rFonts w:ascii="Palatino Linotype" w:hAnsi="Palatino Linotype"/>
          <w:lang w:val="el-GR"/>
        </w:rPr>
        <w:t xml:space="preserve"> κελεύει. </w:t>
      </w:r>
      <w:r w:rsidRPr="00F66C00">
        <w:rPr>
          <w:rFonts w:ascii="Palatino Linotype" w:hAnsi="Palatino Linotype"/>
          <w:lang w:val="el-GR"/>
        </w:rPr>
        <w:br/>
      </w:r>
      <w:proofErr w:type="spellStart"/>
      <w:r w:rsidRPr="00F66C00">
        <w:rPr>
          <w:rFonts w:ascii="Palatino Linotype" w:hAnsi="Palatino Linotype"/>
          <w:lang w:val="el-GR"/>
        </w:rPr>
        <w:t>ἤδη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γὰρ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μάλα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δηρὸν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ἐναντίοι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ἀλλήλοισι</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νίκης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κράτεος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πέρι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μαρνάμεθ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ἤματα</w:t>
      </w:r>
      <w:proofErr w:type="spellEnd"/>
      <w:r w:rsidRPr="00F66C00">
        <w:rPr>
          <w:rFonts w:ascii="Palatino Linotype" w:hAnsi="Palatino Linotype"/>
          <w:lang w:val="el-GR"/>
        </w:rPr>
        <w:t xml:space="preserve"> πάντα </w:t>
      </w:r>
      <w:r w:rsidRPr="00F66C00">
        <w:rPr>
          <w:rFonts w:ascii="Palatino Linotype" w:hAnsi="Palatino Linotype"/>
          <w:lang w:val="el-GR"/>
        </w:rPr>
        <w:br/>
      </w:r>
      <w:proofErr w:type="spellStart"/>
      <w:r w:rsidRPr="00F66C00">
        <w:rPr>
          <w:rFonts w:ascii="Palatino Linotype" w:hAnsi="Palatino Linotype"/>
          <w:lang w:val="el-GR"/>
        </w:rPr>
        <w:t>Τιτῆνές</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θεοὶ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ὅσοι</w:t>
      </w:r>
      <w:proofErr w:type="spellEnd"/>
      <w:r w:rsidRPr="00F66C00">
        <w:rPr>
          <w:rFonts w:ascii="Palatino Linotype" w:hAnsi="Palatino Linotype"/>
          <w:lang w:val="el-GR"/>
        </w:rPr>
        <w:t xml:space="preserve"> Κρόνου </w:t>
      </w:r>
      <w:proofErr w:type="spellStart"/>
      <w:r w:rsidRPr="00F66C00">
        <w:rPr>
          <w:rFonts w:ascii="Palatino Linotype" w:hAnsi="Palatino Linotype"/>
          <w:lang w:val="el-GR"/>
        </w:rPr>
        <w:t>ἐκγενόμεσθα</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ὑμεῖς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μεγάλην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βίην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χεῖρας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ἀάπτους</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b/>
          <w:bCs/>
          <w:lang w:val="el-GR"/>
        </w:rPr>
        <w:t xml:space="preserve">650. </w:t>
      </w:r>
      <w:r w:rsidRPr="00F66C00">
        <w:rPr>
          <w:rFonts w:ascii="Palatino Linotype" w:hAnsi="Palatino Linotype"/>
          <w:lang w:val="el-GR"/>
        </w:rPr>
        <w:t xml:space="preserve"> </w:t>
      </w:r>
      <w:proofErr w:type="spellStart"/>
      <w:r w:rsidRPr="00F66C00">
        <w:rPr>
          <w:rFonts w:ascii="Palatino Linotype" w:hAnsi="Palatino Linotype"/>
          <w:lang w:val="el-GR"/>
        </w:rPr>
        <w:t>φαίνετε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Τιτήνεσσιν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ἐναντίοι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δαῒ</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λυγρῇ</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b/>
          <w:bCs/>
          <w:lang w:val="el-GR"/>
        </w:rPr>
        <w:t xml:space="preserve">651. </w:t>
      </w:r>
      <w:proofErr w:type="spellStart"/>
      <w:r w:rsidRPr="00F66C00">
        <w:rPr>
          <w:rFonts w:ascii="Palatino Linotype" w:hAnsi="Palatino Linotype"/>
          <w:lang w:val="el-GR"/>
        </w:rPr>
        <w:t>μνησάμενοι</w:t>
      </w:r>
      <w:proofErr w:type="spellEnd"/>
      <w:r w:rsidRPr="00F66C00">
        <w:rPr>
          <w:rFonts w:ascii="Palatino Linotype" w:hAnsi="Palatino Linotype"/>
          <w:lang w:val="el-GR"/>
        </w:rPr>
        <w:t xml:space="preserve"> φιλότητος </w:t>
      </w:r>
      <w:proofErr w:type="spellStart"/>
      <w:r w:rsidRPr="00F66C00">
        <w:rPr>
          <w:rFonts w:ascii="Palatino Linotype" w:hAnsi="Palatino Linotype"/>
          <w:lang w:val="el-GR"/>
        </w:rPr>
        <w:t>ἐνηέος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ὅσσα</w:t>
      </w:r>
      <w:proofErr w:type="spellEnd"/>
      <w:r w:rsidRPr="00F66C00">
        <w:rPr>
          <w:rFonts w:ascii="Palatino Linotype" w:hAnsi="Palatino Linotype"/>
          <w:lang w:val="el-GR"/>
        </w:rPr>
        <w:t xml:space="preserve"> παθόντες </w:t>
      </w:r>
      <w:r w:rsidRPr="00F66C00">
        <w:rPr>
          <w:rFonts w:ascii="Palatino Linotype" w:hAnsi="Palatino Linotype"/>
          <w:lang w:val="el-GR"/>
        </w:rPr>
        <w:br/>
      </w:r>
      <w:r w:rsidRPr="00F66C00">
        <w:rPr>
          <w:rStyle w:val="english"/>
          <w:rFonts w:ascii="Palatino Linotype" w:hAnsi="Palatino Linotype"/>
          <w:b/>
          <w:bCs/>
          <w:lang w:val="el-GR"/>
        </w:rPr>
        <w:t xml:space="preserve">652. </w:t>
      </w:r>
      <w:proofErr w:type="spellStart"/>
      <w:r w:rsidRPr="00F66C00">
        <w:rPr>
          <w:rFonts w:ascii="Palatino Linotype" w:hAnsi="Palatino Linotype"/>
          <w:lang w:val="el-GR"/>
        </w:rPr>
        <w:t>ἐς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φάος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ἂψ</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ἀφίκεσθε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δυσηλεγέος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ὑπὸ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δεσμοῦ</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b/>
          <w:bCs/>
          <w:lang w:val="el-GR"/>
        </w:rPr>
        <w:t xml:space="preserve">653. </w:t>
      </w:r>
      <w:proofErr w:type="spellStart"/>
      <w:r w:rsidRPr="00F66C00">
        <w:rPr>
          <w:rFonts w:ascii="Palatino Linotype" w:hAnsi="Palatino Linotype"/>
          <w:lang w:val="el-GR"/>
        </w:rPr>
        <w:t>ἡμετέρας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διὰ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βουλὰς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ὑπὸ</w:t>
      </w:r>
      <w:proofErr w:type="spellEnd"/>
      <w:r w:rsidRPr="00F66C00">
        <w:rPr>
          <w:rFonts w:ascii="Palatino Linotype" w:hAnsi="Palatino Linotype"/>
          <w:lang w:val="el-GR"/>
        </w:rPr>
        <w:t xml:space="preserve"> ζόφου </w:t>
      </w:r>
      <w:proofErr w:type="spellStart"/>
      <w:r w:rsidRPr="00F66C00">
        <w:rPr>
          <w:rFonts w:ascii="Palatino Linotype" w:hAnsi="Palatino Linotype"/>
          <w:lang w:val="el-GR"/>
        </w:rPr>
        <w:t>ἠερόεντος</w:t>
      </w:r>
      <w:proofErr w:type="spellEnd"/>
      <w:r w:rsidRPr="00F66C00">
        <w:rPr>
          <w:rFonts w:ascii="Palatino Linotype" w:hAnsi="Palatino Linotype"/>
          <w:lang w:val="el-GR"/>
        </w:rPr>
        <w:t xml:space="preserve">. </w:t>
      </w:r>
    </w:p>
    <w:p w14:paraId="32020320" w14:textId="77777777" w:rsidR="00967D87" w:rsidRPr="00F66C00" w:rsidRDefault="00967D87" w:rsidP="00F66C00">
      <w:pPr>
        <w:ind w:left="1418"/>
        <w:rPr>
          <w:rFonts w:ascii="Palatino Linotype" w:hAnsi="Palatino Linotype"/>
          <w:lang w:val="el-GR"/>
        </w:rPr>
      </w:pPr>
      <w:proofErr w:type="spellStart"/>
      <w:r w:rsidRPr="00F66C00">
        <w:rPr>
          <w:rFonts w:ascii="Palatino Linotype" w:hAnsi="Palatino Linotype"/>
        </w:rPr>
        <w:t>Hesiod</w:t>
      </w:r>
      <w:proofErr w:type="spellEnd"/>
      <w:r w:rsidRPr="00F66C00">
        <w:rPr>
          <w:rFonts w:ascii="Palatino Linotype" w:hAnsi="Palatino Linotype"/>
          <w:lang w:val="el-GR"/>
        </w:rPr>
        <w:t>.</w:t>
      </w:r>
    </w:p>
    <w:p w14:paraId="7830CF3C" w14:textId="77777777" w:rsidR="00967D87" w:rsidRPr="00F66C00" w:rsidRDefault="00967D87" w:rsidP="00F66C00">
      <w:pPr>
        <w:ind w:left="1418"/>
        <w:rPr>
          <w:rFonts w:ascii="Palatino Linotype" w:hAnsi="Palatino Linotype"/>
          <w:lang w:val="el-GR"/>
        </w:rPr>
      </w:pPr>
    </w:p>
    <w:p w14:paraId="0D0DD6D0" w14:textId="77777777" w:rsidR="00473745" w:rsidRPr="00F66C00" w:rsidRDefault="00473745" w:rsidP="00F66C00">
      <w:pPr>
        <w:ind w:left="1418"/>
        <w:rPr>
          <w:rFonts w:ascii="Palatino Linotype" w:hAnsi="Palatino Linotype"/>
          <w:lang w:val="el-GR"/>
        </w:rPr>
      </w:pPr>
      <w:proofErr w:type="spellStart"/>
      <w:proofErr w:type="gramStart"/>
      <w:r w:rsidRPr="00F66C00">
        <w:rPr>
          <w:rFonts w:ascii="Palatino Linotype" w:hAnsi="Palatino Linotype"/>
        </w:rPr>
        <w:t>atistics</w:t>
      </w:r>
      <w:proofErr w:type="spellEnd"/>
      <w:proofErr w:type="gramEnd"/>
    </w:p>
    <w:p w14:paraId="66F6A727" w14:textId="77777777" w:rsidR="00473745" w:rsidRPr="00F66C00" w:rsidRDefault="00473745" w:rsidP="00F66C00">
      <w:pPr>
        <w:ind w:left="1418"/>
        <w:rPr>
          <w:rFonts w:ascii="Palatino Linotype" w:hAnsi="Palatino Linotype"/>
          <w:lang w:val="el-GR"/>
        </w:rPr>
      </w:pPr>
    </w:p>
    <w:p w14:paraId="1F7768D9" w14:textId="14DCD031" w:rsidR="00473745" w:rsidRPr="00F66C00" w:rsidRDefault="00473745" w:rsidP="00F66C00">
      <w:pPr>
        <w:ind w:left="1418"/>
        <w:rPr>
          <w:rFonts w:ascii="Palatino Linotype" w:hAnsi="Palatino Linotype"/>
          <w:lang w:val="el-GR"/>
        </w:rPr>
      </w:pPr>
      <w:proofErr w:type="spellStart"/>
      <w:r w:rsidRPr="00F66C00">
        <w:rPr>
          <w:rFonts w:ascii="Palatino Linotype" w:hAnsi="Palatino Linotype"/>
          <w:lang w:val="el-GR"/>
        </w:rPr>
        <w:t>ὣς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φάτο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τὸν</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ἐξαῦτις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ἀμείβετο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Κόττος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ἀμύμων</w:t>
      </w:r>
      <w:proofErr w:type="spellEnd"/>
      <w:r w:rsidRPr="00F66C00">
        <w:rPr>
          <w:rFonts w:ascii="Palatino Linotype" w:hAnsi="Palatino Linotype"/>
          <w:lang w:val="el-GR"/>
        </w:rPr>
        <w:t xml:space="preserve">: </w:t>
      </w:r>
      <w:r w:rsidRPr="00F66C00">
        <w:rPr>
          <w:rFonts w:ascii="Palatino Linotype" w:hAnsi="Palatino Linotype"/>
          <w:lang w:val="el-GR"/>
        </w:rPr>
        <w:br/>
        <w:t>655</w:t>
      </w:r>
    </w:p>
    <w:p w14:paraId="42FE12F7" w14:textId="36413CB1" w:rsidR="00473745" w:rsidRPr="00F66C00" w:rsidRDefault="00473745" w:rsidP="00F66C00">
      <w:pPr>
        <w:ind w:left="1418"/>
        <w:rPr>
          <w:rFonts w:ascii="Palatino Linotype" w:hAnsi="Palatino Linotype"/>
          <w:lang w:val="el-GR"/>
        </w:rPr>
      </w:pPr>
      <w:proofErr w:type="spellStart"/>
      <w:r w:rsidRPr="00F66C00">
        <w:rPr>
          <w:rFonts w:ascii="Palatino Linotype" w:hAnsi="Palatino Linotype"/>
          <w:lang w:val="el-GR"/>
        </w:rPr>
        <w:t>Δαιμόνι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οὐκ</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ἀδάητα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πιφαύσκεαι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ἀλλὰ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αὐτοὶ</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ἴδμεν</w:t>
      </w:r>
      <w:proofErr w:type="spellEnd"/>
      <w:r w:rsidRPr="00F66C00">
        <w:rPr>
          <w:rFonts w:ascii="Palatino Linotype" w:hAnsi="Palatino Linotype"/>
          <w:lang w:val="el-GR"/>
        </w:rPr>
        <w:t xml:space="preserve">, ὅ τοι </w:t>
      </w:r>
      <w:proofErr w:type="spellStart"/>
      <w:r w:rsidRPr="00F66C00">
        <w:rPr>
          <w:rFonts w:ascii="Palatino Linotype" w:hAnsi="Palatino Linotype"/>
          <w:lang w:val="el-GR"/>
        </w:rPr>
        <w:t>περὶ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μὲν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πραπίδες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περὶ</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ἐστὶ</w:t>
      </w:r>
      <w:proofErr w:type="spellEnd"/>
      <w:r w:rsidRPr="00F66C00">
        <w:rPr>
          <w:rFonts w:ascii="Palatino Linotype" w:hAnsi="Palatino Linotype"/>
          <w:lang w:val="el-GR"/>
        </w:rPr>
        <w:t xml:space="preserve"> νόημα, </w:t>
      </w:r>
      <w:r w:rsidRPr="00F66C00">
        <w:rPr>
          <w:rFonts w:ascii="Palatino Linotype" w:hAnsi="Palatino Linotype"/>
          <w:lang w:val="el-GR"/>
        </w:rPr>
        <w:br/>
      </w:r>
      <w:proofErr w:type="spellStart"/>
      <w:r w:rsidRPr="00F66C00">
        <w:rPr>
          <w:rFonts w:ascii="Palatino Linotype" w:hAnsi="Palatino Linotype"/>
          <w:lang w:val="el-GR"/>
        </w:rPr>
        <w:t>ἀλκτὴρ</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ἀθανάτοισιν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ἀρῆς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γένεο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κρυεροῖο</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σῇσι</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ἐπιφροσύνῃσιν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ὑπὸ</w:t>
      </w:r>
      <w:proofErr w:type="spellEnd"/>
      <w:r w:rsidRPr="00F66C00">
        <w:rPr>
          <w:rFonts w:ascii="Palatino Linotype" w:hAnsi="Palatino Linotype"/>
          <w:lang w:val="el-GR"/>
        </w:rPr>
        <w:t xml:space="preserve"> ζόφου </w:t>
      </w:r>
      <w:proofErr w:type="spellStart"/>
      <w:r w:rsidRPr="00F66C00">
        <w:rPr>
          <w:rFonts w:ascii="Palatino Linotype" w:hAnsi="Palatino Linotype"/>
          <w:lang w:val="el-GR"/>
        </w:rPr>
        <w:t>ἠερόεντος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ἄψορρον</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ἐξαῦτις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ἀμειλίκτων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ὑπὸ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δεσμῶν</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660ἠλύθομεν, Κρόνου </w:t>
      </w:r>
      <w:proofErr w:type="spellStart"/>
      <w:r w:rsidRPr="00F66C00">
        <w:rPr>
          <w:rFonts w:ascii="Palatino Linotype" w:hAnsi="Palatino Linotype"/>
          <w:lang w:val="el-GR"/>
        </w:rPr>
        <w:t>υἱὲ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ἄναξ</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ἀνάελπτα</w:t>
      </w:r>
      <w:proofErr w:type="spellEnd"/>
      <w:r w:rsidRPr="00F66C00">
        <w:rPr>
          <w:rFonts w:ascii="Palatino Linotype" w:hAnsi="Palatino Linotype"/>
          <w:lang w:val="el-GR"/>
        </w:rPr>
        <w:t xml:space="preserve"> παθόντες. </w:t>
      </w:r>
      <w:r w:rsidRPr="00F66C00">
        <w:rPr>
          <w:rFonts w:ascii="Palatino Linotype" w:hAnsi="Palatino Linotype"/>
          <w:lang w:val="el-GR"/>
        </w:rPr>
        <w:br/>
      </w:r>
      <w:proofErr w:type="spellStart"/>
      <w:r w:rsidRPr="00F66C00">
        <w:rPr>
          <w:rFonts w:ascii="Palatino Linotype" w:hAnsi="Palatino Linotype"/>
          <w:lang w:val="el-GR"/>
        </w:rPr>
        <w:t>τῷ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νῦν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ἀτενεῖ</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νόῳ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ἐπίφρονι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βουλῇ</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ῥυσόμεθα</w:t>
      </w:r>
      <w:proofErr w:type="spellEnd"/>
      <w:r w:rsidRPr="00F66C00">
        <w:rPr>
          <w:rFonts w:ascii="Palatino Linotype" w:hAnsi="Palatino Linotype"/>
          <w:lang w:val="el-GR"/>
        </w:rPr>
        <w:t xml:space="preserve"> κράτος </w:t>
      </w:r>
      <w:proofErr w:type="spellStart"/>
      <w:r w:rsidRPr="00F66C00">
        <w:rPr>
          <w:rFonts w:ascii="Palatino Linotype" w:hAnsi="Palatino Linotype"/>
          <w:lang w:val="el-GR"/>
        </w:rPr>
        <w:t>ὑμὸν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αἰνῇ</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δηϊοτῆτι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μαρνάμενοι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Τιτῆσιν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κρατερὰς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ὑσμίνας</w:t>
      </w:r>
      <w:proofErr w:type="spellEnd"/>
      <w:r w:rsidRPr="00F66C00">
        <w:rPr>
          <w:rFonts w:ascii="Palatino Linotype" w:hAnsi="Palatino Linotype"/>
          <w:lang w:val="el-GR"/>
        </w:rPr>
        <w:t xml:space="preserve">. </w:t>
      </w:r>
    </w:p>
    <w:p w14:paraId="282A682C" w14:textId="604DDB9E" w:rsidR="00473745" w:rsidRPr="00F66C00" w:rsidRDefault="00473745" w:rsidP="00F66C00">
      <w:pPr>
        <w:ind w:left="1418"/>
        <w:rPr>
          <w:rFonts w:ascii="Palatino Linotype" w:hAnsi="Palatino Linotype"/>
          <w:lang w:val="el-GR"/>
        </w:rPr>
      </w:pPr>
      <w:proofErr w:type="spellStart"/>
      <w:r w:rsidRPr="00F66C00">
        <w:rPr>
          <w:rFonts w:ascii="Palatino Linotype" w:hAnsi="Palatino Linotype"/>
          <w:lang w:val="el-GR"/>
        </w:rPr>
        <w:t>ὣς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φάτ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ἐπῄνεσσαν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θεοί, </w:t>
      </w:r>
      <w:proofErr w:type="spellStart"/>
      <w:r w:rsidRPr="00F66C00">
        <w:rPr>
          <w:rFonts w:ascii="Palatino Linotype" w:hAnsi="Palatino Linotype"/>
          <w:lang w:val="el-GR"/>
        </w:rPr>
        <w:t>δωτῆρες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ἐάων</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665 </w:t>
      </w:r>
      <w:proofErr w:type="spellStart"/>
      <w:r w:rsidRPr="00F66C00">
        <w:rPr>
          <w:rFonts w:ascii="Palatino Linotype" w:hAnsi="Palatino Linotype"/>
          <w:lang w:val="el-GR"/>
        </w:rPr>
        <w:t>μῦθον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ἀκούσαντες</w:t>
      </w:r>
      <w:proofErr w:type="spellEnd"/>
      <w:r w:rsidRPr="00F66C00">
        <w:rPr>
          <w:rFonts w:ascii="Palatino Linotype" w:hAnsi="Palatino Linotype"/>
          <w:lang w:val="el-GR"/>
        </w:rPr>
        <w:t xml:space="preserve">: πολέμου δ᾽ </w:t>
      </w:r>
      <w:proofErr w:type="spellStart"/>
      <w:r w:rsidRPr="00F66C00">
        <w:rPr>
          <w:rFonts w:ascii="Palatino Linotype" w:hAnsi="Palatino Linotype"/>
          <w:lang w:val="el-GR"/>
        </w:rPr>
        <w:t>ἐλιλαίετο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θυμὸς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μᾶλλον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ἔτ</w:t>
      </w:r>
      <w:proofErr w:type="spellEnd"/>
      <w:r w:rsidRPr="00F66C00">
        <w:rPr>
          <w:rFonts w:ascii="Palatino Linotype" w:hAnsi="Palatino Linotype"/>
          <w:lang w:val="el-GR"/>
        </w:rPr>
        <w:t xml:space="preserve">᾽ ἢ </w:t>
      </w:r>
      <w:proofErr w:type="spellStart"/>
      <w:r w:rsidRPr="00F66C00">
        <w:rPr>
          <w:rFonts w:ascii="Palatino Linotype" w:hAnsi="Palatino Linotype"/>
          <w:lang w:val="el-GR"/>
        </w:rPr>
        <w:t>τὸ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πάροιθε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μάχην</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ἀμέγαρτον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ἔγειραν</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πάντες, </w:t>
      </w:r>
      <w:proofErr w:type="spellStart"/>
      <w:r w:rsidRPr="00F66C00">
        <w:rPr>
          <w:rFonts w:ascii="Palatino Linotype" w:hAnsi="Palatino Linotype"/>
          <w:lang w:val="el-GR"/>
        </w:rPr>
        <w:t>θήλειαι</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ἄρσενες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ἤματι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κείνῳ</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Τιτῆνές</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θεοὶ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ὅσοι</w:t>
      </w:r>
      <w:proofErr w:type="spellEnd"/>
      <w:r w:rsidRPr="00F66C00">
        <w:rPr>
          <w:rFonts w:ascii="Palatino Linotype" w:hAnsi="Palatino Linotype"/>
          <w:lang w:val="el-GR"/>
        </w:rPr>
        <w:t xml:space="preserve"> Κρόνου </w:t>
      </w:r>
      <w:proofErr w:type="spellStart"/>
      <w:r w:rsidRPr="00F66C00">
        <w:rPr>
          <w:rFonts w:ascii="Palatino Linotype" w:hAnsi="Palatino Linotype"/>
          <w:lang w:val="el-GR"/>
        </w:rPr>
        <w:t>ἐξεγένοντο</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οὕς</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Ζεὺς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Ἐρέβευσφιν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ὑπὸ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χθονὸς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ἧκε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φόωσδε</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Fonts w:ascii="Palatino Linotype" w:hAnsi="Palatino Linotype"/>
          <w:lang w:val="el-GR"/>
        </w:rPr>
        <w:lastRenderedPageBreak/>
        <w:t xml:space="preserve">670δεινοί τε κρατεροί τε, </w:t>
      </w:r>
      <w:proofErr w:type="spellStart"/>
      <w:r w:rsidRPr="00F66C00">
        <w:rPr>
          <w:rFonts w:ascii="Palatino Linotype" w:hAnsi="Palatino Linotype"/>
          <w:lang w:val="el-GR"/>
        </w:rPr>
        <w:t>βίην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ὑπέροπλον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ἔχοντες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τῶν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ἑκατὸν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μὲν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χεῖρες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ἀπ</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ὤμων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ἀίσσοντο</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πᾶσιν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ὁμῶς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κεφαλαὶ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ἑκάστῳ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πεντήκοντα</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ἐξ</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ὤμων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ἐπέφυκον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στιβαροῖσι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μέλεσσιν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οἳ</w:t>
      </w:r>
      <w:proofErr w:type="spellEnd"/>
      <w:r w:rsidRPr="00F66C00">
        <w:rPr>
          <w:rFonts w:ascii="Palatino Linotype" w:hAnsi="Palatino Linotype"/>
          <w:lang w:val="el-GR"/>
        </w:rPr>
        <w:t xml:space="preserve"> τότε </w:t>
      </w:r>
      <w:proofErr w:type="spellStart"/>
      <w:r w:rsidRPr="00F66C00">
        <w:rPr>
          <w:rFonts w:ascii="Palatino Linotype" w:hAnsi="Palatino Linotype"/>
          <w:lang w:val="el-GR"/>
        </w:rPr>
        <w:t>Τιτήνεσσι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κατέσταθεν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δαῒ</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λυγρῇ</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675πέτρας </w:t>
      </w:r>
      <w:proofErr w:type="spellStart"/>
      <w:r w:rsidRPr="00F66C00">
        <w:rPr>
          <w:rFonts w:ascii="Palatino Linotype" w:hAnsi="Palatino Linotype"/>
          <w:lang w:val="el-GR"/>
        </w:rPr>
        <w:t>ἠλιβάτους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στιβαρῇς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χερσὶν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ἔχοντες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Τιτῆνες</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ἑτέρωθεν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ἐκαρτύναντο</w:t>
      </w:r>
      <w:proofErr w:type="spellEnd"/>
      <w:r w:rsidRPr="00F66C00">
        <w:rPr>
          <w:rFonts w:ascii="Palatino Linotype" w:hAnsi="Palatino Linotype"/>
          <w:lang w:val="el-GR"/>
        </w:rPr>
        <w:t xml:space="preserve"> φάλαγγας </w:t>
      </w:r>
      <w:r w:rsidRPr="00F66C00">
        <w:rPr>
          <w:rFonts w:ascii="Palatino Linotype" w:hAnsi="Palatino Linotype"/>
          <w:lang w:val="el-GR"/>
        </w:rPr>
        <w:br/>
      </w:r>
      <w:proofErr w:type="spellStart"/>
      <w:r w:rsidRPr="00F66C00">
        <w:rPr>
          <w:rFonts w:ascii="Palatino Linotype" w:hAnsi="Palatino Linotype"/>
          <w:lang w:val="el-GR"/>
        </w:rPr>
        <w:t>προφρονέως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χειρῶν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βίης</w:t>
      </w:r>
      <w:proofErr w:type="spellEnd"/>
      <w:r w:rsidRPr="00F66C00">
        <w:rPr>
          <w:rFonts w:ascii="Palatino Linotype" w:hAnsi="Palatino Linotype"/>
          <w:lang w:val="el-GR"/>
        </w:rPr>
        <w:t xml:space="preserve"> θ᾽ </w:t>
      </w:r>
      <w:proofErr w:type="spellStart"/>
      <w:r w:rsidRPr="00F66C00">
        <w:rPr>
          <w:rFonts w:ascii="Palatino Linotype" w:hAnsi="Palatino Linotype"/>
          <w:lang w:val="el-GR"/>
        </w:rPr>
        <w:t>ἅμα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ἔργον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ἔφαινον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ἀμφότεροι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δεινὸν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περίαχε</w:t>
      </w:r>
      <w:proofErr w:type="spellEnd"/>
      <w:r w:rsidRPr="00F66C00">
        <w:rPr>
          <w:rFonts w:ascii="Palatino Linotype" w:hAnsi="Palatino Linotype"/>
          <w:lang w:val="el-GR"/>
        </w:rPr>
        <w:t xml:space="preserve"> πόντος </w:t>
      </w:r>
      <w:proofErr w:type="spellStart"/>
      <w:r w:rsidRPr="00F66C00">
        <w:rPr>
          <w:rFonts w:ascii="Palatino Linotype" w:hAnsi="Palatino Linotype"/>
          <w:lang w:val="el-GR"/>
        </w:rPr>
        <w:t>ἀπείρων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γῆ</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μέγ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ἐσμαράγησεν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ἐπέστενε</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οὐρανὸς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εὐρὺς</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680σειόμενος, </w:t>
      </w:r>
      <w:proofErr w:type="spellStart"/>
      <w:r w:rsidRPr="00F66C00">
        <w:rPr>
          <w:rFonts w:ascii="Palatino Linotype" w:hAnsi="Palatino Linotype"/>
          <w:lang w:val="el-GR"/>
        </w:rPr>
        <w:t>πεδόθεν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τινάσσετο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μακρὸς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Ὄλυμπος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ῥιπῇ</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ὕπ</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ἀθανάτων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ἔνοσις</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ἵκανε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βαρεῖα</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Τάρταρον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ἠερόεντα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ποδῶν</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αἰπεῖα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ἰωὴ</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ἀσπέτου</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ἰωχμοῖο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βολάων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κρατεράων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ὣς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ἀλλήλοις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ἵεσαν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βέλεα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στονόεντα</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685 </w:t>
      </w:r>
      <w:proofErr w:type="spellStart"/>
      <w:r w:rsidRPr="00F66C00">
        <w:rPr>
          <w:rFonts w:ascii="Palatino Linotype" w:hAnsi="Palatino Linotype"/>
          <w:lang w:val="el-GR"/>
        </w:rPr>
        <w:t>φωνὴ</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ἀμφοτέρων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ἵκετ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οὐρανὸν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ἀστερόεντα</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κεκλομένων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ξύνισαν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μεγάλῳ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ἀλαλητῷ</w:t>
      </w:r>
      <w:proofErr w:type="spellEnd"/>
      <w:r w:rsidRPr="00F66C00">
        <w:rPr>
          <w:rFonts w:ascii="Palatino Linotype" w:hAnsi="Palatino Linotype"/>
          <w:lang w:val="el-GR"/>
        </w:rPr>
        <w:t xml:space="preserve">. </w:t>
      </w:r>
    </w:p>
    <w:p w14:paraId="7DEB1CAC" w14:textId="77777777" w:rsidR="00473745" w:rsidRPr="00F66C00" w:rsidRDefault="00473745" w:rsidP="00F66C00">
      <w:pPr>
        <w:ind w:left="1418"/>
        <w:rPr>
          <w:rFonts w:ascii="Palatino Linotype" w:hAnsi="Palatino Linotype"/>
          <w:lang w:val="el-GR"/>
        </w:rPr>
      </w:pPr>
      <w:proofErr w:type="spellStart"/>
      <w:r w:rsidRPr="00F66C00">
        <w:rPr>
          <w:rFonts w:ascii="Palatino Linotype" w:hAnsi="Palatino Linotype"/>
        </w:rPr>
        <w:t>Hesiod</w:t>
      </w:r>
      <w:proofErr w:type="spellEnd"/>
      <w:r w:rsidRPr="00F66C00">
        <w:rPr>
          <w:rFonts w:ascii="Palatino Linotype" w:hAnsi="Palatino Linotype"/>
          <w:lang w:val="el-GR"/>
        </w:rPr>
        <w:t xml:space="preserve">. </w:t>
      </w:r>
    </w:p>
    <w:p w14:paraId="2C983EC9" w14:textId="77777777" w:rsidR="00967D87" w:rsidRPr="00F66C00" w:rsidRDefault="00967D87" w:rsidP="00F66C00">
      <w:pPr>
        <w:ind w:left="1418"/>
        <w:rPr>
          <w:rFonts w:ascii="Palatino Linotype" w:hAnsi="Palatino Linotype"/>
          <w:lang w:val="el-GR"/>
        </w:rPr>
      </w:pPr>
    </w:p>
    <w:p w14:paraId="31F08A03" w14:textId="77777777" w:rsidR="00473745" w:rsidRPr="00F66C00" w:rsidRDefault="00473745" w:rsidP="00F66C00">
      <w:pPr>
        <w:pStyle w:val="helpnote"/>
        <w:spacing w:before="0" w:beforeAutospacing="0" w:after="0" w:afterAutospacing="0"/>
        <w:ind w:left="1418"/>
        <w:rPr>
          <w:rFonts w:ascii="Palatino Linotype" w:hAnsi="Palatino Linotype"/>
          <w:lang w:val="el-GR"/>
        </w:rPr>
      </w:pPr>
      <w:proofErr w:type="spellStart"/>
      <w:proofErr w:type="gramStart"/>
      <w:r w:rsidRPr="00F66C00">
        <w:rPr>
          <w:rFonts w:ascii="Palatino Linotype" w:hAnsi="Palatino Linotype"/>
        </w:rPr>
        <w:t>atistics</w:t>
      </w:r>
      <w:proofErr w:type="spellEnd"/>
      <w:proofErr w:type="gramEnd"/>
    </w:p>
    <w:p w14:paraId="73EB5154" w14:textId="77777777" w:rsidR="00473745" w:rsidRPr="00F66C00" w:rsidRDefault="00473745" w:rsidP="00F66C00">
      <w:pPr>
        <w:ind w:left="1418"/>
        <w:rPr>
          <w:rFonts w:ascii="Palatino Linotype" w:hAnsi="Palatino Linotype"/>
          <w:lang w:val="el-GR"/>
        </w:rPr>
      </w:pPr>
    </w:p>
    <w:p w14:paraId="259C0538" w14:textId="435E18BB" w:rsidR="00473745" w:rsidRPr="00F66C00" w:rsidRDefault="00473745" w:rsidP="00F66C00">
      <w:pPr>
        <w:pStyle w:val="NormalWeb"/>
        <w:spacing w:before="0" w:beforeAutospacing="0" w:after="0" w:afterAutospacing="0"/>
        <w:ind w:left="1418"/>
        <w:rPr>
          <w:rFonts w:ascii="Palatino Linotype" w:hAnsi="Palatino Linotype"/>
          <w:lang w:val="el-GR"/>
        </w:rPr>
      </w:pPr>
      <w:proofErr w:type="spellStart"/>
      <w:r w:rsidRPr="00F66C00">
        <w:rPr>
          <w:rFonts w:ascii="Palatino Linotype" w:hAnsi="Palatino Linotype"/>
          <w:lang w:val="el-GR"/>
        </w:rPr>
        <w:t>οὐδ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ἔτι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Ζεὺς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ἴσχεν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ἑὸν</w:t>
      </w:r>
      <w:proofErr w:type="spellEnd"/>
      <w:r w:rsidRPr="00F66C00">
        <w:rPr>
          <w:rFonts w:ascii="Palatino Linotype" w:hAnsi="Palatino Linotype"/>
          <w:lang w:val="el-GR"/>
        </w:rPr>
        <w:t xml:space="preserve"> μένος, </w:t>
      </w:r>
      <w:proofErr w:type="spellStart"/>
      <w:r w:rsidRPr="00F66C00">
        <w:rPr>
          <w:rFonts w:ascii="Palatino Linotype" w:hAnsi="Palatino Linotype"/>
          <w:lang w:val="el-GR"/>
        </w:rPr>
        <w:t>ἀλλά</w:t>
      </w:r>
      <w:proofErr w:type="spellEnd"/>
      <w:r w:rsidRPr="00F66C00">
        <w:rPr>
          <w:rFonts w:ascii="Palatino Linotype" w:hAnsi="Palatino Linotype"/>
          <w:lang w:val="el-GR"/>
        </w:rPr>
        <w:t xml:space="preserve"> νυ </w:t>
      </w:r>
      <w:proofErr w:type="spellStart"/>
      <w:r w:rsidRPr="00F66C00">
        <w:rPr>
          <w:rFonts w:ascii="Palatino Linotype" w:hAnsi="Palatino Linotype"/>
          <w:lang w:val="el-GR"/>
        </w:rPr>
        <w:t>τοῦ</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γε</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εἶθαρ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μὲν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μένεος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πλῆντο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φρένες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ἐκ</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δέ</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πᾶσαν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φαῖνε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βίην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ἄμυδις</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ἄρ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ἀπ</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οὐρανοῦ</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ἠδ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ἀπ</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Ὀλύμπου</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690</w:t>
      </w:r>
      <w:r w:rsidRPr="00F66C00">
        <w:rPr>
          <w:rFonts w:ascii="Palatino Linotype" w:hAnsi="Palatino Linotype"/>
          <w:lang w:val="el-GR"/>
        </w:rPr>
        <w:t xml:space="preserve"> </w:t>
      </w:r>
      <w:proofErr w:type="spellStart"/>
      <w:r w:rsidRPr="00F66C00">
        <w:rPr>
          <w:rFonts w:ascii="Palatino Linotype" w:hAnsi="Palatino Linotype"/>
          <w:lang w:val="el-GR"/>
        </w:rPr>
        <w:t>ἀστράπτων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ἔστειχε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συνωχαδόν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κεραυνοὶ</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ἴκταρ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ἅμα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βροντῇ</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ἀστεροπῇ</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ποτέοντο</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χειρὸς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ἄπο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στιβαρῆς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ἱερὴν</w:t>
      </w:r>
      <w:proofErr w:type="spellEnd"/>
      <w:r w:rsidRPr="00F66C00">
        <w:rPr>
          <w:rFonts w:ascii="Palatino Linotype" w:hAnsi="Palatino Linotype"/>
          <w:lang w:val="el-GR"/>
        </w:rPr>
        <w:t xml:space="preserve"> φλόγα </w:t>
      </w:r>
      <w:proofErr w:type="spellStart"/>
      <w:r w:rsidRPr="00F66C00">
        <w:rPr>
          <w:rFonts w:ascii="Palatino Linotype" w:hAnsi="Palatino Linotype"/>
          <w:lang w:val="el-GR"/>
        </w:rPr>
        <w:t>εἰλυφόωντες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ταρφέες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ἀμφὶ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γαῖα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φερέσβιος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ἐσμαράγιζε</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καιομένη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λάκε</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ἀμφὶ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πυρὶ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μεγάλ</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ἄσπετος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ὕλη</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695</w:t>
      </w:r>
      <w:r w:rsidRPr="00F66C00">
        <w:rPr>
          <w:rFonts w:ascii="Palatino Linotype" w:hAnsi="Palatino Linotype"/>
          <w:lang w:val="el-GR"/>
        </w:rPr>
        <w:t xml:space="preserve"> </w:t>
      </w:r>
      <w:proofErr w:type="spellStart"/>
      <w:r w:rsidRPr="00F66C00">
        <w:rPr>
          <w:rFonts w:ascii="Palatino Linotype" w:hAnsi="Palatino Linotype"/>
          <w:lang w:val="el-GR"/>
        </w:rPr>
        <w:t>ἔζεε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χθὼν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πᾶσα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Ὠκεανοῖο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ῥέεθρα</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πόντος τ᾽ </w:t>
      </w:r>
      <w:proofErr w:type="spellStart"/>
      <w:r w:rsidRPr="00F66C00">
        <w:rPr>
          <w:rFonts w:ascii="Palatino Linotype" w:hAnsi="Palatino Linotype"/>
          <w:lang w:val="el-GR"/>
        </w:rPr>
        <w:t>ἀτρύγετος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τοὺς</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ἄμφεπε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θερμὸς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ἀυτμὴ</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Τιτῆνας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χθονίους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φλὸξ</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αἰθέρα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δῖαν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ἵκανεν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ἄσπετος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ὄσσε</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ἄμερδε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ἰφθίμων</w:t>
      </w:r>
      <w:proofErr w:type="spellEnd"/>
      <w:r w:rsidRPr="00F66C00">
        <w:rPr>
          <w:rFonts w:ascii="Palatino Linotype" w:hAnsi="Palatino Linotype"/>
          <w:lang w:val="el-GR"/>
        </w:rPr>
        <w:t xml:space="preserve"> περ </w:t>
      </w:r>
      <w:proofErr w:type="spellStart"/>
      <w:r w:rsidRPr="00F66C00">
        <w:rPr>
          <w:rFonts w:ascii="Palatino Linotype" w:hAnsi="Palatino Linotype"/>
          <w:lang w:val="el-GR"/>
        </w:rPr>
        <w:t>ἐόντων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αὐγὴ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μαρμαίρουσα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κεραυνοῦ</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στεροπῆς</w:t>
      </w:r>
      <w:proofErr w:type="spellEnd"/>
      <w:r w:rsidRPr="00F66C00">
        <w:rPr>
          <w:rFonts w:ascii="Palatino Linotype" w:hAnsi="Palatino Linotype"/>
          <w:lang w:val="el-GR"/>
        </w:rPr>
        <w:t xml:space="preserve"> τε. </w:t>
      </w:r>
      <w:r w:rsidRPr="00F66C00">
        <w:rPr>
          <w:rFonts w:ascii="Palatino Linotype" w:hAnsi="Palatino Linotype"/>
          <w:lang w:val="el-GR"/>
        </w:rPr>
        <w:br/>
      </w:r>
      <w:r w:rsidRPr="00F66C00">
        <w:rPr>
          <w:rStyle w:val="english"/>
          <w:rFonts w:ascii="Palatino Linotype" w:hAnsi="Palatino Linotype"/>
          <w:lang w:val="el-GR"/>
        </w:rPr>
        <w:t>700</w:t>
      </w:r>
      <w:r w:rsidRPr="00F66C00">
        <w:rPr>
          <w:rFonts w:ascii="Palatino Linotype" w:hAnsi="Palatino Linotype"/>
          <w:lang w:val="el-GR"/>
        </w:rPr>
        <w:t xml:space="preserve"> </w:t>
      </w:r>
      <w:proofErr w:type="spellStart"/>
      <w:r w:rsidRPr="00F66C00">
        <w:rPr>
          <w:rFonts w:ascii="Palatino Linotype" w:hAnsi="Palatino Linotype"/>
          <w:lang w:val="el-GR"/>
        </w:rPr>
        <w:t>καῦμα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θεσπέσιον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κάτεχεν</w:t>
      </w:r>
      <w:proofErr w:type="spellEnd"/>
      <w:r w:rsidRPr="00F66C00">
        <w:rPr>
          <w:rFonts w:ascii="Palatino Linotype" w:hAnsi="Palatino Linotype"/>
          <w:lang w:val="el-GR"/>
        </w:rPr>
        <w:t xml:space="preserve"> Χάος: </w:t>
      </w:r>
      <w:proofErr w:type="spellStart"/>
      <w:r w:rsidRPr="00F66C00">
        <w:rPr>
          <w:rFonts w:ascii="Palatino Linotype" w:hAnsi="Palatino Linotype"/>
          <w:lang w:val="el-GR"/>
        </w:rPr>
        <w:t>εἴσατο</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ἄντα</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ὀφθαλμοῖσιν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ἰδεῖν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ἠδ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οὔασι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ὄσσαν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ἀκοῦσαι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αὔτως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ὡς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Γαῖα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Οὐρανὸς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εὐρὺς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ὕπερθε</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πίλνατο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τοῖος</w:t>
      </w:r>
      <w:proofErr w:type="spellEnd"/>
      <w:r w:rsidRPr="00F66C00">
        <w:rPr>
          <w:rFonts w:ascii="Palatino Linotype" w:hAnsi="Palatino Linotype"/>
          <w:lang w:val="el-GR"/>
        </w:rPr>
        <w:t xml:space="preserve"> γάρ </w:t>
      </w:r>
      <w:proofErr w:type="spellStart"/>
      <w:r w:rsidRPr="00F66C00">
        <w:rPr>
          <w:rFonts w:ascii="Palatino Linotype" w:hAnsi="Palatino Linotype"/>
          <w:lang w:val="el-GR"/>
        </w:rPr>
        <w:t>κε</w:t>
      </w:r>
      <w:proofErr w:type="spellEnd"/>
      <w:r w:rsidRPr="00F66C00">
        <w:rPr>
          <w:rFonts w:ascii="Palatino Linotype" w:hAnsi="Palatino Linotype"/>
          <w:lang w:val="el-GR"/>
        </w:rPr>
        <w:t xml:space="preserve"> μέγας </w:t>
      </w:r>
      <w:proofErr w:type="spellStart"/>
      <w:r w:rsidRPr="00F66C00">
        <w:rPr>
          <w:rFonts w:ascii="Palatino Linotype" w:hAnsi="Palatino Linotype"/>
          <w:lang w:val="el-GR"/>
        </w:rPr>
        <w:t>ὑπὸ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δοῦπος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ὀρώρει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τῆς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μὲν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ἐρειπομένης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τοῦ</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ὑψόθεν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ἐξεριπόντος</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705</w:t>
      </w:r>
      <w:r w:rsidRPr="00F66C00">
        <w:rPr>
          <w:rFonts w:ascii="Palatino Linotype" w:hAnsi="Palatino Linotype"/>
          <w:lang w:val="el-GR"/>
        </w:rPr>
        <w:t xml:space="preserve">τόσσος </w:t>
      </w:r>
      <w:proofErr w:type="spellStart"/>
      <w:r w:rsidRPr="00F66C00">
        <w:rPr>
          <w:rFonts w:ascii="Palatino Linotype" w:hAnsi="Palatino Linotype"/>
          <w:lang w:val="el-GR"/>
        </w:rPr>
        <w:t>δοῦπος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ἔγεντο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θεῶν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ἔριδι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ξυνιόντων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σὺν</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ἄνεμοι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ἔνοσίν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κονίην</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ἐσφαράγιζον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βροντήν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στεροπήν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αἰθαλόεντα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κεραυνόν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κῆλα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Διὸς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μεγάλοιο</w:t>
      </w:r>
      <w:proofErr w:type="spellEnd"/>
      <w:r w:rsidRPr="00F66C00">
        <w:rPr>
          <w:rFonts w:ascii="Palatino Linotype" w:hAnsi="Palatino Linotype"/>
          <w:lang w:val="el-GR"/>
        </w:rPr>
        <w:t xml:space="preserve">, φέρον δ᾽ </w:t>
      </w:r>
      <w:proofErr w:type="spellStart"/>
      <w:r w:rsidRPr="00F66C00">
        <w:rPr>
          <w:rFonts w:ascii="Palatino Linotype" w:hAnsi="Palatino Linotype"/>
          <w:lang w:val="el-GR"/>
        </w:rPr>
        <w:t>ἰαχήν</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ἐνοπήν</w:t>
      </w:r>
      <w:proofErr w:type="spellEnd"/>
      <w:r w:rsidRPr="00F66C00">
        <w:rPr>
          <w:rFonts w:ascii="Palatino Linotype" w:hAnsi="Palatino Linotype"/>
          <w:lang w:val="el-GR"/>
        </w:rPr>
        <w:t xml:space="preserve"> τε </w:t>
      </w:r>
      <w:r w:rsidRPr="00F66C00">
        <w:rPr>
          <w:rFonts w:ascii="Palatino Linotype" w:hAnsi="Palatino Linotype"/>
          <w:lang w:val="el-GR"/>
        </w:rPr>
        <w:br/>
      </w:r>
      <w:proofErr w:type="spellStart"/>
      <w:r w:rsidRPr="00F66C00">
        <w:rPr>
          <w:rFonts w:ascii="Palatino Linotype" w:hAnsi="Palatino Linotype"/>
          <w:lang w:val="el-GR"/>
        </w:rPr>
        <w:t>ἐς</w:t>
      </w:r>
      <w:proofErr w:type="spellEnd"/>
      <w:r w:rsidRPr="00F66C00">
        <w:rPr>
          <w:rFonts w:ascii="Palatino Linotype" w:hAnsi="Palatino Linotype"/>
          <w:lang w:val="el-GR"/>
        </w:rPr>
        <w:t xml:space="preserve"> μέσον </w:t>
      </w:r>
      <w:proofErr w:type="spellStart"/>
      <w:r w:rsidRPr="00F66C00">
        <w:rPr>
          <w:rFonts w:ascii="Palatino Linotype" w:hAnsi="Palatino Linotype"/>
          <w:lang w:val="el-GR"/>
        </w:rPr>
        <w:t>ἀμφοτέρων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ὄτοβος</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ἄπλητος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ὀρώρει</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710</w:t>
      </w:r>
      <w:r w:rsidRPr="00F66C00">
        <w:rPr>
          <w:rFonts w:ascii="Palatino Linotype" w:hAnsi="Palatino Linotype"/>
          <w:lang w:val="el-GR"/>
        </w:rPr>
        <w:t xml:space="preserve">σμερδαλέης </w:t>
      </w:r>
      <w:proofErr w:type="spellStart"/>
      <w:r w:rsidRPr="00F66C00">
        <w:rPr>
          <w:rFonts w:ascii="Palatino Linotype" w:hAnsi="Palatino Linotype"/>
          <w:lang w:val="el-GR"/>
        </w:rPr>
        <w:t>ἔριδος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κάρτος</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ἀνεφαίνετο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ἔργων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ἐκλίνθη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μάχη: </w:t>
      </w:r>
      <w:proofErr w:type="spellStart"/>
      <w:r w:rsidRPr="00F66C00">
        <w:rPr>
          <w:rFonts w:ascii="Palatino Linotype" w:hAnsi="Palatino Linotype"/>
          <w:lang w:val="el-GR"/>
        </w:rPr>
        <w:t>πρὶν</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ἀλλήλοις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ἐπέχοντες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ἐμμενέως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ἐμάχοντο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διὰ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κρατερὰς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ὑσμίνας</w:t>
      </w:r>
      <w:proofErr w:type="spellEnd"/>
      <w:r w:rsidRPr="00F66C00">
        <w:rPr>
          <w:rFonts w:ascii="Palatino Linotype" w:hAnsi="Palatino Linotype"/>
          <w:lang w:val="el-GR"/>
        </w:rPr>
        <w:t xml:space="preserve">. </w:t>
      </w:r>
    </w:p>
    <w:p w14:paraId="6D80F900" w14:textId="364D9020" w:rsidR="00473745" w:rsidRPr="00F66C00" w:rsidRDefault="00473745" w:rsidP="00F66C00">
      <w:pPr>
        <w:pStyle w:val="NormalWeb"/>
        <w:spacing w:before="0" w:beforeAutospacing="0" w:after="0" w:afterAutospacing="0"/>
        <w:ind w:left="1418"/>
        <w:rPr>
          <w:rFonts w:ascii="Palatino Linotype" w:hAnsi="Palatino Linotype"/>
          <w:lang w:val="el-GR"/>
        </w:rPr>
      </w:pPr>
      <w:proofErr w:type="spellStart"/>
      <w:r w:rsidRPr="00F66C00">
        <w:rPr>
          <w:rFonts w:ascii="Palatino Linotype" w:hAnsi="Palatino Linotype"/>
          <w:lang w:val="el-GR"/>
        </w:rPr>
        <w:lastRenderedPageBreak/>
        <w:t>οἳ</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ἄρ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πρώτοισι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μάχην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δριμεῖαν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ἔγειραν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Κόττος</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Βριάρεώς</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Γύης</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ἄατος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πολέμοιο</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715</w:t>
      </w:r>
      <w:r w:rsidRPr="00F66C00">
        <w:rPr>
          <w:rFonts w:ascii="Palatino Linotype" w:hAnsi="Palatino Linotype"/>
          <w:lang w:val="el-GR"/>
        </w:rPr>
        <w:t xml:space="preserve"> </w:t>
      </w:r>
      <w:proofErr w:type="spellStart"/>
      <w:r w:rsidRPr="00F66C00">
        <w:rPr>
          <w:rFonts w:ascii="Palatino Linotype" w:hAnsi="Palatino Linotype"/>
          <w:lang w:val="el-GR"/>
        </w:rPr>
        <w:t>οἵ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ῥα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τριηκοσίας</w:t>
      </w:r>
      <w:proofErr w:type="spellEnd"/>
      <w:r w:rsidRPr="00F66C00">
        <w:rPr>
          <w:rFonts w:ascii="Palatino Linotype" w:hAnsi="Palatino Linotype"/>
          <w:lang w:val="el-GR"/>
        </w:rPr>
        <w:t xml:space="preserve"> πέτρας </w:t>
      </w:r>
      <w:proofErr w:type="spellStart"/>
      <w:r w:rsidRPr="00F66C00">
        <w:rPr>
          <w:rFonts w:ascii="Palatino Linotype" w:hAnsi="Palatino Linotype"/>
          <w:lang w:val="el-GR"/>
        </w:rPr>
        <w:t>στιβαρῶν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ἀπὸ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χειρῶν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πέμπον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ἐπασσυτέρας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κατὰ</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ἐσκίασαν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βελέεσσι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Τιτῆνας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τοὺς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μὲν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ὑπὸ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χθονὸς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εὐρυοδείης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πέμψαν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δεσμοῖσιν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ἀργαλέοισιν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ἔδησαν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χερσὶν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νικήσαντες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ὑπερθύμους</w:t>
      </w:r>
      <w:proofErr w:type="spellEnd"/>
      <w:r w:rsidRPr="00F66C00">
        <w:rPr>
          <w:rFonts w:ascii="Palatino Linotype" w:hAnsi="Palatino Linotype"/>
          <w:lang w:val="el-GR"/>
        </w:rPr>
        <w:t xml:space="preserve"> περ </w:t>
      </w:r>
      <w:proofErr w:type="spellStart"/>
      <w:r w:rsidRPr="00F66C00">
        <w:rPr>
          <w:rFonts w:ascii="Palatino Linotype" w:hAnsi="Palatino Linotype"/>
          <w:lang w:val="el-GR"/>
        </w:rPr>
        <w:t>ἐόντας</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720</w:t>
      </w:r>
      <w:r w:rsidRPr="00F66C00">
        <w:rPr>
          <w:rFonts w:ascii="Palatino Linotype" w:hAnsi="Palatino Linotype"/>
          <w:lang w:val="el-GR"/>
        </w:rPr>
        <w:t xml:space="preserve">τόσσον </w:t>
      </w:r>
      <w:proofErr w:type="spellStart"/>
      <w:r w:rsidRPr="00F66C00">
        <w:rPr>
          <w:rFonts w:ascii="Palatino Linotype" w:hAnsi="Palatino Linotype"/>
          <w:lang w:val="el-GR"/>
        </w:rPr>
        <w:t>ἔνερθ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ὑπὸ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γῆς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ὅσον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οὐρανός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ἐστ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ἀπὸ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γαίης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τόσσον</w:t>
      </w:r>
      <w:proofErr w:type="spellEnd"/>
      <w:r w:rsidRPr="00F66C00">
        <w:rPr>
          <w:rFonts w:ascii="Palatino Linotype" w:hAnsi="Palatino Linotype"/>
          <w:lang w:val="el-GR"/>
        </w:rPr>
        <w:t xml:space="preserve"> γάρ τ᾽ </w:t>
      </w:r>
      <w:proofErr w:type="spellStart"/>
      <w:r w:rsidRPr="00F66C00">
        <w:rPr>
          <w:rFonts w:ascii="Palatino Linotype" w:hAnsi="Palatino Linotype"/>
          <w:lang w:val="el-GR"/>
        </w:rPr>
        <w:t>ἀπὸ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γῆς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Τάρταρον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ἠερόεντα</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ἐννέα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γὰρ</w:t>
      </w:r>
      <w:proofErr w:type="spellEnd"/>
      <w:r w:rsidRPr="00F66C00">
        <w:rPr>
          <w:rFonts w:ascii="Palatino Linotype" w:hAnsi="Palatino Linotype"/>
          <w:lang w:val="el-GR"/>
        </w:rPr>
        <w:t xml:space="preserve"> νύκτας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ἤματα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χάλκεος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ἄκμων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οὐρανόθεν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κατιὼν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δεκάτῃ</w:t>
      </w:r>
      <w:proofErr w:type="spellEnd"/>
      <w:r w:rsidRPr="00F66C00">
        <w:rPr>
          <w:rFonts w:ascii="Palatino Linotype" w:hAnsi="Palatino Linotype"/>
          <w:lang w:val="el-GR"/>
        </w:rPr>
        <w:t xml:space="preserve"> κ᾽ </w:t>
      </w:r>
      <w:proofErr w:type="spellStart"/>
      <w:r w:rsidRPr="00F66C00">
        <w:rPr>
          <w:rFonts w:ascii="Palatino Linotype" w:hAnsi="Palatino Linotype"/>
          <w:lang w:val="el-GR"/>
        </w:rPr>
        <w:t>ἐς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γαῖαν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ἵκοιτο</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ἐννέα</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αὖ</w:t>
      </w:r>
      <w:proofErr w:type="spellEnd"/>
      <w:r w:rsidRPr="00F66C00">
        <w:rPr>
          <w:rFonts w:ascii="Palatino Linotype" w:hAnsi="Palatino Linotype"/>
          <w:lang w:val="el-GR"/>
        </w:rPr>
        <w:t xml:space="preserve"> νύκτας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ἤματα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χάλκεος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ἄκμων</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725</w:t>
      </w:r>
      <w:r w:rsidRPr="00F66C00">
        <w:rPr>
          <w:rFonts w:ascii="Palatino Linotype" w:hAnsi="Palatino Linotype"/>
          <w:lang w:val="el-GR"/>
        </w:rPr>
        <w:t xml:space="preserve">ἐκ </w:t>
      </w:r>
      <w:proofErr w:type="spellStart"/>
      <w:r w:rsidRPr="00F66C00">
        <w:rPr>
          <w:rFonts w:ascii="Palatino Linotype" w:hAnsi="Palatino Linotype"/>
          <w:lang w:val="el-GR"/>
        </w:rPr>
        <w:t>γαίης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κατιὼν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δεκάτῃ</w:t>
      </w:r>
      <w:proofErr w:type="spellEnd"/>
      <w:r w:rsidRPr="00F66C00">
        <w:rPr>
          <w:rFonts w:ascii="Palatino Linotype" w:hAnsi="Palatino Linotype"/>
          <w:lang w:val="el-GR"/>
        </w:rPr>
        <w:t xml:space="preserve"> κ᾽ </w:t>
      </w:r>
      <w:proofErr w:type="spellStart"/>
      <w:r w:rsidRPr="00F66C00">
        <w:rPr>
          <w:rFonts w:ascii="Palatino Linotype" w:hAnsi="Palatino Linotype"/>
          <w:lang w:val="el-GR"/>
        </w:rPr>
        <w:t>ἐς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Τάρταρον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ἵκοι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πέρι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χάλκεον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ἕρκος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ἐλήλαται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ἀμφὶ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δέ</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νὺξ</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τριστοιχεὶ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κέχυται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περὶ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δειρήν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αὐτὰρ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ὕπερθεν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γῆς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ῥίζαι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πεφύασι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ἀτρυγέτοιο</w:t>
      </w:r>
      <w:proofErr w:type="spellEnd"/>
      <w:r w:rsidRPr="00F66C00">
        <w:rPr>
          <w:rFonts w:ascii="Palatino Linotype" w:hAnsi="Palatino Linotype"/>
          <w:lang w:val="el-GR"/>
        </w:rPr>
        <w:t xml:space="preserve"> θαλάσσης. </w:t>
      </w:r>
    </w:p>
    <w:p w14:paraId="07DD7608" w14:textId="77777777" w:rsidR="00473745" w:rsidRPr="00F66C00" w:rsidRDefault="00473745" w:rsidP="00F66C00">
      <w:pPr>
        <w:ind w:left="1418"/>
        <w:rPr>
          <w:rFonts w:ascii="Palatino Linotype" w:hAnsi="Palatino Linotype"/>
          <w:lang w:val="el-GR"/>
        </w:rPr>
      </w:pPr>
      <w:proofErr w:type="spellStart"/>
      <w:r w:rsidRPr="00F66C00">
        <w:rPr>
          <w:rFonts w:ascii="Palatino Linotype" w:hAnsi="Palatino Linotype"/>
        </w:rPr>
        <w:t>Hesiod</w:t>
      </w:r>
      <w:proofErr w:type="spellEnd"/>
      <w:r w:rsidRPr="00F66C00">
        <w:rPr>
          <w:rFonts w:ascii="Palatino Linotype" w:hAnsi="Palatino Linotype"/>
          <w:lang w:val="el-GR"/>
        </w:rPr>
        <w:t xml:space="preserve">. </w:t>
      </w:r>
    </w:p>
    <w:p w14:paraId="0F4BA20B" w14:textId="77777777" w:rsidR="00473745" w:rsidRPr="00F66C00" w:rsidRDefault="00473745" w:rsidP="00F66C00">
      <w:pPr>
        <w:pStyle w:val="helpnote"/>
        <w:spacing w:before="0" w:beforeAutospacing="0" w:after="0" w:afterAutospacing="0"/>
        <w:ind w:left="1418"/>
        <w:rPr>
          <w:rFonts w:ascii="Palatino Linotype" w:hAnsi="Palatino Linotype"/>
          <w:lang w:val="el-GR"/>
        </w:rPr>
      </w:pPr>
      <w:proofErr w:type="spellStart"/>
      <w:proofErr w:type="gramStart"/>
      <w:r w:rsidRPr="00F66C00">
        <w:rPr>
          <w:rFonts w:ascii="Palatino Linotype" w:hAnsi="Palatino Linotype"/>
        </w:rPr>
        <w:t>tatistics</w:t>
      </w:r>
      <w:proofErr w:type="spellEnd"/>
      <w:proofErr w:type="gramEnd"/>
    </w:p>
    <w:p w14:paraId="63942A7B" w14:textId="0754390C" w:rsidR="00473745" w:rsidRPr="00F66C00" w:rsidRDefault="00473745" w:rsidP="00F66C00">
      <w:pPr>
        <w:ind w:left="1418"/>
        <w:rPr>
          <w:rFonts w:ascii="Palatino Linotype" w:hAnsi="Palatino Linotype"/>
          <w:lang w:val="el-GR"/>
        </w:rPr>
      </w:pPr>
      <w:r w:rsidRPr="00F66C00">
        <w:rPr>
          <w:rFonts w:ascii="Palatino Linotype" w:hAnsi="Palatino Linotype"/>
          <w:lang w:val="el-GR"/>
        </w:rPr>
        <w:br/>
      </w:r>
      <w:proofErr w:type="spellStart"/>
      <w:r w:rsidRPr="00F66C00">
        <w:rPr>
          <w:rFonts w:ascii="Palatino Linotype" w:hAnsi="Palatino Linotype"/>
          <w:lang w:val="el-GR"/>
        </w:rPr>
        <w:t>ἔνθα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θεοὶ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Τιτῆνες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ὑπὸ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ζόφῳ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ἠερόεντι</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lang w:val="el-GR"/>
        </w:rPr>
        <w:t>730</w:t>
      </w:r>
      <w:r w:rsidRPr="00F66C00">
        <w:rPr>
          <w:rFonts w:ascii="Palatino Linotype" w:hAnsi="Palatino Linotype"/>
          <w:lang w:val="el-GR"/>
        </w:rPr>
        <w:t xml:space="preserve"> </w:t>
      </w:r>
      <w:proofErr w:type="spellStart"/>
      <w:r w:rsidRPr="00F66C00">
        <w:rPr>
          <w:rFonts w:ascii="Palatino Linotype" w:hAnsi="Palatino Linotype"/>
          <w:lang w:val="el-GR"/>
        </w:rPr>
        <w:t>κεκρύφαται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βουλῇσι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Διὸς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νεφεληγερέταο</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χώρῳ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εὐρώεντι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πελώρης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ἔσχατα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γαίης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τοῖς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οὐκ</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ἐξιτόν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ἐστι</w:t>
      </w:r>
      <w:proofErr w:type="spellEnd"/>
      <w:r w:rsidRPr="00F66C00">
        <w:rPr>
          <w:rFonts w:ascii="Palatino Linotype" w:hAnsi="Palatino Linotype"/>
          <w:lang w:val="el-GR"/>
        </w:rPr>
        <w:t xml:space="preserve">. θύρας δ᾽ </w:t>
      </w:r>
      <w:proofErr w:type="spellStart"/>
      <w:r w:rsidRPr="00F66C00">
        <w:rPr>
          <w:rFonts w:ascii="Palatino Linotype" w:hAnsi="Palatino Linotype"/>
          <w:lang w:val="el-GR"/>
        </w:rPr>
        <w:t>ἐπέθηκε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Ποσειδέων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χαλκείας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τεῖχος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περοίχεται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ἀμφοτέρωθεν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ἔνθα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Γύης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Κόττος</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Ὀβριάρεως</w:t>
      </w:r>
      <w:proofErr w:type="spellEnd"/>
      <w:r w:rsidRPr="00F66C00">
        <w:rPr>
          <w:rFonts w:ascii="Palatino Linotype" w:hAnsi="Palatino Linotype"/>
          <w:lang w:val="el-GR"/>
        </w:rPr>
        <w:t xml:space="preserve"> μεγάθυμος </w:t>
      </w:r>
      <w:r w:rsidRPr="00F66C00">
        <w:rPr>
          <w:rFonts w:ascii="Palatino Linotype" w:hAnsi="Palatino Linotype"/>
          <w:lang w:val="el-GR"/>
        </w:rPr>
        <w:br/>
      </w:r>
      <w:r w:rsidRPr="00F66C00">
        <w:rPr>
          <w:rStyle w:val="english"/>
          <w:rFonts w:ascii="Palatino Linotype" w:hAnsi="Palatino Linotype"/>
          <w:lang w:val="el-GR"/>
        </w:rPr>
        <w:t>735</w:t>
      </w:r>
      <w:r w:rsidRPr="00F66C00">
        <w:rPr>
          <w:rFonts w:ascii="Palatino Linotype" w:hAnsi="Palatino Linotype"/>
          <w:lang w:val="el-GR"/>
        </w:rPr>
        <w:t xml:space="preserve">ναίουσιν, φύλακες </w:t>
      </w:r>
      <w:proofErr w:type="spellStart"/>
      <w:r w:rsidRPr="00F66C00">
        <w:rPr>
          <w:rFonts w:ascii="Palatino Linotype" w:hAnsi="Palatino Linotype"/>
          <w:lang w:val="el-GR"/>
        </w:rPr>
        <w:t>πιστοὶ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Διὸς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αἰγιόχοιο</w:t>
      </w:r>
      <w:proofErr w:type="spellEnd"/>
      <w:r w:rsidRPr="00F66C00">
        <w:rPr>
          <w:rFonts w:ascii="Palatino Linotype" w:hAnsi="Palatino Linotype"/>
          <w:lang w:val="el-GR"/>
        </w:rPr>
        <w:t xml:space="preserve">. </w:t>
      </w:r>
    </w:p>
    <w:p w14:paraId="462E8A26" w14:textId="7E3E0983" w:rsidR="00473745" w:rsidRPr="00F66C00" w:rsidRDefault="00473745" w:rsidP="00F66C00">
      <w:pPr>
        <w:pStyle w:val="NormalWeb"/>
        <w:spacing w:before="0" w:beforeAutospacing="0" w:after="0" w:afterAutospacing="0"/>
        <w:ind w:left="1418"/>
        <w:rPr>
          <w:rFonts w:ascii="Palatino Linotype" w:hAnsi="Palatino Linotype"/>
          <w:lang w:val="el-GR"/>
        </w:rPr>
      </w:pPr>
      <w:proofErr w:type="spellStart"/>
      <w:r w:rsidRPr="00F66C00">
        <w:rPr>
          <w:rFonts w:ascii="Palatino Linotype" w:hAnsi="Palatino Linotype"/>
          <w:lang w:val="el-GR"/>
        </w:rPr>
        <w:t>ἔνθα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γῆς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δνοφερῆς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Ταρτάρου </w:t>
      </w:r>
      <w:proofErr w:type="spellStart"/>
      <w:r w:rsidRPr="00F66C00">
        <w:rPr>
          <w:rFonts w:ascii="Palatino Linotype" w:hAnsi="Palatino Linotype"/>
          <w:lang w:val="el-GR"/>
        </w:rPr>
        <w:t>ἠερόεντος</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πόντου τ᾽ </w:t>
      </w:r>
      <w:proofErr w:type="spellStart"/>
      <w:r w:rsidRPr="00F66C00">
        <w:rPr>
          <w:rFonts w:ascii="Palatino Linotype" w:hAnsi="Palatino Linotype"/>
          <w:lang w:val="el-GR"/>
        </w:rPr>
        <w:t>ἀτρυγέτοιο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οὐρανοῦ</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ἀστερόεντος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ἑξείης</w:t>
      </w:r>
      <w:proofErr w:type="spellEnd"/>
      <w:r w:rsidRPr="00F66C00">
        <w:rPr>
          <w:rFonts w:ascii="Palatino Linotype" w:hAnsi="Palatino Linotype"/>
          <w:lang w:val="el-GR"/>
        </w:rPr>
        <w:t xml:space="preserve"> πάντων </w:t>
      </w:r>
      <w:proofErr w:type="spellStart"/>
      <w:r w:rsidRPr="00F66C00">
        <w:rPr>
          <w:rFonts w:ascii="Palatino Linotype" w:hAnsi="Palatino Linotype"/>
          <w:lang w:val="el-GR"/>
        </w:rPr>
        <w:t>πηγαὶ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πείρατ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ἔασιν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ἀργαλέ</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εὐρώεντα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τά</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στυγέουσι</w:t>
      </w:r>
      <w:proofErr w:type="spellEnd"/>
      <w:r w:rsidRPr="00F66C00">
        <w:rPr>
          <w:rFonts w:ascii="Palatino Linotype" w:hAnsi="Palatino Linotype"/>
          <w:lang w:val="el-GR"/>
        </w:rPr>
        <w:t xml:space="preserve"> θεοί περ, </w:t>
      </w:r>
      <w:r w:rsidRPr="00F66C00">
        <w:rPr>
          <w:rFonts w:ascii="Palatino Linotype" w:hAnsi="Palatino Linotype"/>
          <w:lang w:val="el-GR"/>
        </w:rPr>
        <w:br/>
      </w:r>
      <w:r w:rsidRPr="00F66C00">
        <w:rPr>
          <w:rStyle w:val="english"/>
          <w:rFonts w:ascii="Palatino Linotype" w:hAnsi="Palatino Linotype"/>
          <w:b/>
          <w:bCs/>
          <w:lang w:val="el-GR"/>
        </w:rPr>
        <w:t xml:space="preserve">740. </w:t>
      </w:r>
      <w:r w:rsidRPr="00F66C00">
        <w:rPr>
          <w:rFonts w:ascii="Palatino Linotype" w:hAnsi="Palatino Linotype"/>
          <w:lang w:val="el-GR"/>
        </w:rPr>
        <w:t xml:space="preserve">χάσμα </w:t>
      </w:r>
      <w:proofErr w:type="spellStart"/>
      <w:r w:rsidRPr="00F66C00">
        <w:rPr>
          <w:rFonts w:ascii="Palatino Linotype" w:hAnsi="Palatino Linotype"/>
          <w:lang w:val="el-GR"/>
        </w:rPr>
        <w:t>μέγ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οὐδέ</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κε</w:t>
      </w:r>
      <w:proofErr w:type="spellEnd"/>
      <w:r w:rsidRPr="00F66C00">
        <w:rPr>
          <w:rFonts w:ascii="Palatino Linotype" w:hAnsi="Palatino Linotype"/>
          <w:lang w:val="el-GR"/>
        </w:rPr>
        <w:t xml:space="preserve"> πάντα </w:t>
      </w:r>
      <w:proofErr w:type="spellStart"/>
      <w:r w:rsidRPr="00F66C00">
        <w:rPr>
          <w:rFonts w:ascii="Palatino Linotype" w:hAnsi="Palatino Linotype"/>
          <w:lang w:val="el-GR"/>
        </w:rPr>
        <w:t>τελεσφόρον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εἰς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ἐνιαυτὸν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οὖδας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ἵκοιτ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πρῶτα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πυλέων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ἔντοσθε</w:t>
      </w:r>
      <w:proofErr w:type="spellEnd"/>
      <w:r w:rsidRPr="00F66C00">
        <w:rPr>
          <w:rFonts w:ascii="Palatino Linotype" w:hAnsi="Palatino Linotype"/>
          <w:lang w:val="el-GR"/>
        </w:rPr>
        <w:t xml:space="preserve"> γένοιτο, </w:t>
      </w:r>
      <w:r w:rsidRPr="00F66C00">
        <w:rPr>
          <w:rFonts w:ascii="Palatino Linotype" w:hAnsi="Palatino Linotype"/>
          <w:lang w:val="el-GR"/>
        </w:rPr>
        <w:br/>
      </w:r>
      <w:proofErr w:type="spellStart"/>
      <w:r w:rsidRPr="00F66C00">
        <w:rPr>
          <w:rFonts w:ascii="Palatino Linotype" w:hAnsi="Palatino Linotype"/>
          <w:lang w:val="el-GR"/>
        </w:rPr>
        <w:t>ἀλλά</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ἔνθα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ἔνθα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φέροι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πρὸ</w:t>
      </w:r>
      <w:proofErr w:type="spellEnd"/>
      <w:r w:rsidRPr="00F66C00">
        <w:rPr>
          <w:rFonts w:ascii="Palatino Linotype" w:hAnsi="Palatino Linotype"/>
          <w:lang w:val="el-GR"/>
        </w:rPr>
        <w:t xml:space="preserve"> θύελλα </w:t>
      </w:r>
      <w:proofErr w:type="spellStart"/>
      <w:r w:rsidRPr="00F66C00">
        <w:rPr>
          <w:rFonts w:ascii="Palatino Linotype" w:hAnsi="Palatino Linotype"/>
          <w:lang w:val="el-GR"/>
        </w:rPr>
        <w:t>θυέλλῃ</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ἀργαλέη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δεινὸν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ἀθανάτοισι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θεοῖσι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τοῦτο</w:t>
      </w:r>
      <w:proofErr w:type="spellEnd"/>
      <w:r w:rsidRPr="00F66C00">
        <w:rPr>
          <w:rFonts w:ascii="Palatino Linotype" w:hAnsi="Palatino Linotype"/>
          <w:lang w:val="el-GR"/>
        </w:rPr>
        <w:t xml:space="preserve"> τέρας. </w:t>
      </w:r>
      <w:proofErr w:type="spellStart"/>
      <w:r w:rsidRPr="00F66C00">
        <w:rPr>
          <w:rFonts w:ascii="Palatino Linotype" w:hAnsi="Palatino Linotype"/>
          <w:lang w:val="el-GR"/>
        </w:rPr>
        <w:t>Νυκτὸς</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ἐρεβεννῆς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οἰκία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δεινὰ</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b/>
          <w:bCs/>
          <w:lang w:val="el-GR"/>
        </w:rPr>
        <w:t xml:space="preserve">745. </w:t>
      </w:r>
      <w:proofErr w:type="spellStart"/>
      <w:r w:rsidRPr="00F66C00">
        <w:rPr>
          <w:rFonts w:ascii="Palatino Linotype" w:hAnsi="Palatino Linotype"/>
          <w:lang w:val="el-GR"/>
        </w:rPr>
        <w:t>ἕστηκεν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νεφέλῃς</w:t>
      </w:r>
      <w:proofErr w:type="spellEnd"/>
      <w:r w:rsidRPr="00F66C00">
        <w:rPr>
          <w:rFonts w:ascii="Palatino Linotype" w:hAnsi="Palatino Linotype"/>
          <w:lang w:val="el-GR"/>
        </w:rPr>
        <w:t xml:space="preserve"> κεκαλυμμένα </w:t>
      </w:r>
      <w:proofErr w:type="spellStart"/>
      <w:r w:rsidRPr="00F66C00">
        <w:rPr>
          <w:rFonts w:ascii="Palatino Linotype" w:hAnsi="Palatino Linotype"/>
          <w:lang w:val="el-GR"/>
        </w:rPr>
        <w:t>κυανέῃσιν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τῶν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πρόσθ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Ἰαπετοῖο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πάις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ἔχει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οὐρανὸν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εὐρὺν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ἑστηὼς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κεφαλῇ</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ἀκαμάτῃσι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χέρεσσιν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ἀστεμφέως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ὅθι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Νύξ</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Ἡμέρη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ἆσσον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ἰοῦσαι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ἀλλήλας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προσέειπον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ἀμειβόμεναι</w:t>
      </w:r>
      <w:proofErr w:type="spellEnd"/>
      <w:r w:rsidRPr="00F66C00">
        <w:rPr>
          <w:rFonts w:ascii="Palatino Linotype" w:hAnsi="Palatino Linotype"/>
          <w:lang w:val="el-GR"/>
        </w:rPr>
        <w:t xml:space="preserve"> μέγαν </w:t>
      </w:r>
      <w:proofErr w:type="spellStart"/>
      <w:r w:rsidRPr="00F66C00">
        <w:rPr>
          <w:rFonts w:ascii="Palatino Linotype" w:hAnsi="Palatino Linotype"/>
          <w:lang w:val="el-GR"/>
        </w:rPr>
        <w:t>οὐδὸν</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b/>
          <w:bCs/>
          <w:lang w:val="el-GR"/>
        </w:rPr>
        <w:t xml:space="preserve">750. </w:t>
      </w:r>
      <w:proofErr w:type="spellStart"/>
      <w:r w:rsidRPr="00F66C00">
        <w:rPr>
          <w:rFonts w:ascii="Palatino Linotype" w:hAnsi="Palatino Linotype"/>
          <w:lang w:val="el-GR"/>
        </w:rPr>
        <w:t>χάλκεον</w:t>
      </w:r>
      <w:proofErr w:type="spellEnd"/>
      <w:r w:rsidRPr="00F66C00">
        <w:rPr>
          <w:rFonts w:ascii="Palatino Linotype" w:hAnsi="Palatino Linotype"/>
          <w:lang w:val="el-GR"/>
        </w:rPr>
        <w:t xml:space="preserve">: ἣ </w:t>
      </w:r>
      <w:proofErr w:type="spellStart"/>
      <w:r w:rsidRPr="00F66C00">
        <w:rPr>
          <w:rFonts w:ascii="Palatino Linotype" w:hAnsi="Palatino Linotype"/>
          <w:lang w:val="el-GR"/>
        </w:rPr>
        <w:t>μὲν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ἔσω</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καταβήσεται</w:t>
      </w:r>
      <w:proofErr w:type="spellEnd"/>
      <w:r w:rsidRPr="00F66C00">
        <w:rPr>
          <w:rFonts w:ascii="Palatino Linotype" w:hAnsi="Palatino Linotype"/>
          <w:lang w:val="el-GR"/>
        </w:rPr>
        <w:t xml:space="preserve">, ἣ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θύραζε</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ἔρχεται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οὐδέ</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ποτ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ἀμφοτέρας</w:t>
      </w:r>
      <w:proofErr w:type="spellEnd"/>
      <w:r w:rsidRPr="00F66C00">
        <w:rPr>
          <w:rFonts w:ascii="Palatino Linotype" w:hAnsi="Palatino Linotype"/>
          <w:lang w:val="el-GR"/>
        </w:rPr>
        <w:t xml:space="preserve"> δόμος </w:t>
      </w:r>
      <w:proofErr w:type="spellStart"/>
      <w:r w:rsidRPr="00F66C00">
        <w:rPr>
          <w:rFonts w:ascii="Palatino Linotype" w:hAnsi="Palatino Linotype"/>
          <w:lang w:val="el-GR"/>
        </w:rPr>
        <w:t>ἐντὸς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ἐέργει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ἀλλ</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αἰεὶ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ἑτέρη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γε</w:t>
      </w:r>
      <w:proofErr w:type="spellEnd"/>
      <w:r w:rsidRPr="00F66C00">
        <w:rPr>
          <w:rFonts w:ascii="Palatino Linotype" w:hAnsi="Palatino Linotype"/>
          <w:lang w:val="el-GR"/>
        </w:rPr>
        <w:t xml:space="preserve"> δόμων </w:t>
      </w:r>
      <w:proofErr w:type="spellStart"/>
      <w:r w:rsidRPr="00F66C00">
        <w:rPr>
          <w:rFonts w:ascii="Palatino Linotype" w:hAnsi="Palatino Linotype"/>
          <w:lang w:val="el-GR"/>
        </w:rPr>
        <w:t>ἔκτοσθεν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ἐοῦσα</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γαῖαν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ἐπιστρέφεται</w:t>
      </w:r>
      <w:proofErr w:type="spellEnd"/>
      <w:r w:rsidRPr="00F66C00">
        <w:rPr>
          <w:rFonts w:ascii="Palatino Linotype" w:hAnsi="Palatino Linotype"/>
          <w:lang w:val="el-GR"/>
        </w:rPr>
        <w:t xml:space="preserve">, ἣ δ᾽ </w:t>
      </w:r>
      <w:proofErr w:type="spellStart"/>
      <w:r w:rsidRPr="00F66C00">
        <w:rPr>
          <w:rFonts w:ascii="Palatino Linotype" w:hAnsi="Palatino Linotype"/>
          <w:lang w:val="el-GR"/>
        </w:rPr>
        <w:t>αὖ</w:t>
      </w:r>
      <w:proofErr w:type="spellEnd"/>
      <w:r w:rsidRPr="00F66C00">
        <w:rPr>
          <w:rFonts w:ascii="Palatino Linotype" w:hAnsi="Palatino Linotype"/>
          <w:lang w:val="el-GR"/>
        </w:rPr>
        <w:t xml:space="preserve"> δόμου </w:t>
      </w:r>
      <w:proofErr w:type="spellStart"/>
      <w:r w:rsidRPr="00F66C00">
        <w:rPr>
          <w:rFonts w:ascii="Palatino Linotype" w:hAnsi="Palatino Linotype"/>
          <w:lang w:val="el-GR"/>
        </w:rPr>
        <w:t>ἐντὸς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ἐοῦσα</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μίμνει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τὴν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αὐτῆς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ὥρην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ὁδοῦ</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ἔστ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ἂν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ἵκηται</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b/>
          <w:bCs/>
          <w:lang w:val="el-GR"/>
        </w:rPr>
        <w:t xml:space="preserve">755. </w:t>
      </w:r>
      <w:r w:rsidRPr="00F66C00">
        <w:rPr>
          <w:rFonts w:ascii="Palatino Linotype" w:hAnsi="Palatino Linotype"/>
          <w:lang w:val="el-GR"/>
        </w:rPr>
        <w:t xml:space="preserve">ἣ </w:t>
      </w:r>
      <w:proofErr w:type="spellStart"/>
      <w:r w:rsidRPr="00F66C00">
        <w:rPr>
          <w:rFonts w:ascii="Palatino Linotype" w:hAnsi="Palatino Linotype"/>
          <w:lang w:val="el-GR"/>
        </w:rPr>
        <w:t>μὲν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ἐπιχθονίοισι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φάος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πολυδερκὲς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ἔχουσα</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b/>
          <w:bCs/>
          <w:lang w:val="el-GR"/>
        </w:rPr>
        <w:lastRenderedPageBreak/>
        <w:t xml:space="preserve">756. </w:t>
      </w:r>
      <w:r w:rsidRPr="00F66C00">
        <w:rPr>
          <w:rFonts w:ascii="Palatino Linotype" w:hAnsi="Palatino Linotype"/>
          <w:lang w:val="el-GR"/>
        </w:rPr>
        <w:t xml:space="preserve">ἣ δ᾽ </w:t>
      </w:r>
      <w:proofErr w:type="spellStart"/>
      <w:r w:rsidRPr="00F66C00">
        <w:rPr>
          <w:rFonts w:ascii="Palatino Linotype" w:hAnsi="Palatino Linotype"/>
          <w:lang w:val="el-GR"/>
        </w:rPr>
        <w:t>Ὕπνον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μετὰ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χερσί</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κασίγνητον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Θανάτοιο</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b/>
          <w:bCs/>
          <w:lang w:val="el-GR"/>
        </w:rPr>
        <w:t xml:space="preserve">757. </w:t>
      </w:r>
      <w:proofErr w:type="spellStart"/>
      <w:r w:rsidRPr="00F66C00">
        <w:rPr>
          <w:rFonts w:ascii="Palatino Linotype" w:hAnsi="Palatino Linotype"/>
          <w:lang w:val="el-GR"/>
        </w:rPr>
        <w:t>Νὺξ</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ὀλοή</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νεφέλῃ</w:t>
      </w:r>
      <w:proofErr w:type="spellEnd"/>
      <w:r w:rsidRPr="00F66C00">
        <w:rPr>
          <w:rFonts w:ascii="Palatino Linotype" w:hAnsi="Palatino Linotype"/>
          <w:lang w:val="el-GR"/>
        </w:rPr>
        <w:t xml:space="preserve"> κεκαλυμμένη </w:t>
      </w:r>
      <w:proofErr w:type="spellStart"/>
      <w:r w:rsidRPr="00F66C00">
        <w:rPr>
          <w:rFonts w:ascii="Palatino Linotype" w:hAnsi="Palatino Linotype"/>
          <w:lang w:val="el-GR"/>
        </w:rPr>
        <w:t>ἠεροειδεῖ</w:t>
      </w:r>
      <w:proofErr w:type="spellEnd"/>
      <w:r w:rsidRPr="00F66C00">
        <w:rPr>
          <w:rFonts w:ascii="Palatino Linotype" w:hAnsi="Palatino Linotype"/>
          <w:lang w:val="el-GR"/>
        </w:rPr>
        <w:t xml:space="preserve">. </w:t>
      </w:r>
    </w:p>
    <w:p w14:paraId="0276A901" w14:textId="3AA36D98" w:rsidR="00473745" w:rsidRPr="00F66C00" w:rsidRDefault="00473745" w:rsidP="00F66C00">
      <w:pPr>
        <w:pStyle w:val="NormalWeb"/>
        <w:spacing w:before="0" w:beforeAutospacing="0" w:after="0" w:afterAutospacing="0"/>
        <w:ind w:left="1418"/>
        <w:rPr>
          <w:rFonts w:ascii="Palatino Linotype" w:hAnsi="Palatino Linotype"/>
          <w:lang w:val="el-GR"/>
        </w:rPr>
      </w:pPr>
      <w:r w:rsidRPr="00F66C00">
        <w:rPr>
          <w:rStyle w:val="english"/>
          <w:rFonts w:ascii="Palatino Linotype" w:hAnsi="Palatino Linotype"/>
          <w:b/>
          <w:bCs/>
          <w:lang w:val="el-GR"/>
        </w:rPr>
        <w:t xml:space="preserve">758. </w:t>
      </w:r>
      <w:proofErr w:type="spellStart"/>
      <w:r w:rsidRPr="00F66C00">
        <w:rPr>
          <w:rFonts w:ascii="Palatino Linotype" w:hAnsi="Palatino Linotype"/>
          <w:lang w:val="el-GR"/>
        </w:rPr>
        <w:t>ἔνθα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Νυκτὸς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παῖδες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ἐρεμνῆς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οἰκί</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ἔχουσιν</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b/>
          <w:bCs/>
          <w:lang w:val="el-GR"/>
        </w:rPr>
        <w:t xml:space="preserve">759. </w:t>
      </w:r>
      <w:proofErr w:type="spellStart"/>
      <w:r w:rsidRPr="00F66C00">
        <w:rPr>
          <w:rFonts w:ascii="Palatino Linotype" w:hAnsi="Palatino Linotype"/>
          <w:lang w:val="el-GR"/>
        </w:rPr>
        <w:t>Ὕπνος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Θάνατος, </w:t>
      </w:r>
      <w:proofErr w:type="spellStart"/>
      <w:r w:rsidRPr="00F66C00">
        <w:rPr>
          <w:rFonts w:ascii="Palatino Linotype" w:hAnsi="Palatino Linotype"/>
          <w:lang w:val="el-GR"/>
        </w:rPr>
        <w:t>δεινοὶ</w:t>
      </w:r>
      <w:proofErr w:type="spellEnd"/>
      <w:r w:rsidRPr="00F66C00">
        <w:rPr>
          <w:rFonts w:ascii="Palatino Linotype" w:hAnsi="Palatino Linotype"/>
          <w:lang w:val="el-GR"/>
        </w:rPr>
        <w:t xml:space="preserve"> θεοί: </w:t>
      </w:r>
      <w:proofErr w:type="spellStart"/>
      <w:r w:rsidRPr="00F66C00">
        <w:rPr>
          <w:rFonts w:ascii="Palatino Linotype" w:hAnsi="Palatino Linotype"/>
          <w:lang w:val="el-GR"/>
        </w:rPr>
        <w:t>οὐδέ</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ποτ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αὐτοὺς</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b/>
          <w:bCs/>
          <w:lang w:val="el-GR"/>
        </w:rPr>
        <w:t xml:space="preserve">760. </w:t>
      </w:r>
      <w:r w:rsidRPr="00F66C00">
        <w:rPr>
          <w:rFonts w:ascii="Palatino Linotype" w:hAnsi="Palatino Linotype"/>
          <w:lang w:val="el-GR"/>
        </w:rPr>
        <w:t xml:space="preserve"> </w:t>
      </w:r>
      <w:proofErr w:type="spellStart"/>
      <w:r w:rsidRPr="00F66C00">
        <w:rPr>
          <w:rFonts w:ascii="Palatino Linotype" w:hAnsi="Palatino Linotype"/>
          <w:lang w:val="el-GR"/>
        </w:rPr>
        <w:t>Ἠέλιος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φαέθων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ἐπιδέρκεται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ἀκτίνεσσιν</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b/>
          <w:bCs/>
          <w:lang w:val="el-GR"/>
        </w:rPr>
        <w:t xml:space="preserve">761. </w:t>
      </w:r>
      <w:proofErr w:type="spellStart"/>
      <w:r w:rsidRPr="00F66C00">
        <w:rPr>
          <w:rFonts w:ascii="Palatino Linotype" w:hAnsi="Palatino Linotype"/>
          <w:lang w:val="el-GR"/>
        </w:rPr>
        <w:t>οὐρανὸν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εἲς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ἀνιὼν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οὐρανόθεν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καταβαίνων</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b/>
          <w:bCs/>
          <w:lang w:val="el-GR"/>
        </w:rPr>
        <w:t xml:space="preserve">762. </w:t>
      </w:r>
      <w:proofErr w:type="spellStart"/>
      <w:r w:rsidRPr="00F66C00">
        <w:rPr>
          <w:rFonts w:ascii="Palatino Linotype" w:hAnsi="Palatino Linotype"/>
          <w:lang w:val="el-GR"/>
        </w:rPr>
        <w:t>τῶν</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ἕτερος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γαῖάν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εὐρέα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νῶτα</w:t>
      </w:r>
      <w:proofErr w:type="spellEnd"/>
      <w:r w:rsidRPr="00F66C00">
        <w:rPr>
          <w:rFonts w:ascii="Palatino Linotype" w:hAnsi="Palatino Linotype"/>
          <w:lang w:val="el-GR"/>
        </w:rPr>
        <w:t xml:space="preserve"> θαλάσσης </w:t>
      </w:r>
      <w:r w:rsidRPr="00F66C00">
        <w:rPr>
          <w:rFonts w:ascii="Palatino Linotype" w:hAnsi="Palatino Linotype"/>
          <w:lang w:val="el-GR"/>
        </w:rPr>
        <w:br/>
      </w:r>
      <w:r w:rsidRPr="00F66C00">
        <w:rPr>
          <w:rStyle w:val="english"/>
          <w:rFonts w:ascii="Palatino Linotype" w:hAnsi="Palatino Linotype"/>
          <w:b/>
          <w:bCs/>
          <w:lang w:val="el-GR"/>
        </w:rPr>
        <w:t xml:space="preserve">763. </w:t>
      </w:r>
      <w:proofErr w:type="spellStart"/>
      <w:r w:rsidRPr="00F66C00">
        <w:rPr>
          <w:rFonts w:ascii="Palatino Linotype" w:hAnsi="Palatino Linotype"/>
          <w:lang w:val="el-GR"/>
        </w:rPr>
        <w:t>ἥσυχος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ἀνστρέφεται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μείλιχος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ἀνθρώποισι</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b/>
          <w:bCs/>
          <w:lang w:val="el-GR"/>
        </w:rPr>
        <w:t xml:space="preserve">764. </w:t>
      </w:r>
      <w:proofErr w:type="spellStart"/>
      <w:r w:rsidRPr="00F66C00">
        <w:rPr>
          <w:rFonts w:ascii="Palatino Linotype" w:hAnsi="Palatino Linotype"/>
          <w:lang w:val="el-GR"/>
        </w:rPr>
        <w:t>τοῦ</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σιδηρέη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μὲν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κραδίη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χάλκεον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δέ</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ἦτορ</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b/>
          <w:bCs/>
          <w:lang w:val="el-GR"/>
        </w:rPr>
        <w:t xml:space="preserve">765. </w:t>
      </w:r>
      <w:r w:rsidRPr="00F66C00">
        <w:rPr>
          <w:rFonts w:ascii="Palatino Linotype" w:hAnsi="Palatino Linotype"/>
          <w:lang w:val="el-GR"/>
        </w:rPr>
        <w:t xml:space="preserve"> </w:t>
      </w:r>
      <w:proofErr w:type="spellStart"/>
      <w:r w:rsidRPr="00F66C00">
        <w:rPr>
          <w:rFonts w:ascii="Palatino Linotype" w:hAnsi="Palatino Linotype"/>
          <w:lang w:val="el-GR"/>
        </w:rPr>
        <w:t>νηλεὲς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στήθεσσιν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ἔχει</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ὃν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πρῶτα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λάβῃσιν</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Style w:val="english"/>
          <w:rFonts w:ascii="Palatino Linotype" w:hAnsi="Palatino Linotype"/>
          <w:b/>
          <w:bCs/>
          <w:lang w:val="el-GR"/>
        </w:rPr>
        <w:t xml:space="preserve">766. </w:t>
      </w:r>
      <w:proofErr w:type="spellStart"/>
      <w:r w:rsidRPr="00F66C00">
        <w:rPr>
          <w:rFonts w:ascii="Palatino Linotype" w:hAnsi="Palatino Linotype"/>
          <w:lang w:val="el-GR"/>
        </w:rPr>
        <w:t>ἀνθρώπων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ἐχθρὸς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ἀθανάτοισι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θεοῖσιν</w:t>
      </w:r>
      <w:proofErr w:type="spellEnd"/>
      <w:r w:rsidRPr="00F66C00">
        <w:rPr>
          <w:rFonts w:ascii="Palatino Linotype" w:hAnsi="Palatino Linotype"/>
          <w:lang w:val="el-GR"/>
        </w:rPr>
        <w:t xml:space="preserve">. </w:t>
      </w:r>
    </w:p>
    <w:p w14:paraId="1D3E2CA2" w14:textId="77777777" w:rsidR="00473745" w:rsidRPr="00F66C00" w:rsidRDefault="00473745" w:rsidP="00F66C00">
      <w:pPr>
        <w:ind w:left="1418"/>
        <w:rPr>
          <w:rFonts w:ascii="Palatino Linotype" w:hAnsi="Palatino Linotype"/>
          <w:lang w:val="el-GR"/>
        </w:rPr>
      </w:pPr>
      <w:proofErr w:type="spellStart"/>
      <w:r w:rsidRPr="00F66C00">
        <w:rPr>
          <w:rFonts w:ascii="Palatino Linotype" w:hAnsi="Palatino Linotype"/>
        </w:rPr>
        <w:t>Hesiod</w:t>
      </w:r>
      <w:proofErr w:type="spellEnd"/>
      <w:r w:rsidRPr="00F66C00">
        <w:rPr>
          <w:rFonts w:ascii="Palatino Linotype" w:hAnsi="Palatino Linotype"/>
          <w:lang w:val="el-GR"/>
        </w:rPr>
        <w:t xml:space="preserve">. </w:t>
      </w:r>
    </w:p>
    <w:p w14:paraId="5961904F" w14:textId="77777777" w:rsidR="00473745" w:rsidRPr="00F66C00" w:rsidRDefault="00473745" w:rsidP="00F66C00">
      <w:pPr>
        <w:ind w:left="1418"/>
        <w:rPr>
          <w:rFonts w:ascii="Palatino Linotype" w:hAnsi="Palatino Linotype"/>
          <w:lang w:val="el-GR"/>
        </w:rPr>
      </w:pPr>
    </w:p>
    <w:p w14:paraId="584F8C0A" w14:textId="77777777" w:rsidR="00473745" w:rsidRPr="00F66C00" w:rsidRDefault="00473745" w:rsidP="00F66C00">
      <w:pPr>
        <w:ind w:left="1418"/>
        <w:rPr>
          <w:rFonts w:ascii="Palatino Linotype" w:hAnsi="Palatino Linotype"/>
          <w:lang w:val="el-GR"/>
        </w:rPr>
      </w:pPr>
      <w:proofErr w:type="spellStart"/>
      <w:proofErr w:type="gramStart"/>
      <w:r w:rsidRPr="00F66C00">
        <w:rPr>
          <w:rFonts w:ascii="Palatino Linotype" w:hAnsi="Palatino Linotype"/>
        </w:rPr>
        <w:t>statistics</w:t>
      </w:r>
      <w:proofErr w:type="spellEnd"/>
      <w:proofErr w:type="gramEnd"/>
    </w:p>
    <w:p w14:paraId="7EBC473A" w14:textId="77777777" w:rsidR="00473745" w:rsidRPr="00F66C00" w:rsidRDefault="00473745" w:rsidP="00F66C00">
      <w:pPr>
        <w:ind w:left="1418"/>
        <w:rPr>
          <w:rFonts w:ascii="Palatino Linotype" w:hAnsi="Palatino Linotype"/>
          <w:lang w:val="el-GR"/>
        </w:rPr>
      </w:pPr>
    </w:p>
    <w:p w14:paraId="180575FB" w14:textId="484ACBC3" w:rsidR="00473745" w:rsidRPr="00F66C00" w:rsidRDefault="00473745" w:rsidP="00F66C00">
      <w:pPr>
        <w:ind w:left="1418"/>
        <w:rPr>
          <w:rFonts w:ascii="Palatino Linotype" w:hAnsi="Palatino Linotype"/>
          <w:lang w:val="el-GR"/>
        </w:rPr>
      </w:pPr>
      <w:proofErr w:type="spellStart"/>
      <w:r w:rsidRPr="00F66C00">
        <w:rPr>
          <w:rFonts w:ascii="Palatino Linotype" w:hAnsi="Palatino Linotype"/>
          <w:lang w:val="el-GR"/>
        </w:rPr>
        <w:t>ἔνθα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θεοῦ</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χθονίου</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πρόσθεν</w:t>
      </w:r>
      <w:proofErr w:type="spellEnd"/>
      <w:r w:rsidRPr="00F66C00">
        <w:rPr>
          <w:rFonts w:ascii="Palatino Linotype" w:hAnsi="Palatino Linotype"/>
          <w:lang w:val="el-GR"/>
        </w:rPr>
        <w:t xml:space="preserve"> δόμοι </w:t>
      </w:r>
      <w:proofErr w:type="spellStart"/>
      <w:r w:rsidRPr="00F66C00">
        <w:rPr>
          <w:rFonts w:ascii="Palatino Linotype" w:hAnsi="Palatino Linotype"/>
          <w:lang w:val="el-GR"/>
        </w:rPr>
        <w:t>ἠχήεντες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ἰφθίμου</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Ἀίδεω</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ἐπαινῆς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Περσεφονείης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ἑστᾶσιν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δεινὸς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κύων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προπάροιθε</w:t>
      </w:r>
      <w:proofErr w:type="spellEnd"/>
      <w:r w:rsidRPr="00F66C00">
        <w:rPr>
          <w:rFonts w:ascii="Palatino Linotype" w:hAnsi="Palatino Linotype"/>
          <w:lang w:val="el-GR"/>
        </w:rPr>
        <w:t xml:space="preserve"> φυλάσσει </w:t>
      </w:r>
      <w:r w:rsidRPr="00F66C00">
        <w:rPr>
          <w:rFonts w:ascii="Palatino Linotype" w:hAnsi="Palatino Linotype"/>
          <w:lang w:val="el-GR"/>
        </w:rPr>
        <w:br/>
        <w:t xml:space="preserve">770νηλειής, </w:t>
      </w:r>
      <w:proofErr w:type="spellStart"/>
      <w:r w:rsidRPr="00F66C00">
        <w:rPr>
          <w:rFonts w:ascii="Palatino Linotype" w:hAnsi="Palatino Linotype"/>
          <w:lang w:val="el-GR"/>
        </w:rPr>
        <w:t>τέχνην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κακὴν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ἔχει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μὲν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ἰόντας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σαίνει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ὁμῶς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οὐρῇ</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οὔασιν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ἀμφοτέροισιν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ἐξελθεῖν</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οὐκ</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αὖτις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πάλιν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ἀλλὰ</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δοκεύων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ἐσθίει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ὅν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λάβῃσι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πυλέων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ἔκτοσθεν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ἰόντα</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ἰφθίμου</w:t>
      </w:r>
      <w:proofErr w:type="spellEnd"/>
      <w:r w:rsidRPr="00F66C00">
        <w:rPr>
          <w:rFonts w:ascii="Palatino Linotype" w:hAnsi="Palatino Linotype"/>
          <w:lang w:val="el-GR"/>
        </w:rPr>
        <w:t xml:space="preserve"> τ᾽ </w:t>
      </w:r>
      <w:proofErr w:type="spellStart"/>
      <w:r w:rsidRPr="00F66C00">
        <w:rPr>
          <w:rFonts w:ascii="Palatino Linotype" w:hAnsi="Palatino Linotype"/>
          <w:lang w:val="el-GR"/>
        </w:rPr>
        <w:t>Ἀίδεω</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ἐπαινῆς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Περσεφονείης</w:t>
      </w:r>
      <w:proofErr w:type="spellEnd"/>
      <w:r w:rsidRPr="00F66C00">
        <w:rPr>
          <w:rFonts w:ascii="Palatino Linotype" w:hAnsi="Palatino Linotype"/>
          <w:lang w:val="el-GR"/>
        </w:rPr>
        <w:t xml:space="preserve">. </w:t>
      </w:r>
      <w:r w:rsidRPr="00F66C00">
        <w:rPr>
          <w:rFonts w:ascii="Palatino Linotype" w:hAnsi="Palatino Linotype"/>
          <w:lang w:val="el-GR"/>
        </w:rPr>
        <w:br/>
        <w:t>775</w:t>
      </w:r>
    </w:p>
    <w:p w14:paraId="248BE60B" w14:textId="6CC50CB4" w:rsidR="00473745" w:rsidRPr="00F66C00" w:rsidRDefault="00473745" w:rsidP="00F66C00">
      <w:pPr>
        <w:ind w:left="1418"/>
        <w:rPr>
          <w:rFonts w:ascii="Palatino Linotype" w:hAnsi="Palatino Linotype"/>
          <w:lang w:val="el-GR"/>
        </w:rPr>
      </w:pPr>
      <w:proofErr w:type="spellStart"/>
      <w:r w:rsidRPr="00F66C00">
        <w:rPr>
          <w:rFonts w:ascii="Palatino Linotype" w:hAnsi="Palatino Linotype"/>
          <w:lang w:val="el-GR"/>
        </w:rPr>
        <w:t>ἔνθα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ναιετάει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στυγερὴ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ἀθανάτοισι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δεινὴ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Στύξ</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θυγάτηρ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ἀψορρόου</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Ὠκεανοῖο</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πρεσβυτάτη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νόσφιν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θεῶν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κλυτὰ</w:t>
      </w:r>
      <w:proofErr w:type="spellEnd"/>
      <w:r w:rsidRPr="00F66C00">
        <w:rPr>
          <w:rFonts w:ascii="Palatino Linotype" w:hAnsi="Palatino Linotype"/>
          <w:lang w:val="el-GR"/>
        </w:rPr>
        <w:t xml:space="preserve"> δώματα </w:t>
      </w:r>
      <w:proofErr w:type="spellStart"/>
      <w:r w:rsidRPr="00F66C00">
        <w:rPr>
          <w:rFonts w:ascii="Palatino Linotype" w:hAnsi="Palatino Linotype"/>
          <w:lang w:val="el-GR"/>
        </w:rPr>
        <w:t>ναίει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μακρῇσιν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πέτρῃσι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κατηρεφέ</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ἀμφὶ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πάντη</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κίοσιν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ἀργυρέοισι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οὐρανὸν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ἐστήρικται</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780 </w:t>
      </w:r>
      <w:proofErr w:type="spellStart"/>
      <w:r w:rsidRPr="00F66C00">
        <w:rPr>
          <w:rFonts w:ascii="Palatino Linotype" w:hAnsi="Palatino Linotype"/>
          <w:lang w:val="el-GR"/>
        </w:rPr>
        <w:t>παῦρα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Θαύμαντος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θυγάτηρ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πόδας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ὠκέα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Ἶρις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ἀγγελίην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πωλεῖται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εὐρέα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νῶτα</w:t>
      </w:r>
      <w:proofErr w:type="spellEnd"/>
      <w:r w:rsidRPr="00F66C00">
        <w:rPr>
          <w:rFonts w:ascii="Palatino Linotype" w:hAnsi="Palatino Linotype"/>
          <w:lang w:val="el-GR"/>
        </w:rPr>
        <w:t xml:space="preserve"> θαλάσσης. </w:t>
      </w:r>
      <w:r w:rsidRPr="00F66C00">
        <w:rPr>
          <w:rFonts w:ascii="Palatino Linotype" w:hAnsi="Palatino Linotype"/>
          <w:lang w:val="el-GR"/>
        </w:rPr>
        <w:br/>
      </w:r>
      <w:proofErr w:type="spellStart"/>
      <w:r w:rsidRPr="00F66C00">
        <w:rPr>
          <w:rFonts w:ascii="Palatino Linotype" w:hAnsi="Palatino Linotype"/>
          <w:lang w:val="el-GR"/>
        </w:rPr>
        <w:t>ὁππότ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ἔρις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νεῖκος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ἀθανάτοισιν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ὄρηται</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καί</w:t>
      </w:r>
      <w:proofErr w:type="spellEnd"/>
      <w:r w:rsidRPr="00F66C00">
        <w:rPr>
          <w:rFonts w:ascii="Palatino Linotype" w:hAnsi="Palatino Linotype"/>
          <w:lang w:val="el-GR"/>
        </w:rPr>
        <w:t xml:space="preserve"> ῥ᾽ </w:t>
      </w:r>
      <w:proofErr w:type="spellStart"/>
      <w:r w:rsidRPr="00F66C00">
        <w:rPr>
          <w:rFonts w:ascii="Palatino Linotype" w:hAnsi="Palatino Linotype"/>
          <w:lang w:val="el-GR"/>
        </w:rPr>
        <w:t>ὅστις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ψεύδηται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Ὀλύμπια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δώματ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ἐχόντων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Ζεὺς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δέ</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Ἶριν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ἔπεμψε</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θεῶν</w:t>
      </w:r>
      <w:proofErr w:type="spellEnd"/>
      <w:r w:rsidRPr="00F66C00">
        <w:rPr>
          <w:rFonts w:ascii="Palatino Linotype" w:hAnsi="Palatino Linotype"/>
          <w:lang w:val="el-GR"/>
        </w:rPr>
        <w:t xml:space="preserve"> μέγαν </w:t>
      </w:r>
      <w:proofErr w:type="spellStart"/>
      <w:r w:rsidRPr="00F66C00">
        <w:rPr>
          <w:rFonts w:ascii="Palatino Linotype" w:hAnsi="Palatino Linotype"/>
          <w:lang w:val="el-GR"/>
        </w:rPr>
        <w:t>ὅρκον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ἐνεῖκαι</w:t>
      </w:r>
      <w:proofErr w:type="spellEnd"/>
      <w:r w:rsidRPr="00F66C00">
        <w:rPr>
          <w:rFonts w:ascii="Palatino Linotype" w:hAnsi="Palatino Linotype"/>
          <w:lang w:val="el-GR"/>
        </w:rPr>
        <w:t xml:space="preserve"> </w:t>
      </w:r>
      <w:r w:rsidRPr="00F66C00">
        <w:rPr>
          <w:rFonts w:ascii="Palatino Linotype" w:hAnsi="Palatino Linotype"/>
          <w:lang w:val="el-GR"/>
        </w:rPr>
        <w:br/>
        <w:t xml:space="preserve">785 </w:t>
      </w:r>
      <w:proofErr w:type="spellStart"/>
      <w:r w:rsidRPr="00F66C00">
        <w:rPr>
          <w:rFonts w:ascii="Palatino Linotype" w:hAnsi="Palatino Linotype"/>
          <w:lang w:val="el-GR"/>
        </w:rPr>
        <w:t>τηλόθεν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χρυσέῃ</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προχόῳ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πολυώνυμον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ὕδωρ</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ψυχρόν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ὅτ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ἐκ</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πέτρης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καταλείβεται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ἠλιβάτοιο</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ὑψηλῆς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πολλὸν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ὑπὸ</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χθονὸς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εὐρυοδείης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ἐξ</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ἱεροῦ</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ποταμοῖο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ῥέει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διὰ</w:t>
      </w:r>
      <w:proofErr w:type="spellEnd"/>
      <w:r w:rsidRPr="00F66C00">
        <w:rPr>
          <w:rFonts w:ascii="Palatino Linotype" w:hAnsi="Palatino Linotype"/>
          <w:lang w:val="el-GR"/>
        </w:rPr>
        <w:t xml:space="preserve"> νύκτα </w:t>
      </w:r>
      <w:proofErr w:type="spellStart"/>
      <w:r w:rsidRPr="00F66C00">
        <w:rPr>
          <w:rFonts w:ascii="Palatino Linotype" w:hAnsi="Palatino Linotype"/>
          <w:lang w:val="el-GR"/>
        </w:rPr>
        <w:t>μέλαιναν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Ὠκεανοῖο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κέρας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δεκάτη</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ἐπὶ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μοῖρα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δέδασται</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Fonts w:ascii="Palatino Linotype" w:hAnsi="Palatino Linotype"/>
          <w:b/>
          <w:bCs/>
          <w:lang w:val="el-GR"/>
        </w:rPr>
        <w:t xml:space="preserve">790. </w:t>
      </w:r>
      <w:r w:rsidRPr="00F66C00">
        <w:rPr>
          <w:rFonts w:ascii="Palatino Linotype" w:hAnsi="Palatino Linotype"/>
          <w:lang w:val="el-GR"/>
        </w:rPr>
        <w:t xml:space="preserve"> </w:t>
      </w:r>
      <w:proofErr w:type="spellStart"/>
      <w:r w:rsidRPr="00F66C00">
        <w:rPr>
          <w:rFonts w:ascii="Palatino Linotype" w:hAnsi="Palatino Linotype"/>
          <w:lang w:val="el-GR"/>
        </w:rPr>
        <w:t>ἐννέα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μὲν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περὶ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γῆν</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εὐρέα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νῶτα</w:t>
      </w:r>
      <w:proofErr w:type="spellEnd"/>
      <w:r w:rsidRPr="00F66C00">
        <w:rPr>
          <w:rFonts w:ascii="Palatino Linotype" w:hAnsi="Palatino Linotype"/>
          <w:lang w:val="el-GR"/>
        </w:rPr>
        <w:t xml:space="preserve"> θαλάσσης </w:t>
      </w:r>
      <w:r w:rsidRPr="00F66C00">
        <w:rPr>
          <w:rFonts w:ascii="Palatino Linotype" w:hAnsi="Palatino Linotype"/>
          <w:lang w:val="el-GR"/>
        </w:rPr>
        <w:br/>
      </w:r>
      <w:proofErr w:type="spellStart"/>
      <w:r w:rsidRPr="00F66C00">
        <w:rPr>
          <w:rFonts w:ascii="Palatino Linotype" w:hAnsi="Palatino Linotype"/>
          <w:lang w:val="el-GR"/>
        </w:rPr>
        <w:t>δίνῃς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ἀργυρέῃς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εἱλιγμένος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εἰς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ἅλα</w:t>
      </w:r>
      <w:proofErr w:type="spellEnd"/>
      <w:r w:rsidRPr="00F66C00">
        <w:rPr>
          <w:rFonts w:ascii="Palatino Linotype" w:hAnsi="Palatino Linotype"/>
          <w:lang w:val="el-GR"/>
        </w:rPr>
        <w:t xml:space="preserve"> πίπτει, </w:t>
      </w:r>
      <w:r w:rsidRPr="00F66C00">
        <w:rPr>
          <w:rFonts w:ascii="Palatino Linotype" w:hAnsi="Palatino Linotype"/>
          <w:lang w:val="el-GR"/>
        </w:rPr>
        <w:br/>
        <w:t xml:space="preserve">ἣ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μί</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ἐκ</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πέτρης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προρέει</w:t>
      </w:r>
      <w:proofErr w:type="spellEnd"/>
      <w:r w:rsidRPr="00F66C00">
        <w:rPr>
          <w:rFonts w:ascii="Palatino Linotype" w:hAnsi="Palatino Linotype"/>
          <w:lang w:val="el-GR"/>
        </w:rPr>
        <w:t xml:space="preserve"> μέγα </w:t>
      </w:r>
      <w:proofErr w:type="spellStart"/>
      <w:r w:rsidRPr="00F66C00">
        <w:rPr>
          <w:rFonts w:ascii="Palatino Linotype" w:hAnsi="Palatino Linotype"/>
          <w:lang w:val="el-GR"/>
        </w:rPr>
        <w:t>πῆμα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θεοῖσιν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ὅς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κεν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τὴν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ἐπίορκον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ἀπολλείψας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ἐπομόσσῃ</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ἀθανάτων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ἔχουσι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κάρη</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νιφόεντος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Ὀλύμπου</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Fonts w:ascii="Palatino Linotype" w:hAnsi="Palatino Linotype"/>
          <w:b/>
          <w:bCs/>
          <w:lang w:val="el-GR"/>
        </w:rPr>
        <w:t xml:space="preserve">795. </w:t>
      </w:r>
      <w:r w:rsidRPr="00F66C00">
        <w:rPr>
          <w:rFonts w:ascii="Palatino Linotype" w:hAnsi="Palatino Linotype"/>
          <w:lang w:val="el-GR"/>
        </w:rPr>
        <w:t xml:space="preserve"> </w:t>
      </w:r>
      <w:proofErr w:type="spellStart"/>
      <w:r w:rsidRPr="00F66C00">
        <w:rPr>
          <w:rFonts w:ascii="Palatino Linotype" w:hAnsi="Palatino Linotype"/>
          <w:lang w:val="el-GR"/>
        </w:rPr>
        <w:t>κεῖται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νήυτμος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τετελεσμένον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εἰς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ἐνιαυτόν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οὐδέ</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ποτ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ἀμβροσίης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νέκταρος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ἔρχεται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ἆσσον</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t>βρώσιος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ἀλλά</w:t>
      </w:r>
      <w:proofErr w:type="spellEnd"/>
      <w:r w:rsidRPr="00F66C00">
        <w:rPr>
          <w:rFonts w:ascii="Palatino Linotype" w:hAnsi="Palatino Linotype"/>
          <w:lang w:val="el-GR"/>
        </w:rPr>
        <w:t xml:space="preserve"> τε </w:t>
      </w:r>
      <w:proofErr w:type="spellStart"/>
      <w:r w:rsidRPr="00F66C00">
        <w:rPr>
          <w:rFonts w:ascii="Palatino Linotype" w:hAnsi="Palatino Linotype"/>
          <w:lang w:val="el-GR"/>
        </w:rPr>
        <w:t>κεῖται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ἀνάπνευστος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ἄναυδος</w:t>
      </w:r>
      <w:proofErr w:type="spellEnd"/>
      <w:r w:rsidRPr="00F66C00">
        <w:rPr>
          <w:rFonts w:ascii="Palatino Linotype" w:hAnsi="Palatino Linotype"/>
          <w:lang w:val="el-GR"/>
        </w:rPr>
        <w:t xml:space="preserve"> </w:t>
      </w:r>
      <w:r w:rsidRPr="00F66C00">
        <w:rPr>
          <w:rFonts w:ascii="Palatino Linotype" w:hAnsi="Palatino Linotype"/>
          <w:lang w:val="el-GR"/>
        </w:rPr>
        <w:br/>
      </w:r>
      <w:proofErr w:type="spellStart"/>
      <w:r w:rsidRPr="00F66C00">
        <w:rPr>
          <w:rFonts w:ascii="Palatino Linotype" w:hAnsi="Palatino Linotype"/>
          <w:lang w:val="el-GR"/>
        </w:rPr>
        <w:lastRenderedPageBreak/>
        <w:t>στρωτοῖς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λεχέεσσι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κακὸν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δέ</w:t>
      </w:r>
      <w:proofErr w:type="spellEnd"/>
      <w:r w:rsidRPr="00F66C00">
        <w:rPr>
          <w:rFonts w:ascii="Palatino Linotype" w:hAnsi="Palatino Linotype"/>
          <w:lang w:val="el-GR"/>
        </w:rPr>
        <w:t xml:space="preserve"> ἑ </w:t>
      </w:r>
      <w:proofErr w:type="spellStart"/>
      <w:r w:rsidRPr="00F66C00">
        <w:rPr>
          <w:rFonts w:ascii="Palatino Linotype" w:hAnsi="Palatino Linotype"/>
          <w:lang w:val="el-GR"/>
        </w:rPr>
        <w:t>κῶμα</w:t>
      </w:r>
      <w:proofErr w:type="spellEnd"/>
      <w:r w:rsidRPr="00F66C00">
        <w:rPr>
          <w:rFonts w:ascii="Palatino Linotype" w:hAnsi="Palatino Linotype"/>
          <w:lang w:val="el-GR"/>
        </w:rPr>
        <w:t xml:space="preserve"> καλύπτει. </w:t>
      </w:r>
      <w:r w:rsidRPr="00F66C00">
        <w:rPr>
          <w:rFonts w:ascii="Palatino Linotype" w:hAnsi="Palatino Linotype"/>
          <w:lang w:val="el-GR"/>
        </w:rPr>
        <w:br/>
      </w:r>
      <w:proofErr w:type="spellStart"/>
      <w:r w:rsidRPr="00F66C00">
        <w:rPr>
          <w:rFonts w:ascii="Palatino Linotype" w:hAnsi="Palatino Linotype"/>
          <w:lang w:val="el-GR"/>
        </w:rPr>
        <w:t>αὐτὰρ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ἐπεὶ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νοῦσον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τελέσῃ</w:t>
      </w:r>
      <w:proofErr w:type="spellEnd"/>
      <w:r w:rsidRPr="00F66C00">
        <w:rPr>
          <w:rFonts w:ascii="Palatino Linotype" w:hAnsi="Palatino Linotype"/>
          <w:lang w:val="el-GR"/>
        </w:rPr>
        <w:t xml:space="preserve"> μέγαν </w:t>
      </w:r>
      <w:proofErr w:type="spellStart"/>
      <w:r w:rsidRPr="00F66C00">
        <w:rPr>
          <w:rFonts w:ascii="Palatino Linotype" w:hAnsi="Palatino Linotype"/>
          <w:lang w:val="el-GR"/>
        </w:rPr>
        <w:t>εἰς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ἐνιαυτόν</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Fonts w:ascii="Palatino Linotype" w:hAnsi="Palatino Linotype"/>
          <w:b/>
          <w:bCs/>
          <w:lang w:val="el-GR"/>
        </w:rPr>
        <w:t xml:space="preserve">800. </w:t>
      </w:r>
      <w:proofErr w:type="spellStart"/>
      <w:r w:rsidRPr="00F66C00">
        <w:rPr>
          <w:rFonts w:ascii="Palatino Linotype" w:hAnsi="Palatino Linotype"/>
          <w:lang w:val="el-GR"/>
        </w:rPr>
        <w:t>ἄλλος</w:t>
      </w:r>
      <w:proofErr w:type="spellEnd"/>
      <w:r w:rsidRPr="00F66C00">
        <w:rPr>
          <w:rFonts w:ascii="Palatino Linotype" w:hAnsi="Palatino Linotype"/>
          <w:lang w:val="el-GR"/>
        </w:rPr>
        <w:t xml:space="preserve"> γ᾽ </w:t>
      </w:r>
      <w:proofErr w:type="spellStart"/>
      <w:r w:rsidRPr="00F66C00">
        <w:rPr>
          <w:rFonts w:ascii="Palatino Linotype" w:hAnsi="Palatino Linotype"/>
          <w:lang w:val="el-GR"/>
        </w:rPr>
        <w:t>ἐξ</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ἄλλου</w:t>
      </w:r>
      <w:proofErr w:type="spellEnd"/>
      <w:r w:rsidRPr="00F66C00">
        <w:rPr>
          <w:rFonts w:ascii="Palatino Linotype" w:hAnsi="Palatino Linotype"/>
          <w:lang w:val="el-GR"/>
        </w:rPr>
        <w:t xml:space="preserve"> δέχεται </w:t>
      </w:r>
      <w:proofErr w:type="spellStart"/>
      <w:r w:rsidRPr="00F66C00">
        <w:rPr>
          <w:rFonts w:ascii="Palatino Linotype" w:hAnsi="Palatino Linotype"/>
          <w:lang w:val="el-GR"/>
        </w:rPr>
        <w:t>χαλεπώτερος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ἄεθλος</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Fonts w:ascii="Palatino Linotype" w:hAnsi="Palatino Linotype"/>
          <w:b/>
          <w:bCs/>
          <w:lang w:val="el-GR"/>
        </w:rPr>
        <w:t xml:space="preserve">801. </w:t>
      </w:r>
      <w:proofErr w:type="spellStart"/>
      <w:r w:rsidRPr="00F66C00">
        <w:rPr>
          <w:rFonts w:ascii="Palatino Linotype" w:hAnsi="Palatino Linotype"/>
          <w:lang w:val="el-GR"/>
        </w:rPr>
        <w:t>εἰνάετες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δὲ</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θεῶν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ἀπαμείρεται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αἰὲν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ἐόντων</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Fonts w:ascii="Palatino Linotype" w:hAnsi="Palatino Linotype"/>
          <w:b/>
          <w:bCs/>
          <w:lang w:val="el-GR"/>
        </w:rPr>
        <w:t xml:space="preserve">802. </w:t>
      </w:r>
      <w:proofErr w:type="spellStart"/>
      <w:r w:rsidRPr="00F66C00">
        <w:rPr>
          <w:rFonts w:ascii="Palatino Linotype" w:hAnsi="Palatino Linotype"/>
          <w:lang w:val="el-GR"/>
        </w:rPr>
        <w:t>οὐδέ</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ποτ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βουλὴν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ἐπιμίσγεται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οὐδ</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ἐπὶ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δαῖτας</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Fonts w:ascii="Palatino Linotype" w:hAnsi="Palatino Linotype"/>
          <w:b/>
          <w:bCs/>
          <w:lang w:val="el-GR"/>
        </w:rPr>
        <w:t xml:space="preserve">803. </w:t>
      </w:r>
      <w:proofErr w:type="spellStart"/>
      <w:r w:rsidRPr="00F66C00">
        <w:rPr>
          <w:rFonts w:ascii="Palatino Linotype" w:hAnsi="Palatino Linotype"/>
          <w:lang w:val="el-GR"/>
        </w:rPr>
        <w:t>ἐννέα</w:t>
      </w:r>
      <w:proofErr w:type="spellEnd"/>
      <w:r w:rsidRPr="00F66C00">
        <w:rPr>
          <w:rFonts w:ascii="Palatino Linotype" w:hAnsi="Palatino Linotype"/>
          <w:lang w:val="el-GR"/>
        </w:rPr>
        <w:t xml:space="preserve"> πάντα </w:t>
      </w:r>
      <w:proofErr w:type="spellStart"/>
      <w:r w:rsidRPr="00F66C00">
        <w:rPr>
          <w:rFonts w:ascii="Palatino Linotype" w:hAnsi="Palatino Linotype"/>
          <w:lang w:val="el-GR"/>
        </w:rPr>
        <w:t>ἔτεα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δεκάτῳ</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ἐπιμίσγεται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αὖτις</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Fonts w:ascii="Palatino Linotype" w:hAnsi="Palatino Linotype"/>
          <w:b/>
          <w:bCs/>
          <w:lang w:val="el-GR"/>
        </w:rPr>
        <w:t xml:space="preserve">804. </w:t>
      </w:r>
      <w:proofErr w:type="spellStart"/>
      <w:r w:rsidRPr="00F66C00">
        <w:rPr>
          <w:rFonts w:ascii="Palatino Linotype" w:hAnsi="Palatino Linotype"/>
          <w:lang w:val="el-GR"/>
        </w:rPr>
        <w:t>εἴρας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ἐς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ἀθανάτων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οἳ</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Ὀλύμπια</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δώματ</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ἔχουσιν</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Fonts w:ascii="Palatino Linotype" w:hAnsi="Palatino Linotype"/>
          <w:b/>
          <w:bCs/>
          <w:lang w:val="el-GR"/>
        </w:rPr>
        <w:t xml:space="preserve">805. </w:t>
      </w:r>
      <w:proofErr w:type="spellStart"/>
      <w:r w:rsidRPr="00F66C00">
        <w:rPr>
          <w:rFonts w:ascii="Palatino Linotype" w:hAnsi="Palatino Linotype"/>
          <w:lang w:val="el-GR"/>
        </w:rPr>
        <w:t>τοῖον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ἄρ</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ὅρκον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ἔθεντο</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θεοὶ</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Στυγὸς</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ἄφθιτον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ὕδωρ</w:t>
      </w:r>
      <w:proofErr w:type="spellEnd"/>
      <w:r w:rsidRPr="00F66C00">
        <w:rPr>
          <w:rFonts w:ascii="Palatino Linotype" w:hAnsi="Palatino Linotype"/>
          <w:lang w:val="el-GR"/>
        </w:rPr>
        <w:t xml:space="preserve"> </w:t>
      </w:r>
      <w:r w:rsidRPr="00F66C00">
        <w:rPr>
          <w:rFonts w:ascii="Palatino Linotype" w:hAnsi="Palatino Linotype"/>
          <w:lang w:val="el-GR"/>
        </w:rPr>
        <w:br/>
      </w:r>
      <w:r w:rsidRPr="00F66C00">
        <w:rPr>
          <w:rFonts w:ascii="Palatino Linotype" w:hAnsi="Palatino Linotype"/>
          <w:b/>
          <w:bCs/>
          <w:lang w:val="el-GR"/>
        </w:rPr>
        <w:t xml:space="preserve">806. </w:t>
      </w:r>
      <w:proofErr w:type="spellStart"/>
      <w:r w:rsidRPr="00F66C00">
        <w:rPr>
          <w:rFonts w:ascii="Palatino Linotype" w:hAnsi="Palatino Linotype"/>
          <w:lang w:val="el-GR"/>
        </w:rPr>
        <w:t>ὠγύγιον</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τὸ</w:t>
      </w:r>
      <w:proofErr w:type="spellEnd"/>
      <w:r w:rsidRPr="00F66C00">
        <w:rPr>
          <w:rFonts w:ascii="Palatino Linotype" w:hAnsi="Palatino Linotype"/>
          <w:lang w:val="el-GR"/>
        </w:rPr>
        <w:t xml:space="preserve"> δ᾽ </w:t>
      </w:r>
      <w:proofErr w:type="spellStart"/>
      <w:r w:rsidRPr="00F66C00">
        <w:rPr>
          <w:rFonts w:ascii="Palatino Linotype" w:hAnsi="Palatino Linotype"/>
          <w:lang w:val="el-GR"/>
        </w:rPr>
        <w:t>ἵησι</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καταστυφέλου</w:t>
      </w:r>
      <w:proofErr w:type="spellEnd"/>
      <w:r w:rsidRPr="00F66C00">
        <w:rPr>
          <w:rFonts w:ascii="Palatino Linotype" w:hAnsi="Palatino Linotype"/>
          <w:lang w:val="el-GR"/>
        </w:rPr>
        <w:t xml:space="preserve"> </w:t>
      </w:r>
      <w:proofErr w:type="spellStart"/>
      <w:r w:rsidRPr="00F66C00">
        <w:rPr>
          <w:rFonts w:ascii="Palatino Linotype" w:hAnsi="Palatino Linotype"/>
          <w:lang w:val="el-GR"/>
        </w:rPr>
        <w:t>διὰ</w:t>
      </w:r>
      <w:proofErr w:type="spellEnd"/>
      <w:r w:rsidRPr="00F66C00">
        <w:rPr>
          <w:rFonts w:ascii="Palatino Linotype" w:hAnsi="Palatino Linotype"/>
          <w:lang w:val="el-GR"/>
        </w:rPr>
        <w:t xml:space="preserve"> χώρου. </w:t>
      </w:r>
    </w:p>
    <w:p w14:paraId="2604EEE4" w14:textId="77777777" w:rsidR="00473745" w:rsidRPr="00F66C00" w:rsidRDefault="00473745" w:rsidP="00F66C00">
      <w:pPr>
        <w:ind w:left="1418"/>
        <w:rPr>
          <w:rFonts w:ascii="Palatino Linotype" w:hAnsi="Palatino Linotype"/>
          <w:lang w:val="el-GR"/>
        </w:rPr>
      </w:pPr>
      <w:proofErr w:type="spellStart"/>
      <w:r w:rsidRPr="00F66C00">
        <w:rPr>
          <w:rFonts w:ascii="Palatino Linotype" w:hAnsi="Palatino Linotype"/>
        </w:rPr>
        <w:t>Hesiod</w:t>
      </w:r>
      <w:proofErr w:type="spellEnd"/>
      <w:r w:rsidRPr="00F66C00">
        <w:rPr>
          <w:rFonts w:ascii="Palatino Linotype" w:hAnsi="Palatino Linotype"/>
          <w:lang w:val="el-GR"/>
        </w:rPr>
        <w:t xml:space="preserve">. </w:t>
      </w:r>
    </w:p>
    <w:p w14:paraId="47B31A50" w14:textId="77777777" w:rsidR="00F66C00" w:rsidRPr="00F66C00" w:rsidRDefault="00F66C00" w:rsidP="00F66C00">
      <w:pPr>
        <w:pStyle w:val="helpnote"/>
        <w:spacing w:before="0" w:beforeAutospacing="0" w:after="0" w:afterAutospacing="0"/>
        <w:ind w:left="1418"/>
        <w:rPr>
          <w:lang w:val="el-GR"/>
        </w:rPr>
      </w:pPr>
      <w:proofErr w:type="spellStart"/>
      <w:proofErr w:type="gramStart"/>
      <w:r w:rsidRPr="00F66C00">
        <w:t>tatistics</w:t>
      </w:r>
      <w:proofErr w:type="spellEnd"/>
      <w:proofErr w:type="gramEnd"/>
    </w:p>
    <w:p w14:paraId="3D05575D" w14:textId="77777777" w:rsidR="00F66C00" w:rsidRPr="00F66C00" w:rsidRDefault="00F66C00" w:rsidP="00F66C00">
      <w:pPr>
        <w:ind w:left="1418"/>
        <w:rPr>
          <w:lang w:val="el-GR"/>
        </w:rPr>
      </w:pPr>
    </w:p>
    <w:p w14:paraId="10F55EA2" w14:textId="275B75B3" w:rsidR="00F66C00" w:rsidRPr="00F66C00" w:rsidRDefault="00F66C00" w:rsidP="00F66C00">
      <w:pPr>
        <w:pStyle w:val="NormalWeb"/>
        <w:spacing w:before="0" w:beforeAutospacing="0" w:after="0" w:afterAutospacing="0"/>
        <w:ind w:left="1418"/>
        <w:rPr>
          <w:lang w:val="el-GR"/>
        </w:rPr>
      </w:pPr>
      <w:proofErr w:type="spellStart"/>
      <w:r w:rsidRPr="00F66C00">
        <w:rPr>
          <w:lang w:val="el-GR"/>
        </w:rPr>
        <w:t>ἔνθα</w:t>
      </w:r>
      <w:proofErr w:type="spellEnd"/>
      <w:r w:rsidRPr="00F66C00">
        <w:rPr>
          <w:lang w:val="el-GR"/>
        </w:rPr>
        <w:t xml:space="preserve"> </w:t>
      </w:r>
      <w:proofErr w:type="spellStart"/>
      <w:r w:rsidRPr="00F66C00">
        <w:rPr>
          <w:lang w:val="el-GR"/>
        </w:rPr>
        <w:t>δὲ</w:t>
      </w:r>
      <w:proofErr w:type="spellEnd"/>
      <w:r w:rsidRPr="00F66C00">
        <w:rPr>
          <w:lang w:val="el-GR"/>
        </w:rPr>
        <w:t xml:space="preserve"> </w:t>
      </w:r>
      <w:proofErr w:type="spellStart"/>
      <w:r w:rsidRPr="00F66C00">
        <w:rPr>
          <w:lang w:val="el-GR"/>
        </w:rPr>
        <w:t>γῆς</w:t>
      </w:r>
      <w:proofErr w:type="spellEnd"/>
      <w:r w:rsidRPr="00F66C00">
        <w:rPr>
          <w:lang w:val="el-GR"/>
        </w:rPr>
        <w:t xml:space="preserve"> </w:t>
      </w:r>
      <w:proofErr w:type="spellStart"/>
      <w:r w:rsidRPr="00F66C00">
        <w:rPr>
          <w:lang w:val="el-GR"/>
        </w:rPr>
        <w:t>δνοφερῆς</w:t>
      </w:r>
      <w:proofErr w:type="spellEnd"/>
      <w:r w:rsidRPr="00F66C00">
        <w:rPr>
          <w:lang w:val="el-GR"/>
        </w:rPr>
        <w:t xml:space="preserve"> </w:t>
      </w:r>
      <w:proofErr w:type="spellStart"/>
      <w:r w:rsidRPr="00F66C00">
        <w:rPr>
          <w:lang w:val="el-GR"/>
        </w:rPr>
        <w:t>καὶ</w:t>
      </w:r>
      <w:proofErr w:type="spellEnd"/>
      <w:r w:rsidRPr="00F66C00">
        <w:rPr>
          <w:lang w:val="el-GR"/>
        </w:rPr>
        <w:t xml:space="preserve"> Ταρτάρου </w:t>
      </w:r>
      <w:proofErr w:type="spellStart"/>
      <w:r w:rsidRPr="00F66C00">
        <w:rPr>
          <w:lang w:val="el-GR"/>
        </w:rPr>
        <w:t>ἠερόεντος</w:t>
      </w:r>
      <w:proofErr w:type="spellEnd"/>
      <w:r w:rsidRPr="00F66C00">
        <w:rPr>
          <w:lang w:val="el-GR"/>
        </w:rPr>
        <w:t xml:space="preserve"> </w:t>
      </w:r>
      <w:r w:rsidRPr="00F66C00">
        <w:rPr>
          <w:lang w:val="el-GR"/>
        </w:rPr>
        <w:br/>
        <w:t xml:space="preserve">πόντου τ᾽ </w:t>
      </w:r>
      <w:proofErr w:type="spellStart"/>
      <w:r w:rsidRPr="00F66C00">
        <w:rPr>
          <w:lang w:val="el-GR"/>
        </w:rPr>
        <w:t>ἀτρυγέτοιο</w:t>
      </w:r>
      <w:proofErr w:type="spellEnd"/>
      <w:r w:rsidRPr="00F66C00">
        <w:rPr>
          <w:lang w:val="el-GR"/>
        </w:rPr>
        <w:t xml:space="preserve"> </w:t>
      </w:r>
      <w:proofErr w:type="spellStart"/>
      <w:r w:rsidRPr="00F66C00">
        <w:rPr>
          <w:lang w:val="el-GR"/>
        </w:rPr>
        <w:t>καὶ</w:t>
      </w:r>
      <w:proofErr w:type="spellEnd"/>
      <w:r w:rsidRPr="00F66C00">
        <w:rPr>
          <w:lang w:val="el-GR"/>
        </w:rPr>
        <w:t xml:space="preserve"> </w:t>
      </w:r>
      <w:proofErr w:type="spellStart"/>
      <w:r w:rsidRPr="00F66C00">
        <w:rPr>
          <w:lang w:val="el-GR"/>
        </w:rPr>
        <w:t>οὐρανοῦ</w:t>
      </w:r>
      <w:proofErr w:type="spellEnd"/>
      <w:r w:rsidRPr="00F66C00">
        <w:rPr>
          <w:lang w:val="el-GR"/>
        </w:rPr>
        <w:t xml:space="preserve"> </w:t>
      </w:r>
      <w:proofErr w:type="spellStart"/>
      <w:r w:rsidRPr="00F66C00">
        <w:rPr>
          <w:lang w:val="el-GR"/>
        </w:rPr>
        <w:t>ἀστερόεντος</w:t>
      </w:r>
      <w:proofErr w:type="spellEnd"/>
      <w:r w:rsidRPr="00F66C00">
        <w:rPr>
          <w:lang w:val="el-GR"/>
        </w:rPr>
        <w:t xml:space="preserve"> </w:t>
      </w:r>
      <w:r w:rsidRPr="00F66C00">
        <w:rPr>
          <w:lang w:val="el-GR"/>
        </w:rPr>
        <w:br/>
      </w:r>
      <w:proofErr w:type="spellStart"/>
      <w:r w:rsidRPr="00F66C00">
        <w:rPr>
          <w:lang w:val="el-GR"/>
        </w:rPr>
        <w:t>ἑξείης</w:t>
      </w:r>
      <w:proofErr w:type="spellEnd"/>
      <w:r w:rsidRPr="00F66C00">
        <w:rPr>
          <w:lang w:val="el-GR"/>
        </w:rPr>
        <w:t xml:space="preserve"> πάντων </w:t>
      </w:r>
      <w:proofErr w:type="spellStart"/>
      <w:r w:rsidRPr="00F66C00">
        <w:rPr>
          <w:lang w:val="el-GR"/>
        </w:rPr>
        <w:t>πηγαὶ</w:t>
      </w:r>
      <w:proofErr w:type="spellEnd"/>
      <w:r w:rsidRPr="00F66C00">
        <w:rPr>
          <w:lang w:val="el-GR"/>
        </w:rPr>
        <w:t xml:space="preserve"> </w:t>
      </w:r>
      <w:proofErr w:type="spellStart"/>
      <w:r w:rsidRPr="00F66C00">
        <w:rPr>
          <w:lang w:val="el-GR"/>
        </w:rPr>
        <w:t>καὶ</w:t>
      </w:r>
      <w:proofErr w:type="spellEnd"/>
      <w:r w:rsidRPr="00F66C00">
        <w:rPr>
          <w:lang w:val="el-GR"/>
        </w:rPr>
        <w:t xml:space="preserve"> </w:t>
      </w:r>
      <w:proofErr w:type="spellStart"/>
      <w:r w:rsidRPr="00F66C00">
        <w:rPr>
          <w:lang w:val="el-GR"/>
        </w:rPr>
        <w:t>πείρατ</w:t>
      </w:r>
      <w:proofErr w:type="spellEnd"/>
      <w:r w:rsidRPr="00F66C00">
        <w:rPr>
          <w:lang w:val="el-GR"/>
        </w:rPr>
        <w:t xml:space="preserve">᾽ </w:t>
      </w:r>
      <w:proofErr w:type="spellStart"/>
      <w:r w:rsidRPr="00F66C00">
        <w:rPr>
          <w:lang w:val="el-GR"/>
        </w:rPr>
        <w:t>ἔασιν</w:t>
      </w:r>
      <w:proofErr w:type="spellEnd"/>
      <w:r w:rsidRPr="00F66C00">
        <w:rPr>
          <w:lang w:val="el-GR"/>
        </w:rPr>
        <w:t xml:space="preserve"> </w:t>
      </w:r>
      <w:r w:rsidRPr="00F66C00">
        <w:rPr>
          <w:lang w:val="el-GR"/>
        </w:rPr>
        <w:br/>
      </w:r>
      <w:r w:rsidRPr="00F66C00">
        <w:rPr>
          <w:rStyle w:val="english"/>
          <w:lang w:val="el-GR"/>
        </w:rPr>
        <w:t>810</w:t>
      </w:r>
      <w:r w:rsidRPr="00F66C00">
        <w:rPr>
          <w:lang w:val="el-GR"/>
        </w:rPr>
        <w:t xml:space="preserve">ἀργαλέ᾽ </w:t>
      </w:r>
      <w:proofErr w:type="spellStart"/>
      <w:r w:rsidRPr="00F66C00">
        <w:rPr>
          <w:lang w:val="el-GR"/>
        </w:rPr>
        <w:t>εὐρώεντα</w:t>
      </w:r>
      <w:proofErr w:type="spellEnd"/>
      <w:r w:rsidRPr="00F66C00">
        <w:rPr>
          <w:lang w:val="el-GR"/>
        </w:rPr>
        <w:t xml:space="preserve">, </w:t>
      </w:r>
      <w:proofErr w:type="spellStart"/>
      <w:r w:rsidRPr="00F66C00">
        <w:rPr>
          <w:lang w:val="el-GR"/>
        </w:rPr>
        <w:t>τά</w:t>
      </w:r>
      <w:proofErr w:type="spellEnd"/>
      <w:r w:rsidRPr="00F66C00">
        <w:rPr>
          <w:lang w:val="el-GR"/>
        </w:rPr>
        <w:t xml:space="preserve"> τε </w:t>
      </w:r>
      <w:proofErr w:type="spellStart"/>
      <w:r w:rsidRPr="00F66C00">
        <w:rPr>
          <w:lang w:val="el-GR"/>
        </w:rPr>
        <w:t>στυγέουσι</w:t>
      </w:r>
      <w:proofErr w:type="spellEnd"/>
      <w:r w:rsidRPr="00F66C00">
        <w:rPr>
          <w:lang w:val="el-GR"/>
        </w:rPr>
        <w:t xml:space="preserve"> θεοί περ. </w:t>
      </w:r>
      <w:r w:rsidRPr="00F66C00">
        <w:rPr>
          <w:lang w:val="el-GR"/>
        </w:rPr>
        <w:br/>
      </w:r>
      <w:proofErr w:type="spellStart"/>
      <w:r w:rsidRPr="00F66C00">
        <w:rPr>
          <w:lang w:val="el-GR"/>
        </w:rPr>
        <w:t>ἔνθα</w:t>
      </w:r>
      <w:proofErr w:type="spellEnd"/>
      <w:r w:rsidRPr="00F66C00">
        <w:rPr>
          <w:lang w:val="el-GR"/>
        </w:rPr>
        <w:t xml:space="preserve"> </w:t>
      </w:r>
      <w:proofErr w:type="spellStart"/>
      <w:r w:rsidRPr="00F66C00">
        <w:rPr>
          <w:lang w:val="el-GR"/>
        </w:rPr>
        <w:t>δὲ</w:t>
      </w:r>
      <w:proofErr w:type="spellEnd"/>
      <w:r w:rsidRPr="00F66C00">
        <w:rPr>
          <w:lang w:val="el-GR"/>
        </w:rPr>
        <w:t xml:space="preserve"> </w:t>
      </w:r>
      <w:proofErr w:type="spellStart"/>
      <w:r w:rsidRPr="00F66C00">
        <w:rPr>
          <w:lang w:val="el-GR"/>
        </w:rPr>
        <w:t>μαρμάρεαί</w:t>
      </w:r>
      <w:proofErr w:type="spellEnd"/>
      <w:r w:rsidRPr="00F66C00">
        <w:rPr>
          <w:lang w:val="el-GR"/>
        </w:rPr>
        <w:t xml:space="preserve"> τε πύλαι </w:t>
      </w:r>
      <w:proofErr w:type="spellStart"/>
      <w:r w:rsidRPr="00F66C00">
        <w:rPr>
          <w:lang w:val="el-GR"/>
        </w:rPr>
        <w:t>καὶ</w:t>
      </w:r>
      <w:proofErr w:type="spellEnd"/>
      <w:r w:rsidRPr="00F66C00">
        <w:rPr>
          <w:lang w:val="el-GR"/>
        </w:rPr>
        <w:t xml:space="preserve"> </w:t>
      </w:r>
      <w:proofErr w:type="spellStart"/>
      <w:r w:rsidRPr="00F66C00">
        <w:rPr>
          <w:lang w:val="el-GR"/>
        </w:rPr>
        <w:t>χάλκεος</w:t>
      </w:r>
      <w:proofErr w:type="spellEnd"/>
      <w:r w:rsidRPr="00F66C00">
        <w:rPr>
          <w:lang w:val="el-GR"/>
        </w:rPr>
        <w:t xml:space="preserve"> </w:t>
      </w:r>
      <w:proofErr w:type="spellStart"/>
      <w:r w:rsidRPr="00F66C00">
        <w:rPr>
          <w:lang w:val="el-GR"/>
        </w:rPr>
        <w:t>οὐδὸς</w:t>
      </w:r>
      <w:proofErr w:type="spellEnd"/>
      <w:r w:rsidRPr="00F66C00">
        <w:rPr>
          <w:lang w:val="el-GR"/>
        </w:rPr>
        <w:t xml:space="preserve"> </w:t>
      </w:r>
      <w:r w:rsidRPr="00F66C00">
        <w:rPr>
          <w:lang w:val="el-GR"/>
        </w:rPr>
        <w:br/>
      </w:r>
      <w:proofErr w:type="spellStart"/>
      <w:r w:rsidRPr="00F66C00">
        <w:rPr>
          <w:lang w:val="el-GR"/>
        </w:rPr>
        <w:t>ἀστεμφής</w:t>
      </w:r>
      <w:proofErr w:type="spellEnd"/>
      <w:r w:rsidRPr="00F66C00">
        <w:rPr>
          <w:lang w:val="el-GR"/>
        </w:rPr>
        <w:t xml:space="preserve">, </w:t>
      </w:r>
      <w:proofErr w:type="spellStart"/>
      <w:r w:rsidRPr="00F66C00">
        <w:rPr>
          <w:lang w:val="el-GR"/>
        </w:rPr>
        <w:t>ῥίζῃσι</w:t>
      </w:r>
      <w:proofErr w:type="spellEnd"/>
      <w:r w:rsidRPr="00F66C00">
        <w:rPr>
          <w:lang w:val="el-GR"/>
        </w:rPr>
        <w:t xml:space="preserve"> </w:t>
      </w:r>
      <w:proofErr w:type="spellStart"/>
      <w:r w:rsidRPr="00F66C00">
        <w:rPr>
          <w:lang w:val="el-GR"/>
        </w:rPr>
        <w:t>διηνεκέεσσιν</w:t>
      </w:r>
      <w:proofErr w:type="spellEnd"/>
      <w:r w:rsidRPr="00F66C00">
        <w:rPr>
          <w:lang w:val="el-GR"/>
        </w:rPr>
        <w:t xml:space="preserve"> </w:t>
      </w:r>
      <w:proofErr w:type="spellStart"/>
      <w:r w:rsidRPr="00F66C00">
        <w:rPr>
          <w:lang w:val="el-GR"/>
        </w:rPr>
        <w:t>ἀρηρώς</w:t>
      </w:r>
      <w:proofErr w:type="spellEnd"/>
      <w:r w:rsidRPr="00F66C00">
        <w:rPr>
          <w:lang w:val="el-GR"/>
        </w:rPr>
        <w:t xml:space="preserve">, </w:t>
      </w:r>
      <w:r w:rsidRPr="00F66C00">
        <w:rPr>
          <w:lang w:val="el-GR"/>
        </w:rPr>
        <w:br/>
      </w:r>
      <w:proofErr w:type="spellStart"/>
      <w:r w:rsidRPr="00F66C00">
        <w:rPr>
          <w:lang w:val="el-GR"/>
        </w:rPr>
        <w:t>αὐτοφυής</w:t>
      </w:r>
      <w:proofErr w:type="spellEnd"/>
      <w:r w:rsidRPr="00F66C00">
        <w:rPr>
          <w:lang w:val="el-GR"/>
        </w:rPr>
        <w:t xml:space="preserve">: </w:t>
      </w:r>
      <w:proofErr w:type="spellStart"/>
      <w:r w:rsidRPr="00F66C00">
        <w:rPr>
          <w:lang w:val="el-GR"/>
        </w:rPr>
        <w:t>πρόσθεν</w:t>
      </w:r>
      <w:proofErr w:type="spellEnd"/>
      <w:r w:rsidRPr="00F66C00">
        <w:rPr>
          <w:lang w:val="el-GR"/>
        </w:rPr>
        <w:t xml:space="preserve"> </w:t>
      </w:r>
      <w:proofErr w:type="spellStart"/>
      <w:r w:rsidRPr="00F66C00">
        <w:rPr>
          <w:lang w:val="el-GR"/>
        </w:rPr>
        <w:t>δὲ</w:t>
      </w:r>
      <w:proofErr w:type="spellEnd"/>
      <w:r w:rsidRPr="00F66C00">
        <w:rPr>
          <w:lang w:val="el-GR"/>
        </w:rPr>
        <w:t xml:space="preserve"> </w:t>
      </w:r>
      <w:proofErr w:type="spellStart"/>
      <w:r w:rsidRPr="00F66C00">
        <w:rPr>
          <w:lang w:val="el-GR"/>
        </w:rPr>
        <w:t>θεῶν</w:t>
      </w:r>
      <w:proofErr w:type="spellEnd"/>
      <w:r w:rsidRPr="00F66C00">
        <w:rPr>
          <w:lang w:val="el-GR"/>
        </w:rPr>
        <w:t xml:space="preserve"> </w:t>
      </w:r>
      <w:proofErr w:type="spellStart"/>
      <w:r w:rsidRPr="00F66C00">
        <w:rPr>
          <w:lang w:val="el-GR"/>
        </w:rPr>
        <w:t>ἔκτοσθεν</w:t>
      </w:r>
      <w:proofErr w:type="spellEnd"/>
      <w:r w:rsidRPr="00F66C00">
        <w:rPr>
          <w:lang w:val="el-GR"/>
        </w:rPr>
        <w:t xml:space="preserve"> </w:t>
      </w:r>
      <w:proofErr w:type="spellStart"/>
      <w:r w:rsidRPr="00F66C00">
        <w:rPr>
          <w:lang w:val="el-GR"/>
        </w:rPr>
        <w:t>ἁπάντων</w:t>
      </w:r>
      <w:proofErr w:type="spellEnd"/>
      <w:r w:rsidRPr="00F66C00">
        <w:rPr>
          <w:lang w:val="el-GR"/>
        </w:rPr>
        <w:t xml:space="preserve"> </w:t>
      </w:r>
      <w:r w:rsidRPr="00F66C00">
        <w:rPr>
          <w:lang w:val="el-GR"/>
        </w:rPr>
        <w:br/>
      </w:r>
      <w:proofErr w:type="spellStart"/>
      <w:r w:rsidRPr="00F66C00">
        <w:rPr>
          <w:lang w:val="el-GR"/>
        </w:rPr>
        <w:t>Τιτῆνες</w:t>
      </w:r>
      <w:proofErr w:type="spellEnd"/>
      <w:r w:rsidRPr="00F66C00">
        <w:rPr>
          <w:lang w:val="el-GR"/>
        </w:rPr>
        <w:t xml:space="preserve"> </w:t>
      </w:r>
      <w:proofErr w:type="spellStart"/>
      <w:r w:rsidRPr="00F66C00">
        <w:rPr>
          <w:lang w:val="el-GR"/>
        </w:rPr>
        <w:t>ναίουσι</w:t>
      </w:r>
      <w:proofErr w:type="spellEnd"/>
      <w:r w:rsidRPr="00F66C00">
        <w:rPr>
          <w:lang w:val="el-GR"/>
        </w:rPr>
        <w:t xml:space="preserve">, </w:t>
      </w:r>
      <w:proofErr w:type="spellStart"/>
      <w:r w:rsidRPr="00F66C00">
        <w:rPr>
          <w:lang w:val="el-GR"/>
        </w:rPr>
        <w:t>πέρην</w:t>
      </w:r>
      <w:proofErr w:type="spellEnd"/>
      <w:r w:rsidRPr="00F66C00">
        <w:rPr>
          <w:lang w:val="el-GR"/>
        </w:rPr>
        <w:t xml:space="preserve"> </w:t>
      </w:r>
      <w:proofErr w:type="spellStart"/>
      <w:r w:rsidRPr="00F66C00">
        <w:rPr>
          <w:lang w:val="el-GR"/>
        </w:rPr>
        <w:t>Χάεος</w:t>
      </w:r>
      <w:proofErr w:type="spellEnd"/>
      <w:r w:rsidRPr="00F66C00">
        <w:rPr>
          <w:lang w:val="el-GR"/>
        </w:rPr>
        <w:t xml:space="preserve"> </w:t>
      </w:r>
      <w:proofErr w:type="spellStart"/>
      <w:r w:rsidRPr="00F66C00">
        <w:rPr>
          <w:lang w:val="el-GR"/>
        </w:rPr>
        <w:t>ζοφεροῖο</w:t>
      </w:r>
      <w:proofErr w:type="spellEnd"/>
      <w:r w:rsidRPr="00F66C00">
        <w:rPr>
          <w:lang w:val="el-GR"/>
        </w:rPr>
        <w:t xml:space="preserve">. </w:t>
      </w:r>
      <w:r w:rsidRPr="00F66C00">
        <w:rPr>
          <w:lang w:val="el-GR"/>
        </w:rPr>
        <w:br/>
      </w:r>
      <w:r w:rsidRPr="00F66C00">
        <w:rPr>
          <w:rStyle w:val="english"/>
          <w:lang w:val="el-GR"/>
        </w:rPr>
        <w:t>815</w:t>
      </w:r>
      <w:r w:rsidRPr="00F66C00">
        <w:rPr>
          <w:lang w:val="el-GR"/>
        </w:rPr>
        <w:t xml:space="preserve"> </w:t>
      </w:r>
      <w:proofErr w:type="spellStart"/>
      <w:r w:rsidRPr="00F66C00">
        <w:rPr>
          <w:lang w:val="el-GR"/>
        </w:rPr>
        <w:t>αὐτὰρ</w:t>
      </w:r>
      <w:proofErr w:type="spellEnd"/>
      <w:r w:rsidRPr="00F66C00">
        <w:rPr>
          <w:lang w:val="el-GR"/>
        </w:rPr>
        <w:t xml:space="preserve"> </w:t>
      </w:r>
      <w:proofErr w:type="spellStart"/>
      <w:r w:rsidRPr="00F66C00">
        <w:rPr>
          <w:lang w:val="el-GR"/>
        </w:rPr>
        <w:t>ἐρισμαράγοιο</w:t>
      </w:r>
      <w:proofErr w:type="spellEnd"/>
      <w:r w:rsidRPr="00F66C00">
        <w:rPr>
          <w:lang w:val="el-GR"/>
        </w:rPr>
        <w:t xml:space="preserve"> </w:t>
      </w:r>
      <w:proofErr w:type="spellStart"/>
      <w:r w:rsidRPr="00F66C00">
        <w:rPr>
          <w:lang w:val="el-GR"/>
        </w:rPr>
        <w:t>Διὸς</w:t>
      </w:r>
      <w:proofErr w:type="spellEnd"/>
      <w:r w:rsidRPr="00F66C00">
        <w:rPr>
          <w:lang w:val="el-GR"/>
        </w:rPr>
        <w:t xml:space="preserve"> </w:t>
      </w:r>
      <w:proofErr w:type="spellStart"/>
      <w:r w:rsidRPr="00F66C00">
        <w:rPr>
          <w:lang w:val="el-GR"/>
        </w:rPr>
        <w:t>κλειτοὶ</w:t>
      </w:r>
      <w:proofErr w:type="spellEnd"/>
      <w:r w:rsidRPr="00F66C00">
        <w:rPr>
          <w:lang w:val="el-GR"/>
        </w:rPr>
        <w:t xml:space="preserve"> </w:t>
      </w:r>
      <w:proofErr w:type="spellStart"/>
      <w:r w:rsidRPr="00F66C00">
        <w:rPr>
          <w:lang w:val="el-GR"/>
        </w:rPr>
        <w:t>ἐπίκουροι</w:t>
      </w:r>
      <w:proofErr w:type="spellEnd"/>
      <w:r w:rsidRPr="00F66C00">
        <w:rPr>
          <w:lang w:val="el-GR"/>
        </w:rPr>
        <w:t xml:space="preserve"> </w:t>
      </w:r>
      <w:r w:rsidRPr="00F66C00">
        <w:rPr>
          <w:lang w:val="el-GR"/>
        </w:rPr>
        <w:br/>
        <w:t xml:space="preserve">δώματα </w:t>
      </w:r>
      <w:proofErr w:type="spellStart"/>
      <w:r w:rsidRPr="00F66C00">
        <w:rPr>
          <w:lang w:val="el-GR"/>
        </w:rPr>
        <w:t>ναιετάουσιν</w:t>
      </w:r>
      <w:proofErr w:type="spellEnd"/>
      <w:r w:rsidRPr="00F66C00">
        <w:rPr>
          <w:lang w:val="el-GR"/>
        </w:rPr>
        <w:t xml:space="preserve"> </w:t>
      </w:r>
      <w:proofErr w:type="spellStart"/>
      <w:r w:rsidRPr="00F66C00">
        <w:rPr>
          <w:lang w:val="el-GR"/>
        </w:rPr>
        <w:t>ἐπ</w:t>
      </w:r>
      <w:proofErr w:type="spellEnd"/>
      <w:r w:rsidRPr="00F66C00">
        <w:rPr>
          <w:lang w:val="el-GR"/>
        </w:rPr>
        <w:t xml:space="preserve">᾽ </w:t>
      </w:r>
      <w:proofErr w:type="spellStart"/>
      <w:r w:rsidRPr="00F66C00">
        <w:rPr>
          <w:lang w:val="el-GR"/>
        </w:rPr>
        <w:t>Ὠκεανοῖο</w:t>
      </w:r>
      <w:proofErr w:type="spellEnd"/>
      <w:r w:rsidRPr="00F66C00">
        <w:rPr>
          <w:lang w:val="el-GR"/>
        </w:rPr>
        <w:t xml:space="preserve"> </w:t>
      </w:r>
      <w:proofErr w:type="spellStart"/>
      <w:r w:rsidRPr="00F66C00">
        <w:rPr>
          <w:lang w:val="el-GR"/>
        </w:rPr>
        <w:t>θεμέθλοις</w:t>
      </w:r>
      <w:proofErr w:type="spellEnd"/>
      <w:r w:rsidRPr="00F66C00">
        <w:rPr>
          <w:lang w:val="el-GR"/>
        </w:rPr>
        <w:t xml:space="preserve">, </w:t>
      </w:r>
      <w:r w:rsidRPr="00F66C00">
        <w:rPr>
          <w:lang w:val="el-GR"/>
        </w:rPr>
        <w:br/>
      </w:r>
      <w:proofErr w:type="spellStart"/>
      <w:r w:rsidRPr="00F66C00">
        <w:rPr>
          <w:lang w:val="el-GR"/>
        </w:rPr>
        <w:t>Κόττος</w:t>
      </w:r>
      <w:proofErr w:type="spellEnd"/>
      <w:r w:rsidRPr="00F66C00">
        <w:rPr>
          <w:lang w:val="el-GR"/>
        </w:rPr>
        <w:t xml:space="preserve"> τ᾽ </w:t>
      </w:r>
      <w:proofErr w:type="spellStart"/>
      <w:r w:rsidRPr="00F66C00">
        <w:rPr>
          <w:lang w:val="el-GR"/>
        </w:rPr>
        <w:t>ἠδὲ</w:t>
      </w:r>
      <w:proofErr w:type="spellEnd"/>
      <w:r w:rsidRPr="00F66C00">
        <w:rPr>
          <w:lang w:val="el-GR"/>
        </w:rPr>
        <w:t xml:space="preserve"> </w:t>
      </w:r>
      <w:proofErr w:type="spellStart"/>
      <w:r w:rsidRPr="00F66C00">
        <w:rPr>
          <w:lang w:val="el-GR"/>
        </w:rPr>
        <w:t>Γύης</w:t>
      </w:r>
      <w:proofErr w:type="spellEnd"/>
      <w:r w:rsidRPr="00F66C00">
        <w:rPr>
          <w:lang w:val="el-GR"/>
        </w:rPr>
        <w:t xml:space="preserve">: </w:t>
      </w:r>
      <w:proofErr w:type="spellStart"/>
      <w:r w:rsidRPr="00F66C00">
        <w:rPr>
          <w:lang w:val="el-GR"/>
        </w:rPr>
        <w:t>Βριάρεών</w:t>
      </w:r>
      <w:proofErr w:type="spellEnd"/>
      <w:r w:rsidRPr="00F66C00">
        <w:rPr>
          <w:lang w:val="el-GR"/>
        </w:rPr>
        <w:t xml:space="preserve"> </w:t>
      </w:r>
      <w:proofErr w:type="spellStart"/>
      <w:r w:rsidRPr="00F66C00">
        <w:rPr>
          <w:lang w:val="el-GR"/>
        </w:rPr>
        <w:t>γε</w:t>
      </w:r>
      <w:proofErr w:type="spellEnd"/>
      <w:r w:rsidRPr="00F66C00">
        <w:rPr>
          <w:lang w:val="el-GR"/>
        </w:rPr>
        <w:t xml:space="preserve"> </w:t>
      </w:r>
      <w:proofErr w:type="spellStart"/>
      <w:r w:rsidRPr="00F66C00">
        <w:rPr>
          <w:lang w:val="el-GR"/>
        </w:rPr>
        <w:t>μὲν</w:t>
      </w:r>
      <w:proofErr w:type="spellEnd"/>
      <w:r w:rsidRPr="00F66C00">
        <w:rPr>
          <w:lang w:val="el-GR"/>
        </w:rPr>
        <w:t xml:space="preserve"> </w:t>
      </w:r>
      <w:proofErr w:type="spellStart"/>
      <w:r w:rsidRPr="00F66C00">
        <w:rPr>
          <w:lang w:val="el-GR"/>
        </w:rPr>
        <w:t>ἠὺν</w:t>
      </w:r>
      <w:proofErr w:type="spellEnd"/>
      <w:r w:rsidRPr="00F66C00">
        <w:rPr>
          <w:lang w:val="el-GR"/>
        </w:rPr>
        <w:t xml:space="preserve"> </w:t>
      </w:r>
      <w:proofErr w:type="spellStart"/>
      <w:r w:rsidRPr="00F66C00">
        <w:rPr>
          <w:lang w:val="el-GR"/>
        </w:rPr>
        <w:t>ἐόντα</w:t>
      </w:r>
      <w:proofErr w:type="spellEnd"/>
      <w:r w:rsidRPr="00F66C00">
        <w:rPr>
          <w:lang w:val="el-GR"/>
        </w:rPr>
        <w:t xml:space="preserve"> </w:t>
      </w:r>
      <w:r w:rsidRPr="00F66C00">
        <w:rPr>
          <w:lang w:val="el-GR"/>
        </w:rPr>
        <w:br/>
      </w:r>
      <w:proofErr w:type="spellStart"/>
      <w:r w:rsidRPr="00F66C00">
        <w:rPr>
          <w:lang w:val="el-GR"/>
        </w:rPr>
        <w:t>γαμβρὸν</w:t>
      </w:r>
      <w:proofErr w:type="spellEnd"/>
      <w:r w:rsidRPr="00F66C00">
        <w:rPr>
          <w:lang w:val="el-GR"/>
        </w:rPr>
        <w:t xml:space="preserve"> </w:t>
      </w:r>
      <w:proofErr w:type="spellStart"/>
      <w:r w:rsidRPr="00F66C00">
        <w:rPr>
          <w:lang w:val="el-GR"/>
        </w:rPr>
        <w:t>ἑὸν</w:t>
      </w:r>
      <w:proofErr w:type="spellEnd"/>
      <w:r w:rsidRPr="00F66C00">
        <w:rPr>
          <w:lang w:val="el-GR"/>
        </w:rPr>
        <w:t xml:space="preserve"> ποίησε </w:t>
      </w:r>
      <w:proofErr w:type="spellStart"/>
      <w:r w:rsidRPr="00F66C00">
        <w:rPr>
          <w:lang w:val="el-GR"/>
        </w:rPr>
        <w:t>βαρύκτυπος</w:t>
      </w:r>
      <w:proofErr w:type="spellEnd"/>
      <w:r w:rsidRPr="00F66C00">
        <w:rPr>
          <w:lang w:val="el-GR"/>
        </w:rPr>
        <w:t xml:space="preserve"> </w:t>
      </w:r>
      <w:proofErr w:type="spellStart"/>
      <w:r w:rsidRPr="00F66C00">
        <w:rPr>
          <w:lang w:val="el-GR"/>
        </w:rPr>
        <w:t>Ἐννοσίγαιος</w:t>
      </w:r>
      <w:proofErr w:type="spellEnd"/>
      <w:r w:rsidRPr="00F66C00">
        <w:rPr>
          <w:lang w:val="el-GR"/>
        </w:rPr>
        <w:t xml:space="preserve">, </w:t>
      </w:r>
      <w:r w:rsidRPr="00F66C00">
        <w:rPr>
          <w:lang w:val="el-GR"/>
        </w:rPr>
        <w:br/>
      </w:r>
      <w:proofErr w:type="spellStart"/>
      <w:r w:rsidRPr="00F66C00">
        <w:rPr>
          <w:lang w:val="el-GR"/>
        </w:rPr>
        <w:t>δῶκε</w:t>
      </w:r>
      <w:proofErr w:type="spellEnd"/>
      <w:r w:rsidRPr="00F66C00">
        <w:rPr>
          <w:lang w:val="el-GR"/>
        </w:rPr>
        <w:t xml:space="preserve"> </w:t>
      </w:r>
      <w:proofErr w:type="spellStart"/>
      <w:r w:rsidRPr="00F66C00">
        <w:rPr>
          <w:lang w:val="el-GR"/>
        </w:rPr>
        <w:t>δὲ</w:t>
      </w:r>
      <w:proofErr w:type="spellEnd"/>
      <w:r w:rsidRPr="00F66C00">
        <w:rPr>
          <w:lang w:val="el-GR"/>
        </w:rPr>
        <w:t xml:space="preserve"> </w:t>
      </w:r>
      <w:proofErr w:type="spellStart"/>
      <w:r w:rsidRPr="00F66C00">
        <w:rPr>
          <w:lang w:val="el-GR"/>
        </w:rPr>
        <w:t>Κυμοπόλειαν</w:t>
      </w:r>
      <w:proofErr w:type="spellEnd"/>
      <w:r w:rsidRPr="00F66C00">
        <w:rPr>
          <w:lang w:val="el-GR"/>
        </w:rPr>
        <w:t xml:space="preserve"> </w:t>
      </w:r>
      <w:proofErr w:type="spellStart"/>
      <w:r w:rsidRPr="00F66C00">
        <w:rPr>
          <w:lang w:val="el-GR"/>
        </w:rPr>
        <w:t>ὀπυίειν</w:t>
      </w:r>
      <w:proofErr w:type="spellEnd"/>
      <w:r w:rsidRPr="00F66C00">
        <w:rPr>
          <w:lang w:val="el-GR"/>
        </w:rPr>
        <w:t xml:space="preserve">, θυγατέρα </w:t>
      </w:r>
      <w:proofErr w:type="spellStart"/>
      <w:r w:rsidRPr="00F66C00">
        <w:rPr>
          <w:lang w:val="el-GR"/>
        </w:rPr>
        <w:t>ἥν</w:t>
      </w:r>
      <w:proofErr w:type="spellEnd"/>
      <w:r w:rsidRPr="00F66C00">
        <w:rPr>
          <w:lang w:val="el-GR"/>
        </w:rPr>
        <w:t xml:space="preserve">. </w:t>
      </w:r>
    </w:p>
    <w:p w14:paraId="303C2A25" w14:textId="77777777" w:rsidR="00F66C00" w:rsidRPr="00F66C00" w:rsidRDefault="00F66C00" w:rsidP="00F66C00">
      <w:pPr>
        <w:ind w:left="1418"/>
        <w:rPr>
          <w:lang w:val="el-GR"/>
        </w:rPr>
      </w:pPr>
      <w:proofErr w:type="spellStart"/>
      <w:r w:rsidRPr="00F66C00">
        <w:t>Hesiod</w:t>
      </w:r>
      <w:proofErr w:type="spellEnd"/>
      <w:r w:rsidRPr="00F66C00">
        <w:rPr>
          <w:lang w:val="el-GR"/>
        </w:rPr>
        <w:t xml:space="preserve">. </w:t>
      </w:r>
    </w:p>
    <w:p w14:paraId="7338C4AE" w14:textId="77777777" w:rsidR="00F66C00" w:rsidRPr="00F66C00" w:rsidRDefault="00F66C00" w:rsidP="00F66C00">
      <w:pPr>
        <w:ind w:left="1418"/>
        <w:rPr>
          <w:lang w:val="el-GR"/>
        </w:rPr>
      </w:pPr>
    </w:p>
    <w:p w14:paraId="6C7C9999" w14:textId="77777777" w:rsidR="00F66C00" w:rsidRPr="00F66C00" w:rsidRDefault="00F66C00" w:rsidP="00F66C00">
      <w:pPr>
        <w:pStyle w:val="helpnote"/>
        <w:spacing w:before="0" w:beforeAutospacing="0" w:after="0" w:afterAutospacing="0"/>
        <w:ind w:left="1418"/>
        <w:rPr>
          <w:lang w:val="el-GR"/>
        </w:rPr>
      </w:pPr>
      <w:proofErr w:type="spellStart"/>
      <w:proofErr w:type="gramStart"/>
      <w:r w:rsidRPr="00F66C00">
        <w:t>atistics</w:t>
      </w:r>
      <w:proofErr w:type="spellEnd"/>
      <w:proofErr w:type="gramEnd"/>
    </w:p>
    <w:p w14:paraId="031D7441" w14:textId="77777777" w:rsidR="00F66C00" w:rsidRPr="00F66C00" w:rsidRDefault="00F66C00" w:rsidP="00F66C00">
      <w:pPr>
        <w:ind w:left="1418"/>
        <w:rPr>
          <w:lang w:val="el-GR"/>
        </w:rPr>
      </w:pPr>
      <w:r w:rsidRPr="00F66C00">
        <w:rPr>
          <w:lang w:val="el-GR"/>
        </w:rPr>
        <w:br/>
      </w:r>
      <w:r w:rsidRPr="00F66C00">
        <w:rPr>
          <w:rStyle w:val="english"/>
          <w:lang w:val="el-GR"/>
        </w:rPr>
        <w:t>820</w:t>
      </w:r>
    </w:p>
    <w:p w14:paraId="1C0183DC" w14:textId="2AAC8B4A" w:rsidR="00F66C00" w:rsidRPr="00F66C00" w:rsidRDefault="00F66C00" w:rsidP="00F66C00">
      <w:pPr>
        <w:pStyle w:val="NormalWeb"/>
        <w:spacing w:before="0" w:beforeAutospacing="0" w:after="0" w:afterAutospacing="0"/>
        <w:ind w:left="1418"/>
        <w:rPr>
          <w:lang w:val="el-GR"/>
        </w:rPr>
      </w:pPr>
      <w:proofErr w:type="spellStart"/>
      <w:r w:rsidRPr="00F66C00">
        <w:rPr>
          <w:lang w:val="el-GR"/>
        </w:rPr>
        <w:t>αὐτὰρ</w:t>
      </w:r>
      <w:proofErr w:type="spellEnd"/>
      <w:r w:rsidRPr="00F66C00">
        <w:rPr>
          <w:lang w:val="el-GR"/>
        </w:rPr>
        <w:t xml:space="preserve"> </w:t>
      </w:r>
      <w:proofErr w:type="spellStart"/>
      <w:r w:rsidRPr="00F66C00">
        <w:rPr>
          <w:lang w:val="el-GR"/>
        </w:rPr>
        <w:t>ἐπεὶ</w:t>
      </w:r>
      <w:proofErr w:type="spellEnd"/>
      <w:r w:rsidRPr="00F66C00">
        <w:rPr>
          <w:lang w:val="el-GR"/>
        </w:rPr>
        <w:t xml:space="preserve"> </w:t>
      </w:r>
      <w:proofErr w:type="spellStart"/>
      <w:r w:rsidRPr="00F66C00">
        <w:rPr>
          <w:lang w:val="el-GR"/>
        </w:rPr>
        <w:t>Τιτῆνας</w:t>
      </w:r>
      <w:proofErr w:type="spellEnd"/>
      <w:r w:rsidRPr="00F66C00">
        <w:rPr>
          <w:lang w:val="el-GR"/>
        </w:rPr>
        <w:t xml:space="preserve"> </w:t>
      </w:r>
      <w:proofErr w:type="spellStart"/>
      <w:r w:rsidRPr="00F66C00">
        <w:rPr>
          <w:lang w:val="el-GR"/>
        </w:rPr>
        <w:t>ἀπ</w:t>
      </w:r>
      <w:proofErr w:type="spellEnd"/>
      <w:r w:rsidRPr="00F66C00">
        <w:rPr>
          <w:lang w:val="el-GR"/>
        </w:rPr>
        <w:t xml:space="preserve">᾽ </w:t>
      </w:r>
      <w:proofErr w:type="spellStart"/>
      <w:r w:rsidRPr="00F66C00">
        <w:rPr>
          <w:lang w:val="el-GR"/>
        </w:rPr>
        <w:t>οὐρανοῦ</w:t>
      </w:r>
      <w:proofErr w:type="spellEnd"/>
      <w:r w:rsidRPr="00F66C00">
        <w:rPr>
          <w:lang w:val="el-GR"/>
        </w:rPr>
        <w:t xml:space="preserve"> </w:t>
      </w:r>
      <w:proofErr w:type="spellStart"/>
      <w:r w:rsidRPr="00F66C00">
        <w:rPr>
          <w:lang w:val="el-GR"/>
        </w:rPr>
        <w:t>ἐξέλασεν</w:t>
      </w:r>
      <w:proofErr w:type="spellEnd"/>
      <w:r w:rsidRPr="00F66C00">
        <w:rPr>
          <w:lang w:val="el-GR"/>
        </w:rPr>
        <w:t xml:space="preserve"> </w:t>
      </w:r>
      <w:proofErr w:type="spellStart"/>
      <w:r w:rsidRPr="00F66C00">
        <w:rPr>
          <w:lang w:val="el-GR"/>
        </w:rPr>
        <w:t>Ζεύς</w:t>
      </w:r>
      <w:proofErr w:type="spellEnd"/>
      <w:r w:rsidRPr="00F66C00">
        <w:rPr>
          <w:lang w:val="el-GR"/>
        </w:rPr>
        <w:t xml:space="preserve">, </w:t>
      </w:r>
      <w:r w:rsidRPr="00F66C00">
        <w:rPr>
          <w:lang w:val="el-GR"/>
        </w:rPr>
        <w:br/>
      </w:r>
      <w:proofErr w:type="spellStart"/>
      <w:r w:rsidRPr="00F66C00">
        <w:rPr>
          <w:lang w:val="el-GR"/>
        </w:rPr>
        <w:t>ὁπλότατον</w:t>
      </w:r>
      <w:proofErr w:type="spellEnd"/>
      <w:r w:rsidRPr="00F66C00">
        <w:rPr>
          <w:lang w:val="el-GR"/>
        </w:rPr>
        <w:t xml:space="preserve"> </w:t>
      </w:r>
      <w:proofErr w:type="spellStart"/>
      <w:r w:rsidRPr="00F66C00">
        <w:rPr>
          <w:lang w:val="el-GR"/>
        </w:rPr>
        <w:t>τέκε</w:t>
      </w:r>
      <w:proofErr w:type="spellEnd"/>
      <w:r w:rsidRPr="00F66C00">
        <w:rPr>
          <w:lang w:val="el-GR"/>
        </w:rPr>
        <w:t xml:space="preserve"> </w:t>
      </w:r>
      <w:proofErr w:type="spellStart"/>
      <w:r w:rsidRPr="00F66C00">
        <w:rPr>
          <w:lang w:val="el-GR"/>
        </w:rPr>
        <w:t>παῖδα</w:t>
      </w:r>
      <w:proofErr w:type="spellEnd"/>
      <w:r w:rsidRPr="00F66C00">
        <w:rPr>
          <w:lang w:val="el-GR"/>
        </w:rPr>
        <w:t xml:space="preserve"> </w:t>
      </w:r>
      <w:proofErr w:type="spellStart"/>
      <w:r w:rsidRPr="00F66C00">
        <w:rPr>
          <w:lang w:val="el-GR"/>
        </w:rPr>
        <w:t>Τυφωέα</w:t>
      </w:r>
      <w:proofErr w:type="spellEnd"/>
      <w:r w:rsidRPr="00F66C00">
        <w:rPr>
          <w:lang w:val="el-GR"/>
        </w:rPr>
        <w:t xml:space="preserve"> </w:t>
      </w:r>
      <w:proofErr w:type="spellStart"/>
      <w:r w:rsidRPr="00F66C00">
        <w:rPr>
          <w:lang w:val="el-GR"/>
        </w:rPr>
        <w:t>Γαῖα</w:t>
      </w:r>
      <w:proofErr w:type="spellEnd"/>
      <w:r w:rsidRPr="00F66C00">
        <w:rPr>
          <w:lang w:val="el-GR"/>
        </w:rPr>
        <w:t xml:space="preserve"> </w:t>
      </w:r>
      <w:proofErr w:type="spellStart"/>
      <w:r w:rsidRPr="00F66C00">
        <w:rPr>
          <w:lang w:val="el-GR"/>
        </w:rPr>
        <w:t>πελώρη</w:t>
      </w:r>
      <w:proofErr w:type="spellEnd"/>
      <w:r w:rsidRPr="00F66C00">
        <w:rPr>
          <w:lang w:val="el-GR"/>
        </w:rPr>
        <w:t xml:space="preserve"> </w:t>
      </w:r>
      <w:r w:rsidRPr="00F66C00">
        <w:rPr>
          <w:lang w:val="el-GR"/>
        </w:rPr>
        <w:br/>
        <w:t xml:space="preserve">Ταρτάρου </w:t>
      </w:r>
      <w:proofErr w:type="spellStart"/>
      <w:r w:rsidRPr="00F66C00">
        <w:rPr>
          <w:lang w:val="el-GR"/>
        </w:rPr>
        <w:t>ἐν</w:t>
      </w:r>
      <w:proofErr w:type="spellEnd"/>
      <w:r w:rsidRPr="00F66C00">
        <w:rPr>
          <w:lang w:val="el-GR"/>
        </w:rPr>
        <w:t xml:space="preserve"> </w:t>
      </w:r>
      <w:proofErr w:type="spellStart"/>
      <w:r w:rsidRPr="00F66C00">
        <w:rPr>
          <w:lang w:val="el-GR"/>
        </w:rPr>
        <w:t>φιλότητι</w:t>
      </w:r>
      <w:proofErr w:type="spellEnd"/>
      <w:r w:rsidRPr="00F66C00">
        <w:rPr>
          <w:lang w:val="el-GR"/>
        </w:rPr>
        <w:t xml:space="preserve"> </w:t>
      </w:r>
      <w:proofErr w:type="spellStart"/>
      <w:r w:rsidRPr="00F66C00">
        <w:rPr>
          <w:lang w:val="el-GR"/>
        </w:rPr>
        <w:t>διὰ</w:t>
      </w:r>
      <w:proofErr w:type="spellEnd"/>
      <w:r w:rsidRPr="00F66C00">
        <w:rPr>
          <w:lang w:val="el-GR"/>
        </w:rPr>
        <w:t xml:space="preserve"> </w:t>
      </w:r>
      <w:proofErr w:type="spellStart"/>
      <w:r w:rsidRPr="00F66C00">
        <w:rPr>
          <w:lang w:val="el-GR"/>
        </w:rPr>
        <w:t>χρυσέην</w:t>
      </w:r>
      <w:proofErr w:type="spellEnd"/>
      <w:r w:rsidRPr="00F66C00">
        <w:rPr>
          <w:lang w:val="el-GR"/>
        </w:rPr>
        <w:t xml:space="preserve"> </w:t>
      </w:r>
      <w:proofErr w:type="spellStart"/>
      <w:r w:rsidRPr="00F66C00">
        <w:rPr>
          <w:lang w:val="el-GR"/>
        </w:rPr>
        <w:t>Ἀφροδίτην</w:t>
      </w:r>
      <w:proofErr w:type="spellEnd"/>
      <w:r w:rsidRPr="00F66C00">
        <w:rPr>
          <w:lang w:val="el-GR"/>
        </w:rPr>
        <w:t xml:space="preserve">: </w:t>
      </w:r>
      <w:r w:rsidRPr="00F66C00">
        <w:rPr>
          <w:lang w:val="el-GR"/>
        </w:rPr>
        <w:br/>
      </w:r>
      <w:proofErr w:type="spellStart"/>
      <w:r w:rsidRPr="00F66C00">
        <w:rPr>
          <w:lang w:val="el-GR"/>
        </w:rPr>
        <w:t>οὗ</w:t>
      </w:r>
      <w:proofErr w:type="spellEnd"/>
      <w:r w:rsidRPr="00F66C00">
        <w:rPr>
          <w:lang w:val="el-GR"/>
        </w:rPr>
        <w:t xml:space="preserve"> </w:t>
      </w:r>
      <w:proofErr w:type="spellStart"/>
      <w:r w:rsidRPr="00F66C00">
        <w:rPr>
          <w:lang w:val="el-GR"/>
        </w:rPr>
        <w:t>χεῖρες</w:t>
      </w:r>
      <w:proofErr w:type="spellEnd"/>
      <w:r w:rsidRPr="00F66C00">
        <w:rPr>
          <w:lang w:val="el-GR"/>
        </w:rPr>
        <w:t xml:space="preserve"> </w:t>
      </w:r>
      <w:proofErr w:type="spellStart"/>
      <w:r w:rsidRPr="00F66C00">
        <w:rPr>
          <w:lang w:val="el-GR"/>
        </w:rPr>
        <w:t>μὲν</w:t>
      </w:r>
      <w:proofErr w:type="spellEnd"/>
      <w:r w:rsidRPr="00F66C00">
        <w:rPr>
          <w:lang w:val="el-GR"/>
        </w:rPr>
        <w:t xml:space="preserve"> </w:t>
      </w:r>
      <w:proofErr w:type="spellStart"/>
      <w:r w:rsidRPr="00F66C00">
        <w:rPr>
          <w:lang w:val="el-GR"/>
        </w:rPr>
        <w:t>ἔασιν</w:t>
      </w:r>
      <w:proofErr w:type="spellEnd"/>
      <w:r w:rsidRPr="00F66C00">
        <w:rPr>
          <w:lang w:val="el-GR"/>
        </w:rPr>
        <w:t xml:space="preserve"> </w:t>
      </w:r>
      <w:proofErr w:type="spellStart"/>
      <w:r w:rsidRPr="00F66C00">
        <w:rPr>
          <w:lang w:val="el-GR"/>
        </w:rPr>
        <w:t>ἐπ</w:t>
      </w:r>
      <w:proofErr w:type="spellEnd"/>
      <w:r w:rsidRPr="00F66C00">
        <w:rPr>
          <w:lang w:val="el-GR"/>
        </w:rPr>
        <w:t xml:space="preserve">᾽ </w:t>
      </w:r>
      <w:proofErr w:type="spellStart"/>
      <w:r w:rsidRPr="00F66C00">
        <w:rPr>
          <w:lang w:val="el-GR"/>
        </w:rPr>
        <w:t>ἰσχύι</w:t>
      </w:r>
      <w:proofErr w:type="spellEnd"/>
      <w:r w:rsidRPr="00F66C00">
        <w:rPr>
          <w:lang w:val="el-GR"/>
        </w:rPr>
        <w:t xml:space="preserve">, </w:t>
      </w:r>
      <w:proofErr w:type="spellStart"/>
      <w:r w:rsidRPr="00F66C00">
        <w:rPr>
          <w:lang w:val="el-GR"/>
        </w:rPr>
        <w:t>ἔργματ</w:t>
      </w:r>
      <w:proofErr w:type="spellEnd"/>
      <w:r w:rsidRPr="00F66C00">
        <w:rPr>
          <w:lang w:val="el-GR"/>
        </w:rPr>
        <w:t xml:space="preserve">᾽ </w:t>
      </w:r>
      <w:proofErr w:type="spellStart"/>
      <w:r w:rsidRPr="00F66C00">
        <w:rPr>
          <w:lang w:val="el-GR"/>
        </w:rPr>
        <w:t>ἔχουσαι</w:t>
      </w:r>
      <w:proofErr w:type="spellEnd"/>
      <w:r w:rsidRPr="00F66C00">
        <w:rPr>
          <w:lang w:val="el-GR"/>
        </w:rPr>
        <w:t xml:space="preserve">, </w:t>
      </w:r>
      <w:r w:rsidRPr="00F66C00">
        <w:rPr>
          <w:lang w:val="el-GR"/>
        </w:rPr>
        <w:br/>
      </w:r>
      <w:proofErr w:type="spellStart"/>
      <w:r w:rsidRPr="00F66C00">
        <w:rPr>
          <w:lang w:val="el-GR"/>
        </w:rPr>
        <w:t>καὶ</w:t>
      </w:r>
      <w:proofErr w:type="spellEnd"/>
      <w:r w:rsidRPr="00F66C00">
        <w:rPr>
          <w:lang w:val="el-GR"/>
        </w:rPr>
        <w:t xml:space="preserve"> </w:t>
      </w:r>
      <w:proofErr w:type="spellStart"/>
      <w:r w:rsidRPr="00F66C00">
        <w:rPr>
          <w:lang w:val="el-GR"/>
        </w:rPr>
        <w:t>πόδες</w:t>
      </w:r>
      <w:proofErr w:type="spellEnd"/>
      <w:r w:rsidRPr="00F66C00">
        <w:rPr>
          <w:lang w:val="el-GR"/>
        </w:rPr>
        <w:t xml:space="preserve"> </w:t>
      </w:r>
      <w:proofErr w:type="spellStart"/>
      <w:r w:rsidRPr="00F66C00">
        <w:rPr>
          <w:lang w:val="el-GR"/>
        </w:rPr>
        <w:t>ἀκάματοι</w:t>
      </w:r>
      <w:proofErr w:type="spellEnd"/>
      <w:r w:rsidRPr="00F66C00">
        <w:rPr>
          <w:lang w:val="el-GR"/>
        </w:rPr>
        <w:t xml:space="preserve"> </w:t>
      </w:r>
      <w:proofErr w:type="spellStart"/>
      <w:r w:rsidRPr="00F66C00">
        <w:rPr>
          <w:lang w:val="el-GR"/>
        </w:rPr>
        <w:t>κρατεροῦ</w:t>
      </w:r>
      <w:proofErr w:type="spellEnd"/>
      <w:r w:rsidRPr="00F66C00">
        <w:rPr>
          <w:lang w:val="el-GR"/>
        </w:rPr>
        <w:t xml:space="preserve"> </w:t>
      </w:r>
      <w:proofErr w:type="spellStart"/>
      <w:r w:rsidRPr="00F66C00">
        <w:rPr>
          <w:lang w:val="el-GR"/>
        </w:rPr>
        <w:t>θεοῦ</w:t>
      </w:r>
      <w:proofErr w:type="spellEnd"/>
      <w:r w:rsidRPr="00F66C00">
        <w:rPr>
          <w:lang w:val="el-GR"/>
        </w:rPr>
        <w:t xml:space="preserve">: </w:t>
      </w:r>
      <w:proofErr w:type="spellStart"/>
      <w:r w:rsidRPr="00F66C00">
        <w:rPr>
          <w:lang w:val="el-GR"/>
        </w:rPr>
        <w:t>ἐκ</w:t>
      </w:r>
      <w:proofErr w:type="spellEnd"/>
      <w:r w:rsidRPr="00F66C00">
        <w:rPr>
          <w:lang w:val="el-GR"/>
        </w:rPr>
        <w:t xml:space="preserve"> </w:t>
      </w:r>
      <w:proofErr w:type="spellStart"/>
      <w:r w:rsidRPr="00F66C00">
        <w:rPr>
          <w:lang w:val="el-GR"/>
        </w:rPr>
        <w:t>δέ</w:t>
      </w:r>
      <w:proofErr w:type="spellEnd"/>
      <w:r w:rsidRPr="00F66C00">
        <w:rPr>
          <w:lang w:val="el-GR"/>
        </w:rPr>
        <w:t xml:space="preserve"> </w:t>
      </w:r>
      <w:proofErr w:type="spellStart"/>
      <w:r w:rsidRPr="00F66C00">
        <w:rPr>
          <w:lang w:val="el-GR"/>
        </w:rPr>
        <w:t>οἱ</w:t>
      </w:r>
      <w:proofErr w:type="spellEnd"/>
      <w:r w:rsidRPr="00F66C00">
        <w:rPr>
          <w:lang w:val="el-GR"/>
        </w:rPr>
        <w:t xml:space="preserve"> </w:t>
      </w:r>
      <w:proofErr w:type="spellStart"/>
      <w:r w:rsidRPr="00F66C00">
        <w:rPr>
          <w:lang w:val="el-GR"/>
        </w:rPr>
        <w:t>ὤμων</w:t>
      </w:r>
      <w:proofErr w:type="spellEnd"/>
      <w:r w:rsidRPr="00F66C00">
        <w:rPr>
          <w:lang w:val="el-GR"/>
        </w:rPr>
        <w:t xml:space="preserve"> </w:t>
      </w:r>
      <w:r w:rsidRPr="00F66C00">
        <w:rPr>
          <w:lang w:val="el-GR"/>
        </w:rPr>
        <w:br/>
      </w:r>
      <w:r w:rsidRPr="00F66C00">
        <w:rPr>
          <w:rStyle w:val="english"/>
          <w:lang w:val="el-GR"/>
        </w:rPr>
        <w:t>825</w:t>
      </w:r>
      <w:r w:rsidRPr="00F66C00">
        <w:rPr>
          <w:lang w:val="el-GR"/>
        </w:rPr>
        <w:t xml:space="preserve">ἣν </w:t>
      </w:r>
      <w:proofErr w:type="spellStart"/>
      <w:r w:rsidRPr="00F66C00">
        <w:rPr>
          <w:lang w:val="el-GR"/>
        </w:rPr>
        <w:t>ἑκατὸν</w:t>
      </w:r>
      <w:proofErr w:type="spellEnd"/>
      <w:r w:rsidRPr="00F66C00">
        <w:rPr>
          <w:lang w:val="el-GR"/>
        </w:rPr>
        <w:t xml:space="preserve"> </w:t>
      </w:r>
      <w:proofErr w:type="spellStart"/>
      <w:r w:rsidRPr="00F66C00">
        <w:rPr>
          <w:lang w:val="el-GR"/>
        </w:rPr>
        <w:t>κεφαλαὶ</w:t>
      </w:r>
      <w:proofErr w:type="spellEnd"/>
      <w:r w:rsidRPr="00F66C00">
        <w:rPr>
          <w:lang w:val="el-GR"/>
        </w:rPr>
        <w:t xml:space="preserve"> </w:t>
      </w:r>
      <w:proofErr w:type="spellStart"/>
      <w:r w:rsidRPr="00F66C00">
        <w:rPr>
          <w:lang w:val="el-GR"/>
        </w:rPr>
        <w:t>ὄφιος</w:t>
      </w:r>
      <w:proofErr w:type="spellEnd"/>
      <w:r w:rsidRPr="00F66C00">
        <w:rPr>
          <w:lang w:val="el-GR"/>
        </w:rPr>
        <w:t xml:space="preserve">, </w:t>
      </w:r>
      <w:proofErr w:type="spellStart"/>
      <w:r w:rsidRPr="00F66C00">
        <w:rPr>
          <w:lang w:val="el-GR"/>
        </w:rPr>
        <w:t>δεινοῖο</w:t>
      </w:r>
      <w:proofErr w:type="spellEnd"/>
      <w:r w:rsidRPr="00F66C00">
        <w:rPr>
          <w:lang w:val="el-GR"/>
        </w:rPr>
        <w:t xml:space="preserve"> δράκοντος, </w:t>
      </w:r>
      <w:r w:rsidRPr="00F66C00">
        <w:rPr>
          <w:lang w:val="el-GR"/>
        </w:rPr>
        <w:br/>
      </w:r>
      <w:proofErr w:type="spellStart"/>
      <w:r w:rsidRPr="00F66C00">
        <w:rPr>
          <w:lang w:val="el-GR"/>
        </w:rPr>
        <w:t>γλώσσῃσιν</w:t>
      </w:r>
      <w:proofErr w:type="spellEnd"/>
      <w:r w:rsidRPr="00F66C00">
        <w:rPr>
          <w:lang w:val="el-GR"/>
        </w:rPr>
        <w:t xml:space="preserve"> </w:t>
      </w:r>
      <w:proofErr w:type="spellStart"/>
      <w:r w:rsidRPr="00F66C00">
        <w:rPr>
          <w:lang w:val="el-GR"/>
        </w:rPr>
        <w:t>δνοφερῇσι</w:t>
      </w:r>
      <w:proofErr w:type="spellEnd"/>
      <w:r w:rsidRPr="00F66C00">
        <w:rPr>
          <w:lang w:val="el-GR"/>
        </w:rPr>
        <w:t xml:space="preserve"> </w:t>
      </w:r>
      <w:proofErr w:type="spellStart"/>
      <w:r w:rsidRPr="00F66C00">
        <w:rPr>
          <w:lang w:val="el-GR"/>
        </w:rPr>
        <w:t>λελιχμότες</w:t>
      </w:r>
      <w:proofErr w:type="spellEnd"/>
      <w:r w:rsidRPr="00F66C00">
        <w:rPr>
          <w:lang w:val="el-GR"/>
        </w:rPr>
        <w:t xml:space="preserve">, </w:t>
      </w:r>
      <w:proofErr w:type="spellStart"/>
      <w:r w:rsidRPr="00F66C00">
        <w:rPr>
          <w:lang w:val="el-GR"/>
        </w:rPr>
        <w:t>ἐκ</w:t>
      </w:r>
      <w:proofErr w:type="spellEnd"/>
      <w:r w:rsidRPr="00F66C00">
        <w:rPr>
          <w:lang w:val="el-GR"/>
        </w:rPr>
        <w:t xml:space="preserve"> </w:t>
      </w:r>
      <w:proofErr w:type="spellStart"/>
      <w:r w:rsidRPr="00F66C00">
        <w:rPr>
          <w:lang w:val="el-GR"/>
        </w:rPr>
        <w:t>δέ</w:t>
      </w:r>
      <w:proofErr w:type="spellEnd"/>
      <w:r w:rsidRPr="00F66C00">
        <w:rPr>
          <w:lang w:val="el-GR"/>
        </w:rPr>
        <w:t xml:space="preserve"> </w:t>
      </w:r>
      <w:proofErr w:type="spellStart"/>
      <w:r w:rsidRPr="00F66C00">
        <w:rPr>
          <w:lang w:val="el-GR"/>
        </w:rPr>
        <w:t>οἱ</w:t>
      </w:r>
      <w:proofErr w:type="spellEnd"/>
      <w:r w:rsidRPr="00F66C00">
        <w:rPr>
          <w:lang w:val="el-GR"/>
        </w:rPr>
        <w:t xml:space="preserve"> </w:t>
      </w:r>
      <w:proofErr w:type="spellStart"/>
      <w:r w:rsidRPr="00F66C00">
        <w:rPr>
          <w:lang w:val="el-GR"/>
        </w:rPr>
        <w:t>ὄσσων</w:t>
      </w:r>
      <w:proofErr w:type="spellEnd"/>
      <w:r w:rsidRPr="00F66C00">
        <w:rPr>
          <w:lang w:val="el-GR"/>
        </w:rPr>
        <w:t xml:space="preserve"> </w:t>
      </w:r>
      <w:r w:rsidRPr="00F66C00">
        <w:rPr>
          <w:lang w:val="el-GR"/>
        </w:rPr>
        <w:br/>
      </w:r>
      <w:proofErr w:type="spellStart"/>
      <w:r w:rsidRPr="00F66C00">
        <w:rPr>
          <w:lang w:val="el-GR"/>
        </w:rPr>
        <w:t>θεσπεσίῃς</w:t>
      </w:r>
      <w:proofErr w:type="spellEnd"/>
      <w:r w:rsidRPr="00F66C00">
        <w:rPr>
          <w:lang w:val="el-GR"/>
        </w:rPr>
        <w:t xml:space="preserve"> </w:t>
      </w:r>
      <w:proofErr w:type="spellStart"/>
      <w:r w:rsidRPr="00F66C00">
        <w:rPr>
          <w:lang w:val="el-GR"/>
        </w:rPr>
        <w:t>κεφαλῇσιν</w:t>
      </w:r>
      <w:proofErr w:type="spellEnd"/>
      <w:r w:rsidRPr="00F66C00">
        <w:rPr>
          <w:lang w:val="el-GR"/>
        </w:rPr>
        <w:t xml:space="preserve"> </w:t>
      </w:r>
      <w:proofErr w:type="spellStart"/>
      <w:r w:rsidRPr="00F66C00">
        <w:rPr>
          <w:lang w:val="el-GR"/>
        </w:rPr>
        <w:t>ὑπ</w:t>
      </w:r>
      <w:proofErr w:type="spellEnd"/>
      <w:r w:rsidRPr="00F66C00">
        <w:rPr>
          <w:lang w:val="el-GR"/>
        </w:rPr>
        <w:t xml:space="preserve">᾽ </w:t>
      </w:r>
      <w:proofErr w:type="spellStart"/>
      <w:r w:rsidRPr="00F66C00">
        <w:rPr>
          <w:lang w:val="el-GR"/>
        </w:rPr>
        <w:t>ὀφρύσι</w:t>
      </w:r>
      <w:proofErr w:type="spellEnd"/>
      <w:r w:rsidRPr="00F66C00">
        <w:rPr>
          <w:lang w:val="el-GR"/>
        </w:rPr>
        <w:t xml:space="preserve"> </w:t>
      </w:r>
      <w:proofErr w:type="spellStart"/>
      <w:r w:rsidRPr="00F66C00">
        <w:rPr>
          <w:lang w:val="el-GR"/>
        </w:rPr>
        <w:t>πῦρ</w:t>
      </w:r>
      <w:proofErr w:type="spellEnd"/>
      <w:r w:rsidRPr="00F66C00">
        <w:rPr>
          <w:lang w:val="el-GR"/>
        </w:rPr>
        <w:t xml:space="preserve"> </w:t>
      </w:r>
      <w:proofErr w:type="spellStart"/>
      <w:r w:rsidRPr="00F66C00">
        <w:rPr>
          <w:lang w:val="el-GR"/>
        </w:rPr>
        <w:t>ἀμάρυσσεν</w:t>
      </w:r>
      <w:proofErr w:type="spellEnd"/>
      <w:r w:rsidRPr="00F66C00">
        <w:rPr>
          <w:lang w:val="el-GR"/>
        </w:rPr>
        <w:t xml:space="preserve">: </w:t>
      </w:r>
      <w:r w:rsidRPr="00F66C00">
        <w:rPr>
          <w:lang w:val="el-GR"/>
        </w:rPr>
        <w:br/>
      </w:r>
      <w:proofErr w:type="spellStart"/>
      <w:r w:rsidRPr="00F66C00">
        <w:rPr>
          <w:lang w:val="el-GR"/>
        </w:rPr>
        <w:t>πασέων</w:t>
      </w:r>
      <w:proofErr w:type="spellEnd"/>
      <w:r w:rsidRPr="00F66C00">
        <w:rPr>
          <w:lang w:val="el-GR"/>
        </w:rPr>
        <w:t xml:space="preserve"> δ᾽ </w:t>
      </w:r>
      <w:proofErr w:type="spellStart"/>
      <w:r w:rsidRPr="00F66C00">
        <w:rPr>
          <w:lang w:val="el-GR"/>
        </w:rPr>
        <w:t>ἐκ</w:t>
      </w:r>
      <w:proofErr w:type="spellEnd"/>
      <w:r w:rsidRPr="00F66C00">
        <w:rPr>
          <w:lang w:val="el-GR"/>
        </w:rPr>
        <w:t xml:space="preserve"> </w:t>
      </w:r>
      <w:proofErr w:type="spellStart"/>
      <w:r w:rsidRPr="00F66C00">
        <w:rPr>
          <w:lang w:val="el-GR"/>
        </w:rPr>
        <w:t>κεφαλέων</w:t>
      </w:r>
      <w:proofErr w:type="spellEnd"/>
      <w:r w:rsidRPr="00F66C00">
        <w:rPr>
          <w:lang w:val="el-GR"/>
        </w:rPr>
        <w:t xml:space="preserve"> </w:t>
      </w:r>
      <w:proofErr w:type="spellStart"/>
      <w:r w:rsidRPr="00F66C00">
        <w:rPr>
          <w:lang w:val="el-GR"/>
        </w:rPr>
        <w:t>πῦρ</w:t>
      </w:r>
      <w:proofErr w:type="spellEnd"/>
      <w:r w:rsidRPr="00F66C00">
        <w:rPr>
          <w:lang w:val="el-GR"/>
        </w:rPr>
        <w:t xml:space="preserve"> </w:t>
      </w:r>
      <w:proofErr w:type="spellStart"/>
      <w:r w:rsidRPr="00F66C00">
        <w:rPr>
          <w:lang w:val="el-GR"/>
        </w:rPr>
        <w:t>καίετο</w:t>
      </w:r>
      <w:proofErr w:type="spellEnd"/>
      <w:r w:rsidRPr="00F66C00">
        <w:rPr>
          <w:lang w:val="el-GR"/>
        </w:rPr>
        <w:t xml:space="preserve"> </w:t>
      </w:r>
      <w:proofErr w:type="spellStart"/>
      <w:r w:rsidRPr="00F66C00">
        <w:rPr>
          <w:lang w:val="el-GR"/>
        </w:rPr>
        <w:t>δερκομένοιο</w:t>
      </w:r>
      <w:proofErr w:type="spellEnd"/>
      <w:r w:rsidRPr="00F66C00">
        <w:rPr>
          <w:lang w:val="el-GR"/>
        </w:rPr>
        <w:t xml:space="preserve">: </w:t>
      </w:r>
      <w:r w:rsidRPr="00F66C00">
        <w:rPr>
          <w:lang w:val="el-GR"/>
        </w:rPr>
        <w:br/>
      </w:r>
      <w:proofErr w:type="spellStart"/>
      <w:r w:rsidRPr="00F66C00">
        <w:rPr>
          <w:lang w:val="el-GR"/>
        </w:rPr>
        <w:t>φωναὶ</w:t>
      </w:r>
      <w:proofErr w:type="spellEnd"/>
      <w:r w:rsidRPr="00F66C00">
        <w:rPr>
          <w:lang w:val="el-GR"/>
        </w:rPr>
        <w:t xml:space="preserve"> δ᾽ </w:t>
      </w:r>
      <w:proofErr w:type="spellStart"/>
      <w:r w:rsidRPr="00F66C00">
        <w:rPr>
          <w:lang w:val="el-GR"/>
        </w:rPr>
        <w:t>ἐν</w:t>
      </w:r>
      <w:proofErr w:type="spellEnd"/>
      <w:r w:rsidRPr="00F66C00">
        <w:rPr>
          <w:lang w:val="el-GR"/>
        </w:rPr>
        <w:t xml:space="preserve"> </w:t>
      </w:r>
      <w:proofErr w:type="spellStart"/>
      <w:r w:rsidRPr="00F66C00">
        <w:rPr>
          <w:lang w:val="el-GR"/>
        </w:rPr>
        <w:t>πάσῃσιν</w:t>
      </w:r>
      <w:proofErr w:type="spellEnd"/>
      <w:r w:rsidRPr="00F66C00">
        <w:rPr>
          <w:lang w:val="el-GR"/>
        </w:rPr>
        <w:t xml:space="preserve"> </w:t>
      </w:r>
      <w:proofErr w:type="spellStart"/>
      <w:r w:rsidRPr="00F66C00">
        <w:rPr>
          <w:lang w:val="el-GR"/>
        </w:rPr>
        <w:t>ἔσαν</w:t>
      </w:r>
      <w:proofErr w:type="spellEnd"/>
      <w:r w:rsidRPr="00F66C00">
        <w:rPr>
          <w:lang w:val="el-GR"/>
        </w:rPr>
        <w:t xml:space="preserve"> </w:t>
      </w:r>
      <w:proofErr w:type="spellStart"/>
      <w:r w:rsidRPr="00F66C00">
        <w:rPr>
          <w:lang w:val="el-GR"/>
        </w:rPr>
        <w:t>δεινῇς</w:t>
      </w:r>
      <w:proofErr w:type="spellEnd"/>
      <w:r w:rsidRPr="00F66C00">
        <w:rPr>
          <w:lang w:val="el-GR"/>
        </w:rPr>
        <w:t xml:space="preserve"> </w:t>
      </w:r>
      <w:proofErr w:type="spellStart"/>
      <w:r w:rsidRPr="00F66C00">
        <w:rPr>
          <w:lang w:val="el-GR"/>
        </w:rPr>
        <w:t>κεφαλῇσι</w:t>
      </w:r>
      <w:proofErr w:type="spellEnd"/>
      <w:r w:rsidRPr="00F66C00">
        <w:rPr>
          <w:lang w:val="el-GR"/>
        </w:rPr>
        <w:t xml:space="preserve"> </w:t>
      </w:r>
      <w:r w:rsidRPr="00F66C00">
        <w:rPr>
          <w:lang w:val="el-GR"/>
        </w:rPr>
        <w:br/>
      </w:r>
      <w:r w:rsidRPr="00F66C00">
        <w:rPr>
          <w:rStyle w:val="english"/>
          <w:lang w:val="el-GR"/>
        </w:rPr>
        <w:t>830</w:t>
      </w:r>
      <w:r w:rsidRPr="00F66C00">
        <w:rPr>
          <w:lang w:val="el-GR"/>
        </w:rPr>
        <w:t xml:space="preserve"> </w:t>
      </w:r>
      <w:proofErr w:type="spellStart"/>
      <w:r w:rsidRPr="00F66C00">
        <w:rPr>
          <w:lang w:val="el-GR"/>
        </w:rPr>
        <w:t>παντοίην</w:t>
      </w:r>
      <w:proofErr w:type="spellEnd"/>
      <w:r w:rsidRPr="00F66C00">
        <w:rPr>
          <w:lang w:val="el-GR"/>
        </w:rPr>
        <w:t xml:space="preserve"> </w:t>
      </w:r>
      <w:proofErr w:type="spellStart"/>
      <w:r w:rsidRPr="00F66C00">
        <w:rPr>
          <w:lang w:val="el-GR"/>
        </w:rPr>
        <w:t>ὄπ</w:t>
      </w:r>
      <w:proofErr w:type="spellEnd"/>
      <w:r w:rsidRPr="00F66C00">
        <w:rPr>
          <w:lang w:val="el-GR"/>
        </w:rPr>
        <w:t xml:space="preserve">᾽ </w:t>
      </w:r>
      <w:proofErr w:type="spellStart"/>
      <w:r w:rsidRPr="00F66C00">
        <w:rPr>
          <w:lang w:val="el-GR"/>
        </w:rPr>
        <w:t>ἰεῖσαι</w:t>
      </w:r>
      <w:proofErr w:type="spellEnd"/>
      <w:r w:rsidRPr="00F66C00">
        <w:rPr>
          <w:lang w:val="el-GR"/>
        </w:rPr>
        <w:t xml:space="preserve"> </w:t>
      </w:r>
      <w:proofErr w:type="spellStart"/>
      <w:r w:rsidRPr="00F66C00">
        <w:rPr>
          <w:lang w:val="el-GR"/>
        </w:rPr>
        <w:t>ἀθέσφατον</w:t>
      </w:r>
      <w:proofErr w:type="spellEnd"/>
      <w:r w:rsidRPr="00F66C00">
        <w:rPr>
          <w:lang w:val="el-GR"/>
        </w:rPr>
        <w:t xml:space="preserve">: </w:t>
      </w:r>
      <w:proofErr w:type="spellStart"/>
      <w:r w:rsidRPr="00F66C00">
        <w:rPr>
          <w:lang w:val="el-GR"/>
        </w:rPr>
        <w:t>ἄλλοτε</w:t>
      </w:r>
      <w:proofErr w:type="spellEnd"/>
      <w:r w:rsidRPr="00F66C00">
        <w:rPr>
          <w:lang w:val="el-GR"/>
        </w:rPr>
        <w:t xml:space="preserve"> </w:t>
      </w:r>
      <w:proofErr w:type="spellStart"/>
      <w:r w:rsidRPr="00F66C00">
        <w:rPr>
          <w:lang w:val="el-GR"/>
        </w:rPr>
        <w:t>μὲν</w:t>
      </w:r>
      <w:proofErr w:type="spellEnd"/>
      <w:r w:rsidRPr="00F66C00">
        <w:rPr>
          <w:lang w:val="el-GR"/>
        </w:rPr>
        <w:t xml:space="preserve"> </w:t>
      </w:r>
      <w:proofErr w:type="spellStart"/>
      <w:r w:rsidRPr="00F66C00">
        <w:rPr>
          <w:lang w:val="el-GR"/>
        </w:rPr>
        <w:t>γὰρ</w:t>
      </w:r>
      <w:proofErr w:type="spellEnd"/>
      <w:r w:rsidRPr="00F66C00">
        <w:rPr>
          <w:lang w:val="el-GR"/>
        </w:rPr>
        <w:t xml:space="preserve"> </w:t>
      </w:r>
      <w:r w:rsidRPr="00F66C00">
        <w:rPr>
          <w:lang w:val="el-GR"/>
        </w:rPr>
        <w:br/>
      </w:r>
      <w:proofErr w:type="spellStart"/>
      <w:r w:rsidRPr="00F66C00">
        <w:rPr>
          <w:lang w:val="el-GR"/>
        </w:rPr>
        <w:t>φθέγγονθ</w:t>
      </w:r>
      <w:proofErr w:type="spellEnd"/>
      <w:r w:rsidRPr="00F66C00">
        <w:rPr>
          <w:lang w:val="el-GR"/>
        </w:rPr>
        <w:t xml:space="preserve">᾽ </w:t>
      </w:r>
      <w:proofErr w:type="spellStart"/>
      <w:r w:rsidRPr="00F66C00">
        <w:rPr>
          <w:lang w:val="el-GR"/>
        </w:rPr>
        <w:t>ὥστε</w:t>
      </w:r>
      <w:proofErr w:type="spellEnd"/>
      <w:r w:rsidRPr="00F66C00">
        <w:rPr>
          <w:lang w:val="el-GR"/>
        </w:rPr>
        <w:t xml:space="preserve"> </w:t>
      </w:r>
      <w:proofErr w:type="spellStart"/>
      <w:r w:rsidRPr="00F66C00">
        <w:rPr>
          <w:lang w:val="el-GR"/>
        </w:rPr>
        <w:t>θεοῖσι</w:t>
      </w:r>
      <w:proofErr w:type="spellEnd"/>
      <w:r w:rsidRPr="00F66C00">
        <w:rPr>
          <w:lang w:val="el-GR"/>
        </w:rPr>
        <w:t xml:space="preserve"> </w:t>
      </w:r>
      <w:proofErr w:type="spellStart"/>
      <w:r w:rsidRPr="00F66C00">
        <w:rPr>
          <w:lang w:val="el-GR"/>
        </w:rPr>
        <w:t>συνιέμεν</w:t>
      </w:r>
      <w:proofErr w:type="spellEnd"/>
      <w:r w:rsidRPr="00F66C00">
        <w:rPr>
          <w:lang w:val="el-GR"/>
        </w:rPr>
        <w:t xml:space="preserve">, </w:t>
      </w:r>
      <w:proofErr w:type="spellStart"/>
      <w:r w:rsidRPr="00F66C00">
        <w:rPr>
          <w:lang w:val="el-GR"/>
        </w:rPr>
        <w:t>ἄλλοτε</w:t>
      </w:r>
      <w:proofErr w:type="spellEnd"/>
      <w:r w:rsidRPr="00F66C00">
        <w:rPr>
          <w:lang w:val="el-GR"/>
        </w:rPr>
        <w:t xml:space="preserve"> δ᾽ </w:t>
      </w:r>
      <w:proofErr w:type="spellStart"/>
      <w:r w:rsidRPr="00F66C00">
        <w:rPr>
          <w:lang w:val="el-GR"/>
        </w:rPr>
        <w:t>αὖτε</w:t>
      </w:r>
      <w:proofErr w:type="spellEnd"/>
      <w:r w:rsidRPr="00F66C00">
        <w:rPr>
          <w:lang w:val="el-GR"/>
        </w:rPr>
        <w:t xml:space="preserve"> </w:t>
      </w:r>
      <w:r w:rsidRPr="00F66C00">
        <w:rPr>
          <w:lang w:val="el-GR"/>
        </w:rPr>
        <w:br/>
        <w:t xml:space="preserve">ταύρου </w:t>
      </w:r>
      <w:proofErr w:type="spellStart"/>
      <w:r w:rsidRPr="00F66C00">
        <w:rPr>
          <w:lang w:val="el-GR"/>
        </w:rPr>
        <w:t>ἐριβρύχεω</w:t>
      </w:r>
      <w:proofErr w:type="spellEnd"/>
      <w:r w:rsidRPr="00F66C00">
        <w:rPr>
          <w:lang w:val="el-GR"/>
        </w:rPr>
        <w:t xml:space="preserve">, μένος </w:t>
      </w:r>
      <w:proofErr w:type="spellStart"/>
      <w:r w:rsidRPr="00F66C00">
        <w:rPr>
          <w:lang w:val="el-GR"/>
        </w:rPr>
        <w:t>ἀσχέτου</w:t>
      </w:r>
      <w:proofErr w:type="spellEnd"/>
      <w:r w:rsidRPr="00F66C00">
        <w:rPr>
          <w:lang w:val="el-GR"/>
        </w:rPr>
        <w:t xml:space="preserve">, </w:t>
      </w:r>
      <w:proofErr w:type="spellStart"/>
      <w:r w:rsidRPr="00F66C00">
        <w:rPr>
          <w:lang w:val="el-GR"/>
        </w:rPr>
        <w:t>ὄσσαν</w:t>
      </w:r>
      <w:proofErr w:type="spellEnd"/>
      <w:r w:rsidRPr="00F66C00">
        <w:rPr>
          <w:lang w:val="el-GR"/>
        </w:rPr>
        <w:t xml:space="preserve"> </w:t>
      </w:r>
      <w:proofErr w:type="spellStart"/>
      <w:r w:rsidRPr="00F66C00">
        <w:rPr>
          <w:lang w:val="el-GR"/>
        </w:rPr>
        <w:t>ἀγαύρου</w:t>
      </w:r>
      <w:proofErr w:type="spellEnd"/>
      <w:r w:rsidRPr="00F66C00">
        <w:rPr>
          <w:lang w:val="el-GR"/>
        </w:rPr>
        <w:t xml:space="preserve">, </w:t>
      </w:r>
      <w:r w:rsidRPr="00F66C00">
        <w:rPr>
          <w:lang w:val="el-GR"/>
        </w:rPr>
        <w:br/>
      </w:r>
      <w:proofErr w:type="spellStart"/>
      <w:r w:rsidRPr="00F66C00">
        <w:rPr>
          <w:lang w:val="el-GR"/>
        </w:rPr>
        <w:t>ἄλλοτε</w:t>
      </w:r>
      <w:proofErr w:type="spellEnd"/>
      <w:r w:rsidRPr="00F66C00">
        <w:rPr>
          <w:lang w:val="el-GR"/>
        </w:rPr>
        <w:t xml:space="preserve"> δ᾽ </w:t>
      </w:r>
      <w:proofErr w:type="spellStart"/>
      <w:r w:rsidRPr="00F66C00">
        <w:rPr>
          <w:lang w:val="el-GR"/>
        </w:rPr>
        <w:t>αὖτε</w:t>
      </w:r>
      <w:proofErr w:type="spellEnd"/>
      <w:r w:rsidRPr="00F66C00">
        <w:rPr>
          <w:lang w:val="el-GR"/>
        </w:rPr>
        <w:t xml:space="preserve"> λέοντος </w:t>
      </w:r>
      <w:proofErr w:type="spellStart"/>
      <w:r w:rsidRPr="00F66C00">
        <w:rPr>
          <w:lang w:val="el-GR"/>
        </w:rPr>
        <w:t>ἀναιδέα</w:t>
      </w:r>
      <w:proofErr w:type="spellEnd"/>
      <w:r w:rsidRPr="00F66C00">
        <w:rPr>
          <w:lang w:val="el-GR"/>
        </w:rPr>
        <w:t xml:space="preserve"> </w:t>
      </w:r>
      <w:proofErr w:type="spellStart"/>
      <w:r w:rsidRPr="00F66C00">
        <w:rPr>
          <w:lang w:val="el-GR"/>
        </w:rPr>
        <w:t>θυμὸν</w:t>
      </w:r>
      <w:proofErr w:type="spellEnd"/>
      <w:r w:rsidRPr="00F66C00">
        <w:rPr>
          <w:lang w:val="el-GR"/>
        </w:rPr>
        <w:t xml:space="preserve"> </w:t>
      </w:r>
      <w:proofErr w:type="spellStart"/>
      <w:r w:rsidRPr="00F66C00">
        <w:rPr>
          <w:lang w:val="el-GR"/>
        </w:rPr>
        <w:t>ἔχοντος</w:t>
      </w:r>
      <w:proofErr w:type="spellEnd"/>
      <w:r w:rsidRPr="00F66C00">
        <w:rPr>
          <w:lang w:val="el-GR"/>
        </w:rPr>
        <w:t xml:space="preserve">, </w:t>
      </w:r>
      <w:r w:rsidRPr="00F66C00">
        <w:rPr>
          <w:lang w:val="el-GR"/>
        </w:rPr>
        <w:br/>
      </w:r>
      <w:proofErr w:type="spellStart"/>
      <w:r w:rsidRPr="00F66C00">
        <w:rPr>
          <w:lang w:val="el-GR"/>
        </w:rPr>
        <w:t>ἄλλοτε</w:t>
      </w:r>
      <w:proofErr w:type="spellEnd"/>
      <w:r w:rsidRPr="00F66C00">
        <w:rPr>
          <w:lang w:val="el-GR"/>
        </w:rPr>
        <w:t xml:space="preserve"> δ᾽ </w:t>
      </w:r>
      <w:proofErr w:type="spellStart"/>
      <w:r w:rsidRPr="00F66C00">
        <w:rPr>
          <w:lang w:val="el-GR"/>
        </w:rPr>
        <w:t>αὖ</w:t>
      </w:r>
      <w:proofErr w:type="spellEnd"/>
      <w:r w:rsidRPr="00F66C00">
        <w:rPr>
          <w:lang w:val="el-GR"/>
        </w:rPr>
        <w:t xml:space="preserve"> </w:t>
      </w:r>
      <w:proofErr w:type="spellStart"/>
      <w:r w:rsidRPr="00F66C00">
        <w:rPr>
          <w:lang w:val="el-GR"/>
        </w:rPr>
        <w:t>σκυλάκεσσιν</w:t>
      </w:r>
      <w:proofErr w:type="spellEnd"/>
      <w:r w:rsidRPr="00F66C00">
        <w:rPr>
          <w:lang w:val="el-GR"/>
        </w:rPr>
        <w:t xml:space="preserve"> </w:t>
      </w:r>
      <w:proofErr w:type="spellStart"/>
      <w:r w:rsidRPr="00F66C00">
        <w:rPr>
          <w:lang w:val="el-GR"/>
        </w:rPr>
        <w:t>ἐοικότα</w:t>
      </w:r>
      <w:proofErr w:type="spellEnd"/>
      <w:r w:rsidRPr="00F66C00">
        <w:rPr>
          <w:lang w:val="el-GR"/>
        </w:rPr>
        <w:t xml:space="preserve">, </w:t>
      </w:r>
      <w:proofErr w:type="spellStart"/>
      <w:r w:rsidRPr="00F66C00">
        <w:rPr>
          <w:lang w:val="el-GR"/>
        </w:rPr>
        <w:t>θαύματ</w:t>
      </w:r>
      <w:proofErr w:type="spellEnd"/>
      <w:r w:rsidRPr="00F66C00">
        <w:rPr>
          <w:lang w:val="el-GR"/>
        </w:rPr>
        <w:t xml:space="preserve">᾽ </w:t>
      </w:r>
      <w:proofErr w:type="spellStart"/>
      <w:r w:rsidRPr="00F66C00">
        <w:rPr>
          <w:lang w:val="el-GR"/>
        </w:rPr>
        <w:t>ἀκοῦσαι</w:t>
      </w:r>
      <w:proofErr w:type="spellEnd"/>
      <w:r w:rsidRPr="00F66C00">
        <w:rPr>
          <w:lang w:val="el-GR"/>
        </w:rPr>
        <w:t xml:space="preserve">, </w:t>
      </w:r>
      <w:r w:rsidRPr="00F66C00">
        <w:rPr>
          <w:lang w:val="el-GR"/>
        </w:rPr>
        <w:br/>
      </w:r>
      <w:r w:rsidRPr="00F66C00">
        <w:rPr>
          <w:rStyle w:val="english"/>
          <w:lang w:val="el-GR"/>
        </w:rPr>
        <w:t>835</w:t>
      </w:r>
      <w:r w:rsidRPr="00F66C00">
        <w:rPr>
          <w:lang w:val="el-GR"/>
        </w:rPr>
        <w:t xml:space="preserve">ἄλλοτε δ᾽ </w:t>
      </w:r>
      <w:proofErr w:type="spellStart"/>
      <w:r w:rsidRPr="00F66C00">
        <w:rPr>
          <w:lang w:val="el-GR"/>
        </w:rPr>
        <w:t>αὖ</w:t>
      </w:r>
      <w:proofErr w:type="spellEnd"/>
      <w:r w:rsidRPr="00F66C00">
        <w:rPr>
          <w:lang w:val="el-GR"/>
        </w:rPr>
        <w:t xml:space="preserve"> </w:t>
      </w:r>
      <w:proofErr w:type="spellStart"/>
      <w:r w:rsidRPr="00F66C00">
        <w:rPr>
          <w:lang w:val="el-GR"/>
        </w:rPr>
        <w:t>ῥοίζεσχ</w:t>
      </w:r>
      <w:proofErr w:type="spellEnd"/>
      <w:r w:rsidRPr="00F66C00">
        <w:rPr>
          <w:lang w:val="el-GR"/>
        </w:rPr>
        <w:t xml:space="preserve">᾽, </w:t>
      </w:r>
      <w:proofErr w:type="spellStart"/>
      <w:r w:rsidRPr="00F66C00">
        <w:rPr>
          <w:lang w:val="el-GR"/>
        </w:rPr>
        <w:t>ὑπὸ</w:t>
      </w:r>
      <w:proofErr w:type="spellEnd"/>
      <w:r w:rsidRPr="00F66C00">
        <w:rPr>
          <w:lang w:val="el-GR"/>
        </w:rPr>
        <w:t xml:space="preserve"> δ᾽ </w:t>
      </w:r>
      <w:proofErr w:type="spellStart"/>
      <w:r w:rsidRPr="00F66C00">
        <w:rPr>
          <w:lang w:val="el-GR"/>
        </w:rPr>
        <w:t>ἤχεεν</w:t>
      </w:r>
      <w:proofErr w:type="spellEnd"/>
      <w:r w:rsidRPr="00F66C00">
        <w:rPr>
          <w:lang w:val="el-GR"/>
        </w:rPr>
        <w:t xml:space="preserve"> </w:t>
      </w:r>
      <w:proofErr w:type="spellStart"/>
      <w:r w:rsidRPr="00F66C00">
        <w:rPr>
          <w:lang w:val="el-GR"/>
        </w:rPr>
        <w:t>οὔρεα</w:t>
      </w:r>
      <w:proofErr w:type="spellEnd"/>
      <w:r w:rsidRPr="00F66C00">
        <w:rPr>
          <w:lang w:val="el-GR"/>
        </w:rPr>
        <w:t xml:space="preserve"> μακρά. </w:t>
      </w:r>
      <w:r w:rsidRPr="00F66C00">
        <w:rPr>
          <w:lang w:val="el-GR"/>
        </w:rPr>
        <w:br/>
      </w:r>
      <w:proofErr w:type="spellStart"/>
      <w:r w:rsidRPr="00F66C00">
        <w:rPr>
          <w:lang w:val="el-GR"/>
        </w:rPr>
        <w:t>καί</w:t>
      </w:r>
      <w:proofErr w:type="spellEnd"/>
      <w:r w:rsidRPr="00F66C00">
        <w:rPr>
          <w:lang w:val="el-GR"/>
        </w:rPr>
        <w:t xml:space="preserve"> </w:t>
      </w:r>
      <w:proofErr w:type="spellStart"/>
      <w:r w:rsidRPr="00F66C00">
        <w:rPr>
          <w:lang w:val="el-GR"/>
        </w:rPr>
        <w:t>νύ</w:t>
      </w:r>
      <w:proofErr w:type="spellEnd"/>
      <w:r w:rsidRPr="00F66C00">
        <w:rPr>
          <w:lang w:val="el-GR"/>
        </w:rPr>
        <w:t xml:space="preserve"> </w:t>
      </w:r>
      <w:proofErr w:type="spellStart"/>
      <w:r w:rsidRPr="00F66C00">
        <w:rPr>
          <w:lang w:val="el-GR"/>
        </w:rPr>
        <w:t>κεν</w:t>
      </w:r>
      <w:proofErr w:type="spellEnd"/>
      <w:r w:rsidRPr="00F66C00">
        <w:rPr>
          <w:lang w:val="el-GR"/>
        </w:rPr>
        <w:t xml:space="preserve"> </w:t>
      </w:r>
      <w:proofErr w:type="spellStart"/>
      <w:r w:rsidRPr="00F66C00">
        <w:rPr>
          <w:lang w:val="el-GR"/>
        </w:rPr>
        <w:t>ἔπλετο</w:t>
      </w:r>
      <w:proofErr w:type="spellEnd"/>
      <w:r w:rsidRPr="00F66C00">
        <w:rPr>
          <w:lang w:val="el-GR"/>
        </w:rPr>
        <w:t xml:space="preserve"> </w:t>
      </w:r>
      <w:proofErr w:type="spellStart"/>
      <w:r w:rsidRPr="00F66C00">
        <w:rPr>
          <w:lang w:val="el-GR"/>
        </w:rPr>
        <w:t>ἔργον</w:t>
      </w:r>
      <w:proofErr w:type="spellEnd"/>
      <w:r w:rsidRPr="00F66C00">
        <w:rPr>
          <w:lang w:val="el-GR"/>
        </w:rPr>
        <w:t xml:space="preserve"> </w:t>
      </w:r>
      <w:proofErr w:type="spellStart"/>
      <w:r w:rsidRPr="00F66C00">
        <w:rPr>
          <w:lang w:val="el-GR"/>
        </w:rPr>
        <w:t>ἀμήχανον</w:t>
      </w:r>
      <w:proofErr w:type="spellEnd"/>
      <w:r w:rsidRPr="00F66C00">
        <w:rPr>
          <w:lang w:val="el-GR"/>
        </w:rPr>
        <w:t xml:space="preserve"> </w:t>
      </w:r>
      <w:proofErr w:type="spellStart"/>
      <w:r w:rsidRPr="00F66C00">
        <w:rPr>
          <w:lang w:val="el-GR"/>
        </w:rPr>
        <w:t>ἤματι</w:t>
      </w:r>
      <w:proofErr w:type="spellEnd"/>
      <w:r w:rsidRPr="00F66C00">
        <w:rPr>
          <w:lang w:val="el-GR"/>
        </w:rPr>
        <w:t xml:space="preserve"> </w:t>
      </w:r>
      <w:proofErr w:type="spellStart"/>
      <w:r w:rsidRPr="00F66C00">
        <w:rPr>
          <w:lang w:val="el-GR"/>
        </w:rPr>
        <w:t>κείνῳ</w:t>
      </w:r>
      <w:proofErr w:type="spellEnd"/>
      <w:r w:rsidRPr="00F66C00">
        <w:rPr>
          <w:lang w:val="el-GR"/>
        </w:rPr>
        <w:t xml:space="preserve"> </w:t>
      </w:r>
      <w:r w:rsidRPr="00F66C00">
        <w:rPr>
          <w:lang w:val="el-GR"/>
        </w:rPr>
        <w:br/>
      </w:r>
      <w:proofErr w:type="spellStart"/>
      <w:r w:rsidRPr="00F66C00">
        <w:rPr>
          <w:lang w:val="el-GR"/>
        </w:rPr>
        <w:t>καί</w:t>
      </w:r>
      <w:proofErr w:type="spellEnd"/>
      <w:r w:rsidRPr="00F66C00">
        <w:rPr>
          <w:lang w:val="el-GR"/>
        </w:rPr>
        <w:t xml:space="preserve"> </w:t>
      </w:r>
      <w:proofErr w:type="spellStart"/>
      <w:r w:rsidRPr="00F66C00">
        <w:rPr>
          <w:lang w:val="el-GR"/>
        </w:rPr>
        <w:t>κεν</w:t>
      </w:r>
      <w:proofErr w:type="spellEnd"/>
      <w:r w:rsidRPr="00F66C00">
        <w:rPr>
          <w:lang w:val="el-GR"/>
        </w:rPr>
        <w:t xml:space="preserve"> ὅ </w:t>
      </w:r>
      <w:proofErr w:type="spellStart"/>
      <w:r w:rsidRPr="00F66C00">
        <w:rPr>
          <w:lang w:val="el-GR"/>
        </w:rPr>
        <w:t>γε</w:t>
      </w:r>
      <w:proofErr w:type="spellEnd"/>
      <w:r w:rsidRPr="00F66C00">
        <w:rPr>
          <w:lang w:val="el-GR"/>
        </w:rPr>
        <w:t xml:space="preserve"> </w:t>
      </w:r>
      <w:proofErr w:type="spellStart"/>
      <w:r w:rsidRPr="00F66C00">
        <w:rPr>
          <w:lang w:val="el-GR"/>
        </w:rPr>
        <w:t>θνητοῖσι</w:t>
      </w:r>
      <w:proofErr w:type="spellEnd"/>
      <w:r w:rsidRPr="00F66C00">
        <w:rPr>
          <w:lang w:val="el-GR"/>
        </w:rPr>
        <w:t xml:space="preserve"> </w:t>
      </w:r>
      <w:proofErr w:type="spellStart"/>
      <w:r w:rsidRPr="00F66C00">
        <w:rPr>
          <w:lang w:val="el-GR"/>
        </w:rPr>
        <w:t>καὶ</w:t>
      </w:r>
      <w:proofErr w:type="spellEnd"/>
      <w:r w:rsidRPr="00F66C00">
        <w:rPr>
          <w:lang w:val="el-GR"/>
        </w:rPr>
        <w:t xml:space="preserve"> </w:t>
      </w:r>
      <w:proofErr w:type="spellStart"/>
      <w:r w:rsidRPr="00F66C00">
        <w:rPr>
          <w:lang w:val="el-GR"/>
        </w:rPr>
        <w:t>ἀθανάτοισιν</w:t>
      </w:r>
      <w:proofErr w:type="spellEnd"/>
      <w:r w:rsidRPr="00F66C00">
        <w:rPr>
          <w:lang w:val="el-GR"/>
        </w:rPr>
        <w:t xml:space="preserve"> </w:t>
      </w:r>
      <w:proofErr w:type="spellStart"/>
      <w:r w:rsidRPr="00F66C00">
        <w:rPr>
          <w:lang w:val="el-GR"/>
        </w:rPr>
        <w:t>ἄναξεν</w:t>
      </w:r>
      <w:proofErr w:type="spellEnd"/>
      <w:r w:rsidRPr="00F66C00">
        <w:rPr>
          <w:lang w:val="el-GR"/>
        </w:rPr>
        <w:t xml:space="preserve">, </w:t>
      </w:r>
      <w:r w:rsidRPr="00F66C00">
        <w:rPr>
          <w:lang w:val="el-GR"/>
        </w:rPr>
        <w:br/>
      </w:r>
      <w:proofErr w:type="spellStart"/>
      <w:r w:rsidRPr="00F66C00">
        <w:rPr>
          <w:lang w:val="el-GR"/>
        </w:rPr>
        <w:t>εἰ</w:t>
      </w:r>
      <w:proofErr w:type="spellEnd"/>
      <w:r w:rsidRPr="00F66C00">
        <w:rPr>
          <w:lang w:val="el-GR"/>
        </w:rPr>
        <w:t xml:space="preserve"> </w:t>
      </w:r>
      <w:proofErr w:type="spellStart"/>
      <w:r w:rsidRPr="00F66C00">
        <w:rPr>
          <w:lang w:val="el-GR"/>
        </w:rPr>
        <w:t>μὴ</w:t>
      </w:r>
      <w:proofErr w:type="spellEnd"/>
      <w:r w:rsidRPr="00F66C00">
        <w:rPr>
          <w:lang w:val="el-GR"/>
        </w:rPr>
        <w:t xml:space="preserve"> </w:t>
      </w:r>
      <w:proofErr w:type="spellStart"/>
      <w:r w:rsidRPr="00F66C00">
        <w:rPr>
          <w:lang w:val="el-GR"/>
        </w:rPr>
        <w:t>ἄρ</w:t>
      </w:r>
      <w:proofErr w:type="spellEnd"/>
      <w:r w:rsidRPr="00F66C00">
        <w:rPr>
          <w:lang w:val="el-GR"/>
        </w:rPr>
        <w:t xml:space="preserve">᾽ </w:t>
      </w:r>
      <w:proofErr w:type="spellStart"/>
      <w:r w:rsidRPr="00F66C00">
        <w:rPr>
          <w:lang w:val="el-GR"/>
        </w:rPr>
        <w:t>ὀξὺ</w:t>
      </w:r>
      <w:proofErr w:type="spellEnd"/>
      <w:r w:rsidRPr="00F66C00">
        <w:rPr>
          <w:lang w:val="el-GR"/>
        </w:rPr>
        <w:t xml:space="preserve"> νόησε </w:t>
      </w:r>
      <w:proofErr w:type="spellStart"/>
      <w:r w:rsidRPr="00F66C00">
        <w:rPr>
          <w:lang w:val="el-GR"/>
        </w:rPr>
        <w:t>πατὴρ</w:t>
      </w:r>
      <w:proofErr w:type="spellEnd"/>
      <w:r w:rsidRPr="00F66C00">
        <w:rPr>
          <w:lang w:val="el-GR"/>
        </w:rPr>
        <w:t xml:space="preserve"> </w:t>
      </w:r>
      <w:proofErr w:type="spellStart"/>
      <w:r w:rsidRPr="00F66C00">
        <w:rPr>
          <w:lang w:val="el-GR"/>
        </w:rPr>
        <w:t>ἀνδρῶν</w:t>
      </w:r>
      <w:proofErr w:type="spellEnd"/>
      <w:r w:rsidRPr="00F66C00">
        <w:rPr>
          <w:lang w:val="el-GR"/>
        </w:rPr>
        <w:t xml:space="preserve"> τε </w:t>
      </w:r>
      <w:proofErr w:type="spellStart"/>
      <w:r w:rsidRPr="00F66C00">
        <w:rPr>
          <w:lang w:val="el-GR"/>
        </w:rPr>
        <w:t>θεῶν</w:t>
      </w:r>
      <w:proofErr w:type="spellEnd"/>
      <w:r w:rsidRPr="00F66C00">
        <w:rPr>
          <w:lang w:val="el-GR"/>
        </w:rPr>
        <w:t xml:space="preserve"> τε. </w:t>
      </w:r>
      <w:r w:rsidRPr="00F66C00">
        <w:rPr>
          <w:lang w:val="el-GR"/>
        </w:rPr>
        <w:br/>
      </w:r>
      <w:proofErr w:type="spellStart"/>
      <w:r w:rsidRPr="00F66C00">
        <w:rPr>
          <w:lang w:val="el-GR"/>
        </w:rPr>
        <w:t>σκληρὸν</w:t>
      </w:r>
      <w:proofErr w:type="spellEnd"/>
      <w:r w:rsidRPr="00F66C00">
        <w:rPr>
          <w:lang w:val="el-GR"/>
        </w:rPr>
        <w:t xml:space="preserve"> δ᾽ </w:t>
      </w:r>
      <w:proofErr w:type="spellStart"/>
      <w:r w:rsidRPr="00F66C00">
        <w:rPr>
          <w:lang w:val="el-GR"/>
        </w:rPr>
        <w:t>ἐβρόντησε</w:t>
      </w:r>
      <w:proofErr w:type="spellEnd"/>
      <w:r w:rsidRPr="00F66C00">
        <w:rPr>
          <w:lang w:val="el-GR"/>
        </w:rPr>
        <w:t xml:space="preserve"> </w:t>
      </w:r>
      <w:proofErr w:type="spellStart"/>
      <w:r w:rsidRPr="00F66C00">
        <w:rPr>
          <w:lang w:val="el-GR"/>
        </w:rPr>
        <w:t>καὶ</w:t>
      </w:r>
      <w:proofErr w:type="spellEnd"/>
      <w:r w:rsidRPr="00F66C00">
        <w:rPr>
          <w:lang w:val="el-GR"/>
        </w:rPr>
        <w:t xml:space="preserve"> </w:t>
      </w:r>
      <w:proofErr w:type="spellStart"/>
      <w:r w:rsidRPr="00F66C00">
        <w:rPr>
          <w:lang w:val="el-GR"/>
        </w:rPr>
        <w:t>ὄβριμον</w:t>
      </w:r>
      <w:proofErr w:type="spellEnd"/>
      <w:r w:rsidRPr="00F66C00">
        <w:rPr>
          <w:lang w:val="el-GR"/>
        </w:rPr>
        <w:t xml:space="preserve">, </w:t>
      </w:r>
      <w:proofErr w:type="spellStart"/>
      <w:r w:rsidRPr="00F66C00">
        <w:rPr>
          <w:lang w:val="el-GR"/>
        </w:rPr>
        <w:t>ἀμφὶ</w:t>
      </w:r>
      <w:proofErr w:type="spellEnd"/>
      <w:r w:rsidRPr="00F66C00">
        <w:rPr>
          <w:lang w:val="el-GR"/>
        </w:rPr>
        <w:t xml:space="preserve"> </w:t>
      </w:r>
      <w:proofErr w:type="spellStart"/>
      <w:r w:rsidRPr="00F66C00">
        <w:rPr>
          <w:lang w:val="el-GR"/>
        </w:rPr>
        <w:t>δὲ</w:t>
      </w:r>
      <w:proofErr w:type="spellEnd"/>
      <w:r w:rsidRPr="00F66C00">
        <w:rPr>
          <w:lang w:val="el-GR"/>
        </w:rPr>
        <w:t xml:space="preserve"> </w:t>
      </w:r>
      <w:proofErr w:type="spellStart"/>
      <w:r w:rsidRPr="00F66C00">
        <w:rPr>
          <w:lang w:val="el-GR"/>
        </w:rPr>
        <w:t>γαῖα</w:t>
      </w:r>
      <w:proofErr w:type="spellEnd"/>
      <w:r w:rsidRPr="00F66C00">
        <w:rPr>
          <w:lang w:val="el-GR"/>
        </w:rPr>
        <w:t xml:space="preserve"> </w:t>
      </w:r>
      <w:r w:rsidRPr="00F66C00">
        <w:rPr>
          <w:lang w:val="el-GR"/>
        </w:rPr>
        <w:br/>
      </w:r>
      <w:r w:rsidRPr="00F66C00">
        <w:rPr>
          <w:rStyle w:val="english"/>
          <w:lang w:val="el-GR"/>
        </w:rPr>
        <w:t>840</w:t>
      </w:r>
      <w:r w:rsidRPr="00F66C00">
        <w:rPr>
          <w:lang w:val="el-GR"/>
        </w:rPr>
        <w:t xml:space="preserve"> </w:t>
      </w:r>
      <w:proofErr w:type="spellStart"/>
      <w:r w:rsidRPr="00F66C00">
        <w:rPr>
          <w:lang w:val="el-GR"/>
        </w:rPr>
        <w:t>σμερδαλέον</w:t>
      </w:r>
      <w:proofErr w:type="spellEnd"/>
      <w:r w:rsidRPr="00F66C00">
        <w:rPr>
          <w:lang w:val="el-GR"/>
        </w:rPr>
        <w:t xml:space="preserve"> </w:t>
      </w:r>
      <w:proofErr w:type="spellStart"/>
      <w:r w:rsidRPr="00F66C00">
        <w:rPr>
          <w:lang w:val="el-GR"/>
        </w:rPr>
        <w:t>κονάβησε</w:t>
      </w:r>
      <w:proofErr w:type="spellEnd"/>
      <w:r w:rsidRPr="00F66C00">
        <w:rPr>
          <w:lang w:val="el-GR"/>
        </w:rPr>
        <w:t xml:space="preserve"> </w:t>
      </w:r>
      <w:proofErr w:type="spellStart"/>
      <w:r w:rsidRPr="00F66C00">
        <w:rPr>
          <w:lang w:val="el-GR"/>
        </w:rPr>
        <w:t>καὶ</w:t>
      </w:r>
      <w:proofErr w:type="spellEnd"/>
      <w:r w:rsidRPr="00F66C00">
        <w:rPr>
          <w:lang w:val="el-GR"/>
        </w:rPr>
        <w:t xml:space="preserve"> </w:t>
      </w:r>
      <w:proofErr w:type="spellStart"/>
      <w:r w:rsidRPr="00F66C00">
        <w:rPr>
          <w:lang w:val="el-GR"/>
        </w:rPr>
        <w:t>οὐρανὸς</w:t>
      </w:r>
      <w:proofErr w:type="spellEnd"/>
      <w:r w:rsidRPr="00F66C00">
        <w:rPr>
          <w:lang w:val="el-GR"/>
        </w:rPr>
        <w:t xml:space="preserve"> </w:t>
      </w:r>
      <w:proofErr w:type="spellStart"/>
      <w:r w:rsidRPr="00F66C00">
        <w:rPr>
          <w:lang w:val="el-GR"/>
        </w:rPr>
        <w:t>εὐρὺς</w:t>
      </w:r>
      <w:proofErr w:type="spellEnd"/>
      <w:r w:rsidRPr="00F66C00">
        <w:rPr>
          <w:lang w:val="el-GR"/>
        </w:rPr>
        <w:t xml:space="preserve"> </w:t>
      </w:r>
      <w:proofErr w:type="spellStart"/>
      <w:r w:rsidRPr="00F66C00">
        <w:rPr>
          <w:lang w:val="el-GR"/>
        </w:rPr>
        <w:t>ὕπερθε</w:t>
      </w:r>
      <w:proofErr w:type="spellEnd"/>
      <w:r w:rsidRPr="00F66C00">
        <w:rPr>
          <w:lang w:val="el-GR"/>
        </w:rPr>
        <w:t xml:space="preserve"> </w:t>
      </w:r>
      <w:r w:rsidRPr="00F66C00">
        <w:rPr>
          <w:lang w:val="el-GR"/>
        </w:rPr>
        <w:br/>
        <w:t xml:space="preserve">πόντος τ᾽ </w:t>
      </w:r>
      <w:proofErr w:type="spellStart"/>
      <w:r w:rsidRPr="00F66C00">
        <w:rPr>
          <w:lang w:val="el-GR"/>
        </w:rPr>
        <w:t>Ὠκεανοῦ</w:t>
      </w:r>
      <w:proofErr w:type="spellEnd"/>
      <w:r w:rsidRPr="00F66C00">
        <w:rPr>
          <w:lang w:val="el-GR"/>
        </w:rPr>
        <w:t xml:space="preserve"> τε </w:t>
      </w:r>
      <w:proofErr w:type="spellStart"/>
      <w:r w:rsidRPr="00F66C00">
        <w:rPr>
          <w:lang w:val="el-GR"/>
        </w:rPr>
        <w:t>ῥοαὶ</w:t>
      </w:r>
      <w:proofErr w:type="spellEnd"/>
      <w:r w:rsidRPr="00F66C00">
        <w:rPr>
          <w:lang w:val="el-GR"/>
        </w:rPr>
        <w:t xml:space="preserve"> </w:t>
      </w:r>
      <w:proofErr w:type="spellStart"/>
      <w:r w:rsidRPr="00F66C00">
        <w:rPr>
          <w:lang w:val="el-GR"/>
        </w:rPr>
        <w:t>καὶ</w:t>
      </w:r>
      <w:proofErr w:type="spellEnd"/>
      <w:r w:rsidRPr="00F66C00">
        <w:rPr>
          <w:lang w:val="el-GR"/>
        </w:rPr>
        <w:t xml:space="preserve"> Τάρταρα </w:t>
      </w:r>
      <w:proofErr w:type="spellStart"/>
      <w:r w:rsidRPr="00F66C00">
        <w:rPr>
          <w:lang w:val="el-GR"/>
        </w:rPr>
        <w:t>γαίης</w:t>
      </w:r>
      <w:proofErr w:type="spellEnd"/>
      <w:r w:rsidRPr="00F66C00">
        <w:rPr>
          <w:lang w:val="el-GR"/>
        </w:rPr>
        <w:t xml:space="preserve">. </w:t>
      </w:r>
      <w:r w:rsidRPr="00F66C00">
        <w:rPr>
          <w:lang w:val="el-GR"/>
        </w:rPr>
        <w:br/>
      </w:r>
      <w:proofErr w:type="spellStart"/>
      <w:r w:rsidRPr="00F66C00">
        <w:rPr>
          <w:lang w:val="el-GR"/>
        </w:rPr>
        <w:t>ποσσὶ</w:t>
      </w:r>
      <w:proofErr w:type="spellEnd"/>
      <w:r w:rsidRPr="00F66C00">
        <w:rPr>
          <w:lang w:val="el-GR"/>
        </w:rPr>
        <w:t xml:space="preserve"> δ᾽ </w:t>
      </w:r>
      <w:proofErr w:type="spellStart"/>
      <w:r w:rsidRPr="00F66C00">
        <w:rPr>
          <w:lang w:val="el-GR"/>
        </w:rPr>
        <w:t>ὕπ</w:t>
      </w:r>
      <w:proofErr w:type="spellEnd"/>
      <w:r w:rsidRPr="00F66C00">
        <w:rPr>
          <w:lang w:val="el-GR"/>
        </w:rPr>
        <w:t xml:space="preserve">᾽ </w:t>
      </w:r>
      <w:proofErr w:type="spellStart"/>
      <w:r w:rsidRPr="00F66C00">
        <w:rPr>
          <w:lang w:val="el-GR"/>
        </w:rPr>
        <w:t>ἀθανάτοισι</w:t>
      </w:r>
      <w:proofErr w:type="spellEnd"/>
      <w:r w:rsidRPr="00F66C00">
        <w:rPr>
          <w:lang w:val="el-GR"/>
        </w:rPr>
        <w:t xml:space="preserve"> μέγας </w:t>
      </w:r>
      <w:proofErr w:type="spellStart"/>
      <w:r w:rsidRPr="00F66C00">
        <w:rPr>
          <w:lang w:val="el-GR"/>
        </w:rPr>
        <w:t>πελεμίζετ</w:t>
      </w:r>
      <w:proofErr w:type="spellEnd"/>
      <w:r w:rsidRPr="00F66C00">
        <w:rPr>
          <w:lang w:val="el-GR"/>
        </w:rPr>
        <w:t xml:space="preserve">᾽ </w:t>
      </w:r>
      <w:proofErr w:type="spellStart"/>
      <w:r w:rsidRPr="00F66C00">
        <w:rPr>
          <w:lang w:val="el-GR"/>
        </w:rPr>
        <w:t>Ὄλυμπος</w:t>
      </w:r>
      <w:proofErr w:type="spellEnd"/>
      <w:r w:rsidRPr="00F66C00">
        <w:rPr>
          <w:lang w:val="el-GR"/>
        </w:rPr>
        <w:t xml:space="preserve"> </w:t>
      </w:r>
      <w:r w:rsidRPr="00F66C00">
        <w:rPr>
          <w:lang w:val="el-GR"/>
        </w:rPr>
        <w:br/>
      </w:r>
      <w:proofErr w:type="spellStart"/>
      <w:r w:rsidRPr="00F66C00">
        <w:rPr>
          <w:lang w:val="el-GR"/>
        </w:rPr>
        <w:t>ὀρνυμένοιο</w:t>
      </w:r>
      <w:proofErr w:type="spellEnd"/>
      <w:r w:rsidRPr="00F66C00">
        <w:rPr>
          <w:lang w:val="el-GR"/>
        </w:rPr>
        <w:t xml:space="preserve"> </w:t>
      </w:r>
      <w:proofErr w:type="spellStart"/>
      <w:r w:rsidRPr="00F66C00">
        <w:rPr>
          <w:lang w:val="el-GR"/>
        </w:rPr>
        <w:t>ἄνακτος</w:t>
      </w:r>
      <w:proofErr w:type="spellEnd"/>
      <w:r w:rsidRPr="00F66C00">
        <w:rPr>
          <w:lang w:val="el-GR"/>
        </w:rPr>
        <w:t xml:space="preserve">: </w:t>
      </w:r>
      <w:proofErr w:type="spellStart"/>
      <w:r w:rsidRPr="00F66C00">
        <w:rPr>
          <w:lang w:val="el-GR"/>
        </w:rPr>
        <w:t>ἐπεστενάχιζε</w:t>
      </w:r>
      <w:proofErr w:type="spellEnd"/>
      <w:r w:rsidRPr="00F66C00">
        <w:rPr>
          <w:lang w:val="el-GR"/>
        </w:rPr>
        <w:t xml:space="preserve"> </w:t>
      </w:r>
      <w:proofErr w:type="spellStart"/>
      <w:r w:rsidRPr="00F66C00">
        <w:rPr>
          <w:lang w:val="el-GR"/>
        </w:rPr>
        <w:t>δὲ</w:t>
      </w:r>
      <w:proofErr w:type="spellEnd"/>
      <w:r w:rsidRPr="00F66C00">
        <w:rPr>
          <w:lang w:val="el-GR"/>
        </w:rPr>
        <w:t xml:space="preserve"> </w:t>
      </w:r>
      <w:proofErr w:type="spellStart"/>
      <w:r w:rsidRPr="00F66C00">
        <w:rPr>
          <w:lang w:val="el-GR"/>
        </w:rPr>
        <w:t>γαῖα</w:t>
      </w:r>
      <w:proofErr w:type="spellEnd"/>
      <w:r w:rsidRPr="00F66C00">
        <w:rPr>
          <w:lang w:val="el-GR"/>
        </w:rPr>
        <w:t xml:space="preserve">. </w:t>
      </w:r>
      <w:r w:rsidRPr="00F66C00">
        <w:rPr>
          <w:lang w:val="el-GR"/>
        </w:rPr>
        <w:br/>
      </w:r>
      <w:proofErr w:type="spellStart"/>
      <w:r w:rsidRPr="00F66C00">
        <w:rPr>
          <w:lang w:val="el-GR"/>
        </w:rPr>
        <w:lastRenderedPageBreak/>
        <w:t>καῦμα</w:t>
      </w:r>
      <w:proofErr w:type="spellEnd"/>
      <w:r w:rsidRPr="00F66C00">
        <w:rPr>
          <w:lang w:val="el-GR"/>
        </w:rPr>
        <w:t xml:space="preserve"> δ᾽ </w:t>
      </w:r>
      <w:proofErr w:type="spellStart"/>
      <w:r w:rsidRPr="00F66C00">
        <w:rPr>
          <w:lang w:val="el-GR"/>
        </w:rPr>
        <w:t>ὑπ</w:t>
      </w:r>
      <w:proofErr w:type="spellEnd"/>
      <w:r w:rsidRPr="00F66C00">
        <w:rPr>
          <w:lang w:val="el-GR"/>
        </w:rPr>
        <w:t xml:space="preserve">᾽ </w:t>
      </w:r>
      <w:proofErr w:type="spellStart"/>
      <w:r w:rsidRPr="00F66C00">
        <w:rPr>
          <w:lang w:val="el-GR"/>
        </w:rPr>
        <w:t>ἀμφοτέρων</w:t>
      </w:r>
      <w:proofErr w:type="spellEnd"/>
      <w:r w:rsidRPr="00F66C00">
        <w:rPr>
          <w:lang w:val="el-GR"/>
        </w:rPr>
        <w:t xml:space="preserve"> </w:t>
      </w:r>
      <w:proofErr w:type="spellStart"/>
      <w:r w:rsidRPr="00F66C00">
        <w:rPr>
          <w:lang w:val="el-GR"/>
        </w:rPr>
        <w:t>κάτεχεν</w:t>
      </w:r>
      <w:proofErr w:type="spellEnd"/>
      <w:r w:rsidRPr="00F66C00">
        <w:rPr>
          <w:lang w:val="el-GR"/>
        </w:rPr>
        <w:t xml:space="preserve"> </w:t>
      </w:r>
      <w:proofErr w:type="spellStart"/>
      <w:r w:rsidRPr="00F66C00">
        <w:rPr>
          <w:lang w:val="el-GR"/>
        </w:rPr>
        <w:t>ἰοειδέα</w:t>
      </w:r>
      <w:proofErr w:type="spellEnd"/>
      <w:r w:rsidRPr="00F66C00">
        <w:rPr>
          <w:lang w:val="el-GR"/>
        </w:rPr>
        <w:t xml:space="preserve"> </w:t>
      </w:r>
      <w:proofErr w:type="spellStart"/>
      <w:r w:rsidRPr="00F66C00">
        <w:rPr>
          <w:lang w:val="el-GR"/>
        </w:rPr>
        <w:t>πόντον</w:t>
      </w:r>
      <w:proofErr w:type="spellEnd"/>
      <w:r w:rsidRPr="00F66C00">
        <w:rPr>
          <w:lang w:val="el-GR"/>
        </w:rPr>
        <w:t xml:space="preserve"> </w:t>
      </w:r>
      <w:r w:rsidRPr="00F66C00">
        <w:rPr>
          <w:lang w:val="el-GR"/>
        </w:rPr>
        <w:br/>
      </w:r>
      <w:r w:rsidRPr="00F66C00">
        <w:rPr>
          <w:rStyle w:val="english"/>
          <w:lang w:val="el-GR"/>
        </w:rPr>
        <w:t>845</w:t>
      </w:r>
      <w:r w:rsidRPr="00F66C00">
        <w:rPr>
          <w:lang w:val="el-GR"/>
        </w:rPr>
        <w:t xml:space="preserve">βροντῆς τε </w:t>
      </w:r>
      <w:proofErr w:type="spellStart"/>
      <w:r w:rsidRPr="00F66C00">
        <w:rPr>
          <w:lang w:val="el-GR"/>
        </w:rPr>
        <w:t>στεροπῆς</w:t>
      </w:r>
      <w:proofErr w:type="spellEnd"/>
      <w:r w:rsidRPr="00F66C00">
        <w:rPr>
          <w:lang w:val="el-GR"/>
        </w:rPr>
        <w:t xml:space="preserve"> τε, πυρός τ᾽ </w:t>
      </w:r>
      <w:proofErr w:type="spellStart"/>
      <w:r w:rsidRPr="00F66C00">
        <w:rPr>
          <w:lang w:val="el-GR"/>
        </w:rPr>
        <w:t>ἀπὸ</w:t>
      </w:r>
      <w:proofErr w:type="spellEnd"/>
      <w:r w:rsidRPr="00F66C00">
        <w:rPr>
          <w:lang w:val="el-GR"/>
        </w:rPr>
        <w:t xml:space="preserve"> </w:t>
      </w:r>
      <w:proofErr w:type="spellStart"/>
      <w:r w:rsidRPr="00F66C00">
        <w:rPr>
          <w:lang w:val="el-GR"/>
        </w:rPr>
        <w:t>τοῖο</w:t>
      </w:r>
      <w:proofErr w:type="spellEnd"/>
      <w:r w:rsidRPr="00F66C00">
        <w:rPr>
          <w:lang w:val="el-GR"/>
        </w:rPr>
        <w:t xml:space="preserve"> </w:t>
      </w:r>
      <w:proofErr w:type="spellStart"/>
      <w:r w:rsidRPr="00F66C00">
        <w:rPr>
          <w:lang w:val="el-GR"/>
        </w:rPr>
        <w:t>πελώρου</w:t>
      </w:r>
      <w:proofErr w:type="spellEnd"/>
      <w:r w:rsidRPr="00F66C00">
        <w:rPr>
          <w:lang w:val="el-GR"/>
        </w:rPr>
        <w:t xml:space="preserve">, </w:t>
      </w:r>
      <w:r w:rsidRPr="00F66C00">
        <w:rPr>
          <w:lang w:val="el-GR"/>
        </w:rPr>
        <w:br/>
      </w:r>
      <w:proofErr w:type="spellStart"/>
      <w:r w:rsidRPr="00F66C00">
        <w:rPr>
          <w:lang w:val="el-GR"/>
        </w:rPr>
        <w:t>πρηστήρων</w:t>
      </w:r>
      <w:proofErr w:type="spellEnd"/>
      <w:r w:rsidRPr="00F66C00">
        <w:rPr>
          <w:lang w:val="el-GR"/>
        </w:rPr>
        <w:t xml:space="preserve"> </w:t>
      </w:r>
      <w:proofErr w:type="spellStart"/>
      <w:r w:rsidRPr="00F66C00">
        <w:rPr>
          <w:lang w:val="el-GR"/>
        </w:rPr>
        <w:t>ἀνέμων</w:t>
      </w:r>
      <w:proofErr w:type="spellEnd"/>
      <w:r w:rsidRPr="00F66C00">
        <w:rPr>
          <w:lang w:val="el-GR"/>
        </w:rPr>
        <w:t xml:space="preserve"> τε </w:t>
      </w:r>
      <w:proofErr w:type="spellStart"/>
      <w:r w:rsidRPr="00F66C00">
        <w:rPr>
          <w:lang w:val="el-GR"/>
        </w:rPr>
        <w:t>κεραυνοῦ</w:t>
      </w:r>
      <w:proofErr w:type="spellEnd"/>
      <w:r w:rsidRPr="00F66C00">
        <w:rPr>
          <w:lang w:val="el-GR"/>
        </w:rPr>
        <w:t xml:space="preserve"> τε </w:t>
      </w:r>
      <w:proofErr w:type="spellStart"/>
      <w:r w:rsidRPr="00F66C00">
        <w:rPr>
          <w:lang w:val="el-GR"/>
        </w:rPr>
        <w:t>φλεγέθοντος</w:t>
      </w:r>
      <w:proofErr w:type="spellEnd"/>
      <w:r w:rsidRPr="00F66C00">
        <w:rPr>
          <w:lang w:val="el-GR"/>
        </w:rPr>
        <w:t xml:space="preserve">. </w:t>
      </w:r>
      <w:r w:rsidRPr="00F66C00">
        <w:rPr>
          <w:lang w:val="el-GR"/>
        </w:rPr>
        <w:br/>
      </w:r>
      <w:proofErr w:type="spellStart"/>
      <w:r w:rsidRPr="00F66C00">
        <w:rPr>
          <w:lang w:val="el-GR"/>
        </w:rPr>
        <w:t>ἔζεε</w:t>
      </w:r>
      <w:proofErr w:type="spellEnd"/>
      <w:r w:rsidRPr="00F66C00">
        <w:rPr>
          <w:lang w:val="el-GR"/>
        </w:rPr>
        <w:t xml:space="preserve"> </w:t>
      </w:r>
      <w:proofErr w:type="spellStart"/>
      <w:r w:rsidRPr="00F66C00">
        <w:rPr>
          <w:lang w:val="el-GR"/>
        </w:rPr>
        <w:t>δὲ</w:t>
      </w:r>
      <w:proofErr w:type="spellEnd"/>
      <w:r w:rsidRPr="00F66C00">
        <w:rPr>
          <w:lang w:val="el-GR"/>
        </w:rPr>
        <w:t xml:space="preserve"> </w:t>
      </w:r>
      <w:proofErr w:type="spellStart"/>
      <w:r w:rsidRPr="00F66C00">
        <w:rPr>
          <w:lang w:val="el-GR"/>
        </w:rPr>
        <w:t>χθὼν</w:t>
      </w:r>
      <w:proofErr w:type="spellEnd"/>
      <w:r w:rsidRPr="00F66C00">
        <w:rPr>
          <w:lang w:val="el-GR"/>
        </w:rPr>
        <w:t xml:space="preserve"> </w:t>
      </w:r>
      <w:proofErr w:type="spellStart"/>
      <w:r w:rsidRPr="00F66C00">
        <w:rPr>
          <w:lang w:val="el-GR"/>
        </w:rPr>
        <w:t>πᾶσα</w:t>
      </w:r>
      <w:proofErr w:type="spellEnd"/>
      <w:r w:rsidRPr="00F66C00">
        <w:rPr>
          <w:lang w:val="el-GR"/>
        </w:rPr>
        <w:t xml:space="preserve"> </w:t>
      </w:r>
      <w:proofErr w:type="spellStart"/>
      <w:r w:rsidRPr="00F66C00">
        <w:rPr>
          <w:lang w:val="el-GR"/>
        </w:rPr>
        <w:t>καὶ</w:t>
      </w:r>
      <w:proofErr w:type="spellEnd"/>
      <w:r w:rsidRPr="00F66C00">
        <w:rPr>
          <w:lang w:val="el-GR"/>
        </w:rPr>
        <w:t xml:space="preserve"> </w:t>
      </w:r>
      <w:proofErr w:type="spellStart"/>
      <w:r w:rsidRPr="00F66C00">
        <w:rPr>
          <w:lang w:val="el-GR"/>
        </w:rPr>
        <w:t>οὐρανὸς</w:t>
      </w:r>
      <w:proofErr w:type="spellEnd"/>
      <w:r w:rsidRPr="00F66C00">
        <w:rPr>
          <w:lang w:val="el-GR"/>
        </w:rPr>
        <w:t xml:space="preserve"> </w:t>
      </w:r>
      <w:proofErr w:type="spellStart"/>
      <w:r w:rsidRPr="00F66C00">
        <w:rPr>
          <w:lang w:val="el-GR"/>
        </w:rPr>
        <w:t>ἠδὲ</w:t>
      </w:r>
      <w:proofErr w:type="spellEnd"/>
      <w:r w:rsidRPr="00F66C00">
        <w:rPr>
          <w:lang w:val="el-GR"/>
        </w:rPr>
        <w:t xml:space="preserve"> θάλασσα: </w:t>
      </w:r>
      <w:r w:rsidRPr="00F66C00">
        <w:rPr>
          <w:lang w:val="el-GR"/>
        </w:rPr>
        <w:br/>
      </w:r>
      <w:proofErr w:type="spellStart"/>
      <w:r w:rsidRPr="00F66C00">
        <w:rPr>
          <w:lang w:val="el-GR"/>
        </w:rPr>
        <w:t>θυῖε</w:t>
      </w:r>
      <w:proofErr w:type="spellEnd"/>
      <w:r w:rsidRPr="00F66C00">
        <w:rPr>
          <w:lang w:val="el-GR"/>
        </w:rPr>
        <w:t xml:space="preserve"> δ᾽ </w:t>
      </w:r>
      <w:proofErr w:type="spellStart"/>
      <w:r w:rsidRPr="00F66C00">
        <w:rPr>
          <w:lang w:val="el-GR"/>
        </w:rPr>
        <w:t>ἄρ</w:t>
      </w:r>
      <w:proofErr w:type="spellEnd"/>
      <w:r w:rsidRPr="00F66C00">
        <w:rPr>
          <w:lang w:val="el-GR"/>
        </w:rPr>
        <w:t xml:space="preserve">᾽ </w:t>
      </w:r>
      <w:proofErr w:type="spellStart"/>
      <w:r w:rsidRPr="00F66C00">
        <w:rPr>
          <w:lang w:val="el-GR"/>
        </w:rPr>
        <w:t>ἀμφ</w:t>
      </w:r>
      <w:proofErr w:type="spellEnd"/>
      <w:r w:rsidRPr="00F66C00">
        <w:rPr>
          <w:lang w:val="el-GR"/>
        </w:rPr>
        <w:t xml:space="preserve">᾽ </w:t>
      </w:r>
      <w:proofErr w:type="spellStart"/>
      <w:r w:rsidRPr="00F66C00">
        <w:rPr>
          <w:lang w:val="el-GR"/>
        </w:rPr>
        <w:t>ἀκτὰς</w:t>
      </w:r>
      <w:proofErr w:type="spellEnd"/>
      <w:r w:rsidRPr="00F66C00">
        <w:rPr>
          <w:lang w:val="el-GR"/>
        </w:rPr>
        <w:t xml:space="preserve"> περί τ᾽ </w:t>
      </w:r>
      <w:proofErr w:type="spellStart"/>
      <w:r w:rsidRPr="00F66C00">
        <w:rPr>
          <w:lang w:val="el-GR"/>
        </w:rPr>
        <w:t>ἀμφί</w:t>
      </w:r>
      <w:proofErr w:type="spellEnd"/>
      <w:r w:rsidRPr="00F66C00">
        <w:rPr>
          <w:lang w:val="el-GR"/>
        </w:rPr>
        <w:t xml:space="preserve"> τε κύματα </w:t>
      </w:r>
      <w:proofErr w:type="spellStart"/>
      <w:r w:rsidRPr="00F66C00">
        <w:rPr>
          <w:lang w:val="el-GR"/>
        </w:rPr>
        <w:t>μακρὰ</w:t>
      </w:r>
      <w:proofErr w:type="spellEnd"/>
      <w:r w:rsidRPr="00F66C00">
        <w:rPr>
          <w:lang w:val="el-GR"/>
        </w:rPr>
        <w:t xml:space="preserve"> </w:t>
      </w:r>
      <w:r w:rsidRPr="00F66C00">
        <w:rPr>
          <w:lang w:val="el-GR"/>
        </w:rPr>
        <w:br/>
      </w:r>
      <w:proofErr w:type="spellStart"/>
      <w:r w:rsidRPr="00F66C00">
        <w:rPr>
          <w:lang w:val="el-GR"/>
        </w:rPr>
        <w:t>ῥιπῇ</w:t>
      </w:r>
      <w:proofErr w:type="spellEnd"/>
      <w:r w:rsidRPr="00F66C00">
        <w:rPr>
          <w:lang w:val="el-GR"/>
        </w:rPr>
        <w:t xml:space="preserve"> </w:t>
      </w:r>
      <w:proofErr w:type="spellStart"/>
      <w:r w:rsidRPr="00F66C00">
        <w:rPr>
          <w:lang w:val="el-GR"/>
        </w:rPr>
        <w:t>ὕπ</w:t>
      </w:r>
      <w:proofErr w:type="spellEnd"/>
      <w:r w:rsidRPr="00F66C00">
        <w:rPr>
          <w:lang w:val="el-GR"/>
        </w:rPr>
        <w:t xml:space="preserve">᾽ </w:t>
      </w:r>
      <w:proofErr w:type="spellStart"/>
      <w:r w:rsidRPr="00F66C00">
        <w:rPr>
          <w:lang w:val="el-GR"/>
        </w:rPr>
        <w:t>ἀθανάτων</w:t>
      </w:r>
      <w:proofErr w:type="spellEnd"/>
      <w:r w:rsidRPr="00F66C00">
        <w:rPr>
          <w:lang w:val="el-GR"/>
        </w:rPr>
        <w:t xml:space="preserve">, </w:t>
      </w:r>
      <w:proofErr w:type="spellStart"/>
      <w:r w:rsidRPr="00F66C00">
        <w:rPr>
          <w:lang w:val="el-GR"/>
        </w:rPr>
        <w:t>ἔνοσις</w:t>
      </w:r>
      <w:proofErr w:type="spellEnd"/>
      <w:r w:rsidRPr="00F66C00">
        <w:rPr>
          <w:lang w:val="el-GR"/>
        </w:rPr>
        <w:t xml:space="preserve"> δ᾽ </w:t>
      </w:r>
      <w:proofErr w:type="spellStart"/>
      <w:r w:rsidRPr="00F66C00">
        <w:rPr>
          <w:lang w:val="el-GR"/>
        </w:rPr>
        <w:t>ἄσβεστος</w:t>
      </w:r>
      <w:proofErr w:type="spellEnd"/>
      <w:r w:rsidRPr="00F66C00">
        <w:rPr>
          <w:lang w:val="el-GR"/>
        </w:rPr>
        <w:t xml:space="preserve"> </w:t>
      </w:r>
      <w:proofErr w:type="spellStart"/>
      <w:r w:rsidRPr="00F66C00">
        <w:rPr>
          <w:lang w:val="el-GR"/>
        </w:rPr>
        <w:t>ὀρώρει</w:t>
      </w:r>
      <w:proofErr w:type="spellEnd"/>
      <w:r w:rsidRPr="00F66C00">
        <w:rPr>
          <w:lang w:val="el-GR"/>
        </w:rPr>
        <w:t xml:space="preserve">: </w:t>
      </w:r>
      <w:r w:rsidRPr="00F66C00">
        <w:rPr>
          <w:lang w:val="el-GR"/>
        </w:rPr>
        <w:br/>
      </w:r>
      <w:r w:rsidRPr="00F66C00">
        <w:rPr>
          <w:rStyle w:val="english"/>
          <w:lang w:val="el-GR"/>
        </w:rPr>
        <w:t>850</w:t>
      </w:r>
      <w:r w:rsidRPr="00F66C00">
        <w:rPr>
          <w:lang w:val="el-GR"/>
        </w:rPr>
        <w:t xml:space="preserve">τρέε δ᾽ </w:t>
      </w:r>
      <w:proofErr w:type="spellStart"/>
      <w:r w:rsidRPr="00F66C00">
        <w:rPr>
          <w:lang w:val="el-GR"/>
        </w:rPr>
        <w:t>Ἀίδης</w:t>
      </w:r>
      <w:proofErr w:type="spellEnd"/>
      <w:r w:rsidRPr="00F66C00">
        <w:rPr>
          <w:lang w:val="el-GR"/>
        </w:rPr>
        <w:t xml:space="preserve">, </w:t>
      </w:r>
      <w:proofErr w:type="spellStart"/>
      <w:r w:rsidRPr="00F66C00">
        <w:rPr>
          <w:lang w:val="el-GR"/>
        </w:rPr>
        <w:t>ἐνέροισι</w:t>
      </w:r>
      <w:proofErr w:type="spellEnd"/>
      <w:r w:rsidRPr="00F66C00">
        <w:rPr>
          <w:lang w:val="el-GR"/>
        </w:rPr>
        <w:t xml:space="preserve"> </w:t>
      </w:r>
      <w:proofErr w:type="spellStart"/>
      <w:r w:rsidRPr="00F66C00">
        <w:rPr>
          <w:lang w:val="el-GR"/>
        </w:rPr>
        <w:t>καταφθιμένοισιν</w:t>
      </w:r>
      <w:proofErr w:type="spellEnd"/>
      <w:r w:rsidRPr="00F66C00">
        <w:rPr>
          <w:lang w:val="el-GR"/>
        </w:rPr>
        <w:t xml:space="preserve"> </w:t>
      </w:r>
      <w:proofErr w:type="spellStart"/>
      <w:r w:rsidRPr="00F66C00">
        <w:rPr>
          <w:lang w:val="el-GR"/>
        </w:rPr>
        <w:t>ἀνάσσων</w:t>
      </w:r>
      <w:proofErr w:type="spellEnd"/>
      <w:r w:rsidRPr="00F66C00">
        <w:rPr>
          <w:lang w:val="el-GR"/>
        </w:rPr>
        <w:t xml:space="preserve">, </w:t>
      </w:r>
      <w:r w:rsidRPr="00F66C00">
        <w:rPr>
          <w:lang w:val="el-GR"/>
        </w:rPr>
        <w:br/>
      </w:r>
      <w:proofErr w:type="spellStart"/>
      <w:r w:rsidRPr="00F66C00">
        <w:rPr>
          <w:lang w:val="el-GR"/>
        </w:rPr>
        <w:t>Τιτῆνές</w:t>
      </w:r>
      <w:proofErr w:type="spellEnd"/>
      <w:r w:rsidRPr="00F66C00">
        <w:rPr>
          <w:lang w:val="el-GR"/>
        </w:rPr>
        <w:t xml:space="preserve"> θ᾽ </w:t>
      </w:r>
      <w:proofErr w:type="spellStart"/>
      <w:r w:rsidRPr="00F66C00">
        <w:rPr>
          <w:lang w:val="el-GR"/>
        </w:rPr>
        <w:t>ὑποταρτάριοι</w:t>
      </w:r>
      <w:proofErr w:type="spellEnd"/>
      <w:r w:rsidRPr="00F66C00">
        <w:rPr>
          <w:lang w:val="el-GR"/>
        </w:rPr>
        <w:t xml:space="preserve">, </w:t>
      </w:r>
      <w:proofErr w:type="spellStart"/>
      <w:r w:rsidRPr="00F66C00">
        <w:rPr>
          <w:lang w:val="el-GR"/>
        </w:rPr>
        <w:t>Κρόνον</w:t>
      </w:r>
      <w:proofErr w:type="spellEnd"/>
      <w:r w:rsidRPr="00F66C00">
        <w:rPr>
          <w:lang w:val="el-GR"/>
        </w:rPr>
        <w:t xml:space="preserve"> </w:t>
      </w:r>
      <w:proofErr w:type="spellStart"/>
      <w:r w:rsidRPr="00F66C00">
        <w:rPr>
          <w:lang w:val="el-GR"/>
        </w:rPr>
        <w:t>ἀμφὶς</w:t>
      </w:r>
      <w:proofErr w:type="spellEnd"/>
      <w:r w:rsidRPr="00F66C00">
        <w:rPr>
          <w:lang w:val="el-GR"/>
        </w:rPr>
        <w:t xml:space="preserve"> </w:t>
      </w:r>
      <w:proofErr w:type="spellStart"/>
      <w:r w:rsidRPr="00F66C00">
        <w:rPr>
          <w:lang w:val="el-GR"/>
        </w:rPr>
        <w:t>ἐόντες</w:t>
      </w:r>
      <w:proofErr w:type="spellEnd"/>
      <w:r w:rsidRPr="00F66C00">
        <w:rPr>
          <w:lang w:val="el-GR"/>
        </w:rPr>
        <w:t xml:space="preserve">, </w:t>
      </w:r>
      <w:r w:rsidRPr="00F66C00">
        <w:rPr>
          <w:lang w:val="el-GR"/>
        </w:rPr>
        <w:br/>
      </w:r>
      <w:proofErr w:type="spellStart"/>
      <w:r w:rsidRPr="00F66C00">
        <w:rPr>
          <w:lang w:val="el-GR"/>
        </w:rPr>
        <w:t>ἀσβέστου</w:t>
      </w:r>
      <w:proofErr w:type="spellEnd"/>
      <w:r w:rsidRPr="00F66C00">
        <w:rPr>
          <w:lang w:val="el-GR"/>
        </w:rPr>
        <w:t xml:space="preserve"> </w:t>
      </w:r>
      <w:proofErr w:type="spellStart"/>
      <w:r w:rsidRPr="00F66C00">
        <w:rPr>
          <w:lang w:val="el-GR"/>
        </w:rPr>
        <w:t>κελάδοιο</w:t>
      </w:r>
      <w:proofErr w:type="spellEnd"/>
      <w:r w:rsidRPr="00F66C00">
        <w:rPr>
          <w:lang w:val="el-GR"/>
        </w:rPr>
        <w:t xml:space="preserve"> </w:t>
      </w:r>
      <w:proofErr w:type="spellStart"/>
      <w:r w:rsidRPr="00F66C00">
        <w:rPr>
          <w:lang w:val="el-GR"/>
        </w:rPr>
        <w:t>καὶ</w:t>
      </w:r>
      <w:proofErr w:type="spellEnd"/>
      <w:r w:rsidRPr="00F66C00">
        <w:rPr>
          <w:lang w:val="el-GR"/>
        </w:rPr>
        <w:t xml:space="preserve"> </w:t>
      </w:r>
      <w:proofErr w:type="spellStart"/>
      <w:r w:rsidRPr="00F66C00">
        <w:rPr>
          <w:lang w:val="el-GR"/>
        </w:rPr>
        <w:t>αἰνῆς</w:t>
      </w:r>
      <w:proofErr w:type="spellEnd"/>
      <w:r w:rsidRPr="00F66C00">
        <w:rPr>
          <w:lang w:val="el-GR"/>
        </w:rPr>
        <w:t xml:space="preserve"> </w:t>
      </w:r>
      <w:proofErr w:type="spellStart"/>
      <w:r w:rsidRPr="00F66C00">
        <w:rPr>
          <w:lang w:val="el-GR"/>
        </w:rPr>
        <w:t>δηιοτῆτος</w:t>
      </w:r>
      <w:proofErr w:type="spellEnd"/>
      <w:r w:rsidRPr="00F66C00">
        <w:rPr>
          <w:lang w:val="el-GR"/>
        </w:rPr>
        <w:t xml:space="preserve">. </w:t>
      </w:r>
    </w:p>
    <w:p w14:paraId="012C42C7" w14:textId="77777777" w:rsidR="00F66C00" w:rsidRPr="00F66C00" w:rsidRDefault="00F66C00" w:rsidP="00F66C00">
      <w:pPr>
        <w:ind w:left="1418"/>
        <w:rPr>
          <w:lang w:val="el-GR"/>
        </w:rPr>
      </w:pPr>
      <w:proofErr w:type="spellStart"/>
      <w:r w:rsidRPr="00F66C00">
        <w:t>Hesiod</w:t>
      </w:r>
      <w:proofErr w:type="spellEnd"/>
      <w:r w:rsidRPr="00F66C00">
        <w:rPr>
          <w:lang w:val="el-GR"/>
        </w:rPr>
        <w:t>.</w:t>
      </w:r>
    </w:p>
    <w:p w14:paraId="7A63E850" w14:textId="77777777" w:rsidR="00F66C00" w:rsidRPr="00F66C00" w:rsidRDefault="00F66C00" w:rsidP="00F66C00">
      <w:pPr>
        <w:ind w:left="1418"/>
        <w:rPr>
          <w:lang w:val="el-GR"/>
        </w:rPr>
      </w:pPr>
    </w:p>
    <w:p w14:paraId="57B3B9C6" w14:textId="77777777" w:rsidR="00F66C00" w:rsidRPr="00F66C00" w:rsidRDefault="00F66C00" w:rsidP="00F66C00">
      <w:pPr>
        <w:pStyle w:val="helpnote"/>
        <w:spacing w:before="0" w:beforeAutospacing="0" w:after="0" w:afterAutospacing="0"/>
        <w:ind w:left="1418"/>
        <w:rPr>
          <w:lang w:val="el-GR"/>
        </w:rPr>
      </w:pPr>
      <w:proofErr w:type="spellStart"/>
      <w:proofErr w:type="gramStart"/>
      <w:r w:rsidRPr="00F66C00">
        <w:t>tistics</w:t>
      </w:r>
      <w:proofErr w:type="spellEnd"/>
      <w:proofErr w:type="gramEnd"/>
    </w:p>
    <w:p w14:paraId="24EABA9F" w14:textId="6AA2A40C" w:rsidR="00F66C00" w:rsidRPr="00F66C00" w:rsidRDefault="00F66C00" w:rsidP="00F66C00">
      <w:pPr>
        <w:ind w:left="1418"/>
        <w:rPr>
          <w:lang w:val="el-GR"/>
        </w:rPr>
      </w:pPr>
      <w:r w:rsidRPr="00F66C00">
        <w:rPr>
          <w:lang w:val="el-GR"/>
        </w:rPr>
        <w:br/>
      </w:r>
      <w:proofErr w:type="spellStart"/>
      <w:r w:rsidRPr="00F66C00">
        <w:rPr>
          <w:lang w:val="el-GR"/>
        </w:rPr>
        <w:t>Ζεὺς</w:t>
      </w:r>
      <w:proofErr w:type="spellEnd"/>
      <w:r w:rsidRPr="00F66C00">
        <w:rPr>
          <w:lang w:val="el-GR"/>
        </w:rPr>
        <w:t xml:space="preserve"> δ᾽ </w:t>
      </w:r>
      <w:proofErr w:type="spellStart"/>
      <w:r w:rsidRPr="00F66C00">
        <w:rPr>
          <w:lang w:val="el-GR"/>
        </w:rPr>
        <w:t>ἐπεὶ</w:t>
      </w:r>
      <w:proofErr w:type="spellEnd"/>
      <w:r w:rsidRPr="00F66C00">
        <w:rPr>
          <w:lang w:val="el-GR"/>
        </w:rPr>
        <w:t xml:space="preserve"> </w:t>
      </w:r>
      <w:proofErr w:type="spellStart"/>
      <w:r w:rsidRPr="00F66C00">
        <w:rPr>
          <w:lang w:val="el-GR"/>
        </w:rPr>
        <w:t>οὖν</w:t>
      </w:r>
      <w:proofErr w:type="spellEnd"/>
      <w:r w:rsidRPr="00F66C00">
        <w:rPr>
          <w:lang w:val="el-GR"/>
        </w:rPr>
        <w:t xml:space="preserve"> </w:t>
      </w:r>
      <w:proofErr w:type="spellStart"/>
      <w:r w:rsidRPr="00F66C00">
        <w:rPr>
          <w:lang w:val="el-GR"/>
        </w:rPr>
        <w:t>κόρθυνεν</w:t>
      </w:r>
      <w:proofErr w:type="spellEnd"/>
      <w:r w:rsidRPr="00F66C00">
        <w:rPr>
          <w:lang w:val="el-GR"/>
        </w:rPr>
        <w:t xml:space="preserve"> </w:t>
      </w:r>
      <w:proofErr w:type="spellStart"/>
      <w:r w:rsidRPr="00F66C00">
        <w:rPr>
          <w:lang w:val="el-GR"/>
        </w:rPr>
        <w:t>ἑὸν</w:t>
      </w:r>
      <w:proofErr w:type="spellEnd"/>
      <w:r w:rsidRPr="00F66C00">
        <w:rPr>
          <w:lang w:val="el-GR"/>
        </w:rPr>
        <w:t xml:space="preserve"> μένος, </w:t>
      </w:r>
      <w:proofErr w:type="spellStart"/>
      <w:r w:rsidRPr="00F66C00">
        <w:rPr>
          <w:lang w:val="el-GR"/>
        </w:rPr>
        <w:t>εἵλετο</w:t>
      </w:r>
      <w:proofErr w:type="spellEnd"/>
      <w:r w:rsidRPr="00F66C00">
        <w:rPr>
          <w:lang w:val="el-GR"/>
        </w:rPr>
        <w:t xml:space="preserve"> δ᾽ </w:t>
      </w:r>
      <w:proofErr w:type="spellStart"/>
      <w:r w:rsidRPr="00F66C00">
        <w:rPr>
          <w:lang w:val="el-GR"/>
        </w:rPr>
        <w:t>ὅπλα</w:t>
      </w:r>
      <w:proofErr w:type="spellEnd"/>
      <w:r w:rsidRPr="00F66C00">
        <w:rPr>
          <w:lang w:val="el-GR"/>
        </w:rPr>
        <w:t xml:space="preserve">, </w:t>
      </w:r>
      <w:r w:rsidRPr="00F66C00">
        <w:rPr>
          <w:lang w:val="el-GR"/>
        </w:rPr>
        <w:br/>
      </w:r>
      <w:proofErr w:type="spellStart"/>
      <w:r w:rsidRPr="00F66C00">
        <w:rPr>
          <w:lang w:val="el-GR"/>
        </w:rPr>
        <w:t>βροντήν</w:t>
      </w:r>
      <w:proofErr w:type="spellEnd"/>
      <w:r w:rsidRPr="00F66C00">
        <w:rPr>
          <w:lang w:val="el-GR"/>
        </w:rPr>
        <w:t xml:space="preserve"> τε </w:t>
      </w:r>
      <w:proofErr w:type="spellStart"/>
      <w:r w:rsidRPr="00F66C00">
        <w:rPr>
          <w:lang w:val="el-GR"/>
        </w:rPr>
        <w:t>στεροπήν</w:t>
      </w:r>
      <w:proofErr w:type="spellEnd"/>
      <w:r w:rsidRPr="00F66C00">
        <w:rPr>
          <w:lang w:val="el-GR"/>
        </w:rPr>
        <w:t xml:space="preserve"> τε </w:t>
      </w:r>
      <w:proofErr w:type="spellStart"/>
      <w:r w:rsidRPr="00F66C00">
        <w:rPr>
          <w:lang w:val="el-GR"/>
        </w:rPr>
        <w:t>καὶ</w:t>
      </w:r>
      <w:proofErr w:type="spellEnd"/>
      <w:r w:rsidRPr="00F66C00">
        <w:rPr>
          <w:lang w:val="el-GR"/>
        </w:rPr>
        <w:t xml:space="preserve"> </w:t>
      </w:r>
      <w:proofErr w:type="spellStart"/>
      <w:r w:rsidRPr="00F66C00">
        <w:rPr>
          <w:lang w:val="el-GR"/>
        </w:rPr>
        <w:t>αἰθαλόεντα</w:t>
      </w:r>
      <w:proofErr w:type="spellEnd"/>
      <w:r w:rsidRPr="00F66C00">
        <w:rPr>
          <w:lang w:val="el-GR"/>
        </w:rPr>
        <w:t xml:space="preserve"> </w:t>
      </w:r>
      <w:proofErr w:type="spellStart"/>
      <w:r w:rsidRPr="00F66C00">
        <w:rPr>
          <w:lang w:val="el-GR"/>
        </w:rPr>
        <w:t>κεραυνόν</w:t>
      </w:r>
      <w:proofErr w:type="spellEnd"/>
      <w:r w:rsidRPr="00F66C00">
        <w:rPr>
          <w:lang w:val="el-GR"/>
        </w:rPr>
        <w:t xml:space="preserve">, </w:t>
      </w:r>
      <w:r w:rsidRPr="00F66C00">
        <w:rPr>
          <w:lang w:val="el-GR"/>
        </w:rPr>
        <w:br/>
      </w:r>
      <w:r w:rsidRPr="00F66C00">
        <w:rPr>
          <w:rStyle w:val="english"/>
          <w:lang w:val="el-GR"/>
        </w:rPr>
        <w:t>855</w:t>
      </w:r>
      <w:r w:rsidRPr="00F66C00">
        <w:rPr>
          <w:lang w:val="el-GR"/>
        </w:rPr>
        <w:t xml:space="preserve"> </w:t>
      </w:r>
      <w:proofErr w:type="spellStart"/>
      <w:r w:rsidRPr="00F66C00">
        <w:rPr>
          <w:lang w:val="el-GR"/>
        </w:rPr>
        <w:t>πλῆξεν</w:t>
      </w:r>
      <w:proofErr w:type="spellEnd"/>
      <w:r w:rsidRPr="00F66C00">
        <w:rPr>
          <w:lang w:val="el-GR"/>
        </w:rPr>
        <w:t xml:space="preserve"> </w:t>
      </w:r>
      <w:proofErr w:type="spellStart"/>
      <w:r w:rsidRPr="00F66C00">
        <w:rPr>
          <w:lang w:val="el-GR"/>
        </w:rPr>
        <w:t>ἀπ</w:t>
      </w:r>
      <w:proofErr w:type="spellEnd"/>
      <w:r w:rsidRPr="00F66C00">
        <w:rPr>
          <w:lang w:val="el-GR"/>
        </w:rPr>
        <w:t xml:space="preserve">᾽ </w:t>
      </w:r>
      <w:proofErr w:type="spellStart"/>
      <w:r w:rsidRPr="00F66C00">
        <w:rPr>
          <w:lang w:val="el-GR"/>
        </w:rPr>
        <w:t>Οὐλύμποιο</w:t>
      </w:r>
      <w:proofErr w:type="spellEnd"/>
      <w:r w:rsidRPr="00F66C00">
        <w:rPr>
          <w:lang w:val="el-GR"/>
        </w:rPr>
        <w:t xml:space="preserve"> </w:t>
      </w:r>
      <w:proofErr w:type="spellStart"/>
      <w:r w:rsidRPr="00F66C00">
        <w:rPr>
          <w:lang w:val="el-GR"/>
        </w:rPr>
        <w:t>ἐπάλμενος</w:t>
      </w:r>
      <w:proofErr w:type="spellEnd"/>
      <w:r w:rsidRPr="00F66C00">
        <w:rPr>
          <w:lang w:val="el-GR"/>
        </w:rPr>
        <w:t xml:space="preserve">: </w:t>
      </w:r>
      <w:proofErr w:type="spellStart"/>
      <w:r w:rsidRPr="00F66C00">
        <w:rPr>
          <w:lang w:val="el-GR"/>
        </w:rPr>
        <w:t>ἀμφὶ</w:t>
      </w:r>
      <w:proofErr w:type="spellEnd"/>
      <w:r w:rsidRPr="00F66C00">
        <w:rPr>
          <w:lang w:val="el-GR"/>
        </w:rPr>
        <w:t xml:space="preserve"> </w:t>
      </w:r>
      <w:proofErr w:type="spellStart"/>
      <w:r w:rsidRPr="00F66C00">
        <w:rPr>
          <w:lang w:val="el-GR"/>
        </w:rPr>
        <w:t>δὲ</w:t>
      </w:r>
      <w:proofErr w:type="spellEnd"/>
      <w:r w:rsidRPr="00F66C00">
        <w:rPr>
          <w:lang w:val="el-GR"/>
        </w:rPr>
        <w:t xml:space="preserve"> πάσας </w:t>
      </w:r>
      <w:r w:rsidRPr="00F66C00">
        <w:rPr>
          <w:lang w:val="el-GR"/>
        </w:rPr>
        <w:br/>
      </w:r>
      <w:proofErr w:type="spellStart"/>
      <w:r w:rsidRPr="00F66C00">
        <w:rPr>
          <w:lang w:val="el-GR"/>
        </w:rPr>
        <w:t>ἔπρεσε</w:t>
      </w:r>
      <w:proofErr w:type="spellEnd"/>
      <w:r w:rsidRPr="00F66C00">
        <w:rPr>
          <w:lang w:val="el-GR"/>
        </w:rPr>
        <w:t xml:space="preserve"> </w:t>
      </w:r>
      <w:proofErr w:type="spellStart"/>
      <w:r w:rsidRPr="00F66C00">
        <w:rPr>
          <w:lang w:val="el-GR"/>
        </w:rPr>
        <w:t>θεσπεσίας</w:t>
      </w:r>
      <w:proofErr w:type="spellEnd"/>
      <w:r w:rsidRPr="00F66C00">
        <w:rPr>
          <w:lang w:val="el-GR"/>
        </w:rPr>
        <w:t xml:space="preserve"> </w:t>
      </w:r>
      <w:proofErr w:type="spellStart"/>
      <w:r w:rsidRPr="00F66C00">
        <w:rPr>
          <w:lang w:val="el-GR"/>
        </w:rPr>
        <w:t>κεφαλὰς</w:t>
      </w:r>
      <w:proofErr w:type="spellEnd"/>
      <w:r w:rsidRPr="00F66C00">
        <w:rPr>
          <w:lang w:val="el-GR"/>
        </w:rPr>
        <w:t xml:space="preserve"> </w:t>
      </w:r>
      <w:proofErr w:type="spellStart"/>
      <w:r w:rsidRPr="00F66C00">
        <w:rPr>
          <w:lang w:val="el-GR"/>
        </w:rPr>
        <w:t>δεινοῖο</w:t>
      </w:r>
      <w:proofErr w:type="spellEnd"/>
      <w:r w:rsidRPr="00F66C00">
        <w:rPr>
          <w:lang w:val="el-GR"/>
        </w:rPr>
        <w:t xml:space="preserve"> </w:t>
      </w:r>
      <w:proofErr w:type="spellStart"/>
      <w:r w:rsidRPr="00F66C00">
        <w:rPr>
          <w:lang w:val="el-GR"/>
        </w:rPr>
        <w:t>πελώρου</w:t>
      </w:r>
      <w:proofErr w:type="spellEnd"/>
      <w:r w:rsidRPr="00F66C00">
        <w:rPr>
          <w:lang w:val="el-GR"/>
        </w:rPr>
        <w:t xml:space="preserve">. </w:t>
      </w:r>
      <w:r w:rsidRPr="00F66C00">
        <w:rPr>
          <w:lang w:val="el-GR"/>
        </w:rPr>
        <w:br/>
      </w:r>
      <w:proofErr w:type="spellStart"/>
      <w:r w:rsidRPr="00F66C00">
        <w:rPr>
          <w:lang w:val="el-GR"/>
        </w:rPr>
        <w:t>αὐτὰρ</w:t>
      </w:r>
      <w:proofErr w:type="spellEnd"/>
      <w:r w:rsidRPr="00F66C00">
        <w:rPr>
          <w:lang w:val="el-GR"/>
        </w:rPr>
        <w:t xml:space="preserve"> </w:t>
      </w:r>
      <w:proofErr w:type="spellStart"/>
      <w:r w:rsidRPr="00F66C00">
        <w:rPr>
          <w:lang w:val="el-GR"/>
        </w:rPr>
        <w:t>ἐπεὶ</w:t>
      </w:r>
      <w:proofErr w:type="spellEnd"/>
      <w:r w:rsidRPr="00F66C00">
        <w:rPr>
          <w:lang w:val="el-GR"/>
        </w:rPr>
        <w:t xml:space="preserve"> </w:t>
      </w:r>
      <w:proofErr w:type="spellStart"/>
      <w:r w:rsidRPr="00F66C00">
        <w:rPr>
          <w:lang w:val="el-GR"/>
        </w:rPr>
        <w:t>δή</w:t>
      </w:r>
      <w:proofErr w:type="spellEnd"/>
      <w:r w:rsidRPr="00F66C00">
        <w:rPr>
          <w:lang w:val="el-GR"/>
        </w:rPr>
        <w:t xml:space="preserve"> </w:t>
      </w:r>
      <w:proofErr w:type="spellStart"/>
      <w:r w:rsidRPr="00F66C00">
        <w:rPr>
          <w:lang w:val="el-GR"/>
        </w:rPr>
        <w:t>μιν</w:t>
      </w:r>
      <w:proofErr w:type="spellEnd"/>
      <w:r w:rsidRPr="00F66C00">
        <w:rPr>
          <w:lang w:val="el-GR"/>
        </w:rPr>
        <w:t xml:space="preserve"> </w:t>
      </w:r>
      <w:proofErr w:type="spellStart"/>
      <w:r w:rsidRPr="00F66C00">
        <w:rPr>
          <w:lang w:val="el-GR"/>
        </w:rPr>
        <w:t>δάμασεν</w:t>
      </w:r>
      <w:proofErr w:type="spellEnd"/>
      <w:r w:rsidRPr="00F66C00">
        <w:rPr>
          <w:lang w:val="el-GR"/>
        </w:rPr>
        <w:t xml:space="preserve"> </w:t>
      </w:r>
      <w:proofErr w:type="spellStart"/>
      <w:r w:rsidRPr="00F66C00">
        <w:rPr>
          <w:lang w:val="el-GR"/>
        </w:rPr>
        <w:t>πληγῇσιν</w:t>
      </w:r>
      <w:proofErr w:type="spellEnd"/>
      <w:r w:rsidRPr="00F66C00">
        <w:rPr>
          <w:lang w:val="el-GR"/>
        </w:rPr>
        <w:t xml:space="preserve"> </w:t>
      </w:r>
      <w:proofErr w:type="spellStart"/>
      <w:r w:rsidRPr="00F66C00">
        <w:rPr>
          <w:lang w:val="el-GR"/>
        </w:rPr>
        <w:t>ἱμάσσας</w:t>
      </w:r>
      <w:proofErr w:type="spellEnd"/>
      <w:r w:rsidRPr="00F66C00">
        <w:rPr>
          <w:lang w:val="el-GR"/>
        </w:rPr>
        <w:t xml:space="preserve">, </w:t>
      </w:r>
      <w:r w:rsidRPr="00F66C00">
        <w:rPr>
          <w:lang w:val="el-GR"/>
        </w:rPr>
        <w:br/>
      </w:r>
      <w:proofErr w:type="spellStart"/>
      <w:r w:rsidRPr="00F66C00">
        <w:rPr>
          <w:lang w:val="el-GR"/>
        </w:rPr>
        <w:t>ἤριπε</w:t>
      </w:r>
      <w:proofErr w:type="spellEnd"/>
      <w:r w:rsidRPr="00F66C00">
        <w:rPr>
          <w:lang w:val="el-GR"/>
        </w:rPr>
        <w:t xml:space="preserve"> </w:t>
      </w:r>
      <w:proofErr w:type="spellStart"/>
      <w:r w:rsidRPr="00F66C00">
        <w:rPr>
          <w:lang w:val="el-GR"/>
        </w:rPr>
        <w:t>γυιωθείς</w:t>
      </w:r>
      <w:proofErr w:type="spellEnd"/>
      <w:r w:rsidRPr="00F66C00">
        <w:rPr>
          <w:lang w:val="el-GR"/>
        </w:rPr>
        <w:t xml:space="preserve">, </w:t>
      </w:r>
      <w:proofErr w:type="spellStart"/>
      <w:r w:rsidRPr="00F66C00">
        <w:rPr>
          <w:lang w:val="el-GR"/>
        </w:rPr>
        <w:t>στενάχιζε</w:t>
      </w:r>
      <w:proofErr w:type="spellEnd"/>
      <w:r w:rsidRPr="00F66C00">
        <w:rPr>
          <w:lang w:val="el-GR"/>
        </w:rPr>
        <w:t xml:space="preserve"> </w:t>
      </w:r>
      <w:proofErr w:type="spellStart"/>
      <w:r w:rsidRPr="00F66C00">
        <w:rPr>
          <w:lang w:val="el-GR"/>
        </w:rPr>
        <w:t>δὲ</w:t>
      </w:r>
      <w:proofErr w:type="spellEnd"/>
      <w:r w:rsidRPr="00F66C00">
        <w:rPr>
          <w:lang w:val="el-GR"/>
        </w:rPr>
        <w:t xml:space="preserve"> </w:t>
      </w:r>
      <w:proofErr w:type="spellStart"/>
      <w:r w:rsidRPr="00F66C00">
        <w:rPr>
          <w:lang w:val="el-GR"/>
        </w:rPr>
        <w:t>γαῖα</w:t>
      </w:r>
      <w:proofErr w:type="spellEnd"/>
      <w:r w:rsidRPr="00F66C00">
        <w:rPr>
          <w:lang w:val="el-GR"/>
        </w:rPr>
        <w:t xml:space="preserve"> </w:t>
      </w:r>
      <w:proofErr w:type="spellStart"/>
      <w:r w:rsidRPr="00F66C00">
        <w:rPr>
          <w:lang w:val="el-GR"/>
        </w:rPr>
        <w:t>πελώρη</w:t>
      </w:r>
      <w:proofErr w:type="spellEnd"/>
      <w:r w:rsidRPr="00F66C00">
        <w:rPr>
          <w:lang w:val="el-GR"/>
        </w:rPr>
        <w:t xml:space="preserve">. </w:t>
      </w:r>
      <w:r w:rsidRPr="00F66C00">
        <w:rPr>
          <w:lang w:val="el-GR"/>
        </w:rPr>
        <w:br/>
      </w:r>
      <w:proofErr w:type="spellStart"/>
      <w:r w:rsidRPr="00F66C00">
        <w:rPr>
          <w:lang w:val="el-GR"/>
        </w:rPr>
        <w:t>φλὸξ</w:t>
      </w:r>
      <w:proofErr w:type="spellEnd"/>
      <w:r w:rsidRPr="00F66C00">
        <w:rPr>
          <w:lang w:val="el-GR"/>
        </w:rPr>
        <w:t xml:space="preserve"> </w:t>
      </w:r>
      <w:proofErr w:type="spellStart"/>
      <w:r w:rsidRPr="00F66C00">
        <w:rPr>
          <w:lang w:val="el-GR"/>
        </w:rPr>
        <w:t>δὲ</w:t>
      </w:r>
      <w:proofErr w:type="spellEnd"/>
      <w:r w:rsidRPr="00F66C00">
        <w:rPr>
          <w:lang w:val="el-GR"/>
        </w:rPr>
        <w:t xml:space="preserve"> </w:t>
      </w:r>
      <w:proofErr w:type="spellStart"/>
      <w:r w:rsidRPr="00F66C00">
        <w:rPr>
          <w:lang w:val="el-GR"/>
        </w:rPr>
        <w:t>κεραυνωθέντος</w:t>
      </w:r>
      <w:proofErr w:type="spellEnd"/>
      <w:r w:rsidRPr="00F66C00">
        <w:rPr>
          <w:lang w:val="el-GR"/>
        </w:rPr>
        <w:t xml:space="preserve"> </w:t>
      </w:r>
      <w:proofErr w:type="spellStart"/>
      <w:r w:rsidRPr="00F66C00">
        <w:rPr>
          <w:lang w:val="el-GR"/>
        </w:rPr>
        <w:t>ἀπέσσυτο</w:t>
      </w:r>
      <w:proofErr w:type="spellEnd"/>
      <w:r w:rsidRPr="00F66C00">
        <w:rPr>
          <w:lang w:val="el-GR"/>
        </w:rPr>
        <w:t xml:space="preserve"> </w:t>
      </w:r>
      <w:proofErr w:type="spellStart"/>
      <w:r w:rsidRPr="00F66C00">
        <w:rPr>
          <w:lang w:val="el-GR"/>
        </w:rPr>
        <w:t>τοῖο</w:t>
      </w:r>
      <w:proofErr w:type="spellEnd"/>
      <w:r w:rsidRPr="00F66C00">
        <w:rPr>
          <w:lang w:val="el-GR"/>
        </w:rPr>
        <w:t xml:space="preserve"> </w:t>
      </w:r>
      <w:proofErr w:type="spellStart"/>
      <w:r w:rsidRPr="00F66C00">
        <w:rPr>
          <w:lang w:val="el-GR"/>
        </w:rPr>
        <w:t>ἄνακτος</w:t>
      </w:r>
      <w:proofErr w:type="spellEnd"/>
      <w:r w:rsidRPr="00F66C00">
        <w:rPr>
          <w:lang w:val="el-GR"/>
        </w:rPr>
        <w:t xml:space="preserve"> </w:t>
      </w:r>
      <w:r w:rsidRPr="00F66C00">
        <w:rPr>
          <w:lang w:val="el-GR"/>
        </w:rPr>
        <w:br/>
      </w:r>
      <w:r w:rsidRPr="00F66C00">
        <w:rPr>
          <w:rStyle w:val="english"/>
          <w:lang w:val="el-GR"/>
        </w:rPr>
        <w:t>860</w:t>
      </w:r>
      <w:r w:rsidRPr="00F66C00">
        <w:rPr>
          <w:lang w:val="el-GR"/>
        </w:rPr>
        <w:t xml:space="preserve">οὔρεος </w:t>
      </w:r>
      <w:proofErr w:type="spellStart"/>
      <w:r w:rsidRPr="00F66C00">
        <w:rPr>
          <w:lang w:val="el-GR"/>
        </w:rPr>
        <w:t>ἐν</w:t>
      </w:r>
      <w:proofErr w:type="spellEnd"/>
      <w:r w:rsidRPr="00F66C00">
        <w:rPr>
          <w:lang w:val="el-GR"/>
        </w:rPr>
        <w:t xml:space="preserve"> </w:t>
      </w:r>
      <w:proofErr w:type="spellStart"/>
      <w:r w:rsidRPr="00F66C00">
        <w:rPr>
          <w:lang w:val="el-GR"/>
        </w:rPr>
        <w:t>βήσσῃσιν</w:t>
      </w:r>
      <w:proofErr w:type="spellEnd"/>
      <w:r w:rsidRPr="00F66C00">
        <w:rPr>
          <w:lang w:val="el-GR"/>
        </w:rPr>
        <w:t xml:space="preserve"> </w:t>
      </w:r>
      <w:proofErr w:type="spellStart"/>
      <w:r w:rsidRPr="00F66C00">
        <w:rPr>
          <w:lang w:val="el-GR"/>
        </w:rPr>
        <w:t>ἀιδνῇς</w:t>
      </w:r>
      <w:proofErr w:type="spellEnd"/>
      <w:r w:rsidRPr="00F66C00">
        <w:rPr>
          <w:lang w:val="el-GR"/>
        </w:rPr>
        <w:t xml:space="preserve"> </w:t>
      </w:r>
      <w:proofErr w:type="spellStart"/>
      <w:r w:rsidRPr="00F66C00">
        <w:rPr>
          <w:lang w:val="el-GR"/>
        </w:rPr>
        <w:t>παιπαλοέσσῃς</w:t>
      </w:r>
      <w:proofErr w:type="spellEnd"/>
      <w:r w:rsidRPr="00F66C00">
        <w:rPr>
          <w:lang w:val="el-GR"/>
        </w:rPr>
        <w:t xml:space="preserve">, </w:t>
      </w:r>
      <w:r w:rsidRPr="00F66C00">
        <w:rPr>
          <w:lang w:val="el-GR"/>
        </w:rPr>
        <w:br/>
        <w:t xml:space="preserve">πληγέντος. </w:t>
      </w:r>
      <w:proofErr w:type="spellStart"/>
      <w:r w:rsidRPr="00F66C00">
        <w:rPr>
          <w:lang w:val="el-GR"/>
        </w:rPr>
        <w:t>πολλὴ</w:t>
      </w:r>
      <w:proofErr w:type="spellEnd"/>
      <w:r w:rsidRPr="00F66C00">
        <w:rPr>
          <w:lang w:val="el-GR"/>
        </w:rPr>
        <w:t xml:space="preserve"> </w:t>
      </w:r>
      <w:proofErr w:type="spellStart"/>
      <w:r w:rsidRPr="00F66C00">
        <w:rPr>
          <w:lang w:val="el-GR"/>
        </w:rPr>
        <w:t>δὲ</w:t>
      </w:r>
      <w:proofErr w:type="spellEnd"/>
      <w:r w:rsidRPr="00F66C00">
        <w:rPr>
          <w:lang w:val="el-GR"/>
        </w:rPr>
        <w:t xml:space="preserve"> </w:t>
      </w:r>
      <w:proofErr w:type="spellStart"/>
      <w:r w:rsidRPr="00F66C00">
        <w:rPr>
          <w:lang w:val="el-GR"/>
        </w:rPr>
        <w:t>πελώρη</w:t>
      </w:r>
      <w:proofErr w:type="spellEnd"/>
      <w:r w:rsidRPr="00F66C00">
        <w:rPr>
          <w:lang w:val="el-GR"/>
        </w:rPr>
        <w:t xml:space="preserve"> </w:t>
      </w:r>
      <w:proofErr w:type="spellStart"/>
      <w:r w:rsidRPr="00F66C00">
        <w:rPr>
          <w:lang w:val="el-GR"/>
        </w:rPr>
        <w:t>καίετο</w:t>
      </w:r>
      <w:proofErr w:type="spellEnd"/>
      <w:r w:rsidRPr="00F66C00">
        <w:rPr>
          <w:lang w:val="el-GR"/>
        </w:rPr>
        <w:t xml:space="preserve"> </w:t>
      </w:r>
      <w:proofErr w:type="spellStart"/>
      <w:r w:rsidRPr="00F66C00">
        <w:rPr>
          <w:lang w:val="el-GR"/>
        </w:rPr>
        <w:t>γαῖα</w:t>
      </w:r>
      <w:proofErr w:type="spellEnd"/>
      <w:r w:rsidRPr="00F66C00">
        <w:rPr>
          <w:lang w:val="el-GR"/>
        </w:rPr>
        <w:t xml:space="preserve"> </w:t>
      </w:r>
      <w:r w:rsidRPr="00F66C00">
        <w:rPr>
          <w:lang w:val="el-GR"/>
        </w:rPr>
        <w:br/>
      </w:r>
      <w:proofErr w:type="spellStart"/>
      <w:r w:rsidRPr="00F66C00">
        <w:rPr>
          <w:lang w:val="el-GR"/>
        </w:rPr>
        <w:t>ἀτμῇ</w:t>
      </w:r>
      <w:proofErr w:type="spellEnd"/>
      <w:r w:rsidRPr="00F66C00">
        <w:rPr>
          <w:lang w:val="el-GR"/>
        </w:rPr>
        <w:t xml:space="preserve"> </w:t>
      </w:r>
      <w:proofErr w:type="spellStart"/>
      <w:r w:rsidRPr="00F66C00">
        <w:rPr>
          <w:lang w:val="el-GR"/>
        </w:rPr>
        <w:t>θεσπεσίῃ</w:t>
      </w:r>
      <w:proofErr w:type="spellEnd"/>
      <w:r w:rsidRPr="00F66C00">
        <w:rPr>
          <w:lang w:val="el-GR"/>
        </w:rPr>
        <w:t xml:space="preserve"> </w:t>
      </w:r>
      <w:proofErr w:type="spellStart"/>
      <w:r w:rsidRPr="00F66C00">
        <w:rPr>
          <w:lang w:val="el-GR"/>
        </w:rPr>
        <w:t>καὶ</w:t>
      </w:r>
      <w:proofErr w:type="spellEnd"/>
      <w:r w:rsidRPr="00F66C00">
        <w:rPr>
          <w:lang w:val="el-GR"/>
        </w:rPr>
        <w:t xml:space="preserve"> </w:t>
      </w:r>
      <w:proofErr w:type="spellStart"/>
      <w:r w:rsidRPr="00F66C00">
        <w:rPr>
          <w:lang w:val="el-GR"/>
        </w:rPr>
        <w:t>ἐτήκετο</w:t>
      </w:r>
      <w:proofErr w:type="spellEnd"/>
      <w:r w:rsidRPr="00F66C00">
        <w:rPr>
          <w:lang w:val="el-GR"/>
        </w:rPr>
        <w:t xml:space="preserve"> κασσίτερος </w:t>
      </w:r>
      <w:proofErr w:type="spellStart"/>
      <w:r w:rsidRPr="00F66C00">
        <w:rPr>
          <w:lang w:val="el-GR"/>
        </w:rPr>
        <w:t>ὣς</w:t>
      </w:r>
      <w:proofErr w:type="spellEnd"/>
      <w:r w:rsidRPr="00F66C00">
        <w:rPr>
          <w:lang w:val="el-GR"/>
        </w:rPr>
        <w:t xml:space="preserve"> </w:t>
      </w:r>
      <w:r w:rsidRPr="00F66C00">
        <w:rPr>
          <w:lang w:val="el-GR"/>
        </w:rPr>
        <w:br/>
      </w:r>
      <w:proofErr w:type="spellStart"/>
      <w:r w:rsidRPr="00F66C00">
        <w:rPr>
          <w:lang w:val="el-GR"/>
        </w:rPr>
        <w:t>τέχνῃ</w:t>
      </w:r>
      <w:proofErr w:type="spellEnd"/>
      <w:r w:rsidRPr="00F66C00">
        <w:rPr>
          <w:lang w:val="el-GR"/>
        </w:rPr>
        <w:t xml:space="preserve"> </w:t>
      </w:r>
      <w:proofErr w:type="spellStart"/>
      <w:r w:rsidRPr="00F66C00">
        <w:rPr>
          <w:lang w:val="el-GR"/>
        </w:rPr>
        <w:t>ὕπ</w:t>
      </w:r>
      <w:proofErr w:type="spellEnd"/>
      <w:r w:rsidRPr="00F66C00">
        <w:rPr>
          <w:lang w:val="el-GR"/>
        </w:rPr>
        <w:t xml:space="preserve">᾽ </w:t>
      </w:r>
      <w:proofErr w:type="spellStart"/>
      <w:r w:rsidRPr="00F66C00">
        <w:rPr>
          <w:lang w:val="el-GR"/>
        </w:rPr>
        <w:t>αἰζηῶν</w:t>
      </w:r>
      <w:proofErr w:type="spellEnd"/>
      <w:r w:rsidRPr="00F66C00">
        <w:rPr>
          <w:lang w:val="el-GR"/>
        </w:rPr>
        <w:t xml:space="preserve"> </w:t>
      </w:r>
      <w:proofErr w:type="spellStart"/>
      <w:r w:rsidRPr="00F66C00">
        <w:rPr>
          <w:lang w:val="el-GR"/>
        </w:rPr>
        <w:t>ἐν</w:t>
      </w:r>
      <w:proofErr w:type="spellEnd"/>
      <w:r w:rsidRPr="00F66C00">
        <w:rPr>
          <w:lang w:val="el-GR"/>
        </w:rPr>
        <w:t xml:space="preserve"> </w:t>
      </w:r>
      <w:proofErr w:type="spellStart"/>
      <w:r w:rsidRPr="00F66C00">
        <w:rPr>
          <w:lang w:val="el-GR"/>
        </w:rPr>
        <w:t>ἐυτρήτοις</w:t>
      </w:r>
      <w:proofErr w:type="spellEnd"/>
      <w:r w:rsidRPr="00F66C00">
        <w:rPr>
          <w:lang w:val="el-GR"/>
        </w:rPr>
        <w:t xml:space="preserve"> </w:t>
      </w:r>
      <w:proofErr w:type="spellStart"/>
      <w:r w:rsidRPr="00F66C00">
        <w:rPr>
          <w:lang w:val="el-GR"/>
        </w:rPr>
        <w:t>χοάνοισι</w:t>
      </w:r>
      <w:proofErr w:type="spellEnd"/>
      <w:r w:rsidRPr="00F66C00">
        <w:rPr>
          <w:lang w:val="el-GR"/>
        </w:rPr>
        <w:t xml:space="preserve"> </w:t>
      </w:r>
      <w:r w:rsidRPr="00F66C00">
        <w:rPr>
          <w:lang w:val="el-GR"/>
        </w:rPr>
        <w:br/>
      </w:r>
      <w:proofErr w:type="spellStart"/>
      <w:r w:rsidRPr="00F66C00">
        <w:rPr>
          <w:lang w:val="el-GR"/>
        </w:rPr>
        <w:t>θαλφθείς</w:t>
      </w:r>
      <w:proofErr w:type="spellEnd"/>
      <w:r w:rsidRPr="00F66C00">
        <w:rPr>
          <w:lang w:val="el-GR"/>
        </w:rPr>
        <w:t xml:space="preserve">, </w:t>
      </w:r>
      <w:proofErr w:type="spellStart"/>
      <w:r w:rsidRPr="00F66C00">
        <w:rPr>
          <w:lang w:val="el-GR"/>
        </w:rPr>
        <w:t>ἠὲ</w:t>
      </w:r>
      <w:proofErr w:type="spellEnd"/>
      <w:r w:rsidRPr="00F66C00">
        <w:rPr>
          <w:lang w:val="el-GR"/>
        </w:rPr>
        <w:t xml:space="preserve"> σίδηρος, ὅ περ </w:t>
      </w:r>
      <w:proofErr w:type="spellStart"/>
      <w:r w:rsidRPr="00F66C00">
        <w:rPr>
          <w:lang w:val="el-GR"/>
        </w:rPr>
        <w:t>κρατερώτατός</w:t>
      </w:r>
      <w:proofErr w:type="spellEnd"/>
      <w:r w:rsidRPr="00F66C00">
        <w:rPr>
          <w:lang w:val="el-GR"/>
        </w:rPr>
        <w:t xml:space="preserve"> </w:t>
      </w:r>
      <w:proofErr w:type="spellStart"/>
      <w:r w:rsidRPr="00F66C00">
        <w:rPr>
          <w:lang w:val="el-GR"/>
        </w:rPr>
        <w:t>ἐστιν</w:t>
      </w:r>
      <w:proofErr w:type="spellEnd"/>
      <w:r w:rsidRPr="00F66C00">
        <w:rPr>
          <w:lang w:val="el-GR"/>
        </w:rPr>
        <w:t xml:space="preserve">. </w:t>
      </w:r>
      <w:r w:rsidRPr="00F66C00">
        <w:rPr>
          <w:lang w:val="el-GR"/>
        </w:rPr>
        <w:br/>
      </w:r>
      <w:r w:rsidRPr="00F66C00">
        <w:rPr>
          <w:rStyle w:val="english"/>
          <w:lang w:val="el-GR"/>
        </w:rPr>
        <w:t>865</w:t>
      </w:r>
      <w:r w:rsidRPr="00F66C00">
        <w:rPr>
          <w:lang w:val="el-GR"/>
        </w:rPr>
        <w:t xml:space="preserve"> </w:t>
      </w:r>
      <w:proofErr w:type="spellStart"/>
      <w:r w:rsidRPr="00F66C00">
        <w:rPr>
          <w:lang w:val="el-GR"/>
        </w:rPr>
        <w:t>οὔρεος</w:t>
      </w:r>
      <w:proofErr w:type="spellEnd"/>
      <w:r w:rsidRPr="00F66C00">
        <w:rPr>
          <w:lang w:val="el-GR"/>
        </w:rPr>
        <w:t xml:space="preserve"> </w:t>
      </w:r>
      <w:proofErr w:type="spellStart"/>
      <w:r w:rsidRPr="00F66C00">
        <w:rPr>
          <w:lang w:val="el-GR"/>
        </w:rPr>
        <w:t>ἐν</w:t>
      </w:r>
      <w:proofErr w:type="spellEnd"/>
      <w:r w:rsidRPr="00F66C00">
        <w:rPr>
          <w:lang w:val="el-GR"/>
        </w:rPr>
        <w:t xml:space="preserve"> </w:t>
      </w:r>
      <w:proofErr w:type="spellStart"/>
      <w:r w:rsidRPr="00F66C00">
        <w:rPr>
          <w:lang w:val="el-GR"/>
        </w:rPr>
        <w:t>βήσσῃσι</w:t>
      </w:r>
      <w:proofErr w:type="spellEnd"/>
      <w:r w:rsidRPr="00F66C00">
        <w:rPr>
          <w:lang w:val="el-GR"/>
        </w:rPr>
        <w:t xml:space="preserve"> δαμαζόμενος </w:t>
      </w:r>
      <w:proofErr w:type="spellStart"/>
      <w:r w:rsidRPr="00F66C00">
        <w:rPr>
          <w:lang w:val="el-GR"/>
        </w:rPr>
        <w:t>πυρὶ</w:t>
      </w:r>
      <w:proofErr w:type="spellEnd"/>
      <w:r w:rsidRPr="00F66C00">
        <w:rPr>
          <w:lang w:val="el-GR"/>
        </w:rPr>
        <w:t xml:space="preserve"> </w:t>
      </w:r>
      <w:proofErr w:type="spellStart"/>
      <w:r w:rsidRPr="00F66C00">
        <w:rPr>
          <w:lang w:val="el-GR"/>
        </w:rPr>
        <w:t>κηλέῳ</w:t>
      </w:r>
      <w:proofErr w:type="spellEnd"/>
      <w:r w:rsidRPr="00F66C00">
        <w:rPr>
          <w:lang w:val="el-GR"/>
        </w:rPr>
        <w:t xml:space="preserve"> </w:t>
      </w:r>
      <w:r w:rsidRPr="00F66C00">
        <w:rPr>
          <w:lang w:val="el-GR"/>
        </w:rPr>
        <w:br/>
        <w:t xml:space="preserve">τήκεται </w:t>
      </w:r>
      <w:proofErr w:type="spellStart"/>
      <w:r w:rsidRPr="00F66C00">
        <w:rPr>
          <w:lang w:val="el-GR"/>
        </w:rPr>
        <w:t>ἐν</w:t>
      </w:r>
      <w:proofErr w:type="spellEnd"/>
      <w:r w:rsidRPr="00F66C00">
        <w:rPr>
          <w:lang w:val="el-GR"/>
        </w:rPr>
        <w:t xml:space="preserve"> </w:t>
      </w:r>
      <w:proofErr w:type="spellStart"/>
      <w:r w:rsidRPr="00F66C00">
        <w:rPr>
          <w:lang w:val="el-GR"/>
        </w:rPr>
        <w:t>χθονὶ</w:t>
      </w:r>
      <w:proofErr w:type="spellEnd"/>
      <w:r w:rsidRPr="00F66C00">
        <w:rPr>
          <w:lang w:val="el-GR"/>
        </w:rPr>
        <w:t xml:space="preserve"> </w:t>
      </w:r>
      <w:proofErr w:type="spellStart"/>
      <w:r w:rsidRPr="00F66C00">
        <w:rPr>
          <w:lang w:val="el-GR"/>
        </w:rPr>
        <w:t>δίῃ</w:t>
      </w:r>
      <w:proofErr w:type="spellEnd"/>
      <w:r w:rsidRPr="00F66C00">
        <w:rPr>
          <w:lang w:val="el-GR"/>
        </w:rPr>
        <w:t xml:space="preserve"> </w:t>
      </w:r>
      <w:proofErr w:type="spellStart"/>
      <w:r w:rsidRPr="00F66C00">
        <w:rPr>
          <w:lang w:val="el-GR"/>
        </w:rPr>
        <w:t>ὑφ</w:t>
      </w:r>
      <w:proofErr w:type="spellEnd"/>
      <w:r w:rsidRPr="00F66C00">
        <w:rPr>
          <w:lang w:val="el-GR"/>
        </w:rPr>
        <w:t xml:space="preserve">᾽ </w:t>
      </w:r>
      <w:proofErr w:type="spellStart"/>
      <w:r w:rsidRPr="00F66C00">
        <w:rPr>
          <w:lang w:val="el-GR"/>
        </w:rPr>
        <w:t>Ἡφαιστου</w:t>
      </w:r>
      <w:proofErr w:type="spellEnd"/>
      <w:r w:rsidRPr="00F66C00">
        <w:rPr>
          <w:lang w:val="el-GR"/>
        </w:rPr>
        <w:t xml:space="preserve"> </w:t>
      </w:r>
      <w:proofErr w:type="spellStart"/>
      <w:r w:rsidRPr="00F66C00">
        <w:rPr>
          <w:lang w:val="el-GR"/>
        </w:rPr>
        <w:t>παλάμῃσιν</w:t>
      </w:r>
      <w:proofErr w:type="spellEnd"/>
      <w:r w:rsidRPr="00F66C00">
        <w:rPr>
          <w:lang w:val="el-GR"/>
        </w:rPr>
        <w:t xml:space="preserve">. </w:t>
      </w:r>
      <w:r w:rsidRPr="00F66C00">
        <w:rPr>
          <w:lang w:val="el-GR"/>
        </w:rPr>
        <w:br/>
      </w:r>
      <w:proofErr w:type="spellStart"/>
      <w:r w:rsidRPr="00F66C00">
        <w:rPr>
          <w:lang w:val="el-GR"/>
        </w:rPr>
        <w:t>ὣς</w:t>
      </w:r>
      <w:proofErr w:type="spellEnd"/>
      <w:r w:rsidRPr="00F66C00">
        <w:rPr>
          <w:lang w:val="el-GR"/>
        </w:rPr>
        <w:t xml:space="preserve"> </w:t>
      </w:r>
      <w:proofErr w:type="spellStart"/>
      <w:r w:rsidRPr="00F66C00">
        <w:rPr>
          <w:lang w:val="el-GR"/>
        </w:rPr>
        <w:t>ἄρα</w:t>
      </w:r>
      <w:proofErr w:type="spellEnd"/>
      <w:r w:rsidRPr="00F66C00">
        <w:rPr>
          <w:lang w:val="el-GR"/>
        </w:rPr>
        <w:t xml:space="preserve"> </w:t>
      </w:r>
      <w:proofErr w:type="spellStart"/>
      <w:r w:rsidRPr="00F66C00">
        <w:rPr>
          <w:lang w:val="el-GR"/>
        </w:rPr>
        <w:t>τήκετο</w:t>
      </w:r>
      <w:proofErr w:type="spellEnd"/>
      <w:r w:rsidRPr="00F66C00">
        <w:rPr>
          <w:lang w:val="el-GR"/>
        </w:rPr>
        <w:t xml:space="preserve"> </w:t>
      </w:r>
      <w:proofErr w:type="spellStart"/>
      <w:r w:rsidRPr="00F66C00">
        <w:rPr>
          <w:lang w:val="el-GR"/>
        </w:rPr>
        <w:t>γαῖα</w:t>
      </w:r>
      <w:proofErr w:type="spellEnd"/>
      <w:r w:rsidRPr="00F66C00">
        <w:rPr>
          <w:lang w:val="el-GR"/>
        </w:rPr>
        <w:t xml:space="preserve"> </w:t>
      </w:r>
      <w:proofErr w:type="spellStart"/>
      <w:r w:rsidRPr="00F66C00">
        <w:rPr>
          <w:lang w:val="el-GR"/>
        </w:rPr>
        <w:t>σέλαι</w:t>
      </w:r>
      <w:proofErr w:type="spellEnd"/>
      <w:r w:rsidRPr="00F66C00">
        <w:rPr>
          <w:lang w:val="el-GR"/>
        </w:rPr>
        <w:t xml:space="preserve"> </w:t>
      </w:r>
      <w:proofErr w:type="spellStart"/>
      <w:r w:rsidRPr="00F66C00">
        <w:rPr>
          <w:lang w:val="el-GR"/>
        </w:rPr>
        <w:t>πυρὸς</w:t>
      </w:r>
      <w:proofErr w:type="spellEnd"/>
      <w:r w:rsidRPr="00F66C00">
        <w:rPr>
          <w:lang w:val="el-GR"/>
        </w:rPr>
        <w:t xml:space="preserve"> </w:t>
      </w:r>
      <w:proofErr w:type="spellStart"/>
      <w:r w:rsidRPr="00F66C00">
        <w:rPr>
          <w:lang w:val="el-GR"/>
        </w:rPr>
        <w:t>αἰθομένοιο</w:t>
      </w:r>
      <w:proofErr w:type="spellEnd"/>
      <w:r w:rsidRPr="00F66C00">
        <w:rPr>
          <w:lang w:val="el-GR"/>
        </w:rPr>
        <w:t xml:space="preserve">. </w:t>
      </w:r>
      <w:r w:rsidRPr="00F66C00">
        <w:rPr>
          <w:lang w:val="el-GR"/>
        </w:rPr>
        <w:br/>
      </w:r>
      <w:proofErr w:type="spellStart"/>
      <w:r w:rsidRPr="00F66C00">
        <w:rPr>
          <w:lang w:val="el-GR"/>
        </w:rPr>
        <w:t>ῥῖψε</w:t>
      </w:r>
      <w:proofErr w:type="spellEnd"/>
      <w:r w:rsidRPr="00F66C00">
        <w:rPr>
          <w:lang w:val="el-GR"/>
        </w:rPr>
        <w:t xml:space="preserve"> </w:t>
      </w:r>
      <w:proofErr w:type="spellStart"/>
      <w:r w:rsidRPr="00F66C00">
        <w:rPr>
          <w:lang w:val="el-GR"/>
        </w:rPr>
        <w:t>δέ</w:t>
      </w:r>
      <w:proofErr w:type="spellEnd"/>
      <w:r w:rsidRPr="00F66C00">
        <w:rPr>
          <w:lang w:val="el-GR"/>
        </w:rPr>
        <w:t xml:space="preserve"> </w:t>
      </w:r>
      <w:proofErr w:type="spellStart"/>
      <w:r w:rsidRPr="00F66C00">
        <w:rPr>
          <w:lang w:val="el-GR"/>
        </w:rPr>
        <w:t>μιν</w:t>
      </w:r>
      <w:proofErr w:type="spellEnd"/>
      <w:r w:rsidRPr="00F66C00">
        <w:rPr>
          <w:lang w:val="el-GR"/>
        </w:rPr>
        <w:t xml:space="preserve"> </w:t>
      </w:r>
      <w:proofErr w:type="spellStart"/>
      <w:r w:rsidRPr="00F66C00">
        <w:rPr>
          <w:lang w:val="el-GR"/>
        </w:rPr>
        <w:t>θυμῷ</w:t>
      </w:r>
      <w:proofErr w:type="spellEnd"/>
      <w:r w:rsidRPr="00F66C00">
        <w:rPr>
          <w:lang w:val="el-GR"/>
        </w:rPr>
        <w:t xml:space="preserve"> </w:t>
      </w:r>
      <w:proofErr w:type="spellStart"/>
      <w:r w:rsidRPr="00F66C00">
        <w:rPr>
          <w:lang w:val="el-GR"/>
        </w:rPr>
        <w:t>ἀκαχὼν</w:t>
      </w:r>
      <w:proofErr w:type="spellEnd"/>
      <w:r w:rsidRPr="00F66C00">
        <w:rPr>
          <w:lang w:val="el-GR"/>
        </w:rPr>
        <w:t xml:space="preserve"> </w:t>
      </w:r>
      <w:proofErr w:type="spellStart"/>
      <w:r w:rsidRPr="00F66C00">
        <w:rPr>
          <w:lang w:val="el-GR"/>
        </w:rPr>
        <w:t>ἐς</w:t>
      </w:r>
      <w:proofErr w:type="spellEnd"/>
      <w:r w:rsidRPr="00F66C00">
        <w:rPr>
          <w:lang w:val="el-GR"/>
        </w:rPr>
        <w:t xml:space="preserve"> </w:t>
      </w:r>
      <w:proofErr w:type="spellStart"/>
      <w:r w:rsidRPr="00F66C00">
        <w:rPr>
          <w:lang w:val="el-GR"/>
        </w:rPr>
        <w:t>Τάρταρον</w:t>
      </w:r>
      <w:proofErr w:type="spellEnd"/>
      <w:r w:rsidRPr="00F66C00">
        <w:rPr>
          <w:lang w:val="el-GR"/>
        </w:rPr>
        <w:t xml:space="preserve"> </w:t>
      </w:r>
      <w:proofErr w:type="spellStart"/>
      <w:r w:rsidRPr="00F66C00">
        <w:rPr>
          <w:lang w:val="el-GR"/>
        </w:rPr>
        <w:t>εὐρύν</w:t>
      </w:r>
      <w:proofErr w:type="spellEnd"/>
      <w:r w:rsidRPr="00F66C00">
        <w:rPr>
          <w:lang w:val="el-GR"/>
        </w:rPr>
        <w:t xml:space="preserve">. </w:t>
      </w:r>
    </w:p>
    <w:p w14:paraId="5C06297F" w14:textId="269CC396" w:rsidR="00F66C00" w:rsidRPr="00F66C00" w:rsidRDefault="00F66C00" w:rsidP="00F66C00">
      <w:pPr>
        <w:pStyle w:val="NormalWeb"/>
        <w:spacing w:before="0" w:beforeAutospacing="0" w:after="0" w:afterAutospacing="0"/>
        <w:ind w:left="1418"/>
        <w:rPr>
          <w:lang w:val="el-GR"/>
        </w:rPr>
      </w:pPr>
      <w:proofErr w:type="spellStart"/>
      <w:r w:rsidRPr="00F66C00">
        <w:rPr>
          <w:lang w:val="el-GR"/>
        </w:rPr>
        <w:t>ἐκ</w:t>
      </w:r>
      <w:proofErr w:type="spellEnd"/>
      <w:r w:rsidRPr="00F66C00">
        <w:rPr>
          <w:lang w:val="el-GR"/>
        </w:rPr>
        <w:t xml:space="preserve"> </w:t>
      </w:r>
      <w:proofErr w:type="spellStart"/>
      <w:r w:rsidRPr="00F66C00">
        <w:rPr>
          <w:lang w:val="el-GR"/>
        </w:rPr>
        <w:t>δὲ</w:t>
      </w:r>
      <w:proofErr w:type="spellEnd"/>
      <w:r w:rsidRPr="00F66C00">
        <w:rPr>
          <w:lang w:val="el-GR"/>
        </w:rPr>
        <w:t xml:space="preserve"> </w:t>
      </w:r>
      <w:proofErr w:type="spellStart"/>
      <w:r w:rsidRPr="00F66C00">
        <w:rPr>
          <w:lang w:val="el-GR"/>
        </w:rPr>
        <w:t>Τυφωέος</w:t>
      </w:r>
      <w:proofErr w:type="spellEnd"/>
      <w:r w:rsidRPr="00F66C00">
        <w:rPr>
          <w:lang w:val="el-GR"/>
        </w:rPr>
        <w:t xml:space="preserve"> </w:t>
      </w:r>
      <w:proofErr w:type="spellStart"/>
      <w:r w:rsidRPr="00F66C00">
        <w:rPr>
          <w:lang w:val="el-GR"/>
        </w:rPr>
        <w:t>ἔστ</w:t>
      </w:r>
      <w:proofErr w:type="spellEnd"/>
      <w:r w:rsidRPr="00F66C00">
        <w:rPr>
          <w:lang w:val="el-GR"/>
        </w:rPr>
        <w:t xml:space="preserve">᾽ </w:t>
      </w:r>
      <w:proofErr w:type="spellStart"/>
      <w:r w:rsidRPr="00F66C00">
        <w:rPr>
          <w:lang w:val="el-GR"/>
        </w:rPr>
        <w:t>ἀνέμων</w:t>
      </w:r>
      <w:proofErr w:type="spellEnd"/>
      <w:r w:rsidRPr="00F66C00">
        <w:rPr>
          <w:lang w:val="el-GR"/>
        </w:rPr>
        <w:t xml:space="preserve"> μένος </w:t>
      </w:r>
      <w:proofErr w:type="spellStart"/>
      <w:r w:rsidRPr="00F66C00">
        <w:rPr>
          <w:lang w:val="el-GR"/>
        </w:rPr>
        <w:t>ὑγρὸν</w:t>
      </w:r>
      <w:proofErr w:type="spellEnd"/>
      <w:r w:rsidRPr="00F66C00">
        <w:rPr>
          <w:lang w:val="el-GR"/>
        </w:rPr>
        <w:t xml:space="preserve"> </w:t>
      </w:r>
      <w:proofErr w:type="spellStart"/>
      <w:r w:rsidRPr="00F66C00">
        <w:rPr>
          <w:lang w:val="el-GR"/>
        </w:rPr>
        <w:t>ἀέντων</w:t>
      </w:r>
      <w:proofErr w:type="spellEnd"/>
      <w:r w:rsidRPr="00F66C00">
        <w:rPr>
          <w:lang w:val="el-GR"/>
        </w:rPr>
        <w:t xml:space="preserve">, </w:t>
      </w:r>
      <w:r w:rsidRPr="00F66C00">
        <w:rPr>
          <w:lang w:val="el-GR"/>
        </w:rPr>
        <w:br/>
      </w:r>
      <w:r w:rsidRPr="00F66C00">
        <w:rPr>
          <w:rStyle w:val="english"/>
          <w:lang w:val="el-GR"/>
        </w:rPr>
        <w:t>870</w:t>
      </w:r>
      <w:r w:rsidRPr="00F66C00">
        <w:rPr>
          <w:lang w:val="el-GR"/>
        </w:rPr>
        <w:t xml:space="preserve"> </w:t>
      </w:r>
      <w:proofErr w:type="spellStart"/>
      <w:r w:rsidRPr="00F66C00">
        <w:rPr>
          <w:lang w:val="el-GR"/>
        </w:rPr>
        <w:t>νόσφι</w:t>
      </w:r>
      <w:proofErr w:type="spellEnd"/>
      <w:r w:rsidRPr="00F66C00">
        <w:rPr>
          <w:lang w:val="el-GR"/>
        </w:rPr>
        <w:t xml:space="preserve"> Νότου </w:t>
      </w:r>
      <w:proofErr w:type="spellStart"/>
      <w:r w:rsidRPr="00F66C00">
        <w:rPr>
          <w:lang w:val="el-GR"/>
        </w:rPr>
        <w:t>Βορέω</w:t>
      </w:r>
      <w:proofErr w:type="spellEnd"/>
      <w:r w:rsidRPr="00F66C00">
        <w:rPr>
          <w:lang w:val="el-GR"/>
        </w:rPr>
        <w:t xml:space="preserve"> τε </w:t>
      </w:r>
      <w:proofErr w:type="spellStart"/>
      <w:r w:rsidRPr="00F66C00">
        <w:rPr>
          <w:lang w:val="el-GR"/>
        </w:rPr>
        <w:t>καὶ</w:t>
      </w:r>
      <w:proofErr w:type="spellEnd"/>
      <w:r w:rsidRPr="00F66C00">
        <w:rPr>
          <w:lang w:val="el-GR"/>
        </w:rPr>
        <w:t xml:space="preserve"> </w:t>
      </w:r>
      <w:proofErr w:type="spellStart"/>
      <w:r w:rsidRPr="00F66C00">
        <w:rPr>
          <w:lang w:val="el-GR"/>
        </w:rPr>
        <w:t>ἀργέστεω</w:t>
      </w:r>
      <w:proofErr w:type="spellEnd"/>
      <w:r w:rsidRPr="00F66C00">
        <w:rPr>
          <w:lang w:val="el-GR"/>
        </w:rPr>
        <w:t xml:space="preserve"> </w:t>
      </w:r>
      <w:proofErr w:type="spellStart"/>
      <w:r w:rsidRPr="00F66C00">
        <w:rPr>
          <w:lang w:val="el-GR"/>
        </w:rPr>
        <w:t>Ζεφύροιο</w:t>
      </w:r>
      <w:proofErr w:type="spellEnd"/>
      <w:r w:rsidRPr="00F66C00">
        <w:rPr>
          <w:lang w:val="el-GR"/>
        </w:rPr>
        <w:t xml:space="preserve">: </w:t>
      </w:r>
      <w:r w:rsidRPr="00F66C00">
        <w:rPr>
          <w:lang w:val="el-GR"/>
        </w:rPr>
        <w:br/>
      </w:r>
      <w:proofErr w:type="spellStart"/>
      <w:r w:rsidRPr="00F66C00">
        <w:rPr>
          <w:lang w:val="el-GR"/>
        </w:rPr>
        <w:t>οἵ</w:t>
      </w:r>
      <w:proofErr w:type="spellEnd"/>
      <w:r w:rsidRPr="00F66C00">
        <w:rPr>
          <w:lang w:val="el-GR"/>
        </w:rPr>
        <w:t xml:space="preserve"> </w:t>
      </w:r>
      <w:proofErr w:type="spellStart"/>
      <w:r w:rsidRPr="00F66C00">
        <w:rPr>
          <w:lang w:val="el-GR"/>
        </w:rPr>
        <w:t>γε</w:t>
      </w:r>
      <w:proofErr w:type="spellEnd"/>
      <w:r w:rsidRPr="00F66C00">
        <w:rPr>
          <w:lang w:val="el-GR"/>
        </w:rPr>
        <w:t xml:space="preserve"> </w:t>
      </w:r>
      <w:proofErr w:type="spellStart"/>
      <w:r w:rsidRPr="00F66C00">
        <w:rPr>
          <w:lang w:val="el-GR"/>
        </w:rPr>
        <w:t>μὲν</w:t>
      </w:r>
      <w:proofErr w:type="spellEnd"/>
      <w:r w:rsidRPr="00F66C00">
        <w:rPr>
          <w:lang w:val="el-GR"/>
        </w:rPr>
        <w:t xml:space="preserve"> </w:t>
      </w:r>
      <w:proofErr w:type="spellStart"/>
      <w:r w:rsidRPr="00F66C00">
        <w:rPr>
          <w:lang w:val="el-GR"/>
        </w:rPr>
        <w:t>ἐκ</w:t>
      </w:r>
      <w:proofErr w:type="spellEnd"/>
      <w:r w:rsidRPr="00F66C00">
        <w:rPr>
          <w:lang w:val="el-GR"/>
        </w:rPr>
        <w:t xml:space="preserve"> </w:t>
      </w:r>
      <w:proofErr w:type="spellStart"/>
      <w:r w:rsidRPr="00F66C00">
        <w:rPr>
          <w:lang w:val="el-GR"/>
        </w:rPr>
        <w:t>θεόφιν</w:t>
      </w:r>
      <w:proofErr w:type="spellEnd"/>
      <w:r w:rsidRPr="00F66C00">
        <w:rPr>
          <w:lang w:val="el-GR"/>
        </w:rPr>
        <w:t xml:space="preserve"> </w:t>
      </w:r>
      <w:proofErr w:type="spellStart"/>
      <w:r w:rsidRPr="00F66C00">
        <w:rPr>
          <w:lang w:val="el-GR"/>
        </w:rPr>
        <w:t>γενεή</w:t>
      </w:r>
      <w:proofErr w:type="spellEnd"/>
      <w:r w:rsidRPr="00F66C00">
        <w:rPr>
          <w:lang w:val="el-GR"/>
        </w:rPr>
        <w:t xml:space="preserve">, </w:t>
      </w:r>
      <w:proofErr w:type="spellStart"/>
      <w:r w:rsidRPr="00F66C00">
        <w:rPr>
          <w:lang w:val="el-GR"/>
        </w:rPr>
        <w:t>θνητοῖς</w:t>
      </w:r>
      <w:proofErr w:type="spellEnd"/>
      <w:r w:rsidRPr="00F66C00">
        <w:rPr>
          <w:lang w:val="el-GR"/>
        </w:rPr>
        <w:t xml:space="preserve"> </w:t>
      </w:r>
      <w:proofErr w:type="spellStart"/>
      <w:r w:rsidRPr="00F66C00">
        <w:rPr>
          <w:lang w:val="el-GR"/>
        </w:rPr>
        <w:t>μέγ</w:t>
      </w:r>
      <w:proofErr w:type="spellEnd"/>
      <w:r w:rsidRPr="00F66C00">
        <w:rPr>
          <w:lang w:val="el-GR"/>
        </w:rPr>
        <w:t xml:space="preserve">᾽ </w:t>
      </w:r>
      <w:proofErr w:type="spellStart"/>
      <w:r w:rsidRPr="00F66C00">
        <w:rPr>
          <w:lang w:val="el-GR"/>
        </w:rPr>
        <w:t>ὄνειαρ</w:t>
      </w:r>
      <w:proofErr w:type="spellEnd"/>
      <w:r w:rsidRPr="00F66C00">
        <w:rPr>
          <w:lang w:val="el-GR"/>
        </w:rPr>
        <w:t xml:space="preserve">: </w:t>
      </w:r>
      <w:r w:rsidRPr="00F66C00">
        <w:rPr>
          <w:lang w:val="el-GR"/>
        </w:rPr>
        <w:br/>
      </w:r>
      <w:proofErr w:type="spellStart"/>
      <w:r w:rsidRPr="00F66C00">
        <w:rPr>
          <w:lang w:val="el-GR"/>
        </w:rPr>
        <w:t>οἱ</w:t>
      </w:r>
      <w:proofErr w:type="spellEnd"/>
      <w:r w:rsidRPr="00F66C00">
        <w:rPr>
          <w:lang w:val="el-GR"/>
        </w:rPr>
        <w:t xml:space="preserve"> δ᾽ </w:t>
      </w:r>
      <w:proofErr w:type="spellStart"/>
      <w:r w:rsidRPr="00F66C00">
        <w:rPr>
          <w:lang w:val="el-GR"/>
        </w:rPr>
        <w:t>ἄλλοι</w:t>
      </w:r>
      <w:proofErr w:type="spellEnd"/>
      <w:r w:rsidRPr="00F66C00">
        <w:rPr>
          <w:lang w:val="el-GR"/>
        </w:rPr>
        <w:t xml:space="preserve"> </w:t>
      </w:r>
      <w:proofErr w:type="spellStart"/>
      <w:r w:rsidRPr="00F66C00">
        <w:rPr>
          <w:lang w:val="el-GR"/>
        </w:rPr>
        <w:t>μαψαῦραι</w:t>
      </w:r>
      <w:proofErr w:type="spellEnd"/>
      <w:r w:rsidRPr="00F66C00">
        <w:rPr>
          <w:lang w:val="el-GR"/>
        </w:rPr>
        <w:t xml:space="preserve"> </w:t>
      </w:r>
      <w:proofErr w:type="spellStart"/>
      <w:r w:rsidRPr="00F66C00">
        <w:rPr>
          <w:lang w:val="el-GR"/>
        </w:rPr>
        <w:t>ἐπιπνείουσι</w:t>
      </w:r>
      <w:proofErr w:type="spellEnd"/>
      <w:r w:rsidRPr="00F66C00">
        <w:rPr>
          <w:lang w:val="el-GR"/>
        </w:rPr>
        <w:t xml:space="preserve"> θάλασσαν: </w:t>
      </w:r>
      <w:r w:rsidRPr="00F66C00">
        <w:rPr>
          <w:lang w:val="el-GR"/>
        </w:rPr>
        <w:br/>
      </w:r>
      <w:proofErr w:type="spellStart"/>
      <w:r w:rsidRPr="00F66C00">
        <w:rPr>
          <w:lang w:val="el-GR"/>
        </w:rPr>
        <w:t>αἳ</w:t>
      </w:r>
      <w:proofErr w:type="spellEnd"/>
      <w:r w:rsidRPr="00F66C00">
        <w:rPr>
          <w:lang w:val="el-GR"/>
        </w:rPr>
        <w:t xml:space="preserve"> </w:t>
      </w:r>
      <w:proofErr w:type="spellStart"/>
      <w:r w:rsidRPr="00F66C00">
        <w:rPr>
          <w:lang w:val="el-GR"/>
        </w:rPr>
        <w:t>δή</w:t>
      </w:r>
      <w:proofErr w:type="spellEnd"/>
      <w:r w:rsidRPr="00F66C00">
        <w:rPr>
          <w:lang w:val="el-GR"/>
        </w:rPr>
        <w:t xml:space="preserve"> τοι </w:t>
      </w:r>
      <w:proofErr w:type="spellStart"/>
      <w:r w:rsidRPr="00F66C00">
        <w:rPr>
          <w:lang w:val="el-GR"/>
        </w:rPr>
        <w:t>πίπτουσαι</w:t>
      </w:r>
      <w:proofErr w:type="spellEnd"/>
      <w:r w:rsidRPr="00F66C00">
        <w:rPr>
          <w:lang w:val="el-GR"/>
        </w:rPr>
        <w:t xml:space="preserve"> </w:t>
      </w:r>
      <w:proofErr w:type="spellStart"/>
      <w:r w:rsidRPr="00F66C00">
        <w:rPr>
          <w:lang w:val="el-GR"/>
        </w:rPr>
        <w:t>ἐς</w:t>
      </w:r>
      <w:proofErr w:type="spellEnd"/>
      <w:r w:rsidRPr="00F66C00">
        <w:rPr>
          <w:lang w:val="el-GR"/>
        </w:rPr>
        <w:t xml:space="preserve"> </w:t>
      </w:r>
      <w:proofErr w:type="spellStart"/>
      <w:r w:rsidRPr="00F66C00">
        <w:rPr>
          <w:lang w:val="el-GR"/>
        </w:rPr>
        <w:t>ἠεροειδέα</w:t>
      </w:r>
      <w:proofErr w:type="spellEnd"/>
      <w:r w:rsidRPr="00F66C00">
        <w:rPr>
          <w:lang w:val="el-GR"/>
        </w:rPr>
        <w:t xml:space="preserve"> </w:t>
      </w:r>
      <w:proofErr w:type="spellStart"/>
      <w:r w:rsidRPr="00F66C00">
        <w:rPr>
          <w:lang w:val="el-GR"/>
        </w:rPr>
        <w:t>πόντον</w:t>
      </w:r>
      <w:proofErr w:type="spellEnd"/>
      <w:r w:rsidRPr="00F66C00">
        <w:rPr>
          <w:lang w:val="el-GR"/>
        </w:rPr>
        <w:t xml:space="preserve">, </w:t>
      </w:r>
      <w:r w:rsidRPr="00F66C00">
        <w:rPr>
          <w:lang w:val="el-GR"/>
        </w:rPr>
        <w:br/>
      </w:r>
      <w:proofErr w:type="spellStart"/>
      <w:r w:rsidRPr="00F66C00">
        <w:rPr>
          <w:lang w:val="el-GR"/>
        </w:rPr>
        <w:t>πῆμα</w:t>
      </w:r>
      <w:proofErr w:type="spellEnd"/>
      <w:r w:rsidRPr="00F66C00">
        <w:rPr>
          <w:lang w:val="el-GR"/>
        </w:rPr>
        <w:t xml:space="preserve"> μέγα </w:t>
      </w:r>
      <w:proofErr w:type="spellStart"/>
      <w:r w:rsidRPr="00F66C00">
        <w:rPr>
          <w:lang w:val="el-GR"/>
        </w:rPr>
        <w:t>θνητοῖσι</w:t>
      </w:r>
      <w:proofErr w:type="spellEnd"/>
      <w:r w:rsidRPr="00F66C00">
        <w:rPr>
          <w:lang w:val="el-GR"/>
        </w:rPr>
        <w:t xml:space="preserve">, </w:t>
      </w:r>
      <w:proofErr w:type="spellStart"/>
      <w:r w:rsidRPr="00F66C00">
        <w:rPr>
          <w:lang w:val="el-GR"/>
        </w:rPr>
        <w:t>κακῇ</w:t>
      </w:r>
      <w:proofErr w:type="spellEnd"/>
      <w:r w:rsidRPr="00F66C00">
        <w:rPr>
          <w:lang w:val="el-GR"/>
        </w:rPr>
        <w:t xml:space="preserve"> </w:t>
      </w:r>
      <w:proofErr w:type="spellStart"/>
      <w:r w:rsidRPr="00F66C00">
        <w:rPr>
          <w:lang w:val="el-GR"/>
        </w:rPr>
        <w:t>θυίουσιν</w:t>
      </w:r>
      <w:proofErr w:type="spellEnd"/>
      <w:r w:rsidRPr="00F66C00">
        <w:rPr>
          <w:lang w:val="el-GR"/>
        </w:rPr>
        <w:t xml:space="preserve"> </w:t>
      </w:r>
      <w:proofErr w:type="spellStart"/>
      <w:r w:rsidRPr="00F66C00">
        <w:rPr>
          <w:lang w:val="el-GR"/>
        </w:rPr>
        <w:t>ἀέλλῃ</w:t>
      </w:r>
      <w:proofErr w:type="spellEnd"/>
      <w:r w:rsidRPr="00F66C00">
        <w:rPr>
          <w:lang w:val="el-GR"/>
        </w:rPr>
        <w:t xml:space="preserve">: </w:t>
      </w:r>
      <w:r w:rsidRPr="00F66C00">
        <w:rPr>
          <w:lang w:val="el-GR"/>
        </w:rPr>
        <w:br/>
      </w:r>
      <w:r w:rsidRPr="00F66C00">
        <w:rPr>
          <w:rStyle w:val="english"/>
          <w:lang w:val="el-GR"/>
        </w:rPr>
        <w:t>875</w:t>
      </w:r>
      <w:r w:rsidRPr="00F66C00">
        <w:rPr>
          <w:lang w:val="el-GR"/>
        </w:rPr>
        <w:t xml:space="preserve"> </w:t>
      </w:r>
      <w:proofErr w:type="spellStart"/>
      <w:r w:rsidRPr="00F66C00">
        <w:rPr>
          <w:lang w:val="el-GR"/>
        </w:rPr>
        <w:t>ἄλλοτε</w:t>
      </w:r>
      <w:proofErr w:type="spellEnd"/>
      <w:r w:rsidRPr="00F66C00">
        <w:rPr>
          <w:lang w:val="el-GR"/>
        </w:rPr>
        <w:t xml:space="preserve"> δ᾽ </w:t>
      </w:r>
      <w:proofErr w:type="spellStart"/>
      <w:r w:rsidRPr="00F66C00">
        <w:rPr>
          <w:lang w:val="el-GR"/>
        </w:rPr>
        <w:t>ἄλλαι</w:t>
      </w:r>
      <w:proofErr w:type="spellEnd"/>
      <w:r w:rsidRPr="00F66C00">
        <w:rPr>
          <w:lang w:val="el-GR"/>
        </w:rPr>
        <w:t xml:space="preserve"> </w:t>
      </w:r>
      <w:proofErr w:type="spellStart"/>
      <w:r w:rsidRPr="00F66C00">
        <w:rPr>
          <w:lang w:val="el-GR"/>
        </w:rPr>
        <w:t>ἄεισι</w:t>
      </w:r>
      <w:proofErr w:type="spellEnd"/>
      <w:r w:rsidRPr="00F66C00">
        <w:rPr>
          <w:lang w:val="el-GR"/>
        </w:rPr>
        <w:t xml:space="preserve"> </w:t>
      </w:r>
      <w:proofErr w:type="spellStart"/>
      <w:r w:rsidRPr="00F66C00">
        <w:rPr>
          <w:lang w:val="el-GR"/>
        </w:rPr>
        <w:t>διασκιδνᾶσί</w:t>
      </w:r>
      <w:proofErr w:type="spellEnd"/>
      <w:r w:rsidRPr="00F66C00">
        <w:rPr>
          <w:lang w:val="el-GR"/>
        </w:rPr>
        <w:t xml:space="preserve"> τε </w:t>
      </w:r>
      <w:proofErr w:type="spellStart"/>
      <w:r w:rsidRPr="00F66C00">
        <w:rPr>
          <w:lang w:val="el-GR"/>
        </w:rPr>
        <w:t>νῆας</w:t>
      </w:r>
      <w:proofErr w:type="spellEnd"/>
      <w:r w:rsidRPr="00F66C00">
        <w:rPr>
          <w:lang w:val="el-GR"/>
        </w:rPr>
        <w:t xml:space="preserve"> </w:t>
      </w:r>
      <w:r w:rsidRPr="00F66C00">
        <w:rPr>
          <w:lang w:val="el-GR"/>
        </w:rPr>
        <w:br/>
      </w:r>
      <w:proofErr w:type="spellStart"/>
      <w:r w:rsidRPr="00F66C00">
        <w:rPr>
          <w:lang w:val="el-GR"/>
        </w:rPr>
        <w:t>ναύτας</w:t>
      </w:r>
      <w:proofErr w:type="spellEnd"/>
      <w:r w:rsidRPr="00F66C00">
        <w:rPr>
          <w:lang w:val="el-GR"/>
        </w:rPr>
        <w:t xml:space="preserve"> τε φθείρουσι: </w:t>
      </w:r>
      <w:proofErr w:type="spellStart"/>
      <w:r w:rsidRPr="00F66C00">
        <w:rPr>
          <w:lang w:val="el-GR"/>
        </w:rPr>
        <w:t>κακοῦ</w:t>
      </w:r>
      <w:proofErr w:type="spellEnd"/>
      <w:r w:rsidRPr="00F66C00">
        <w:rPr>
          <w:lang w:val="el-GR"/>
        </w:rPr>
        <w:t xml:space="preserve"> δ᾽ </w:t>
      </w:r>
      <w:proofErr w:type="spellStart"/>
      <w:r w:rsidRPr="00F66C00">
        <w:rPr>
          <w:lang w:val="el-GR"/>
        </w:rPr>
        <w:t>οὐ</w:t>
      </w:r>
      <w:proofErr w:type="spellEnd"/>
      <w:r w:rsidRPr="00F66C00">
        <w:rPr>
          <w:lang w:val="el-GR"/>
        </w:rPr>
        <w:t xml:space="preserve"> </w:t>
      </w:r>
      <w:proofErr w:type="spellStart"/>
      <w:r w:rsidRPr="00F66C00">
        <w:rPr>
          <w:lang w:val="el-GR"/>
        </w:rPr>
        <w:t>γίγνεται</w:t>
      </w:r>
      <w:proofErr w:type="spellEnd"/>
      <w:r w:rsidRPr="00F66C00">
        <w:rPr>
          <w:lang w:val="el-GR"/>
        </w:rPr>
        <w:t xml:space="preserve"> </w:t>
      </w:r>
      <w:proofErr w:type="spellStart"/>
      <w:r w:rsidRPr="00F66C00">
        <w:rPr>
          <w:lang w:val="el-GR"/>
        </w:rPr>
        <w:t>ἀλκὴ</w:t>
      </w:r>
      <w:proofErr w:type="spellEnd"/>
      <w:r w:rsidRPr="00F66C00">
        <w:rPr>
          <w:lang w:val="el-GR"/>
        </w:rPr>
        <w:t xml:space="preserve"> </w:t>
      </w:r>
      <w:r w:rsidRPr="00F66C00">
        <w:rPr>
          <w:lang w:val="el-GR"/>
        </w:rPr>
        <w:br/>
      </w:r>
      <w:proofErr w:type="spellStart"/>
      <w:r w:rsidRPr="00F66C00">
        <w:rPr>
          <w:lang w:val="el-GR"/>
        </w:rPr>
        <w:t>ἀνδράσιν</w:t>
      </w:r>
      <w:proofErr w:type="spellEnd"/>
      <w:r w:rsidRPr="00F66C00">
        <w:rPr>
          <w:lang w:val="el-GR"/>
        </w:rPr>
        <w:t xml:space="preserve">, </w:t>
      </w:r>
      <w:proofErr w:type="spellStart"/>
      <w:r w:rsidRPr="00F66C00">
        <w:rPr>
          <w:lang w:val="el-GR"/>
        </w:rPr>
        <w:t>οἳ</w:t>
      </w:r>
      <w:proofErr w:type="spellEnd"/>
      <w:r w:rsidRPr="00F66C00">
        <w:rPr>
          <w:lang w:val="el-GR"/>
        </w:rPr>
        <w:t xml:space="preserve"> </w:t>
      </w:r>
      <w:proofErr w:type="spellStart"/>
      <w:r w:rsidRPr="00F66C00">
        <w:rPr>
          <w:lang w:val="el-GR"/>
        </w:rPr>
        <w:t>κείνῃσι</w:t>
      </w:r>
      <w:proofErr w:type="spellEnd"/>
      <w:r w:rsidRPr="00F66C00">
        <w:rPr>
          <w:lang w:val="el-GR"/>
        </w:rPr>
        <w:t xml:space="preserve"> </w:t>
      </w:r>
      <w:proofErr w:type="spellStart"/>
      <w:r w:rsidRPr="00F66C00">
        <w:rPr>
          <w:lang w:val="el-GR"/>
        </w:rPr>
        <w:t>συνάντωνται</w:t>
      </w:r>
      <w:proofErr w:type="spellEnd"/>
      <w:r w:rsidRPr="00F66C00">
        <w:rPr>
          <w:lang w:val="el-GR"/>
        </w:rPr>
        <w:t xml:space="preserve"> </w:t>
      </w:r>
      <w:proofErr w:type="spellStart"/>
      <w:r w:rsidRPr="00F66C00">
        <w:rPr>
          <w:lang w:val="el-GR"/>
        </w:rPr>
        <w:t>κατὰ</w:t>
      </w:r>
      <w:proofErr w:type="spellEnd"/>
      <w:r w:rsidRPr="00F66C00">
        <w:rPr>
          <w:lang w:val="el-GR"/>
        </w:rPr>
        <w:t xml:space="preserve"> </w:t>
      </w:r>
      <w:proofErr w:type="spellStart"/>
      <w:r w:rsidRPr="00F66C00">
        <w:rPr>
          <w:lang w:val="el-GR"/>
        </w:rPr>
        <w:t>πόντον</w:t>
      </w:r>
      <w:proofErr w:type="spellEnd"/>
      <w:r w:rsidRPr="00F66C00">
        <w:rPr>
          <w:lang w:val="el-GR"/>
        </w:rPr>
        <w:t xml:space="preserve">: </w:t>
      </w:r>
      <w:r w:rsidRPr="00F66C00">
        <w:rPr>
          <w:lang w:val="el-GR"/>
        </w:rPr>
        <w:br/>
      </w:r>
      <w:proofErr w:type="spellStart"/>
      <w:r w:rsidRPr="00F66C00">
        <w:rPr>
          <w:lang w:val="el-GR"/>
        </w:rPr>
        <w:t>αἳ</w:t>
      </w:r>
      <w:proofErr w:type="spellEnd"/>
      <w:r w:rsidRPr="00F66C00">
        <w:rPr>
          <w:lang w:val="el-GR"/>
        </w:rPr>
        <w:t xml:space="preserve"> δ᾽ </w:t>
      </w:r>
      <w:proofErr w:type="spellStart"/>
      <w:r w:rsidRPr="00F66C00">
        <w:rPr>
          <w:lang w:val="el-GR"/>
        </w:rPr>
        <w:t>αὖ</w:t>
      </w:r>
      <w:proofErr w:type="spellEnd"/>
      <w:r w:rsidRPr="00F66C00">
        <w:rPr>
          <w:lang w:val="el-GR"/>
        </w:rPr>
        <w:t xml:space="preserve"> </w:t>
      </w:r>
      <w:proofErr w:type="spellStart"/>
      <w:r w:rsidRPr="00F66C00">
        <w:rPr>
          <w:lang w:val="el-GR"/>
        </w:rPr>
        <w:t>καὶ</w:t>
      </w:r>
      <w:proofErr w:type="spellEnd"/>
      <w:r w:rsidRPr="00F66C00">
        <w:rPr>
          <w:lang w:val="el-GR"/>
        </w:rPr>
        <w:t xml:space="preserve"> </w:t>
      </w:r>
      <w:proofErr w:type="spellStart"/>
      <w:r w:rsidRPr="00F66C00">
        <w:rPr>
          <w:lang w:val="el-GR"/>
        </w:rPr>
        <w:t>κατὰ</w:t>
      </w:r>
      <w:proofErr w:type="spellEnd"/>
      <w:r w:rsidRPr="00F66C00">
        <w:rPr>
          <w:lang w:val="el-GR"/>
        </w:rPr>
        <w:t xml:space="preserve"> </w:t>
      </w:r>
      <w:proofErr w:type="spellStart"/>
      <w:r w:rsidRPr="00F66C00">
        <w:rPr>
          <w:lang w:val="el-GR"/>
        </w:rPr>
        <w:t>γαῖαν</w:t>
      </w:r>
      <w:proofErr w:type="spellEnd"/>
      <w:r w:rsidRPr="00F66C00">
        <w:rPr>
          <w:lang w:val="el-GR"/>
        </w:rPr>
        <w:t xml:space="preserve"> </w:t>
      </w:r>
      <w:proofErr w:type="spellStart"/>
      <w:r w:rsidRPr="00F66C00">
        <w:rPr>
          <w:lang w:val="el-GR"/>
        </w:rPr>
        <w:t>ἀπείριτον</w:t>
      </w:r>
      <w:proofErr w:type="spellEnd"/>
      <w:r w:rsidRPr="00F66C00">
        <w:rPr>
          <w:lang w:val="el-GR"/>
        </w:rPr>
        <w:t xml:space="preserve"> </w:t>
      </w:r>
      <w:proofErr w:type="spellStart"/>
      <w:r w:rsidRPr="00F66C00">
        <w:rPr>
          <w:lang w:val="el-GR"/>
        </w:rPr>
        <w:t>ἀνθεμόεσσαν</w:t>
      </w:r>
      <w:proofErr w:type="spellEnd"/>
      <w:r w:rsidRPr="00F66C00">
        <w:rPr>
          <w:lang w:val="el-GR"/>
        </w:rPr>
        <w:t xml:space="preserve"> </w:t>
      </w:r>
      <w:r w:rsidRPr="00F66C00">
        <w:rPr>
          <w:lang w:val="el-GR"/>
        </w:rPr>
        <w:br/>
      </w:r>
      <w:proofErr w:type="spellStart"/>
      <w:r w:rsidRPr="00F66C00">
        <w:rPr>
          <w:lang w:val="el-GR"/>
        </w:rPr>
        <w:t>ἔργ</w:t>
      </w:r>
      <w:proofErr w:type="spellEnd"/>
      <w:r w:rsidRPr="00F66C00">
        <w:rPr>
          <w:lang w:val="el-GR"/>
        </w:rPr>
        <w:t xml:space="preserve">᾽ </w:t>
      </w:r>
      <w:proofErr w:type="spellStart"/>
      <w:r w:rsidRPr="00F66C00">
        <w:rPr>
          <w:lang w:val="el-GR"/>
        </w:rPr>
        <w:t>ἐρατὰ</w:t>
      </w:r>
      <w:proofErr w:type="spellEnd"/>
      <w:r w:rsidRPr="00F66C00">
        <w:rPr>
          <w:lang w:val="el-GR"/>
        </w:rPr>
        <w:t xml:space="preserve"> φθείρουσι </w:t>
      </w:r>
      <w:proofErr w:type="spellStart"/>
      <w:r w:rsidRPr="00F66C00">
        <w:rPr>
          <w:lang w:val="el-GR"/>
        </w:rPr>
        <w:t>χαμαιγενέων</w:t>
      </w:r>
      <w:proofErr w:type="spellEnd"/>
      <w:r w:rsidRPr="00F66C00">
        <w:rPr>
          <w:lang w:val="el-GR"/>
        </w:rPr>
        <w:t xml:space="preserve"> </w:t>
      </w:r>
      <w:proofErr w:type="spellStart"/>
      <w:r w:rsidRPr="00F66C00">
        <w:rPr>
          <w:lang w:val="el-GR"/>
        </w:rPr>
        <w:t>ἀνθρώπων</w:t>
      </w:r>
      <w:proofErr w:type="spellEnd"/>
      <w:r w:rsidRPr="00F66C00">
        <w:rPr>
          <w:lang w:val="el-GR"/>
        </w:rPr>
        <w:t xml:space="preserve"> </w:t>
      </w:r>
      <w:r w:rsidRPr="00F66C00">
        <w:rPr>
          <w:lang w:val="el-GR"/>
        </w:rPr>
        <w:br/>
      </w:r>
      <w:r w:rsidRPr="00F66C00">
        <w:rPr>
          <w:rStyle w:val="english"/>
          <w:lang w:val="el-GR"/>
        </w:rPr>
        <w:t>880</w:t>
      </w:r>
      <w:r w:rsidRPr="00F66C00">
        <w:rPr>
          <w:lang w:val="el-GR"/>
        </w:rPr>
        <w:t xml:space="preserve">πιμπλεῖσαι </w:t>
      </w:r>
      <w:proofErr w:type="spellStart"/>
      <w:r w:rsidRPr="00F66C00">
        <w:rPr>
          <w:lang w:val="el-GR"/>
        </w:rPr>
        <w:t>κόνιός</w:t>
      </w:r>
      <w:proofErr w:type="spellEnd"/>
      <w:r w:rsidRPr="00F66C00">
        <w:rPr>
          <w:lang w:val="el-GR"/>
        </w:rPr>
        <w:t xml:space="preserve"> τε </w:t>
      </w:r>
      <w:proofErr w:type="spellStart"/>
      <w:r w:rsidRPr="00F66C00">
        <w:rPr>
          <w:lang w:val="el-GR"/>
        </w:rPr>
        <w:t>καὶ</w:t>
      </w:r>
      <w:proofErr w:type="spellEnd"/>
      <w:r w:rsidRPr="00F66C00">
        <w:rPr>
          <w:lang w:val="el-GR"/>
        </w:rPr>
        <w:t xml:space="preserve"> </w:t>
      </w:r>
      <w:proofErr w:type="spellStart"/>
      <w:r w:rsidRPr="00F66C00">
        <w:rPr>
          <w:lang w:val="el-GR"/>
        </w:rPr>
        <w:t>ἀργαλέου</w:t>
      </w:r>
      <w:proofErr w:type="spellEnd"/>
      <w:r w:rsidRPr="00F66C00">
        <w:rPr>
          <w:lang w:val="el-GR"/>
        </w:rPr>
        <w:t xml:space="preserve"> </w:t>
      </w:r>
      <w:proofErr w:type="spellStart"/>
      <w:r w:rsidRPr="00F66C00">
        <w:rPr>
          <w:lang w:val="el-GR"/>
        </w:rPr>
        <w:t>κολοσυρτοῦ</w:t>
      </w:r>
      <w:proofErr w:type="spellEnd"/>
      <w:r w:rsidRPr="00F66C00">
        <w:rPr>
          <w:lang w:val="el-GR"/>
        </w:rPr>
        <w:t xml:space="preserve">. </w:t>
      </w:r>
    </w:p>
    <w:p w14:paraId="7372CEC4" w14:textId="7C0B7D72" w:rsidR="00F66C00" w:rsidRPr="00F66C00" w:rsidRDefault="00F66C00" w:rsidP="00F66C00">
      <w:pPr>
        <w:pStyle w:val="NormalWeb"/>
        <w:spacing w:before="0" w:beforeAutospacing="0" w:after="0" w:afterAutospacing="0"/>
        <w:ind w:left="1418"/>
        <w:rPr>
          <w:lang w:val="el-GR"/>
        </w:rPr>
      </w:pPr>
      <w:proofErr w:type="spellStart"/>
      <w:r w:rsidRPr="00F66C00">
        <w:rPr>
          <w:lang w:val="el-GR"/>
        </w:rPr>
        <w:t>αὐτὰρ</w:t>
      </w:r>
      <w:proofErr w:type="spellEnd"/>
      <w:r w:rsidRPr="00F66C00">
        <w:rPr>
          <w:lang w:val="el-GR"/>
        </w:rPr>
        <w:t xml:space="preserve"> </w:t>
      </w:r>
      <w:proofErr w:type="spellStart"/>
      <w:r w:rsidRPr="00F66C00">
        <w:rPr>
          <w:lang w:val="el-GR"/>
        </w:rPr>
        <w:t>ἐπεί</w:t>
      </w:r>
      <w:proofErr w:type="spellEnd"/>
      <w:r w:rsidRPr="00F66C00">
        <w:rPr>
          <w:lang w:val="el-GR"/>
        </w:rPr>
        <w:t xml:space="preserve"> </w:t>
      </w:r>
      <w:proofErr w:type="spellStart"/>
      <w:r w:rsidRPr="00F66C00">
        <w:rPr>
          <w:lang w:val="el-GR"/>
        </w:rPr>
        <w:t>ῥα</w:t>
      </w:r>
      <w:proofErr w:type="spellEnd"/>
      <w:r w:rsidRPr="00F66C00">
        <w:rPr>
          <w:lang w:val="el-GR"/>
        </w:rPr>
        <w:t xml:space="preserve"> </w:t>
      </w:r>
      <w:proofErr w:type="spellStart"/>
      <w:r w:rsidRPr="00F66C00">
        <w:rPr>
          <w:lang w:val="el-GR"/>
        </w:rPr>
        <w:t>πόνον</w:t>
      </w:r>
      <w:proofErr w:type="spellEnd"/>
      <w:r w:rsidRPr="00F66C00">
        <w:rPr>
          <w:lang w:val="el-GR"/>
        </w:rPr>
        <w:t xml:space="preserve"> </w:t>
      </w:r>
      <w:proofErr w:type="spellStart"/>
      <w:r w:rsidRPr="00F66C00">
        <w:rPr>
          <w:lang w:val="el-GR"/>
        </w:rPr>
        <w:t>μάκαρες</w:t>
      </w:r>
      <w:proofErr w:type="spellEnd"/>
      <w:r w:rsidRPr="00F66C00">
        <w:rPr>
          <w:lang w:val="el-GR"/>
        </w:rPr>
        <w:t xml:space="preserve"> </w:t>
      </w:r>
      <w:proofErr w:type="spellStart"/>
      <w:r w:rsidRPr="00F66C00">
        <w:rPr>
          <w:lang w:val="el-GR"/>
        </w:rPr>
        <w:t>θεοὶ</w:t>
      </w:r>
      <w:proofErr w:type="spellEnd"/>
      <w:r w:rsidRPr="00F66C00">
        <w:rPr>
          <w:lang w:val="el-GR"/>
        </w:rPr>
        <w:t xml:space="preserve"> </w:t>
      </w:r>
      <w:proofErr w:type="spellStart"/>
      <w:r w:rsidRPr="00F66C00">
        <w:rPr>
          <w:lang w:val="el-GR"/>
        </w:rPr>
        <w:t>ἐξετέλεσσαν</w:t>
      </w:r>
      <w:proofErr w:type="spellEnd"/>
      <w:r w:rsidRPr="00F66C00">
        <w:rPr>
          <w:lang w:val="el-GR"/>
        </w:rPr>
        <w:t xml:space="preserve">, </w:t>
      </w:r>
      <w:r w:rsidRPr="00F66C00">
        <w:rPr>
          <w:lang w:val="el-GR"/>
        </w:rPr>
        <w:br/>
      </w:r>
      <w:proofErr w:type="spellStart"/>
      <w:r w:rsidRPr="00F66C00">
        <w:rPr>
          <w:lang w:val="el-GR"/>
        </w:rPr>
        <w:t>Τιτήνεσσι</w:t>
      </w:r>
      <w:proofErr w:type="spellEnd"/>
      <w:r w:rsidRPr="00F66C00">
        <w:rPr>
          <w:lang w:val="el-GR"/>
        </w:rPr>
        <w:t xml:space="preserve"> </w:t>
      </w:r>
      <w:proofErr w:type="spellStart"/>
      <w:r w:rsidRPr="00F66C00">
        <w:rPr>
          <w:lang w:val="el-GR"/>
        </w:rPr>
        <w:t>δὲ</w:t>
      </w:r>
      <w:proofErr w:type="spellEnd"/>
      <w:r w:rsidRPr="00F66C00">
        <w:rPr>
          <w:lang w:val="el-GR"/>
        </w:rPr>
        <w:t xml:space="preserve"> </w:t>
      </w:r>
      <w:proofErr w:type="spellStart"/>
      <w:r w:rsidRPr="00F66C00">
        <w:rPr>
          <w:lang w:val="el-GR"/>
        </w:rPr>
        <w:t>τιμάων</w:t>
      </w:r>
      <w:proofErr w:type="spellEnd"/>
      <w:r w:rsidRPr="00F66C00">
        <w:rPr>
          <w:lang w:val="el-GR"/>
        </w:rPr>
        <w:t xml:space="preserve"> </w:t>
      </w:r>
      <w:proofErr w:type="spellStart"/>
      <w:r w:rsidRPr="00F66C00">
        <w:rPr>
          <w:lang w:val="el-GR"/>
        </w:rPr>
        <w:t>κρίναντο</w:t>
      </w:r>
      <w:proofErr w:type="spellEnd"/>
      <w:r w:rsidRPr="00F66C00">
        <w:rPr>
          <w:lang w:val="el-GR"/>
        </w:rPr>
        <w:t xml:space="preserve"> </w:t>
      </w:r>
      <w:proofErr w:type="spellStart"/>
      <w:r w:rsidRPr="00F66C00">
        <w:rPr>
          <w:lang w:val="el-GR"/>
        </w:rPr>
        <w:t>βίηφι</w:t>
      </w:r>
      <w:proofErr w:type="spellEnd"/>
      <w:r w:rsidRPr="00F66C00">
        <w:rPr>
          <w:lang w:val="el-GR"/>
        </w:rPr>
        <w:t xml:space="preserve">, </w:t>
      </w:r>
      <w:r w:rsidRPr="00F66C00">
        <w:rPr>
          <w:lang w:val="el-GR"/>
        </w:rPr>
        <w:br/>
      </w:r>
      <w:proofErr w:type="spellStart"/>
      <w:r w:rsidRPr="00F66C00">
        <w:rPr>
          <w:lang w:val="el-GR"/>
        </w:rPr>
        <w:t>δή</w:t>
      </w:r>
      <w:proofErr w:type="spellEnd"/>
      <w:r w:rsidRPr="00F66C00">
        <w:rPr>
          <w:lang w:val="el-GR"/>
        </w:rPr>
        <w:t xml:space="preserve"> </w:t>
      </w:r>
      <w:proofErr w:type="spellStart"/>
      <w:r w:rsidRPr="00F66C00">
        <w:rPr>
          <w:lang w:val="el-GR"/>
        </w:rPr>
        <w:t>ῥα</w:t>
      </w:r>
      <w:proofErr w:type="spellEnd"/>
      <w:r w:rsidRPr="00F66C00">
        <w:rPr>
          <w:lang w:val="el-GR"/>
        </w:rPr>
        <w:t xml:space="preserve"> </w:t>
      </w:r>
      <w:proofErr w:type="spellStart"/>
      <w:r w:rsidRPr="00F66C00">
        <w:rPr>
          <w:lang w:val="el-GR"/>
        </w:rPr>
        <w:t>τότ</w:t>
      </w:r>
      <w:proofErr w:type="spellEnd"/>
      <w:r w:rsidRPr="00F66C00">
        <w:rPr>
          <w:lang w:val="el-GR"/>
        </w:rPr>
        <w:t xml:space="preserve">᾽ </w:t>
      </w:r>
      <w:proofErr w:type="spellStart"/>
      <w:r w:rsidRPr="00F66C00">
        <w:rPr>
          <w:lang w:val="el-GR"/>
        </w:rPr>
        <w:t>ὤτρυνον</w:t>
      </w:r>
      <w:proofErr w:type="spellEnd"/>
      <w:r w:rsidRPr="00F66C00">
        <w:rPr>
          <w:lang w:val="el-GR"/>
        </w:rPr>
        <w:t xml:space="preserve"> </w:t>
      </w:r>
      <w:proofErr w:type="spellStart"/>
      <w:r w:rsidRPr="00F66C00">
        <w:rPr>
          <w:lang w:val="el-GR"/>
        </w:rPr>
        <w:t>βασιλευέμεν</w:t>
      </w:r>
      <w:proofErr w:type="spellEnd"/>
      <w:r w:rsidRPr="00F66C00">
        <w:rPr>
          <w:lang w:val="el-GR"/>
        </w:rPr>
        <w:t xml:space="preserve"> </w:t>
      </w:r>
      <w:proofErr w:type="spellStart"/>
      <w:r w:rsidRPr="00F66C00">
        <w:rPr>
          <w:lang w:val="el-GR"/>
        </w:rPr>
        <w:t>ἠδὲ</w:t>
      </w:r>
      <w:proofErr w:type="spellEnd"/>
      <w:r w:rsidRPr="00F66C00">
        <w:rPr>
          <w:lang w:val="el-GR"/>
        </w:rPr>
        <w:t xml:space="preserve"> </w:t>
      </w:r>
      <w:proofErr w:type="spellStart"/>
      <w:r w:rsidRPr="00F66C00">
        <w:rPr>
          <w:lang w:val="el-GR"/>
        </w:rPr>
        <w:t>ἀνάσσειν</w:t>
      </w:r>
      <w:proofErr w:type="spellEnd"/>
      <w:r w:rsidRPr="00F66C00">
        <w:rPr>
          <w:lang w:val="el-GR"/>
        </w:rPr>
        <w:t xml:space="preserve"> </w:t>
      </w:r>
      <w:r w:rsidRPr="00F66C00">
        <w:rPr>
          <w:lang w:val="el-GR"/>
        </w:rPr>
        <w:br/>
      </w:r>
      <w:proofErr w:type="spellStart"/>
      <w:r w:rsidRPr="00F66C00">
        <w:rPr>
          <w:lang w:val="el-GR"/>
        </w:rPr>
        <w:t>Γαίης</w:t>
      </w:r>
      <w:proofErr w:type="spellEnd"/>
      <w:r w:rsidRPr="00F66C00">
        <w:rPr>
          <w:lang w:val="el-GR"/>
        </w:rPr>
        <w:t xml:space="preserve"> </w:t>
      </w:r>
      <w:proofErr w:type="spellStart"/>
      <w:r w:rsidRPr="00F66C00">
        <w:rPr>
          <w:lang w:val="el-GR"/>
        </w:rPr>
        <w:t>φραδμοσύνῃσιν</w:t>
      </w:r>
      <w:proofErr w:type="spellEnd"/>
      <w:r w:rsidRPr="00F66C00">
        <w:rPr>
          <w:lang w:val="el-GR"/>
        </w:rPr>
        <w:t xml:space="preserve"> </w:t>
      </w:r>
      <w:proofErr w:type="spellStart"/>
      <w:r w:rsidRPr="00F66C00">
        <w:rPr>
          <w:lang w:val="el-GR"/>
        </w:rPr>
        <w:t>Ὀλύμπιον</w:t>
      </w:r>
      <w:proofErr w:type="spellEnd"/>
      <w:r w:rsidRPr="00F66C00">
        <w:rPr>
          <w:lang w:val="el-GR"/>
        </w:rPr>
        <w:t xml:space="preserve"> </w:t>
      </w:r>
      <w:proofErr w:type="spellStart"/>
      <w:r w:rsidRPr="00F66C00">
        <w:rPr>
          <w:lang w:val="el-GR"/>
        </w:rPr>
        <w:t>εὐρύοπα</w:t>
      </w:r>
      <w:proofErr w:type="spellEnd"/>
      <w:r w:rsidRPr="00F66C00">
        <w:rPr>
          <w:lang w:val="el-GR"/>
        </w:rPr>
        <w:t xml:space="preserve"> </w:t>
      </w:r>
      <w:proofErr w:type="spellStart"/>
      <w:r w:rsidRPr="00F66C00">
        <w:rPr>
          <w:lang w:val="el-GR"/>
        </w:rPr>
        <w:t>Ζῆν</w:t>
      </w:r>
      <w:proofErr w:type="spellEnd"/>
      <w:r w:rsidRPr="00F66C00">
        <w:rPr>
          <w:lang w:val="el-GR"/>
        </w:rPr>
        <w:t xml:space="preserve"> </w:t>
      </w:r>
      <w:r w:rsidRPr="00F66C00">
        <w:rPr>
          <w:lang w:val="el-GR"/>
        </w:rPr>
        <w:br/>
      </w:r>
      <w:r w:rsidRPr="00F66C00">
        <w:rPr>
          <w:rStyle w:val="english"/>
          <w:lang w:val="el-GR"/>
        </w:rPr>
        <w:t>885</w:t>
      </w:r>
      <w:r w:rsidRPr="00F66C00">
        <w:rPr>
          <w:lang w:val="el-GR"/>
        </w:rPr>
        <w:t xml:space="preserve">ἀθανάτων: ὃ </w:t>
      </w:r>
      <w:proofErr w:type="spellStart"/>
      <w:r w:rsidRPr="00F66C00">
        <w:rPr>
          <w:lang w:val="el-GR"/>
        </w:rPr>
        <w:t>δὲ</w:t>
      </w:r>
      <w:proofErr w:type="spellEnd"/>
      <w:r w:rsidRPr="00F66C00">
        <w:rPr>
          <w:lang w:val="el-GR"/>
        </w:rPr>
        <w:t xml:space="preserve"> </w:t>
      </w:r>
      <w:proofErr w:type="spellStart"/>
      <w:r w:rsidRPr="00F66C00">
        <w:rPr>
          <w:lang w:val="el-GR"/>
        </w:rPr>
        <w:t>τοῖσιν</w:t>
      </w:r>
      <w:proofErr w:type="spellEnd"/>
      <w:r w:rsidRPr="00F66C00">
        <w:rPr>
          <w:lang w:val="el-GR"/>
        </w:rPr>
        <w:t xml:space="preserve"> </w:t>
      </w:r>
      <w:proofErr w:type="spellStart"/>
      <w:r w:rsidRPr="00F66C00">
        <w:rPr>
          <w:lang w:val="el-GR"/>
        </w:rPr>
        <w:t>ἑὰς</w:t>
      </w:r>
      <w:proofErr w:type="spellEnd"/>
      <w:r w:rsidRPr="00F66C00">
        <w:rPr>
          <w:lang w:val="el-GR"/>
        </w:rPr>
        <w:t xml:space="preserve"> </w:t>
      </w:r>
      <w:proofErr w:type="spellStart"/>
      <w:r w:rsidRPr="00F66C00">
        <w:rPr>
          <w:lang w:val="el-GR"/>
        </w:rPr>
        <w:t>διεδάσσατο</w:t>
      </w:r>
      <w:proofErr w:type="spellEnd"/>
      <w:r w:rsidRPr="00F66C00">
        <w:rPr>
          <w:lang w:val="el-GR"/>
        </w:rPr>
        <w:t xml:space="preserve"> τιμάς. </w:t>
      </w:r>
    </w:p>
    <w:p w14:paraId="1673290C" w14:textId="77777777" w:rsidR="00F66C00" w:rsidRPr="00F66C00" w:rsidRDefault="00F66C00" w:rsidP="00F66C00">
      <w:pPr>
        <w:ind w:left="1418"/>
        <w:rPr>
          <w:lang w:val="el-GR"/>
        </w:rPr>
      </w:pPr>
      <w:proofErr w:type="spellStart"/>
      <w:r w:rsidRPr="00F66C00">
        <w:t>Hesiod</w:t>
      </w:r>
      <w:proofErr w:type="spellEnd"/>
      <w:r w:rsidRPr="00F66C00">
        <w:rPr>
          <w:lang w:val="el-GR"/>
        </w:rPr>
        <w:t xml:space="preserve">. </w:t>
      </w:r>
    </w:p>
    <w:p w14:paraId="07153C8E" w14:textId="77777777" w:rsidR="00F66C00" w:rsidRPr="00F66C00" w:rsidRDefault="00F66C00" w:rsidP="00F66C00">
      <w:pPr>
        <w:pStyle w:val="helpnote"/>
        <w:spacing w:before="0" w:beforeAutospacing="0" w:after="0" w:afterAutospacing="0"/>
        <w:ind w:left="1418"/>
        <w:rPr>
          <w:lang w:val="el-GR"/>
        </w:rPr>
      </w:pPr>
      <w:proofErr w:type="spellStart"/>
      <w:proofErr w:type="gramStart"/>
      <w:r w:rsidRPr="00F66C00">
        <w:t>atistics</w:t>
      </w:r>
      <w:proofErr w:type="spellEnd"/>
      <w:proofErr w:type="gramEnd"/>
    </w:p>
    <w:p w14:paraId="54C0BEE5" w14:textId="77777777" w:rsidR="00F66C00" w:rsidRPr="00F66C00" w:rsidRDefault="00F66C00" w:rsidP="00F66C00">
      <w:pPr>
        <w:ind w:left="1418"/>
        <w:rPr>
          <w:lang w:val="el-GR"/>
        </w:rPr>
      </w:pPr>
    </w:p>
    <w:p w14:paraId="01683096" w14:textId="77446C3A" w:rsidR="00F66C00" w:rsidRPr="00F66C00" w:rsidRDefault="00F66C00" w:rsidP="00F66C00">
      <w:pPr>
        <w:pStyle w:val="NormalWeb"/>
        <w:spacing w:before="0" w:beforeAutospacing="0" w:after="0" w:afterAutospacing="0"/>
        <w:ind w:left="1418"/>
        <w:rPr>
          <w:lang w:val="el-GR"/>
        </w:rPr>
      </w:pPr>
      <w:proofErr w:type="spellStart"/>
      <w:r w:rsidRPr="00F66C00">
        <w:rPr>
          <w:lang w:val="el-GR"/>
        </w:rPr>
        <w:t>Ζεὺς</w:t>
      </w:r>
      <w:proofErr w:type="spellEnd"/>
      <w:r w:rsidRPr="00F66C00">
        <w:rPr>
          <w:lang w:val="el-GR"/>
        </w:rPr>
        <w:t xml:space="preserve"> </w:t>
      </w:r>
      <w:proofErr w:type="spellStart"/>
      <w:r w:rsidRPr="00F66C00">
        <w:rPr>
          <w:lang w:val="el-GR"/>
        </w:rPr>
        <w:t>δὲ</w:t>
      </w:r>
      <w:proofErr w:type="spellEnd"/>
      <w:r w:rsidRPr="00F66C00">
        <w:rPr>
          <w:lang w:val="el-GR"/>
        </w:rPr>
        <w:t xml:space="preserve"> </w:t>
      </w:r>
      <w:proofErr w:type="spellStart"/>
      <w:r w:rsidRPr="00F66C00">
        <w:rPr>
          <w:lang w:val="el-GR"/>
        </w:rPr>
        <w:t>θεῶν</w:t>
      </w:r>
      <w:proofErr w:type="spellEnd"/>
      <w:r w:rsidRPr="00F66C00">
        <w:rPr>
          <w:lang w:val="el-GR"/>
        </w:rPr>
        <w:t xml:space="preserve"> </w:t>
      </w:r>
      <w:proofErr w:type="spellStart"/>
      <w:r w:rsidRPr="00F66C00">
        <w:rPr>
          <w:lang w:val="el-GR"/>
        </w:rPr>
        <w:t>βασιλεὺς</w:t>
      </w:r>
      <w:proofErr w:type="spellEnd"/>
      <w:r w:rsidRPr="00F66C00">
        <w:rPr>
          <w:lang w:val="el-GR"/>
        </w:rPr>
        <w:t xml:space="preserve"> </w:t>
      </w:r>
      <w:proofErr w:type="spellStart"/>
      <w:r w:rsidRPr="00F66C00">
        <w:rPr>
          <w:lang w:val="el-GR"/>
        </w:rPr>
        <w:t>πρώτην</w:t>
      </w:r>
      <w:proofErr w:type="spellEnd"/>
      <w:r w:rsidRPr="00F66C00">
        <w:rPr>
          <w:lang w:val="el-GR"/>
        </w:rPr>
        <w:t xml:space="preserve"> </w:t>
      </w:r>
      <w:proofErr w:type="spellStart"/>
      <w:r w:rsidRPr="00F66C00">
        <w:rPr>
          <w:lang w:val="el-GR"/>
        </w:rPr>
        <w:t>ἄλοχον</w:t>
      </w:r>
      <w:proofErr w:type="spellEnd"/>
      <w:r w:rsidRPr="00F66C00">
        <w:rPr>
          <w:lang w:val="el-GR"/>
        </w:rPr>
        <w:t xml:space="preserve"> </w:t>
      </w:r>
      <w:proofErr w:type="spellStart"/>
      <w:r w:rsidRPr="00F66C00">
        <w:rPr>
          <w:lang w:val="el-GR"/>
        </w:rPr>
        <w:t>θέτο</w:t>
      </w:r>
      <w:proofErr w:type="spellEnd"/>
      <w:r w:rsidRPr="00F66C00">
        <w:rPr>
          <w:lang w:val="el-GR"/>
        </w:rPr>
        <w:t xml:space="preserve"> </w:t>
      </w:r>
      <w:proofErr w:type="spellStart"/>
      <w:r w:rsidRPr="00F66C00">
        <w:rPr>
          <w:lang w:val="el-GR"/>
        </w:rPr>
        <w:t>Μῆτιν</w:t>
      </w:r>
      <w:proofErr w:type="spellEnd"/>
      <w:r w:rsidRPr="00F66C00">
        <w:rPr>
          <w:lang w:val="el-GR"/>
        </w:rPr>
        <w:t xml:space="preserve"> </w:t>
      </w:r>
      <w:r w:rsidRPr="00F66C00">
        <w:rPr>
          <w:lang w:val="el-GR"/>
        </w:rPr>
        <w:br/>
      </w:r>
      <w:proofErr w:type="spellStart"/>
      <w:r w:rsidRPr="00F66C00">
        <w:rPr>
          <w:lang w:val="el-GR"/>
        </w:rPr>
        <w:t>πλεῖστα</w:t>
      </w:r>
      <w:proofErr w:type="spellEnd"/>
      <w:r w:rsidRPr="00F66C00">
        <w:rPr>
          <w:lang w:val="el-GR"/>
        </w:rPr>
        <w:t xml:space="preserve"> τε </w:t>
      </w:r>
      <w:proofErr w:type="spellStart"/>
      <w:r w:rsidRPr="00F66C00">
        <w:rPr>
          <w:lang w:val="el-GR"/>
        </w:rPr>
        <w:t>ἰδυῖαν</w:t>
      </w:r>
      <w:proofErr w:type="spellEnd"/>
      <w:r w:rsidRPr="00F66C00">
        <w:rPr>
          <w:lang w:val="el-GR"/>
        </w:rPr>
        <w:t xml:space="preserve"> </w:t>
      </w:r>
      <w:proofErr w:type="spellStart"/>
      <w:r w:rsidRPr="00F66C00">
        <w:rPr>
          <w:lang w:val="el-GR"/>
        </w:rPr>
        <w:t>ἰδὲ</w:t>
      </w:r>
      <w:proofErr w:type="spellEnd"/>
      <w:r w:rsidRPr="00F66C00">
        <w:rPr>
          <w:lang w:val="el-GR"/>
        </w:rPr>
        <w:t xml:space="preserve"> </w:t>
      </w:r>
      <w:proofErr w:type="spellStart"/>
      <w:r w:rsidRPr="00F66C00">
        <w:rPr>
          <w:lang w:val="el-GR"/>
        </w:rPr>
        <w:t>θνητῶν</w:t>
      </w:r>
      <w:proofErr w:type="spellEnd"/>
      <w:r w:rsidRPr="00F66C00">
        <w:rPr>
          <w:lang w:val="el-GR"/>
        </w:rPr>
        <w:t xml:space="preserve"> </w:t>
      </w:r>
      <w:proofErr w:type="spellStart"/>
      <w:r w:rsidRPr="00F66C00">
        <w:rPr>
          <w:lang w:val="el-GR"/>
        </w:rPr>
        <w:t>ἀνθρώπων</w:t>
      </w:r>
      <w:proofErr w:type="spellEnd"/>
      <w:r w:rsidRPr="00F66C00">
        <w:rPr>
          <w:lang w:val="el-GR"/>
        </w:rPr>
        <w:t xml:space="preserve">. </w:t>
      </w:r>
      <w:r w:rsidRPr="00F66C00">
        <w:rPr>
          <w:lang w:val="el-GR"/>
        </w:rPr>
        <w:br/>
      </w:r>
      <w:proofErr w:type="spellStart"/>
      <w:r w:rsidRPr="00F66C00">
        <w:rPr>
          <w:lang w:val="el-GR"/>
        </w:rPr>
        <w:t>ἀλλ</w:t>
      </w:r>
      <w:proofErr w:type="spellEnd"/>
      <w:r w:rsidRPr="00F66C00">
        <w:rPr>
          <w:lang w:val="el-GR"/>
        </w:rPr>
        <w:t xml:space="preserve">᾽ </w:t>
      </w:r>
      <w:proofErr w:type="spellStart"/>
      <w:r w:rsidRPr="00F66C00">
        <w:rPr>
          <w:lang w:val="el-GR"/>
        </w:rPr>
        <w:t>ὅτε</w:t>
      </w:r>
      <w:proofErr w:type="spellEnd"/>
      <w:r w:rsidRPr="00F66C00">
        <w:rPr>
          <w:lang w:val="el-GR"/>
        </w:rPr>
        <w:t xml:space="preserve"> </w:t>
      </w:r>
      <w:proofErr w:type="spellStart"/>
      <w:r w:rsidRPr="00F66C00">
        <w:rPr>
          <w:lang w:val="el-GR"/>
        </w:rPr>
        <w:t>δὴ</w:t>
      </w:r>
      <w:proofErr w:type="spellEnd"/>
      <w:r w:rsidRPr="00F66C00">
        <w:rPr>
          <w:lang w:val="el-GR"/>
        </w:rPr>
        <w:t xml:space="preserve"> </w:t>
      </w:r>
      <w:proofErr w:type="spellStart"/>
      <w:r w:rsidRPr="00F66C00">
        <w:rPr>
          <w:lang w:val="el-GR"/>
        </w:rPr>
        <w:t>ἄρ</w:t>
      </w:r>
      <w:proofErr w:type="spellEnd"/>
      <w:r w:rsidRPr="00F66C00">
        <w:rPr>
          <w:lang w:val="el-GR"/>
        </w:rPr>
        <w:t xml:space="preserve">᾽ </w:t>
      </w:r>
      <w:proofErr w:type="spellStart"/>
      <w:r w:rsidRPr="00F66C00">
        <w:rPr>
          <w:lang w:val="el-GR"/>
        </w:rPr>
        <w:t>ἔμελλε</w:t>
      </w:r>
      <w:proofErr w:type="spellEnd"/>
      <w:r w:rsidRPr="00F66C00">
        <w:rPr>
          <w:lang w:val="el-GR"/>
        </w:rPr>
        <w:t xml:space="preserve"> </w:t>
      </w:r>
      <w:proofErr w:type="spellStart"/>
      <w:r w:rsidRPr="00F66C00">
        <w:rPr>
          <w:lang w:val="el-GR"/>
        </w:rPr>
        <w:t>θεὰν</w:t>
      </w:r>
      <w:proofErr w:type="spellEnd"/>
      <w:r w:rsidRPr="00F66C00">
        <w:rPr>
          <w:lang w:val="el-GR"/>
        </w:rPr>
        <w:t xml:space="preserve"> </w:t>
      </w:r>
      <w:proofErr w:type="spellStart"/>
      <w:r w:rsidRPr="00F66C00">
        <w:rPr>
          <w:lang w:val="el-GR"/>
        </w:rPr>
        <w:t>γλαυκῶπιν</w:t>
      </w:r>
      <w:proofErr w:type="spellEnd"/>
      <w:r w:rsidRPr="00F66C00">
        <w:rPr>
          <w:lang w:val="el-GR"/>
        </w:rPr>
        <w:t xml:space="preserve"> </w:t>
      </w:r>
      <w:proofErr w:type="spellStart"/>
      <w:r w:rsidRPr="00F66C00">
        <w:rPr>
          <w:lang w:val="el-GR"/>
        </w:rPr>
        <w:t>Ἀθήνην</w:t>
      </w:r>
      <w:proofErr w:type="spellEnd"/>
      <w:r w:rsidRPr="00F66C00">
        <w:rPr>
          <w:lang w:val="el-GR"/>
        </w:rPr>
        <w:t xml:space="preserve"> </w:t>
      </w:r>
      <w:r w:rsidRPr="00F66C00">
        <w:rPr>
          <w:lang w:val="el-GR"/>
        </w:rPr>
        <w:br/>
      </w:r>
      <w:proofErr w:type="spellStart"/>
      <w:r w:rsidRPr="00F66C00">
        <w:rPr>
          <w:lang w:val="el-GR"/>
        </w:rPr>
        <w:t>τέξεσθαι</w:t>
      </w:r>
      <w:proofErr w:type="spellEnd"/>
      <w:r w:rsidRPr="00F66C00">
        <w:rPr>
          <w:lang w:val="el-GR"/>
        </w:rPr>
        <w:t xml:space="preserve">, </w:t>
      </w:r>
      <w:proofErr w:type="spellStart"/>
      <w:r w:rsidRPr="00F66C00">
        <w:rPr>
          <w:lang w:val="el-GR"/>
        </w:rPr>
        <w:t>τότ</w:t>
      </w:r>
      <w:proofErr w:type="spellEnd"/>
      <w:r w:rsidRPr="00F66C00">
        <w:rPr>
          <w:lang w:val="el-GR"/>
        </w:rPr>
        <w:t xml:space="preserve">᾽ </w:t>
      </w:r>
      <w:proofErr w:type="spellStart"/>
      <w:r w:rsidRPr="00F66C00">
        <w:rPr>
          <w:lang w:val="el-GR"/>
        </w:rPr>
        <w:t>ἔπειτα</w:t>
      </w:r>
      <w:proofErr w:type="spellEnd"/>
      <w:r w:rsidRPr="00F66C00">
        <w:rPr>
          <w:lang w:val="el-GR"/>
        </w:rPr>
        <w:t xml:space="preserve"> </w:t>
      </w:r>
      <w:proofErr w:type="spellStart"/>
      <w:r w:rsidRPr="00F66C00">
        <w:rPr>
          <w:lang w:val="el-GR"/>
        </w:rPr>
        <w:t>δόλῳ</w:t>
      </w:r>
      <w:proofErr w:type="spellEnd"/>
      <w:r w:rsidRPr="00F66C00">
        <w:rPr>
          <w:lang w:val="el-GR"/>
        </w:rPr>
        <w:t xml:space="preserve"> </w:t>
      </w:r>
      <w:proofErr w:type="spellStart"/>
      <w:r w:rsidRPr="00F66C00">
        <w:rPr>
          <w:lang w:val="el-GR"/>
        </w:rPr>
        <w:t>φρένας</w:t>
      </w:r>
      <w:proofErr w:type="spellEnd"/>
      <w:r w:rsidRPr="00F66C00">
        <w:rPr>
          <w:lang w:val="el-GR"/>
        </w:rPr>
        <w:t xml:space="preserve"> </w:t>
      </w:r>
      <w:proofErr w:type="spellStart"/>
      <w:r w:rsidRPr="00F66C00">
        <w:rPr>
          <w:lang w:val="el-GR"/>
        </w:rPr>
        <w:t>ἐξαπατήσας</w:t>
      </w:r>
      <w:proofErr w:type="spellEnd"/>
      <w:r w:rsidRPr="00F66C00">
        <w:rPr>
          <w:lang w:val="el-GR"/>
        </w:rPr>
        <w:t xml:space="preserve"> </w:t>
      </w:r>
      <w:r w:rsidRPr="00F66C00">
        <w:rPr>
          <w:lang w:val="el-GR"/>
        </w:rPr>
        <w:br/>
      </w:r>
      <w:r w:rsidRPr="00F66C00">
        <w:rPr>
          <w:rStyle w:val="english"/>
          <w:lang w:val="el-GR"/>
        </w:rPr>
        <w:t>890</w:t>
      </w:r>
      <w:r w:rsidRPr="00F66C00">
        <w:rPr>
          <w:lang w:val="el-GR"/>
        </w:rPr>
        <w:t xml:space="preserve"> </w:t>
      </w:r>
      <w:proofErr w:type="spellStart"/>
      <w:r w:rsidRPr="00F66C00">
        <w:rPr>
          <w:lang w:val="el-GR"/>
        </w:rPr>
        <w:t>αἱμυλίοισι</w:t>
      </w:r>
      <w:proofErr w:type="spellEnd"/>
      <w:r w:rsidRPr="00F66C00">
        <w:rPr>
          <w:lang w:val="el-GR"/>
        </w:rPr>
        <w:t xml:space="preserve"> </w:t>
      </w:r>
      <w:proofErr w:type="spellStart"/>
      <w:r w:rsidRPr="00F66C00">
        <w:rPr>
          <w:lang w:val="el-GR"/>
        </w:rPr>
        <w:t>λόγοισιν</w:t>
      </w:r>
      <w:proofErr w:type="spellEnd"/>
      <w:r w:rsidRPr="00F66C00">
        <w:rPr>
          <w:lang w:val="el-GR"/>
        </w:rPr>
        <w:t xml:space="preserve"> </w:t>
      </w:r>
      <w:proofErr w:type="spellStart"/>
      <w:r w:rsidRPr="00F66C00">
        <w:rPr>
          <w:lang w:val="el-GR"/>
        </w:rPr>
        <w:t>ἑὴν</w:t>
      </w:r>
      <w:proofErr w:type="spellEnd"/>
      <w:r w:rsidRPr="00F66C00">
        <w:rPr>
          <w:lang w:val="el-GR"/>
        </w:rPr>
        <w:t xml:space="preserve"> </w:t>
      </w:r>
      <w:proofErr w:type="spellStart"/>
      <w:r w:rsidRPr="00F66C00">
        <w:rPr>
          <w:lang w:val="el-GR"/>
        </w:rPr>
        <w:t>ἐσκάτθετο</w:t>
      </w:r>
      <w:proofErr w:type="spellEnd"/>
      <w:r w:rsidRPr="00F66C00">
        <w:rPr>
          <w:lang w:val="el-GR"/>
        </w:rPr>
        <w:t xml:space="preserve"> </w:t>
      </w:r>
      <w:proofErr w:type="spellStart"/>
      <w:r w:rsidRPr="00F66C00">
        <w:rPr>
          <w:lang w:val="el-GR"/>
        </w:rPr>
        <w:t>νηδὺν</w:t>
      </w:r>
      <w:proofErr w:type="spellEnd"/>
      <w:r w:rsidRPr="00F66C00">
        <w:rPr>
          <w:lang w:val="el-GR"/>
        </w:rPr>
        <w:t xml:space="preserve"> </w:t>
      </w:r>
      <w:r w:rsidRPr="00F66C00">
        <w:rPr>
          <w:lang w:val="el-GR"/>
        </w:rPr>
        <w:br/>
      </w:r>
      <w:proofErr w:type="spellStart"/>
      <w:r w:rsidRPr="00F66C00">
        <w:rPr>
          <w:lang w:val="el-GR"/>
        </w:rPr>
        <w:t>Γαίης</w:t>
      </w:r>
      <w:proofErr w:type="spellEnd"/>
      <w:r w:rsidRPr="00F66C00">
        <w:rPr>
          <w:lang w:val="el-GR"/>
        </w:rPr>
        <w:t xml:space="preserve"> </w:t>
      </w:r>
      <w:proofErr w:type="spellStart"/>
      <w:r w:rsidRPr="00F66C00">
        <w:rPr>
          <w:lang w:val="el-GR"/>
        </w:rPr>
        <w:t>φραδμοσύνῃσι</w:t>
      </w:r>
      <w:proofErr w:type="spellEnd"/>
      <w:r w:rsidRPr="00F66C00">
        <w:rPr>
          <w:lang w:val="el-GR"/>
        </w:rPr>
        <w:t xml:space="preserve"> </w:t>
      </w:r>
      <w:proofErr w:type="spellStart"/>
      <w:r w:rsidRPr="00F66C00">
        <w:rPr>
          <w:lang w:val="el-GR"/>
        </w:rPr>
        <w:t>καὶ</w:t>
      </w:r>
      <w:proofErr w:type="spellEnd"/>
      <w:r w:rsidRPr="00F66C00">
        <w:rPr>
          <w:lang w:val="el-GR"/>
        </w:rPr>
        <w:t xml:space="preserve"> </w:t>
      </w:r>
      <w:proofErr w:type="spellStart"/>
      <w:r w:rsidRPr="00F66C00">
        <w:rPr>
          <w:lang w:val="el-GR"/>
        </w:rPr>
        <w:t>Οὐρανοῦ</w:t>
      </w:r>
      <w:proofErr w:type="spellEnd"/>
      <w:r w:rsidRPr="00F66C00">
        <w:rPr>
          <w:lang w:val="el-GR"/>
        </w:rPr>
        <w:t xml:space="preserve"> </w:t>
      </w:r>
      <w:proofErr w:type="spellStart"/>
      <w:r w:rsidRPr="00F66C00">
        <w:rPr>
          <w:lang w:val="el-GR"/>
        </w:rPr>
        <w:t>ἀστερόεντος</w:t>
      </w:r>
      <w:proofErr w:type="spellEnd"/>
      <w:r w:rsidRPr="00F66C00">
        <w:rPr>
          <w:lang w:val="el-GR"/>
        </w:rPr>
        <w:t xml:space="preserve">. </w:t>
      </w:r>
      <w:r w:rsidRPr="00F66C00">
        <w:rPr>
          <w:lang w:val="el-GR"/>
        </w:rPr>
        <w:br/>
      </w:r>
      <w:proofErr w:type="spellStart"/>
      <w:r w:rsidRPr="00F66C00">
        <w:rPr>
          <w:lang w:val="el-GR"/>
        </w:rPr>
        <w:lastRenderedPageBreak/>
        <w:t>τὼς</w:t>
      </w:r>
      <w:proofErr w:type="spellEnd"/>
      <w:r w:rsidRPr="00F66C00">
        <w:rPr>
          <w:lang w:val="el-GR"/>
        </w:rPr>
        <w:t xml:space="preserve"> γάρ </w:t>
      </w:r>
      <w:proofErr w:type="spellStart"/>
      <w:r w:rsidRPr="00F66C00">
        <w:rPr>
          <w:lang w:val="el-GR"/>
        </w:rPr>
        <w:t>οἱ</w:t>
      </w:r>
      <w:proofErr w:type="spellEnd"/>
      <w:r w:rsidRPr="00F66C00">
        <w:rPr>
          <w:lang w:val="el-GR"/>
        </w:rPr>
        <w:t xml:space="preserve"> </w:t>
      </w:r>
      <w:proofErr w:type="spellStart"/>
      <w:r w:rsidRPr="00F66C00">
        <w:rPr>
          <w:lang w:val="el-GR"/>
        </w:rPr>
        <w:t>φρασάτην</w:t>
      </w:r>
      <w:proofErr w:type="spellEnd"/>
      <w:r w:rsidRPr="00F66C00">
        <w:rPr>
          <w:lang w:val="el-GR"/>
        </w:rPr>
        <w:t xml:space="preserve">, </w:t>
      </w:r>
      <w:proofErr w:type="spellStart"/>
      <w:r w:rsidRPr="00F66C00">
        <w:rPr>
          <w:lang w:val="el-GR"/>
        </w:rPr>
        <w:t>ἵνα</w:t>
      </w:r>
      <w:proofErr w:type="spellEnd"/>
      <w:r w:rsidRPr="00F66C00">
        <w:rPr>
          <w:lang w:val="el-GR"/>
        </w:rPr>
        <w:t xml:space="preserve"> </w:t>
      </w:r>
      <w:proofErr w:type="spellStart"/>
      <w:r w:rsidRPr="00F66C00">
        <w:rPr>
          <w:lang w:val="el-GR"/>
        </w:rPr>
        <w:t>μὴ</w:t>
      </w:r>
      <w:proofErr w:type="spellEnd"/>
      <w:r w:rsidRPr="00F66C00">
        <w:rPr>
          <w:lang w:val="el-GR"/>
        </w:rPr>
        <w:t xml:space="preserve"> </w:t>
      </w:r>
      <w:proofErr w:type="spellStart"/>
      <w:r w:rsidRPr="00F66C00">
        <w:rPr>
          <w:lang w:val="el-GR"/>
        </w:rPr>
        <w:t>βασιληίδα</w:t>
      </w:r>
      <w:proofErr w:type="spellEnd"/>
      <w:r w:rsidRPr="00F66C00">
        <w:rPr>
          <w:lang w:val="el-GR"/>
        </w:rPr>
        <w:t xml:space="preserve"> </w:t>
      </w:r>
      <w:proofErr w:type="spellStart"/>
      <w:r w:rsidRPr="00F66C00">
        <w:rPr>
          <w:lang w:val="el-GR"/>
        </w:rPr>
        <w:t>τιμὴν</w:t>
      </w:r>
      <w:proofErr w:type="spellEnd"/>
      <w:r w:rsidRPr="00F66C00">
        <w:rPr>
          <w:lang w:val="el-GR"/>
        </w:rPr>
        <w:t xml:space="preserve"> </w:t>
      </w:r>
      <w:r w:rsidRPr="00F66C00">
        <w:rPr>
          <w:lang w:val="el-GR"/>
        </w:rPr>
        <w:br/>
      </w:r>
      <w:proofErr w:type="spellStart"/>
      <w:r w:rsidRPr="00F66C00">
        <w:rPr>
          <w:lang w:val="el-GR"/>
        </w:rPr>
        <w:t>ἄλλος</w:t>
      </w:r>
      <w:proofErr w:type="spellEnd"/>
      <w:r w:rsidRPr="00F66C00">
        <w:rPr>
          <w:lang w:val="el-GR"/>
        </w:rPr>
        <w:t xml:space="preserve"> </w:t>
      </w:r>
      <w:proofErr w:type="spellStart"/>
      <w:r w:rsidRPr="00F66C00">
        <w:rPr>
          <w:lang w:val="el-GR"/>
        </w:rPr>
        <w:t>ἔχοι</w:t>
      </w:r>
      <w:proofErr w:type="spellEnd"/>
      <w:r w:rsidRPr="00F66C00">
        <w:rPr>
          <w:lang w:val="el-GR"/>
        </w:rPr>
        <w:t xml:space="preserve"> </w:t>
      </w:r>
      <w:proofErr w:type="spellStart"/>
      <w:r w:rsidRPr="00F66C00">
        <w:rPr>
          <w:lang w:val="el-GR"/>
        </w:rPr>
        <w:t>Διὸς</w:t>
      </w:r>
      <w:proofErr w:type="spellEnd"/>
      <w:r w:rsidRPr="00F66C00">
        <w:rPr>
          <w:lang w:val="el-GR"/>
        </w:rPr>
        <w:t xml:space="preserve"> </w:t>
      </w:r>
      <w:proofErr w:type="spellStart"/>
      <w:r w:rsidRPr="00F66C00">
        <w:rPr>
          <w:lang w:val="el-GR"/>
        </w:rPr>
        <w:t>ἀντὶ</w:t>
      </w:r>
      <w:proofErr w:type="spellEnd"/>
      <w:r w:rsidRPr="00F66C00">
        <w:rPr>
          <w:lang w:val="el-GR"/>
        </w:rPr>
        <w:t xml:space="preserve"> </w:t>
      </w:r>
      <w:proofErr w:type="spellStart"/>
      <w:r w:rsidRPr="00F66C00">
        <w:rPr>
          <w:lang w:val="el-GR"/>
        </w:rPr>
        <w:t>θεῶν</w:t>
      </w:r>
      <w:proofErr w:type="spellEnd"/>
      <w:r w:rsidRPr="00F66C00">
        <w:rPr>
          <w:lang w:val="el-GR"/>
        </w:rPr>
        <w:t xml:space="preserve"> </w:t>
      </w:r>
      <w:proofErr w:type="spellStart"/>
      <w:r w:rsidRPr="00F66C00">
        <w:rPr>
          <w:lang w:val="el-GR"/>
        </w:rPr>
        <w:t>αἰειγενετάων</w:t>
      </w:r>
      <w:proofErr w:type="spellEnd"/>
      <w:r w:rsidRPr="00F66C00">
        <w:rPr>
          <w:lang w:val="el-GR"/>
        </w:rPr>
        <w:t xml:space="preserve">. </w:t>
      </w:r>
      <w:r w:rsidRPr="00F66C00">
        <w:rPr>
          <w:lang w:val="el-GR"/>
        </w:rPr>
        <w:br/>
      </w:r>
      <w:proofErr w:type="spellStart"/>
      <w:r w:rsidRPr="00F66C00">
        <w:rPr>
          <w:lang w:val="el-GR"/>
        </w:rPr>
        <w:t>ἐκ</w:t>
      </w:r>
      <w:proofErr w:type="spellEnd"/>
      <w:r w:rsidRPr="00F66C00">
        <w:rPr>
          <w:lang w:val="el-GR"/>
        </w:rPr>
        <w:t xml:space="preserve"> </w:t>
      </w:r>
      <w:proofErr w:type="spellStart"/>
      <w:r w:rsidRPr="00F66C00">
        <w:rPr>
          <w:lang w:val="el-GR"/>
        </w:rPr>
        <w:t>γὰρ</w:t>
      </w:r>
      <w:proofErr w:type="spellEnd"/>
      <w:r w:rsidRPr="00F66C00">
        <w:rPr>
          <w:lang w:val="el-GR"/>
        </w:rPr>
        <w:t xml:space="preserve"> </w:t>
      </w:r>
      <w:proofErr w:type="spellStart"/>
      <w:r w:rsidRPr="00F66C00">
        <w:rPr>
          <w:lang w:val="el-GR"/>
        </w:rPr>
        <w:t>τῆς</w:t>
      </w:r>
      <w:proofErr w:type="spellEnd"/>
      <w:r w:rsidRPr="00F66C00">
        <w:rPr>
          <w:lang w:val="el-GR"/>
        </w:rPr>
        <w:t xml:space="preserve"> </w:t>
      </w:r>
      <w:proofErr w:type="spellStart"/>
      <w:r w:rsidRPr="00F66C00">
        <w:rPr>
          <w:lang w:val="el-GR"/>
        </w:rPr>
        <w:t>εἵμαρτο</w:t>
      </w:r>
      <w:proofErr w:type="spellEnd"/>
      <w:r w:rsidRPr="00F66C00">
        <w:rPr>
          <w:lang w:val="el-GR"/>
        </w:rPr>
        <w:t xml:space="preserve"> </w:t>
      </w:r>
      <w:proofErr w:type="spellStart"/>
      <w:r w:rsidRPr="00F66C00">
        <w:rPr>
          <w:lang w:val="el-GR"/>
        </w:rPr>
        <w:t>περίφρονα</w:t>
      </w:r>
      <w:proofErr w:type="spellEnd"/>
      <w:r w:rsidRPr="00F66C00">
        <w:rPr>
          <w:lang w:val="el-GR"/>
        </w:rPr>
        <w:t xml:space="preserve"> τέκνα γενέσθαι: </w:t>
      </w:r>
      <w:r w:rsidRPr="00F66C00">
        <w:rPr>
          <w:lang w:val="el-GR"/>
        </w:rPr>
        <w:br/>
      </w:r>
      <w:r w:rsidRPr="00F66C00">
        <w:rPr>
          <w:rStyle w:val="english"/>
          <w:lang w:val="el-GR"/>
        </w:rPr>
        <w:t>895</w:t>
      </w:r>
      <w:r w:rsidRPr="00F66C00">
        <w:rPr>
          <w:lang w:val="el-GR"/>
        </w:rPr>
        <w:t xml:space="preserve"> </w:t>
      </w:r>
      <w:proofErr w:type="spellStart"/>
      <w:r w:rsidRPr="00F66C00">
        <w:rPr>
          <w:lang w:val="el-GR"/>
        </w:rPr>
        <w:t>πρώτην</w:t>
      </w:r>
      <w:proofErr w:type="spellEnd"/>
      <w:r w:rsidRPr="00F66C00">
        <w:rPr>
          <w:lang w:val="el-GR"/>
        </w:rPr>
        <w:t xml:space="preserve"> </w:t>
      </w:r>
      <w:proofErr w:type="spellStart"/>
      <w:r w:rsidRPr="00F66C00">
        <w:rPr>
          <w:lang w:val="el-GR"/>
        </w:rPr>
        <w:t>μὲν</w:t>
      </w:r>
      <w:proofErr w:type="spellEnd"/>
      <w:r w:rsidRPr="00F66C00">
        <w:rPr>
          <w:lang w:val="el-GR"/>
        </w:rPr>
        <w:t xml:space="preserve"> </w:t>
      </w:r>
      <w:proofErr w:type="spellStart"/>
      <w:r w:rsidRPr="00F66C00">
        <w:rPr>
          <w:lang w:val="el-GR"/>
        </w:rPr>
        <w:t>κούρην</w:t>
      </w:r>
      <w:proofErr w:type="spellEnd"/>
      <w:r w:rsidRPr="00F66C00">
        <w:rPr>
          <w:lang w:val="el-GR"/>
        </w:rPr>
        <w:t xml:space="preserve"> </w:t>
      </w:r>
      <w:proofErr w:type="spellStart"/>
      <w:r w:rsidRPr="00F66C00">
        <w:rPr>
          <w:lang w:val="el-GR"/>
        </w:rPr>
        <w:t>γλαυκώπιδα</w:t>
      </w:r>
      <w:proofErr w:type="spellEnd"/>
      <w:r w:rsidRPr="00F66C00">
        <w:rPr>
          <w:lang w:val="el-GR"/>
        </w:rPr>
        <w:t xml:space="preserve"> </w:t>
      </w:r>
      <w:proofErr w:type="spellStart"/>
      <w:r w:rsidRPr="00F66C00">
        <w:rPr>
          <w:lang w:val="el-GR"/>
        </w:rPr>
        <w:t>Τριτογένειαν</w:t>
      </w:r>
      <w:proofErr w:type="spellEnd"/>
      <w:r w:rsidRPr="00F66C00">
        <w:rPr>
          <w:lang w:val="el-GR"/>
        </w:rPr>
        <w:t xml:space="preserve"> </w:t>
      </w:r>
      <w:r w:rsidRPr="00F66C00">
        <w:rPr>
          <w:lang w:val="el-GR"/>
        </w:rPr>
        <w:br/>
      </w:r>
      <w:proofErr w:type="spellStart"/>
      <w:r w:rsidRPr="00F66C00">
        <w:rPr>
          <w:lang w:val="el-GR"/>
        </w:rPr>
        <w:t>ἶσον</w:t>
      </w:r>
      <w:proofErr w:type="spellEnd"/>
      <w:r w:rsidRPr="00F66C00">
        <w:rPr>
          <w:lang w:val="el-GR"/>
        </w:rPr>
        <w:t xml:space="preserve"> </w:t>
      </w:r>
      <w:proofErr w:type="spellStart"/>
      <w:r w:rsidRPr="00F66C00">
        <w:rPr>
          <w:lang w:val="el-GR"/>
        </w:rPr>
        <w:t>ἔχουσαν</w:t>
      </w:r>
      <w:proofErr w:type="spellEnd"/>
      <w:r w:rsidRPr="00F66C00">
        <w:rPr>
          <w:lang w:val="el-GR"/>
        </w:rPr>
        <w:t xml:space="preserve"> </w:t>
      </w:r>
      <w:proofErr w:type="spellStart"/>
      <w:r w:rsidRPr="00F66C00">
        <w:rPr>
          <w:lang w:val="el-GR"/>
        </w:rPr>
        <w:t>πατρὶ</w:t>
      </w:r>
      <w:proofErr w:type="spellEnd"/>
      <w:r w:rsidRPr="00F66C00">
        <w:rPr>
          <w:lang w:val="el-GR"/>
        </w:rPr>
        <w:t xml:space="preserve"> μένος </w:t>
      </w:r>
      <w:proofErr w:type="spellStart"/>
      <w:r w:rsidRPr="00F66C00">
        <w:rPr>
          <w:lang w:val="el-GR"/>
        </w:rPr>
        <w:t>καὶ</w:t>
      </w:r>
      <w:proofErr w:type="spellEnd"/>
      <w:r w:rsidRPr="00F66C00">
        <w:rPr>
          <w:lang w:val="el-GR"/>
        </w:rPr>
        <w:t xml:space="preserve"> </w:t>
      </w:r>
      <w:proofErr w:type="spellStart"/>
      <w:r w:rsidRPr="00F66C00">
        <w:rPr>
          <w:lang w:val="el-GR"/>
        </w:rPr>
        <w:t>ἐπίφρονα</w:t>
      </w:r>
      <w:proofErr w:type="spellEnd"/>
      <w:r w:rsidRPr="00F66C00">
        <w:rPr>
          <w:lang w:val="el-GR"/>
        </w:rPr>
        <w:t xml:space="preserve"> </w:t>
      </w:r>
      <w:proofErr w:type="spellStart"/>
      <w:r w:rsidRPr="00F66C00">
        <w:rPr>
          <w:lang w:val="el-GR"/>
        </w:rPr>
        <w:t>βουλήν</w:t>
      </w:r>
      <w:proofErr w:type="spellEnd"/>
      <w:r w:rsidRPr="00F66C00">
        <w:rPr>
          <w:lang w:val="el-GR"/>
        </w:rPr>
        <w:t xml:space="preserve">. </w:t>
      </w:r>
      <w:r w:rsidRPr="00F66C00">
        <w:rPr>
          <w:lang w:val="el-GR"/>
        </w:rPr>
        <w:br/>
      </w:r>
      <w:proofErr w:type="spellStart"/>
      <w:r w:rsidRPr="00F66C00">
        <w:rPr>
          <w:lang w:val="el-GR"/>
        </w:rPr>
        <w:t>αὐτὰρ</w:t>
      </w:r>
      <w:proofErr w:type="spellEnd"/>
      <w:r w:rsidRPr="00F66C00">
        <w:rPr>
          <w:lang w:val="el-GR"/>
        </w:rPr>
        <w:t xml:space="preserve"> </w:t>
      </w:r>
      <w:proofErr w:type="spellStart"/>
      <w:r w:rsidRPr="00F66C00">
        <w:rPr>
          <w:lang w:val="el-GR"/>
        </w:rPr>
        <w:t>ἔπειτ</w:t>
      </w:r>
      <w:proofErr w:type="spellEnd"/>
      <w:r w:rsidRPr="00F66C00">
        <w:rPr>
          <w:lang w:val="el-GR"/>
        </w:rPr>
        <w:t xml:space="preserve">᾽ </w:t>
      </w:r>
      <w:proofErr w:type="spellStart"/>
      <w:r w:rsidRPr="00F66C00">
        <w:rPr>
          <w:lang w:val="el-GR"/>
        </w:rPr>
        <w:t>ἄρα</w:t>
      </w:r>
      <w:proofErr w:type="spellEnd"/>
      <w:r w:rsidRPr="00F66C00">
        <w:rPr>
          <w:lang w:val="el-GR"/>
        </w:rPr>
        <w:t xml:space="preserve"> </w:t>
      </w:r>
      <w:proofErr w:type="spellStart"/>
      <w:r w:rsidRPr="00F66C00">
        <w:rPr>
          <w:lang w:val="el-GR"/>
        </w:rPr>
        <w:t>παῖδα</w:t>
      </w:r>
      <w:proofErr w:type="spellEnd"/>
      <w:r w:rsidRPr="00F66C00">
        <w:rPr>
          <w:lang w:val="el-GR"/>
        </w:rPr>
        <w:t xml:space="preserve"> </w:t>
      </w:r>
      <w:proofErr w:type="spellStart"/>
      <w:r w:rsidRPr="00F66C00">
        <w:rPr>
          <w:lang w:val="el-GR"/>
        </w:rPr>
        <w:t>θεῶν</w:t>
      </w:r>
      <w:proofErr w:type="spellEnd"/>
      <w:r w:rsidRPr="00F66C00">
        <w:rPr>
          <w:lang w:val="el-GR"/>
        </w:rPr>
        <w:t xml:space="preserve"> </w:t>
      </w:r>
      <w:proofErr w:type="spellStart"/>
      <w:r w:rsidRPr="00F66C00">
        <w:rPr>
          <w:lang w:val="el-GR"/>
        </w:rPr>
        <w:t>βασιλῆα</w:t>
      </w:r>
      <w:proofErr w:type="spellEnd"/>
      <w:r w:rsidRPr="00F66C00">
        <w:rPr>
          <w:lang w:val="el-GR"/>
        </w:rPr>
        <w:t xml:space="preserve"> </w:t>
      </w:r>
      <w:proofErr w:type="spellStart"/>
      <w:r w:rsidRPr="00F66C00">
        <w:rPr>
          <w:lang w:val="el-GR"/>
        </w:rPr>
        <w:t>καὶ</w:t>
      </w:r>
      <w:proofErr w:type="spellEnd"/>
      <w:r w:rsidRPr="00F66C00">
        <w:rPr>
          <w:lang w:val="el-GR"/>
        </w:rPr>
        <w:t xml:space="preserve"> </w:t>
      </w:r>
      <w:proofErr w:type="spellStart"/>
      <w:r w:rsidRPr="00F66C00">
        <w:rPr>
          <w:lang w:val="el-GR"/>
        </w:rPr>
        <w:t>ἀνδρῶν</w:t>
      </w:r>
      <w:proofErr w:type="spellEnd"/>
      <w:r w:rsidRPr="00F66C00">
        <w:rPr>
          <w:lang w:val="el-GR"/>
        </w:rPr>
        <w:t xml:space="preserve"> </w:t>
      </w:r>
      <w:r w:rsidRPr="00F66C00">
        <w:rPr>
          <w:lang w:val="el-GR"/>
        </w:rPr>
        <w:br/>
      </w:r>
      <w:proofErr w:type="spellStart"/>
      <w:r w:rsidRPr="00F66C00">
        <w:rPr>
          <w:lang w:val="el-GR"/>
        </w:rPr>
        <w:t>ἤμελλεν</w:t>
      </w:r>
      <w:proofErr w:type="spellEnd"/>
      <w:r w:rsidRPr="00F66C00">
        <w:rPr>
          <w:lang w:val="el-GR"/>
        </w:rPr>
        <w:t xml:space="preserve"> </w:t>
      </w:r>
      <w:proofErr w:type="spellStart"/>
      <w:r w:rsidRPr="00F66C00">
        <w:rPr>
          <w:lang w:val="el-GR"/>
        </w:rPr>
        <w:t>τέξεσθαι</w:t>
      </w:r>
      <w:proofErr w:type="spellEnd"/>
      <w:r w:rsidRPr="00F66C00">
        <w:rPr>
          <w:lang w:val="el-GR"/>
        </w:rPr>
        <w:t xml:space="preserve">, </w:t>
      </w:r>
      <w:proofErr w:type="spellStart"/>
      <w:r w:rsidRPr="00F66C00">
        <w:rPr>
          <w:lang w:val="el-GR"/>
        </w:rPr>
        <w:t>ὑπέρβιον</w:t>
      </w:r>
      <w:proofErr w:type="spellEnd"/>
      <w:r w:rsidRPr="00F66C00">
        <w:rPr>
          <w:lang w:val="el-GR"/>
        </w:rPr>
        <w:t xml:space="preserve"> </w:t>
      </w:r>
      <w:proofErr w:type="spellStart"/>
      <w:r w:rsidRPr="00F66C00">
        <w:rPr>
          <w:lang w:val="el-GR"/>
        </w:rPr>
        <w:t>ἦτορ</w:t>
      </w:r>
      <w:proofErr w:type="spellEnd"/>
      <w:r w:rsidRPr="00F66C00">
        <w:rPr>
          <w:lang w:val="el-GR"/>
        </w:rPr>
        <w:t xml:space="preserve"> </w:t>
      </w:r>
      <w:proofErr w:type="spellStart"/>
      <w:r w:rsidRPr="00F66C00">
        <w:rPr>
          <w:lang w:val="el-GR"/>
        </w:rPr>
        <w:t>ἔχοντα</w:t>
      </w:r>
      <w:proofErr w:type="spellEnd"/>
      <w:r w:rsidRPr="00F66C00">
        <w:rPr>
          <w:lang w:val="el-GR"/>
        </w:rPr>
        <w:t xml:space="preserve">: </w:t>
      </w:r>
      <w:r w:rsidRPr="00F66C00">
        <w:rPr>
          <w:lang w:val="el-GR"/>
        </w:rPr>
        <w:br/>
      </w:r>
      <w:proofErr w:type="spellStart"/>
      <w:r w:rsidRPr="00F66C00">
        <w:rPr>
          <w:lang w:val="el-GR"/>
        </w:rPr>
        <w:t>ἀλλ</w:t>
      </w:r>
      <w:proofErr w:type="spellEnd"/>
      <w:r w:rsidRPr="00F66C00">
        <w:rPr>
          <w:lang w:val="el-GR"/>
        </w:rPr>
        <w:t xml:space="preserve">᾽ </w:t>
      </w:r>
      <w:proofErr w:type="spellStart"/>
      <w:r w:rsidRPr="00F66C00">
        <w:rPr>
          <w:lang w:val="el-GR"/>
        </w:rPr>
        <w:t>ἄρα</w:t>
      </w:r>
      <w:proofErr w:type="spellEnd"/>
      <w:r w:rsidRPr="00F66C00">
        <w:rPr>
          <w:lang w:val="el-GR"/>
        </w:rPr>
        <w:t xml:space="preserve"> </w:t>
      </w:r>
      <w:proofErr w:type="spellStart"/>
      <w:r w:rsidRPr="00F66C00">
        <w:rPr>
          <w:lang w:val="el-GR"/>
        </w:rPr>
        <w:t>μιν</w:t>
      </w:r>
      <w:proofErr w:type="spellEnd"/>
      <w:r w:rsidRPr="00F66C00">
        <w:rPr>
          <w:lang w:val="el-GR"/>
        </w:rPr>
        <w:t xml:space="preserve"> </w:t>
      </w:r>
      <w:proofErr w:type="spellStart"/>
      <w:r w:rsidRPr="00F66C00">
        <w:rPr>
          <w:lang w:val="el-GR"/>
        </w:rPr>
        <w:t>Ζεὺς</w:t>
      </w:r>
      <w:proofErr w:type="spellEnd"/>
      <w:r w:rsidRPr="00F66C00">
        <w:rPr>
          <w:lang w:val="el-GR"/>
        </w:rPr>
        <w:t xml:space="preserve"> </w:t>
      </w:r>
      <w:proofErr w:type="spellStart"/>
      <w:r w:rsidRPr="00F66C00">
        <w:rPr>
          <w:lang w:val="el-GR"/>
        </w:rPr>
        <w:t>πρόσθεν</w:t>
      </w:r>
      <w:proofErr w:type="spellEnd"/>
      <w:r w:rsidRPr="00F66C00">
        <w:rPr>
          <w:lang w:val="el-GR"/>
        </w:rPr>
        <w:t xml:space="preserve"> </w:t>
      </w:r>
      <w:proofErr w:type="spellStart"/>
      <w:r w:rsidRPr="00F66C00">
        <w:rPr>
          <w:lang w:val="el-GR"/>
        </w:rPr>
        <w:t>ἑὴν</w:t>
      </w:r>
      <w:proofErr w:type="spellEnd"/>
      <w:r w:rsidRPr="00F66C00">
        <w:rPr>
          <w:lang w:val="el-GR"/>
        </w:rPr>
        <w:t xml:space="preserve"> </w:t>
      </w:r>
      <w:proofErr w:type="spellStart"/>
      <w:r w:rsidRPr="00F66C00">
        <w:rPr>
          <w:lang w:val="el-GR"/>
        </w:rPr>
        <w:t>ἐσκάτθετο</w:t>
      </w:r>
      <w:proofErr w:type="spellEnd"/>
      <w:r w:rsidRPr="00F66C00">
        <w:rPr>
          <w:lang w:val="el-GR"/>
        </w:rPr>
        <w:t xml:space="preserve"> </w:t>
      </w:r>
      <w:proofErr w:type="spellStart"/>
      <w:r w:rsidRPr="00F66C00">
        <w:rPr>
          <w:lang w:val="el-GR"/>
        </w:rPr>
        <w:t>νηδύν</w:t>
      </w:r>
      <w:proofErr w:type="spellEnd"/>
      <w:r w:rsidRPr="00F66C00">
        <w:rPr>
          <w:lang w:val="el-GR"/>
        </w:rPr>
        <w:t xml:space="preserve">, </w:t>
      </w:r>
      <w:r w:rsidRPr="00F66C00">
        <w:rPr>
          <w:lang w:val="el-GR"/>
        </w:rPr>
        <w:br/>
      </w:r>
      <w:r w:rsidRPr="00F66C00">
        <w:rPr>
          <w:rStyle w:val="english"/>
          <w:lang w:val="el-GR"/>
        </w:rPr>
        <w:t>900</w:t>
      </w:r>
      <w:r w:rsidRPr="00F66C00">
        <w:rPr>
          <w:lang w:val="el-GR"/>
        </w:rPr>
        <w:t xml:space="preserve">ὡς </w:t>
      </w:r>
      <w:proofErr w:type="spellStart"/>
      <w:r w:rsidRPr="00F66C00">
        <w:rPr>
          <w:lang w:val="el-GR"/>
        </w:rPr>
        <w:t>δή</w:t>
      </w:r>
      <w:proofErr w:type="spellEnd"/>
      <w:r w:rsidRPr="00F66C00">
        <w:rPr>
          <w:lang w:val="el-GR"/>
        </w:rPr>
        <w:t xml:space="preserve"> </w:t>
      </w:r>
      <w:proofErr w:type="spellStart"/>
      <w:r w:rsidRPr="00F66C00">
        <w:rPr>
          <w:lang w:val="el-GR"/>
        </w:rPr>
        <w:t>οἱ</w:t>
      </w:r>
      <w:proofErr w:type="spellEnd"/>
      <w:r w:rsidRPr="00F66C00">
        <w:rPr>
          <w:lang w:val="el-GR"/>
        </w:rPr>
        <w:t xml:space="preserve"> </w:t>
      </w:r>
      <w:proofErr w:type="spellStart"/>
      <w:r w:rsidRPr="00F66C00">
        <w:rPr>
          <w:lang w:val="el-GR"/>
        </w:rPr>
        <w:t>φράσσαιτο</w:t>
      </w:r>
      <w:proofErr w:type="spellEnd"/>
      <w:r w:rsidRPr="00F66C00">
        <w:rPr>
          <w:lang w:val="el-GR"/>
        </w:rPr>
        <w:t xml:space="preserve"> </w:t>
      </w:r>
      <w:proofErr w:type="spellStart"/>
      <w:r w:rsidRPr="00F66C00">
        <w:rPr>
          <w:lang w:val="el-GR"/>
        </w:rPr>
        <w:t>θεὰ</w:t>
      </w:r>
      <w:proofErr w:type="spellEnd"/>
      <w:r w:rsidRPr="00F66C00">
        <w:rPr>
          <w:lang w:val="el-GR"/>
        </w:rPr>
        <w:t xml:space="preserve"> </w:t>
      </w:r>
      <w:proofErr w:type="spellStart"/>
      <w:r w:rsidRPr="00F66C00">
        <w:rPr>
          <w:lang w:val="el-GR"/>
        </w:rPr>
        <w:t>ἀγαθόν</w:t>
      </w:r>
      <w:proofErr w:type="spellEnd"/>
      <w:r w:rsidRPr="00F66C00">
        <w:rPr>
          <w:lang w:val="el-GR"/>
        </w:rPr>
        <w:t xml:space="preserve"> τε κακόν τε. </w:t>
      </w:r>
    </w:p>
    <w:p w14:paraId="151C925B" w14:textId="77777777" w:rsidR="00F66C00" w:rsidRPr="00F66C00" w:rsidRDefault="00F66C00" w:rsidP="00F66C00">
      <w:pPr>
        <w:ind w:left="1418"/>
        <w:rPr>
          <w:lang w:val="el-GR"/>
        </w:rPr>
      </w:pPr>
      <w:proofErr w:type="spellStart"/>
      <w:r w:rsidRPr="00F66C00">
        <w:t>Hesiod</w:t>
      </w:r>
      <w:proofErr w:type="spellEnd"/>
      <w:r w:rsidRPr="00F66C00">
        <w:rPr>
          <w:lang w:val="el-GR"/>
        </w:rPr>
        <w:t>.</w:t>
      </w:r>
    </w:p>
    <w:p w14:paraId="5C9A178D" w14:textId="77777777" w:rsidR="00F66C00" w:rsidRPr="00F66C00" w:rsidRDefault="00F66C00" w:rsidP="00F66C00">
      <w:pPr>
        <w:pStyle w:val="helpnote"/>
        <w:spacing w:before="0" w:beforeAutospacing="0" w:after="0" w:afterAutospacing="0"/>
        <w:ind w:left="1418"/>
        <w:rPr>
          <w:lang w:val="el-GR"/>
        </w:rPr>
      </w:pPr>
      <w:proofErr w:type="spellStart"/>
      <w:proofErr w:type="gramStart"/>
      <w:r w:rsidRPr="00F66C00">
        <w:t>atistics</w:t>
      </w:r>
      <w:proofErr w:type="spellEnd"/>
      <w:proofErr w:type="gramEnd"/>
    </w:p>
    <w:p w14:paraId="1E8661AE" w14:textId="77777777" w:rsidR="00F66C00" w:rsidRPr="00F66C00" w:rsidRDefault="00F66C00" w:rsidP="00F66C00">
      <w:pPr>
        <w:ind w:left="1418"/>
        <w:rPr>
          <w:lang w:val="el-GR"/>
        </w:rPr>
      </w:pPr>
    </w:p>
    <w:p w14:paraId="245E0171" w14:textId="2E1CD1A3" w:rsidR="00F66C00" w:rsidRPr="00F66C00" w:rsidRDefault="00F66C00" w:rsidP="00F66C00">
      <w:pPr>
        <w:pStyle w:val="NormalWeb"/>
        <w:spacing w:before="0" w:beforeAutospacing="0" w:after="0" w:afterAutospacing="0"/>
        <w:ind w:left="1418"/>
        <w:rPr>
          <w:lang w:val="el-GR"/>
        </w:rPr>
      </w:pPr>
      <w:r w:rsidRPr="00F66C00">
        <w:rPr>
          <w:lang w:val="el-GR"/>
        </w:rPr>
        <w:t xml:space="preserve">δεύτερον </w:t>
      </w:r>
      <w:proofErr w:type="spellStart"/>
      <w:r w:rsidRPr="00F66C00">
        <w:rPr>
          <w:lang w:val="el-GR"/>
        </w:rPr>
        <w:t>ἠγάγετο</w:t>
      </w:r>
      <w:proofErr w:type="spellEnd"/>
      <w:r w:rsidRPr="00F66C00">
        <w:rPr>
          <w:lang w:val="el-GR"/>
        </w:rPr>
        <w:t xml:space="preserve"> </w:t>
      </w:r>
      <w:proofErr w:type="spellStart"/>
      <w:r w:rsidRPr="00F66C00">
        <w:rPr>
          <w:lang w:val="el-GR"/>
        </w:rPr>
        <w:t>λιπαρὴν</w:t>
      </w:r>
      <w:proofErr w:type="spellEnd"/>
      <w:r w:rsidRPr="00F66C00">
        <w:rPr>
          <w:lang w:val="el-GR"/>
        </w:rPr>
        <w:t xml:space="preserve"> </w:t>
      </w:r>
      <w:proofErr w:type="spellStart"/>
      <w:r w:rsidRPr="00F66C00">
        <w:rPr>
          <w:lang w:val="el-GR"/>
        </w:rPr>
        <w:t>Θέμιν</w:t>
      </w:r>
      <w:proofErr w:type="spellEnd"/>
      <w:r w:rsidRPr="00F66C00">
        <w:rPr>
          <w:lang w:val="el-GR"/>
        </w:rPr>
        <w:t xml:space="preserve">, ἣ </w:t>
      </w:r>
      <w:proofErr w:type="spellStart"/>
      <w:r w:rsidRPr="00F66C00">
        <w:rPr>
          <w:lang w:val="el-GR"/>
        </w:rPr>
        <w:t>τέκεν</w:t>
      </w:r>
      <w:proofErr w:type="spellEnd"/>
      <w:r w:rsidRPr="00F66C00">
        <w:rPr>
          <w:lang w:val="el-GR"/>
        </w:rPr>
        <w:t xml:space="preserve"> </w:t>
      </w:r>
      <w:proofErr w:type="spellStart"/>
      <w:r w:rsidRPr="00F66C00">
        <w:rPr>
          <w:lang w:val="el-GR"/>
        </w:rPr>
        <w:t>Ὥρας</w:t>
      </w:r>
      <w:proofErr w:type="spellEnd"/>
      <w:r w:rsidRPr="00F66C00">
        <w:rPr>
          <w:lang w:val="el-GR"/>
        </w:rPr>
        <w:t xml:space="preserve">, </w:t>
      </w:r>
      <w:r w:rsidRPr="00F66C00">
        <w:rPr>
          <w:lang w:val="el-GR"/>
        </w:rPr>
        <w:br/>
      </w:r>
      <w:proofErr w:type="spellStart"/>
      <w:r w:rsidRPr="00F66C00">
        <w:rPr>
          <w:lang w:val="el-GR"/>
        </w:rPr>
        <w:t>Εὐνουμίην</w:t>
      </w:r>
      <w:proofErr w:type="spellEnd"/>
      <w:r w:rsidRPr="00F66C00">
        <w:rPr>
          <w:lang w:val="el-GR"/>
        </w:rPr>
        <w:t xml:space="preserve"> τε Δίκην τε </w:t>
      </w:r>
      <w:proofErr w:type="spellStart"/>
      <w:r w:rsidRPr="00F66C00">
        <w:rPr>
          <w:lang w:val="el-GR"/>
        </w:rPr>
        <w:t>καὶ</w:t>
      </w:r>
      <w:proofErr w:type="spellEnd"/>
      <w:r w:rsidRPr="00F66C00">
        <w:rPr>
          <w:lang w:val="el-GR"/>
        </w:rPr>
        <w:t xml:space="preserve"> </w:t>
      </w:r>
      <w:proofErr w:type="spellStart"/>
      <w:r w:rsidRPr="00F66C00">
        <w:rPr>
          <w:lang w:val="el-GR"/>
        </w:rPr>
        <w:t>Εἰρήνην</w:t>
      </w:r>
      <w:proofErr w:type="spellEnd"/>
      <w:r w:rsidRPr="00F66C00">
        <w:rPr>
          <w:lang w:val="el-GR"/>
        </w:rPr>
        <w:t xml:space="preserve"> </w:t>
      </w:r>
      <w:proofErr w:type="spellStart"/>
      <w:r w:rsidRPr="00F66C00">
        <w:rPr>
          <w:lang w:val="el-GR"/>
        </w:rPr>
        <w:t>τεθαλυῖαν</w:t>
      </w:r>
      <w:proofErr w:type="spellEnd"/>
      <w:r w:rsidRPr="00F66C00">
        <w:rPr>
          <w:lang w:val="el-GR"/>
        </w:rPr>
        <w:t xml:space="preserve">, </w:t>
      </w:r>
      <w:r w:rsidRPr="00F66C00">
        <w:rPr>
          <w:lang w:val="el-GR"/>
        </w:rPr>
        <w:br/>
      </w:r>
      <w:proofErr w:type="spellStart"/>
      <w:r w:rsidRPr="00F66C00">
        <w:rPr>
          <w:lang w:val="el-GR"/>
        </w:rPr>
        <w:t>αἳ</w:t>
      </w:r>
      <w:proofErr w:type="spellEnd"/>
      <w:r w:rsidRPr="00F66C00">
        <w:rPr>
          <w:lang w:val="el-GR"/>
        </w:rPr>
        <w:t xml:space="preserve"> </w:t>
      </w:r>
      <w:proofErr w:type="spellStart"/>
      <w:r w:rsidRPr="00F66C00">
        <w:rPr>
          <w:lang w:val="el-GR"/>
        </w:rPr>
        <w:t>ἔργ</w:t>
      </w:r>
      <w:proofErr w:type="spellEnd"/>
      <w:r w:rsidRPr="00F66C00">
        <w:rPr>
          <w:lang w:val="el-GR"/>
        </w:rPr>
        <w:t xml:space="preserve">᾽ </w:t>
      </w:r>
      <w:proofErr w:type="spellStart"/>
      <w:r w:rsidRPr="00F66C00">
        <w:rPr>
          <w:lang w:val="el-GR"/>
        </w:rPr>
        <w:t>ὠρεύουσι</w:t>
      </w:r>
      <w:proofErr w:type="spellEnd"/>
      <w:r w:rsidRPr="00F66C00">
        <w:rPr>
          <w:lang w:val="el-GR"/>
        </w:rPr>
        <w:t xml:space="preserve"> </w:t>
      </w:r>
      <w:proofErr w:type="spellStart"/>
      <w:r w:rsidRPr="00F66C00">
        <w:rPr>
          <w:lang w:val="el-GR"/>
        </w:rPr>
        <w:t>καταθνητοῖσι</w:t>
      </w:r>
      <w:proofErr w:type="spellEnd"/>
      <w:r w:rsidRPr="00F66C00">
        <w:rPr>
          <w:lang w:val="el-GR"/>
        </w:rPr>
        <w:t xml:space="preserve"> </w:t>
      </w:r>
      <w:proofErr w:type="spellStart"/>
      <w:r w:rsidRPr="00F66C00">
        <w:rPr>
          <w:lang w:val="el-GR"/>
        </w:rPr>
        <w:t>βροτοῖσι</w:t>
      </w:r>
      <w:proofErr w:type="spellEnd"/>
      <w:r w:rsidRPr="00F66C00">
        <w:rPr>
          <w:lang w:val="el-GR"/>
        </w:rPr>
        <w:t xml:space="preserve">, </w:t>
      </w:r>
      <w:r w:rsidRPr="00F66C00">
        <w:rPr>
          <w:lang w:val="el-GR"/>
        </w:rPr>
        <w:br/>
        <w:t xml:space="preserve">Μοίρας θ᾽, ᾗ </w:t>
      </w:r>
      <w:proofErr w:type="spellStart"/>
      <w:r w:rsidRPr="00F66C00">
        <w:rPr>
          <w:lang w:val="el-GR"/>
        </w:rPr>
        <w:t>πλείστην</w:t>
      </w:r>
      <w:proofErr w:type="spellEnd"/>
      <w:r w:rsidRPr="00F66C00">
        <w:rPr>
          <w:lang w:val="el-GR"/>
        </w:rPr>
        <w:t xml:space="preserve"> </w:t>
      </w:r>
      <w:proofErr w:type="spellStart"/>
      <w:r w:rsidRPr="00F66C00">
        <w:rPr>
          <w:lang w:val="el-GR"/>
        </w:rPr>
        <w:t>τιμὴν</w:t>
      </w:r>
      <w:proofErr w:type="spellEnd"/>
      <w:r w:rsidRPr="00F66C00">
        <w:rPr>
          <w:lang w:val="el-GR"/>
        </w:rPr>
        <w:t xml:space="preserve"> πόρε </w:t>
      </w:r>
      <w:proofErr w:type="spellStart"/>
      <w:r w:rsidRPr="00F66C00">
        <w:rPr>
          <w:lang w:val="el-GR"/>
        </w:rPr>
        <w:t>μητίετα</w:t>
      </w:r>
      <w:proofErr w:type="spellEnd"/>
      <w:r w:rsidRPr="00F66C00">
        <w:rPr>
          <w:lang w:val="el-GR"/>
        </w:rPr>
        <w:t xml:space="preserve"> </w:t>
      </w:r>
      <w:proofErr w:type="spellStart"/>
      <w:r w:rsidRPr="00F66C00">
        <w:rPr>
          <w:lang w:val="el-GR"/>
        </w:rPr>
        <w:t>Ζεύς</w:t>
      </w:r>
      <w:proofErr w:type="spellEnd"/>
      <w:r w:rsidRPr="00F66C00">
        <w:rPr>
          <w:lang w:val="el-GR"/>
        </w:rPr>
        <w:t xml:space="preserve">, </w:t>
      </w:r>
      <w:r w:rsidRPr="00F66C00">
        <w:rPr>
          <w:lang w:val="el-GR"/>
        </w:rPr>
        <w:br/>
      </w:r>
      <w:r w:rsidRPr="00F66C00">
        <w:rPr>
          <w:rStyle w:val="english"/>
          <w:lang w:val="el-GR"/>
        </w:rPr>
        <w:t>905</w:t>
      </w:r>
      <w:r w:rsidRPr="00F66C00">
        <w:rPr>
          <w:lang w:val="el-GR"/>
        </w:rPr>
        <w:t xml:space="preserve">Κλωθώ τε </w:t>
      </w:r>
      <w:proofErr w:type="spellStart"/>
      <w:r w:rsidRPr="00F66C00">
        <w:rPr>
          <w:lang w:val="el-GR"/>
        </w:rPr>
        <w:t>Λάχεσίν</w:t>
      </w:r>
      <w:proofErr w:type="spellEnd"/>
      <w:r w:rsidRPr="00F66C00">
        <w:rPr>
          <w:lang w:val="el-GR"/>
        </w:rPr>
        <w:t xml:space="preserve"> τε </w:t>
      </w:r>
      <w:proofErr w:type="spellStart"/>
      <w:r w:rsidRPr="00F66C00">
        <w:rPr>
          <w:lang w:val="el-GR"/>
        </w:rPr>
        <w:t>καὶ</w:t>
      </w:r>
      <w:proofErr w:type="spellEnd"/>
      <w:r w:rsidRPr="00F66C00">
        <w:rPr>
          <w:lang w:val="el-GR"/>
        </w:rPr>
        <w:t xml:space="preserve"> </w:t>
      </w:r>
      <w:proofErr w:type="spellStart"/>
      <w:r w:rsidRPr="00F66C00">
        <w:rPr>
          <w:lang w:val="el-GR"/>
        </w:rPr>
        <w:t>Ἄτροπον</w:t>
      </w:r>
      <w:proofErr w:type="spellEnd"/>
      <w:r w:rsidRPr="00F66C00">
        <w:rPr>
          <w:lang w:val="el-GR"/>
        </w:rPr>
        <w:t xml:space="preserve">, </w:t>
      </w:r>
      <w:proofErr w:type="spellStart"/>
      <w:r w:rsidRPr="00F66C00">
        <w:rPr>
          <w:lang w:val="el-GR"/>
        </w:rPr>
        <w:t>αἵτε</w:t>
      </w:r>
      <w:proofErr w:type="spellEnd"/>
      <w:r w:rsidRPr="00F66C00">
        <w:rPr>
          <w:lang w:val="el-GR"/>
        </w:rPr>
        <w:t xml:space="preserve"> </w:t>
      </w:r>
      <w:proofErr w:type="spellStart"/>
      <w:r w:rsidRPr="00F66C00">
        <w:rPr>
          <w:lang w:val="el-GR"/>
        </w:rPr>
        <w:t>διδοῦσι</w:t>
      </w:r>
      <w:proofErr w:type="spellEnd"/>
      <w:r w:rsidRPr="00F66C00">
        <w:rPr>
          <w:lang w:val="el-GR"/>
        </w:rPr>
        <w:t xml:space="preserve"> </w:t>
      </w:r>
      <w:r w:rsidRPr="00F66C00">
        <w:rPr>
          <w:lang w:val="el-GR"/>
        </w:rPr>
        <w:br/>
      </w:r>
      <w:proofErr w:type="spellStart"/>
      <w:r w:rsidRPr="00F66C00">
        <w:rPr>
          <w:lang w:val="el-GR"/>
        </w:rPr>
        <w:t>θνητοῖς</w:t>
      </w:r>
      <w:proofErr w:type="spellEnd"/>
      <w:r w:rsidRPr="00F66C00">
        <w:rPr>
          <w:lang w:val="el-GR"/>
        </w:rPr>
        <w:t xml:space="preserve"> </w:t>
      </w:r>
      <w:proofErr w:type="spellStart"/>
      <w:r w:rsidRPr="00F66C00">
        <w:rPr>
          <w:lang w:val="el-GR"/>
        </w:rPr>
        <w:t>ἀνθρώποισιν</w:t>
      </w:r>
      <w:proofErr w:type="spellEnd"/>
      <w:r w:rsidRPr="00F66C00">
        <w:rPr>
          <w:lang w:val="el-GR"/>
        </w:rPr>
        <w:t xml:space="preserve"> </w:t>
      </w:r>
      <w:proofErr w:type="spellStart"/>
      <w:r w:rsidRPr="00F66C00">
        <w:rPr>
          <w:lang w:val="el-GR"/>
        </w:rPr>
        <w:t>ἔχειν</w:t>
      </w:r>
      <w:proofErr w:type="spellEnd"/>
      <w:r w:rsidRPr="00F66C00">
        <w:rPr>
          <w:lang w:val="el-GR"/>
        </w:rPr>
        <w:t xml:space="preserve"> </w:t>
      </w:r>
      <w:proofErr w:type="spellStart"/>
      <w:r w:rsidRPr="00F66C00">
        <w:rPr>
          <w:lang w:val="el-GR"/>
        </w:rPr>
        <w:t>ἀγαθόν</w:t>
      </w:r>
      <w:proofErr w:type="spellEnd"/>
      <w:r w:rsidRPr="00F66C00">
        <w:rPr>
          <w:lang w:val="el-GR"/>
        </w:rPr>
        <w:t xml:space="preserve"> τε κακόν τε. </w:t>
      </w:r>
    </w:p>
    <w:p w14:paraId="456A0C7D" w14:textId="5186E0EF" w:rsidR="00F66C00" w:rsidRPr="00F66C00" w:rsidRDefault="00F66C00" w:rsidP="00F66C00">
      <w:pPr>
        <w:pStyle w:val="NormalWeb"/>
        <w:spacing w:before="0" w:beforeAutospacing="0" w:after="0" w:afterAutospacing="0"/>
        <w:ind w:left="1418"/>
        <w:rPr>
          <w:lang w:val="el-GR"/>
        </w:rPr>
      </w:pPr>
      <w:proofErr w:type="spellStart"/>
      <w:r w:rsidRPr="00F66C00">
        <w:rPr>
          <w:lang w:val="el-GR"/>
        </w:rPr>
        <w:t>τρεῖς</w:t>
      </w:r>
      <w:proofErr w:type="spellEnd"/>
      <w:r w:rsidRPr="00F66C00">
        <w:rPr>
          <w:lang w:val="el-GR"/>
        </w:rPr>
        <w:t xml:space="preserve"> </w:t>
      </w:r>
      <w:proofErr w:type="spellStart"/>
      <w:r w:rsidRPr="00F66C00">
        <w:rPr>
          <w:lang w:val="el-GR"/>
        </w:rPr>
        <w:t>δέ</w:t>
      </w:r>
      <w:proofErr w:type="spellEnd"/>
      <w:r w:rsidRPr="00F66C00">
        <w:rPr>
          <w:lang w:val="el-GR"/>
        </w:rPr>
        <w:t xml:space="preserve"> </w:t>
      </w:r>
      <w:proofErr w:type="spellStart"/>
      <w:r w:rsidRPr="00F66C00">
        <w:rPr>
          <w:lang w:val="el-GR"/>
        </w:rPr>
        <w:t>οἱ</w:t>
      </w:r>
      <w:proofErr w:type="spellEnd"/>
      <w:r w:rsidRPr="00F66C00">
        <w:rPr>
          <w:lang w:val="el-GR"/>
        </w:rPr>
        <w:t xml:space="preserve"> </w:t>
      </w:r>
      <w:proofErr w:type="spellStart"/>
      <w:r w:rsidRPr="00F66C00">
        <w:rPr>
          <w:lang w:val="el-GR"/>
        </w:rPr>
        <w:t>Εὐρυνομη</w:t>
      </w:r>
      <w:proofErr w:type="spellEnd"/>
      <w:r w:rsidRPr="00F66C00">
        <w:rPr>
          <w:lang w:val="el-GR"/>
        </w:rPr>
        <w:t xml:space="preserve"> </w:t>
      </w:r>
      <w:proofErr w:type="spellStart"/>
      <w:r w:rsidRPr="00F66C00">
        <w:rPr>
          <w:lang w:val="el-GR"/>
        </w:rPr>
        <w:t>Χάριτας</w:t>
      </w:r>
      <w:proofErr w:type="spellEnd"/>
      <w:r w:rsidRPr="00F66C00">
        <w:rPr>
          <w:lang w:val="el-GR"/>
        </w:rPr>
        <w:t xml:space="preserve"> </w:t>
      </w:r>
      <w:proofErr w:type="spellStart"/>
      <w:r w:rsidRPr="00F66C00">
        <w:rPr>
          <w:lang w:val="el-GR"/>
        </w:rPr>
        <w:t>τέκε</w:t>
      </w:r>
      <w:proofErr w:type="spellEnd"/>
      <w:r w:rsidRPr="00F66C00">
        <w:rPr>
          <w:lang w:val="el-GR"/>
        </w:rPr>
        <w:t xml:space="preserve"> </w:t>
      </w:r>
      <w:proofErr w:type="spellStart"/>
      <w:r w:rsidRPr="00F66C00">
        <w:rPr>
          <w:lang w:val="el-GR"/>
        </w:rPr>
        <w:t>καλλιπαρῄους</w:t>
      </w:r>
      <w:proofErr w:type="spellEnd"/>
      <w:r w:rsidRPr="00F66C00">
        <w:rPr>
          <w:lang w:val="el-GR"/>
        </w:rPr>
        <w:t xml:space="preserve">, </w:t>
      </w:r>
      <w:r w:rsidRPr="00F66C00">
        <w:rPr>
          <w:lang w:val="el-GR"/>
        </w:rPr>
        <w:br/>
      </w:r>
      <w:proofErr w:type="spellStart"/>
      <w:r w:rsidRPr="00F66C00">
        <w:rPr>
          <w:lang w:val="el-GR"/>
        </w:rPr>
        <w:t>Ὠκεανοῦ</w:t>
      </w:r>
      <w:proofErr w:type="spellEnd"/>
      <w:r w:rsidRPr="00F66C00">
        <w:rPr>
          <w:lang w:val="el-GR"/>
        </w:rPr>
        <w:t xml:space="preserve"> </w:t>
      </w:r>
      <w:proofErr w:type="spellStart"/>
      <w:r w:rsidRPr="00F66C00">
        <w:rPr>
          <w:lang w:val="el-GR"/>
        </w:rPr>
        <w:t>κούρη</w:t>
      </w:r>
      <w:proofErr w:type="spellEnd"/>
      <w:r w:rsidRPr="00F66C00">
        <w:rPr>
          <w:lang w:val="el-GR"/>
        </w:rPr>
        <w:t xml:space="preserve">, </w:t>
      </w:r>
      <w:proofErr w:type="spellStart"/>
      <w:r w:rsidRPr="00F66C00">
        <w:rPr>
          <w:lang w:val="el-GR"/>
        </w:rPr>
        <w:t>πολυήρατον</w:t>
      </w:r>
      <w:proofErr w:type="spellEnd"/>
      <w:r w:rsidRPr="00F66C00">
        <w:rPr>
          <w:lang w:val="el-GR"/>
        </w:rPr>
        <w:t xml:space="preserve"> </w:t>
      </w:r>
      <w:proofErr w:type="spellStart"/>
      <w:r w:rsidRPr="00F66C00">
        <w:rPr>
          <w:lang w:val="el-GR"/>
        </w:rPr>
        <w:t>εἶδος</w:t>
      </w:r>
      <w:proofErr w:type="spellEnd"/>
      <w:r w:rsidRPr="00F66C00">
        <w:rPr>
          <w:lang w:val="el-GR"/>
        </w:rPr>
        <w:t xml:space="preserve"> </w:t>
      </w:r>
      <w:proofErr w:type="spellStart"/>
      <w:r w:rsidRPr="00F66C00">
        <w:rPr>
          <w:lang w:val="el-GR"/>
        </w:rPr>
        <w:t>ἔχουσα</w:t>
      </w:r>
      <w:proofErr w:type="spellEnd"/>
      <w:r w:rsidRPr="00F66C00">
        <w:rPr>
          <w:lang w:val="el-GR"/>
        </w:rPr>
        <w:t xml:space="preserve">, </w:t>
      </w:r>
      <w:r w:rsidRPr="00F66C00">
        <w:rPr>
          <w:lang w:val="el-GR"/>
        </w:rPr>
        <w:br/>
      </w:r>
      <w:proofErr w:type="spellStart"/>
      <w:r w:rsidRPr="00F66C00">
        <w:rPr>
          <w:lang w:val="el-GR"/>
        </w:rPr>
        <w:t>Ἀγλαΐην</w:t>
      </w:r>
      <w:proofErr w:type="spellEnd"/>
      <w:r w:rsidRPr="00F66C00">
        <w:rPr>
          <w:lang w:val="el-GR"/>
        </w:rPr>
        <w:t xml:space="preserve"> τε </w:t>
      </w:r>
      <w:proofErr w:type="spellStart"/>
      <w:r w:rsidRPr="00F66C00">
        <w:rPr>
          <w:lang w:val="el-GR"/>
        </w:rPr>
        <w:t>καὶ</w:t>
      </w:r>
      <w:proofErr w:type="spellEnd"/>
      <w:r w:rsidRPr="00F66C00">
        <w:rPr>
          <w:lang w:val="el-GR"/>
        </w:rPr>
        <w:t xml:space="preserve"> </w:t>
      </w:r>
      <w:proofErr w:type="spellStart"/>
      <w:r w:rsidRPr="00F66C00">
        <w:rPr>
          <w:lang w:val="el-GR"/>
        </w:rPr>
        <w:t>Εὐφροσύνην</w:t>
      </w:r>
      <w:proofErr w:type="spellEnd"/>
      <w:r w:rsidRPr="00F66C00">
        <w:rPr>
          <w:lang w:val="el-GR"/>
        </w:rPr>
        <w:t xml:space="preserve"> </w:t>
      </w:r>
      <w:proofErr w:type="spellStart"/>
      <w:r w:rsidRPr="00F66C00">
        <w:rPr>
          <w:lang w:val="el-GR"/>
        </w:rPr>
        <w:t>Θαλίην</w:t>
      </w:r>
      <w:proofErr w:type="spellEnd"/>
      <w:r w:rsidRPr="00F66C00">
        <w:rPr>
          <w:lang w:val="el-GR"/>
        </w:rPr>
        <w:t xml:space="preserve"> τ᾽ </w:t>
      </w:r>
      <w:proofErr w:type="spellStart"/>
      <w:r w:rsidRPr="00F66C00">
        <w:rPr>
          <w:lang w:val="el-GR"/>
        </w:rPr>
        <w:t>ἐρατεινήν</w:t>
      </w:r>
      <w:proofErr w:type="spellEnd"/>
      <w:r w:rsidRPr="00F66C00">
        <w:rPr>
          <w:lang w:val="el-GR"/>
        </w:rPr>
        <w:t xml:space="preserve">: </w:t>
      </w:r>
      <w:r w:rsidRPr="00F66C00">
        <w:rPr>
          <w:lang w:val="el-GR"/>
        </w:rPr>
        <w:br/>
      </w:r>
      <w:r w:rsidRPr="00F66C00">
        <w:rPr>
          <w:rStyle w:val="english"/>
          <w:lang w:val="el-GR"/>
        </w:rPr>
        <w:t>910</w:t>
      </w:r>
      <w:r w:rsidRPr="00F66C00">
        <w:rPr>
          <w:lang w:val="el-GR"/>
        </w:rPr>
        <w:t xml:space="preserve"> </w:t>
      </w:r>
      <w:proofErr w:type="spellStart"/>
      <w:r w:rsidRPr="00F66C00">
        <w:rPr>
          <w:lang w:val="el-GR"/>
        </w:rPr>
        <w:t>τῶν</w:t>
      </w:r>
      <w:proofErr w:type="spellEnd"/>
      <w:r w:rsidRPr="00F66C00">
        <w:rPr>
          <w:lang w:val="el-GR"/>
        </w:rPr>
        <w:t xml:space="preserve"> </w:t>
      </w:r>
      <w:proofErr w:type="spellStart"/>
      <w:r w:rsidRPr="00F66C00">
        <w:rPr>
          <w:lang w:val="el-GR"/>
        </w:rPr>
        <w:t>καὶ</w:t>
      </w:r>
      <w:proofErr w:type="spellEnd"/>
      <w:r w:rsidRPr="00F66C00">
        <w:rPr>
          <w:lang w:val="el-GR"/>
        </w:rPr>
        <w:t xml:space="preserve"> </w:t>
      </w:r>
      <w:proofErr w:type="spellStart"/>
      <w:r w:rsidRPr="00F66C00">
        <w:rPr>
          <w:lang w:val="el-GR"/>
        </w:rPr>
        <w:t>ἀπὸ</w:t>
      </w:r>
      <w:proofErr w:type="spellEnd"/>
      <w:r w:rsidRPr="00F66C00">
        <w:rPr>
          <w:lang w:val="el-GR"/>
        </w:rPr>
        <w:t xml:space="preserve"> βλεφάρων </w:t>
      </w:r>
      <w:proofErr w:type="spellStart"/>
      <w:r w:rsidRPr="00F66C00">
        <w:rPr>
          <w:lang w:val="el-GR"/>
        </w:rPr>
        <w:t>ἔρος</w:t>
      </w:r>
      <w:proofErr w:type="spellEnd"/>
      <w:r w:rsidRPr="00F66C00">
        <w:rPr>
          <w:lang w:val="el-GR"/>
        </w:rPr>
        <w:t xml:space="preserve"> </w:t>
      </w:r>
      <w:proofErr w:type="spellStart"/>
      <w:r w:rsidRPr="00F66C00">
        <w:rPr>
          <w:lang w:val="el-GR"/>
        </w:rPr>
        <w:t>εἴβετο</w:t>
      </w:r>
      <w:proofErr w:type="spellEnd"/>
      <w:r w:rsidRPr="00F66C00">
        <w:rPr>
          <w:lang w:val="el-GR"/>
        </w:rPr>
        <w:t xml:space="preserve"> </w:t>
      </w:r>
      <w:proofErr w:type="spellStart"/>
      <w:r w:rsidRPr="00F66C00">
        <w:rPr>
          <w:lang w:val="el-GR"/>
        </w:rPr>
        <w:t>δερκομενάων</w:t>
      </w:r>
      <w:proofErr w:type="spellEnd"/>
      <w:r w:rsidRPr="00F66C00">
        <w:rPr>
          <w:lang w:val="el-GR"/>
        </w:rPr>
        <w:t xml:space="preserve"> </w:t>
      </w:r>
      <w:r w:rsidRPr="00F66C00">
        <w:rPr>
          <w:lang w:val="el-GR"/>
        </w:rPr>
        <w:br/>
      </w:r>
      <w:proofErr w:type="spellStart"/>
      <w:r w:rsidRPr="00F66C00">
        <w:rPr>
          <w:lang w:val="el-GR"/>
        </w:rPr>
        <w:t>λυσιμελής</w:t>
      </w:r>
      <w:proofErr w:type="spellEnd"/>
      <w:r w:rsidRPr="00F66C00">
        <w:rPr>
          <w:lang w:val="el-GR"/>
        </w:rPr>
        <w:t xml:space="preserve">: </w:t>
      </w:r>
      <w:proofErr w:type="spellStart"/>
      <w:r w:rsidRPr="00F66C00">
        <w:rPr>
          <w:lang w:val="el-GR"/>
        </w:rPr>
        <w:t>καλὸν</w:t>
      </w:r>
      <w:proofErr w:type="spellEnd"/>
      <w:r w:rsidRPr="00F66C00">
        <w:rPr>
          <w:lang w:val="el-GR"/>
        </w:rPr>
        <w:t xml:space="preserve"> </w:t>
      </w:r>
      <w:proofErr w:type="spellStart"/>
      <w:r w:rsidRPr="00F66C00">
        <w:rPr>
          <w:lang w:val="el-GR"/>
        </w:rPr>
        <w:t>δέ</w:t>
      </w:r>
      <w:proofErr w:type="spellEnd"/>
      <w:r w:rsidRPr="00F66C00">
        <w:rPr>
          <w:lang w:val="el-GR"/>
        </w:rPr>
        <w:t xml:space="preserve"> θ᾽ </w:t>
      </w:r>
      <w:proofErr w:type="spellStart"/>
      <w:r w:rsidRPr="00F66C00">
        <w:rPr>
          <w:lang w:val="el-GR"/>
        </w:rPr>
        <w:t>ὑπ</w:t>
      </w:r>
      <w:proofErr w:type="spellEnd"/>
      <w:r w:rsidRPr="00F66C00">
        <w:rPr>
          <w:lang w:val="el-GR"/>
        </w:rPr>
        <w:t xml:space="preserve">᾽ </w:t>
      </w:r>
      <w:proofErr w:type="spellStart"/>
      <w:r w:rsidRPr="00F66C00">
        <w:rPr>
          <w:lang w:val="el-GR"/>
        </w:rPr>
        <w:t>ὀφρύσι</w:t>
      </w:r>
      <w:proofErr w:type="spellEnd"/>
      <w:r w:rsidRPr="00F66C00">
        <w:rPr>
          <w:lang w:val="el-GR"/>
        </w:rPr>
        <w:t xml:space="preserve"> </w:t>
      </w:r>
      <w:proofErr w:type="spellStart"/>
      <w:r w:rsidRPr="00F66C00">
        <w:rPr>
          <w:lang w:val="el-GR"/>
        </w:rPr>
        <w:t>δερκιόωνται</w:t>
      </w:r>
      <w:proofErr w:type="spellEnd"/>
      <w:r w:rsidRPr="00F66C00">
        <w:rPr>
          <w:lang w:val="el-GR"/>
        </w:rPr>
        <w:t xml:space="preserve">. </w:t>
      </w:r>
    </w:p>
    <w:p w14:paraId="106DF958" w14:textId="15CAC197" w:rsidR="00F66C00" w:rsidRPr="00F66C00" w:rsidRDefault="00F66C00" w:rsidP="00F66C00">
      <w:pPr>
        <w:pStyle w:val="NormalWeb"/>
        <w:spacing w:before="0" w:beforeAutospacing="0" w:after="0" w:afterAutospacing="0"/>
        <w:ind w:left="1418"/>
        <w:rPr>
          <w:lang w:val="el-GR"/>
        </w:rPr>
      </w:pPr>
      <w:proofErr w:type="spellStart"/>
      <w:r w:rsidRPr="00F66C00">
        <w:rPr>
          <w:lang w:val="el-GR"/>
        </w:rPr>
        <w:t>αὐτὰρ</w:t>
      </w:r>
      <w:proofErr w:type="spellEnd"/>
      <w:r w:rsidRPr="00F66C00">
        <w:rPr>
          <w:lang w:val="el-GR"/>
        </w:rPr>
        <w:t xml:space="preserve"> ὁ </w:t>
      </w:r>
      <w:proofErr w:type="spellStart"/>
      <w:r w:rsidRPr="00F66C00">
        <w:rPr>
          <w:lang w:val="el-GR"/>
        </w:rPr>
        <w:t>Δήμητρος</w:t>
      </w:r>
      <w:proofErr w:type="spellEnd"/>
      <w:r w:rsidRPr="00F66C00">
        <w:rPr>
          <w:lang w:val="el-GR"/>
        </w:rPr>
        <w:t xml:space="preserve"> </w:t>
      </w:r>
      <w:proofErr w:type="spellStart"/>
      <w:r w:rsidRPr="00F66C00">
        <w:rPr>
          <w:lang w:val="el-GR"/>
        </w:rPr>
        <w:t>πολυφόρβης</w:t>
      </w:r>
      <w:proofErr w:type="spellEnd"/>
      <w:r w:rsidRPr="00F66C00">
        <w:rPr>
          <w:lang w:val="el-GR"/>
        </w:rPr>
        <w:t xml:space="preserve"> </w:t>
      </w:r>
      <w:proofErr w:type="spellStart"/>
      <w:r w:rsidRPr="00F66C00">
        <w:rPr>
          <w:lang w:val="el-GR"/>
        </w:rPr>
        <w:t>ἐς</w:t>
      </w:r>
      <w:proofErr w:type="spellEnd"/>
      <w:r w:rsidRPr="00F66C00">
        <w:rPr>
          <w:lang w:val="el-GR"/>
        </w:rPr>
        <w:t xml:space="preserve"> </w:t>
      </w:r>
      <w:proofErr w:type="spellStart"/>
      <w:r w:rsidRPr="00F66C00">
        <w:rPr>
          <w:lang w:val="el-GR"/>
        </w:rPr>
        <w:t>λέχος</w:t>
      </w:r>
      <w:proofErr w:type="spellEnd"/>
      <w:r w:rsidRPr="00F66C00">
        <w:rPr>
          <w:lang w:val="el-GR"/>
        </w:rPr>
        <w:t xml:space="preserve"> </w:t>
      </w:r>
      <w:proofErr w:type="spellStart"/>
      <w:r w:rsidRPr="00F66C00">
        <w:rPr>
          <w:lang w:val="el-GR"/>
        </w:rPr>
        <w:t>ἦλθεν</w:t>
      </w:r>
      <w:proofErr w:type="spellEnd"/>
      <w:r w:rsidRPr="00F66C00">
        <w:rPr>
          <w:lang w:val="el-GR"/>
        </w:rPr>
        <w:t xml:space="preserve">, </w:t>
      </w:r>
      <w:r w:rsidRPr="00F66C00">
        <w:rPr>
          <w:lang w:val="el-GR"/>
        </w:rPr>
        <w:br/>
        <w:t xml:space="preserve">ἣ </w:t>
      </w:r>
      <w:proofErr w:type="spellStart"/>
      <w:r w:rsidRPr="00F66C00">
        <w:rPr>
          <w:lang w:val="el-GR"/>
        </w:rPr>
        <w:t>τέκε</w:t>
      </w:r>
      <w:proofErr w:type="spellEnd"/>
      <w:r w:rsidRPr="00F66C00">
        <w:rPr>
          <w:lang w:val="el-GR"/>
        </w:rPr>
        <w:t xml:space="preserve"> </w:t>
      </w:r>
      <w:proofErr w:type="spellStart"/>
      <w:r w:rsidRPr="00F66C00">
        <w:rPr>
          <w:lang w:val="el-GR"/>
        </w:rPr>
        <w:t>Περσεφόνην</w:t>
      </w:r>
      <w:proofErr w:type="spellEnd"/>
      <w:r w:rsidRPr="00F66C00">
        <w:rPr>
          <w:lang w:val="el-GR"/>
        </w:rPr>
        <w:t xml:space="preserve"> </w:t>
      </w:r>
      <w:proofErr w:type="spellStart"/>
      <w:r w:rsidRPr="00F66C00">
        <w:rPr>
          <w:lang w:val="el-GR"/>
        </w:rPr>
        <w:t>λευκώλενον</w:t>
      </w:r>
      <w:proofErr w:type="spellEnd"/>
      <w:r w:rsidRPr="00F66C00">
        <w:rPr>
          <w:lang w:val="el-GR"/>
        </w:rPr>
        <w:t xml:space="preserve">, </w:t>
      </w:r>
      <w:proofErr w:type="spellStart"/>
      <w:r w:rsidRPr="00F66C00">
        <w:rPr>
          <w:lang w:val="el-GR"/>
        </w:rPr>
        <w:t>ἣν</w:t>
      </w:r>
      <w:proofErr w:type="spellEnd"/>
      <w:r w:rsidRPr="00F66C00">
        <w:rPr>
          <w:lang w:val="el-GR"/>
        </w:rPr>
        <w:t xml:space="preserve"> </w:t>
      </w:r>
      <w:proofErr w:type="spellStart"/>
      <w:r w:rsidRPr="00F66C00">
        <w:rPr>
          <w:lang w:val="el-GR"/>
        </w:rPr>
        <w:t>Ἀιδωνεὺς</w:t>
      </w:r>
      <w:proofErr w:type="spellEnd"/>
      <w:r w:rsidRPr="00F66C00">
        <w:rPr>
          <w:lang w:val="el-GR"/>
        </w:rPr>
        <w:t xml:space="preserve"> </w:t>
      </w:r>
      <w:r w:rsidRPr="00F66C00">
        <w:rPr>
          <w:lang w:val="el-GR"/>
        </w:rPr>
        <w:br/>
      </w:r>
      <w:proofErr w:type="spellStart"/>
      <w:r w:rsidRPr="00F66C00">
        <w:rPr>
          <w:lang w:val="el-GR"/>
        </w:rPr>
        <w:t>ἥρπασε</w:t>
      </w:r>
      <w:proofErr w:type="spellEnd"/>
      <w:r w:rsidRPr="00F66C00">
        <w:rPr>
          <w:lang w:val="el-GR"/>
        </w:rPr>
        <w:t xml:space="preserve"> </w:t>
      </w:r>
      <w:proofErr w:type="spellStart"/>
      <w:r w:rsidRPr="00F66C00">
        <w:rPr>
          <w:lang w:val="el-GR"/>
        </w:rPr>
        <w:t>ἧς</w:t>
      </w:r>
      <w:proofErr w:type="spellEnd"/>
      <w:r w:rsidRPr="00F66C00">
        <w:rPr>
          <w:lang w:val="el-GR"/>
        </w:rPr>
        <w:t xml:space="preserve"> </w:t>
      </w:r>
      <w:proofErr w:type="spellStart"/>
      <w:r w:rsidRPr="00F66C00">
        <w:rPr>
          <w:lang w:val="el-GR"/>
        </w:rPr>
        <w:t>παρὰ</w:t>
      </w:r>
      <w:proofErr w:type="spellEnd"/>
      <w:r w:rsidRPr="00F66C00">
        <w:rPr>
          <w:lang w:val="el-GR"/>
        </w:rPr>
        <w:t xml:space="preserve"> μητρός: </w:t>
      </w:r>
      <w:proofErr w:type="spellStart"/>
      <w:r w:rsidRPr="00F66C00">
        <w:rPr>
          <w:lang w:val="el-GR"/>
        </w:rPr>
        <w:t>ἔδωκε</w:t>
      </w:r>
      <w:proofErr w:type="spellEnd"/>
      <w:r w:rsidRPr="00F66C00">
        <w:rPr>
          <w:lang w:val="el-GR"/>
        </w:rPr>
        <w:t xml:space="preserve"> </w:t>
      </w:r>
      <w:proofErr w:type="spellStart"/>
      <w:r w:rsidRPr="00F66C00">
        <w:rPr>
          <w:lang w:val="el-GR"/>
        </w:rPr>
        <w:t>δὲ</w:t>
      </w:r>
      <w:proofErr w:type="spellEnd"/>
      <w:r w:rsidRPr="00F66C00">
        <w:rPr>
          <w:lang w:val="el-GR"/>
        </w:rPr>
        <w:t xml:space="preserve"> </w:t>
      </w:r>
      <w:proofErr w:type="spellStart"/>
      <w:r w:rsidRPr="00F66C00">
        <w:rPr>
          <w:lang w:val="el-GR"/>
        </w:rPr>
        <w:t>μητίετα</w:t>
      </w:r>
      <w:proofErr w:type="spellEnd"/>
      <w:r w:rsidRPr="00F66C00">
        <w:rPr>
          <w:lang w:val="el-GR"/>
        </w:rPr>
        <w:t xml:space="preserve"> </w:t>
      </w:r>
      <w:proofErr w:type="spellStart"/>
      <w:r w:rsidRPr="00F66C00">
        <w:rPr>
          <w:lang w:val="el-GR"/>
        </w:rPr>
        <w:t>Ζεύς</w:t>
      </w:r>
      <w:proofErr w:type="spellEnd"/>
      <w:r w:rsidRPr="00F66C00">
        <w:rPr>
          <w:lang w:val="el-GR"/>
        </w:rPr>
        <w:t xml:space="preserve">. </w:t>
      </w:r>
      <w:r w:rsidRPr="00F66C00">
        <w:rPr>
          <w:lang w:val="el-GR"/>
        </w:rPr>
        <w:br/>
      </w:r>
      <w:r w:rsidRPr="00F66C00">
        <w:rPr>
          <w:rStyle w:val="english"/>
          <w:lang w:val="el-GR"/>
        </w:rPr>
        <w:t>915</w:t>
      </w:r>
    </w:p>
    <w:p w14:paraId="660367F4" w14:textId="0A227D1C" w:rsidR="00F66C00" w:rsidRPr="00F66C00" w:rsidRDefault="00F66C00" w:rsidP="00F66C00">
      <w:pPr>
        <w:pStyle w:val="NormalWeb"/>
        <w:spacing w:before="0" w:beforeAutospacing="0" w:after="0" w:afterAutospacing="0"/>
        <w:ind w:left="1418"/>
        <w:rPr>
          <w:lang w:val="el-GR"/>
        </w:rPr>
      </w:pPr>
      <w:r w:rsidRPr="00F66C00">
        <w:rPr>
          <w:lang w:val="el-GR"/>
        </w:rPr>
        <w:t xml:space="preserve">μνημοσύνης δ᾽ </w:t>
      </w:r>
      <w:proofErr w:type="spellStart"/>
      <w:r w:rsidRPr="00F66C00">
        <w:rPr>
          <w:lang w:val="el-GR"/>
        </w:rPr>
        <w:t>ἐξαῦτις</w:t>
      </w:r>
      <w:proofErr w:type="spellEnd"/>
      <w:r w:rsidRPr="00F66C00">
        <w:rPr>
          <w:lang w:val="el-GR"/>
        </w:rPr>
        <w:t xml:space="preserve"> </w:t>
      </w:r>
      <w:proofErr w:type="spellStart"/>
      <w:r w:rsidRPr="00F66C00">
        <w:rPr>
          <w:lang w:val="el-GR"/>
        </w:rPr>
        <w:t>ἐράσσατο</w:t>
      </w:r>
      <w:proofErr w:type="spellEnd"/>
      <w:r w:rsidRPr="00F66C00">
        <w:rPr>
          <w:lang w:val="el-GR"/>
        </w:rPr>
        <w:t xml:space="preserve"> </w:t>
      </w:r>
      <w:proofErr w:type="spellStart"/>
      <w:r w:rsidRPr="00F66C00">
        <w:rPr>
          <w:lang w:val="el-GR"/>
        </w:rPr>
        <w:t>καλλικόμοιο</w:t>
      </w:r>
      <w:proofErr w:type="spellEnd"/>
      <w:r w:rsidRPr="00F66C00">
        <w:rPr>
          <w:lang w:val="el-GR"/>
        </w:rPr>
        <w:t xml:space="preserve">, </w:t>
      </w:r>
      <w:r w:rsidRPr="00F66C00">
        <w:rPr>
          <w:lang w:val="el-GR"/>
        </w:rPr>
        <w:br/>
      </w:r>
      <w:proofErr w:type="spellStart"/>
      <w:r w:rsidRPr="00F66C00">
        <w:rPr>
          <w:lang w:val="el-GR"/>
        </w:rPr>
        <w:t>ἐξ</w:t>
      </w:r>
      <w:proofErr w:type="spellEnd"/>
      <w:r w:rsidRPr="00F66C00">
        <w:rPr>
          <w:lang w:val="el-GR"/>
        </w:rPr>
        <w:t xml:space="preserve"> </w:t>
      </w:r>
      <w:proofErr w:type="spellStart"/>
      <w:r w:rsidRPr="00F66C00">
        <w:rPr>
          <w:lang w:val="el-GR"/>
        </w:rPr>
        <w:t>ἧς</w:t>
      </w:r>
      <w:proofErr w:type="spellEnd"/>
      <w:r w:rsidRPr="00F66C00">
        <w:rPr>
          <w:lang w:val="el-GR"/>
        </w:rPr>
        <w:t xml:space="preserve"> </w:t>
      </w:r>
      <w:proofErr w:type="spellStart"/>
      <w:r w:rsidRPr="00F66C00">
        <w:rPr>
          <w:lang w:val="el-GR"/>
        </w:rPr>
        <w:t>οἱ</w:t>
      </w:r>
      <w:proofErr w:type="spellEnd"/>
      <w:r w:rsidRPr="00F66C00">
        <w:rPr>
          <w:lang w:val="el-GR"/>
        </w:rPr>
        <w:t xml:space="preserve"> </w:t>
      </w:r>
      <w:proofErr w:type="spellStart"/>
      <w:r w:rsidRPr="00F66C00">
        <w:rPr>
          <w:lang w:val="el-GR"/>
        </w:rPr>
        <w:t>Μοῦσαι</w:t>
      </w:r>
      <w:proofErr w:type="spellEnd"/>
      <w:r w:rsidRPr="00F66C00">
        <w:rPr>
          <w:lang w:val="el-GR"/>
        </w:rPr>
        <w:t xml:space="preserve"> </w:t>
      </w:r>
      <w:proofErr w:type="spellStart"/>
      <w:r w:rsidRPr="00F66C00">
        <w:rPr>
          <w:lang w:val="el-GR"/>
        </w:rPr>
        <w:t>χρυσάμπυκες</w:t>
      </w:r>
      <w:proofErr w:type="spellEnd"/>
      <w:r w:rsidRPr="00F66C00">
        <w:rPr>
          <w:lang w:val="el-GR"/>
        </w:rPr>
        <w:t xml:space="preserve"> </w:t>
      </w:r>
      <w:proofErr w:type="spellStart"/>
      <w:r w:rsidRPr="00F66C00">
        <w:rPr>
          <w:lang w:val="el-GR"/>
        </w:rPr>
        <w:t>ἐξεγένοντο</w:t>
      </w:r>
      <w:proofErr w:type="spellEnd"/>
      <w:r w:rsidRPr="00F66C00">
        <w:rPr>
          <w:lang w:val="el-GR"/>
        </w:rPr>
        <w:t xml:space="preserve"> </w:t>
      </w:r>
      <w:r w:rsidRPr="00F66C00">
        <w:rPr>
          <w:lang w:val="el-GR"/>
        </w:rPr>
        <w:br/>
      </w:r>
      <w:proofErr w:type="spellStart"/>
      <w:r w:rsidRPr="00F66C00">
        <w:rPr>
          <w:lang w:val="el-GR"/>
        </w:rPr>
        <w:t>ἐννέα</w:t>
      </w:r>
      <w:proofErr w:type="spellEnd"/>
      <w:r w:rsidRPr="00F66C00">
        <w:rPr>
          <w:lang w:val="el-GR"/>
        </w:rPr>
        <w:t xml:space="preserve">, </w:t>
      </w:r>
      <w:proofErr w:type="spellStart"/>
      <w:r w:rsidRPr="00F66C00">
        <w:rPr>
          <w:lang w:val="el-GR"/>
        </w:rPr>
        <w:t>τῇσιν</w:t>
      </w:r>
      <w:proofErr w:type="spellEnd"/>
      <w:r w:rsidRPr="00F66C00">
        <w:rPr>
          <w:lang w:val="el-GR"/>
        </w:rPr>
        <w:t xml:space="preserve"> </w:t>
      </w:r>
      <w:proofErr w:type="spellStart"/>
      <w:r w:rsidRPr="00F66C00">
        <w:rPr>
          <w:lang w:val="el-GR"/>
        </w:rPr>
        <w:t>ἅδον</w:t>
      </w:r>
      <w:proofErr w:type="spellEnd"/>
      <w:r w:rsidRPr="00F66C00">
        <w:rPr>
          <w:lang w:val="el-GR"/>
        </w:rPr>
        <w:t xml:space="preserve"> </w:t>
      </w:r>
      <w:proofErr w:type="spellStart"/>
      <w:r w:rsidRPr="00F66C00">
        <w:rPr>
          <w:lang w:val="el-GR"/>
        </w:rPr>
        <w:t>θαλίαι</w:t>
      </w:r>
      <w:proofErr w:type="spellEnd"/>
      <w:r w:rsidRPr="00F66C00">
        <w:rPr>
          <w:lang w:val="el-GR"/>
        </w:rPr>
        <w:t xml:space="preserve"> </w:t>
      </w:r>
      <w:proofErr w:type="spellStart"/>
      <w:r w:rsidRPr="00F66C00">
        <w:rPr>
          <w:lang w:val="el-GR"/>
        </w:rPr>
        <w:t>καὶ</w:t>
      </w:r>
      <w:proofErr w:type="spellEnd"/>
      <w:r w:rsidRPr="00F66C00">
        <w:rPr>
          <w:lang w:val="el-GR"/>
        </w:rPr>
        <w:t xml:space="preserve"> </w:t>
      </w:r>
      <w:proofErr w:type="spellStart"/>
      <w:r w:rsidRPr="00F66C00">
        <w:rPr>
          <w:lang w:val="el-GR"/>
        </w:rPr>
        <w:t>τέρψις</w:t>
      </w:r>
      <w:proofErr w:type="spellEnd"/>
      <w:r w:rsidRPr="00F66C00">
        <w:rPr>
          <w:lang w:val="el-GR"/>
        </w:rPr>
        <w:t xml:space="preserve"> </w:t>
      </w:r>
      <w:proofErr w:type="spellStart"/>
      <w:r w:rsidRPr="00F66C00">
        <w:rPr>
          <w:lang w:val="el-GR"/>
        </w:rPr>
        <w:t>ἀοιδῆς</w:t>
      </w:r>
      <w:proofErr w:type="spellEnd"/>
      <w:r w:rsidRPr="00F66C00">
        <w:rPr>
          <w:lang w:val="el-GR"/>
        </w:rPr>
        <w:t xml:space="preserve">. </w:t>
      </w:r>
    </w:p>
    <w:p w14:paraId="2BB7E451" w14:textId="294F8EA8" w:rsidR="00F66C00" w:rsidRPr="00F66C00" w:rsidRDefault="00F66C00" w:rsidP="00F66C00">
      <w:pPr>
        <w:pStyle w:val="NormalWeb"/>
        <w:spacing w:before="0" w:beforeAutospacing="0" w:after="0" w:afterAutospacing="0"/>
        <w:ind w:left="1418"/>
        <w:rPr>
          <w:lang w:val="el-GR"/>
        </w:rPr>
      </w:pPr>
      <w:proofErr w:type="spellStart"/>
      <w:r w:rsidRPr="00F66C00">
        <w:rPr>
          <w:lang w:val="el-GR"/>
        </w:rPr>
        <w:t>Λητὼ</w:t>
      </w:r>
      <w:proofErr w:type="spellEnd"/>
      <w:r w:rsidRPr="00F66C00">
        <w:rPr>
          <w:lang w:val="el-GR"/>
        </w:rPr>
        <w:t xml:space="preserve"> δ᾽ </w:t>
      </w:r>
      <w:proofErr w:type="spellStart"/>
      <w:r w:rsidRPr="00F66C00">
        <w:rPr>
          <w:lang w:val="el-GR"/>
        </w:rPr>
        <w:t>Ἀπόλλωνα</w:t>
      </w:r>
      <w:proofErr w:type="spellEnd"/>
      <w:r w:rsidRPr="00F66C00">
        <w:rPr>
          <w:lang w:val="el-GR"/>
        </w:rPr>
        <w:t xml:space="preserve"> </w:t>
      </w:r>
      <w:proofErr w:type="spellStart"/>
      <w:r w:rsidRPr="00F66C00">
        <w:rPr>
          <w:lang w:val="el-GR"/>
        </w:rPr>
        <w:t>καὶ</w:t>
      </w:r>
      <w:proofErr w:type="spellEnd"/>
      <w:r w:rsidRPr="00F66C00">
        <w:rPr>
          <w:lang w:val="el-GR"/>
        </w:rPr>
        <w:t xml:space="preserve"> </w:t>
      </w:r>
      <w:proofErr w:type="spellStart"/>
      <w:r w:rsidRPr="00F66C00">
        <w:rPr>
          <w:lang w:val="el-GR"/>
        </w:rPr>
        <w:t>Ἄρτεμιν</w:t>
      </w:r>
      <w:proofErr w:type="spellEnd"/>
      <w:r w:rsidRPr="00F66C00">
        <w:rPr>
          <w:lang w:val="el-GR"/>
        </w:rPr>
        <w:t xml:space="preserve"> </w:t>
      </w:r>
      <w:proofErr w:type="spellStart"/>
      <w:r w:rsidRPr="00F66C00">
        <w:rPr>
          <w:lang w:val="el-GR"/>
        </w:rPr>
        <w:t>ἰοχέαιραν</w:t>
      </w:r>
      <w:proofErr w:type="spellEnd"/>
      <w:r w:rsidRPr="00F66C00">
        <w:rPr>
          <w:lang w:val="el-GR"/>
        </w:rPr>
        <w:t xml:space="preserve">, </w:t>
      </w:r>
      <w:r w:rsidRPr="00F66C00">
        <w:rPr>
          <w:lang w:val="el-GR"/>
        </w:rPr>
        <w:br/>
      </w:r>
      <w:proofErr w:type="spellStart"/>
      <w:r w:rsidRPr="00F66C00">
        <w:rPr>
          <w:lang w:val="el-GR"/>
        </w:rPr>
        <w:t>ἱμερόεντα</w:t>
      </w:r>
      <w:proofErr w:type="spellEnd"/>
      <w:r w:rsidRPr="00F66C00">
        <w:rPr>
          <w:lang w:val="el-GR"/>
        </w:rPr>
        <w:t xml:space="preserve"> </w:t>
      </w:r>
      <w:proofErr w:type="spellStart"/>
      <w:r w:rsidRPr="00F66C00">
        <w:rPr>
          <w:lang w:val="el-GR"/>
        </w:rPr>
        <w:t>γόνον</w:t>
      </w:r>
      <w:proofErr w:type="spellEnd"/>
      <w:r w:rsidRPr="00F66C00">
        <w:rPr>
          <w:lang w:val="el-GR"/>
        </w:rPr>
        <w:t xml:space="preserve"> </w:t>
      </w:r>
      <w:proofErr w:type="spellStart"/>
      <w:r w:rsidRPr="00F66C00">
        <w:rPr>
          <w:lang w:val="el-GR"/>
        </w:rPr>
        <w:t>περὶ</w:t>
      </w:r>
      <w:proofErr w:type="spellEnd"/>
      <w:r w:rsidRPr="00F66C00">
        <w:rPr>
          <w:lang w:val="el-GR"/>
        </w:rPr>
        <w:t xml:space="preserve"> πάντων </w:t>
      </w:r>
      <w:proofErr w:type="spellStart"/>
      <w:r w:rsidRPr="00F66C00">
        <w:rPr>
          <w:lang w:val="el-GR"/>
        </w:rPr>
        <w:t>Οὐρανιώνων</w:t>
      </w:r>
      <w:proofErr w:type="spellEnd"/>
      <w:r w:rsidRPr="00F66C00">
        <w:rPr>
          <w:lang w:val="el-GR"/>
        </w:rPr>
        <w:t xml:space="preserve">, </w:t>
      </w:r>
      <w:r w:rsidRPr="00F66C00">
        <w:rPr>
          <w:lang w:val="el-GR"/>
        </w:rPr>
        <w:br/>
      </w:r>
      <w:r w:rsidRPr="00F66C00">
        <w:rPr>
          <w:rStyle w:val="english"/>
          <w:lang w:val="el-GR"/>
        </w:rPr>
        <w:t>920</w:t>
      </w:r>
      <w:r w:rsidRPr="00F66C00">
        <w:rPr>
          <w:lang w:val="el-GR"/>
        </w:rPr>
        <w:t xml:space="preserve">γείνατ᾽ </w:t>
      </w:r>
      <w:proofErr w:type="spellStart"/>
      <w:r w:rsidRPr="00F66C00">
        <w:rPr>
          <w:lang w:val="el-GR"/>
        </w:rPr>
        <w:t>ἄρ</w:t>
      </w:r>
      <w:proofErr w:type="spellEnd"/>
      <w:r w:rsidRPr="00F66C00">
        <w:rPr>
          <w:lang w:val="el-GR"/>
        </w:rPr>
        <w:t xml:space="preserve">᾽ </w:t>
      </w:r>
      <w:proofErr w:type="spellStart"/>
      <w:r w:rsidRPr="00F66C00">
        <w:rPr>
          <w:lang w:val="el-GR"/>
        </w:rPr>
        <w:t>αἰγιόχοιο</w:t>
      </w:r>
      <w:proofErr w:type="spellEnd"/>
      <w:r w:rsidRPr="00F66C00">
        <w:rPr>
          <w:lang w:val="el-GR"/>
        </w:rPr>
        <w:t xml:space="preserve"> </w:t>
      </w:r>
      <w:proofErr w:type="spellStart"/>
      <w:r w:rsidRPr="00F66C00">
        <w:rPr>
          <w:lang w:val="el-GR"/>
        </w:rPr>
        <w:t>Διὸς</w:t>
      </w:r>
      <w:proofErr w:type="spellEnd"/>
      <w:r w:rsidRPr="00F66C00">
        <w:rPr>
          <w:lang w:val="el-GR"/>
        </w:rPr>
        <w:t xml:space="preserve"> </w:t>
      </w:r>
      <w:proofErr w:type="spellStart"/>
      <w:r w:rsidRPr="00F66C00">
        <w:rPr>
          <w:lang w:val="el-GR"/>
        </w:rPr>
        <w:t>φιλότητι</w:t>
      </w:r>
      <w:proofErr w:type="spellEnd"/>
      <w:r w:rsidRPr="00F66C00">
        <w:rPr>
          <w:lang w:val="el-GR"/>
        </w:rPr>
        <w:t xml:space="preserve"> </w:t>
      </w:r>
      <w:proofErr w:type="spellStart"/>
      <w:r w:rsidRPr="00F66C00">
        <w:rPr>
          <w:lang w:val="el-GR"/>
        </w:rPr>
        <w:t>μιγεῖσα</w:t>
      </w:r>
      <w:proofErr w:type="spellEnd"/>
      <w:r w:rsidRPr="00F66C00">
        <w:rPr>
          <w:lang w:val="el-GR"/>
        </w:rPr>
        <w:t xml:space="preserve">. </w:t>
      </w:r>
    </w:p>
    <w:p w14:paraId="48BEC7C0" w14:textId="732A7F0E" w:rsidR="00F66C00" w:rsidRPr="00F66C00" w:rsidRDefault="00F66C00" w:rsidP="00F66C00">
      <w:pPr>
        <w:pStyle w:val="NormalWeb"/>
        <w:spacing w:before="0" w:beforeAutospacing="0" w:after="0" w:afterAutospacing="0"/>
        <w:ind w:left="1418"/>
        <w:rPr>
          <w:lang w:val="el-GR"/>
        </w:rPr>
      </w:pPr>
      <w:proofErr w:type="spellStart"/>
      <w:r w:rsidRPr="00F66C00">
        <w:rPr>
          <w:lang w:val="el-GR"/>
        </w:rPr>
        <w:t>λοισθοτάτην</w:t>
      </w:r>
      <w:proofErr w:type="spellEnd"/>
      <w:r w:rsidRPr="00F66C00">
        <w:rPr>
          <w:lang w:val="el-GR"/>
        </w:rPr>
        <w:t xml:space="preserve"> δ᾽ </w:t>
      </w:r>
      <w:proofErr w:type="spellStart"/>
      <w:r w:rsidRPr="00F66C00">
        <w:rPr>
          <w:lang w:val="el-GR"/>
        </w:rPr>
        <w:t>Ἥρην</w:t>
      </w:r>
      <w:proofErr w:type="spellEnd"/>
      <w:r w:rsidRPr="00F66C00">
        <w:rPr>
          <w:lang w:val="el-GR"/>
        </w:rPr>
        <w:t xml:space="preserve"> </w:t>
      </w:r>
      <w:proofErr w:type="spellStart"/>
      <w:r w:rsidRPr="00F66C00">
        <w:rPr>
          <w:lang w:val="el-GR"/>
        </w:rPr>
        <w:t>θαλερὴν</w:t>
      </w:r>
      <w:proofErr w:type="spellEnd"/>
      <w:r w:rsidRPr="00F66C00">
        <w:rPr>
          <w:lang w:val="el-GR"/>
        </w:rPr>
        <w:t xml:space="preserve"> </w:t>
      </w:r>
      <w:proofErr w:type="spellStart"/>
      <w:r w:rsidRPr="00F66C00">
        <w:rPr>
          <w:lang w:val="el-GR"/>
        </w:rPr>
        <w:t>ποιήσατ</w:t>
      </w:r>
      <w:proofErr w:type="spellEnd"/>
      <w:r w:rsidRPr="00F66C00">
        <w:rPr>
          <w:lang w:val="el-GR"/>
        </w:rPr>
        <w:t xml:space="preserve">᾽ </w:t>
      </w:r>
      <w:proofErr w:type="spellStart"/>
      <w:r w:rsidRPr="00F66C00">
        <w:rPr>
          <w:lang w:val="el-GR"/>
        </w:rPr>
        <w:t>ἄκοιτιν</w:t>
      </w:r>
      <w:proofErr w:type="spellEnd"/>
      <w:r w:rsidRPr="00F66C00">
        <w:rPr>
          <w:lang w:val="el-GR"/>
        </w:rPr>
        <w:t xml:space="preserve">: </w:t>
      </w:r>
      <w:r w:rsidRPr="00F66C00">
        <w:rPr>
          <w:lang w:val="el-GR"/>
        </w:rPr>
        <w:br/>
        <w:t xml:space="preserve">ἣ δ᾽ </w:t>
      </w:r>
      <w:proofErr w:type="spellStart"/>
      <w:r w:rsidRPr="00F66C00">
        <w:rPr>
          <w:lang w:val="el-GR"/>
        </w:rPr>
        <w:t>Ἥβην</w:t>
      </w:r>
      <w:proofErr w:type="spellEnd"/>
      <w:r w:rsidRPr="00F66C00">
        <w:rPr>
          <w:lang w:val="el-GR"/>
        </w:rPr>
        <w:t xml:space="preserve"> </w:t>
      </w:r>
      <w:proofErr w:type="spellStart"/>
      <w:r w:rsidRPr="00F66C00">
        <w:rPr>
          <w:lang w:val="el-GR"/>
        </w:rPr>
        <w:t>καὶ</w:t>
      </w:r>
      <w:proofErr w:type="spellEnd"/>
      <w:r w:rsidRPr="00F66C00">
        <w:rPr>
          <w:lang w:val="el-GR"/>
        </w:rPr>
        <w:t xml:space="preserve"> </w:t>
      </w:r>
      <w:proofErr w:type="spellStart"/>
      <w:r w:rsidRPr="00F66C00">
        <w:rPr>
          <w:lang w:val="el-GR"/>
        </w:rPr>
        <w:t>Ἄρηα</w:t>
      </w:r>
      <w:proofErr w:type="spellEnd"/>
      <w:r w:rsidRPr="00F66C00">
        <w:rPr>
          <w:lang w:val="el-GR"/>
        </w:rPr>
        <w:t xml:space="preserve"> </w:t>
      </w:r>
      <w:proofErr w:type="spellStart"/>
      <w:r w:rsidRPr="00F66C00">
        <w:rPr>
          <w:lang w:val="el-GR"/>
        </w:rPr>
        <w:t>καὶ</w:t>
      </w:r>
      <w:proofErr w:type="spellEnd"/>
      <w:r w:rsidRPr="00F66C00">
        <w:rPr>
          <w:lang w:val="el-GR"/>
        </w:rPr>
        <w:t xml:space="preserve"> </w:t>
      </w:r>
      <w:proofErr w:type="spellStart"/>
      <w:r w:rsidRPr="00F66C00">
        <w:rPr>
          <w:lang w:val="el-GR"/>
        </w:rPr>
        <w:t>Εἰλείθυιαν</w:t>
      </w:r>
      <w:proofErr w:type="spellEnd"/>
      <w:r w:rsidRPr="00F66C00">
        <w:rPr>
          <w:lang w:val="el-GR"/>
        </w:rPr>
        <w:t xml:space="preserve"> </w:t>
      </w:r>
      <w:proofErr w:type="spellStart"/>
      <w:r w:rsidRPr="00F66C00">
        <w:rPr>
          <w:lang w:val="el-GR"/>
        </w:rPr>
        <w:t>ἔτικτε</w:t>
      </w:r>
      <w:proofErr w:type="spellEnd"/>
      <w:r w:rsidRPr="00F66C00">
        <w:rPr>
          <w:lang w:val="el-GR"/>
        </w:rPr>
        <w:t xml:space="preserve"> </w:t>
      </w:r>
      <w:r w:rsidRPr="00F66C00">
        <w:rPr>
          <w:lang w:val="el-GR"/>
        </w:rPr>
        <w:br/>
      </w:r>
      <w:proofErr w:type="spellStart"/>
      <w:r w:rsidRPr="00F66C00">
        <w:rPr>
          <w:lang w:val="el-GR"/>
        </w:rPr>
        <w:t>μιχθεῖσ</w:t>
      </w:r>
      <w:proofErr w:type="spellEnd"/>
      <w:r w:rsidRPr="00F66C00">
        <w:rPr>
          <w:lang w:val="el-GR"/>
        </w:rPr>
        <w:t xml:space="preserve">᾽ </w:t>
      </w:r>
      <w:proofErr w:type="spellStart"/>
      <w:r w:rsidRPr="00F66C00">
        <w:rPr>
          <w:lang w:val="el-GR"/>
        </w:rPr>
        <w:t>ἐν</w:t>
      </w:r>
      <w:proofErr w:type="spellEnd"/>
      <w:r w:rsidRPr="00F66C00">
        <w:rPr>
          <w:lang w:val="el-GR"/>
        </w:rPr>
        <w:t xml:space="preserve"> </w:t>
      </w:r>
      <w:proofErr w:type="spellStart"/>
      <w:r w:rsidRPr="00F66C00">
        <w:rPr>
          <w:lang w:val="el-GR"/>
        </w:rPr>
        <w:t>φιλότητι</w:t>
      </w:r>
      <w:proofErr w:type="spellEnd"/>
      <w:r w:rsidRPr="00F66C00">
        <w:rPr>
          <w:lang w:val="el-GR"/>
        </w:rPr>
        <w:t xml:space="preserve"> </w:t>
      </w:r>
      <w:proofErr w:type="spellStart"/>
      <w:r w:rsidRPr="00F66C00">
        <w:rPr>
          <w:lang w:val="el-GR"/>
        </w:rPr>
        <w:t>θεῶν</w:t>
      </w:r>
      <w:proofErr w:type="spellEnd"/>
      <w:r w:rsidRPr="00F66C00">
        <w:rPr>
          <w:lang w:val="el-GR"/>
        </w:rPr>
        <w:t xml:space="preserve"> </w:t>
      </w:r>
      <w:proofErr w:type="spellStart"/>
      <w:r w:rsidRPr="00F66C00">
        <w:rPr>
          <w:lang w:val="el-GR"/>
        </w:rPr>
        <w:t>βασιλῆι</w:t>
      </w:r>
      <w:proofErr w:type="spellEnd"/>
      <w:r w:rsidRPr="00F66C00">
        <w:rPr>
          <w:lang w:val="el-GR"/>
        </w:rPr>
        <w:t xml:space="preserve"> </w:t>
      </w:r>
      <w:proofErr w:type="spellStart"/>
      <w:r w:rsidRPr="00F66C00">
        <w:rPr>
          <w:lang w:val="el-GR"/>
        </w:rPr>
        <w:t>καὶ</w:t>
      </w:r>
      <w:proofErr w:type="spellEnd"/>
      <w:r w:rsidRPr="00F66C00">
        <w:rPr>
          <w:lang w:val="el-GR"/>
        </w:rPr>
        <w:t xml:space="preserve"> </w:t>
      </w:r>
      <w:proofErr w:type="spellStart"/>
      <w:r w:rsidRPr="00F66C00">
        <w:rPr>
          <w:lang w:val="el-GR"/>
        </w:rPr>
        <w:t>ἀνδρῶν</w:t>
      </w:r>
      <w:proofErr w:type="spellEnd"/>
      <w:r w:rsidRPr="00F66C00">
        <w:rPr>
          <w:lang w:val="el-GR"/>
        </w:rPr>
        <w:t xml:space="preserve">. </w:t>
      </w:r>
    </w:p>
    <w:p w14:paraId="5A01DFCC" w14:textId="39163B07" w:rsidR="00F66C00" w:rsidRPr="00F66C00" w:rsidRDefault="00F66C00" w:rsidP="00F66C00">
      <w:pPr>
        <w:pStyle w:val="NormalWeb"/>
        <w:spacing w:before="0" w:beforeAutospacing="0" w:after="0" w:afterAutospacing="0"/>
        <w:ind w:left="1418"/>
        <w:rPr>
          <w:lang w:val="el-GR"/>
        </w:rPr>
      </w:pPr>
      <w:proofErr w:type="spellStart"/>
      <w:r w:rsidRPr="00F66C00">
        <w:rPr>
          <w:lang w:val="el-GR"/>
        </w:rPr>
        <w:t>αὐτὸς</w:t>
      </w:r>
      <w:proofErr w:type="spellEnd"/>
      <w:r w:rsidRPr="00F66C00">
        <w:rPr>
          <w:lang w:val="el-GR"/>
        </w:rPr>
        <w:t xml:space="preserve"> δ᾽ </w:t>
      </w:r>
      <w:proofErr w:type="spellStart"/>
      <w:r w:rsidRPr="00F66C00">
        <w:rPr>
          <w:lang w:val="el-GR"/>
        </w:rPr>
        <w:t>ἐκ</w:t>
      </w:r>
      <w:proofErr w:type="spellEnd"/>
      <w:r w:rsidRPr="00F66C00">
        <w:rPr>
          <w:lang w:val="el-GR"/>
        </w:rPr>
        <w:t xml:space="preserve"> </w:t>
      </w:r>
      <w:proofErr w:type="spellStart"/>
      <w:r w:rsidRPr="00F66C00">
        <w:rPr>
          <w:lang w:val="el-GR"/>
        </w:rPr>
        <w:t>κεφαλῆς</w:t>
      </w:r>
      <w:proofErr w:type="spellEnd"/>
      <w:r w:rsidRPr="00F66C00">
        <w:rPr>
          <w:lang w:val="el-GR"/>
        </w:rPr>
        <w:t xml:space="preserve"> </w:t>
      </w:r>
      <w:proofErr w:type="spellStart"/>
      <w:r w:rsidRPr="00F66C00">
        <w:rPr>
          <w:lang w:val="el-GR"/>
        </w:rPr>
        <w:t>γλαυκώπιδα</w:t>
      </w:r>
      <w:proofErr w:type="spellEnd"/>
      <w:r w:rsidRPr="00F66C00">
        <w:rPr>
          <w:lang w:val="el-GR"/>
        </w:rPr>
        <w:t xml:space="preserve"> </w:t>
      </w:r>
      <w:proofErr w:type="spellStart"/>
      <w:r w:rsidRPr="00F66C00">
        <w:rPr>
          <w:lang w:val="el-GR"/>
        </w:rPr>
        <w:t>Τριτογένειαν</w:t>
      </w:r>
      <w:proofErr w:type="spellEnd"/>
      <w:r w:rsidRPr="00F66C00">
        <w:rPr>
          <w:lang w:val="el-GR"/>
        </w:rPr>
        <w:t xml:space="preserve"> </w:t>
      </w:r>
      <w:r w:rsidRPr="00F66C00">
        <w:rPr>
          <w:lang w:val="el-GR"/>
        </w:rPr>
        <w:br/>
      </w:r>
      <w:r w:rsidRPr="00F66C00">
        <w:rPr>
          <w:rStyle w:val="english"/>
          <w:lang w:val="el-GR"/>
        </w:rPr>
        <w:t>925</w:t>
      </w:r>
      <w:r w:rsidRPr="00F66C00">
        <w:rPr>
          <w:lang w:val="el-GR"/>
        </w:rPr>
        <w:t xml:space="preserve"> </w:t>
      </w:r>
      <w:proofErr w:type="spellStart"/>
      <w:r w:rsidRPr="00F66C00">
        <w:rPr>
          <w:lang w:val="el-GR"/>
        </w:rPr>
        <w:t>δεινὴν</w:t>
      </w:r>
      <w:proofErr w:type="spellEnd"/>
      <w:r w:rsidRPr="00F66C00">
        <w:rPr>
          <w:lang w:val="el-GR"/>
        </w:rPr>
        <w:t xml:space="preserve"> </w:t>
      </w:r>
      <w:proofErr w:type="spellStart"/>
      <w:r w:rsidRPr="00F66C00">
        <w:rPr>
          <w:lang w:val="el-GR"/>
        </w:rPr>
        <w:t>ἐγρεκύδοιμον</w:t>
      </w:r>
      <w:proofErr w:type="spellEnd"/>
      <w:r w:rsidRPr="00F66C00">
        <w:rPr>
          <w:lang w:val="el-GR"/>
        </w:rPr>
        <w:t xml:space="preserve"> </w:t>
      </w:r>
      <w:proofErr w:type="spellStart"/>
      <w:r w:rsidRPr="00F66C00">
        <w:rPr>
          <w:lang w:val="el-GR"/>
        </w:rPr>
        <w:t>ἀγέστρατον</w:t>
      </w:r>
      <w:proofErr w:type="spellEnd"/>
      <w:r w:rsidRPr="00F66C00">
        <w:rPr>
          <w:lang w:val="el-GR"/>
        </w:rPr>
        <w:t xml:space="preserve"> </w:t>
      </w:r>
      <w:proofErr w:type="spellStart"/>
      <w:r w:rsidRPr="00F66C00">
        <w:rPr>
          <w:lang w:val="el-GR"/>
        </w:rPr>
        <w:t>Ἀτρυτώνην</w:t>
      </w:r>
      <w:proofErr w:type="spellEnd"/>
      <w:r w:rsidRPr="00F66C00">
        <w:rPr>
          <w:lang w:val="el-GR"/>
        </w:rPr>
        <w:t xml:space="preserve"> </w:t>
      </w:r>
      <w:r w:rsidRPr="00F66C00">
        <w:rPr>
          <w:lang w:val="el-GR"/>
        </w:rPr>
        <w:br/>
      </w:r>
      <w:proofErr w:type="spellStart"/>
      <w:r w:rsidRPr="00F66C00">
        <w:rPr>
          <w:lang w:val="el-GR"/>
        </w:rPr>
        <w:t>πότνιαν</w:t>
      </w:r>
      <w:proofErr w:type="spellEnd"/>
      <w:r w:rsidRPr="00F66C00">
        <w:rPr>
          <w:lang w:val="el-GR"/>
        </w:rPr>
        <w:t xml:space="preserve">, ᾗ </w:t>
      </w:r>
      <w:proofErr w:type="spellStart"/>
      <w:r w:rsidRPr="00F66C00">
        <w:rPr>
          <w:lang w:val="el-GR"/>
        </w:rPr>
        <w:t>κέλαδοί</w:t>
      </w:r>
      <w:proofErr w:type="spellEnd"/>
      <w:r w:rsidRPr="00F66C00">
        <w:rPr>
          <w:lang w:val="el-GR"/>
        </w:rPr>
        <w:t xml:space="preserve"> τε </w:t>
      </w:r>
      <w:proofErr w:type="spellStart"/>
      <w:r w:rsidRPr="00F66C00">
        <w:rPr>
          <w:lang w:val="el-GR"/>
        </w:rPr>
        <w:t>ἅδον</w:t>
      </w:r>
      <w:proofErr w:type="spellEnd"/>
      <w:r w:rsidRPr="00F66C00">
        <w:rPr>
          <w:lang w:val="el-GR"/>
        </w:rPr>
        <w:t xml:space="preserve"> πόλεμοί τε </w:t>
      </w:r>
      <w:proofErr w:type="spellStart"/>
      <w:r w:rsidRPr="00F66C00">
        <w:rPr>
          <w:lang w:val="el-GR"/>
        </w:rPr>
        <w:t>μάχαι</w:t>
      </w:r>
      <w:proofErr w:type="spellEnd"/>
      <w:r w:rsidRPr="00F66C00">
        <w:rPr>
          <w:lang w:val="el-GR"/>
        </w:rPr>
        <w:t xml:space="preserve"> τε, </w:t>
      </w:r>
      <w:r w:rsidRPr="00F66C00">
        <w:rPr>
          <w:lang w:val="el-GR"/>
        </w:rPr>
        <w:br/>
      </w:r>
      <w:proofErr w:type="spellStart"/>
      <w:r w:rsidRPr="00F66C00">
        <w:rPr>
          <w:lang w:val="el-GR"/>
        </w:rPr>
        <w:t>Ἥρη</w:t>
      </w:r>
      <w:proofErr w:type="spellEnd"/>
      <w:r w:rsidRPr="00F66C00">
        <w:rPr>
          <w:lang w:val="el-GR"/>
        </w:rPr>
        <w:t xml:space="preserve"> δ᾽ </w:t>
      </w:r>
      <w:proofErr w:type="spellStart"/>
      <w:r w:rsidRPr="00F66C00">
        <w:rPr>
          <w:lang w:val="el-GR"/>
        </w:rPr>
        <w:t>Ἥφαιστον</w:t>
      </w:r>
      <w:proofErr w:type="spellEnd"/>
      <w:r w:rsidRPr="00F66C00">
        <w:rPr>
          <w:lang w:val="el-GR"/>
        </w:rPr>
        <w:t xml:space="preserve"> </w:t>
      </w:r>
      <w:proofErr w:type="spellStart"/>
      <w:r w:rsidRPr="00F66C00">
        <w:rPr>
          <w:lang w:val="el-GR"/>
        </w:rPr>
        <w:t>κλυτὸν</w:t>
      </w:r>
      <w:proofErr w:type="spellEnd"/>
      <w:r w:rsidRPr="00F66C00">
        <w:rPr>
          <w:lang w:val="el-GR"/>
        </w:rPr>
        <w:t xml:space="preserve"> </w:t>
      </w:r>
      <w:proofErr w:type="spellStart"/>
      <w:r w:rsidRPr="00F66C00">
        <w:rPr>
          <w:lang w:val="el-GR"/>
        </w:rPr>
        <w:t>οὐ</w:t>
      </w:r>
      <w:proofErr w:type="spellEnd"/>
      <w:r w:rsidRPr="00F66C00">
        <w:rPr>
          <w:lang w:val="el-GR"/>
        </w:rPr>
        <w:t xml:space="preserve"> </w:t>
      </w:r>
      <w:proofErr w:type="spellStart"/>
      <w:r w:rsidRPr="00F66C00">
        <w:rPr>
          <w:lang w:val="el-GR"/>
        </w:rPr>
        <w:t>φιλότητι</w:t>
      </w:r>
      <w:proofErr w:type="spellEnd"/>
      <w:r w:rsidRPr="00F66C00">
        <w:rPr>
          <w:lang w:val="el-GR"/>
        </w:rPr>
        <w:t xml:space="preserve"> </w:t>
      </w:r>
      <w:proofErr w:type="spellStart"/>
      <w:r w:rsidRPr="00F66C00">
        <w:rPr>
          <w:lang w:val="el-GR"/>
        </w:rPr>
        <w:t>μιγεῖσα</w:t>
      </w:r>
      <w:proofErr w:type="spellEnd"/>
      <w:r w:rsidRPr="00F66C00">
        <w:rPr>
          <w:lang w:val="el-GR"/>
        </w:rPr>
        <w:t xml:space="preserve"> </w:t>
      </w:r>
      <w:r w:rsidRPr="00F66C00">
        <w:rPr>
          <w:lang w:val="el-GR"/>
        </w:rPr>
        <w:br/>
      </w:r>
      <w:proofErr w:type="spellStart"/>
      <w:r w:rsidRPr="00F66C00">
        <w:rPr>
          <w:lang w:val="el-GR"/>
        </w:rPr>
        <w:t>γείνατο</w:t>
      </w:r>
      <w:proofErr w:type="spellEnd"/>
      <w:r w:rsidRPr="00F66C00">
        <w:rPr>
          <w:lang w:val="el-GR"/>
        </w:rPr>
        <w:t xml:space="preserve">, </w:t>
      </w:r>
      <w:proofErr w:type="spellStart"/>
      <w:r w:rsidRPr="00F66C00">
        <w:rPr>
          <w:lang w:val="el-GR"/>
        </w:rPr>
        <w:t>καὶ</w:t>
      </w:r>
      <w:proofErr w:type="spellEnd"/>
      <w:r w:rsidRPr="00F66C00">
        <w:rPr>
          <w:lang w:val="el-GR"/>
        </w:rPr>
        <w:t xml:space="preserve"> </w:t>
      </w:r>
      <w:proofErr w:type="spellStart"/>
      <w:r w:rsidRPr="00F66C00">
        <w:rPr>
          <w:lang w:val="el-GR"/>
        </w:rPr>
        <w:t>ζαμένησε</w:t>
      </w:r>
      <w:proofErr w:type="spellEnd"/>
      <w:r w:rsidRPr="00F66C00">
        <w:rPr>
          <w:lang w:val="el-GR"/>
        </w:rPr>
        <w:t xml:space="preserve"> </w:t>
      </w:r>
      <w:proofErr w:type="spellStart"/>
      <w:r w:rsidRPr="00F66C00">
        <w:rPr>
          <w:lang w:val="el-GR"/>
        </w:rPr>
        <w:t>καὶ</w:t>
      </w:r>
      <w:proofErr w:type="spellEnd"/>
      <w:r w:rsidRPr="00F66C00">
        <w:rPr>
          <w:lang w:val="el-GR"/>
        </w:rPr>
        <w:t xml:space="preserve"> </w:t>
      </w:r>
      <w:proofErr w:type="spellStart"/>
      <w:r w:rsidRPr="00F66C00">
        <w:rPr>
          <w:lang w:val="el-GR"/>
        </w:rPr>
        <w:t>ἤρισε</w:t>
      </w:r>
      <w:proofErr w:type="spellEnd"/>
      <w:r w:rsidRPr="00F66C00">
        <w:rPr>
          <w:lang w:val="el-GR"/>
        </w:rPr>
        <w:t xml:space="preserve"> ᾧ </w:t>
      </w:r>
      <w:proofErr w:type="spellStart"/>
      <w:r w:rsidRPr="00F66C00">
        <w:rPr>
          <w:lang w:val="el-GR"/>
        </w:rPr>
        <w:t>παρακοίτῃ</w:t>
      </w:r>
      <w:proofErr w:type="spellEnd"/>
      <w:r w:rsidRPr="00F66C00">
        <w:rPr>
          <w:lang w:val="el-GR"/>
        </w:rPr>
        <w:t xml:space="preserve">, </w:t>
      </w:r>
      <w:r w:rsidRPr="00F66C00">
        <w:rPr>
          <w:lang w:val="el-GR"/>
        </w:rPr>
        <w:br/>
      </w:r>
      <w:proofErr w:type="spellStart"/>
      <w:r w:rsidRPr="00F66C00">
        <w:rPr>
          <w:lang w:val="el-GR"/>
        </w:rPr>
        <w:t>ἐκ</w:t>
      </w:r>
      <w:proofErr w:type="spellEnd"/>
      <w:r w:rsidRPr="00F66C00">
        <w:rPr>
          <w:lang w:val="el-GR"/>
        </w:rPr>
        <w:t xml:space="preserve"> πάντων </w:t>
      </w:r>
      <w:proofErr w:type="spellStart"/>
      <w:r w:rsidRPr="00F66C00">
        <w:rPr>
          <w:lang w:val="el-GR"/>
        </w:rPr>
        <w:t>τέχνῃσι</w:t>
      </w:r>
      <w:proofErr w:type="spellEnd"/>
      <w:r w:rsidRPr="00F66C00">
        <w:rPr>
          <w:lang w:val="el-GR"/>
        </w:rPr>
        <w:t xml:space="preserve"> </w:t>
      </w:r>
      <w:proofErr w:type="spellStart"/>
      <w:r w:rsidRPr="00F66C00">
        <w:rPr>
          <w:lang w:val="el-GR"/>
        </w:rPr>
        <w:t>κεκασμένον</w:t>
      </w:r>
      <w:proofErr w:type="spellEnd"/>
      <w:r w:rsidRPr="00F66C00">
        <w:rPr>
          <w:lang w:val="el-GR"/>
        </w:rPr>
        <w:t xml:space="preserve"> </w:t>
      </w:r>
      <w:proofErr w:type="spellStart"/>
      <w:r w:rsidRPr="00F66C00">
        <w:rPr>
          <w:lang w:val="el-GR"/>
        </w:rPr>
        <w:t>Οὐρανιώνων</w:t>
      </w:r>
      <w:proofErr w:type="spellEnd"/>
      <w:r w:rsidRPr="00F66C00">
        <w:rPr>
          <w:lang w:val="el-GR"/>
        </w:rPr>
        <w:t xml:space="preserve">. </w:t>
      </w:r>
    </w:p>
    <w:p w14:paraId="14F38727" w14:textId="5FF937EF" w:rsidR="00F66C00" w:rsidRPr="00F66C00" w:rsidRDefault="00F66C00" w:rsidP="00F66C00">
      <w:pPr>
        <w:pStyle w:val="NormalWeb"/>
        <w:spacing w:before="0" w:beforeAutospacing="0" w:after="0" w:afterAutospacing="0"/>
        <w:ind w:left="1418"/>
        <w:rPr>
          <w:lang w:val="el-GR"/>
        </w:rPr>
      </w:pPr>
      <w:proofErr w:type="spellStart"/>
      <w:r w:rsidRPr="00F66C00">
        <w:rPr>
          <w:lang w:val="el-GR"/>
        </w:rPr>
        <w:t>Ἥρη</w:t>
      </w:r>
      <w:proofErr w:type="spellEnd"/>
      <w:r w:rsidRPr="00F66C00">
        <w:rPr>
          <w:lang w:val="el-GR"/>
        </w:rPr>
        <w:t xml:space="preserve"> </w:t>
      </w:r>
      <w:proofErr w:type="spellStart"/>
      <w:r w:rsidRPr="00F66C00">
        <w:rPr>
          <w:lang w:val="el-GR"/>
        </w:rPr>
        <w:t>δὲ</w:t>
      </w:r>
      <w:proofErr w:type="spellEnd"/>
      <w:r w:rsidRPr="00F66C00">
        <w:rPr>
          <w:lang w:val="el-GR"/>
        </w:rPr>
        <w:t xml:space="preserve"> </w:t>
      </w:r>
      <w:proofErr w:type="spellStart"/>
      <w:r w:rsidRPr="00F66C00">
        <w:rPr>
          <w:lang w:val="el-GR"/>
        </w:rPr>
        <w:t>ζαμένησε</w:t>
      </w:r>
      <w:proofErr w:type="spellEnd"/>
      <w:r w:rsidRPr="00F66C00">
        <w:rPr>
          <w:lang w:val="el-GR"/>
        </w:rPr>
        <w:t xml:space="preserve"> </w:t>
      </w:r>
      <w:proofErr w:type="spellStart"/>
      <w:r w:rsidRPr="00F66C00">
        <w:rPr>
          <w:lang w:val="el-GR"/>
        </w:rPr>
        <w:t>καὶ</w:t>
      </w:r>
      <w:proofErr w:type="spellEnd"/>
      <w:r w:rsidRPr="00F66C00">
        <w:rPr>
          <w:lang w:val="el-GR"/>
        </w:rPr>
        <w:t xml:space="preserve"> </w:t>
      </w:r>
      <w:proofErr w:type="spellStart"/>
      <w:r w:rsidRPr="00F66C00">
        <w:rPr>
          <w:lang w:val="el-GR"/>
        </w:rPr>
        <w:t>ἤρισε</w:t>
      </w:r>
      <w:proofErr w:type="spellEnd"/>
      <w:r w:rsidRPr="00F66C00">
        <w:rPr>
          <w:lang w:val="el-GR"/>
        </w:rPr>
        <w:t xml:space="preserve"> ᾧ </w:t>
      </w:r>
      <w:proofErr w:type="spellStart"/>
      <w:r w:rsidRPr="00F66C00">
        <w:rPr>
          <w:lang w:val="el-GR"/>
        </w:rPr>
        <w:t>παρακοίτῃ</w:t>
      </w:r>
      <w:proofErr w:type="spellEnd"/>
      <w:r w:rsidRPr="00F66C00">
        <w:rPr>
          <w:lang w:val="el-GR"/>
        </w:rPr>
        <w:t xml:space="preserve">. </w:t>
      </w:r>
      <w:r w:rsidRPr="00F66C00">
        <w:rPr>
          <w:lang w:val="el-GR"/>
        </w:rPr>
        <w:br/>
      </w:r>
      <w:proofErr w:type="spellStart"/>
      <w:r w:rsidRPr="00F66C00">
        <w:rPr>
          <w:lang w:val="el-GR"/>
        </w:rPr>
        <w:t>ἐκ</w:t>
      </w:r>
      <w:proofErr w:type="spellEnd"/>
      <w:r w:rsidRPr="00F66C00">
        <w:rPr>
          <w:lang w:val="el-GR"/>
        </w:rPr>
        <w:t xml:space="preserve"> ταύτης δ᾽ </w:t>
      </w:r>
      <w:proofErr w:type="spellStart"/>
      <w:r w:rsidRPr="00F66C00">
        <w:rPr>
          <w:lang w:val="el-GR"/>
        </w:rPr>
        <w:t>ἔριδος</w:t>
      </w:r>
      <w:proofErr w:type="spellEnd"/>
      <w:r w:rsidRPr="00F66C00">
        <w:rPr>
          <w:lang w:val="el-GR"/>
        </w:rPr>
        <w:t xml:space="preserve"> ἣ </w:t>
      </w:r>
      <w:proofErr w:type="spellStart"/>
      <w:r w:rsidRPr="00F66C00">
        <w:rPr>
          <w:lang w:val="el-GR"/>
        </w:rPr>
        <w:t>μὲν</w:t>
      </w:r>
      <w:proofErr w:type="spellEnd"/>
      <w:r w:rsidRPr="00F66C00">
        <w:rPr>
          <w:lang w:val="el-GR"/>
        </w:rPr>
        <w:t xml:space="preserve"> </w:t>
      </w:r>
      <w:proofErr w:type="spellStart"/>
      <w:r w:rsidRPr="00F66C00">
        <w:rPr>
          <w:lang w:val="el-GR"/>
        </w:rPr>
        <w:t>τέκε</w:t>
      </w:r>
      <w:proofErr w:type="spellEnd"/>
      <w:r w:rsidRPr="00F66C00">
        <w:rPr>
          <w:lang w:val="el-GR"/>
        </w:rPr>
        <w:t xml:space="preserve"> </w:t>
      </w:r>
      <w:proofErr w:type="spellStart"/>
      <w:r w:rsidRPr="00F66C00">
        <w:rPr>
          <w:lang w:val="el-GR"/>
        </w:rPr>
        <w:t>φαίδιμον</w:t>
      </w:r>
      <w:proofErr w:type="spellEnd"/>
      <w:r w:rsidRPr="00F66C00">
        <w:rPr>
          <w:lang w:val="el-GR"/>
        </w:rPr>
        <w:t xml:space="preserve"> </w:t>
      </w:r>
      <w:proofErr w:type="spellStart"/>
      <w:r w:rsidRPr="00F66C00">
        <w:rPr>
          <w:lang w:val="el-GR"/>
        </w:rPr>
        <w:t>υἱὸν</w:t>
      </w:r>
      <w:proofErr w:type="spellEnd"/>
      <w:r w:rsidRPr="00F66C00">
        <w:rPr>
          <w:lang w:val="el-GR"/>
        </w:rPr>
        <w:t xml:space="preserve"> </w:t>
      </w:r>
      <w:r w:rsidRPr="00F66C00">
        <w:rPr>
          <w:lang w:val="el-GR"/>
        </w:rPr>
        <w:br/>
      </w:r>
      <w:proofErr w:type="spellStart"/>
      <w:r w:rsidRPr="00F66C00">
        <w:rPr>
          <w:lang w:val="el-GR"/>
        </w:rPr>
        <w:t>Ἥφαιστον</w:t>
      </w:r>
      <w:proofErr w:type="spellEnd"/>
      <w:r w:rsidRPr="00F66C00">
        <w:rPr>
          <w:lang w:val="el-GR"/>
        </w:rPr>
        <w:t xml:space="preserve">, φιλότητος </w:t>
      </w:r>
      <w:proofErr w:type="spellStart"/>
      <w:r w:rsidRPr="00F66C00">
        <w:rPr>
          <w:lang w:val="el-GR"/>
        </w:rPr>
        <w:t>ἄτερ</w:t>
      </w:r>
      <w:proofErr w:type="spellEnd"/>
      <w:r w:rsidRPr="00F66C00">
        <w:rPr>
          <w:lang w:val="el-GR"/>
        </w:rPr>
        <w:t xml:space="preserve"> </w:t>
      </w:r>
      <w:proofErr w:type="spellStart"/>
      <w:r w:rsidRPr="00F66C00">
        <w:rPr>
          <w:lang w:val="el-GR"/>
        </w:rPr>
        <w:t>Διὸς</w:t>
      </w:r>
      <w:proofErr w:type="spellEnd"/>
      <w:r w:rsidRPr="00F66C00">
        <w:rPr>
          <w:lang w:val="el-GR"/>
        </w:rPr>
        <w:t xml:space="preserve"> </w:t>
      </w:r>
      <w:proofErr w:type="spellStart"/>
      <w:r w:rsidRPr="00F66C00">
        <w:rPr>
          <w:lang w:val="el-GR"/>
        </w:rPr>
        <w:t>αἰγιόχοιο</w:t>
      </w:r>
      <w:proofErr w:type="spellEnd"/>
      <w:r w:rsidRPr="00F66C00">
        <w:rPr>
          <w:lang w:val="el-GR"/>
        </w:rPr>
        <w:t xml:space="preserve">, </w:t>
      </w:r>
      <w:r w:rsidRPr="00F66C00">
        <w:rPr>
          <w:lang w:val="el-GR"/>
        </w:rPr>
        <w:br/>
      </w:r>
      <w:proofErr w:type="spellStart"/>
      <w:r w:rsidRPr="00F66C00">
        <w:rPr>
          <w:lang w:val="el-GR"/>
        </w:rPr>
        <w:t>ἐκ</w:t>
      </w:r>
      <w:proofErr w:type="spellEnd"/>
      <w:r w:rsidRPr="00F66C00">
        <w:rPr>
          <w:lang w:val="el-GR"/>
        </w:rPr>
        <w:t xml:space="preserve"> πάντων </w:t>
      </w:r>
      <w:proofErr w:type="spellStart"/>
      <w:r w:rsidRPr="00F66C00">
        <w:rPr>
          <w:lang w:val="el-GR"/>
        </w:rPr>
        <w:t>παλάμῃσι</w:t>
      </w:r>
      <w:proofErr w:type="spellEnd"/>
      <w:r w:rsidRPr="00F66C00">
        <w:rPr>
          <w:lang w:val="el-GR"/>
        </w:rPr>
        <w:t xml:space="preserve"> </w:t>
      </w:r>
      <w:proofErr w:type="spellStart"/>
      <w:r w:rsidRPr="00F66C00">
        <w:rPr>
          <w:lang w:val="el-GR"/>
        </w:rPr>
        <w:t>κεκασμένον</w:t>
      </w:r>
      <w:proofErr w:type="spellEnd"/>
      <w:r w:rsidRPr="00F66C00">
        <w:rPr>
          <w:lang w:val="el-GR"/>
        </w:rPr>
        <w:t xml:space="preserve"> </w:t>
      </w:r>
      <w:proofErr w:type="spellStart"/>
      <w:r w:rsidRPr="00F66C00">
        <w:rPr>
          <w:lang w:val="el-GR"/>
        </w:rPr>
        <w:t>Οὐρανιώνων</w:t>
      </w:r>
      <w:proofErr w:type="spellEnd"/>
      <w:r w:rsidRPr="00F66C00">
        <w:rPr>
          <w:lang w:val="el-GR"/>
        </w:rPr>
        <w:t xml:space="preserve">: </w:t>
      </w:r>
      <w:r w:rsidRPr="00F66C00">
        <w:rPr>
          <w:lang w:val="el-GR"/>
        </w:rPr>
        <w:br/>
      </w:r>
      <w:proofErr w:type="spellStart"/>
      <w:r w:rsidRPr="00F66C00">
        <w:rPr>
          <w:lang w:val="el-GR"/>
        </w:rPr>
        <w:t>αὐτὰρ</w:t>
      </w:r>
      <w:proofErr w:type="spellEnd"/>
      <w:r w:rsidRPr="00F66C00">
        <w:rPr>
          <w:lang w:val="el-GR"/>
        </w:rPr>
        <w:t xml:space="preserve"> ὅ γ᾽ </w:t>
      </w:r>
      <w:proofErr w:type="spellStart"/>
      <w:r w:rsidRPr="00F66C00">
        <w:rPr>
          <w:lang w:val="el-GR"/>
        </w:rPr>
        <w:t>Ὠκεανοῦ</w:t>
      </w:r>
      <w:proofErr w:type="spellEnd"/>
      <w:r w:rsidRPr="00F66C00">
        <w:rPr>
          <w:lang w:val="el-GR"/>
        </w:rPr>
        <w:t xml:space="preserve"> </w:t>
      </w:r>
      <w:proofErr w:type="spellStart"/>
      <w:r w:rsidRPr="00F66C00">
        <w:rPr>
          <w:lang w:val="el-GR"/>
        </w:rPr>
        <w:t>καὶ</w:t>
      </w:r>
      <w:proofErr w:type="spellEnd"/>
      <w:r w:rsidRPr="00F66C00">
        <w:rPr>
          <w:lang w:val="el-GR"/>
        </w:rPr>
        <w:t xml:space="preserve"> </w:t>
      </w:r>
      <w:proofErr w:type="spellStart"/>
      <w:r w:rsidRPr="00F66C00">
        <w:rPr>
          <w:lang w:val="el-GR"/>
        </w:rPr>
        <w:t>Τηθύος</w:t>
      </w:r>
      <w:proofErr w:type="spellEnd"/>
      <w:r w:rsidRPr="00F66C00">
        <w:rPr>
          <w:lang w:val="el-GR"/>
        </w:rPr>
        <w:t xml:space="preserve"> </w:t>
      </w:r>
      <w:proofErr w:type="spellStart"/>
      <w:r w:rsidRPr="00F66C00">
        <w:rPr>
          <w:lang w:val="el-GR"/>
        </w:rPr>
        <w:t>ἠυκόμοιο</w:t>
      </w:r>
      <w:proofErr w:type="spellEnd"/>
      <w:r w:rsidRPr="00F66C00">
        <w:rPr>
          <w:lang w:val="el-GR"/>
        </w:rPr>
        <w:t xml:space="preserve"> </w:t>
      </w:r>
      <w:r w:rsidRPr="00F66C00">
        <w:rPr>
          <w:lang w:val="el-GR"/>
        </w:rPr>
        <w:br/>
      </w:r>
      <w:proofErr w:type="spellStart"/>
      <w:r w:rsidRPr="00F66C00">
        <w:rPr>
          <w:lang w:val="el-GR"/>
        </w:rPr>
        <w:t>κούρῃ</w:t>
      </w:r>
      <w:proofErr w:type="spellEnd"/>
      <w:r w:rsidRPr="00F66C00">
        <w:rPr>
          <w:lang w:val="el-GR"/>
        </w:rPr>
        <w:t xml:space="preserve"> </w:t>
      </w:r>
      <w:proofErr w:type="spellStart"/>
      <w:r w:rsidRPr="00F66C00">
        <w:rPr>
          <w:lang w:val="el-GR"/>
        </w:rPr>
        <w:t>νόσφ</w:t>
      </w:r>
      <w:proofErr w:type="spellEnd"/>
      <w:r w:rsidRPr="00F66C00">
        <w:rPr>
          <w:lang w:val="el-GR"/>
        </w:rPr>
        <w:t xml:space="preserve">᾽ </w:t>
      </w:r>
      <w:proofErr w:type="spellStart"/>
      <w:r w:rsidRPr="00F66C00">
        <w:rPr>
          <w:lang w:val="el-GR"/>
        </w:rPr>
        <w:t>Ἥρης</w:t>
      </w:r>
      <w:proofErr w:type="spellEnd"/>
      <w:r w:rsidRPr="00F66C00">
        <w:rPr>
          <w:lang w:val="el-GR"/>
        </w:rPr>
        <w:t xml:space="preserve"> </w:t>
      </w:r>
      <w:proofErr w:type="spellStart"/>
      <w:r w:rsidRPr="00F66C00">
        <w:rPr>
          <w:lang w:val="el-GR"/>
        </w:rPr>
        <w:t>παρελέξατο</w:t>
      </w:r>
      <w:proofErr w:type="spellEnd"/>
      <w:r w:rsidRPr="00F66C00">
        <w:rPr>
          <w:lang w:val="el-GR"/>
        </w:rPr>
        <w:t xml:space="preserve"> </w:t>
      </w:r>
      <w:proofErr w:type="spellStart"/>
      <w:r w:rsidRPr="00F66C00">
        <w:rPr>
          <w:lang w:val="el-GR"/>
        </w:rPr>
        <w:t>καλλιπαρήῳ</w:t>
      </w:r>
      <w:proofErr w:type="spellEnd"/>
      <w:r w:rsidRPr="00F66C00">
        <w:rPr>
          <w:lang w:val="el-GR"/>
        </w:rPr>
        <w:t xml:space="preserve">, ... </w:t>
      </w:r>
      <w:r w:rsidRPr="00F66C00">
        <w:rPr>
          <w:lang w:val="el-GR"/>
        </w:rPr>
        <w:br/>
      </w:r>
      <w:proofErr w:type="spellStart"/>
      <w:r w:rsidRPr="00F66C00">
        <w:rPr>
          <w:lang w:val="el-GR"/>
        </w:rPr>
        <w:t>ἐξαπαφὼν</w:t>
      </w:r>
      <w:proofErr w:type="spellEnd"/>
      <w:r w:rsidRPr="00F66C00">
        <w:rPr>
          <w:lang w:val="el-GR"/>
        </w:rPr>
        <w:t xml:space="preserve"> </w:t>
      </w:r>
      <w:proofErr w:type="spellStart"/>
      <w:r w:rsidRPr="00F66C00">
        <w:rPr>
          <w:lang w:val="el-GR"/>
        </w:rPr>
        <w:t>Μῆτιν</w:t>
      </w:r>
      <w:proofErr w:type="spellEnd"/>
      <w:r w:rsidRPr="00F66C00">
        <w:rPr>
          <w:lang w:val="el-GR"/>
        </w:rPr>
        <w:t xml:space="preserve"> καίπερ </w:t>
      </w:r>
      <w:proofErr w:type="spellStart"/>
      <w:r w:rsidRPr="00F66C00">
        <w:rPr>
          <w:lang w:val="el-GR"/>
        </w:rPr>
        <w:t>πολυδήνε</w:t>
      </w:r>
      <w:proofErr w:type="spellEnd"/>
      <w:r w:rsidRPr="00F66C00">
        <w:rPr>
          <w:lang w:val="el-GR"/>
        </w:rPr>
        <w:t xml:space="preserve">᾽ </w:t>
      </w:r>
      <w:proofErr w:type="spellStart"/>
      <w:r w:rsidRPr="00F66C00">
        <w:rPr>
          <w:lang w:val="el-GR"/>
        </w:rPr>
        <w:t>ἐοῦσαν</w:t>
      </w:r>
      <w:proofErr w:type="spellEnd"/>
      <w:r w:rsidRPr="00F66C00">
        <w:rPr>
          <w:lang w:val="el-GR"/>
        </w:rPr>
        <w:t xml:space="preserve">. </w:t>
      </w:r>
      <w:r w:rsidRPr="00F66C00">
        <w:rPr>
          <w:lang w:val="el-GR"/>
        </w:rPr>
        <w:br/>
      </w:r>
      <w:proofErr w:type="spellStart"/>
      <w:r w:rsidRPr="00F66C00">
        <w:rPr>
          <w:lang w:val="el-GR"/>
        </w:rPr>
        <w:t>συμμάρψας</w:t>
      </w:r>
      <w:proofErr w:type="spellEnd"/>
      <w:r w:rsidRPr="00F66C00">
        <w:rPr>
          <w:lang w:val="el-GR"/>
        </w:rPr>
        <w:t xml:space="preserve"> δ᾽ ὅ </w:t>
      </w:r>
      <w:proofErr w:type="spellStart"/>
      <w:r w:rsidRPr="00F66C00">
        <w:rPr>
          <w:lang w:val="el-GR"/>
        </w:rPr>
        <w:t>γε</w:t>
      </w:r>
      <w:proofErr w:type="spellEnd"/>
      <w:r w:rsidRPr="00F66C00">
        <w:rPr>
          <w:lang w:val="el-GR"/>
        </w:rPr>
        <w:t xml:space="preserve"> </w:t>
      </w:r>
      <w:proofErr w:type="spellStart"/>
      <w:r w:rsidRPr="00F66C00">
        <w:rPr>
          <w:lang w:val="el-GR"/>
        </w:rPr>
        <w:t>χερσὶν</w:t>
      </w:r>
      <w:proofErr w:type="spellEnd"/>
      <w:r w:rsidRPr="00F66C00">
        <w:rPr>
          <w:lang w:val="el-GR"/>
        </w:rPr>
        <w:t xml:space="preserve"> </w:t>
      </w:r>
      <w:proofErr w:type="spellStart"/>
      <w:r w:rsidRPr="00F66C00">
        <w:rPr>
          <w:lang w:val="el-GR"/>
        </w:rPr>
        <w:t>ἑὴν</w:t>
      </w:r>
      <w:proofErr w:type="spellEnd"/>
      <w:r w:rsidRPr="00F66C00">
        <w:rPr>
          <w:lang w:val="el-GR"/>
        </w:rPr>
        <w:t xml:space="preserve"> </w:t>
      </w:r>
      <w:proofErr w:type="spellStart"/>
      <w:r w:rsidRPr="00F66C00">
        <w:rPr>
          <w:lang w:val="el-GR"/>
        </w:rPr>
        <w:t>ἐγκάτθετο</w:t>
      </w:r>
      <w:proofErr w:type="spellEnd"/>
      <w:r w:rsidRPr="00F66C00">
        <w:rPr>
          <w:lang w:val="el-GR"/>
        </w:rPr>
        <w:t xml:space="preserve"> </w:t>
      </w:r>
      <w:proofErr w:type="spellStart"/>
      <w:r w:rsidRPr="00F66C00">
        <w:rPr>
          <w:lang w:val="el-GR"/>
        </w:rPr>
        <w:t>νηδὺν</w:t>
      </w:r>
      <w:proofErr w:type="spellEnd"/>
      <w:r w:rsidRPr="00F66C00">
        <w:rPr>
          <w:lang w:val="el-GR"/>
        </w:rPr>
        <w:t xml:space="preserve"> </w:t>
      </w:r>
      <w:r w:rsidRPr="00F66C00">
        <w:rPr>
          <w:lang w:val="el-GR"/>
        </w:rPr>
        <w:br/>
      </w:r>
      <w:proofErr w:type="spellStart"/>
      <w:r w:rsidRPr="00F66C00">
        <w:rPr>
          <w:lang w:val="el-GR"/>
        </w:rPr>
        <w:t>δείσας</w:t>
      </w:r>
      <w:proofErr w:type="spellEnd"/>
      <w:r w:rsidRPr="00F66C00">
        <w:rPr>
          <w:lang w:val="el-GR"/>
        </w:rPr>
        <w:t xml:space="preserve">, </w:t>
      </w:r>
      <w:proofErr w:type="spellStart"/>
      <w:r w:rsidRPr="00F66C00">
        <w:rPr>
          <w:lang w:val="el-GR"/>
        </w:rPr>
        <w:t>μὴ</w:t>
      </w:r>
      <w:proofErr w:type="spellEnd"/>
      <w:r w:rsidRPr="00F66C00">
        <w:rPr>
          <w:lang w:val="el-GR"/>
        </w:rPr>
        <w:t xml:space="preserve"> </w:t>
      </w:r>
      <w:proofErr w:type="spellStart"/>
      <w:r w:rsidRPr="00F66C00">
        <w:rPr>
          <w:lang w:val="el-GR"/>
        </w:rPr>
        <w:t>τέξῃ</w:t>
      </w:r>
      <w:proofErr w:type="spellEnd"/>
      <w:r w:rsidRPr="00F66C00">
        <w:rPr>
          <w:lang w:val="el-GR"/>
        </w:rPr>
        <w:t xml:space="preserve"> </w:t>
      </w:r>
      <w:proofErr w:type="spellStart"/>
      <w:r w:rsidRPr="00F66C00">
        <w:rPr>
          <w:lang w:val="el-GR"/>
        </w:rPr>
        <w:t>κρατερώτερον</w:t>
      </w:r>
      <w:proofErr w:type="spellEnd"/>
      <w:r w:rsidRPr="00F66C00">
        <w:rPr>
          <w:lang w:val="el-GR"/>
        </w:rPr>
        <w:t xml:space="preserve"> </w:t>
      </w:r>
      <w:proofErr w:type="spellStart"/>
      <w:r w:rsidRPr="00F66C00">
        <w:rPr>
          <w:lang w:val="el-GR"/>
        </w:rPr>
        <w:t>ἄλλο</w:t>
      </w:r>
      <w:proofErr w:type="spellEnd"/>
      <w:r w:rsidRPr="00F66C00">
        <w:rPr>
          <w:lang w:val="el-GR"/>
        </w:rPr>
        <w:t xml:space="preserve"> </w:t>
      </w:r>
      <w:proofErr w:type="spellStart"/>
      <w:r w:rsidRPr="00F66C00">
        <w:rPr>
          <w:lang w:val="el-GR"/>
        </w:rPr>
        <w:t>κεραυνοῦ</w:t>
      </w:r>
      <w:proofErr w:type="spellEnd"/>
      <w:r w:rsidRPr="00F66C00">
        <w:rPr>
          <w:lang w:val="el-GR"/>
        </w:rPr>
        <w:t xml:space="preserve">. </w:t>
      </w:r>
      <w:r w:rsidRPr="00F66C00">
        <w:rPr>
          <w:lang w:val="el-GR"/>
        </w:rPr>
        <w:br/>
      </w:r>
      <w:proofErr w:type="spellStart"/>
      <w:r w:rsidRPr="00F66C00">
        <w:rPr>
          <w:lang w:val="el-GR"/>
        </w:rPr>
        <w:t>τοὔνεκά</w:t>
      </w:r>
      <w:proofErr w:type="spellEnd"/>
      <w:r w:rsidRPr="00F66C00">
        <w:rPr>
          <w:lang w:val="el-GR"/>
        </w:rPr>
        <w:t xml:space="preserve"> </w:t>
      </w:r>
      <w:proofErr w:type="spellStart"/>
      <w:r w:rsidRPr="00F66C00">
        <w:rPr>
          <w:lang w:val="el-GR"/>
        </w:rPr>
        <w:t>μιν</w:t>
      </w:r>
      <w:proofErr w:type="spellEnd"/>
      <w:r w:rsidRPr="00F66C00">
        <w:rPr>
          <w:lang w:val="el-GR"/>
        </w:rPr>
        <w:t xml:space="preserve"> </w:t>
      </w:r>
      <w:proofErr w:type="spellStart"/>
      <w:r w:rsidRPr="00F66C00">
        <w:rPr>
          <w:lang w:val="el-GR"/>
        </w:rPr>
        <w:t>Κρονίδης</w:t>
      </w:r>
      <w:proofErr w:type="spellEnd"/>
      <w:r w:rsidRPr="00F66C00">
        <w:rPr>
          <w:lang w:val="el-GR"/>
        </w:rPr>
        <w:t xml:space="preserve"> </w:t>
      </w:r>
      <w:proofErr w:type="spellStart"/>
      <w:r w:rsidRPr="00F66C00">
        <w:rPr>
          <w:lang w:val="el-GR"/>
        </w:rPr>
        <w:t>ὑψίζυγος</w:t>
      </w:r>
      <w:proofErr w:type="spellEnd"/>
      <w:r w:rsidRPr="00F66C00">
        <w:rPr>
          <w:lang w:val="el-GR"/>
        </w:rPr>
        <w:t xml:space="preserve"> </w:t>
      </w:r>
      <w:proofErr w:type="spellStart"/>
      <w:r w:rsidRPr="00F66C00">
        <w:rPr>
          <w:lang w:val="el-GR"/>
        </w:rPr>
        <w:t>αἰθέρι</w:t>
      </w:r>
      <w:proofErr w:type="spellEnd"/>
      <w:r w:rsidRPr="00F66C00">
        <w:rPr>
          <w:lang w:val="el-GR"/>
        </w:rPr>
        <w:t xml:space="preserve"> </w:t>
      </w:r>
      <w:proofErr w:type="spellStart"/>
      <w:r w:rsidRPr="00F66C00">
        <w:rPr>
          <w:lang w:val="el-GR"/>
        </w:rPr>
        <w:t>ναίων</w:t>
      </w:r>
      <w:proofErr w:type="spellEnd"/>
      <w:r w:rsidRPr="00F66C00">
        <w:rPr>
          <w:lang w:val="el-GR"/>
        </w:rPr>
        <w:t xml:space="preserve"> </w:t>
      </w:r>
      <w:r w:rsidRPr="00F66C00">
        <w:rPr>
          <w:lang w:val="el-GR"/>
        </w:rPr>
        <w:br/>
      </w:r>
      <w:proofErr w:type="spellStart"/>
      <w:r w:rsidRPr="00F66C00">
        <w:rPr>
          <w:lang w:val="el-GR"/>
        </w:rPr>
        <w:t>κάππιεν</w:t>
      </w:r>
      <w:proofErr w:type="spellEnd"/>
      <w:r w:rsidRPr="00F66C00">
        <w:rPr>
          <w:lang w:val="el-GR"/>
        </w:rPr>
        <w:t xml:space="preserve"> </w:t>
      </w:r>
      <w:proofErr w:type="spellStart"/>
      <w:r w:rsidRPr="00F66C00">
        <w:rPr>
          <w:lang w:val="el-GR"/>
        </w:rPr>
        <w:t>ἐξαπίνης</w:t>
      </w:r>
      <w:proofErr w:type="spellEnd"/>
      <w:r w:rsidRPr="00F66C00">
        <w:rPr>
          <w:lang w:val="el-GR"/>
        </w:rPr>
        <w:t xml:space="preserve">: ἣ δ᾽ </w:t>
      </w:r>
      <w:proofErr w:type="spellStart"/>
      <w:r w:rsidRPr="00F66C00">
        <w:rPr>
          <w:lang w:val="el-GR"/>
        </w:rPr>
        <w:t>αὐτίκα</w:t>
      </w:r>
      <w:proofErr w:type="spellEnd"/>
      <w:r w:rsidRPr="00F66C00">
        <w:rPr>
          <w:lang w:val="el-GR"/>
        </w:rPr>
        <w:t xml:space="preserve"> </w:t>
      </w:r>
      <w:proofErr w:type="spellStart"/>
      <w:r w:rsidRPr="00F66C00">
        <w:rPr>
          <w:lang w:val="el-GR"/>
        </w:rPr>
        <w:t>Παλλάδ</w:t>
      </w:r>
      <w:proofErr w:type="spellEnd"/>
      <w:r w:rsidRPr="00F66C00">
        <w:rPr>
          <w:lang w:val="el-GR"/>
        </w:rPr>
        <w:t xml:space="preserve">᾽ </w:t>
      </w:r>
      <w:proofErr w:type="spellStart"/>
      <w:r w:rsidRPr="00F66C00">
        <w:rPr>
          <w:lang w:val="el-GR"/>
        </w:rPr>
        <w:t>Ἀθήνην</w:t>
      </w:r>
      <w:proofErr w:type="spellEnd"/>
      <w:r w:rsidRPr="00F66C00">
        <w:rPr>
          <w:lang w:val="el-GR"/>
        </w:rPr>
        <w:t xml:space="preserve"> </w:t>
      </w:r>
      <w:r w:rsidRPr="00F66C00">
        <w:rPr>
          <w:lang w:val="el-GR"/>
        </w:rPr>
        <w:br/>
      </w:r>
      <w:proofErr w:type="spellStart"/>
      <w:r w:rsidRPr="00F66C00">
        <w:rPr>
          <w:lang w:val="el-GR"/>
        </w:rPr>
        <w:t>κύσατο</w:t>
      </w:r>
      <w:proofErr w:type="spellEnd"/>
      <w:r w:rsidRPr="00F66C00">
        <w:rPr>
          <w:lang w:val="el-GR"/>
        </w:rPr>
        <w:t xml:space="preserve">: </w:t>
      </w:r>
      <w:proofErr w:type="spellStart"/>
      <w:r w:rsidRPr="00F66C00">
        <w:rPr>
          <w:lang w:val="el-GR"/>
        </w:rPr>
        <w:t>τὴν</w:t>
      </w:r>
      <w:proofErr w:type="spellEnd"/>
      <w:r w:rsidRPr="00F66C00">
        <w:rPr>
          <w:lang w:val="el-GR"/>
        </w:rPr>
        <w:t xml:space="preserve"> </w:t>
      </w:r>
      <w:proofErr w:type="spellStart"/>
      <w:r w:rsidRPr="00F66C00">
        <w:rPr>
          <w:lang w:val="el-GR"/>
        </w:rPr>
        <w:t>μὲν</w:t>
      </w:r>
      <w:proofErr w:type="spellEnd"/>
      <w:r w:rsidRPr="00F66C00">
        <w:rPr>
          <w:lang w:val="el-GR"/>
        </w:rPr>
        <w:t xml:space="preserve"> </w:t>
      </w:r>
      <w:proofErr w:type="spellStart"/>
      <w:r w:rsidRPr="00F66C00">
        <w:rPr>
          <w:lang w:val="el-GR"/>
        </w:rPr>
        <w:t>ἔτικτε</w:t>
      </w:r>
      <w:proofErr w:type="spellEnd"/>
      <w:r w:rsidRPr="00F66C00">
        <w:rPr>
          <w:lang w:val="el-GR"/>
        </w:rPr>
        <w:t xml:space="preserve"> </w:t>
      </w:r>
      <w:proofErr w:type="spellStart"/>
      <w:r w:rsidRPr="00F66C00">
        <w:rPr>
          <w:lang w:val="el-GR"/>
        </w:rPr>
        <w:t>πατὴρ</w:t>
      </w:r>
      <w:proofErr w:type="spellEnd"/>
      <w:r w:rsidRPr="00F66C00">
        <w:rPr>
          <w:lang w:val="el-GR"/>
        </w:rPr>
        <w:t xml:space="preserve"> </w:t>
      </w:r>
      <w:proofErr w:type="spellStart"/>
      <w:r w:rsidRPr="00F66C00">
        <w:rPr>
          <w:lang w:val="el-GR"/>
        </w:rPr>
        <w:t>ἀνδρῶν</w:t>
      </w:r>
      <w:proofErr w:type="spellEnd"/>
      <w:r w:rsidRPr="00F66C00">
        <w:rPr>
          <w:lang w:val="el-GR"/>
        </w:rPr>
        <w:t xml:space="preserve"> τε </w:t>
      </w:r>
      <w:proofErr w:type="spellStart"/>
      <w:r w:rsidRPr="00F66C00">
        <w:rPr>
          <w:lang w:val="el-GR"/>
        </w:rPr>
        <w:t>θεῶν</w:t>
      </w:r>
      <w:proofErr w:type="spellEnd"/>
      <w:r w:rsidRPr="00F66C00">
        <w:rPr>
          <w:lang w:val="el-GR"/>
        </w:rPr>
        <w:t xml:space="preserve"> τε </w:t>
      </w:r>
      <w:r w:rsidRPr="00F66C00">
        <w:rPr>
          <w:lang w:val="el-GR"/>
        </w:rPr>
        <w:br/>
      </w:r>
      <w:proofErr w:type="spellStart"/>
      <w:r w:rsidRPr="00F66C00">
        <w:rPr>
          <w:lang w:val="el-GR"/>
        </w:rPr>
        <w:t>πὰρ</w:t>
      </w:r>
      <w:proofErr w:type="spellEnd"/>
      <w:r w:rsidRPr="00F66C00">
        <w:rPr>
          <w:lang w:val="el-GR"/>
        </w:rPr>
        <w:t xml:space="preserve"> </w:t>
      </w:r>
      <w:proofErr w:type="spellStart"/>
      <w:r w:rsidRPr="00F66C00">
        <w:rPr>
          <w:lang w:val="el-GR"/>
        </w:rPr>
        <w:t>κορυφὴν</w:t>
      </w:r>
      <w:proofErr w:type="spellEnd"/>
      <w:r w:rsidRPr="00F66C00">
        <w:rPr>
          <w:lang w:val="el-GR"/>
        </w:rPr>
        <w:t xml:space="preserve"> </w:t>
      </w:r>
      <w:proofErr w:type="spellStart"/>
      <w:r w:rsidRPr="00F66C00">
        <w:rPr>
          <w:lang w:val="el-GR"/>
        </w:rPr>
        <w:t>Τρίτωνος</w:t>
      </w:r>
      <w:proofErr w:type="spellEnd"/>
      <w:r w:rsidRPr="00F66C00">
        <w:rPr>
          <w:lang w:val="el-GR"/>
        </w:rPr>
        <w:t xml:space="preserve"> </w:t>
      </w:r>
      <w:proofErr w:type="spellStart"/>
      <w:r w:rsidRPr="00F66C00">
        <w:rPr>
          <w:lang w:val="el-GR"/>
        </w:rPr>
        <w:t>ἐπ</w:t>
      </w:r>
      <w:proofErr w:type="spellEnd"/>
      <w:r w:rsidRPr="00F66C00">
        <w:rPr>
          <w:lang w:val="el-GR"/>
        </w:rPr>
        <w:t xml:space="preserve">᾽ </w:t>
      </w:r>
      <w:proofErr w:type="spellStart"/>
      <w:r w:rsidRPr="00F66C00">
        <w:rPr>
          <w:lang w:val="el-GR"/>
        </w:rPr>
        <w:t>ὄχθῃσιν</w:t>
      </w:r>
      <w:proofErr w:type="spellEnd"/>
      <w:r w:rsidRPr="00F66C00">
        <w:rPr>
          <w:lang w:val="el-GR"/>
        </w:rPr>
        <w:t xml:space="preserve"> </w:t>
      </w:r>
      <w:proofErr w:type="spellStart"/>
      <w:r w:rsidRPr="00F66C00">
        <w:rPr>
          <w:lang w:val="el-GR"/>
        </w:rPr>
        <w:t>ποταμοῖο</w:t>
      </w:r>
      <w:proofErr w:type="spellEnd"/>
      <w:r w:rsidRPr="00F66C00">
        <w:rPr>
          <w:lang w:val="el-GR"/>
        </w:rPr>
        <w:t xml:space="preserve">. </w:t>
      </w:r>
      <w:r w:rsidRPr="00F66C00">
        <w:rPr>
          <w:lang w:val="el-GR"/>
        </w:rPr>
        <w:br/>
      </w:r>
      <w:proofErr w:type="spellStart"/>
      <w:r w:rsidRPr="00F66C00">
        <w:rPr>
          <w:lang w:val="el-GR"/>
        </w:rPr>
        <w:lastRenderedPageBreak/>
        <w:t>Μῆτις</w:t>
      </w:r>
      <w:proofErr w:type="spellEnd"/>
      <w:r w:rsidRPr="00F66C00">
        <w:rPr>
          <w:lang w:val="el-GR"/>
        </w:rPr>
        <w:t xml:space="preserve"> δ᾽ </w:t>
      </w:r>
      <w:proofErr w:type="spellStart"/>
      <w:r w:rsidRPr="00F66C00">
        <w:rPr>
          <w:lang w:val="el-GR"/>
        </w:rPr>
        <w:t>αὖτε</w:t>
      </w:r>
      <w:proofErr w:type="spellEnd"/>
      <w:r w:rsidRPr="00F66C00">
        <w:rPr>
          <w:lang w:val="el-GR"/>
        </w:rPr>
        <w:t xml:space="preserve"> </w:t>
      </w:r>
      <w:proofErr w:type="spellStart"/>
      <w:r w:rsidRPr="00F66C00">
        <w:rPr>
          <w:lang w:val="el-GR"/>
        </w:rPr>
        <w:t>Ζηνὸς</w:t>
      </w:r>
      <w:proofErr w:type="spellEnd"/>
      <w:r w:rsidRPr="00F66C00">
        <w:rPr>
          <w:lang w:val="el-GR"/>
        </w:rPr>
        <w:t xml:space="preserve"> </w:t>
      </w:r>
      <w:proofErr w:type="spellStart"/>
      <w:r w:rsidRPr="00F66C00">
        <w:rPr>
          <w:lang w:val="el-GR"/>
        </w:rPr>
        <w:t>ὑπὸ</w:t>
      </w:r>
      <w:proofErr w:type="spellEnd"/>
      <w:r w:rsidRPr="00F66C00">
        <w:rPr>
          <w:lang w:val="el-GR"/>
        </w:rPr>
        <w:t xml:space="preserve"> </w:t>
      </w:r>
      <w:proofErr w:type="spellStart"/>
      <w:r w:rsidRPr="00F66C00">
        <w:rPr>
          <w:lang w:val="el-GR"/>
        </w:rPr>
        <w:t>σπλάγχνοις</w:t>
      </w:r>
      <w:proofErr w:type="spellEnd"/>
      <w:r w:rsidRPr="00F66C00">
        <w:rPr>
          <w:lang w:val="el-GR"/>
        </w:rPr>
        <w:t xml:space="preserve"> </w:t>
      </w:r>
      <w:proofErr w:type="spellStart"/>
      <w:r w:rsidRPr="00F66C00">
        <w:rPr>
          <w:lang w:val="el-GR"/>
        </w:rPr>
        <w:t>λελαθυῖα</w:t>
      </w:r>
      <w:proofErr w:type="spellEnd"/>
      <w:r w:rsidRPr="00F66C00">
        <w:rPr>
          <w:lang w:val="el-GR"/>
        </w:rPr>
        <w:t xml:space="preserve"> </w:t>
      </w:r>
      <w:r w:rsidRPr="00F66C00">
        <w:rPr>
          <w:lang w:val="el-GR"/>
        </w:rPr>
        <w:br/>
      </w:r>
      <w:proofErr w:type="spellStart"/>
      <w:r w:rsidRPr="00F66C00">
        <w:rPr>
          <w:lang w:val="el-GR"/>
        </w:rPr>
        <w:t>ἧστο</w:t>
      </w:r>
      <w:proofErr w:type="spellEnd"/>
      <w:r w:rsidRPr="00F66C00">
        <w:rPr>
          <w:lang w:val="el-GR"/>
        </w:rPr>
        <w:t xml:space="preserve">, </w:t>
      </w:r>
      <w:proofErr w:type="spellStart"/>
      <w:r w:rsidRPr="00F66C00">
        <w:rPr>
          <w:lang w:val="el-GR"/>
        </w:rPr>
        <w:t>Ἀθηναίης</w:t>
      </w:r>
      <w:proofErr w:type="spellEnd"/>
      <w:r w:rsidRPr="00F66C00">
        <w:rPr>
          <w:lang w:val="el-GR"/>
        </w:rPr>
        <w:t xml:space="preserve"> μήτηρ, τέκταινα δικαίων </w:t>
      </w:r>
      <w:r w:rsidRPr="00F66C00">
        <w:rPr>
          <w:lang w:val="el-GR"/>
        </w:rPr>
        <w:br/>
      </w:r>
      <w:proofErr w:type="spellStart"/>
      <w:r w:rsidRPr="00F66C00">
        <w:rPr>
          <w:lang w:val="el-GR"/>
        </w:rPr>
        <w:t>πλεῖστα</w:t>
      </w:r>
      <w:proofErr w:type="spellEnd"/>
      <w:r w:rsidRPr="00F66C00">
        <w:rPr>
          <w:lang w:val="el-GR"/>
        </w:rPr>
        <w:t xml:space="preserve"> </w:t>
      </w:r>
      <w:proofErr w:type="spellStart"/>
      <w:r w:rsidRPr="00F66C00">
        <w:rPr>
          <w:lang w:val="el-GR"/>
        </w:rPr>
        <w:t>θεῶν</w:t>
      </w:r>
      <w:proofErr w:type="spellEnd"/>
      <w:r w:rsidRPr="00F66C00">
        <w:rPr>
          <w:lang w:val="el-GR"/>
        </w:rPr>
        <w:t xml:space="preserve"> τε </w:t>
      </w:r>
      <w:proofErr w:type="spellStart"/>
      <w:r w:rsidRPr="00F66C00">
        <w:rPr>
          <w:lang w:val="el-GR"/>
        </w:rPr>
        <w:t>ἰδυῖα</w:t>
      </w:r>
      <w:proofErr w:type="spellEnd"/>
      <w:r w:rsidRPr="00F66C00">
        <w:rPr>
          <w:lang w:val="el-GR"/>
        </w:rPr>
        <w:t xml:space="preserve"> </w:t>
      </w:r>
      <w:proofErr w:type="spellStart"/>
      <w:r w:rsidRPr="00F66C00">
        <w:rPr>
          <w:lang w:val="el-GR"/>
        </w:rPr>
        <w:t>καταθνητῶν</w:t>
      </w:r>
      <w:proofErr w:type="spellEnd"/>
      <w:r w:rsidRPr="00F66C00">
        <w:rPr>
          <w:lang w:val="el-GR"/>
        </w:rPr>
        <w:t xml:space="preserve"> τ᾽ </w:t>
      </w:r>
      <w:proofErr w:type="spellStart"/>
      <w:r w:rsidRPr="00F66C00">
        <w:rPr>
          <w:lang w:val="el-GR"/>
        </w:rPr>
        <w:t>ἀνθρώπων</w:t>
      </w:r>
      <w:proofErr w:type="spellEnd"/>
      <w:r w:rsidRPr="00F66C00">
        <w:rPr>
          <w:lang w:val="el-GR"/>
        </w:rPr>
        <w:t xml:space="preserve">, </w:t>
      </w:r>
      <w:r w:rsidRPr="00F66C00">
        <w:rPr>
          <w:lang w:val="el-GR"/>
        </w:rPr>
        <w:br/>
      </w:r>
      <w:proofErr w:type="spellStart"/>
      <w:r w:rsidRPr="00F66C00">
        <w:rPr>
          <w:lang w:val="el-GR"/>
        </w:rPr>
        <w:t>ἔνθα</w:t>
      </w:r>
      <w:proofErr w:type="spellEnd"/>
      <w:r w:rsidRPr="00F66C00">
        <w:rPr>
          <w:lang w:val="el-GR"/>
        </w:rPr>
        <w:t xml:space="preserve"> </w:t>
      </w:r>
      <w:proofErr w:type="spellStart"/>
      <w:r w:rsidRPr="00F66C00">
        <w:rPr>
          <w:lang w:val="el-GR"/>
        </w:rPr>
        <w:t>θεὰ</w:t>
      </w:r>
      <w:proofErr w:type="spellEnd"/>
      <w:r w:rsidRPr="00F66C00">
        <w:rPr>
          <w:lang w:val="el-GR"/>
        </w:rPr>
        <w:t xml:space="preserve"> </w:t>
      </w:r>
      <w:proofErr w:type="spellStart"/>
      <w:r w:rsidRPr="00F66C00">
        <w:rPr>
          <w:lang w:val="el-GR"/>
        </w:rPr>
        <w:t>παρέδεκτο</w:t>
      </w:r>
      <w:proofErr w:type="spellEnd"/>
      <w:r w:rsidRPr="00F66C00">
        <w:rPr>
          <w:lang w:val="el-GR"/>
        </w:rPr>
        <w:t xml:space="preserve"> </w:t>
      </w:r>
      <w:proofErr w:type="spellStart"/>
      <w:r w:rsidRPr="00F66C00">
        <w:rPr>
          <w:lang w:val="el-GR"/>
        </w:rPr>
        <w:t>ὅθεν</w:t>
      </w:r>
      <w:proofErr w:type="spellEnd"/>
      <w:r w:rsidRPr="00F66C00">
        <w:rPr>
          <w:lang w:val="el-GR"/>
        </w:rPr>
        <w:t xml:space="preserve"> </w:t>
      </w:r>
      <w:proofErr w:type="spellStart"/>
      <w:r w:rsidRPr="00F66C00">
        <w:rPr>
          <w:lang w:val="el-GR"/>
        </w:rPr>
        <w:t>παλάμαις</w:t>
      </w:r>
      <w:proofErr w:type="spellEnd"/>
      <w:r w:rsidRPr="00F66C00">
        <w:rPr>
          <w:lang w:val="el-GR"/>
        </w:rPr>
        <w:t xml:space="preserve"> </w:t>
      </w:r>
      <w:proofErr w:type="spellStart"/>
      <w:r w:rsidRPr="00F66C00">
        <w:rPr>
          <w:lang w:val="el-GR"/>
        </w:rPr>
        <w:t>περὶ</w:t>
      </w:r>
      <w:proofErr w:type="spellEnd"/>
      <w:r w:rsidRPr="00F66C00">
        <w:rPr>
          <w:lang w:val="el-GR"/>
        </w:rPr>
        <w:t xml:space="preserve"> πάντων </w:t>
      </w:r>
      <w:r w:rsidRPr="00F66C00">
        <w:rPr>
          <w:lang w:val="el-GR"/>
        </w:rPr>
        <w:br/>
      </w:r>
      <w:proofErr w:type="spellStart"/>
      <w:r w:rsidRPr="00F66C00">
        <w:rPr>
          <w:lang w:val="el-GR"/>
        </w:rPr>
        <w:t>ἀθανάτων</w:t>
      </w:r>
      <w:proofErr w:type="spellEnd"/>
      <w:r w:rsidRPr="00F66C00">
        <w:rPr>
          <w:lang w:val="el-GR"/>
        </w:rPr>
        <w:t xml:space="preserve"> </w:t>
      </w:r>
      <w:proofErr w:type="spellStart"/>
      <w:r w:rsidRPr="00F66C00">
        <w:rPr>
          <w:lang w:val="el-GR"/>
        </w:rPr>
        <w:t>ἐκέκασθ</w:t>
      </w:r>
      <w:proofErr w:type="spellEnd"/>
      <w:r w:rsidRPr="00F66C00">
        <w:rPr>
          <w:lang w:val="el-GR"/>
        </w:rPr>
        <w:t xml:space="preserve">᾽ </w:t>
      </w:r>
      <w:proofErr w:type="spellStart"/>
      <w:r w:rsidRPr="00F66C00">
        <w:rPr>
          <w:lang w:val="el-GR"/>
        </w:rPr>
        <w:t>οἳ</w:t>
      </w:r>
      <w:proofErr w:type="spellEnd"/>
      <w:r w:rsidRPr="00F66C00">
        <w:rPr>
          <w:lang w:val="el-GR"/>
        </w:rPr>
        <w:t xml:space="preserve"> </w:t>
      </w:r>
      <w:proofErr w:type="spellStart"/>
      <w:r w:rsidRPr="00F66C00">
        <w:rPr>
          <w:lang w:val="el-GR"/>
        </w:rPr>
        <w:t>Ὀλύμπια</w:t>
      </w:r>
      <w:proofErr w:type="spellEnd"/>
      <w:r w:rsidRPr="00F66C00">
        <w:rPr>
          <w:lang w:val="el-GR"/>
        </w:rPr>
        <w:t xml:space="preserve"> </w:t>
      </w:r>
      <w:proofErr w:type="spellStart"/>
      <w:r w:rsidRPr="00F66C00">
        <w:rPr>
          <w:lang w:val="el-GR"/>
        </w:rPr>
        <w:t>δώματ</w:t>
      </w:r>
      <w:proofErr w:type="spellEnd"/>
      <w:r w:rsidRPr="00F66C00">
        <w:rPr>
          <w:lang w:val="el-GR"/>
        </w:rPr>
        <w:t xml:space="preserve">᾽ </w:t>
      </w:r>
      <w:proofErr w:type="spellStart"/>
      <w:r w:rsidRPr="00F66C00">
        <w:rPr>
          <w:lang w:val="el-GR"/>
        </w:rPr>
        <w:t>ἔχουσιν</w:t>
      </w:r>
      <w:proofErr w:type="spellEnd"/>
      <w:r w:rsidRPr="00F66C00">
        <w:rPr>
          <w:lang w:val="el-GR"/>
        </w:rPr>
        <w:t xml:space="preserve">, </w:t>
      </w:r>
      <w:r w:rsidRPr="00F66C00">
        <w:rPr>
          <w:lang w:val="el-GR"/>
        </w:rPr>
        <w:br/>
      </w:r>
      <w:proofErr w:type="spellStart"/>
      <w:r w:rsidRPr="00F66C00">
        <w:rPr>
          <w:lang w:val="el-GR"/>
        </w:rPr>
        <w:t>αἰγίδα</w:t>
      </w:r>
      <w:proofErr w:type="spellEnd"/>
      <w:r w:rsidRPr="00F66C00">
        <w:rPr>
          <w:lang w:val="el-GR"/>
        </w:rPr>
        <w:t xml:space="preserve"> </w:t>
      </w:r>
      <w:proofErr w:type="spellStart"/>
      <w:r w:rsidRPr="00F66C00">
        <w:rPr>
          <w:lang w:val="el-GR"/>
        </w:rPr>
        <w:t>ποιήσασα</w:t>
      </w:r>
      <w:proofErr w:type="spellEnd"/>
      <w:r w:rsidRPr="00F66C00">
        <w:rPr>
          <w:lang w:val="el-GR"/>
        </w:rPr>
        <w:t xml:space="preserve"> </w:t>
      </w:r>
      <w:proofErr w:type="spellStart"/>
      <w:r w:rsidRPr="00F66C00">
        <w:rPr>
          <w:lang w:val="el-GR"/>
        </w:rPr>
        <w:t>φοβέστρατον</w:t>
      </w:r>
      <w:proofErr w:type="spellEnd"/>
      <w:r w:rsidRPr="00F66C00">
        <w:rPr>
          <w:lang w:val="el-GR"/>
        </w:rPr>
        <w:t xml:space="preserve"> </w:t>
      </w:r>
      <w:proofErr w:type="spellStart"/>
      <w:r w:rsidRPr="00F66C00">
        <w:rPr>
          <w:lang w:val="el-GR"/>
        </w:rPr>
        <w:t>ἔντος</w:t>
      </w:r>
      <w:proofErr w:type="spellEnd"/>
      <w:r w:rsidRPr="00F66C00">
        <w:rPr>
          <w:lang w:val="el-GR"/>
        </w:rPr>
        <w:t xml:space="preserve"> </w:t>
      </w:r>
      <w:proofErr w:type="spellStart"/>
      <w:r w:rsidRPr="00F66C00">
        <w:rPr>
          <w:lang w:val="el-GR"/>
        </w:rPr>
        <w:t>Ἀθήνης</w:t>
      </w:r>
      <w:proofErr w:type="spellEnd"/>
      <w:r w:rsidRPr="00F66C00">
        <w:rPr>
          <w:lang w:val="el-GR"/>
        </w:rPr>
        <w:t xml:space="preserve">: </w:t>
      </w:r>
      <w:r w:rsidRPr="00F66C00">
        <w:rPr>
          <w:lang w:val="el-GR"/>
        </w:rPr>
        <w:br/>
      </w:r>
      <w:proofErr w:type="spellStart"/>
      <w:r w:rsidRPr="00F66C00">
        <w:rPr>
          <w:lang w:val="el-GR"/>
        </w:rPr>
        <w:t>σὺν</w:t>
      </w:r>
      <w:proofErr w:type="spellEnd"/>
      <w:r w:rsidRPr="00F66C00">
        <w:rPr>
          <w:lang w:val="el-GR"/>
        </w:rPr>
        <w:t xml:space="preserve"> </w:t>
      </w:r>
      <w:proofErr w:type="spellStart"/>
      <w:r w:rsidRPr="00F66C00">
        <w:rPr>
          <w:lang w:val="el-GR"/>
        </w:rPr>
        <w:t>τῇ</w:t>
      </w:r>
      <w:proofErr w:type="spellEnd"/>
      <w:r w:rsidRPr="00F66C00">
        <w:rPr>
          <w:lang w:val="el-GR"/>
        </w:rPr>
        <w:t xml:space="preserve"> </w:t>
      </w:r>
      <w:proofErr w:type="spellStart"/>
      <w:r w:rsidRPr="00F66C00">
        <w:rPr>
          <w:lang w:val="el-GR"/>
        </w:rPr>
        <w:t>ἐγείνατό</w:t>
      </w:r>
      <w:proofErr w:type="spellEnd"/>
      <w:r w:rsidRPr="00F66C00">
        <w:rPr>
          <w:lang w:val="el-GR"/>
        </w:rPr>
        <w:t xml:space="preserve"> </w:t>
      </w:r>
      <w:proofErr w:type="spellStart"/>
      <w:r w:rsidRPr="00F66C00">
        <w:rPr>
          <w:lang w:val="el-GR"/>
        </w:rPr>
        <w:t>μιν</w:t>
      </w:r>
      <w:proofErr w:type="spellEnd"/>
      <w:r w:rsidRPr="00F66C00">
        <w:rPr>
          <w:lang w:val="el-GR"/>
        </w:rPr>
        <w:t xml:space="preserve"> </w:t>
      </w:r>
      <w:proofErr w:type="spellStart"/>
      <w:r w:rsidRPr="00F66C00">
        <w:rPr>
          <w:lang w:val="el-GR"/>
        </w:rPr>
        <w:t>πολεμήια</w:t>
      </w:r>
      <w:proofErr w:type="spellEnd"/>
      <w:r w:rsidRPr="00F66C00">
        <w:rPr>
          <w:lang w:val="el-GR"/>
        </w:rPr>
        <w:t xml:space="preserve"> </w:t>
      </w:r>
      <w:proofErr w:type="spellStart"/>
      <w:r w:rsidRPr="00F66C00">
        <w:rPr>
          <w:lang w:val="el-GR"/>
        </w:rPr>
        <w:t>τεύχε</w:t>
      </w:r>
      <w:proofErr w:type="spellEnd"/>
      <w:r w:rsidRPr="00F66C00">
        <w:rPr>
          <w:lang w:val="el-GR"/>
        </w:rPr>
        <w:t xml:space="preserve">᾽ </w:t>
      </w:r>
      <w:proofErr w:type="spellStart"/>
      <w:r w:rsidRPr="00F66C00">
        <w:rPr>
          <w:lang w:val="el-GR"/>
        </w:rPr>
        <w:t>ἔχουσαν</w:t>
      </w:r>
      <w:proofErr w:type="spellEnd"/>
      <w:r w:rsidRPr="00F66C00">
        <w:rPr>
          <w:lang w:val="el-GR"/>
        </w:rPr>
        <w:t xml:space="preserve">. </w:t>
      </w:r>
      <w:r w:rsidRPr="00F66C00">
        <w:rPr>
          <w:lang w:val="el-GR"/>
        </w:rPr>
        <w:br/>
      </w:r>
      <w:r w:rsidRPr="00F66C00">
        <w:rPr>
          <w:rStyle w:val="english"/>
          <w:lang w:val="el-GR"/>
        </w:rPr>
        <w:t>930</w:t>
      </w:r>
    </w:p>
    <w:p w14:paraId="5D94A82D" w14:textId="111C2652" w:rsidR="00F66C00" w:rsidRPr="00F66C00" w:rsidRDefault="00F66C00" w:rsidP="00F66C00">
      <w:pPr>
        <w:pStyle w:val="NormalWeb"/>
        <w:spacing w:before="0" w:beforeAutospacing="0" w:after="0" w:afterAutospacing="0"/>
        <w:ind w:left="1418"/>
        <w:rPr>
          <w:lang w:val="el-GR"/>
        </w:rPr>
      </w:pPr>
      <w:proofErr w:type="spellStart"/>
      <w:r w:rsidRPr="00F66C00">
        <w:rPr>
          <w:lang w:val="el-GR"/>
        </w:rPr>
        <w:t>Ἐκ</w:t>
      </w:r>
      <w:proofErr w:type="spellEnd"/>
      <w:r w:rsidRPr="00F66C00">
        <w:rPr>
          <w:lang w:val="el-GR"/>
        </w:rPr>
        <w:t xml:space="preserve"> δ᾽ </w:t>
      </w:r>
      <w:proofErr w:type="spellStart"/>
      <w:r w:rsidRPr="00F66C00">
        <w:rPr>
          <w:lang w:val="el-GR"/>
        </w:rPr>
        <w:t>Ἀμφιτρίτης</w:t>
      </w:r>
      <w:proofErr w:type="spellEnd"/>
      <w:r w:rsidRPr="00F66C00">
        <w:rPr>
          <w:lang w:val="el-GR"/>
        </w:rPr>
        <w:t xml:space="preserve"> </w:t>
      </w:r>
      <w:proofErr w:type="spellStart"/>
      <w:r w:rsidRPr="00F66C00">
        <w:rPr>
          <w:lang w:val="el-GR"/>
        </w:rPr>
        <w:t>καὶ</w:t>
      </w:r>
      <w:proofErr w:type="spellEnd"/>
      <w:r w:rsidRPr="00F66C00">
        <w:rPr>
          <w:lang w:val="el-GR"/>
        </w:rPr>
        <w:t xml:space="preserve"> </w:t>
      </w:r>
      <w:proofErr w:type="spellStart"/>
      <w:r w:rsidRPr="00F66C00">
        <w:rPr>
          <w:lang w:val="el-GR"/>
        </w:rPr>
        <w:t>ἐρικτύπου</w:t>
      </w:r>
      <w:proofErr w:type="spellEnd"/>
      <w:r w:rsidRPr="00F66C00">
        <w:rPr>
          <w:lang w:val="el-GR"/>
        </w:rPr>
        <w:t xml:space="preserve"> </w:t>
      </w:r>
      <w:proofErr w:type="spellStart"/>
      <w:r w:rsidRPr="00F66C00">
        <w:rPr>
          <w:lang w:val="el-GR"/>
        </w:rPr>
        <w:t>Ἐννοσιγαίου</w:t>
      </w:r>
      <w:proofErr w:type="spellEnd"/>
      <w:r w:rsidRPr="00F66C00">
        <w:rPr>
          <w:lang w:val="el-GR"/>
        </w:rPr>
        <w:t xml:space="preserve"> </w:t>
      </w:r>
      <w:r w:rsidRPr="00F66C00">
        <w:rPr>
          <w:lang w:val="el-GR"/>
        </w:rPr>
        <w:br/>
        <w:t xml:space="preserve">Τρίτων </w:t>
      </w:r>
      <w:proofErr w:type="spellStart"/>
      <w:r w:rsidRPr="00F66C00">
        <w:rPr>
          <w:lang w:val="el-GR"/>
        </w:rPr>
        <w:t>εὐρυβίης</w:t>
      </w:r>
      <w:proofErr w:type="spellEnd"/>
      <w:r w:rsidRPr="00F66C00">
        <w:rPr>
          <w:lang w:val="el-GR"/>
        </w:rPr>
        <w:t xml:space="preserve"> </w:t>
      </w:r>
      <w:proofErr w:type="spellStart"/>
      <w:r w:rsidRPr="00F66C00">
        <w:rPr>
          <w:lang w:val="el-GR"/>
        </w:rPr>
        <w:t>γένετο</w:t>
      </w:r>
      <w:proofErr w:type="spellEnd"/>
      <w:r w:rsidRPr="00F66C00">
        <w:rPr>
          <w:lang w:val="el-GR"/>
        </w:rPr>
        <w:t xml:space="preserve"> μέγας, </w:t>
      </w:r>
      <w:proofErr w:type="spellStart"/>
      <w:r w:rsidRPr="00F66C00">
        <w:rPr>
          <w:lang w:val="el-GR"/>
        </w:rPr>
        <w:t>ὅστε</w:t>
      </w:r>
      <w:proofErr w:type="spellEnd"/>
      <w:r w:rsidRPr="00F66C00">
        <w:rPr>
          <w:lang w:val="el-GR"/>
        </w:rPr>
        <w:t xml:space="preserve"> θαλάσσης </w:t>
      </w:r>
      <w:r w:rsidRPr="00F66C00">
        <w:rPr>
          <w:lang w:val="el-GR"/>
        </w:rPr>
        <w:br/>
      </w:r>
      <w:proofErr w:type="spellStart"/>
      <w:r w:rsidRPr="00F66C00">
        <w:rPr>
          <w:lang w:val="el-GR"/>
        </w:rPr>
        <w:t>πυθμέν</w:t>
      </w:r>
      <w:proofErr w:type="spellEnd"/>
      <w:r w:rsidRPr="00F66C00">
        <w:rPr>
          <w:lang w:val="el-GR"/>
        </w:rPr>
        <w:t xml:space="preserve">᾽ </w:t>
      </w:r>
      <w:proofErr w:type="spellStart"/>
      <w:r w:rsidRPr="00F66C00">
        <w:rPr>
          <w:lang w:val="el-GR"/>
        </w:rPr>
        <w:t>ἔχων</w:t>
      </w:r>
      <w:proofErr w:type="spellEnd"/>
      <w:r w:rsidRPr="00F66C00">
        <w:rPr>
          <w:lang w:val="el-GR"/>
        </w:rPr>
        <w:t xml:space="preserve"> </w:t>
      </w:r>
      <w:proofErr w:type="spellStart"/>
      <w:r w:rsidRPr="00F66C00">
        <w:rPr>
          <w:lang w:val="el-GR"/>
        </w:rPr>
        <w:t>παρὰ</w:t>
      </w:r>
      <w:proofErr w:type="spellEnd"/>
      <w:r w:rsidRPr="00F66C00">
        <w:rPr>
          <w:lang w:val="el-GR"/>
        </w:rPr>
        <w:t xml:space="preserve"> </w:t>
      </w:r>
      <w:proofErr w:type="spellStart"/>
      <w:r w:rsidRPr="00F66C00">
        <w:rPr>
          <w:lang w:val="el-GR"/>
        </w:rPr>
        <w:t>μητρὶ</w:t>
      </w:r>
      <w:proofErr w:type="spellEnd"/>
      <w:r w:rsidRPr="00F66C00">
        <w:rPr>
          <w:lang w:val="el-GR"/>
        </w:rPr>
        <w:t xml:space="preserve"> </w:t>
      </w:r>
      <w:proofErr w:type="spellStart"/>
      <w:r w:rsidRPr="00F66C00">
        <w:rPr>
          <w:lang w:val="el-GR"/>
        </w:rPr>
        <w:t>φίλῃ</w:t>
      </w:r>
      <w:proofErr w:type="spellEnd"/>
      <w:r w:rsidRPr="00F66C00">
        <w:rPr>
          <w:lang w:val="el-GR"/>
        </w:rPr>
        <w:t xml:space="preserve"> </w:t>
      </w:r>
      <w:proofErr w:type="spellStart"/>
      <w:r w:rsidRPr="00F66C00">
        <w:rPr>
          <w:lang w:val="el-GR"/>
        </w:rPr>
        <w:t>καὶ</w:t>
      </w:r>
      <w:proofErr w:type="spellEnd"/>
      <w:r w:rsidRPr="00F66C00">
        <w:rPr>
          <w:lang w:val="el-GR"/>
        </w:rPr>
        <w:t xml:space="preserve"> </w:t>
      </w:r>
      <w:proofErr w:type="spellStart"/>
      <w:r w:rsidRPr="00F66C00">
        <w:rPr>
          <w:lang w:val="el-GR"/>
        </w:rPr>
        <w:t>πατρὶ</w:t>
      </w:r>
      <w:proofErr w:type="spellEnd"/>
      <w:r w:rsidRPr="00F66C00">
        <w:rPr>
          <w:lang w:val="el-GR"/>
        </w:rPr>
        <w:t xml:space="preserve"> </w:t>
      </w:r>
      <w:proofErr w:type="spellStart"/>
      <w:r w:rsidRPr="00F66C00">
        <w:rPr>
          <w:lang w:val="el-GR"/>
        </w:rPr>
        <w:t>ἄνακτι</w:t>
      </w:r>
      <w:proofErr w:type="spellEnd"/>
      <w:r w:rsidRPr="00F66C00">
        <w:rPr>
          <w:lang w:val="el-GR"/>
        </w:rPr>
        <w:t xml:space="preserve"> </w:t>
      </w:r>
      <w:r w:rsidRPr="00F66C00">
        <w:rPr>
          <w:lang w:val="el-GR"/>
        </w:rPr>
        <w:br/>
      </w:r>
      <w:proofErr w:type="spellStart"/>
      <w:r w:rsidRPr="00F66C00">
        <w:rPr>
          <w:lang w:val="el-GR"/>
        </w:rPr>
        <w:t>ναίει</w:t>
      </w:r>
      <w:proofErr w:type="spellEnd"/>
      <w:r w:rsidRPr="00F66C00">
        <w:rPr>
          <w:lang w:val="el-GR"/>
        </w:rPr>
        <w:t xml:space="preserve"> </w:t>
      </w:r>
      <w:proofErr w:type="spellStart"/>
      <w:r w:rsidRPr="00F66C00">
        <w:rPr>
          <w:lang w:val="el-GR"/>
        </w:rPr>
        <w:t>χρύσεα</w:t>
      </w:r>
      <w:proofErr w:type="spellEnd"/>
      <w:r w:rsidRPr="00F66C00">
        <w:rPr>
          <w:lang w:val="el-GR"/>
        </w:rPr>
        <w:t xml:space="preserve"> </w:t>
      </w:r>
      <w:proofErr w:type="spellStart"/>
      <w:r w:rsidRPr="00F66C00">
        <w:rPr>
          <w:lang w:val="el-GR"/>
        </w:rPr>
        <w:t>δῶ</w:t>
      </w:r>
      <w:proofErr w:type="spellEnd"/>
      <w:r w:rsidRPr="00F66C00">
        <w:rPr>
          <w:lang w:val="el-GR"/>
        </w:rPr>
        <w:t xml:space="preserve">, </w:t>
      </w:r>
      <w:proofErr w:type="spellStart"/>
      <w:r w:rsidRPr="00F66C00">
        <w:rPr>
          <w:lang w:val="el-GR"/>
        </w:rPr>
        <w:t>δεινὸς</w:t>
      </w:r>
      <w:proofErr w:type="spellEnd"/>
      <w:r w:rsidRPr="00F66C00">
        <w:rPr>
          <w:lang w:val="el-GR"/>
        </w:rPr>
        <w:t xml:space="preserve"> θεός. </w:t>
      </w:r>
      <w:proofErr w:type="spellStart"/>
      <w:r w:rsidRPr="00F66C00">
        <w:rPr>
          <w:lang w:val="el-GR"/>
        </w:rPr>
        <w:t>αὐτὰρ</w:t>
      </w:r>
      <w:proofErr w:type="spellEnd"/>
      <w:r w:rsidRPr="00F66C00">
        <w:rPr>
          <w:lang w:val="el-GR"/>
        </w:rPr>
        <w:t xml:space="preserve"> </w:t>
      </w:r>
      <w:proofErr w:type="spellStart"/>
      <w:r w:rsidRPr="00F66C00">
        <w:rPr>
          <w:lang w:val="el-GR"/>
        </w:rPr>
        <w:t>Ἄρηι</w:t>
      </w:r>
      <w:proofErr w:type="spellEnd"/>
      <w:r w:rsidRPr="00F66C00">
        <w:rPr>
          <w:lang w:val="el-GR"/>
        </w:rPr>
        <w:t xml:space="preserve"> </w:t>
      </w:r>
      <w:r w:rsidRPr="00F66C00">
        <w:rPr>
          <w:lang w:val="el-GR"/>
        </w:rPr>
        <w:br/>
      </w:r>
      <w:proofErr w:type="spellStart"/>
      <w:r w:rsidRPr="00F66C00">
        <w:rPr>
          <w:lang w:val="el-GR"/>
        </w:rPr>
        <w:t>ῥινοτόρῳ</w:t>
      </w:r>
      <w:proofErr w:type="spellEnd"/>
      <w:r w:rsidRPr="00F66C00">
        <w:rPr>
          <w:lang w:val="el-GR"/>
        </w:rPr>
        <w:t xml:space="preserve"> Κυθέρεια </w:t>
      </w:r>
      <w:proofErr w:type="spellStart"/>
      <w:r w:rsidRPr="00F66C00">
        <w:rPr>
          <w:lang w:val="el-GR"/>
        </w:rPr>
        <w:t>Φόβον</w:t>
      </w:r>
      <w:proofErr w:type="spellEnd"/>
      <w:r w:rsidRPr="00F66C00">
        <w:rPr>
          <w:lang w:val="el-GR"/>
        </w:rPr>
        <w:t xml:space="preserve"> </w:t>
      </w:r>
      <w:proofErr w:type="spellStart"/>
      <w:r w:rsidRPr="00F66C00">
        <w:rPr>
          <w:lang w:val="el-GR"/>
        </w:rPr>
        <w:t>καὶ</w:t>
      </w:r>
      <w:proofErr w:type="spellEnd"/>
      <w:r w:rsidRPr="00F66C00">
        <w:rPr>
          <w:lang w:val="el-GR"/>
        </w:rPr>
        <w:t xml:space="preserve"> </w:t>
      </w:r>
      <w:proofErr w:type="spellStart"/>
      <w:r w:rsidRPr="00F66C00">
        <w:rPr>
          <w:lang w:val="el-GR"/>
        </w:rPr>
        <w:t>Δεῖμον</w:t>
      </w:r>
      <w:proofErr w:type="spellEnd"/>
      <w:r w:rsidRPr="00F66C00">
        <w:rPr>
          <w:lang w:val="el-GR"/>
        </w:rPr>
        <w:t xml:space="preserve"> </w:t>
      </w:r>
      <w:proofErr w:type="spellStart"/>
      <w:r w:rsidRPr="00F66C00">
        <w:rPr>
          <w:lang w:val="el-GR"/>
        </w:rPr>
        <w:t>ἔτικτε</w:t>
      </w:r>
      <w:proofErr w:type="spellEnd"/>
      <w:r w:rsidRPr="00F66C00">
        <w:rPr>
          <w:lang w:val="el-GR"/>
        </w:rPr>
        <w:t xml:space="preserve"> </w:t>
      </w:r>
      <w:r w:rsidRPr="00F66C00">
        <w:rPr>
          <w:lang w:val="el-GR"/>
        </w:rPr>
        <w:br/>
      </w:r>
      <w:r w:rsidRPr="00F66C00">
        <w:rPr>
          <w:rStyle w:val="english"/>
          <w:lang w:val="el-GR"/>
        </w:rPr>
        <w:t>935</w:t>
      </w:r>
      <w:r w:rsidRPr="00F66C00">
        <w:rPr>
          <w:lang w:val="el-GR"/>
        </w:rPr>
        <w:t xml:space="preserve">δεινούς, </w:t>
      </w:r>
      <w:proofErr w:type="spellStart"/>
      <w:r w:rsidRPr="00F66C00">
        <w:rPr>
          <w:lang w:val="el-GR"/>
        </w:rPr>
        <w:t>οἵτ</w:t>
      </w:r>
      <w:proofErr w:type="spellEnd"/>
      <w:r w:rsidRPr="00F66C00">
        <w:rPr>
          <w:lang w:val="el-GR"/>
        </w:rPr>
        <w:t xml:space="preserve">᾽ </w:t>
      </w:r>
      <w:proofErr w:type="spellStart"/>
      <w:r w:rsidRPr="00F66C00">
        <w:rPr>
          <w:lang w:val="el-GR"/>
        </w:rPr>
        <w:t>ἀνδρῶν</w:t>
      </w:r>
      <w:proofErr w:type="spellEnd"/>
      <w:r w:rsidRPr="00F66C00">
        <w:rPr>
          <w:lang w:val="el-GR"/>
        </w:rPr>
        <w:t xml:space="preserve"> </w:t>
      </w:r>
      <w:proofErr w:type="spellStart"/>
      <w:r w:rsidRPr="00F66C00">
        <w:rPr>
          <w:lang w:val="el-GR"/>
        </w:rPr>
        <w:t>πυκινὰς</w:t>
      </w:r>
      <w:proofErr w:type="spellEnd"/>
      <w:r w:rsidRPr="00F66C00">
        <w:rPr>
          <w:lang w:val="el-GR"/>
        </w:rPr>
        <w:t xml:space="preserve"> </w:t>
      </w:r>
      <w:proofErr w:type="spellStart"/>
      <w:r w:rsidRPr="00F66C00">
        <w:rPr>
          <w:lang w:val="el-GR"/>
        </w:rPr>
        <w:t>κλονέουσι</w:t>
      </w:r>
      <w:proofErr w:type="spellEnd"/>
      <w:r w:rsidRPr="00F66C00">
        <w:rPr>
          <w:lang w:val="el-GR"/>
        </w:rPr>
        <w:t xml:space="preserve"> φάλαγγας </w:t>
      </w:r>
      <w:r w:rsidRPr="00F66C00">
        <w:rPr>
          <w:lang w:val="el-GR"/>
        </w:rPr>
        <w:br/>
      </w:r>
      <w:proofErr w:type="spellStart"/>
      <w:r w:rsidRPr="00F66C00">
        <w:rPr>
          <w:lang w:val="el-GR"/>
        </w:rPr>
        <w:t>ἐν</w:t>
      </w:r>
      <w:proofErr w:type="spellEnd"/>
      <w:r w:rsidRPr="00F66C00">
        <w:rPr>
          <w:lang w:val="el-GR"/>
        </w:rPr>
        <w:t xml:space="preserve"> </w:t>
      </w:r>
      <w:proofErr w:type="spellStart"/>
      <w:r w:rsidRPr="00F66C00">
        <w:rPr>
          <w:lang w:val="el-GR"/>
        </w:rPr>
        <w:t>πολέμῳ</w:t>
      </w:r>
      <w:proofErr w:type="spellEnd"/>
      <w:r w:rsidRPr="00F66C00">
        <w:rPr>
          <w:lang w:val="el-GR"/>
        </w:rPr>
        <w:t xml:space="preserve"> </w:t>
      </w:r>
      <w:proofErr w:type="spellStart"/>
      <w:r w:rsidRPr="00F66C00">
        <w:rPr>
          <w:lang w:val="el-GR"/>
        </w:rPr>
        <w:t>κρυόεντι</w:t>
      </w:r>
      <w:proofErr w:type="spellEnd"/>
      <w:r w:rsidRPr="00F66C00">
        <w:rPr>
          <w:lang w:val="el-GR"/>
        </w:rPr>
        <w:t xml:space="preserve"> </w:t>
      </w:r>
      <w:proofErr w:type="spellStart"/>
      <w:r w:rsidRPr="00F66C00">
        <w:rPr>
          <w:lang w:val="el-GR"/>
        </w:rPr>
        <w:t>σὺν</w:t>
      </w:r>
      <w:proofErr w:type="spellEnd"/>
      <w:r w:rsidRPr="00F66C00">
        <w:rPr>
          <w:lang w:val="el-GR"/>
        </w:rPr>
        <w:t xml:space="preserve"> </w:t>
      </w:r>
      <w:proofErr w:type="spellStart"/>
      <w:r w:rsidRPr="00F66C00">
        <w:rPr>
          <w:lang w:val="el-GR"/>
        </w:rPr>
        <w:t>Ἄρηι</w:t>
      </w:r>
      <w:proofErr w:type="spellEnd"/>
      <w:r w:rsidRPr="00F66C00">
        <w:rPr>
          <w:lang w:val="el-GR"/>
        </w:rPr>
        <w:t xml:space="preserve"> </w:t>
      </w:r>
      <w:proofErr w:type="spellStart"/>
      <w:r w:rsidRPr="00F66C00">
        <w:rPr>
          <w:lang w:val="el-GR"/>
        </w:rPr>
        <w:t>πτολιπόρθῳ</w:t>
      </w:r>
      <w:proofErr w:type="spellEnd"/>
      <w:r w:rsidRPr="00F66C00">
        <w:rPr>
          <w:lang w:val="el-GR"/>
        </w:rPr>
        <w:t xml:space="preserve">, </w:t>
      </w:r>
      <w:r w:rsidRPr="00F66C00">
        <w:rPr>
          <w:lang w:val="el-GR"/>
        </w:rPr>
        <w:br/>
      </w:r>
      <w:proofErr w:type="spellStart"/>
      <w:r w:rsidRPr="00F66C00">
        <w:rPr>
          <w:lang w:val="el-GR"/>
        </w:rPr>
        <w:t>Ἁρμονίην</w:t>
      </w:r>
      <w:proofErr w:type="spellEnd"/>
      <w:r w:rsidRPr="00F66C00">
        <w:rPr>
          <w:lang w:val="el-GR"/>
        </w:rPr>
        <w:t xml:space="preserve"> θ᾽, </w:t>
      </w:r>
      <w:proofErr w:type="spellStart"/>
      <w:r w:rsidRPr="00F66C00">
        <w:rPr>
          <w:lang w:val="el-GR"/>
        </w:rPr>
        <w:t>ἣν</w:t>
      </w:r>
      <w:proofErr w:type="spellEnd"/>
      <w:r w:rsidRPr="00F66C00">
        <w:rPr>
          <w:lang w:val="el-GR"/>
        </w:rPr>
        <w:t xml:space="preserve"> Κάδμος </w:t>
      </w:r>
      <w:proofErr w:type="spellStart"/>
      <w:r w:rsidRPr="00F66C00">
        <w:rPr>
          <w:lang w:val="el-GR"/>
        </w:rPr>
        <w:t>ὑπέρθυμος</w:t>
      </w:r>
      <w:proofErr w:type="spellEnd"/>
      <w:r w:rsidRPr="00F66C00">
        <w:rPr>
          <w:lang w:val="el-GR"/>
        </w:rPr>
        <w:t xml:space="preserve"> </w:t>
      </w:r>
      <w:proofErr w:type="spellStart"/>
      <w:r w:rsidRPr="00F66C00">
        <w:rPr>
          <w:lang w:val="el-GR"/>
        </w:rPr>
        <w:t>θέτ</w:t>
      </w:r>
      <w:proofErr w:type="spellEnd"/>
      <w:r w:rsidRPr="00F66C00">
        <w:rPr>
          <w:lang w:val="el-GR"/>
        </w:rPr>
        <w:t xml:space="preserve">᾽ </w:t>
      </w:r>
      <w:proofErr w:type="spellStart"/>
      <w:r w:rsidRPr="00F66C00">
        <w:rPr>
          <w:lang w:val="el-GR"/>
        </w:rPr>
        <w:t>ἄκοιτιν</w:t>
      </w:r>
      <w:proofErr w:type="spellEnd"/>
      <w:r w:rsidRPr="00F66C00">
        <w:rPr>
          <w:lang w:val="el-GR"/>
        </w:rPr>
        <w:t xml:space="preserve">. </w:t>
      </w:r>
    </w:p>
    <w:p w14:paraId="2B04AB5A" w14:textId="77777777" w:rsidR="00F66C00" w:rsidRPr="00F66C00" w:rsidRDefault="00F66C00" w:rsidP="00F66C00">
      <w:pPr>
        <w:ind w:left="1418"/>
        <w:rPr>
          <w:lang w:val="el-GR"/>
        </w:rPr>
      </w:pPr>
      <w:proofErr w:type="spellStart"/>
      <w:r w:rsidRPr="00F66C00">
        <w:t>Hesiod</w:t>
      </w:r>
      <w:proofErr w:type="spellEnd"/>
      <w:r w:rsidRPr="00F66C00">
        <w:rPr>
          <w:lang w:val="el-GR"/>
        </w:rPr>
        <w:t xml:space="preserve">. </w:t>
      </w:r>
    </w:p>
    <w:p w14:paraId="6CE80BA3" w14:textId="77777777" w:rsidR="00F66C00" w:rsidRPr="00F66C00" w:rsidRDefault="00F66C00" w:rsidP="00F66C00">
      <w:pPr>
        <w:pStyle w:val="helpnote"/>
        <w:spacing w:before="0" w:beforeAutospacing="0" w:after="0" w:afterAutospacing="0"/>
        <w:ind w:left="1418"/>
        <w:rPr>
          <w:lang w:val="el-GR"/>
        </w:rPr>
      </w:pPr>
      <w:proofErr w:type="spellStart"/>
      <w:proofErr w:type="gramStart"/>
      <w:r w:rsidRPr="00F66C00">
        <w:t>atistics</w:t>
      </w:r>
      <w:proofErr w:type="spellEnd"/>
      <w:proofErr w:type="gramEnd"/>
    </w:p>
    <w:p w14:paraId="1D13538B" w14:textId="77777777" w:rsidR="00F66C00" w:rsidRPr="00F66C00" w:rsidRDefault="00F66C00" w:rsidP="00F66C00">
      <w:pPr>
        <w:ind w:left="1418"/>
        <w:rPr>
          <w:lang w:val="el-GR"/>
        </w:rPr>
      </w:pPr>
    </w:p>
    <w:p w14:paraId="0978C18F" w14:textId="072DB72A" w:rsidR="00F66C00" w:rsidRPr="00F66C00" w:rsidRDefault="00F66C00" w:rsidP="00F66C00">
      <w:pPr>
        <w:pStyle w:val="NormalWeb"/>
        <w:spacing w:before="0" w:beforeAutospacing="0" w:after="0" w:afterAutospacing="0"/>
        <w:ind w:left="1418"/>
        <w:rPr>
          <w:lang w:val="el-GR"/>
        </w:rPr>
      </w:pPr>
      <w:proofErr w:type="spellStart"/>
      <w:r w:rsidRPr="00F66C00">
        <w:rPr>
          <w:lang w:val="el-GR"/>
        </w:rPr>
        <w:t>Ζηνὶ</w:t>
      </w:r>
      <w:proofErr w:type="spellEnd"/>
      <w:r w:rsidRPr="00F66C00">
        <w:rPr>
          <w:lang w:val="el-GR"/>
        </w:rPr>
        <w:t xml:space="preserve"> δ᾽ </w:t>
      </w:r>
      <w:proofErr w:type="spellStart"/>
      <w:r w:rsidRPr="00F66C00">
        <w:rPr>
          <w:lang w:val="el-GR"/>
        </w:rPr>
        <w:t>ἄρ</w:t>
      </w:r>
      <w:proofErr w:type="spellEnd"/>
      <w:r w:rsidRPr="00F66C00">
        <w:rPr>
          <w:lang w:val="el-GR"/>
        </w:rPr>
        <w:t xml:space="preserve">᾽ </w:t>
      </w:r>
      <w:proofErr w:type="spellStart"/>
      <w:r w:rsidRPr="00F66C00">
        <w:rPr>
          <w:lang w:val="el-GR"/>
        </w:rPr>
        <w:t>Ἀτλαντὶς</w:t>
      </w:r>
      <w:proofErr w:type="spellEnd"/>
      <w:r w:rsidRPr="00F66C00">
        <w:rPr>
          <w:lang w:val="el-GR"/>
        </w:rPr>
        <w:t xml:space="preserve"> </w:t>
      </w:r>
      <w:proofErr w:type="spellStart"/>
      <w:r w:rsidRPr="00F66C00">
        <w:rPr>
          <w:lang w:val="el-GR"/>
        </w:rPr>
        <w:t>Μαίη</w:t>
      </w:r>
      <w:proofErr w:type="spellEnd"/>
      <w:r w:rsidRPr="00F66C00">
        <w:rPr>
          <w:lang w:val="el-GR"/>
        </w:rPr>
        <w:t xml:space="preserve"> </w:t>
      </w:r>
      <w:proofErr w:type="spellStart"/>
      <w:r w:rsidRPr="00F66C00">
        <w:rPr>
          <w:lang w:val="el-GR"/>
        </w:rPr>
        <w:t>τέκε</w:t>
      </w:r>
      <w:proofErr w:type="spellEnd"/>
      <w:r w:rsidRPr="00F66C00">
        <w:rPr>
          <w:lang w:val="el-GR"/>
        </w:rPr>
        <w:t xml:space="preserve"> </w:t>
      </w:r>
      <w:proofErr w:type="spellStart"/>
      <w:r w:rsidRPr="00F66C00">
        <w:rPr>
          <w:lang w:val="el-GR"/>
        </w:rPr>
        <w:t>κύδιμον</w:t>
      </w:r>
      <w:proofErr w:type="spellEnd"/>
      <w:r w:rsidRPr="00F66C00">
        <w:rPr>
          <w:lang w:val="el-GR"/>
        </w:rPr>
        <w:t xml:space="preserve"> </w:t>
      </w:r>
      <w:proofErr w:type="spellStart"/>
      <w:r w:rsidRPr="00F66C00">
        <w:rPr>
          <w:lang w:val="el-GR"/>
        </w:rPr>
        <w:t>Ἑρμῆν</w:t>
      </w:r>
      <w:proofErr w:type="spellEnd"/>
      <w:r w:rsidRPr="00F66C00">
        <w:rPr>
          <w:lang w:val="el-GR"/>
        </w:rPr>
        <w:t xml:space="preserve">, </w:t>
      </w:r>
      <w:r w:rsidRPr="00F66C00">
        <w:rPr>
          <w:lang w:val="el-GR"/>
        </w:rPr>
        <w:br/>
      </w:r>
      <w:proofErr w:type="spellStart"/>
      <w:r w:rsidRPr="00F66C00">
        <w:rPr>
          <w:lang w:val="el-GR"/>
        </w:rPr>
        <w:t>κήρυκ</w:t>
      </w:r>
      <w:proofErr w:type="spellEnd"/>
      <w:r w:rsidRPr="00F66C00">
        <w:rPr>
          <w:lang w:val="el-GR"/>
        </w:rPr>
        <w:t xml:space="preserve">᾽ </w:t>
      </w:r>
      <w:proofErr w:type="spellStart"/>
      <w:r w:rsidRPr="00F66C00">
        <w:rPr>
          <w:lang w:val="el-GR"/>
        </w:rPr>
        <w:t>ἀθανάτων</w:t>
      </w:r>
      <w:proofErr w:type="spellEnd"/>
      <w:r w:rsidRPr="00F66C00">
        <w:rPr>
          <w:lang w:val="el-GR"/>
        </w:rPr>
        <w:t xml:space="preserve">, </w:t>
      </w:r>
      <w:proofErr w:type="spellStart"/>
      <w:r w:rsidRPr="00F66C00">
        <w:rPr>
          <w:lang w:val="el-GR"/>
        </w:rPr>
        <w:t>ἱερὸν</w:t>
      </w:r>
      <w:proofErr w:type="spellEnd"/>
      <w:r w:rsidRPr="00F66C00">
        <w:rPr>
          <w:lang w:val="el-GR"/>
        </w:rPr>
        <w:t xml:space="preserve"> </w:t>
      </w:r>
      <w:proofErr w:type="spellStart"/>
      <w:r w:rsidRPr="00F66C00">
        <w:rPr>
          <w:lang w:val="el-GR"/>
        </w:rPr>
        <w:t>λέχος</w:t>
      </w:r>
      <w:proofErr w:type="spellEnd"/>
      <w:r w:rsidRPr="00F66C00">
        <w:rPr>
          <w:lang w:val="el-GR"/>
        </w:rPr>
        <w:t xml:space="preserve"> </w:t>
      </w:r>
      <w:proofErr w:type="spellStart"/>
      <w:r w:rsidRPr="00F66C00">
        <w:rPr>
          <w:lang w:val="el-GR"/>
        </w:rPr>
        <w:t>εἰσαναβᾶσα</w:t>
      </w:r>
      <w:proofErr w:type="spellEnd"/>
      <w:r w:rsidRPr="00F66C00">
        <w:rPr>
          <w:lang w:val="el-GR"/>
        </w:rPr>
        <w:t xml:space="preserve">. </w:t>
      </w:r>
      <w:r w:rsidRPr="00F66C00">
        <w:rPr>
          <w:lang w:val="el-GR"/>
        </w:rPr>
        <w:br/>
      </w:r>
      <w:r w:rsidRPr="00F66C00">
        <w:rPr>
          <w:rStyle w:val="english"/>
          <w:lang w:val="el-GR"/>
        </w:rPr>
        <w:t>940</w:t>
      </w:r>
    </w:p>
    <w:p w14:paraId="78A6380E" w14:textId="1E77885E" w:rsidR="00F66C00" w:rsidRPr="00F66C00" w:rsidRDefault="00F66C00" w:rsidP="00F66C00">
      <w:pPr>
        <w:pStyle w:val="NormalWeb"/>
        <w:spacing w:before="0" w:beforeAutospacing="0" w:after="0" w:afterAutospacing="0"/>
        <w:ind w:left="1418"/>
        <w:rPr>
          <w:lang w:val="el-GR"/>
        </w:rPr>
      </w:pPr>
      <w:proofErr w:type="spellStart"/>
      <w:r w:rsidRPr="00F66C00">
        <w:rPr>
          <w:lang w:val="el-GR"/>
        </w:rPr>
        <w:t>Καδμείη</w:t>
      </w:r>
      <w:proofErr w:type="spellEnd"/>
      <w:r w:rsidRPr="00F66C00">
        <w:rPr>
          <w:lang w:val="el-GR"/>
        </w:rPr>
        <w:t xml:space="preserve"> δ᾽ </w:t>
      </w:r>
      <w:proofErr w:type="spellStart"/>
      <w:r w:rsidRPr="00F66C00">
        <w:rPr>
          <w:lang w:val="el-GR"/>
        </w:rPr>
        <w:t>ἄρα</w:t>
      </w:r>
      <w:proofErr w:type="spellEnd"/>
      <w:r w:rsidRPr="00F66C00">
        <w:rPr>
          <w:lang w:val="el-GR"/>
        </w:rPr>
        <w:t xml:space="preserve"> </w:t>
      </w:r>
      <w:proofErr w:type="spellStart"/>
      <w:r w:rsidRPr="00F66C00">
        <w:rPr>
          <w:lang w:val="el-GR"/>
        </w:rPr>
        <w:t>οἱ</w:t>
      </w:r>
      <w:proofErr w:type="spellEnd"/>
      <w:r w:rsidRPr="00F66C00">
        <w:rPr>
          <w:lang w:val="el-GR"/>
        </w:rPr>
        <w:t xml:space="preserve"> Σεμέλη </w:t>
      </w:r>
      <w:proofErr w:type="spellStart"/>
      <w:r w:rsidRPr="00F66C00">
        <w:rPr>
          <w:lang w:val="el-GR"/>
        </w:rPr>
        <w:t>τέκε</w:t>
      </w:r>
      <w:proofErr w:type="spellEnd"/>
      <w:r w:rsidRPr="00F66C00">
        <w:rPr>
          <w:lang w:val="el-GR"/>
        </w:rPr>
        <w:t xml:space="preserve"> </w:t>
      </w:r>
      <w:proofErr w:type="spellStart"/>
      <w:r w:rsidRPr="00F66C00">
        <w:rPr>
          <w:lang w:val="el-GR"/>
        </w:rPr>
        <w:t>φαίδιμον</w:t>
      </w:r>
      <w:proofErr w:type="spellEnd"/>
      <w:r w:rsidRPr="00F66C00">
        <w:rPr>
          <w:lang w:val="el-GR"/>
        </w:rPr>
        <w:t xml:space="preserve"> </w:t>
      </w:r>
      <w:proofErr w:type="spellStart"/>
      <w:r w:rsidRPr="00F66C00">
        <w:rPr>
          <w:lang w:val="el-GR"/>
        </w:rPr>
        <w:t>υἱὸν</w:t>
      </w:r>
      <w:proofErr w:type="spellEnd"/>
      <w:r w:rsidRPr="00F66C00">
        <w:rPr>
          <w:lang w:val="el-GR"/>
        </w:rPr>
        <w:t xml:space="preserve"> </w:t>
      </w:r>
      <w:r w:rsidRPr="00F66C00">
        <w:rPr>
          <w:lang w:val="el-GR"/>
        </w:rPr>
        <w:br/>
      </w:r>
      <w:proofErr w:type="spellStart"/>
      <w:r w:rsidRPr="00F66C00">
        <w:rPr>
          <w:lang w:val="el-GR"/>
        </w:rPr>
        <w:t>μιχθεῖσ</w:t>
      </w:r>
      <w:proofErr w:type="spellEnd"/>
      <w:r w:rsidRPr="00F66C00">
        <w:rPr>
          <w:lang w:val="el-GR"/>
        </w:rPr>
        <w:t xml:space="preserve">᾽ </w:t>
      </w:r>
      <w:proofErr w:type="spellStart"/>
      <w:r w:rsidRPr="00F66C00">
        <w:rPr>
          <w:lang w:val="el-GR"/>
        </w:rPr>
        <w:t>ἐν</w:t>
      </w:r>
      <w:proofErr w:type="spellEnd"/>
      <w:r w:rsidRPr="00F66C00">
        <w:rPr>
          <w:lang w:val="el-GR"/>
        </w:rPr>
        <w:t xml:space="preserve"> </w:t>
      </w:r>
      <w:proofErr w:type="spellStart"/>
      <w:r w:rsidRPr="00F66C00">
        <w:rPr>
          <w:lang w:val="el-GR"/>
        </w:rPr>
        <w:t>φιλότητι</w:t>
      </w:r>
      <w:proofErr w:type="spellEnd"/>
      <w:r w:rsidRPr="00F66C00">
        <w:rPr>
          <w:lang w:val="el-GR"/>
        </w:rPr>
        <w:t xml:space="preserve">, </w:t>
      </w:r>
      <w:proofErr w:type="spellStart"/>
      <w:r w:rsidRPr="00F66C00">
        <w:rPr>
          <w:lang w:val="el-GR"/>
        </w:rPr>
        <w:t>Διώνυσον</w:t>
      </w:r>
      <w:proofErr w:type="spellEnd"/>
      <w:r w:rsidRPr="00F66C00">
        <w:rPr>
          <w:lang w:val="el-GR"/>
        </w:rPr>
        <w:t xml:space="preserve"> </w:t>
      </w:r>
      <w:proofErr w:type="spellStart"/>
      <w:r w:rsidRPr="00F66C00">
        <w:rPr>
          <w:lang w:val="el-GR"/>
        </w:rPr>
        <w:t>πολυγηθέα</w:t>
      </w:r>
      <w:proofErr w:type="spellEnd"/>
      <w:r w:rsidRPr="00F66C00">
        <w:rPr>
          <w:lang w:val="el-GR"/>
        </w:rPr>
        <w:t xml:space="preserve">, </w:t>
      </w:r>
      <w:r w:rsidRPr="00F66C00">
        <w:rPr>
          <w:lang w:val="el-GR"/>
        </w:rPr>
        <w:br/>
      </w:r>
      <w:proofErr w:type="spellStart"/>
      <w:r w:rsidRPr="00F66C00">
        <w:rPr>
          <w:lang w:val="el-GR"/>
        </w:rPr>
        <w:t>ἀθάνατον</w:t>
      </w:r>
      <w:proofErr w:type="spellEnd"/>
      <w:r w:rsidRPr="00F66C00">
        <w:rPr>
          <w:lang w:val="el-GR"/>
        </w:rPr>
        <w:t xml:space="preserve"> θνητή: </w:t>
      </w:r>
      <w:proofErr w:type="spellStart"/>
      <w:r w:rsidRPr="00F66C00">
        <w:rPr>
          <w:lang w:val="el-GR"/>
        </w:rPr>
        <w:t>νῦν</w:t>
      </w:r>
      <w:proofErr w:type="spellEnd"/>
      <w:r w:rsidRPr="00F66C00">
        <w:rPr>
          <w:lang w:val="el-GR"/>
        </w:rPr>
        <w:t xml:space="preserve"> δ᾽ </w:t>
      </w:r>
      <w:proofErr w:type="spellStart"/>
      <w:r w:rsidRPr="00F66C00">
        <w:rPr>
          <w:lang w:val="el-GR"/>
        </w:rPr>
        <w:t>ἀμφότεροι</w:t>
      </w:r>
      <w:proofErr w:type="spellEnd"/>
      <w:r w:rsidRPr="00F66C00">
        <w:rPr>
          <w:lang w:val="el-GR"/>
        </w:rPr>
        <w:t xml:space="preserve"> θεοί </w:t>
      </w:r>
      <w:proofErr w:type="spellStart"/>
      <w:r w:rsidRPr="00F66C00">
        <w:rPr>
          <w:lang w:val="el-GR"/>
        </w:rPr>
        <w:t>εἰσιν</w:t>
      </w:r>
      <w:proofErr w:type="spellEnd"/>
      <w:r w:rsidRPr="00F66C00">
        <w:rPr>
          <w:lang w:val="el-GR"/>
        </w:rPr>
        <w:t xml:space="preserve">. </w:t>
      </w:r>
    </w:p>
    <w:p w14:paraId="1BC15844" w14:textId="289665AA" w:rsidR="00F66C00" w:rsidRPr="00F66C00" w:rsidRDefault="00F66C00" w:rsidP="00F66C00">
      <w:pPr>
        <w:pStyle w:val="NormalWeb"/>
        <w:spacing w:before="0" w:beforeAutospacing="0" w:after="0" w:afterAutospacing="0"/>
        <w:ind w:left="1418"/>
        <w:rPr>
          <w:lang w:val="el-GR"/>
        </w:rPr>
      </w:pPr>
      <w:proofErr w:type="spellStart"/>
      <w:r w:rsidRPr="00F66C00">
        <w:rPr>
          <w:lang w:val="el-GR"/>
        </w:rPr>
        <w:t>Ἀλκμήνη</w:t>
      </w:r>
      <w:proofErr w:type="spellEnd"/>
      <w:r w:rsidRPr="00F66C00">
        <w:rPr>
          <w:lang w:val="el-GR"/>
        </w:rPr>
        <w:t xml:space="preserve"> δ᾽ </w:t>
      </w:r>
      <w:proofErr w:type="spellStart"/>
      <w:r w:rsidRPr="00F66C00">
        <w:rPr>
          <w:lang w:val="el-GR"/>
        </w:rPr>
        <w:t>ἄρ</w:t>
      </w:r>
      <w:proofErr w:type="spellEnd"/>
      <w:r w:rsidRPr="00F66C00">
        <w:rPr>
          <w:lang w:val="el-GR"/>
        </w:rPr>
        <w:t xml:space="preserve">᾽ </w:t>
      </w:r>
      <w:proofErr w:type="spellStart"/>
      <w:r w:rsidRPr="00F66C00">
        <w:rPr>
          <w:lang w:val="el-GR"/>
        </w:rPr>
        <w:t>ἔτικτε</w:t>
      </w:r>
      <w:proofErr w:type="spellEnd"/>
      <w:r w:rsidRPr="00F66C00">
        <w:rPr>
          <w:lang w:val="el-GR"/>
        </w:rPr>
        <w:t xml:space="preserve"> </w:t>
      </w:r>
      <w:proofErr w:type="spellStart"/>
      <w:r w:rsidRPr="00F66C00">
        <w:rPr>
          <w:lang w:val="el-GR"/>
        </w:rPr>
        <w:t>βίην</w:t>
      </w:r>
      <w:proofErr w:type="spellEnd"/>
      <w:r w:rsidRPr="00F66C00">
        <w:rPr>
          <w:lang w:val="el-GR"/>
        </w:rPr>
        <w:t xml:space="preserve"> </w:t>
      </w:r>
      <w:proofErr w:type="spellStart"/>
      <w:r w:rsidRPr="00F66C00">
        <w:rPr>
          <w:lang w:val="el-GR"/>
        </w:rPr>
        <w:t>Ἡρακληείην</w:t>
      </w:r>
      <w:proofErr w:type="spellEnd"/>
      <w:r w:rsidRPr="00F66C00">
        <w:rPr>
          <w:lang w:val="el-GR"/>
        </w:rPr>
        <w:t xml:space="preserve"> </w:t>
      </w:r>
      <w:r w:rsidRPr="00F66C00">
        <w:rPr>
          <w:lang w:val="el-GR"/>
        </w:rPr>
        <w:br/>
      </w:r>
      <w:proofErr w:type="spellStart"/>
      <w:r w:rsidRPr="00F66C00">
        <w:rPr>
          <w:lang w:val="el-GR"/>
        </w:rPr>
        <w:t>μιχθεῖσ</w:t>
      </w:r>
      <w:proofErr w:type="spellEnd"/>
      <w:r w:rsidRPr="00F66C00">
        <w:rPr>
          <w:lang w:val="el-GR"/>
        </w:rPr>
        <w:t xml:space="preserve">᾽ </w:t>
      </w:r>
      <w:proofErr w:type="spellStart"/>
      <w:r w:rsidRPr="00F66C00">
        <w:rPr>
          <w:lang w:val="el-GR"/>
        </w:rPr>
        <w:t>ἐν</w:t>
      </w:r>
      <w:proofErr w:type="spellEnd"/>
      <w:r w:rsidRPr="00F66C00">
        <w:rPr>
          <w:lang w:val="el-GR"/>
        </w:rPr>
        <w:t xml:space="preserve"> </w:t>
      </w:r>
      <w:proofErr w:type="spellStart"/>
      <w:r w:rsidRPr="00F66C00">
        <w:rPr>
          <w:lang w:val="el-GR"/>
        </w:rPr>
        <w:t>φιλότητι</w:t>
      </w:r>
      <w:proofErr w:type="spellEnd"/>
      <w:r w:rsidRPr="00F66C00">
        <w:rPr>
          <w:lang w:val="el-GR"/>
        </w:rPr>
        <w:t xml:space="preserve"> </w:t>
      </w:r>
      <w:proofErr w:type="spellStart"/>
      <w:r w:rsidRPr="00F66C00">
        <w:rPr>
          <w:lang w:val="el-GR"/>
        </w:rPr>
        <w:t>Διὸς</w:t>
      </w:r>
      <w:proofErr w:type="spellEnd"/>
      <w:r w:rsidRPr="00F66C00">
        <w:rPr>
          <w:lang w:val="el-GR"/>
        </w:rPr>
        <w:t xml:space="preserve"> </w:t>
      </w:r>
      <w:proofErr w:type="spellStart"/>
      <w:r w:rsidRPr="00F66C00">
        <w:rPr>
          <w:lang w:val="el-GR"/>
        </w:rPr>
        <w:t>νεφεληγερέταο</w:t>
      </w:r>
      <w:proofErr w:type="spellEnd"/>
      <w:r w:rsidRPr="00F66C00">
        <w:rPr>
          <w:lang w:val="el-GR"/>
        </w:rPr>
        <w:t xml:space="preserve">. </w:t>
      </w:r>
      <w:r w:rsidRPr="00F66C00">
        <w:rPr>
          <w:lang w:val="el-GR"/>
        </w:rPr>
        <w:br/>
      </w:r>
      <w:r w:rsidRPr="00F66C00">
        <w:rPr>
          <w:rStyle w:val="english"/>
          <w:lang w:val="el-GR"/>
        </w:rPr>
        <w:t>945</w:t>
      </w:r>
    </w:p>
    <w:p w14:paraId="6363E0D3" w14:textId="7AA2C43D" w:rsidR="00F66C00" w:rsidRPr="00F66C00" w:rsidRDefault="00F66C00" w:rsidP="00F66C00">
      <w:pPr>
        <w:pStyle w:val="NormalWeb"/>
        <w:spacing w:before="0" w:beforeAutospacing="0" w:after="0" w:afterAutospacing="0"/>
        <w:ind w:left="1418"/>
        <w:rPr>
          <w:lang w:val="el-GR"/>
        </w:rPr>
      </w:pPr>
      <w:proofErr w:type="spellStart"/>
      <w:r w:rsidRPr="00F66C00">
        <w:rPr>
          <w:lang w:val="el-GR"/>
        </w:rPr>
        <w:t>ἀγλαΐην</w:t>
      </w:r>
      <w:proofErr w:type="spellEnd"/>
      <w:r w:rsidRPr="00F66C00">
        <w:rPr>
          <w:lang w:val="el-GR"/>
        </w:rPr>
        <w:t xml:space="preserve"> δ᾽ </w:t>
      </w:r>
      <w:proofErr w:type="spellStart"/>
      <w:r w:rsidRPr="00F66C00">
        <w:rPr>
          <w:lang w:val="el-GR"/>
        </w:rPr>
        <w:t>Ἥφαιστος</w:t>
      </w:r>
      <w:proofErr w:type="spellEnd"/>
      <w:r w:rsidRPr="00F66C00">
        <w:rPr>
          <w:lang w:val="el-GR"/>
        </w:rPr>
        <w:t xml:space="preserve">, </w:t>
      </w:r>
      <w:proofErr w:type="spellStart"/>
      <w:r w:rsidRPr="00F66C00">
        <w:rPr>
          <w:lang w:val="el-GR"/>
        </w:rPr>
        <w:t>ἀγακλυτὸς</w:t>
      </w:r>
      <w:proofErr w:type="spellEnd"/>
      <w:r w:rsidRPr="00F66C00">
        <w:rPr>
          <w:lang w:val="el-GR"/>
        </w:rPr>
        <w:t xml:space="preserve"> </w:t>
      </w:r>
      <w:proofErr w:type="spellStart"/>
      <w:r w:rsidRPr="00F66C00">
        <w:rPr>
          <w:lang w:val="el-GR"/>
        </w:rPr>
        <w:t>ἀμφιγυήεις</w:t>
      </w:r>
      <w:proofErr w:type="spellEnd"/>
      <w:r w:rsidRPr="00F66C00">
        <w:rPr>
          <w:lang w:val="el-GR"/>
        </w:rPr>
        <w:t xml:space="preserve">, </w:t>
      </w:r>
      <w:r w:rsidRPr="00F66C00">
        <w:rPr>
          <w:lang w:val="el-GR"/>
        </w:rPr>
        <w:br/>
      </w:r>
      <w:proofErr w:type="spellStart"/>
      <w:r w:rsidRPr="00F66C00">
        <w:rPr>
          <w:lang w:val="el-GR"/>
        </w:rPr>
        <w:t>ὁπλοτάτην</w:t>
      </w:r>
      <w:proofErr w:type="spellEnd"/>
      <w:r w:rsidRPr="00F66C00">
        <w:rPr>
          <w:lang w:val="el-GR"/>
        </w:rPr>
        <w:t xml:space="preserve"> Χαρίτων </w:t>
      </w:r>
      <w:proofErr w:type="spellStart"/>
      <w:r w:rsidRPr="00F66C00">
        <w:rPr>
          <w:lang w:val="el-GR"/>
        </w:rPr>
        <w:t>θαλερὴν</w:t>
      </w:r>
      <w:proofErr w:type="spellEnd"/>
      <w:r w:rsidRPr="00F66C00">
        <w:rPr>
          <w:lang w:val="el-GR"/>
        </w:rPr>
        <w:t xml:space="preserve"> </w:t>
      </w:r>
      <w:proofErr w:type="spellStart"/>
      <w:r w:rsidRPr="00F66C00">
        <w:rPr>
          <w:lang w:val="el-GR"/>
        </w:rPr>
        <w:t>ποιήσατ</w:t>
      </w:r>
      <w:proofErr w:type="spellEnd"/>
      <w:r w:rsidRPr="00F66C00">
        <w:rPr>
          <w:lang w:val="el-GR"/>
        </w:rPr>
        <w:t xml:space="preserve">᾽ </w:t>
      </w:r>
      <w:proofErr w:type="spellStart"/>
      <w:r w:rsidRPr="00F66C00">
        <w:rPr>
          <w:lang w:val="el-GR"/>
        </w:rPr>
        <w:t>ἄκοιτιν</w:t>
      </w:r>
      <w:proofErr w:type="spellEnd"/>
      <w:r w:rsidRPr="00F66C00">
        <w:rPr>
          <w:lang w:val="el-GR"/>
        </w:rPr>
        <w:t xml:space="preserve">. </w:t>
      </w:r>
    </w:p>
    <w:p w14:paraId="09B4DA5E" w14:textId="72982225" w:rsidR="00F66C00" w:rsidRPr="00F66C00" w:rsidRDefault="00F66C00" w:rsidP="00F66C00">
      <w:pPr>
        <w:pStyle w:val="NormalWeb"/>
        <w:spacing w:before="0" w:beforeAutospacing="0" w:after="0" w:afterAutospacing="0"/>
        <w:ind w:left="1418"/>
        <w:rPr>
          <w:lang w:val="el-GR"/>
        </w:rPr>
      </w:pPr>
      <w:proofErr w:type="spellStart"/>
      <w:r w:rsidRPr="00F66C00">
        <w:rPr>
          <w:lang w:val="el-GR"/>
        </w:rPr>
        <w:t>χρυσοκόμης</w:t>
      </w:r>
      <w:proofErr w:type="spellEnd"/>
      <w:r w:rsidRPr="00F66C00">
        <w:rPr>
          <w:lang w:val="el-GR"/>
        </w:rPr>
        <w:t xml:space="preserve"> </w:t>
      </w:r>
      <w:proofErr w:type="spellStart"/>
      <w:r w:rsidRPr="00F66C00">
        <w:rPr>
          <w:lang w:val="el-GR"/>
        </w:rPr>
        <w:t>δὲ</w:t>
      </w:r>
      <w:proofErr w:type="spellEnd"/>
      <w:r w:rsidRPr="00F66C00">
        <w:rPr>
          <w:lang w:val="el-GR"/>
        </w:rPr>
        <w:t xml:space="preserve"> </w:t>
      </w:r>
      <w:proofErr w:type="spellStart"/>
      <w:r w:rsidRPr="00F66C00">
        <w:rPr>
          <w:lang w:val="el-GR"/>
        </w:rPr>
        <w:t>Διώνυσος</w:t>
      </w:r>
      <w:proofErr w:type="spellEnd"/>
      <w:r w:rsidRPr="00F66C00">
        <w:rPr>
          <w:lang w:val="el-GR"/>
        </w:rPr>
        <w:t xml:space="preserve"> </w:t>
      </w:r>
      <w:proofErr w:type="spellStart"/>
      <w:r w:rsidRPr="00F66C00">
        <w:rPr>
          <w:lang w:val="el-GR"/>
        </w:rPr>
        <w:t>ξανθὴν</w:t>
      </w:r>
      <w:proofErr w:type="spellEnd"/>
      <w:r w:rsidRPr="00F66C00">
        <w:rPr>
          <w:lang w:val="el-GR"/>
        </w:rPr>
        <w:t xml:space="preserve"> </w:t>
      </w:r>
      <w:proofErr w:type="spellStart"/>
      <w:r w:rsidRPr="00F66C00">
        <w:rPr>
          <w:lang w:val="el-GR"/>
        </w:rPr>
        <w:t>Ἀριάδνην</w:t>
      </w:r>
      <w:proofErr w:type="spellEnd"/>
      <w:r w:rsidRPr="00F66C00">
        <w:rPr>
          <w:lang w:val="el-GR"/>
        </w:rPr>
        <w:t xml:space="preserve">, </w:t>
      </w:r>
      <w:r w:rsidRPr="00F66C00">
        <w:rPr>
          <w:lang w:val="el-GR"/>
        </w:rPr>
        <w:br/>
      </w:r>
      <w:proofErr w:type="spellStart"/>
      <w:r w:rsidRPr="00F66C00">
        <w:rPr>
          <w:lang w:val="el-GR"/>
        </w:rPr>
        <w:t>κούρην</w:t>
      </w:r>
      <w:proofErr w:type="spellEnd"/>
      <w:r w:rsidRPr="00F66C00">
        <w:rPr>
          <w:lang w:val="el-GR"/>
        </w:rPr>
        <w:t xml:space="preserve"> </w:t>
      </w:r>
      <w:proofErr w:type="spellStart"/>
      <w:r w:rsidRPr="00F66C00">
        <w:rPr>
          <w:lang w:val="el-GR"/>
        </w:rPr>
        <w:t>Μίνωος</w:t>
      </w:r>
      <w:proofErr w:type="spellEnd"/>
      <w:r w:rsidRPr="00F66C00">
        <w:rPr>
          <w:lang w:val="el-GR"/>
        </w:rPr>
        <w:t xml:space="preserve">, </w:t>
      </w:r>
      <w:proofErr w:type="spellStart"/>
      <w:r w:rsidRPr="00F66C00">
        <w:rPr>
          <w:lang w:val="el-GR"/>
        </w:rPr>
        <w:t>θαλερὴν</w:t>
      </w:r>
      <w:proofErr w:type="spellEnd"/>
      <w:r w:rsidRPr="00F66C00">
        <w:rPr>
          <w:lang w:val="el-GR"/>
        </w:rPr>
        <w:t xml:space="preserve"> </w:t>
      </w:r>
      <w:proofErr w:type="spellStart"/>
      <w:r w:rsidRPr="00F66C00">
        <w:rPr>
          <w:lang w:val="el-GR"/>
        </w:rPr>
        <w:t>ποιήσατ</w:t>
      </w:r>
      <w:proofErr w:type="spellEnd"/>
      <w:r w:rsidRPr="00F66C00">
        <w:rPr>
          <w:lang w:val="el-GR"/>
        </w:rPr>
        <w:t xml:space="preserve">᾽ </w:t>
      </w:r>
      <w:proofErr w:type="spellStart"/>
      <w:r w:rsidRPr="00F66C00">
        <w:rPr>
          <w:lang w:val="el-GR"/>
        </w:rPr>
        <w:t>ἄκοιτιν</w:t>
      </w:r>
      <w:proofErr w:type="spellEnd"/>
      <w:r w:rsidRPr="00F66C00">
        <w:rPr>
          <w:lang w:val="el-GR"/>
        </w:rPr>
        <w:t xml:space="preserve">. </w:t>
      </w:r>
      <w:r w:rsidRPr="00F66C00">
        <w:rPr>
          <w:lang w:val="el-GR"/>
        </w:rPr>
        <w:br/>
      </w:r>
      <w:proofErr w:type="spellStart"/>
      <w:r w:rsidRPr="00F66C00">
        <w:rPr>
          <w:lang w:val="el-GR"/>
        </w:rPr>
        <w:t>τὴν</w:t>
      </w:r>
      <w:proofErr w:type="spellEnd"/>
      <w:r w:rsidRPr="00F66C00">
        <w:rPr>
          <w:lang w:val="el-GR"/>
        </w:rPr>
        <w:t xml:space="preserve"> </w:t>
      </w:r>
      <w:proofErr w:type="spellStart"/>
      <w:r w:rsidRPr="00F66C00">
        <w:rPr>
          <w:lang w:val="el-GR"/>
        </w:rPr>
        <w:t>δέ</w:t>
      </w:r>
      <w:proofErr w:type="spellEnd"/>
      <w:r w:rsidRPr="00F66C00">
        <w:rPr>
          <w:lang w:val="el-GR"/>
        </w:rPr>
        <w:t xml:space="preserve"> </w:t>
      </w:r>
      <w:proofErr w:type="spellStart"/>
      <w:r w:rsidRPr="00F66C00">
        <w:rPr>
          <w:lang w:val="el-GR"/>
        </w:rPr>
        <w:t>οἱ</w:t>
      </w:r>
      <w:proofErr w:type="spellEnd"/>
      <w:r w:rsidRPr="00F66C00">
        <w:rPr>
          <w:lang w:val="el-GR"/>
        </w:rPr>
        <w:t xml:space="preserve"> </w:t>
      </w:r>
      <w:proofErr w:type="spellStart"/>
      <w:r w:rsidRPr="00F66C00">
        <w:rPr>
          <w:lang w:val="el-GR"/>
        </w:rPr>
        <w:t>ἀθάνατον</w:t>
      </w:r>
      <w:proofErr w:type="spellEnd"/>
      <w:r w:rsidRPr="00F66C00">
        <w:rPr>
          <w:lang w:val="el-GR"/>
        </w:rPr>
        <w:t xml:space="preserve"> </w:t>
      </w:r>
      <w:proofErr w:type="spellStart"/>
      <w:r w:rsidRPr="00F66C00">
        <w:rPr>
          <w:lang w:val="el-GR"/>
        </w:rPr>
        <w:t>καὶ</w:t>
      </w:r>
      <w:proofErr w:type="spellEnd"/>
      <w:r w:rsidRPr="00F66C00">
        <w:rPr>
          <w:lang w:val="el-GR"/>
        </w:rPr>
        <w:t xml:space="preserve"> </w:t>
      </w:r>
      <w:proofErr w:type="spellStart"/>
      <w:r w:rsidRPr="00F66C00">
        <w:rPr>
          <w:lang w:val="el-GR"/>
        </w:rPr>
        <w:t>ἀγήρω</w:t>
      </w:r>
      <w:proofErr w:type="spellEnd"/>
      <w:r w:rsidRPr="00F66C00">
        <w:rPr>
          <w:lang w:val="el-GR"/>
        </w:rPr>
        <w:t xml:space="preserve"> </w:t>
      </w:r>
      <w:proofErr w:type="spellStart"/>
      <w:r w:rsidRPr="00F66C00">
        <w:rPr>
          <w:lang w:val="el-GR"/>
        </w:rPr>
        <w:t>θῆκε</w:t>
      </w:r>
      <w:proofErr w:type="spellEnd"/>
      <w:r w:rsidRPr="00F66C00">
        <w:rPr>
          <w:lang w:val="el-GR"/>
        </w:rPr>
        <w:t xml:space="preserve"> </w:t>
      </w:r>
      <w:proofErr w:type="spellStart"/>
      <w:r w:rsidRPr="00F66C00">
        <w:rPr>
          <w:lang w:val="el-GR"/>
        </w:rPr>
        <w:t>Κρονίων</w:t>
      </w:r>
      <w:proofErr w:type="spellEnd"/>
      <w:r w:rsidRPr="00F66C00">
        <w:rPr>
          <w:lang w:val="el-GR"/>
        </w:rPr>
        <w:t xml:space="preserve">. </w:t>
      </w:r>
      <w:r w:rsidRPr="00F66C00">
        <w:rPr>
          <w:lang w:val="el-GR"/>
        </w:rPr>
        <w:br/>
      </w:r>
      <w:r w:rsidRPr="00F66C00">
        <w:rPr>
          <w:rStyle w:val="english"/>
          <w:lang w:val="el-GR"/>
        </w:rPr>
        <w:t>950</w:t>
      </w:r>
    </w:p>
    <w:p w14:paraId="7A2A0835" w14:textId="4C92E120" w:rsidR="00F66C00" w:rsidRPr="00F66C00" w:rsidRDefault="00F66C00" w:rsidP="00F66C00">
      <w:pPr>
        <w:pStyle w:val="NormalWeb"/>
        <w:spacing w:before="0" w:beforeAutospacing="0" w:after="0" w:afterAutospacing="0"/>
        <w:ind w:left="1418"/>
        <w:rPr>
          <w:lang w:val="el-GR"/>
        </w:rPr>
      </w:pPr>
      <w:proofErr w:type="spellStart"/>
      <w:r w:rsidRPr="00F66C00">
        <w:rPr>
          <w:lang w:val="el-GR"/>
        </w:rPr>
        <w:t>ἥβην</w:t>
      </w:r>
      <w:proofErr w:type="spellEnd"/>
      <w:r w:rsidRPr="00F66C00">
        <w:rPr>
          <w:lang w:val="el-GR"/>
        </w:rPr>
        <w:t xml:space="preserve"> δ᾽ </w:t>
      </w:r>
      <w:proofErr w:type="spellStart"/>
      <w:r w:rsidRPr="00F66C00">
        <w:rPr>
          <w:lang w:val="el-GR"/>
        </w:rPr>
        <w:t>Ἀλκμήνης</w:t>
      </w:r>
      <w:proofErr w:type="spellEnd"/>
      <w:r w:rsidRPr="00F66C00">
        <w:rPr>
          <w:lang w:val="el-GR"/>
        </w:rPr>
        <w:t xml:space="preserve"> </w:t>
      </w:r>
      <w:proofErr w:type="spellStart"/>
      <w:r w:rsidRPr="00F66C00">
        <w:rPr>
          <w:lang w:val="el-GR"/>
        </w:rPr>
        <w:t>καλλισφύρου</w:t>
      </w:r>
      <w:proofErr w:type="spellEnd"/>
      <w:r w:rsidRPr="00F66C00">
        <w:rPr>
          <w:lang w:val="el-GR"/>
        </w:rPr>
        <w:t xml:space="preserve"> </w:t>
      </w:r>
      <w:proofErr w:type="spellStart"/>
      <w:r w:rsidRPr="00F66C00">
        <w:rPr>
          <w:lang w:val="el-GR"/>
        </w:rPr>
        <w:t>ἄλκιμος</w:t>
      </w:r>
      <w:proofErr w:type="spellEnd"/>
      <w:r w:rsidRPr="00F66C00">
        <w:rPr>
          <w:lang w:val="el-GR"/>
        </w:rPr>
        <w:t xml:space="preserve"> </w:t>
      </w:r>
      <w:proofErr w:type="spellStart"/>
      <w:r w:rsidRPr="00F66C00">
        <w:rPr>
          <w:lang w:val="el-GR"/>
        </w:rPr>
        <w:t>υἱός</w:t>
      </w:r>
      <w:proofErr w:type="spellEnd"/>
      <w:r w:rsidRPr="00F66C00">
        <w:rPr>
          <w:lang w:val="el-GR"/>
        </w:rPr>
        <w:t xml:space="preserve">, </w:t>
      </w:r>
      <w:r w:rsidRPr="00F66C00">
        <w:rPr>
          <w:lang w:val="el-GR"/>
        </w:rPr>
        <w:br/>
      </w:r>
      <w:proofErr w:type="spellStart"/>
      <w:r w:rsidRPr="00F66C00">
        <w:rPr>
          <w:lang w:val="el-GR"/>
        </w:rPr>
        <w:t>ἲς</w:t>
      </w:r>
      <w:proofErr w:type="spellEnd"/>
      <w:r w:rsidRPr="00F66C00">
        <w:rPr>
          <w:lang w:val="el-GR"/>
        </w:rPr>
        <w:t xml:space="preserve"> </w:t>
      </w:r>
      <w:proofErr w:type="spellStart"/>
      <w:r w:rsidRPr="00F66C00">
        <w:rPr>
          <w:lang w:val="el-GR"/>
        </w:rPr>
        <w:t>Ἡρακλῆος</w:t>
      </w:r>
      <w:proofErr w:type="spellEnd"/>
      <w:r w:rsidRPr="00F66C00">
        <w:rPr>
          <w:lang w:val="el-GR"/>
        </w:rPr>
        <w:t xml:space="preserve">, </w:t>
      </w:r>
      <w:proofErr w:type="spellStart"/>
      <w:r w:rsidRPr="00F66C00">
        <w:rPr>
          <w:lang w:val="el-GR"/>
        </w:rPr>
        <w:t>τελέσας</w:t>
      </w:r>
      <w:proofErr w:type="spellEnd"/>
      <w:r w:rsidRPr="00F66C00">
        <w:rPr>
          <w:lang w:val="el-GR"/>
        </w:rPr>
        <w:t xml:space="preserve"> </w:t>
      </w:r>
      <w:proofErr w:type="spellStart"/>
      <w:r w:rsidRPr="00F66C00">
        <w:rPr>
          <w:lang w:val="el-GR"/>
        </w:rPr>
        <w:t>στονόεντας</w:t>
      </w:r>
      <w:proofErr w:type="spellEnd"/>
      <w:r w:rsidRPr="00F66C00">
        <w:rPr>
          <w:lang w:val="el-GR"/>
        </w:rPr>
        <w:t xml:space="preserve"> </w:t>
      </w:r>
      <w:proofErr w:type="spellStart"/>
      <w:r w:rsidRPr="00F66C00">
        <w:rPr>
          <w:lang w:val="el-GR"/>
        </w:rPr>
        <w:t>ἀέθλους</w:t>
      </w:r>
      <w:proofErr w:type="spellEnd"/>
      <w:r w:rsidRPr="00F66C00">
        <w:rPr>
          <w:lang w:val="el-GR"/>
        </w:rPr>
        <w:t xml:space="preserve">, </w:t>
      </w:r>
      <w:r w:rsidRPr="00F66C00">
        <w:rPr>
          <w:lang w:val="el-GR"/>
        </w:rPr>
        <w:br/>
      </w:r>
      <w:proofErr w:type="spellStart"/>
      <w:r w:rsidRPr="00F66C00">
        <w:rPr>
          <w:lang w:val="el-GR"/>
        </w:rPr>
        <w:t>παῖδα</w:t>
      </w:r>
      <w:proofErr w:type="spellEnd"/>
      <w:r w:rsidRPr="00F66C00">
        <w:rPr>
          <w:lang w:val="el-GR"/>
        </w:rPr>
        <w:t xml:space="preserve"> </w:t>
      </w:r>
      <w:proofErr w:type="spellStart"/>
      <w:r w:rsidRPr="00F66C00">
        <w:rPr>
          <w:lang w:val="el-GR"/>
        </w:rPr>
        <w:t>Διὸς</w:t>
      </w:r>
      <w:proofErr w:type="spellEnd"/>
      <w:r w:rsidRPr="00F66C00">
        <w:rPr>
          <w:lang w:val="el-GR"/>
        </w:rPr>
        <w:t xml:space="preserve"> </w:t>
      </w:r>
      <w:proofErr w:type="spellStart"/>
      <w:r w:rsidRPr="00F66C00">
        <w:rPr>
          <w:lang w:val="el-GR"/>
        </w:rPr>
        <w:t>μεγάλοιο</w:t>
      </w:r>
      <w:proofErr w:type="spellEnd"/>
      <w:r w:rsidRPr="00F66C00">
        <w:rPr>
          <w:lang w:val="el-GR"/>
        </w:rPr>
        <w:t xml:space="preserve"> </w:t>
      </w:r>
      <w:proofErr w:type="spellStart"/>
      <w:r w:rsidRPr="00F66C00">
        <w:rPr>
          <w:lang w:val="el-GR"/>
        </w:rPr>
        <w:t>καὶ</w:t>
      </w:r>
      <w:proofErr w:type="spellEnd"/>
      <w:r w:rsidRPr="00F66C00">
        <w:rPr>
          <w:lang w:val="el-GR"/>
        </w:rPr>
        <w:t xml:space="preserve"> </w:t>
      </w:r>
      <w:proofErr w:type="spellStart"/>
      <w:r w:rsidRPr="00F66C00">
        <w:rPr>
          <w:lang w:val="el-GR"/>
        </w:rPr>
        <w:t>Ἥρης</w:t>
      </w:r>
      <w:proofErr w:type="spellEnd"/>
      <w:r w:rsidRPr="00F66C00">
        <w:rPr>
          <w:lang w:val="el-GR"/>
        </w:rPr>
        <w:t xml:space="preserve"> </w:t>
      </w:r>
      <w:proofErr w:type="spellStart"/>
      <w:r w:rsidRPr="00F66C00">
        <w:rPr>
          <w:lang w:val="el-GR"/>
        </w:rPr>
        <w:t>χρυσοπεδίλου</w:t>
      </w:r>
      <w:proofErr w:type="spellEnd"/>
      <w:r w:rsidRPr="00F66C00">
        <w:rPr>
          <w:lang w:val="el-GR"/>
        </w:rPr>
        <w:t xml:space="preserve">, </w:t>
      </w:r>
      <w:r w:rsidRPr="00F66C00">
        <w:rPr>
          <w:lang w:val="el-GR"/>
        </w:rPr>
        <w:br/>
      </w:r>
      <w:proofErr w:type="spellStart"/>
      <w:r w:rsidRPr="00F66C00">
        <w:rPr>
          <w:lang w:val="el-GR"/>
        </w:rPr>
        <w:t>αἰδοίην</w:t>
      </w:r>
      <w:proofErr w:type="spellEnd"/>
      <w:r w:rsidRPr="00F66C00">
        <w:rPr>
          <w:lang w:val="el-GR"/>
        </w:rPr>
        <w:t xml:space="preserve"> </w:t>
      </w:r>
      <w:proofErr w:type="spellStart"/>
      <w:r w:rsidRPr="00F66C00">
        <w:rPr>
          <w:lang w:val="el-GR"/>
        </w:rPr>
        <w:t>θέτ</w:t>
      </w:r>
      <w:proofErr w:type="spellEnd"/>
      <w:r w:rsidRPr="00F66C00">
        <w:rPr>
          <w:lang w:val="el-GR"/>
        </w:rPr>
        <w:t xml:space="preserve">᾽ </w:t>
      </w:r>
      <w:proofErr w:type="spellStart"/>
      <w:r w:rsidRPr="00F66C00">
        <w:rPr>
          <w:lang w:val="el-GR"/>
        </w:rPr>
        <w:t>ἄκοιτιν</w:t>
      </w:r>
      <w:proofErr w:type="spellEnd"/>
      <w:r w:rsidRPr="00F66C00">
        <w:rPr>
          <w:lang w:val="el-GR"/>
        </w:rPr>
        <w:t xml:space="preserve"> </w:t>
      </w:r>
      <w:proofErr w:type="spellStart"/>
      <w:r w:rsidRPr="00F66C00">
        <w:rPr>
          <w:lang w:val="el-GR"/>
        </w:rPr>
        <w:t>ἐν</w:t>
      </w:r>
      <w:proofErr w:type="spellEnd"/>
      <w:r w:rsidRPr="00F66C00">
        <w:rPr>
          <w:lang w:val="el-GR"/>
        </w:rPr>
        <w:t xml:space="preserve"> </w:t>
      </w:r>
      <w:proofErr w:type="spellStart"/>
      <w:r w:rsidRPr="00F66C00">
        <w:rPr>
          <w:lang w:val="el-GR"/>
        </w:rPr>
        <w:t>Οὐλύμπῳ</w:t>
      </w:r>
      <w:proofErr w:type="spellEnd"/>
      <w:r w:rsidRPr="00F66C00">
        <w:rPr>
          <w:lang w:val="el-GR"/>
        </w:rPr>
        <w:t xml:space="preserve"> </w:t>
      </w:r>
      <w:proofErr w:type="spellStart"/>
      <w:r w:rsidRPr="00F66C00">
        <w:rPr>
          <w:lang w:val="el-GR"/>
        </w:rPr>
        <w:t>νιφόεντι</w:t>
      </w:r>
      <w:proofErr w:type="spellEnd"/>
      <w:r w:rsidRPr="00F66C00">
        <w:rPr>
          <w:lang w:val="el-GR"/>
        </w:rPr>
        <w:t xml:space="preserve">, </w:t>
      </w:r>
      <w:r w:rsidRPr="00F66C00">
        <w:rPr>
          <w:lang w:val="el-GR"/>
        </w:rPr>
        <w:br/>
      </w:r>
      <w:proofErr w:type="spellStart"/>
      <w:r w:rsidRPr="00F66C00">
        <w:rPr>
          <w:lang w:val="el-GR"/>
        </w:rPr>
        <w:t>ὄλβιος</w:t>
      </w:r>
      <w:proofErr w:type="spellEnd"/>
      <w:r w:rsidRPr="00F66C00">
        <w:rPr>
          <w:lang w:val="el-GR"/>
        </w:rPr>
        <w:t xml:space="preserve">, </w:t>
      </w:r>
      <w:proofErr w:type="spellStart"/>
      <w:r w:rsidRPr="00F66C00">
        <w:rPr>
          <w:lang w:val="el-GR"/>
        </w:rPr>
        <w:t>ὃς</w:t>
      </w:r>
      <w:proofErr w:type="spellEnd"/>
      <w:r w:rsidRPr="00F66C00">
        <w:rPr>
          <w:lang w:val="el-GR"/>
        </w:rPr>
        <w:t xml:space="preserve"> μέγα </w:t>
      </w:r>
      <w:proofErr w:type="spellStart"/>
      <w:r w:rsidRPr="00F66C00">
        <w:rPr>
          <w:lang w:val="el-GR"/>
        </w:rPr>
        <w:t>ἔργον</w:t>
      </w:r>
      <w:proofErr w:type="spellEnd"/>
      <w:r w:rsidRPr="00F66C00">
        <w:rPr>
          <w:lang w:val="el-GR"/>
        </w:rPr>
        <w:t xml:space="preserve"> </w:t>
      </w:r>
      <w:proofErr w:type="spellStart"/>
      <w:r w:rsidRPr="00F66C00">
        <w:rPr>
          <w:lang w:val="el-GR"/>
        </w:rPr>
        <w:t>ἐν</w:t>
      </w:r>
      <w:proofErr w:type="spellEnd"/>
      <w:r w:rsidRPr="00F66C00">
        <w:rPr>
          <w:lang w:val="el-GR"/>
        </w:rPr>
        <w:t xml:space="preserve"> </w:t>
      </w:r>
      <w:proofErr w:type="spellStart"/>
      <w:r w:rsidRPr="00F66C00">
        <w:rPr>
          <w:lang w:val="el-GR"/>
        </w:rPr>
        <w:t>ἀθανάτοισιν</w:t>
      </w:r>
      <w:proofErr w:type="spellEnd"/>
      <w:r w:rsidRPr="00F66C00">
        <w:rPr>
          <w:lang w:val="el-GR"/>
        </w:rPr>
        <w:t xml:space="preserve"> </w:t>
      </w:r>
      <w:proofErr w:type="spellStart"/>
      <w:r w:rsidRPr="00F66C00">
        <w:rPr>
          <w:lang w:val="el-GR"/>
        </w:rPr>
        <w:t>ἀνύσσας</w:t>
      </w:r>
      <w:proofErr w:type="spellEnd"/>
      <w:r w:rsidRPr="00F66C00">
        <w:rPr>
          <w:lang w:val="el-GR"/>
        </w:rPr>
        <w:t xml:space="preserve"> </w:t>
      </w:r>
      <w:r w:rsidRPr="00F66C00">
        <w:rPr>
          <w:lang w:val="el-GR"/>
        </w:rPr>
        <w:br/>
      </w:r>
      <w:r w:rsidRPr="00187D26">
        <w:rPr>
          <w:rStyle w:val="english"/>
          <w:b/>
          <w:bCs/>
          <w:lang w:val="el-GR"/>
        </w:rPr>
        <w:t>955</w:t>
      </w:r>
      <w:r w:rsidR="00187D26" w:rsidRPr="00187D26">
        <w:rPr>
          <w:rStyle w:val="english"/>
          <w:b/>
          <w:bCs/>
          <w:lang w:val="el-GR"/>
        </w:rPr>
        <w:t xml:space="preserve">. </w:t>
      </w:r>
      <w:proofErr w:type="spellStart"/>
      <w:r w:rsidRPr="00F66C00">
        <w:rPr>
          <w:lang w:val="el-GR"/>
        </w:rPr>
        <w:t>ναίει</w:t>
      </w:r>
      <w:proofErr w:type="spellEnd"/>
      <w:r w:rsidRPr="00F66C00">
        <w:rPr>
          <w:lang w:val="el-GR"/>
        </w:rPr>
        <w:t xml:space="preserve"> </w:t>
      </w:r>
      <w:proofErr w:type="spellStart"/>
      <w:r w:rsidRPr="00F66C00">
        <w:rPr>
          <w:lang w:val="el-GR"/>
        </w:rPr>
        <w:t>ἀπήμαντος</w:t>
      </w:r>
      <w:proofErr w:type="spellEnd"/>
      <w:r w:rsidRPr="00F66C00">
        <w:rPr>
          <w:lang w:val="el-GR"/>
        </w:rPr>
        <w:t xml:space="preserve"> </w:t>
      </w:r>
      <w:proofErr w:type="spellStart"/>
      <w:r w:rsidRPr="00F66C00">
        <w:rPr>
          <w:lang w:val="el-GR"/>
        </w:rPr>
        <w:t>καὶ</w:t>
      </w:r>
      <w:proofErr w:type="spellEnd"/>
      <w:r w:rsidRPr="00F66C00">
        <w:rPr>
          <w:lang w:val="el-GR"/>
        </w:rPr>
        <w:t xml:space="preserve"> </w:t>
      </w:r>
      <w:proofErr w:type="spellStart"/>
      <w:r w:rsidRPr="00F66C00">
        <w:rPr>
          <w:lang w:val="el-GR"/>
        </w:rPr>
        <w:t>ἀγήραος</w:t>
      </w:r>
      <w:proofErr w:type="spellEnd"/>
      <w:r w:rsidRPr="00F66C00">
        <w:rPr>
          <w:lang w:val="el-GR"/>
        </w:rPr>
        <w:t xml:space="preserve"> </w:t>
      </w:r>
      <w:proofErr w:type="spellStart"/>
      <w:r w:rsidRPr="00F66C00">
        <w:rPr>
          <w:lang w:val="el-GR"/>
        </w:rPr>
        <w:t>ἤματα</w:t>
      </w:r>
      <w:proofErr w:type="spellEnd"/>
      <w:r w:rsidRPr="00F66C00">
        <w:rPr>
          <w:lang w:val="el-GR"/>
        </w:rPr>
        <w:t xml:space="preserve"> πάντα. </w:t>
      </w:r>
    </w:p>
    <w:p w14:paraId="3989E512" w14:textId="2833674F" w:rsidR="00F66C00" w:rsidRPr="00F66C00" w:rsidRDefault="00187D26" w:rsidP="00F66C00">
      <w:pPr>
        <w:pStyle w:val="NormalWeb"/>
        <w:spacing w:before="0" w:beforeAutospacing="0" w:after="0" w:afterAutospacing="0"/>
        <w:ind w:left="1418"/>
        <w:rPr>
          <w:lang w:val="el-GR"/>
        </w:rPr>
      </w:pPr>
      <w:r w:rsidRPr="00187D26">
        <w:rPr>
          <w:rStyle w:val="english"/>
          <w:b/>
          <w:bCs/>
          <w:lang w:val="el-GR"/>
        </w:rPr>
        <w:t>956</w:t>
      </w:r>
      <w:r w:rsidRPr="00187D26">
        <w:rPr>
          <w:rStyle w:val="english"/>
          <w:lang w:val="el-GR"/>
        </w:rPr>
        <w:t xml:space="preserve">. </w:t>
      </w:r>
      <w:proofErr w:type="spellStart"/>
      <w:r w:rsidR="00F66C00" w:rsidRPr="00F66C00">
        <w:rPr>
          <w:lang w:val="el-GR"/>
        </w:rPr>
        <w:t>ἠελίῳ</w:t>
      </w:r>
      <w:proofErr w:type="spellEnd"/>
      <w:r w:rsidR="00F66C00" w:rsidRPr="00F66C00">
        <w:rPr>
          <w:lang w:val="el-GR"/>
        </w:rPr>
        <w:t xml:space="preserve"> δ᾽ </w:t>
      </w:r>
      <w:proofErr w:type="spellStart"/>
      <w:r w:rsidR="00F66C00" w:rsidRPr="00F66C00">
        <w:rPr>
          <w:lang w:val="el-GR"/>
        </w:rPr>
        <w:t>ἀκάμαντι</w:t>
      </w:r>
      <w:proofErr w:type="spellEnd"/>
      <w:r w:rsidR="00F66C00" w:rsidRPr="00F66C00">
        <w:rPr>
          <w:lang w:val="el-GR"/>
        </w:rPr>
        <w:t xml:space="preserve"> </w:t>
      </w:r>
      <w:proofErr w:type="spellStart"/>
      <w:r w:rsidR="00F66C00" w:rsidRPr="00F66C00">
        <w:rPr>
          <w:lang w:val="el-GR"/>
        </w:rPr>
        <w:t>τέκεν</w:t>
      </w:r>
      <w:proofErr w:type="spellEnd"/>
      <w:r w:rsidR="00F66C00" w:rsidRPr="00F66C00">
        <w:rPr>
          <w:lang w:val="el-GR"/>
        </w:rPr>
        <w:t xml:space="preserve"> </w:t>
      </w:r>
      <w:proofErr w:type="spellStart"/>
      <w:r w:rsidR="00F66C00" w:rsidRPr="00F66C00">
        <w:rPr>
          <w:lang w:val="el-GR"/>
        </w:rPr>
        <w:t>κλυτὸς</w:t>
      </w:r>
      <w:proofErr w:type="spellEnd"/>
      <w:r w:rsidR="00F66C00" w:rsidRPr="00F66C00">
        <w:rPr>
          <w:lang w:val="el-GR"/>
        </w:rPr>
        <w:t xml:space="preserve"> </w:t>
      </w:r>
      <w:proofErr w:type="spellStart"/>
      <w:r w:rsidR="00F66C00" w:rsidRPr="00F66C00">
        <w:rPr>
          <w:lang w:val="el-GR"/>
        </w:rPr>
        <w:t>Ὠκεανίνη</w:t>
      </w:r>
      <w:proofErr w:type="spellEnd"/>
      <w:r w:rsidR="00F66C00" w:rsidRPr="00F66C00">
        <w:rPr>
          <w:lang w:val="el-GR"/>
        </w:rPr>
        <w:t xml:space="preserve"> </w:t>
      </w:r>
      <w:r w:rsidR="00F66C00" w:rsidRPr="00F66C00">
        <w:rPr>
          <w:lang w:val="el-GR"/>
        </w:rPr>
        <w:br/>
      </w:r>
      <w:r w:rsidRPr="00187D26">
        <w:rPr>
          <w:rStyle w:val="english"/>
          <w:b/>
          <w:bCs/>
          <w:lang w:val="el-GR"/>
        </w:rPr>
        <w:t>957</w:t>
      </w:r>
      <w:r w:rsidRPr="00187D26">
        <w:rPr>
          <w:rStyle w:val="english"/>
          <w:lang w:val="el-GR"/>
        </w:rPr>
        <w:t xml:space="preserve">. </w:t>
      </w:r>
      <w:proofErr w:type="spellStart"/>
      <w:r w:rsidR="00F66C00" w:rsidRPr="00F66C00">
        <w:rPr>
          <w:lang w:val="el-GR"/>
        </w:rPr>
        <w:t>Περσηὶς</w:t>
      </w:r>
      <w:proofErr w:type="spellEnd"/>
      <w:r w:rsidR="00F66C00" w:rsidRPr="00F66C00">
        <w:rPr>
          <w:lang w:val="el-GR"/>
        </w:rPr>
        <w:t xml:space="preserve"> </w:t>
      </w:r>
      <w:proofErr w:type="spellStart"/>
      <w:r w:rsidR="00F66C00" w:rsidRPr="00F66C00">
        <w:rPr>
          <w:lang w:val="el-GR"/>
        </w:rPr>
        <w:t>Κίρκην</w:t>
      </w:r>
      <w:proofErr w:type="spellEnd"/>
      <w:r w:rsidR="00F66C00" w:rsidRPr="00F66C00">
        <w:rPr>
          <w:lang w:val="el-GR"/>
        </w:rPr>
        <w:t xml:space="preserve"> τε </w:t>
      </w:r>
      <w:proofErr w:type="spellStart"/>
      <w:r w:rsidR="00F66C00" w:rsidRPr="00F66C00">
        <w:rPr>
          <w:lang w:val="el-GR"/>
        </w:rPr>
        <w:t>καὶ</w:t>
      </w:r>
      <w:proofErr w:type="spellEnd"/>
      <w:r w:rsidR="00F66C00" w:rsidRPr="00F66C00">
        <w:rPr>
          <w:lang w:val="el-GR"/>
        </w:rPr>
        <w:t xml:space="preserve"> </w:t>
      </w:r>
      <w:proofErr w:type="spellStart"/>
      <w:r w:rsidR="00F66C00" w:rsidRPr="00F66C00">
        <w:rPr>
          <w:lang w:val="el-GR"/>
        </w:rPr>
        <w:t>Αἰήτην</w:t>
      </w:r>
      <w:proofErr w:type="spellEnd"/>
      <w:r w:rsidR="00F66C00" w:rsidRPr="00F66C00">
        <w:rPr>
          <w:lang w:val="el-GR"/>
        </w:rPr>
        <w:t xml:space="preserve"> </w:t>
      </w:r>
      <w:proofErr w:type="spellStart"/>
      <w:r w:rsidR="00F66C00" w:rsidRPr="00F66C00">
        <w:rPr>
          <w:lang w:val="el-GR"/>
        </w:rPr>
        <w:t>βασιλῆα</w:t>
      </w:r>
      <w:proofErr w:type="spellEnd"/>
      <w:r w:rsidR="00F66C00" w:rsidRPr="00F66C00">
        <w:rPr>
          <w:lang w:val="el-GR"/>
        </w:rPr>
        <w:t xml:space="preserve">. </w:t>
      </w:r>
      <w:r w:rsidR="00F66C00" w:rsidRPr="00F66C00">
        <w:rPr>
          <w:lang w:val="el-GR"/>
        </w:rPr>
        <w:br/>
      </w:r>
      <w:r w:rsidRPr="00187D26">
        <w:rPr>
          <w:rStyle w:val="english"/>
          <w:b/>
          <w:bCs/>
          <w:lang w:val="el-GR"/>
        </w:rPr>
        <w:t>958</w:t>
      </w:r>
      <w:r w:rsidRPr="00187D26">
        <w:rPr>
          <w:rStyle w:val="english"/>
          <w:lang w:val="el-GR"/>
        </w:rPr>
        <w:t xml:space="preserve">. </w:t>
      </w:r>
      <w:proofErr w:type="spellStart"/>
      <w:r w:rsidR="00F66C00" w:rsidRPr="00F66C00">
        <w:rPr>
          <w:lang w:val="el-GR"/>
        </w:rPr>
        <w:t>Αἰήτης</w:t>
      </w:r>
      <w:proofErr w:type="spellEnd"/>
      <w:r w:rsidR="00F66C00" w:rsidRPr="00F66C00">
        <w:rPr>
          <w:lang w:val="el-GR"/>
        </w:rPr>
        <w:t xml:space="preserve"> δ᾽ </w:t>
      </w:r>
      <w:proofErr w:type="spellStart"/>
      <w:r w:rsidR="00F66C00" w:rsidRPr="00F66C00">
        <w:rPr>
          <w:lang w:val="el-GR"/>
        </w:rPr>
        <w:t>υἱὸς</w:t>
      </w:r>
      <w:proofErr w:type="spellEnd"/>
      <w:r w:rsidR="00F66C00" w:rsidRPr="00F66C00">
        <w:rPr>
          <w:lang w:val="el-GR"/>
        </w:rPr>
        <w:t xml:space="preserve"> </w:t>
      </w:r>
      <w:proofErr w:type="spellStart"/>
      <w:r w:rsidR="00F66C00" w:rsidRPr="00F66C00">
        <w:rPr>
          <w:lang w:val="el-GR"/>
        </w:rPr>
        <w:t>φαεσιμβρότου</w:t>
      </w:r>
      <w:proofErr w:type="spellEnd"/>
      <w:r w:rsidR="00F66C00" w:rsidRPr="00F66C00">
        <w:rPr>
          <w:lang w:val="el-GR"/>
        </w:rPr>
        <w:t xml:space="preserve"> </w:t>
      </w:r>
      <w:proofErr w:type="spellStart"/>
      <w:r w:rsidR="00F66C00" w:rsidRPr="00F66C00">
        <w:rPr>
          <w:lang w:val="el-GR"/>
        </w:rPr>
        <w:t>Ἠελίοιο</w:t>
      </w:r>
      <w:proofErr w:type="spellEnd"/>
      <w:r w:rsidR="00F66C00" w:rsidRPr="00F66C00">
        <w:rPr>
          <w:lang w:val="el-GR"/>
        </w:rPr>
        <w:t xml:space="preserve"> </w:t>
      </w:r>
      <w:r w:rsidR="00F66C00" w:rsidRPr="00F66C00">
        <w:rPr>
          <w:lang w:val="el-GR"/>
        </w:rPr>
        <w:br/>
      </w:r>
      <w:r w:rsidRPr="00187D26">
        <w:rPr>
          <w:rStyle w:val="english"/>
          <w:b/>
          <w:bCs/>
          <w:lang w:val="el-GR"/>
        </w:rPr>
        <w:t>959</w:t>
      </w:r>
      <w:r w:rsidRPr="00187D26">
        <w:rPr>
          <w:rStyle w:val="english"/>
          <w:lang w:val="el-GR"/>
        </w:rPr>
        <w:t xml:space="preserve">. </w:t>
      </w:r>
      <w:proofErr w:type="spellStart"/>
      <w:r w:rsidR="00F66C00" w:rsidRPr="00F66C00">
        <w:rPr>
          <w:lang w:val="el-GR"/>
        </w:rPr>
        <w:t>κούρην</w:t>
      </w:r>
      <w:proofErr w:type="spellEnd"/>
      <w:r w:rsidR="00F66C00" w:rsidRPr="00F66C00">
        <w:rPr>
          <w:lang w:val="el-GR"/>
        </w:rPr>
        <w:t xml:space="preserve"> </w:t>
      </w:r>
      <w:proofErr w:type="spellStart"/>
      <w:r w:rsidR="00F66C00" w:rsidRPr="00F66C00">
        <w:rPr>
          <w:lang w:val="el-GR"/>
        </w:rPr>
        <w:t>Ὠκεανοῖο</w:t>
      </w:r>
      <w:proofErr w:type="spellEnd"/>
      <w:r w:rsidR="00F66C00" w:rsidRPr="00F66C00">
        <w:rPr>
          <w:lang w:val="el-GR"/>
        </w:rPr>
        <w:t xml:space="preserve"> </w:t>
      </w:r>
      <w:proofErr w:type="spellStart"/>
      <w:r w:rsidR="00F66C00" w:rsidRPr="00F66C00">
        <w:rPr>
          <w:lang w:val="el-GR"/>
        </w:rPr>
        <w:t>τελήεντος</w:t>
      </w:r>
      <w:proofErr w:type="spellEnd"/>
      <w:r w:rsidR="00F66C00" w:rsidRPr="00F66C00">
        <w:rPr>
          <w:lang w:val="el-GR"/>
        </w:rPr>
        <w:t xml:space="preserve"> </w:t>
      </w:r>
      <w:proofErr w:type="spellStart"/>
      <w:r w:rsidR="00F66C00" w:rsidRPr="00F66C00">
        <w:rPr>
          <w:lang w:val="el-GR"/>
        </w:rPr>
        <w:t>ποταμοῖο</w:t>
      </w:r>
      <w:proofErr w:type="spellEnd"/>
      <w:r w:rsidR="00F66C00" w:rsidRPr="00F66C00">
        <w:rPr>
          <w:lang w:val="el-GR"/>
        </w:rPr>
        <w:t xml:space="preserve"> </w:t>
      </w:r>
      <w:r w:rsidR="00F66C00" w:rsidRPr="00F66C00">
        <w:rPr>
          <w:lang w:val="el-GR"/>
        </w:rPr>
        <w:br/>
      </w:r>
      <w:r w:rsidR="00F66C00" w:rsidRPr="00187D26">
        <w:rPr>
          <w:rStyle w:val="english"/>
          <w:b/>
          <w:bCs/>
          <w:lang w:val="el-GR"/>
        </w:rPr>
        <w:t>960</w:t>
      </w:r>
      <w:r w:rsidRPr="00187D26">
        <w:rPr>
          <w:rStyle w:val="english"/>
          <w:b/>
          <w:bCs/>
          <w:lang w:val="el-GR"/>
        </w:rPr>
        <w:t xml:space="preserve">. </w:t>
      </w:r>
      <w:proofErr w:type="spellStart"/>
      <w:r w:rsidR="00F66C00" w:rsidRPr="00F66C00">
        <w:rPr>
          <w:lang w:val="el-GR"/>
        </w:rPr>
        <w:t>γῆμε</w:t>
      </w:r>
      <w:proofErr w:type="spellEnd"/>
      <w:r w:rsidR="00F66C00" w:rsidRPr="00F66C00">
        <w:rPr>
          <w:lang w:val="el-GR"/>
        </w:rPr>
        <w:t xml:space="preserve"> </w:t>
      </w:r>
      <w:proofErr w:type="spellStart"/>
      <w:r w:rsidR="00F66C00" w:rsidRPr="00F66C00">
        <w:rPr>
          <w:lang w:val="el-GR"/>
        </w:rPr>
        <w:t>θεῶν</w:t>
      </w:r>
      <w:proofErr w:type="spellEnd"/>
      <w:r w:rsidR="00F66C00" w:rsidRPr="00F66C00">
        <w:rPr>
          <w:lang w:val="el-GR"/>
        </w:rPr>
        <w:t xml:space="preserve"> </w:t>
      </w:r>
      <w:proofErr w:type="spellStart"/>
      <w:r w:rsidR="00F66C00" w:rsidRPr="00F66C00">
        <w:rPr>
          <w:lang w:val="el-GR"/>
        </w:rPr>
        <w:t>βουλῇσιν</w:t>
      </w:r>
      <w:proofErr w:type="spellEnd"/>
      <w:r w:rsidR="00F66C00" w:rsidRPr="00F66C00">
        <w:rPr>
          <w:lang w:val="el-GR"/>
        </w:rPr>
        <w:t xml:space="preserve"> </w:t>
      </w:r>
      <w:proofErr w:type="spellStart"/>
      <w:r w:rsidR="00F66C00" w:rsidRPr="00F66C00">
        <w:rPr>
          <w:lang w:val="el-GR"/>
        </w:rPr>
        <w:t>Ἰδυῖαν</w:t>
      </w:r>
      <w:proofErr w:type="spellEnd"/>
      <w:r w:rsidR="00F66C00" w:rsidRPr="00F66C00">
        <w:rPr>
          <w:lang w:val="el-GR"/>
        </w:rPr>
        <w:t xml:space="preserve"> </w:t>
      </w:r>
      <w:proofErr w:type="spellStart"/>
      <w:r w:rsidR="00F66C00" w:rsidRPr="00F66C00">
        <w:rPr>
          <w:lang w:val="el-GR"/>
        </w:rPr>
        <w:t>καλλιπάρῃον</w:t>
      </w:r>
      <w:proofErr w:type="spellEnd"/>
      <w:r w:rsidR="00F66C00" w:rsidRPr="00F66C00">
        <w:rPr>
          <w:lang w:val="el-GR"/>
        </w:rPr>
        <w:t xml:space="preserve">. </w:t>
      </w:r>
      <w:r w:rsidR="00F66C00" w:rsidRPr="00F66C00">
        <w:rPr>
          <w:lang w:val="el-GR"/>
        </w:rPr>
        <w:br/>
      </w:r>
      <w:r w:rsidRPr="00187D26">
        <w:rPr>
          <w:rStyle w:val="english"/>
          <w:b/>
          <w:bCs/>
          <w:lang w:val="el-GR"/>
        </w:rPr>
        <w:t xml:space="preserve">961. </w:t>
      </w:r>
      <w:r w:rsidR="00F66C00" w:rsidRPr="00F66C00">
        <w:rPr>
          <w:lang w:val="el-GR"/>
        </w:rPr>
        <w:t xml:space="preserve">ἣ </w:t>
      </w:r>
      <w:proofErr w:type="spellStart"/>
      <w:r w:rsidR="00F66C00" w:rsidRPr="00F66C00">
        <w:rPr>
          <w:lang w:val="el-GR"/>
        </w:rPr>
        <w:t>δέ</w:t>
      </w:r>
      <w:proofErr w:type="spellEnd"/>
      <w:r w:rsidR="00F66C00" w:rsidRPr="00F66C00">
        <w:rPr>
          <w:lang w:val="el-GR"/>
        </w:rPr>
        <w:t xml:space="preserve"> </w:t>
      </w:r>
      <w:proofErr w:type="spellStart"/>
      <w:r w:rsidR="00F66C00" w:rsidRPr="00F66C00">
        <w:rPr>
          <w:lang w:val="el-GR"/>
        </w:rPr>
        <w:t>οἱ</w:t>
      </w:r>
      <w:proofErr w:type="spellEnd"/>
      <w:r w:rsidR="00F66C00" w:rsidRPr="00F66C00">
        <w:rPr>
          <w:lang w:val="el-GR"/>
        </w:rPr>
        <w:t xml:space="preserve"> </w:t>
      </w:r>
      <w:proofErr w:type="spellStart"/>
      <w:r w:rsidR="00F66C00" w:rsidRPr="00F66C00">
        <w:rPr>
          <w:lang w:val="el-GR"/>
        </w:rPr>
        <w:t>Μήδειαν</w:t>
      </w:r>
      <w:proofErr w:type="spellEnd"/>
      <w:r w:rsidR="00F66C00" w:rsidRPr="00F66C00">
        <w:rPr>
          <w:lang w:val="el-GR"/>
        </w:rPr>
        <w:t xml:space="preserve"> </w:t>
      </w:r>
      <w:proofErr w:type="spellStart"/>
      <w:r w:rsidR="00F66C00" w:rsidRPr="00F66C00">
        <w:rPr>
          <w:lang w:val="el-GR"/>
        </w:rPr>
        <w:t>ἐύσφυρον</w:t>
      </w:r>
      <w:proofErr w:type="spellEnd"/>
      <w:r w:rsidR="00F66C00" w:rsidRPr="00F66C00">
        <w:rPr>
          <w:lang w:val="el-GR"/>
        </w:rPr>
        <w:t xml:space="preserve"> </w:t>
      </w:r>
      <w:proofErr w:type="spellStart"/>
      <w:r w:rsidR="00F66C00" w:rsidRPr="00F66C00">
        <w:rPr>
          <w:lang w:val="el-GR"/>
        </w:rPr>
        <w:t>ἐν</w:t>
      </w:r>
      <w:proofErr w:type="spellEnd"/>
      <w:r w:rsidR="00F66C00" w:rsidRPr="00F66C00">
        <w:rPr>
          <w:lang w:val="el-GR"/>
        </w:rPr>
        <w:t xml:space="preserve"> </w:t>
      </w:r>
      <w:proofErr w:type="spellStart"/>
      <w:r w:rsidR="00F66C00" w:rsidRPr="00F66C00">
        <w:rPr>
          <w:lang w:val="el-GR"/>
        </w:rPr>
        <w:t>φιλότητι</w:t>
      </w:r>
      <w:proofErr w:type="spellEnd"/>
      <w:r w:rsidR="00F66C00" w:rsidRPr="00F66C00">
        <w:rPr>
          <w:lang w:val="el-GR"/>
        </w:rPr>
        <w:t xml:space="preserve"> </w:t>
      </w:r>
      <w:r w:rsidR="00F66C00" w:rsidRPr="00F66C00">
        <w:rPr>
          <w:lang w:val="el-GR"/>
        </w:rPr>
        <w:br/>
      </w:r>
      <w:r w:rsidRPr="00187D26">
        <w:rPr>
          <w:rStyle w:val="english"/>
          <w:b/>
          <w:bCs/>
          <w:lang w:val="el-GR"/>
        </w:rPr>
        <w:t xml:space="preserve">962. </w:t>
      </w:r>
      <w:proofErr w:type="spellStart"/>
      <w:r w:rsidR="00F66C00" w:rsidRPr="00F66C00">
        <w:rPr>
          <w:lang w:val="el-GR"/>
        </w:rPr>
        <w:t>γείναθ</w:t>
      </w:r>
      <w:proofErr w:type="spellEnd"/>
      <w:r w:rsidR="00F66C00" w:rsidRPr="00F66C00">
        <w:rPr>
          <w:lang w:val="el-GR"/>
        </w:rPr>
        <w:t xml:space="preserve">᾽ </w:t>
      </w:r>
      <w:proofErr w:type="spellStart"/>
      <w:r w:rsidR="00F66C00" w:rsidRPr="00F66C00">
        <w:rPr>
          <w:lang w:val="el-GR"/>
        </w:rPr>
        <w:t>ὑποδμηθεῖσα</w:t>
      </w:r>
      <w:proofErr w:type="spellEnd"/>
      <w:r w:rsidR="00F66C00" w:rsidRPr="00F66C00">
        <w:rPr>
          <w:lang w:val="el-GR"/>
        </w:rPr>
        <w:t xml:space="preserve"> </w:t>
      </w:r>
      <w:proofErr w:type="spellStart"/>
      <w:r w:rsidR="00F66C00" w:rsidRPr="00F66C00">
        <w:rPr>
          <w:lang w:val="el-GR"/>
        </w:rPr>
        <w:t>διὰ</w:t>
      </w:r>
      <w:proofErr w:type="spellEnd"/>
      <w:r w:rsidR="00F66C00" w:rsidRPr="00F66C00">
        <w:rPr>
          <w:lang w:val="el-GR"/>
        </w:rPr>
        <w:t xml:space="preserve"> </w:t>
      </w:r>
      <w:proofErr w:type="spellStart"/>
      <w:r w:rsidR="00F66C00" w:rsidRPr="00F66C00">
        <w:rPr>
          <w:lang w:val="el-GR"/>
        </w:rPr>
        <w:t>χρυσέην</w:t>
      </w:r>
      <w:proofErr w:type="spellEnd"/>
      <w:r w:rsidR="00F66C00" w:rsidRPr="00F66C00">
        <w:rPr>
          <w:lang w:val="el-GR"/>
        </w:rPr>
        <w:t xml:space="preserve"> </w:t>
      </w:r>
      <w:proofErr w:type="spellStart"/>
      <w:r w:rsidR="00F66C00" w:rsidRPr="00F66C00">
        <w:rPr>
          <w:lang w:val="el-GR"/>
        </w:rPr>
        <w:t>Ἀφροδίτην</w:t>
      </w:r>
      <w:proofErr w:type="spellEnd"/>
      <w:r w:rsidR="00F66C00" w:rsidRPr="00F66C00">
        <w:rPr>
          <w:lang w:val="el-GR"/>
        </w:rPr>
        <w:t xml:space="preserve">. </w:t>
      </w:r>
    </w:p>
    <w:p w14:paraId="57ED28D1" w14:textId="3281269F" w:rsidR="00F66C00" w:rsidRPr="00F66C00" w:rsidRDefault="00187D26" w:rsidP="00F66C00">
      <w:pPr>
        <w:pStyle w:val="NormalWeb"/>
        <w:spacing w:before="0" w:beforeAutospacing="0" w:after="0" w:afterAutospacing="0"/>
        <w:ind w:left="1418"/>
        <w:rPr>
          <w:lang w:val="el-GR"/>
        </w:rPr>
      </w:pPr>
      <w:r w:rsidRPr="00187D26">
        <w:rPr>
          <w:rStyle w:val="english"/>
          <w:b/>
          <w:bCs/>
          <w:lang w:val="el-GR"/>
        </w:rPr>
        <w:t xml:space="preserve">963. </w:t>
      </w:r>
      <w:proofErr w:type="spellStart"/>
      <w:r w:rsidR="00F66C00" w:rsidRPr="00F66C00">
        <w:rPr>
          <w:lang w:val="el-GR"/>
        </w:rPr>
        <w:t>ὑμεῖς</w:t>
      </w:r>
      <w:proofErr w:type="spellEnd"/>
      <w:r w:rsidR="00F66C00" w:rsidRPr="00F66C00">
        <w:rPr>
          <w:lang w:val="el-GR"/>
        </w:rPr>
        <w:t xml:space="preserve"> </w:t>
      </w:r>
      <w:proofErr w:type="spellStart"/>
      <w:r w:rsidR="00F66C00" w:rsidRPr="00F66C00">
        <w:rPr>
          <w:lang w:val="el-GR"/>
        </w:rPr>
        <w:t>μὲν</w:t>
      </w:r>
      <w:proofErr w:type="spellEnd"/>
      <w:r w:rsidR="00F66C00" w:rsidRPr="00F66C00">
        <w:rPr>
          <w:lang w:val="el-GR"/>
        </w:rPr>
        <w:t xml:space="preserve"> </w:t>
      </w:r>
      <w:proofErr w:type="spellStart"/>
      <w:r w:rsidR="00F66C00" w:rsidRPr="00F66C00">
        <w:rPr>
          <w:lang w:val="el-GR"/>
        </w:rPr>
        <w:t>νῦν</w:t>
      </w:r>
      <w:proofErr w:type="spellEnd"/>
      <w:r w:rsidR="00F66C00" w:rsidRPr="00F66C00">
        <w:rPr>
          <w:lang w:val="el-GR"/>
        </w:rPr>
        <w:t xml:space="preserve"> </w:t>
      </w:r>
      <w:proofErr w:type="spellStart"/>
      <w:r w:rsidR="00F66C00" w:rsidRPr="00F66C00">
        <w:rPr>
          <w:lang w:val="el-GR"/>
        </w:rPr>
        <w:t>χαίρετ</w:t>
      </w:r>
      <w:proofErr w:type="spellEnd"/>
      <w:r w:rsidR="00F66C00" w:rsidRPr="00F66C00">
        <w:rPr>
          <w:lang w:val="el-GR"/>
        </w:rPr>
        <w:t xml:space="preserve">᾽, </w:t>
      </w:r>
      <w:proofErr w:type="spellStart"/>
      <w:r w:rsidR="00F66C00" w:rsidRPr="00F66C00">
        <w:rPr>
          <w:lang w:val="el-GR"/>
        </w:rPr>
        <w:t>Ὀλύμπια</w:t>
      </w:r>
      <w:proofErr w:type="spellEnd"/>
      <w:r w:rsidR="00F66C00" w:rsidRPr="00F66C00">
        <w:rPr>
          <w:lang w:val="el-GR"/>
        </w:rPr>
        <w:t xml:space="preserve"> </w:t>
      </w:r>
      <w:proofErr w:type="spellStart"/>
      <w:r w:rsidR="00F66C00" w:rsidRPr="00F66C00">
        <w:rPr>
          <w:lang w:val="el-GR"/>
        </w:rPr>
        <w:t>δώματ</w:t>
      </w:r>
      <w:proofErr w:type="spellEnd"/>
      <w:r w:rsidR="00F66C00" w:rsidRPr="00F66C00">
        <w:rPr>
          <w:lang w:val="el-GR"/>
        </w:rPr>
        <w:t xml:space="preserve">᾽ </w:t>
      </w:r>
      <w:proofErr w:type="spellStart"/>
      <w:r w:rsidR="00F66C00" w:rsidRPr="00F66C00">
        <w:rPr>
          <w:lang w:val="el-GR"/>
        </w:rPr>
        <w:t>ἔχοντες</w:t>
      </w:r>
      <w:proofErr w:type="spellEnd"/>
      <w:r w:rsidR="00F66C00" w:rsidRPr="00F66C00">
        <w:rPr>
          <w:lang w:val="el-GR"/>
        </w:rPr>
        <w:t xml:space="preserve">, </w:t>
      </w:r>
      <w:r w:rsidR="00F66C00" w:rsidRPr="00F66C00">
        <w:rPr>
          <w:lang w:val="el-GR"/>
        </w:rPr>
        <w:br/>
      </w:r>
      <w:r w:rsidRPr="00187D26">
        <w:rPr>
          <w:rStyle w:val="english"/>
          <w:b/>
          <w:bCs/>
          <w:lang w:val="el-GR"/>
        </w:rPr>
        <w:t>96</w:t>
      </w:r>
      <w:r w:rsidRPr="00DB5357">
        <w:rPr>
          <w:rStyle w:val="english"/>
          <w:b/>
          <w:bCs/>
          <w:lang w:val="el-GR"/>
        </w:rPr>
        <w:t>4</w:t>
      </w:r>
      <w:r w:rsidRPr="00187D26">
        <w:rPr>
          <w:rStyle w:val="english"/>
          <w:b/>
          <w:bCs/>
          <w:lang w:val="el-GR"/>
        </w:rPr>
        <w:t xml:space="preserve">. </w:t>
      </w:r>
      <w:proofErr w:type="spellStart"/>
      <w:r w:rsidR="00F66C00" w:rsidRPr="00F66C00">
        <w:rPr>
          <w:lang w:val="el-GR"/>
        </w:rPr>
        <w:t>νῆσοί</w:t>
      </w:r>
      <w:proofErr w:type="spellEnd"/>
      <w:r w:rsidR="00F66C00" w:rsidRPr="00F66C00">
        <w:rPr>
          <w:lang w:val="el-GR"/>
        </w:rPr>
        <w:t xml:space="preserve"> τ᾽ </w:t>
      </w:r>
      <w:proofErr w:type="spellStart"/>
      <w:r w:rsidR="00F66C00" w:rsidRPr="00F66C00">
        <w:rPr>
          <w:lang w:val="el-GR"/>
        </w:rPr>
        <w:t>ἤπειροί</w:t>
      </w:r>
      <w:proofErr w:type="spellEnd"/>
      <w:r w:rsidR="00F66C00" w:rsidRPr="00F66C00">
        <w:rPr>
          <w:lang w:val="el-GR"/>
        </w:rPr>
        <w:t xml:space="preserve"> τε </w:t>
      </w:r>
      <w:proofErr w:type="spellStart"/>
      <w:r w:rsidR="00F66C00" w:rsidRPr="00F66C00">
        <w:rPr>
          <w:lang w:val="el-GR"/>
        </w:rPr>
        <w:t>καὶ</w:t>
      </w:r>
      <w:proofErr w:type="spellEnd"/>
      <w:r w:rsidR="00F66C00" w:rsidRPr="00F66C00">
        <w:rPr>
          <w:lang w:val="el-GR"/>
        </w:rPr>
        <w:t xml:space="preserve"> </w:t>
      </w:r>
      <w:proofErr w:type="spellStart"/>
      <w:r w:rsidR="00F66C00" w:rsidRPr="00F66C00">
        <w:rPr>
          <w:lang w:val="el-GR"/>
        </w:rPr>
        <w:t>ἁλμυρὸς</w:t>
      </w:r>
      <w:proofErr w:type="spellEnd"/>
      <w:r w:rsidR="00F66C00" w:rsidRPr="00F66C00">
        <w:rPr>
          <w:lang w:val="el-GR"/>
        </w:rPr>
        <w:t xml:space="preserve"> </w:t>
      </w:r>
      <w:proofErr w:type="spellStart"/>
      <w:r w:rsidR="00F66C00" w:rsidRPr="00F66C00">
        <w:rPr>
          <w:lang w:val="el-GR"/>
        </w:rPr>
        <w:t>ἔνδοθι</w:t>
      </w:r>
      <w:proofErr w:type="spellEnd"/>
      <w:r w:rsidR="00F66C00" w:rsidRPr="00F66C00">
        <w:rPr>
          <w:lang w:val="el-GR"/>
        </w:rPr>
        <w:t xml:space="preserve"> πόντος. </w:t>
      </w:r>
      <w:r w:rsidR="00F66C00" w:rsidRPr="00F66C00">
        <w:rPr>
          <w:lang w:val="el-GR"/>
        </w:rPr>
        <w:br/>
      </w:r>
      <w:r w:rsidR="00F66C00" w:rsidRPr="00187D26">
        <w:rPr>
          <w:rStyle w:val="english"/>
          <w:b/>
          <w:bCs/>
          <w:lang w:val="el-GR"/>
        </w:rPr>
        <w:t>965</w:t>
      </w:r>
      <w:r w:rsidRPr="00187D26">
        <w:rPr>
          <w:rStyle w:val="english"/>
          <w:b/>
          <w:bCs/>
          <w:lang w:val="el-GR"/>
        </w:rPr>
        <w:t xml:space="preserve">. </w:t>
      </w:r>
      <w:proofErr w:type="spellStart"/>
      <w:r w:rsidR="00F66C00" w:rsidRPr="00F66C00">
        <w:rPr>
          <w:lang w:val="el-GR"/>
        </w:rPr>
        <w:t>νῦν</w:t>
      </w:r>
      <w:proofErr w:type="spellEnd"/>
      <w:r w:rsidR="00F66C00" w:rsidRPr="00F66C00">
        <w:rPr>
          <w:lang w:val="el-GR"/>
        </w:rPr>
        <w:t xml:space="preserve"> </w:t>
      </w:r>
      <w:proofErr w:type="spellStart"/>
      <w:r w:rsidR="00F66C00" w:rsidRPr="00F66C00">
        <w:rPr>
          <w:lang w:val="el-GR"/>
        </w:rPr>
        <w:t>δὲ</w:t>
      </w:r>
      <w:proofErr w:type="spellEnd"/>
      <w:r w:rsidR="00F66C00" w:rsidRPr="00F66C00">
        <w:rPr>
          <w:lang w:val="el-GR"/>
        </w:rPr>
        <w:t xml:space="preserve"> </w:t>
      </w:r>
      <w:proofErr w:type="spellStart"/>
      <w:r w:rsidR="00F66C00" w:rsidRPr="00F66C00">
        <w:rPr>
          <w:lang w:val="el-GR"/>
        </w:rPr>
        <w:t>θεάων</w:t>
      </w:r>
      <w:proofErr w:type="spellEnd"/>
      <w:r w:rsidR="00F66C00" w:rsidRPr="00F66C00">
        <w:rPr>
          <w:lang w:val="el-GR"/>
        </w:rPr>
        <w:t xml:space="preserve"> </w:t>
      </w:r>
      <w:proofErr w:type="spellStart"/>
      <w:r w:rsidR="00F66C00" w:rsidRPr="00F66C00">
        <w:rPr>
          <w:lang w:val="el-GR"/>
        </w:rPr>
        <w:t>φῦλον</w:t>
      </w:r>
      <w:proofErr w:type="spellEnd"/>
      <w:r w:rsidR="00F66C00" w:rsidRPr="00F66C00">
        <w:rPr>
          <w:lang w:val="el-GR"/>
        </w:rPr>
        <w:t xml:space="preserve"> </w:t>
      </w:r>
      <w:proofErr w:type="spellStart"/>
      <w:r w:rsidR="00F66C00" w:rsidRPr="00F66C00">
        <w:rPr>
          <w:lang w:val="el-GR"/>
        </w:rPr>
        <w:t>ἀείσατε</w:t>
      </w:r>
      <w:proofErr w:type="spellEnd"/>
      <w:r w:rsidR="00F66C00" w:rsidRPr="00F66C00">
        <w:rPr>
          <w:lang w:val="el-GR"/>
        </w:rPr>
        <w:t xml:space="preserve">, </w:t>
      </w:r>
      <w:proofErr w:type="spellStart"/>
      <w:r w:rsidR="00F66C00" w:rsidRPr="00F66C00">
        <w:rPr>
          <w:lang w:val="el-GR"/>
        </w:rPr>
        <w:t>ἡδυέπειαι</w:t>
      </w:r>
      <w:proofErr w:type="spellEnd"/>
      <w:r w:rsidR="00F66C00" w:rsidRPr="00F66C00">
        <w:rPr>
          <w:lang w:val="el-GR"/>
        </w:rPr>
        <w:t xml:space="preserve"> </w:t>
      </w:r>
      <w:r w:rsidR="00F66C00" w:rsidRPr="00F66C00">
        <w:rPr>
          <w:lang w:val="el-GR"/>
        </w:rPr>
        <w:br/>
      </w:r>
      <w:r w:rsidRPr="00187D26">
        <w:rPr>
          <w:rStyle w:val="english"/>
          <w:b/>
          <w:bCs/>
          <w:lang w:val="el-GR"/>
        </w:rPr>
        <w:t xml:space="preserve">966. </w:t>
      </w:r>
      <w:proofErr w:type="spellStart"/>
      <w:r w:rsidR="00F66C00" w:rsidRPr="00F66C00">
        <w:rPr>
          <w:lang w:val="el-GR"/>
        </w:rPr>
        <w:t>Μοῦσαι</w:t>
      </w:r>
      <w:proofErr w:type="spellEnd"/>
      <w:r w:rsidR="00F66C00" w:rsidRPr="00F66C00">
        <w:rPr>
          <w:lang w:val="el-GR"/>
        </w:rPr>
        <w:t xml:space="preserve"> </w:t>
      </w:r>
      <w:proofErr w:type="spellStart"/>
      <w:r w:rsidR="00F66C00" w:rsidRPr="00F66C00">
        <w:rPr>
          <w:lang w:val="el-GR"/>
        </w:rPr>
        <w:t>Ὀλυμπιάδες</w:t>
      </w:r>
      <w:proofErr w:type="spellEnd"/>
      <w:r w:rsidR="00F66C00" w:rsidRPr="00F66C00">
        <w:rPr>
          <w:lang w:val="el-GR"/>
        </w:rPr>
        <w:t xml:space="preserve">, </w:t>
      </w:r>
      <w:proofErr w:type="spellStart"/>
      <w:r w:rsidR="00F66C00" w:rsidRPr="00F66C00">
        <w:rPr>
          <w:lang w:val="el-GR"/>
        </w:rPr>
        <w:t>κοῦραι</w:t>
      </w:r>
      <w:proofErr w:type="spellEnd"/>
      <w:r w:rsidR="00F66C00" w:rsidRPr="00F66C00">
        <w:rPr>
          <w:lang w:val="el-GR"/>
        </w:rPr>
        <w:t xml:space="preserve"> </w:t>
      </w:r>
      <w:proofErr w:type="spellStart"/>
      <w:r w:rsidR="00F66C00" w:rsidRPr="00F66C00">
        <w:rPr>
          <w:lang w:val="el-GR"/>
        </w:rPr>
        <w:t>Διὸς</w:t>
      </w:r>
      <w:proofErr w:type="spellEnd"/>
      <w:r w:rsidR="00F66C00" w:rsidRPr="00F66C00">
        <w:rPr>
          <w:lang w:val="el-GR"/>
        </w:rPr>
        <w:t xml:space="preserve"> </w:t>
      </w:r>
      <w:proofErr w:type="spellStart"/>
      <w:r w:rsidR="00F66C00" w:rsidRPr="00F66C00">
        <w:rPr>
          <w:lang w:val="el-GR"/>
        </w:rPr>
        <w:t>αἰγιόχοιο</w:t>
      </w:r>
      <w:proofErr w:type="spellEnd"/>
      <w:r w:rsidR="00F66C00" w:rsidRPr="00F66C00">
        <w:rPr>
          <w:lang w:val="el-GR"/>
        </w:rPr>
        <w:t xml:space="preserve">, </w:t>
      </w:r>
      <w:r w:rsidR="00F66C00" w:rsidRPr="00F66C00">
        <w:rPr>
          <w:lang w:val="el-GR"/>
        </w:rPr>
        <w:br/>
      </w:r>
      <w:r w:rsidRPr="00187D26">
        <w:rPr>
          <w:rStyle w:val="english"/>
          <w:b/>
          <w:bCs/>
          <w:lang w:val="el-GR"/>
        </w:rPr>
        <w:t xml:space="preserve">967. </w:t>
      </w:r>
      <w:proofErr w:type="spellStart"/>
      <w:r w:rsidR="00F66C00" w:rsidRPr="00F66C00">
        <w:rPr>
          <w:lang w:val="el-GR"/>
        </w:rPr>
        <w:t>ὅσσαι</w:t>
      </w:r>
      <w:proofErr w:type="spellEnd"/>
      <w:r w:rsidR="00F66C00" w:rsidRPr="00F66C00">
        <w:rPr>
          <w:lang w:val="el-GR"/>
        </w:rPr>
        <w:t xml:space="preserve"> </w:t>
      </w:r>
      <w:proofErr w:type="spellStart"/>
      <w:r w:rsidR="00F66C00" w:rsidRPr="00F66C00">
        <w:rPr>
          <w:lang w:val="el-GR"/>
        </w:rPr>
        <w:t>δὴ</w:t>
      </w:r>
      <w:proofErr w:type="spellEnd"/>
      <w:r w:rsidR="00F66C00" w:rsidRPr="00F66C00">
        <w:rPr>
          <w:lang w:val="el-GR"/>
        </w:rPr>
        <w:t xml:space="preserve"> </w:t>
      </w:r>
      <w:proofErr w:type="spellStart"/>
      <w:r w:rsidR="00F66C00" w:rsidRPr="00F66C00">
        <w:rPr>
          <w:lang w:val="el-GR"/>
        </w:rPr>
        <w:t>θνητοῖσι</w:t>
      </w:r>
      <w:proofErr w:type="spellEnd"/>
      <w:r w:rsidR="00F66C00" w:rsidRPr="00F66C00">
        <w:rPr>
          <w:lang w:val="el-GR"/>
        </w:rPr>
        <w:t xml:space="preserve"> </w:t>
      </w:r>
      <w:proofErr w:type="spellStart"/>
      <w:r w:rsidR="00F66C00" w:rsidRPr="00F66C00">
        <w:rPr>
          <w:lang w:val="el-GR"/>
        </w:rPr>
        <w:t>παρ</w:t>
      </w:r>
      <w:proofErr w:type="spellEnd"/>
      <w:r w:rsidR="00F66C00" w:rsidRPr="00F66C00">
        <w:rPr>
          <w:lang w:val="el-GR"/>
        </w:rPr>
        <w:t xml:space="preserve">᾽ </w:t>
      </w:r>
      <w:proofErr w:type="spellStart"/>
      <w:r w:rsidR="00F66C00" w:rsidRPr="00F66C00">
        <w:rPr>
          <w:lang w:val="el-GR"/>
        </w:rPr>
        <w:t>ἀνδράσιν</w:t>
      </w:r>
      <w:proofErr w:type="spellEnd"/>
      <w:r w:rsidR="00F66C00" w:rsidRPr="00F66C00">
        <w:rPr>
          <w:lang w:val="el-GR"/>
        </w:rPr>
        <w:t xml:space="preserve"> </w:t>
      </w:r>
      <w:proofErr w:type="spellStart"/>
      <w:r w:rsidR="00F66C00" w:rsidRPr="00F66C00">
        <w:rPr>
          <w:lang w:val="el-GR"/>
        </w:rPr>
        <w:t>εὐνηθεῖσαι</w:t>
      </w:r>
      <w:proofErr w:type="spellEnd"/>
      <w:r w:rsidR="00F66C00" w:rsidRPr="00F66C00">
        <w:rPr>
          <w:lang w:val="el-GR"/>
        </w:rPr>
        <w:t xml:space="preserve"> </w:t>
      </w:r>
      <w:r w:rsidR="00F66C00" w:rsidRPr="00F66C00">
        <w:rPr>
          <w:lang w:val="el-GR"/>
        </w:rPr>
        <w:br/>
      </w:r>
      <w:r w:rsidRPr="00187D26">
        <w:rPr>
          <w:rStyle w:val="english"/>
          <w:b/>
          <w:bCs/>
          <w:lang w:val="el-GR"/>
        </w:rPr>
        <w:t xml:space="preserve">968. </w:t>
      </w:r>
      <w:proofErr w:type="spellStart"/>
      <w:r w:rsidR="00F66C00" w:rsidRPr="00F66C00">
        <w:rPr>
          <w:lang w:val="el-GR"/>
        </w:rPr>
        <w:t>ἀθάναται</w:t>
      </w:r>
      <w:proofErr w:type="spellEnd"/>
      <w:r w:rsidR="00F66C00" w:rsidRPr="00F66C00">
        <w:rPr>
          <w:lang w:val="el-GR"/>
        </w:rPr>
        <w:t xml:space="preserve"> </w:t>
      </w:r>
      <w:proofErr w:type="spellStart"/>
      <w:r w:rsidR="00F66C00" w:rsidRPr="00F66C00">
        <w:rPr>
          <w:lang w:val="el-GR"/>
        </w:rPr>
        <w:t>γείναντο</w:t>
      </w:r>
      <w:proofErr w:type="spellEnd"/>
      <w:r w:rsidR="00F66C00" w:rsidRPr="00F66C00">
        <w:rPr>
          <w:lang w:val="el-GR"/>
        </w:rPr>
        <w:t xml:space="preserve"> </w:t>
      </w:r>
      <w:proofErr w:type="spellStart"/>
      <w:r w:rsidR="00F66C00" w:rsidRPr="00F66C00">
        <w:rPr>
          <w:lang w:val="el-GR"/>
        </w:rPr>
        <w:t>θεοῖς</w:t>
      </w:r>
      <w:proofErr w:type="spellEnd"/>
      <w:r w:rsidR="00F66C00" w:rsidRPr="00F66C00">
        <w:rPr>
          <w:lang w:val="el-GR"/>
        </w:rPr>
        <w:t xml:space="preserve"> </w:t>
      </w:r>
      <w:proofErr w:type="spellStart"/>
      <w:r w:rsidR="00F66C00" w:rsidRPr="00F66C00">
        <w:rPr>
          <w:lang w:val="el-GR"/>
        </w:rPr>
        <w:t>ἐπιείκελα</w:t>
      </w:r>
      <w:proofErr w:type="spellEnd"/>
      <w:r w:rsidR="00F66C00" w:rsidRPr="00F66C00">
        <w:rPr>
          <w:lang w:val="el-GR"/>
        </w:rPr>
        <w:t xml:space="preserve"> τέκνα.</w:t>
      </w:r>
    </w:p>
    <w:p w14:paraId="66C6E932" w14:textId="4486B073" w:rsidR="00F66C00" w:rsidRPr="00F66C00" w:rsidRDefault="00187D26" w:rsidP="00F66C00">
      <w:pPr>
        <w:pStyle w:val="NormalWeb"/>
        <w:spacing w:before="0" w:beforeAutospacing="0" w:after="0" w:afterAutospacing="0"/>
        <w:ind w:left="1418"/>
        <w:rPr>
          <w:lang w:val="el-GR"/>
        </w:rPr>
      </w:pPr>
      <w:r w:rsidRPr="00187D26">
        <w:rPr>
          <w:rStyle w:val="english"/>
          <w:b/>
          <w:bCs/>
          <w:lang w:val="el-GR"/>
        </w:rPr>
        <w:t xml:space="preserve">965. </w:t>
      </w:r>
      <w:proofErr w:type="spellStart"/>
      <w:r w:rsidR="00F66C00" w:rsidRPr="00F66C00">
        <w:rPr>
          <w:lang w:val="el-GR"/>
        </w:rPr>
        <w:t>Δημήτηρ</w:t>
      </w:r>
      <w:proofErr w:type="spellEnd"/>
      <w:r w:rsidR="00F66C00" w:rsidRPr="00F66C00">
        <w:rPr>
          <w:lang w:val="el-GR"/>
        </w:rPr>
        <w:t xml:space="preserve"> </w:t>
      </w:r>
      <w:proofErr w:type="spellStart"/>
      <w:r w:rsidR="00F66C00" w:rsidRPr="00F66C00">
        <w:rPr>
          <w:lang w:val="el-GR"/>
        </w:rPr>
        <w:t>μὲν</w:t>
      </w:r>
      <w:proofErr w:type="spellEnd"/>
      <w:r w:rsidR="00F66C00" w:rsidRPr="00F66C00">
        <w:rPr>
          <w:lang w:val="el-GR"/>
        </w:rPr>
        <w:t xml:space="preserve"> </w:t>
      </w:r>
      <w:proofErr w:type="spellStart"/>
      <w:r w:rsidR="00F66C00" w:rsidRPr="00F66C00">
        <w:rPr>
          <w:lang w:val="el-GR"/>
        </w:rPr>
        <w:t>Πλοῦτον</w:t>
      </w:r>
      <w:proofErr w:type="spellEnd"/>
      <w:r w:rsidR="00F66C00" w:rsidRPr="00F66C00">
        <w:rPr>
          <w:lang w:val="el-GR"/>
        </w:rPr>
        <w:t xml:space="preserve"> </w:t>
      </w:r>
      <w:proofErr w:type="spellStart"/>
      <w:r w:rsidR="00F66C00" w:rsidRPr="00F66C00">
        <w:rPr>
          <w:lang w:val="el-GR"/>
        </w:rPr>
        <w:t>ἐγείνατο</w:t>
      </w:r>
      <w:proofErr w:type="spellEnd"/>
      <w:r w:rsidR="00F66C00" w:rsidRPr="00F66C00">
        <w:rPr>
          <w:lang w:val="el-GR"/>
        </w:rPr>
        <w:t xml:space="preserve">, </w:t>
      </w:r>
      <w:proofErr w:type="spellStart"/>
      <w:r w:rsidR="00F66C00" w:rsidRPr="00F66C00">
        <w:rPr>
          <w:lang w:val="el-GR"/>
        </w:rPr>
        <w:t>δῖα</w:t>
      </w:r>
      <w:proofErr w:type="spellEnd"/>
      <w:r w:rsidR="00F66C00" w:rsidRPr="00F66C00">
        <w:rPr>
          <w:lang w:val="el-GR"/>
        </w:rPr>
        <w:t xml:space="preserve"> </w:t>
      </w:r>
      <w:proofErr w:type="spellStart"/>
      <w:r w:rsidR="00F66C00" w:rsidRPr="00F66C00">
        <w:rPr>
          <w:lang w:val="el-GR"/>
        </w:rPr>
        <w:t>θεάων</w:t>
      </w:r>
      <w:proofErr w:type="spellEnd"/>
      <w:r w:rsidR="00F66C00" w:rsidRPr="00F66C00">
        <w:rPr>
          <w:lang w:val="el-GR"/>
        </w:rPr>
        <w:t xml:space="preserve">, </w:t>
      </w:r>
      <w:r w:rsidR="00F66C00" w:rsidRPr="00F66C00">
        <w:rPr>
          <w:lang w:val="el-GR"/>
        </w:rPr>
        <w:br/>
      </w:r>
      <w:r w:rsidR="00F66C00" w:rsidRPr="00187D26">
        <w:rPr>
          <w:rStyle w:val="english"/>
          <w:b/>
          <w:bCs/>
          <w:lang w:val="el-GR"/>
        </w:rPr>
        <w:t>970</w:t>
      </w:r>
      <w:r w:rsidRPr="00187D26">
        <w:rPr>
          <w:rStyle w:val="english"/>
          <w:b/>
          <w:bCs/>
          <w:lang w:val="el-GR"/>
        </w:rPr>
        <w:t xml:space="preserve">. </w:t>
      </w:r>
      <w:r w:rsidR="00F66C00" w:rsidRPr="00F66C00">
        <w:rPr>
          <w:lang w:val="el-GR"/>
        </w:rPr>
        <w:t xml:space="preserve"> </w:t>
      </w:r>
      <w:proofErr w:type="spellStart"/>
      <w:r w:rsidR="00F66C00" w:rsidRPr="00F66C00">
        <w:rPr>
          <w:lang w:val="el-GR"/>
        </w:rPr>
        <w:t>Ἰασίων</w:t>
      </w:r>
      <w:proofErr w:type="spellEnd"/>
      <w:r w:rsidR="00F66C00" w:rsidRPr="00F66C00">
        <w:rPr>
          <w:lang w:val="el-GR"/>
        </w:rPr>
        <w:t xml:space="preserve">᾽ </w:t>
      </w:r>
      <w:proofErr w:type="spellStart"/>
      <w:r w:rsidR="00F66C00" w:rsidRPr="00F66C00">
        <w:rPr>
          <w:lang w:val="el-GR"/>
        </w:rPr>
        <w:t>ἥρωι</w:t>
      </w:r>
      <w:proofErr w:type="spellEnd"/>
      <w:r w:rsidR="00F66C00" w:rsidRPr="00F66C00">
        <w:rPr>
          <w:lang w:val="el-GR"/>
        </w:rPr>
        <w:t xml:space="preserve"> </w:t>
      </w:r>
      <w:proofErr w:type="spellStart"/>
      <w:r w:rsidR="00F66C00" w:rsidRPr="00F66C00">
        <w:rPr>
          <w:lang w:val="el-GR"/>
        </w:rPr>
        <w:t>μιγεῖσ</w:t>
      </w:r>
      <w:proofErr w:type="spellEnd"/>
      <w:r w:rsidR="00F66C00" w:rsidRPr="00F66C00">
        <w:rPr>
          <w:lang w:val="el-GR"/>
        </w:rPr>
        <w:t xml:space="preserve">᾽ </w:t>
      </w:r>
      <w:proofErr w:type="spellStart"/>
      <w:r w:rsidR="00F66C00" w:rsidRPr="00F66C00">
        <w:rPr>
          <w:lang w:val="el-GR"/>
        </w:rPr>
        <w:t>ἐρατῇ</w:t>
      </w:r>
      <w:proofErr w:type="spellEnd"/>
      <w:r w:rsidR="00F66C00" w:rsidRPr="00F66C00">
        <w:rPr>
          <w:lang w:val="el-GR"/>
        </w:rPr>
        <w:t xml:space="preserve"> </w:t>
      </w:r>
      <w:proofErr w:type="spellStart"/>
      <w:r w:rsidR="00F66C00" w:rsidRPr="00F66C00">
        <w:rPr>
          <w:lang w:val="el-GR"/>
        </w:rPr>
        <w:t>φιλότητι</w:t>
      </w:r>
      <w:proofErr w:type="spellEnd"/>
      <w:r w:rsidR="00F66C00" w:rsidRPr="00F66C00">
        <w:rPr>
          <w:lang w:val="el-GR"/>
        </w:rPr>
        <w:t xml:space="preserve"> </w:t>
      </w:r>
      <w:r w:rsidR="00F66C00" w:rsidRPr="00F66C00">
        <w:rPr>
          <w:lang w:val="el-GR"/>
        </w:rPr>
        <w:br/>
      </w:r>
      <w:r w:rsidRPr="00187D26">
        <w:rPr>
          <w:rStyle w:val="english"/>
          <w:b/>
          <w:bCs/>
          <w:lang w:val="el-GR"/>
        </w:rPr>
        <w:lastRenderedPageBreak/>
        <w:t xml:space="preserve">971. </w:t>
      </w:r>
      <w:proofErr w:type="spellStart"/>
      <w:r w:rsidR="00F66C00" w:rsidRPr="00F66C00">
        <w:rPr>
          <w:lang w:val="el-GR"/>
        </w:rPr>
        <w:t>νειῷ</w:t>
      </w:r>
      <w:proofErr w:type="spellEnd"/>
      <w:r w:rsidR="00F66C00" w:rsidRPr="00F66C00">
        <w:rPr>
          <w:lang w:val="el-GR"/>
        </w:rPr>
        <w:t xml:space="preserve"> </w:t>
      </w:r>
      <w:proofErr w:type="spellStart"/>
      <w:r w:rsidR="00F66C00" w:rsidRPr="00F66C00">
        <w:rPr>
          <w:lang w:val="el-GR"/>
        </w:rPr>
        <w:t>ἔνι</w:t>
      </w:r>
      <w:proofErr w:type="spellEnd"/>
      <w:r w:rsidR="00F66C00" w:rsidRPr="00F66C00">
        <w:rPr>
          <w:lang w:val="el-GR"/>
        </w:rPr>
        <w:t xml:space="preserve"> </w:t>
      </w:r>
      <w:proofErr w:type="spellStart"/>
      <w:r w:rsidR="00F66C00" w:rsidRPr="00F66C00">
        <w:rPr>
          <w:lang w:val="el-GR"/>
        </w:rPr>
        <w:t>τριπόλῳ</w:t>
      </w:r>
      <w:proofErr w:type="spellEnd"/>
      <w:r w:rsidR="00F66C00" w:rsidRPr="00F66C00">
        <w:rPr>
          <w:lang w:val="el-GR"/>
        </w:rPr>
        <w:t xml:space="preserve">, Κρήτης </w:t>
      </w:r>
      <w:proofErr w:type="spellStart"/>
      <w:r w:rsidR="00F66C00" w:rsidRPr="00F66C00">
        <w:rPr>
          <w:lang w:val="el-GR"/>
        </w:rPr>
        <w:t>ἐν</w:t>
      </w:r>
      <w:proofErr w:type="spellEnd"/>
      <w:r w:rsidR="00F66C00" w:rsidRPr="00F66C00">
        <w:rPr>
          <w:lang w:val="el-GR"/>
        </w:rPr>
        <w:t xml:space="preserve"> </w:t>
      </w:r>
      <w:proofErr w:type="spellStart"/>
      <w:r w:rsidR="00F66C00" w:rsidRPr="00F66C00">
        <w:rPr>
          <w:lang w:val="el-GR"/>
        </w:rPr>
        <w:t>πίονι</w:t>
      </w:r>
      <w:proofErr w:type="spellEnd"/>
      <w:r w:rsidR="00F66C00" w:rsidRPr="00F66C00">
        <w:rPr>
          <w:lang w:val="el-GR"/>
        </w:rPr>
        <w:t xml:space="preserve"> </w:t>
      </w:r>
      <w:proofErr w:type="spellStart"/>
      <w:r w:rsidR="00F66C00" w:rsidRPr="00F66C00">
        <w:rPr>
          <w:lang w:val="el-GR"/>
        </w:rPr>
        <w:t>δήμῳ</w:t>
      </w:r>
      <w:proofErr w:type="spellEnd"/>
      <w:r w:rsidR="00F66C00" w:rsidRPr="00F66C00">
        <w:rPr>
          <w:lang w:val="el-GR"/>
        </w:rPr>
        <w:t xml:space="preserve">, </w:t>
      </w:r>
      <w:r w:rsidR="00F66C00" w:rsidRPr="00F66C00">
        <w:rPr>
          <w:lang w:val="el-GR"/>
        </w:rPr>
        <w:br/>
      </w:r>
      <w:r w:rsidRPr="00187D26">
        <w:rPr>
          <w:rStyle w:val="english"/>
          <w:b/>
          <w:bCs/>
          <w:lang w:val="el-GR"/>
        </w:rPr>
        <w:t xml:space="preserve">972. </w:t>
      </w:r>
      <w:proofErr w:type="spellStart"/>
      <w:r w:rsidR="00F66C00" w:rsidRPr="00F66C00">
        <w:rPr>
          <w:lang w:val="el-GR"/>
        </w:rPr>
        <w:t>ἐσθλόν</w:t>
      </w:r>
      <w:proofErr w:type="spellEnd"/>
      <w:r w:rsidR="00F66C00" w:rsidRPr="00F66C00">
        <w:rPr>
          <w:lang w:val="el-GR"/>
        </w:rPr>
        <w:t xml:space="preserve">, </w:t>
      </w:r>
      <w:proofErr w:type="spellStart"/>
      <w:r w:rsidR="00F66C00" w:rsidRPr="00F66C00">
        <w:rPr>
          <w:lang w:val="el-GR"/>
        </w:rPr>
        <w:t>ὃς</w:t>
      </w:r>
      <w:proofErr w:type="spellEnd"/>
      <w:r w:rsidR="00F66C00" w:rsidRPr="00F66C00">
        <w:rPr>
          <w:lang w:val="el-GR"/>
        </w:rPr>
        <w:t xml:space="preserve"> </w:t>
      </w:r>
      <w:proofErr w:type="spellStart"/>
      <w:r w:rsidR="00F66C00" w:rsidRPr="00F66C00">
        <w:rPr>
          <w:lang w:val="el-GR"/>
        </w:rPr>
        <w:t>εἶσ</w:t>
      </w:r>
      <w:proofErr w:type="spellEnd"/>
      <w:r w:rsidR="00F66C00" w:rsidRPr="00F66C00">
        <w:rPr>
          <w:lang w:val="el-GR"/>
        </w:rPr>
        <w:t xml:space="preserve">᾽ </w:t>
      </w:r>
      <w:proofErr w:type="spellStart"/>
      <w:r w:rsidR="00F66C00" w:rsidRPr="00F66C00">
        <w:rPr>
          <w:lang w:val="el-GR"/>
        </w:rPr>
        <w:t>ἐπὶ</w:t>
      </w:r>
      <w:proofErr w:type="spellEnd"/>
      <w:r w:rsidR="00F66C00" w:rsidRPr="00F66C00">
        <w:rPr>
          <w:lang w:val="el-GR"/>
        </w:rPr>
        <w:t xml:space="preserve"> </w:t>
      </w:r>
      <w:proofErr w:type="spellStart"/>
      <w:r w:rsidR="00F66C00" w:rsidRPr="00F66C00">
        <w:rPr>
          <w:lang w:val="el-GR"/>
        </w:rPr>
        <w:t>γῆν</w:t>
      </w:r>
      <w:proofErr w:type="spellEnd"/>
      <w:r w:rsidR="00F66C00" w:rsidRPr="00F66C00">
        <w:rPr>
          <w:lang w:val="el-GR"/>
        </w:rPr>
        <w:t xml:space="preserve"> τε </w:t>
      </w:r>
      <w:proofErr w:type="spellStart"/>
      <w:r w:rsidR="00F66C00" w:rsidRPr="00F66C00">
        <w:rPr>
          <w:lang w:val="el-GR"/>
        </w:rPr>
        <w:t>καὶ</w:t>
      </w:r>
      <w:proofErr w:type="spellEnd"/>
      <w:r w:rsidR="00F66C00" w:rsidRPr="00F66C00">
        <w:rPr>
          <w:lang w:val="el-GR"/>
        </w:rPr>
        <w:t xml:space="preserve"> </w:t>
      </w:r>
      <w:proofErr w:type="spellStart"/>
      <w:r w:rsidR="00F66C00" w:rsidRPr="00F66C00">
        <w:rPr>
          <w:lang w:val="el-GR"/>
        </w:rPr>
        <w:t>εὐρέα</w:t>
      </w:r>
      <w:proofErr w:type="spellEnd"/>
      <w:r w:rsidR="00F66C00" w:rsidRPr="00F66C00">
        <w:rPr>
          <w:lang w:val="el-GR"/>
        </w:rPr>
        <w:t xml:space="preserve"> </w:t>
      </w:r>
      <w:proofErr w:type="spellStart"/>
      <w:r w:rsidR="00F66C00" w:rsidRPr="00F66C00">
        <w:rPr>
          <w:lang w:val="el-GR"/>
        </w:rPr>
        <w:t>νῶτα</w:t>
      </w:r>
      <w:proofErr w:type="spellEnd"/>
      <w:r w:rsidR="00F66C00" w:rsidRPr="00F66C00">
        <w:rPr>
          <w:lang w:val="el-GR"/>
        </w:rPr>
        <w:t xml:space="preserve"> θαλάσσης </w:t>
      </w:r>
      <w:r w:rsidR="00F66C00" w:rsidRPr="00F66C00">
        <w:rPr>
          <w:lang w:val="el-GR"/>
        </w:rPr>
        <w:br/>
      </w:r>
      <w:r w:rsidRPr="00187D26">
        <w:rPr>
          <w:rStyle w:val="english"/>
          <w:b/>
          <w:bCs/>
          <w:lang w:val="el-GR"/>
        </w:rPr>
        <w:t xml:space="preserve">973. </w:t>
      </w:r>
      <w:proofErr w:type="spellStart"/>
      <w:r w:rsidR="00F66C00" w:rsidRPr="00F66C00">
        <w:rPr>
          <w:lang w:val="el-GR"/>
        </w:rPr>
        <w:t>πάντη</w:t>
      </w:r>
      <w:proofErr w:type="spellEnd"/>
      <w:r w:rsidR="00F66C00" w:rsidRPr="00F66C00">
        <w:rPr>
          <w:lang w:val="el-GR"/>
        </w:rPr>
        <w:t xml:space="preserve">: </w:t>
      </w:r>
      <w:proofErr w:type="spellStart"/>
      <w:r w:rsidR="00F66C00" w:rsidRPr="00F66C00">
        <w:rPr>
          <w:lang w:val="el-GR"/>
        </w:rPr>
        <w:t>τῷ</w:t>
      </w:r>
      <w:proofErr w:type="spellEnd"/>
      <w:r w:rsidR="00F66C00" w:rsidRPr="00F66C00">
        <w:rPr>
          <w:lang w:val="el-GR"/>
        </w:rPr>
        <w:t xml:space="preserve"> </w:t>
      </w:r>
      <w:proofErr w:type="spellStart"/>
      <w:r w:rsidR="00F66C00" w:rsidRPr="00F66C00">
        <w:rPr>
          <w:lang w:val="el-GR"/>
        </w:rPr>
        <w:t>δὲ</w:t>
      </w:r>
      <w:proofErr w:type="spellEnd"/>
      <w:r w:rsidR="00F66C00" w:rsidRPr="00F66C00">
        <w:rPr>
          <w:lang w:val="el-GR"/>
        </w:rPr>
        <w:t xml:space="preserve"> </w:t>
      </w:r>
      <w:proofErr w:type="spellStart"/>
      <w:r w:rsidR="00F66C00" w:rsidRPr="00F66C00">
        <w:rPr>
          <w:lang w:val="el-GR"/>
        </w:rPr>
        <w:t>τυχόντι</w:t>
      </w:r>
      <w:proofErr w:type="spellEnd"/>
      <w:r w:rsidR="00F66C00" w:rsidRPr="00F66C00">
        <w:rPr>
          <w:lang w:val="el-GR"/>
        </w:rPr>
        <w:t xml:space="preserve"> </w:t>
      </w:r>
      <w:proofErr w:type="spellStart"/>
      <w:r w:rsidR="00F66C00" w:rsidRPr="00F66C00">
        <w:rPr>
          <w:lang w:val="el-GR"/>
        </w:rPr>
        <w:t>καὶ</w:t>
      </w:r>
      <w:proofErr w:type="spellEnd"/>
      <w:r w:rsidR="00F66C00" w:rsidRPr="00F66C00">
        <w:rPr>
          <w:lang w:val="el-GR"/>
        </w:rPr>
        <w:t xml:space="preserve"> </w:t>
      </w:r>
      <w:proofErr w:type="spellStart"/>
      <w:r w:rsidR="00F66C00" w:rsidRPr="00F66C00">
        <w:rPr>
          <w:lang w:val="el-GR"/>
        </w:rPr>
        <w:t>οὗ</w:t>
      </w:r>
      <w:proofErr w:type="spellEnd"/>
      <w:r w:rsidR="00F66C00" w:rsidRPr="00F66C00">
        <w:rPr>
          <w:lang w:val="el-GR"/>
        </w:rPr>
        <w:t xml:space="preserve"> κ᾽ </w:t>
      </w:r>
      <w:proofErr w:type="spellStart"/>
      <w:r w:rsidR="00F66C00" w:rsidRPr="00F66C00">
        <w:rPr>
          <w:lang w:val="el-GR"/>
        </w:rPr>
        <w:t>ἐς</w:t>
      </w:r>
      <w:proofErr w:type="spellEnd"/>
      <w:r w:rsidR="00F66C00" w:rsidRPr="00F66C00">
        <w:rPr>
          <w:lang w:val="el-GR"/>
        </w:rPr>
        <w:t xml:space="preserve"> </w:t>
      </w:r>
      <w:proofErr w:type="spellStart"/>
      <w:r w:rsidR="00F66C00" w:rsidRPr="00F66C00">
        <w:rPr>
          <w:lang w:val="el-GR"/>
        </w:rPr>
        <w:t>χεῖρας</w:t>
      </w:r>
      <w:proofErr w:type="spellEnd"/>
      <w:r w:rsidR="00F66C00" w:rsidRPr="00F66C00">
        <w:rPr>
          <w:lang w:val="el-GR"/>
        </w:rPr>
        <w:t xml:space="preserve"> </w:t>
      </w:r>
      <w:proofErr w:type="spellStart"/>
      <w:r w:rsidR="00F66C00" w:rsidRPr="00F66C00">
        <w:rPr>
          <w:lang w:val="el-GR"/>
        </w:rPr>
        <w:t>ἵκηται</w:t>
      </w:r>
      <w:proofErr w:type="spellEnd"/>
      <w:r w:rsidR="00F66C00" w:rsidRPr="00F66C00">
        <w:rPr>
          <w:lang w:val="el-GR"/>
        </w:rPr>
        <w:t xml:space="preserve">, </w:t>
      </w:r>
      <w:r w:rsidR="00F66C00" w:rsidRPr="00F66C00">
        <w:rPr>
          <w:lang w:val="el-GR"/>
        </w:rPr>
        <w:br/>
      </w:r>
      <w:r w:rsidRPr="00187D26">
        <w:rPr>
          <w:rStyle w:val="english"/>
          <w:b/>
          <w:bCs/>
          <w:lang w:val="el-GR"/>
        </w:rPr>
        <w:t xml:space="preserve">974. </w:t>
      </w:r>
      <w:proofErr w:type="spellStart"/>
      <w:r w:rsidR="00F66C00" w:rsidRPr="00F66C00">
        <w:rPr>
          <w:lang w:val="el-GR"/>
        </w:rPr>
        <w:t>τὸν</w:t>
      </w:r>
      <w:proofErr w:type="spellEnd"/>
      <w:r w:rsidR="00F66C00" w:rsidRPr="00F66C00">
        <w:rPr>
          <w:lang w:val="el-GR"/>
        </w:rPr>
        <w:t xml:space="preserve"> δ᾽ </w:t>
      </w:r>
      <w:proofErr w:type="spellStart"/>
      <w:r w:rsidR="00F66C00" w:rsidRPr="00F66C00">
        <w:rPr>
          <w:lang w:val="el-GR"/>
        </w:rPr>
        <w:t>ἀφνειὸν</w:t>
      </w:r>
      <w:proofErr w:type="spellEnd"/>
      <w:r w:rsidR="00F66C00" w:rsidRPr="00F66C00">
        <w:rPr>
          <w:lang w:val="el-GR"/>
        </w:rPr>
        <w:t xml:space="preserve"> </w:t>
      </w:r>
      <w:proofErr w:type="spellStart"/>
      <w:r w:rsidR="00F66C00" w:rsidRPr="00F66C00">
        <w:rPr>
          <w:lang w:val="el-GR"/>
        </w:rPr>
        <w:t>ἔθηκε</w:t>
      </w:r>
      <w:proofErr w:type="spellEnd"/>
      <w:r w:rsidR="00F66C00" w:rsidRPr="00F66C00">
        <w:rPr>
          <w:lang w:val="el-GR"/>
        </w:rPr>
        <w:t xml:space="preserve">, </w:t>
      </w:r>
      <w:proofErr w:type="spellStart"/>
      <w:r w:rsidR="00F66C00" w:rsidRPr="00F66C00">
        <w:rPr>
          <w:lang w:val="el-GR"/>
        </w:rPr>
        <w:t>πολὺν</w:t>
      </w:r>
      <w:proofErr w:type="spellEnd"/>
      <w:r w:rsidR="00F66C00" w:rsidRPr="00F66C00">
        <w:rPr>
          <w:lang w:val="el-GR"/>
        </w:rPr>
        <w:t xml:space="preserve"> </w:t>
      </w:r>
      <w:proofErr w:type="spellStart"/>
      <w:r w:rsidR="00F66C00" w:rsidRPr="00F66C00">
        <w:rPr>
          <w:lang w:val="el-GR"/>
        </w:rPr>
        <w:t>δέ</w:t>
      </w:r>
      <w:proofErr w:type="spellEnd"/>
      <w:r w:rsidR="00F66C00" w:rsidRPr="00F66C00">
        <w:rPr>
          <w:lang w:val="el-GR"/>
        </w:rPr>
        <w:t xml:space="preserve"> </w:t>
      </w:r>
      <w:proofErr w:type="spellStart"/>
      <w:r w:rsidR="00F66C00" w:rsidRPr="00F66C00">
        <w:rPr>
          <w:lang w:val="el-GR"/>
        </w:rPr>
        <w:t>οἱ</w:t>
      </w:r>
      <w:proofErr w:type="spellEnd"/>
      <w:r w:rsidR="00F66C00" w:rsidRPr="00F66C00">
        <w:rPr>
          <w:lang w:val="el-GR"/>
        </w:rPr>
        <w:t xml:space="preserve"> </w:t>
      </w:r>
      <w:proofErr w:type="spellStart"/>
      <w:r w:rsidR="00F66C00" w:rsidRPr="00F66C00">
        <w:rPr>
          <w:lang w:val="el-GR"/>
        </w:rPr>
        <w:t>ὤπασεν</w:t>
      </w:r>
      <w:proofErr w:type="spellEnd"/>
      <w:r w:rsidR="00F66C00" w:rsidRPr="00F66C00">
        <w:rPr>
          <w:lang w:val="el-GR"/>
        </w:rPr>
        <w:t xml:space="preserve"> </w:t>
      </w:r>
      <w:proofErr w:type="spellStart"/>
      <w:r w:rsidR="00F66C00" w:rsidRPr="00F66C00">
        <w:rPr>
          <w:lang w:val="el-GR"/>
        </w:rPr>
        <w:t>ὄλβον</w:t>
      </w:r>
      <w:proofErr w:type="spellEnd"/>
      <w:r w:rsidR="00F66C00" w:rsidRPr="00F66C00">
        <w:rPr>
          <w:lang w:val="el-GR"/>
        </w:rPr>
        <w:t xml:space="preserve">. </w:t>
      </w:r>
      <w:r w:rsidR="00F66C00" w:rsidRPr="00F66C00">
        <w:rPr>
          <w:lang w:val="el-GR"/>
        </w:rPr>
        <w:br/>
      </w:r>
      <w:r w:rsidR="00F66C00" w:rsidRPr="00187D26">
        <w:rPr>
          <w:rStyle w:val="english"/>
          <w:b/>
          <w:bCs/>
          <w:lang w:val="el-GR"/>
        </w:rPr>
        <w:t>975</w:t>
      </w:r>
      <w:r w:rsidRPr="00187D26">
        <w:rPr>
          <w:rStyle w:val="english"/>
          <w:b/>
          <w:bCs/>
          <w:lang w:val="el-GR"/>
        </w:rPr>
        <w:t xml:space="preserve">. </w:t>
      </w:r>
      <w:proofErr w:type="spellStart"/>
      <w:r w:rsidR="00F66C00" w:rsidRPr="00F66C00">
        <w:rPr>
          <w:lang w:val="el-GR"/>
        </w:rPr>
        <w:t>Κάδμῳ</w:t>
      </w:r>
      <w:proofErr w:type="spellEnd"/>
      <w:r w:rsidR="00F66C00" w:rsidRPr="00F66C00">
        <w:rPr>
          <w:lang w:val="el-GR"/>
        </w:rPr>
        <w:t xml:space="preserve"> δ᾽ </w:t>
      </w:r>
      <w:proofErr w:type="spellStart"/>
      <w:r w:rsidR="00F66C00" w:rsidRPr="00F66C00">
        <w:rPr>
          <w:lang w:val="el-GR"/>
        </w:rPr>
        <w:t>Ἁρμονίη</w:t>
      </w:r>
      <w:proofErr w:type="spellEnd"/>
      <w:r w:rsidR="00F66C00" w:rsidRPr="00F66C00">
        <w:rPr>
          <w:lang w:val="el-GR"/>
        </w:rPr>
        <w:t xml:space="preserve">, </w:t>
      </w:r>
      <w:proofErr w:type="spellStart"/>
      <w:r w:rsidR="00F66C00" w:rsidRPr="00F66C00">
        <w:rPr>
          <w:lang w:val="el-GR"/>
        </w:rPr>
        <w:t>θυγάτηρ</w:t>
      </w:r>
      <w:proofErr w:type="spellEnd"/>
      <w:r w:rsidR="00F66C00" w:rsidRPr="00F66C00">
        <w:rPr>
          <w:lang w:val="el-GR"/>
        </w:rPr>
        <w:t xml:space="preserve"> </w:t>
      </w:r>
      <w:proofErr w:type="spellStart"/>
      <w:r w:rsidR="00F66C00" w:rsidRPr="00F66C00">
        <w:rPr>
          <w:lang w:val="el-GR"/>
        </w:rPr>
        <w:t>χρυσέης</w:t>
      </w:r>
      <w:proofErr w:type="spellEnd"/>
      <w:r w:rsidR="00F66C00" w:rsidRPr="00F66C00">
        <w:rPr>
          <w:lang w:val="el-GR"/>
        </w:rPr>
        <w:t xml:space="preserve"> </w:t>
      </w:r>
      <w:proofErr w:type="spellStart"/>
      <w:r w:rsidR="00F66C00" w:rsidRPr="00F66C00">
        <w:rPr>
          <w:lang w:val="el-GR"/>
        </w:rPr>
        <w:t>Ἀφροδιτης</w:t>
      </w:r>
      <w:proofErr w:type="spellEnd"/>
      <w:r w:rsidR="00F66C00" w:rsidRPr="00F66C00">
        <w:rPr>
          <w:lang w:val="el-GR"/>
        </w:rPr>
        <w:t xml:space="preserve">, </w:t>
      </w:r>
      <w:r w:rsidR="00F66C00" w:rsidRPr="00F66C00">
        <w:rPr>
          <w:lang w:val="el-GR"/>
        </w:rPr>
        <w:br/>
      </w:r>
      <w:r w:rsidRPr="00187D26">
        <w:rPr>
          <w:rStyle w:val="english"/>
          <w:b/>
          <w:bCs/>
          <w:lang w:val="el-GR"/>
        </w:rPr>
        <w:t xml:space="preserve">976. </w:t>
      </w:r>
      <w:proofErr w:type="spellStart"/>
      <w:r w:rsidR="00F66C00" w:rsidRPr="00F66C00">
        <w:rPr>
          <w:lang w:val="el-GR"/>
        </w:rPr>
        <w:t>Ἰνὼ</w:t>
      </w:r>
      <w:proofErr w:type="spellEnd"/>
      <w:r w:rsidR="00F66C00" w:rsidRPr="00F66C00">
        <w:rPr>
          <w:lang w:val="el-GR"/>
        </w:rPr>
        <w:t xml:space="preserve"> </w:t>
      </w:r>
      <w:proofErr w:type="spellStart"/>
      <w:r w:rsidR="00F66C00" w:rsidRPr="00F66C00">
        <w:rPr>
          <w:lang w:val="el-GR"/>
        </w:rPr>
        <w:t>καὶ</w:t>
      </w:r>
      <w:proofErr w:type="spellEnd"/>
      <w:r w:rsidR="00F66C00" w:rsidRPr="00F66C00">
        <w:rPr>
          <w:lang w:val="el-GR"/>
        </w:rPr>
        <w:t xml:space="preserve"> </w:t>
      </w:r>
      <w:proofErr w:type="spellStart"/>
      <w:r w:rsidR="00F66C00" w:rsidRPr="00F66C00">
        <w:rPr>
          <w:lang w:val="el-GR"/>
        </w:rPr>
        <w:t>Σεμέλην</w:t>
      </w:r>
      <w:proofErr w:type="spellEnd"/>
      <w:r w:rsidR="00F66C00" w:rsidRPr="00F66C00">
        <w:rPr>
          <w:lang w:val="el-GR"/>
        </w:rPr>
        <w:t xml:space="preserve"> </w:t>
      </w:r>
      <w:proofErr w:type="spellStart"/>
      <w:r w:rsidR="00F66C00" w:rsidRPr="00F66C00">
        <w:rPr>
          <w:lang w:val="el-GR"/>
        </w:rPr>
        <w:t>καὶ</w:t>
      </w:r>
      <w:proofErr w:type="spellEnd"/>
      <w:r w:rsidR="00F66C00" w:rsidRPr="00F66C00">
        <w:rPr>
          <w:lang w:val="el-GR"/>
        </w:rPr>
        <w:t xml:space="preserve"> </w:t>
      </w:r>
      <w:proofErr w:type="spellStart"/>
      <w:r w:rsidR="00F66C00" w:rsidRPr="00F66C00">
        <w:rPr>
          <w:lang w:val="el-GR"/>
        </w:rPr>
        <w:t>Ἀγαυὴν</w:t>
      </w:r>
      <w:proofErr w:type="spellEnd"/>
      <w:r w:rsidR="00F66C00" w:rsidRPr="00F66C00">
        <w:rPr>
          <w:lang w:val="el-GR"/>
        </w:rPr>
        <w:t xml:space="preserve"> </w:t>
      </w:r>
      <w:proofErr w:type="spellStart"/>
      <w:r w:rsidR="00F66C00" w:rsidRPr="00F66C00">
        <w:rPr>
          <w:lang w:val="el-GR"/>
        </w:rPr>
        <w:t>καλλιπάρῃον</w:t>
      </w:r>
      <w:proofErr w:type="spellEnd"/>
      <w:r w:rsidR="00F66C00" w:rsidRPr="00F66C00">
        <w:rPr>
          <w:lang w:val="el-GR"/>
        </w:rPr>
        <w:t xml:space="preserve"> </w:t>
      </w:r>
      <w:r w:rsidR="00F66C00" w:rsidRPr="00F66C00">
        <w:rPr>
          <w:lang w:val="el-GR"/>
        </w:rPr>
        <w:br/>
      </w:r>
      <w:r w:rsidRPr="00187D26">
        <w:rPr>
          <w:rStyle w:val="english"/>
          <w:b/>
          <w:bCs/>
          <w:lang w:val="el-GR"/>
        </w:rPr>
        <w:t xml:space="preserve">977. </w:t>
      </w:r>
      <w:proofErr w:type="spellStart"/>
      <w:r w:rsidR="00F66C00" w:rsidRPr="00F66C00">
        <w:rPr>
          <w:lang w:val="el-GR"/>
        </w:rPr>
        <w:t>Αὐτονόην</w:t>
      </w:r>
      <w:proofErr w:type="spellEnd"/>
      <w:r w:rsidR="00F66C00" w:rsidRPr="00F66C00">
        <w:rPr>
          <w:lang w:val="el-GR"/>
        </w:rPr>
        <w:t xml:space="preserve"> θ᾽, </w:t>
      </w:r>
      <w:proofErr w:type="spellStart"/>
      <w:r w:rsidR="00F66C00" w:rsidRPr="00F66C00">
        <w:rPr>
          <w:lang w:val="el-GR"/>
        </w:rPr>
        <w:t>ἣν</w:t>
      </w:r>
      <w:proofErr w:type="spellEnd"/>
      <w:r w:rsidR="00F66C00" w:rsidRPr="00F66C00">
        <w:rPr>
          <w:lang w:val="el-GR"/>
        </w:rPr>
        <w:t xml:space="preserve"> </w:t>
      </w:r>
      <w:proofErr w:type="spellStart"/>
      <w:r w:rsidR="00F66C00" w:rsidRPr="00F66C00">
        <w:rPr>
          <w:lang w:val="el-GR"/>
        </w:rPr>
        <w:t>γῆμεν</w:t>
      </w:r>
      <w:proofErr w:type="spellEnd"/>
      <w:r w:rsidR="00F66C00" w:rsidRPr="00F66C00">
        <w:rPr>
          <w:lang w:val="el-GR"/>
        </w:rPr>
        <w:t xml:space="preserve"> </w:t>
      </w:r>
      <w:proofErr w:type="spellStart"/>
      <w:r w:rsidR="00F66C00" w:rsidRPr="00F66C00">
        <w:rPr>
          <w:lang w:val="el-GR"/>
        </w:rPr>
        <w:t>Ἀρισταῖος</w:t>
      </w:r>
      <w:proofErr w:type="spellEnd"/>
      <w:r w:rsidR="00F66C00" w:rsidRPr="00F66C00">
        <w:rPr>
          <w:lang w:val="el-GR"/>
        </w:rPr>
        <w:t xml:space="preserve"> </w:t>
      </w:r>
      <w:proofErr w:type="spellStart"/>
      <w:r w:rsidR="00F66C00" w:rsidRPr="00F66C00">
        <w:rPr>
          <w:lang w:val="el-GR"/>
        </w:rPr>
        <w:t>βαθυχαίτης</w:t>
      </w:r>
      <w:proofErr w:type="spellEnd"/>
      <w:r w:rsidR="00F66C00" w:rsidRPr="00F66C00">
        <w:rPr>
          <w:lang w:val="el-GR"/>
        </w:rPr>
        <w:t xml:space="preserve">, </w:t>
      </w:r>
      <w:r w:rsidR="00F66C00" w:rsidRPr="00F66C00">
        <w:rPr>
          <w:lang w:val="el-GR"/>
        </w:rPr>
        <w:br/>
      </w:r>
      <w:r w:rsidRPr="00187D26">
        <w:rPr>
          <w:rStyle w:val="english"/>
          <w:b/>
          <w:bCs/>
          <w:lang w:val="el-GR"/>
        </w:rPr>
        <w:t xml:space="preserve">978. </w:t>
      </w:r>
      <w:proofErr w:type="spellStart"/>
      <w:r w:rsidR="00F66C00" w:rsidRPr="00F66C00">
        <w:rPr>
          <w:lang w:val="el-GR"/>
        </w:rPr>
        <w:t>γείνατο</w:t>
      </w:r>
      <w:proofErr w:type="spellEnd"/>
      <w:r w:rsidR="00F66C00" w:rsidRPr="00F66C00">
        <w:rPr>
          <w:lang w:val="el-GR"/>
        </w:rPr>
        <w:t xml:space="preserve"> </w:t>
      </w:r>
      <w:proofErr w:type="spellStart"/>
      <w:r w:rsidR="00F66C00" w:rsidRPr="00F66C00">
        <w:rPr>
          <w:lang w:val="el-GR"/>
        </w:rPr>
        <w:t>καὶ</w:t>
      </w:r>
      <w:proofErr w:type="spellEnd"/>
      <w:r w:rsidR="00F66C00" w:rsidRPr="00F66C00">
        <w:rPr>
          <w:lang w:val="el-GR"/>
        </w:rPr>
        <w:t xml:space="preserve"> </w:t>
      </w:r>
      <w:proofErr w:type="spellStart"/>
      <w:r w:rsidR="00F66C00" w:rsidRPr="00F66C00">
        <w:rPr>
          <w:lang w:val="el-GR"/>
        </w:rPr>
        <w:t>Πολύδωρον</w:t>
      </w:r>
      <w:proofErr w:type="spellEnd"/>
      <w:r w:rsidR="00F66C00" w:rsidRPr="00F66C00">
        <w:rPr>
          <w:lang w:val="el-GR"/>
        </w:rPr>
        <w:t xml:space="preserve"> </w:t>
      </w:r>
      <w:proofErr w:type="spellStart"/>
      <w:r w:rsidR="00F66C00" w:rsidRPr="00F66C00">
        <w:rPr>
          <w:lang w:val="el-GR"/>
        </w:rPr>
        <w:t>ἐυστεφάνῳ</w:t>
      </w:r>
      <w:proofErr w:type="spellEnd"/>
      <w:r w:rsidR="00F66C00" w:rsidRPr="00F66C00">
        <w:rPr>
          <w:lang w:val="el-GR"/>
        </w:rPr>
        <w:t xml:space="preserve"> </w:t>
      </w:r>
      <w:proofErr w:type="spellStart"/>
      <w:r w:rsidR="00F66C00" w:rsidRPr="00F66C00">
        <w:rPr>
          <w:lang w:val="el-GR"/>
        </w:rPr>
        <w:t>ἐνὶ</w:t>
      </w:r>
      <w:proofErr w:type="spellEnd"/>
      <w:r w:rsidR="00F66C00" w:rsidRPr="00F66C00">
        <w:rPr>
          <w:lang w:val="el-GR"/>
        </w:rPr>
        <w:t xml:space="preserve"> </w:t>
      </w:r>
      <w:proofErr w:type="spellStart"/>
      <w:r w:rsidR="00F66C00" w:rsidRPr="00F66C00">
        <w:rPr>
          <w:lang w:val="el-GR"/>
        </w:rPr>
        <w:t>Θήβῃ</w:t>
      </w:r>
      <w:proofErr w:type="spellEnd"/>
      <w:r w:rsidR="00F66C00" w:rsidRPr="00F66C00">
        <w:rPr>
          <w:lang w:val="el-GR"/>
        </w:rPr>
        <w:t xml:space="preserve">. </w:t>
      </w:r>
    </w:p>
    <w:p w14:paraId="77ECFFB3" w14:textId="4029C940" w:rsidR="00F66C00" w:rsidRPr="00F66C00" w:rsidRDefault="00187D26" w:rsidP="00F66C00">
      <w:pPr>
        <w:pStyle w:val="NormalWeb"/>
        <w:spacing w:before="0" w:beforeAutospacing="0" w:after="0" w:afterAutospacing="0"/>
        <w:ind w:left="1418"/>
        <w:rPr>
          <w:lang w:val="el-GR"/>
        </w:rPr>
      </w:pPr>
      <w:r w:rsidRPr="00187D26">
        <w:rPr>
          <w:rStyle w:val="english"/>
          <w:b/>
          <w:bCs/>
          <w:lang w:val="el-GR"/>
        </w:rPr>
        <w:t>97</w:t>
      </w:r>
      <w:r w:rsidRPr="00DB5357">
        <w:rPr>
          <w:rStyle w:val="english"/>
          <w:b/>
          <w:bCs/>
          <w:lang w:val="el-GR"/>
        </w:rPr>
        <w:t>9</w:t>
      </w:r>
      <w:r w:rsidRPr="00187D26">
        <w:rPr>
          <w:rStyle w:val="english"/>
          <w:b/>
          <w:bCs/>
          <w:lang w:val="el-GR"/>
        </w:rPr>
        <w:t xml:space="preserve">. </w:t>
      </w:r>
      <w:r w:rsidRPr="00187D26">
        <w:rPr>
          <w:lang w:val="el-GR"/>
        </w:rPr>
        <w:t xml:space="preserve"> [</w:t>
      </w:r>
      <w:proofErr w:type="spellStart"/>
      <w:r w:rsidR="00F66C00" w:rsidRPr="00F66C00">
        <w:rPr>
          <w:lang w:val="el-GR"/>
        </w:rPr>
        <w:t>κούρη</w:t>
      </w:r>
      <w:proofErr w:type="spellEnd"/>
      <w:r w:rsidR="00F66C00" w:rsidRPr="00F66C00">
        <w:rPr>
          <w:lang w:val="el-GR"/>
        </w:rPr>
        <w:t xml:space="preserve"> δ᾽ </w:t>
      </w:r>
      <w:proofErr w:type="spellStart"/>
      <w:r w:rsidR="00F66C00" w:rsidRPr="00F66C00">
        <w:rPr>
          <w:lang w:val="el-GR"/>
        </w:rPr>
        <w:t>Ὠκεανοῦ</w:t>
      </w:r>
      <w:proofErr w:type="spellEnd"/>
      <w:r w:rsidR="00F66C00" w:rsidRPr="00F66C00">
        <w:rPr>
          <w:lang w:val="el-GR"/>
        </w:rPr>
        <w:t xml:space="preserve">, </w:t>
      </w:r>
      <w:proofErr w:type="spellStart"/>
      <w:r w:rsidR="00F66C00" w:rsidRPr="00F66C00">
        <w:rPr>
          <w:lang w:val="el-GR"/>
        </w:rPr>
        <w:t>Χρυσάορι</w:t>
      </w:r>
      <w:proofErr w:type="spellEnd"/>
      <w:r w:rsidR="00F66C00" w:rsidRPr="00F66C00">
        <w:rPr>
          <w:lang w:val="el-GR"/>
        </w:rPr>
        <w:t xml:space="preserve"> </w:t>
      </w:r>
      <w:proofErr w:type="spellStart"/>
      <w:r w:rsidR="00F66C00" w:rsidRPr="00F66C00">
        <w:rPr>
          <w:lang w:val="el-GR"/>
        </w:rPr>
        <w:t>καρτεροθύμῳ</w:t>
      </w:r>
      <w:proofErr w:type="spellEnd"/>
      <w:r w:rsidR="00F66C00" w:rsidRPr="00F66C00">
        <w:rPr>
          <w:lang w:val="el-GR"/>
        </w:rPr>
        <w:t xml:space="preserve"> </w:t>
      </w:r>
      <w:r w:rsidR="00F66C00" w:rsidRPr="00F66C00">
        <w:rPr>
          <w:lang w:val="el-GR"/>
        </w:rPr>
        <w:br/>
      </w:r>
      <w:r w:rsidR="00F66C00" w:rsidRPr="00187D26">
        <w:rPr>
          <w:rStyle w:val="english"/>
          <w:b/>
          <w:bCs/>
          <w:lang w:val="el-GR"/>
        </w:rPr>
        <w:t>980</w:t>
      </w:r>
      <w:r w:rsidRPr="00187D26">
        <w:rPr>
          <w:rStyle w:val="english"/>
          <w:b/>
          <w:bCs/>
          <w:lang w:val="el-GR"/>
        </w:rPr>
        <w:t xml:space="preserve">. </w:t>
      </w:r>
      <w:proofErr w:type="spellStart"/>
      <w:r w:rsidR="00F66C00" w:rsidRPr="00F66C00">
        <w:rPr>
          <w:lang w:val="el-GR"/>
        </w:rPr>
        <w:t>μιχθεῖσ</w:t>
      </w:r>
      <w:proofErr w:type="spellEnd"/>
      <w:r w:rsidR="00F66C00" w:rsidRPr="00F66C00">
        <w:rPr>
          <w:lang w:val="el-GR"/>
        </w:rPr>
        <w:t xml:space="preserve">᾽ </w:t>
      </w:r>
      <w:proofErr w:type="spellStart"/>
      <w:r w:rsidR="00F66C00" w:rsidRPr="00F66C00">
        <w:rPr>
          <w:lang w:val="el-GR"/>
        </w:rPr>
        <w:t>ἐν</w:t>
      </w:r>
      <w:proofErr w:type="spellEnd"/>
      <w:r w:rsidR="00F66C00" w:rsidRPr="00F66C00">
        <w:rPr>
          <w:lang w:val="el-GR"/>
        </w:rPr>
        <w:t xml:space="preserve"> </w:t>
      </w:r>
      <w:proofErr w:type="spellStart"/>
      <w:r w:rsidR="00F66C00" w:rsidRPr="00F66C00">
        <w:rPr>
          <w:lang w:val="el-GR"/>
        </w:rPr>
        <w:t>φιλότητι</w:t>
      </w:r>
      <w:proofErr w:type="spellEnd"/>
      <w:r w:rsidR="00F66C00" w:rsidRPr="00F66C00">
        <w:rPr>
          <w:lang w:val="el-GR"/>
        </w:rPr>
        <w:t xml:space="preserve"> πολυχρύσου </w:t>
      </w:r>
      <w:proofErr w:type="spellStart"/>
      <w:r w:rsidR="00F66C00" w:rsidRPr="00F66C00">
        <w:rPr>
          <w:lang w:val="el-GR"/>
        </w:rPr>
        <w:t>Ἀφροδίτης</w:t>
      </w:r>
      <w:proofErr w:type="spellEnd"/>
      <w:r w:rsidR="00F66C00" w:rsidRPr="00F66C00">
        <w:rPr>
          <w:lang w:val="el-GR"/>
        </w:rPr>
        <w:t xml:space="preserve">, </w:t>
      </w:r>
      <w:r w:rsidR="00F66C00" w:rsidRPr="00F66C00">
        <w:rPr>
          <w:lang w:val="el-GR"/>
        </w:rPr>
        <w:br/>
      </w:r>
      <w:r w:rsidRPr="00187D26">
        <w:rPr>
          <w:rStyle w:val="english"/>
          <w:b/>
          <w:bCs/>
          <w:lang w:val="el-GR"/>
        </w:rPr>
        <w:t xml:space="preserve">981. </w:t>
      </w:r>
      <w:r w:rsidR="00F66C00" w:rsidRPr="00F66C00">
        <w:rPr>
          <w:lang w:val="el-GR"/>
        </w:rPr>
        <w:t xml:space="preserve">Καλλιρόη </w:t>
      </w:r>
      <w:proofErr w:type="spellStart"/>
      <w:r w:rsidR="00F66C00" w:rsidRPr="00F66C00">
        <w:rPr>
          <w:lang w:val="el-GR"/>
        </w:rPr>
        <w:t>τέκε</w:t>
      </w:r>
      <w:proofErr w:type="spellEnd"/>
      <w:r w:rsidR="00F66C00" w:rsidRPr="00F66C00">
        <w:rPr>
          <w:lang w:val="el-GR"/>
        </w:rPr>
        <w:t xml:space="preserve"> </w:t>
      </w:r>
      <w:proofErr w:type="spellStart"/>
      <w:r w:rsidR="00F66C00" w:rsidRPr="00F66C00">
        <w:rPr>
          <w:lang w:val="el-GR"/>
        </w:rPr>
        <w:t>παῖδα</w:t>
      </w:r>
      <w:proofErr w:type="spellEnd"/>
      <w:r w:rsidR="00F66C00" w:rsidRPr="00F66C00">
        <w:rPr>
          <w:lang w:val="el-GR"/>
        </w:rPr>
        <w:t xml:space="preserve"> </w:t>
      </w:r>
      <w:proofErr w:type="spellStart"/>
      <w:r w:rsidR="00F66C00" w:rsidRPr="00F66C00">
        <w:rPr>
          <w:lang w:val="el-GR"/>
        </w:rPr>
        <w:t>βροτῶν</w:t>
      </w:r>
      <w:proofErr w:type="spellEnd"/>
      <w:r w:rsidR="00F66C00" w:rsidRPr="00F66C00">
        <w:rPr>
          <w:lang w:val="el-GR"/>
        </w:rPr>
        <w:t xml:space="preserve"> </w:t>
      </w:r>
      <w:proofErr w:type="spellStart"/>
      <w:r w:rsidR="00F66C00" w:rsidRPr="00F66C00">
        <w:rPr>
          <w:lang w:val="el-GR"/>
        </w:rPr>
        <w:t>κάρτιστον</w:t>
      </w:r>
      <w:proofErr w:type="spellEnd"/>
      <w:r w:rsidR="00F66C00" w:rsidRPr="00F66C00">
        <w:rPr>
          <w:lang w:val="el-GR"/>
        </w:rPr>
        <w:t xml:space="preserve"> </w:t>
      </w:r>
      <w:proofErr w:type="spellStart"/>
      <w:r w:rsidR="00F66C00" w:rsidRPr="00F66C00">
        <w:rPr>
          <w:lang w:val="el-GR"/>
        </w:rPr>
        <w:t>ἁπάντων</w:t>
      </w:r>
      <w:proofErr w:type="spellEnd"/>
      <w:r w:rsidR="00F66C00" w:rsidRPr="00F66C00">
        <w:rPr>
          <w:lang w:val="el-GR"/>
        </w:rPr>
        <w:t xml:space="preserve">, </w:t>
      </w:r>
      <w:r w:rsidR="00F66C00" w:rsidRPr="00F66C00">
        <w:rPr>
          <w:lang w:val="el-GR"/>
        </w:rPr>
        <w:br/>
      </w:r>
      <w:r w:rsidRPr="00187D26">
        <w:rPr>
          <w:rStyle w:val="english"/>
          <w:b/>
          <w:bCs/>
          <w:lang w:val="el-GR"/>
        </w:rPr>
        <w:t xml:space="preserve">982. </w:t>
      </w:r>
      <w:proofErr w:type="spellStart"/>
      <w:r w:rsidR="00F66C00" w:rsidRPr="00F66C00">
        <w:rPr>
          <w:lang w:val="el-GR"/>
        </w:rPr>
        <w:t>Γηρυονέα</w:t>
      </w:r>
      <w:proofErr w:type="spellEnd"/>
      <w:r w:rsidR="00F66C00" w:rsidRPr="00F66C00">
        <w:rPr>
          <w:lang w:val="el-GR"/>
        </w:rPr>
        <w:t xml:space="preserve">, </w:t>
      </w:r>
      <w:proofErr w:type="spellStart"/>
      <w:r w:rsidR="00F66C00" w:rsidRPr="00F66C00">
        <w:rPr>
          <w:lang w:val="el-GR"/>
        </w:rPr>
        <w:t>τὸν</w:t>
      </w:r>
      <w:proofErr w:type="spellEnd"/>
      <w:r w:rsidR="00F66C00" w:rsidRPr="00F66C00">
        <w:rPr>
          <w:lang w:val="el-GR"/>
        </w:rPr>
        <w:t xml:space="preserve"> </w:t>
      </w:r>
      <w:proofErr w:type="spellStart"/>
      <w:r w:rsidR="00F66C00" w:rsidRPr="00F66C00">
        <w:rPr>
          <w:lang w:val="el-GR"/>
        </w:rPr>
        <w:t>κτεῖνε</w:t>
      </w:r>
      <w:proofErr w:type="spellEnd"/>
      <w:r w:rsidR="00F66C00" w:rsidRPr="00F66C00">
        <w:rPr>
          <w:lang w:val="el-GR"/>
        </w:rPr>
        <w:t xml:space="preserve"> </w:t>
      </w:r>
      <w:proofErr w:type="spellStart"/>
      <w:r w:rsidR="00F66C00" w:rsidRPr="00F66C00">
        <w:rPr>
          <w:lang w:val="el-GR"/>
        </w:rPr>
        <w:t>βίη</w:t>
      </w:r>
      <w:proofErr w:type="spellEnd"/>
      <w:r w:rsidR="00F66C00" w:rsidRPr="00F66C00">
        <w:rPr>
          <w:lang w:val="el-GR"/>
        </w:rPr>
        <w:t xml:space="preserve"> </w:t>
      </w:r>
      <w:proofErr w:type="spellStart"/>
      <w:r w:rsidR="00F66C00" w:rsidRPr="00F66C00">
        <w:rPr>
          <w:lang w:val="el-GR"/>
        </w:rPr>
        <w:t>Ἡρακληείη</w:t>
      </w:r>
      <w:proofErr w:type="spellEnd"/>
      <w:r w:rsidR="00F66C00" w:rsidRPr="00F66C00">
        <w:rPr>
          <w:lang w:val="el-GR"/>
        </w:rPr>
        <w:t xml:space="preserve"> </w:t>
      </w:r>
      <w:r w:rsidR="00F66C00" w:rsidRPr="00F66C00">
        <w:rPr>
          <w:lang w:val="el-GR"/>
        </w:rPr>
        <w:br/>
      </w:r>
      <w:r w:rsidRPr="00187D26">
        <w:rPr>
          <w:rStyle w:val="english"/>
          <w:b/>
          <w:bCs/>
          <w:lang w:val="el-GR"/>
        </w:rPr>
        <w:t xml:space="preserve">983. </w:t>
      </w:r>
      <w:proofErr w:type="spellStart"/>
      <w:r w:rsidR="00F66C00" w:rsidRPr="00F66C00">
        <w:rPr>
          <w:lang w:val="el-GR"/>
        </w:rPr>
        <w:t>βοῶν</w:t>
      </w:r>
      <w:proofErr w:type="spellEnd"/>
      <w:r w:rsidR="00F66C00" w:rsidRPr="00F66C00">
        <w:rPr>
          <w:lang w:val="el-GR"/>
        </w:rPr>
        <w:t xml:space="preserve"> </w:t>
      </w:r>
      <w:proofErr w:type="spellStart"/>
      <w:r w:rsidR="00F66C00" w:rsidRPr="00F66C00">
        <w:rPr>
          <w:lang w:val="el-GR"/>
        </w:rPr>
        <w:t>ἕνεκ</w:t>
      </w:r>
      <w:proofErr w:type="spellEnd"/>
      <w:r w:rsidR="00F66C00" w:rsidRPr="00F66C00">
        <w:rPr>
          <w:lang w:val="el-GR"/>
        </w:rPr>
        <w:t xml:space="preserve">᾽ </w:t>
      </w:r>
      <w:proofErr w:type="spellStart"/>
      <w:r w:rsidR="00F66C00" w:rsidRPr="00F66C00">
        <w:rPr>
          <w:lang w:val="el-GR"/>
        </w:rPr>
        <w:t>εἰλιπόδων</w:t>
      </w:r>
      <w:proofErr w:type="spellEnd"/>
      <w:r w:rsidR="00F66C00" w:rsidRPr="00F66C00">
        <w:rPr>
          <w:lang w:val="el-GR"/>
        </w:rPr>
        <w:t xml:space="preserve"> </w:t>
      </w:r>
      <w:proofErr w:type="spellStart"/>
      <w:r w:rsidR="00F66C00" w:rsidRPr="00F66C00">
        <w:rPr>
          <w:lang w:val="el-GR"/>
        </w:rPr>
        <w:t>ἀμφιρρύτῳ</w:t>
      </w:r>
      <w:proofErr w:type="spellEnd"/>
      <w:r w:rsidR="00F66C00" w:rsidRPr="00F66C00">
        <w:rPr>
          <w:lang w:val="el-GR"/>
        </w:rPr>
        <w:t xml:space="preserve"> </w:t>
      </w:r>
      <w:proofErr w:type="spellStart"/>
      <w:r w:rsidR="00F66C00" w:rsidRPr="00F66C00">
        <w:rPr>
          <w:lang w:val="el-GR"/>
        </w:rPr>
        <w:t>εἰν</w:t>
      </w:r>
      <w:proofErr w:type="spellEnd"/>
      <w:r w:rsidR="00F66C00" w:rsidRPr="00F66C00">
        <w:rPr>
          <w:lang w:val="el-GR"/>
        </w:rPr>
        <w:t xml:space="preserve"> </w:t>
      </w:r>
      <w:proofErr w:type="spellStart"/>
      <w:r w:rsidR="00F66C00" w:rsidRPr="00F66C00">
        <w:rPr>
          <w:lang w:val="el-GR"/>
        </w:rPr>
        <w:t>Ἐρυθείῃ</w:t>
      </w:r>
      <w:proofErr w:type="spellEnd"/>
      <w:r w:rsidR="00F66C00" w:rsidRPr="00F66C00">
        <w:rPr>
          <w:lang w:val="el-GR"/>
        </w:rPr>
        <w:t>.</w:t>
      </w:r>
      <w:r w:rsidRPr="00187D26">
        <w:rPr>
          <w:lang w:val="el-GR"/>
        </w:rPr>
        <w:t>]</w:t>
      </w:r>
      <w:r w:rsidR="00F66C00" w:rsidRPr="00F66C00">
        <w:rPr>
          <w:lang w:val="el-GR"/>
        </w:rPr>
        <w:t xml:space="preserve"> </w:t>
      </w:r>
    </w:p>
    <w:p w14:paraId="6BB11FE0" w14:textId="3356AA20" w:rsidR="00187D26" w:rsidRPr="00187D26" w:rsidRDefault="00187D26" w:rsidP="00F66C00">
      <w:pPr>
        <w:pStyle w:val="NormalWeb"/>
        <w:spacing w:before="0" w:beforeAutospacing="0" w:after="0" w:afterAutospacing="0"/>
        <w:ind w:left="1418"/>
        <w:rPr>
          <w:rStyle w:val="english"/>
          <w:lang w:val="el-GR"/>
        </w:rPr>
      </w:pPr>
      <w:r w:rsidRPr="00187D26">
        <w:rPr>
          <w:rStyle w:val="english"/>
          <w:b/>
          <w:bCs/>
          <w:lang w:val="el-GR"/>
        </w:rPr>
        <w:t xml:space="preserve">984. </w:t>
      </w:r>
      <w:proofErr w:type="spellStart"/>
      <w:r w:rsidR="00F66C00" w:rsidRPr="00AC68B4">
        <w:rPr>
          <w:lang w:val="el-GR"/>
        </w:rPr>
        <w:t>Τιθωνῷ</w:t>
      </w:r>
      <w:proofErr w:type="spellEnd"/>
      <w:r w:rsidR="00F66C00" w:rsidRPr="00AC68B4">
        <w:rPr>
          <w:lang w:val="el-GR"/>
        </w:rPr>
        <w:t xml:space="preserve"> δ᾽ </w:t>
      </w:r>
      <w:proofErr w:type="spellStart"/>
      <w:r w:rsidR="00F66C00" w:rsidRPr="00AC68B4">
        <w:rPr>
          <w:lang w:val="el-GR"/>
        </w:rPr>
        <w:t>Ἠὼς</w:t>
      </w:r>
      <w:proofErr w:type="spellEnd"/>
      <w:r w:rsidR="00F66C00" w:rsidRPr="00AC68B4">
        <w:rPr>
          <w:lang w:val="el-GR"/>
        </w:rPr>
        <w:t xml:space="preserve"> </w:t>
      </w:r>
      <w:proofErr w:type="spellStart"/>
      <w:r w:rsidR="00F66C00" w:rsidRPr="00AC68B4">
        <w:rPr>
          <w:lang w:val="el-GR"/>
        </w:rPr>
        <w:t>τέκε</w:t>
      </w:r>
      <w:proofErr w:type="spellEnd"/>
      <w:r w:rsidR="00F66C00" w:rsidRPr="00AC68B4">
        <w:rPr>
          <w:lang w:val="el-GR"/>
        </w:rPr>
        <w:t xml:space="preserve"> </w:t>
      </w:r>
      <w:proofErr w:type="spellStart"/>
      <w:r w:rsidR="00F66C00" w:rsidRPr="00AC68B4">
        <w:rPr>
          <w:lang w:val="el-GR"/>
        </w:rPr>
        <w:t>Μέμνονα</w:t>
      </w:r>
      <w:proofErr w:type="spellEnd"/>
      <w:r w:rsidR="00F66C00" w:rsidRPr="00AC68B4">
        <w:rPr>
          <w:lang w:val="el-GR"/>
        </w:rPr>
        <w:t xml:space="preserve"> </w:t>
      </w:r>
      <w:proofErr w:type="spellStart"/>
      <w:r w:rsidR="00F66C00" w:rsidRPr="00AC68B4">
        <w:rPr>
          <w:lang w:val="el-GR"/>
        </w:rPr>
        <w:t>χαλκοκορυστήν</w:t>
      </w:r>
      <w:proofErr w:type="spellEnd"/>
      <w:r w:rsidR="00F66C00" w:rsidRPr="00AC68B4">
        <w:rPr>
          <w:lang w:val="el-GR"/>
        </w:rPr>
        <w:t xml:space="preserve">, </w:t>
      </w:r>
      <w:r w:rsidR="00F66C00" w:rsidRPr="00AC68B4">
        <w:rPr>
          <w:lang w:val="el-GR"/>
        </w:rPr>
        <w:br/>
      </w:r>
      <w:r w:rsidR="00F66C00" w:rsidRPr="00187D26">
        <w:rPr>
          <w:rStyle w:val="english"/>
          <w:b/>
          <w:bCs/>
          <w:lang w:val="el-GR"/>
        </w:rPr>
        <w:t>985</w:t>
      </w:r>
      <w:r w:rsidRPr="00187D26">
        <w:rPr>
          <w:rStyle w:val="english"/>
          <w:b/>
          <w:bCs/>
          <w:lang w:val="el-GR"/>
        </w:rPr>
        <w:t xml:space="preserve">. </w:t>
      </w:r>
      <w:proofErr w:type="spellStart"/>
      <w:r w:rsidR="00F66C00" w:rsidRPr="00AC68B4">
        <w:rPr>
          <w:lang w:val="el-GR"/>
        </w:rPr>
        <w:t>Αἰθιόπων</w:t>
      </w:r>
      <w:proofErr w:type="spellEnd"/>
      <w:r w:rsidR="00F66C00" w:rsidRPr="00AC68B4">
        <w:rPr>
          <w:lang w:val="el-GR"/>
        </w:rPr>
        <w:t xml:space="preserve"> </w:t>
      </w:r>
      <w:proofErr w:type="spellStart"/>
      <w:r w:rsidR="00F66C00" w:rsidRPr="00AC68B4">
        <w:rPr>
          <w:lang w:val="el-GR"/>
        </w:rPr>
        <w:t>βασιλῆα</w:t>
      </w:r>
      <w:proofErr w:type="spellEnd"/>
      <w:r w:rsidR="00F66C00" w:rsidRPr="00AC68B4">
        <w:rPr>
          <w:lang w:val="el-GR"/>
        </w:rPr>
        <w:t xml:space="preserve">, </w:t>
      </w:r>
      <w:proofErr w:type="spellStart"/>
      <w:r w:rsidR="00F66C00" w:rsidRPr="00AC68B4">
        <w:rPr>
          <w:lang w:val="el-GR"/>
        </w:rPr>
        <w:t>καὶ</w:t>
      </w:r>
      <w:proofErr w:type="spellEnd"/>
      <w:r w:rsidR="00F66C00" w:rsidRPr="00AC68B4">
        <w:rPr>
          <w:lang w:val="el-GR"/>
        </w:rPr>
        <w:t xml:space="preserve"> </w:t>
      </w:r>
      <w:proofErr w:type="spellStart"/>
      <w:r w:rsidR="00F66C00" w:rsidRPr="00AC68B4">
        <w:rPr>
          <w:lang w:val="el-GR"/>
        </w:rPr>
        <w:t>Ἠμαθίωνα</w:t>
      </w:r>
      <w:proofErr w:type="spellEnd"/>
      <w:r w:rsidR="00F66C00" w:rsidRPr="00AC68B4">
        <w:rPr>
          <w:lang w:val="el-GR"/>
        </w:rPr>
        <w:t xml:space="preserve"> </w:t>
      </w:r>
      <w:proofErr w:type="spellStart"/>
      <w:r w:rsidR="00F66C00" w:rsidRPr="00AC68B4">
        <w:rPr>
          <w:lang w:val="el-GR"/>
        </w:rPr>
        <w:t>ἄνακτα</w:t>
      </w:r>
      <w:proofErr w:type="spellEnd"/>
      <w:r w:rsidR="00F66C00" w:rsidRPr="00AC68B4">
        <w:rPr>
          <w:lang w:val="el-GR"/>
        </w:rPr>
        <w:t xml:space="preserve">. </w:t>
      </w:r>
      <w:r w:rsidR="00F66C00" w:rsidRPr="00AC68B4">
        <w:rPr>
          <w:lang w:val="el-GR"/>
        </w:rPr>
        <w:br/>
      </w:r>
      <w:r w:rsidRPr="00187D26">
        <w:rPr>
          <w:rStyle w:val="english"/>
          <w:b/>
          <w:bCs/>
          <w:lang w:val="el-GR"/>
        </w:rPr>
        <w:t xml:space="preserve">986. </w:t>
      </w:r>
      <w:proofErr w:type="spellStart"/>
      <w:r w:rsidR="00F66C00" w:rsidRPr="00AC68B4">
        <w:rPr>
          <w:lang w:val="el-GR"/>
        </w:rPr>
        <w:t>αὐτὰρ</w:t>
      </w:r>
      <w:proofErr w:type="spellEnd"/>
      <w:r w:rsidR="00F66C00" w:rsidRPr="00AC68B4">
        <w:rPr>
          <w:lang w:val="el-GR"/>
        </w:rPr>
        <w:t xml:space="preserve"> </w:t>
      </w:r>
      <w:proofErr w:type="spellStart"/>
      <w:r w:rsidR="00F66C00" w:rsidRPr="00AC68B4">
        <w:rPr>
          <w:lang w:val="el-GR"/>
        </w:rPr>
        <w:t>ὑπαὶ</w:t>
      </w:r>
      <w:proofErr w:type="spellEnd"/>
      <w:r w:rsidR="00F66C00" w:rsidRPr="00AC68B4">
        <w:rPr>
          <w:lang w:val="el-GR"/>
        </w:rPr>
        <w:t xml:space="preserve"> </w:t>
      </w:r>
      <w:proofErr w:type="spellStart"/>
      <w:r w:rsidR="00F66C00" w:rsidRPr="00AC68B4">
        <w:rPr>
          <w:lang w:val="el-GR"/>
        </w:rPr>
        <w:t>Κεφάλῳ</w:t>
      </w:r>
      <w:proofErr w:type="spellEnd"/>
      <w:r w:rsidR="00F66C00" w:rsidRPr="00AC68B4">
        <w:rPr>
          <w:lang w:val="el-GR"/>
        </w:rPr>
        <w:t xml:space="preserve"> </w:t>
      </w:r>
      <w:proofErr w:type="spellStart"/>
      <w:r w:rsidR="00F66C00" w:rsidRPr="00AC68B4">
        <w:rPr>
          <w:lang w:val="el-GR"/>
        </w:rPr>
        <w:t>φιτύσατο</w:t>
      </w:r>
      <w:proofErr w:type="spellEnd"/>
      <w:r w:rsidR="00F66C00" w:rsidRPr="00AC68B4">
        <w:rPr>
          <w:lang w:val="el-GR"/>
        </w:rPr>
        <w:t xml:space="preserve"> </w:t>
      </w:r>
      <w:proofErr w:type="spellStart"/>
      <w:r w:rsidR="00F66C00" w:rsidRPr="00AC68B4">
        <w:rPr>
          <w:lang w:val="el-GR"/>
        </w:rPr>
        <w:t>φαίδιμον</w:t>
      </w:r>
      <w:proofErr w:type="spellEnd"/>
      <w:r w:rsidR="00F66C00" w:rsidRPr="00AC68B4">
        <w:rPr>
          <w:lang w:val="el-GR"/>
        </w:rPr>
        <w:t xml:space="preserve"> </w:t>
      </w:r>
      <w:proofErr w:type="spellStart"/>
      <w:r w:rsidR="00F66C00" w:rsidRPr="00AC68B4">
        <w:rPr>
          <w:lang w:val="el-GR"/>
        </w:rPr>
        <w:t>υἱόν</w:t>
      </w:r>
      <w:proofErr w:type="spellEnd"/>
      <w:r w:rsidR="00F66C00" w:rsidRPr="00AC68B4">
        <w:rPr>
          <w:lang w:val="el-GR"/>
        </w:rPr>
        <w:t xml:space="preserve">, </w:t>
      </w:r>
      <w:r w:rsidR="00F66C00" w:rsidRPr="00AC68B4">
        <w:rPr>
          <w:lang w:val="el-GR"/>
        </w:rPr>
        <w:br/>
      </w:r>
      <w:r w:rsidRPr="00187D26">
        <w:rPr>
          <w:rStyle w:val="english"/>
          <w:b/>
          <w:bCs/>
          <w:lang w:val="el-GR"/>
        </w:rPr>
        <w:t xml:space="preserve">987. </w:t>
      </w:r>
      <w:proofErr w:type="spellStart"/>
      <w:r w:rsidR="00F66C00" w:rsidRPr="00AC68B4">
        <w:rPr>
          <w:lang w:val="el-GR"/>
        </w:rPr>
        <w:t>ἴφθιμον</w:t>
      </w:r>
      <w:proofErr w:type="spellEnd"/>
      <w:r w:rsidR="00F66C00" w:rsidRPr="00AC68B4">
        <w:rPr>
          <w:lang w:val="el-GR"/>
        </w:rPr>
        <w:t xml:space="preserve"> </w:t>
      </w:r>
      <w:proofErr w:type="spellStart"/>
      <w:r w:rsidR="00F66C00" w:rsidRPr="00AC68B4">
        <w:rPr>
          <w:lang w:val="el-GR"/>
        </w:rPr>
        <w:t>Φαέθοντα</w:t>
      </w:r>
      <w:proofErr w:type="spellEnd"/>
      <w:r w:rsidR="00F66C00" w:rsidRPr="00AC68B4">
        <w:rPr>
          <w:lang w:val="el-GR"/>
        </w:rPr>
        <w:t xml:space="preserve">, </w:t>
      </w:r>
      <w:proofErr w:type="spellStart"/>
      <w:r w:rsidR="00F66C00" w:rsidRPr="00AC68B4">
        <w:rPr>
          <w:lang w:val="el-GR"/>
        </w:rPr>
        <w:t>θεοῖς</w:t>
      </w:r>
      <w:proofErr w:type="spellEnd"/>
      <w:r w:rsidR="00F66C00" w:rsidRPr="00AC68B4">
        <w:rPr>
          <w:lang w:val="el-GR"/>
        </w:rPr>
        <w:t xml:space="preserve"> </w:t>
      </w:r>
      <w:proofErr w:type="spellStart"/>
      <w:r w:rsidR="00F66C00" w:rsidRPr="00AC68B4">
        <w:rPr>
          <w:lang w:val="el-GR"/>
        </w:rPr>
        <w:t>ἐπιείκελον</w:t>
      </w:r>
      <w:proofErr w:type="spellEnd"/>
      <w:r w:rsidR="00F66C00" w:rsidRPr="00AC68B4">
        <w:rPr>
          <w:lang w:val="el-GR"/>
        </w:rPr>
        <w:t xml:space="preserve"> </w:t>
      </w:r>
      <w:proofErr w:type="spellStart"/>
      <w:r w:rsidR="00F66C00" w:rsidRPr="00AC68B4">
        <w:rPr>
          <w:lang w:val="el-GR"/>
        </w:rPr>
        <w:t>ἄνδρα</w:t>
      </w:r>
      <w:proofErr w:type="spellEnd"/>
      <w:r w:rsidR="00F66C00" w:rsidRPr="00AC68B4">
        <w:rPr>
          <w:lang w:val="el-GR"/>
        </w:rPr>
        <w:t xml:space="preserve">. </w:t>
      </w:r>
      <w:r w:rsidR="00F66C00" w:rsidRPr="00AC68B4">
        <w:rPr>
          <w:lang w:val="el-GR"/>
        </w:rPr>
        <w:br/>
      </w:r>
      <w:r w:rsidRPr="00187D26">
        <w:rPr>
          <w:rStyle w:val="english"/>
          <w:b/>
          <w:bCs/>
          <w:lang w:val="el-GR"/>
        </w:rPr>
        <w:t xml:space="preserve">988. </w:t>
      </w:r>
      <w:proofErr w:type="spellStart"/>
      <w:r w:rsidR="00F66C00" w:rsidRPr="00AC68B4">
        <w:rPr>
          <w:lang w:val="el-GR"/>
        </w:rPr>
        <w:t>τόν</w:t>
      </w:r>
      <w:proofErr w:type="spellEnd"/>
      <w:r w:rsidR="00F66C00" w:rsidRPr="00AC68B4">
        <w:rPr>
          <w:lang w:val="el-GR"/>
        </w:rPr>
        <w:t xml:space="preserve"> </w:t>
      </w:r>
      <w:proofErr w:type="spellStart"/>
      <w:r w:rsidR="00F66C00" w:rsidRPr="00AC68B4">
        <w:rPr>
          <w:lang w:val="el-GR"/>
        </w:rPr>
        <w:t>ῥα</w:t>
      </w:r>
      <w:proofErr w:type="spellEnd"/>
      <w:r w:rsidR="00F66C00" w:rsidRPr="00AC68B4">
        <w:rPr>
          <w:lang w:val="el-GR"/>
        </w:rPr>
        <w:t xml:space="preserve"> νέον </w:t>
      </w:r>
      <w:proofErr w:type="spellStart"/>
      <w:r w:rsidR="00F66C00" w:rsidRPr="00AC68B4">
        <w:rPr>
          <w:lang w:val="el-GR"/>
        </w:rPr>
        <w:t>τέρεν</w:t>
      </w:r>
      <w:proofErr w:type="spellEnd"/>
      <w:r w:rsidR="00F66C00" w:rsidRPr="00AC68B4">
        <w:rPr>
          <w:lang w:val="el-GR"/>
        </w:rPr>
        <w:t xml:space="preserve"> </w:t>
      </w:r>
      <w:proofErr w:type="spellStart"/>
      <w:r w:rsidR="00F66C00" w:rsidRPr="00AC68B4">
        <w:rPr>
          <w:lang w:val="el-GR"/>
        </w:rPr>
        <w:t>ἄνθος</w:t>
      </w:r>
      <w:proofErr w:type="spellEnd"/>
      <w:r w:rsidR="00F66C00" w:rsidRPr="00AC68B4">
        <w:rPr>
          <w:lang w:val="el-GR"/>
        </w:rPr>
        <w:t xml:space="preserve"> </w:t>
      </w:r>
      <w:proofErr w:type="spellStart"/>
      <w:r w:rsidR="00F66C00" w:rsidRPr="00AC68B4">
        <w:rPr>
          <w:lang w:val="el-GR"/>
        </w:rPr>
        <w:t>ἔχοντ</w:t>
      </w:r>
      <w:proofErr w:type="spellEnd"/>
      <w:r w:rsidR="00F66C00" w:rsidRPr="00AC68B4">
        <w:rPr>
          <w:lang w:val="el-GR"/>
        </w:rPr>
        <w:t xml:space="preserve">᾽ </w:t>
      </w:r>
      <w:proofErr w:type="spellStart"/>
      <w:r w:rsidR="00F66C00" w:rsidRPr="00AC68B4">
        <w:rPr>
          <w:lang w:val="el-GR"/>
        </w:rPr>
        <w:t>ἐρικυδέος</w:t>
      </w:r>
      <w:proofErr w:type="spellEnd"/>
      <w:r w:rsidR="00F66C00" w:rsidRPr="00AC68B4">
        <w:rPr>
          <w:lang w:val="el-GR"/>
        </w:rPr>
        <w:t xml:space="preserve"> </w:t>
      </w:r>
      <w:proofErr w:type="spellStart"/>
      <w:r w:rsidR="00F66C00" w:rsidRPr="00AC68B4">
        <w:rPr>
          <w:lang w:val="el-GR"/>
        </w:rPr>
        <w:t>ἥβης</w:t>
      </w:r>
      <w:proofErr w:type="spellEnd"/>
      <w:r w:rsidR="00F66C00" w:rsidRPr="00AC68B4">
        <w:rPr>
          <w:lang w:val="el-GR"/>
        </w:rPr>
        <w:t xml:space="preserve"> </w:t>
      </w:r>
      <w:r w:rsidR="00F66C00" w:rsidRPr="00AC68B4">
        <w:rPr>
          <w:lang w:val="el-GR"/>
        </w:rPr>
        <w:br/>
      </w:r>
      <w:r w:rsidRPr="00187D26">
        <w:rPr>
          <w:rStyle w:val="english"/>
          <w:b/>
          <w:bCs/>
          <w:lang w:val="el-GR"/>
        </w:rPr>
        <w:t xml:space="preserve">989. </w:t>
      </w:r>
      <w:proofErr w:type="spellStart"/>
      <w:r w:rsidR="00F66C00" w:rsidRPr="00AC68B4">
        <w:rPr>
          <w:lang w:val="el-GR"/>
        </w:rPr>
        <w:t>παῖδ</w:t>
      </w:r>
      <w:proofErr w:type="spellEnd"/>
      <w:r w:rsidR="00F66C00" w:rsidRPr="00AC68B4">
        <w:rPr>
          <w:lang w:val="el-GR"/>
        </w:rPr>
        <w:t xml:space="preserve">᾽ </w:t>
      </w:r>
      <w:proofErr w:type="spellStart"/>
      <w:r w:rsidR="00F66C00" w:rsidRPr="00AC68B4">
        <w:rPr>
          <w:lang w:val="el-GR"/>
        </w:rPr>
        <w:t>ἀταλὰ</w:t>
      </w:r>
      <w:proofErr w:type="spellEnd"/>
      <w:r w:rsidR="00F66C00" w:rsidRPr="00AC68B4">
        <w:rPr>
          <w:lang w:val="el-GR"/>
        </w:rPr>
        <w:t xml:space="preserve"> </w:t>
      </w:r>
      <w:proofErr w:type="spellStart"/>
      <w:r w:rsidR="00F66C00" w:rsidRPr="00AC68B4">
        <w:rPr>
          <w:lang w:val="el-GR"/>
        </w:rPr>
        <w:t>φρονέοντα</w:t>
      </w:r>
      <w:proofErr w:type="spellEnd"/>
      <w:r w:rsidR="00F66C00" w:rsidRPr="00AC68B4">
        <w:rPr>
          <w:lang w:val="el-GR"/>
        </w:rPr>
        <w:t xml:space="preserve"> </w:t>
      </w:r>
      <w:proofErr w:type="spellStart"/>
      <w:r w:rsidR="00F66C00" w:rsidRPr="00AC68B4">
        <w:rPr>
          <w:lang w:val="el-GR"/>
        </w:rPr>
        <w:t>φιλομμειδὴς</w:t>
      </w:r>
      <w:proofErr w:type="spellEnd"/>
      <w:r w:rsidR="00F66C00" w:rsidRPr="00AC68B4">
        <w:rPr>
          <w:lang w:val="el-GR"/>
        </w:rPr>
        <w:t xml:space="preserve"> </w:t>
      </w:r>
      <w:proofErr w:type="spellStart"/>
      <w:r w:rsidR="00F66C00" w:rsidRPr="00AC68B4">
        <w:rPr>
          <w:lang w:val="el-GR"/>
        </w:rPr>
        <w:t>Ἀφροδίτη</w:t>
      </w:r>
      <w:proofErr w:type="spellEnd"/>
    </w:p>
    <w:p w14:paraId="5A1A7362" w14:textId="30A3BBDE" w:rsidR="00F66C00" w:rsidRPr="00187D26" w:rsidRDefault="00F66C00" w:rsidP="00F66C00">
      <w:pPr>
        <w:pStyle w:val="NormalWeb"/>
        <w:spacing w:before="0" w:beforeAutospacing="0" w:after="0" w:afterAutospacing="0"/>
        <w:ind w:left="1418"/>
        <w:rPr>
          <w:lang w:val="el-GR"/>
        </w:rPr>
      </w:pPr>
      <w:r w:rsidRPr="00187D26">
        <w:rPr>
          <w:rStyle w:val="english"/>
          <w:b/>
          <w:bCs/>
          <w:lang w:val="el-GR"/>
        </w:rPr>
        <w:t>990</w:t>
      </w:r>
      <w:r w:rsidR="00187D26" w:rsidRPr="00187D26">
        <w:rPr>
          <w:rStyle w:val="english"/>
          <w:b/>
          <w:bCs/>
          <w:lang w:val="el-GR"/>
        </w:rPr>
        <w:t xml:space="preserve">. </w:t>
      </w:r>
      <w:proofErr w:type="spellStart"/>
      <w:r w:rsidRPr="00AC68B4">
        <w:rPr>
          <w:lang w:val="el-GR"/>
        </w:rPr>
        <w:t>ὦρτ</w:t>
      </w:r>
      <w:proofErr w:type="spellEnd"/>
      <w:r w:rsidRPr="00AC68B4">
        <w:rPr>
          <w:lang w:val="el-GR"/>
        </w:rPr>
        <w:t>᾽</w:t>
      </w:r>
      <w:r w:rsidRPr="00187D26">
        <w:rPr>
          <w:lang w:val="el-GR"/>
        </w:rPr>
        <w:t xml:space="preserve"> </w:t>
      </w:r>
      <w:proofErr w:type="spellStart"/>
      <w:r w:rsidRPr="00AC68B4">
        <w:rPr>
          <w:lang w:val="el-GR"/>
        </w:rPr>
        <w:t>ἀναρεψαμένη</w:t>
      </w:r>
      <w:proofErr w:type="spellEnd"/>
      <w:r w:rsidRPr="00187D26">
        <w:rPr>
          <w:lang w:val="el-GR"/>
        </w:rPr>
        <w:t xml:space="preserve">, </w:t>
      </w:r>
      <w:proofErr w:type="spellStart"/>
      <w:r w:rsidRPr="00AC68B4">
        <w:rPr>
          <w:lang w:val="el-GR"/>
        </w:rPr>
        <w:t>καί</w:t>
      </w:r>
      <w:proofErr w:type="spellEnd"/>
      <w:r w:rsidRPr="00187D26">
        <w:rPr>
          <w:lang w:val="el-GR"/>
        </w:rPr>
        <w:t xml:space="preserve"> </w:t>
      </w:r>
      <w:proofErr w:type="spellStart"/>
      <w:r w:rsidRPr="00AC68B4">
        <w:rPr>
          <w:lang w:val="el-GR"/>
        </w:rPr>
        <w:t>μιν</w:t>
      </w:r>
      <w:proofErr w:type="spellEnd"/>
      <w:r w:rsidRPr="00187D26">
        <w:rPr>
          <w:lang w:val="el-GR"/>
        </w:rPr>
        <w:t xml:space="preserve"> </w:t>
      </w:r>
      <w:proofErr w:type="spellStart"/>
      <w:r w:rsidRPr="00AC68B4">
        <w:rPr>
          <w:lang w:val="el-GR"/>
        </w:rPr>
        <w:t>ζαθέοις</w:t>
      </w:r>
      <w:proofErr w:type="spellEnd"/>
      <w:r w:rsidRPr="00187D26">
        <w:rPr>
          <w:lang w:val="el-GR"/>
        </w:rPr>
        <w:t xml:space="preserve"> </w:t>
      </w:r>
      <w:proofErr w:type="spellStart"/>
      <w:r w:rsidRPr="00AC68B4">
        <w:rPr>
          <w:lang w:val="el-GR"/>
        </w:rPr>
        <w:t>ἐνὶ</w:t>
      </w:r>
      <w:proofErr w:type="spellEnd"/>
      <w:r w:rsidRPr="00187D26">
        <w:rPr>
          <w:lang w:val="el-GR"/>
        </w:rPr>
        <w:t xml:space="preserve"> </w:t>
      </w:r>
      <w:proofErr w:type="spellStart"/>
      <w:r w:rsidRPr="00AC68B4">
        <w:rPr>
          <w:lang w:val="el-GR"/>
        </w:rPr>
        <w:t>νηοῖς</w:t>
      </w:r>
      <w:proofErr w:type="spellEnd"/>
      <w:r w:rsidRPr="00187D26">
        <w:rPr>
          <w:lang w:val="el-GR"/>
        </w:rPr>
        <w:t xml:space="preserve"> </w:t>
      </w:r>
      <w:r w:rsidRPr="00187D26">
        <w:rPr>
          <w:lang w:val="el-GR"/>
        </w:rPr>
        <w:br/>
      </w:r>
      <w:r w:rsidR="00187D26" w:rsidRPr="00187D26">
        <w:rPr>
          <w:rStyle w:val="english"/>
          <w:b/>
          <w:bCs/>
          <w:lang w:val="el-GR"/>
        </w:rPr>
        <w:t xml:space="preserve">991. </w:t>
      </w:r>
      <w:proofErr w:type="spellStart"/>
      <w:r w:rsidRPr="00AC68B4">
        <w:rPr>
          <w:lang w:val="el-GR"/>
        </w:rPr>
        <w:t>νηοπόλον</w:t>
      </w:r>
      <w:proofErr w:type="spellEnd"/>
      <w:r w:rsidRPr="00187D26">
        <w:rPr>
          <w:lang w:val="el-GR"/>
        </w:rPr>
        <w:t xml:space="preserve"> </w:t>
      </w:r>
      <w:proofErr w:type="spellStart"/>
      <w:r w:rsidRPr="00AC68B4">
        <w:rPr>
          <w:lang w:val="el-GR"/>
        </w:rPr>
        <w:t>νύχιον</w:t>
      </w:r>
      <w:proofErr w:type="spellEnd"/>
      <w:r w:rsidRPr="00187D26">
        <w:rPr>
          <w:lang w:val="el-GR"/>
        </w:rPr>
        <w:t xml:space="preserve"> </w:t>
      </w:r>
      <w:proofErr w:type="spellStart"/>
      <w:r w:rsidRPr="00AC68B4">
        <w:rPr>
          <w:lang w:val="el-GR"/>
        </w:rPr>
        <w:t>ποιήσατο</w:t>
      </w:r>
      <w:proofErr w:type="spellEnd"/>
      <w:r w:rsidRPr="00187D26">
        <w:rPr>
          <w:lang w:val="el-GR"/>
        </w:rPr>
        <w:t xml:space="preserve">, </w:t>
      </w:r>
      <w:r w:rsidRPr="00AC68B4">
        <w:rPr>
          <w:lang w:val="el-GR"/>
        </w:rPr>
        <w:t>δαίμονα</w:t>
      </w:r>
      <w:r w:rsidRPr="00187D26">
        <w:rPr>
          <w:lang w:val="el-GR"/>
        </w:rPr>
        <w:t xml:space="preserve"> </w:t>
      </w:r>
      <w:proofErr w:type="spellStart"/>
      <w:r w:rsidRPr="00AC68B4">
        <w:rPr>
          <w:lang w:val="el-GR"/>
        </w:rPr>
        <w:t>δῖον</w:t>
      </w:r>
      <w:proofErr w:type="spellEnd"/>
      <w:r w:rsidRPr="00187D26">
        <w:rPr>
          <w:lang w:val="el-GR"/>
        </w:rPr>
        <w:t xml:space="preserve">. </w:t>
      </w:r>
    </w:p>
    <w:p w14:paraId="43C94C18" w14:textId="2E3C7AD9" w:rsidR="00F66C00" w:rsidRPr="00AC68B4" w:rsidRDefault="00187D26" w:rsidP="00F66C00">
      <w:pPr>
        <w:pStyle w:val="NormalWeb"/>
        <w:spacing w:before="0" w:beforeAutospacing="0" w:after="0" w:afterAutospacing="0"/>
        <w:ind w:left="1418"/>
        <w:rPr>
          <w:lang w:val="el-GR"/>
        </w:rPr>
      </w:pPr>
      <w:r w:rsidRPr="00187D26">
        <w:rPr>
          <w:rStyle w:val="english"/>
          <w:b/>
          <w:bCs/>
          <w:lang w:val="el-GR"/>
        </w:rPr>
        <w:t xml:space="preserve">992. </w:t>
      </w:r>
      <w:proofErr w:type="spellStart"/>
      <w:r w:rsidR="00F66C00" w:rsidRPr="00AC68B4">
        <w:rPr>
          <w:lang w:val="el-GR"/>
        </w:rPr>
        <w:t>κούρην</w:t>
      </w:r>
      <w:proofErr w:type="spellEnd"/>
      <w:r w:rsidR="00F66C00" w:rsidRPr="00187D26">
        <w:rPr>
          <w:lang w:val="el-GR"/>
        </w:rPr>
        <w:t xml:space="preserve"> </w:t>
      </w:r>
      <w:r w:rsidR="00F66C00" w:rsidRPr="00AC68B4">
        <w:rPr>
          <w:lang w:val="el-GR"/>
        </w:rPr>
        <w:t>δ᾽</w:t>
      </w:r>
      <w:r w:rsidR="00F66C00" w:rsidRPr="00187D26">
        <w:rPr>
          <w:lang w:val="el-GR"/>
        </w:rPr>
        <w:t xml:space="preserve"> </w:t>
      </w:r>
      <w:proofErr w:type="spellStart"/>
      <w:r w:rsidR="00F66C00" w:rsidRPr="00AC68B4">
        <w:rPr>
          <w:lang w:val="el-GR"/>
        </w:rPr>
        <w:t>Αἰήταο</w:t>
      </w:r>
      <w:proofErr w:type="spellEnd"/>
      <w:r w:rsidR="00F66C00" w:rsidRPr="00187D26">
        <w:rPr>
          <w:lang w:val="el-GR"/>
        </w:rPr>
        <w:t xml:space="preserve"> </w:t>
      </w:r>
      <w:proofErr w:type="spellStart"/>
      <w:r w:rsidR="00F66C00" w:rsidRPr="00AC68B4">
        <w:rPr>
          <w:lang w:val="el-GR"/>
        </w:rPr>
        <w:t>διοτρεφέος</w:t>
      </w:r>
      <w:proofErr w:type="spellEnd"/>
      <w:r w:rsidR="00F66C00" w:rsidRPr="00187D26">
        <w:rPr>
          <w:lang w:val="el-GR"/>
        </w:rPr>
        <w:t xml:space="preserve"> </w:t>
      </w:r>
      <w:proofErr w:type="spellStart"/>
      <w:r w:rsidR="00F66C00" w:rsidRPr="00AC68B4">
        <w:rPr>
          <w:lang w:val="el-GR"/>
        </w:rPr>
        <w:t>βασιλῆος</w:t>
      </w:r>
      <w:proofErr w:type="spellEnd"/>
      <w:r w:rsidR="00F66C00" w:rsidRPr="00187D26">
        <w:rPr>
          <w:lang w:val="el-GR"/>
        </w:rPr>
        <w:t xml:space="preserve"> </w:t>
      </w:r>
      <w:r w:rsidR="00F66C00" w:rsidRPr="00187D26">
        <w:rPr>
          <w:lang w:val="el-GR"/>
        </w:rPr>
        <w:br/>
      </w:r>
      <w:r w:rsidRPr="00187D26">
        <w:rPr>
          <w:rStyle w:val="english"/>
          <w:b/>
          <w:bCs/>
          <w:lang w:val="el-GR"/>
        </w:rPr>
        <w:t xml:space="preserve">993. </w:t>
      </w:r>
      <w:proofErr w:type="spellStart"/>
      <w:r w:rsidR="00F66C00" w:rsidRPr="00AC68B4">
        <w:rPr>
          <w:lang w:val="el-GR"/>
        </w:rPr>
        <w:t>Αἰσονίδης</w:t>
      </w:r>
      <w:proofErr w:type="spellEnd"/>
      <w:r w:rsidR="00F66C00" w:rsidRPr="00187D26">
        <w:rPr>
          <w:lang w:val="el-GR"/>
        </w:rPr>
        <w:t xml:space="preserve"> </w:t>
      </w:r>
      <w:proofErr w:type="spellStart"/>
      <w:r w:rsidR="00F66C00" w:rsidRPr="00AC68B4">
        <w:rPr>
          <w:lang w:val="el-GR"/>
        </w:rPr>
        <w:t>βουλῇσι</w:t>
      </w:r>
      <w:proofErr w:type="spellEnd"/>
      <w:r w:rsidR="00F66C00" w:rsidRPr="00187D26">
        <w:rPr>
          <w:lang w:val="el-GR"/>
        </w:rPr>
        <w:t xml:space="preserve"> </w:t>
      </w:r>
      <w:proofErr w:type="spellStart"/>
      <w:r w:rsidR="00F66C00" w:rsidRPr="00AC68B4">
        <w:rPr>
          <w:lang w:val="el-GR"/>
        </w:rPr>
        <w:t>θεῶν</w:t>
      </w:r>
      <w:proofErr w:type="spellEnd"/>
      <w:r w:rsidR="00F66C00" w:rsidRPr="00187D26">
        <w:rPr>
          <w:lang w:val="el-GR"/>
        </w:rPr>
        <w:t xml:space="preserve"> </w:t>
      </w:r>
      <w:proofErr w:type="spellStart"/>
      <w:r w:rsidR="00F66C00" w:rsidRPr="00AC68B4">
        <w:rPr>
          <w:lang w:val="el-GR"/>
        </w:rPr>
        <w:t>αἰειγενετάων</w:t>
      </w:r>
      <w:proofErr w:type="spellEnd"/>
      <w:r w:rsidR="00F66C00" w:rsidRPr="00187D26">
        <w:rPr>
          <w:lang w:val="el-GR"/>
        </w:rPr>
        <w:t xml:space="preserve"> </w:t>
      </w:r>
      <w:r w:rsidR="00F66C00" w:rsidRPr="00187D26">
        <w:rPr>
          <w:lang w:val="el-GR"/>
        </w:rPr>
        <w:br/>
      </w:r>
      <w:r w:rsidRPr="00187D26">
        <w:rPr>
          <w:rStyle w:val="english"/>
          <w:b/>
          <w:bCs/>
          <w:lang w:val="el-GR"/>
        </w:rPr>
        <w:t xml:space="preserve">994. </w:t>
      </w:r>
      <w:proofErr w:type="spellStart"/>
      <w:r w:rsidR="00F66C00" w:rsidRPr="00AC68B4">
        <w:rPr>
          <w:lang w:val="el-GR"/>
        </w:rPr>
        <w:t>ἦγε</w:t>
      </w:r>
      <w:proofErr w:type="spellEnd"/>
      <w:r w:rsidR="00F66C00" w:rsidRPr="00187D26">
        <w:rPr>
          <w:lang w:val="el-GR"/>
        </w:rPr>
        <w:t xml:space="preserve"> </w:t>
      </w:r>
      <w:proofErr w:type="spellStart"/>
      <w:r w:rsidR="00F66C00" w:rsidRPr="00AC68B4">
        <w:rPr>
          <w:lang w:val="el-GR"/>
        </w:rPr>
        <w:t>παρ</w:t>
      </w:r>
      <w:proofErr w:type="spellEnd"/>
      <w:r w:rsidR="00F66C00" w:rsidRPr="00AC68B4">
        <w:rPr>
          <w:lang w:val="el-GR"/>
        </w:rPr>
        <w:t>᾽</w:t>
      </w:r>
      <w:r w:rsidR="00F66C00" w:rsidRPr="00187D26">
        <w:rPr>
          <w:lang w:val="el-GR"/>
        </w:rPr>
        <w:t xml:space="preserve"> </w:t>
      </w:r>
      <w:proofErr w:type="spellStart"/>
      <w:r w:rsidR="00F66C00" w:rsidRPr="00AC68B4">
        <w:rPr>
          <w:lang w:val="el-GR"/>
        </w:rPr>
        <w:t>Αἰήτεω</w:t>
      </w:r>
      <w:proofErr w:type="spellEnd"/>
      <w:r w:rsidR="00F66C00" w:rsidRPr="00187D26">
        <w:rPr>
          <w:lang w:val="el-GR"/>
        </w:rPr>
        <w:t xml:space="preserve">, </w:t>
      </w:r>
      <w:proofErr w:type="spellStart"/>
      <w:r w:rsidR="00F66C00" w:rsidRPr="00AC68B4">
        <w:rPr>
          <w:lang w:val="el-GR"/>
        </w:rPr>
        <w:t>τελέσας</w:t>
      </w:r>
      <w:proofErr w:type="spellEnd"/>
      <w:r w:rsidR="00F66C00" w:rsidRPr="00187D26">
        <w:rPr>
          <w:lang w:val="el-GR"/>
        </w:rPr>
        <w:t xml:space="preserve"> </w:t>
      </w:r>
      <w:proofErr w:type="spellStart"/>
      <w:r w:rsidR="00F66C00" w:rsidRPr="00AC68B4">
        <w:rPr>
          <w:lang w:val="el-GR"/>
        </w:rPr>
        <w:t>στονόεντας</w:t>
      </w:r>
      <w:proofErr w:type="spellEnd"/>
      <w:r w:rsidR="00F66C00" w:rsidRPr="00187D26">
        <w:rPr>
          <w:lang w:val="el-GR"/>
        </w:rPr>
        <w:t xml:space="preserve"> </w:t>
      </w:r>
      <w:proofErr w:type="spellStart"/>
      <w:r w:rsidR="00F66C00" w:rsidRPr="00AC68B4">
        <w:rPr>
          <w:lang w:val="el-GR"/>
        </w:rPr>
        <w:t>ἀέθλους</w:t>
      </w:r>
      <w:proofErr w:type="spellEnd"/>
      <w:r w:rsidR="00F66C00" w:rsidRPr="00187D26">
        <w:rPr>
          <w:lang w:val="el-GR"/>
        </w:rPr>
        <w:t xml:space="preserve">, </w:t>
      </w:r>
      <w:r w:rsidR="00F66C00" w:rsidRPr="00187D26">
        <w:rPr>
          <w:lang w:val="el-GR"/>
        </w:rPr>
        <w:br/>
      </w:r>
      <w:r w:rsidR="00F66C00" w:rsidRPr="00187D26">
        <w:rPr>
          <w:rStyle w:val="english"/>
          <w:b/>
          <w:bCs/>
          <w:lang w:val="el-GR"/>
        </w:rPr>
        <w:t>995</w:t>
      </w:r>
      <w:r w:rsidR="00AC68B4" w:rsidRPr="00187D26">
        <w:rPr>
          <w:rStyle w:val="english"/>
          <w:b/>
          <w:bCs/>
          <w:lang w:val="el-GR"/>
        </w:rPr>
        <w:t xml:space="preserve">. </w:t>
      </w:r>
      <w:proofErr w:type="spellStart"/>
      <w:r w:rsidR="00F66C00" w:rsidRPr="00AC68B4">
        <w:rPr>
          <w:lang w:val="el-GR"/>
        </w:rPr>
        <w:t>τοὺς</w:t>
      </w:r>
      <w:proofErr w:type="spellEnd"/>
      <w:r w:rsidR="00F66C00" w:rsidRPr="00187D26">
        <w:rPr>
          <w:lang w:val="el-GR"/>
        </w:rPr>
        <w:t xml:space="preserve"> </w:t>
      </w:r>
      <w:proofErr w:type="spellStart"/>
      <w:r w:rsidR="00F66C00" w:rsidRPr="00AC68B4">
        <w:rPr>
          <w:lang w:val="el-GR"/>
        </w:rPr>
        <w:t>πολλοὺς</w:t>
      </w:r>
      <w:proofErr w:type="spellEnd"/>
      <w:r w:rsidR="00F66C00" w:rsidRPr="00187D26">
        <w:rPr>
          <w:lang w:val="el-GR"/>
        </w:rPr>
        <w:t xml:space="preserve"> </w:t>
      </w:r>
      <w:proofErr w:type="spellStart"/>
      <w:r w:rsidR="00F66C00" w:rsidRPr="00AC68B4">
        <w:rPr>
          <w:lang w:val="el-GR"/>
        </w:rPr>
        <w:t>ἐπέτελλε</w:t>
      </w:r>
      <w:proofErr w:type="spellEnd"/>
      <w:r w:rsidR="00F66C00" w:rsidRPr="00187D26">
        <w:rPr>
          <w:lang w:val="el-GR"/>
        </w:rPr>
        <w:t xml:space="preserve"> </w:t>
      </w:r>
      <w:r w:rsidR="00F66C00" w:rsidRPr="00AC68B4">
        <w:rPr>
          <w:lang w:val="el-GR"/>
        </w:rPr>
        <w:t>μέγας</w:t>
      </w:r>
      <w:r w:rsidR="00F66C00" w:rsidRPr="00187D26">
        <w:rPr>
          <w:lang w:val="el-GR"/>
        </w:rPr>
        <w:t xml:space="preserve"> </w:t>
      </w:r>
      <w:proofErr w:type="spellStart"/>
      <w:r w:rsidR="00F66C00" w:rsidRPr="00AC68B4">
        <w:rPr>
          <w:lang w:val="el-GR"/>
        </w:rPr>
        <w:t>βασιλεὺς</w:t>
      </w:r>
      <w:proofErr w:type="spellEnd"/>
      <w:r w:rsidR="00F66C00" w:rsidRPr="00187D26">
        <w:rPr>
          <w:lang w:val="el-GR"/>
        </w:rPr>
        <w:t xml:space="preserve"> </w:t>
      </w:r>
      <w:proofErr w:type="spellStart"/>
      <w:r w:rsidR="00F66C00" w:rsidRPr="00AC68B4">
        <w:rPr>
          <w:lang w:val="el-GR"/>
        </w:rPr>
        <w:t>ὑπερήνωρ</w:t>
      </w:r>
      <w:proofErr w:type="spellEnd"/>
      <w:r w:rsidR="00F66C00" w:rsidRPr="00187D26">
        <w:rPr>
          <w:lang w:val="el-GR"/>
        </w:rPr>
        <w:t xml:space="preserve">, </w:t>
      </w:r>
      <w:r w:rsidR="00F66C00" w:rsidRPr="00187D26">
        <w:rPr>
          <w:lang w:val="el-GR"/>
        </w:rPr>
        <w:br/>
      </w:r>
      <w:r w:rsidR="00AC68B4" w:rsidRPr="00187D26">
        <w:rPr>
          <w:rStyle w:val="english"/>
          <w:b/>
          <w:bCs/>
          <w:lang w:val="el-GR"/>
        </w:rPr>
        <w:t xml:space="preserve">996. </w:t>
      </w:r>
      <w:proofErr w:type="spellStart"/>
      <w:r w:rsidR="00F66C00" w:rsidRPr="00AC68B4">
        <w:rPr>
          <w:lang w:val="el-GR"/>
        </w:rPr>
        <w:t>ὑβριστὴς</w:t>
      </w:r>
      <w:proofErr w:type="spellEnd"/>
      <w:r w:rsidR="00F66C00" w:rsidRPr="00187D26">
        <w:rPr>
          <w:lang w:val="el-GR"/>
        </w:rPr>
        <w:t xml:space="preserve"> </w:t>
      </w:r>
      <w:proofErr w:type="spellStart"/>
      <w:r w:rsidR="00F66C00" w:rsidRPr="00AC68B4">
        <w:rPr>
          <w:lang w:val="el-GR"/>
        </w:rPr>
        <w:t>Πελίης</w:t>
      </w:r>
      <w:proofErr w:type="spellEnd"/>
      <w:r w:rsidR="00F66C00" w:rsidRPr="00187D26">
        <w:rPr>
          <w:lang w:val="el-GR"/>
        </w:rPr>
        <w:t xml:space="preserve"> </w:t>
      </w:r>
      <w:proofErr w:type="spellStart"/>
      <w:r w:rsidR="00F66C00" w:rsidRPr="00AC68B4">
        <w:rPr>
          <w:lang w:val="el-GR"/>
        </w:rPr>
        <w:t>καὶ</w:t>
      </w:r>
      <w:proofErr w:type="spellEnd"/>
      <w:r w:rsidR="00F66C00" w:rsidRPr="00187D26">
        <w:rPr>
          <w:lang w:val="el-GR"/>
        </w:rPr>
        <w:t xml:space="preserve"> </w:t>
      </w:r>
      <w:proofErr w:type="spellStart"/>
      <w:r w:rsidR="00F66C00" w:rsidRPr="00AC68B4">
        <w:rPr>
          <w:lang w:val="el-GR"/>
        </w:rPr>
        <w:t>ἀτάσθαλος</w:t>
      </w:r>
      <w:proofErr w:type="spellEnd"/>
      <w:r w:rsidR="00F66C00" w:rsidRPr="00187D26">
        <w:rPr>
          <w:lang w:val="el-GR"/>
        </w:rPr>
        <w:t xml:space="preserve">, </w:t>
      </w:r>
      <w:proofErr w:type="spellStart"/>
      <w:r w:rsidR="00F66C00" w:rsidRPr="00AC68B4">
        <w:rPr>
          <w:lang w:val="el-GR"/>
        </w:rPr>
        <w:t>ὀβριμοεργός</w:t>
      </w:r>
      <w:proofErr w:type="spellEnd"/>
      <w:r w:rsidR="00F66C00" w:rsidRPr="00187D26">
        <w:rPr>
          <w:lang w:val="el-GR"/>
        </w:rPr>
        <w:t xml:space="preserve">. </w:t>
      </w:r>
      <w:r w:rsidR="00F66C00" w:rsidRPr="00187D26">
        <w:rPr>
          <w:lang w:val="el-GR"/>
        </w:rPr>
        <w:br/>
      </w:r>
      <w:r w:rsidR="00AC68B4" w:rsidRPr="00AC68B4">
        <w:rPr>
          <w:rStyle w:val="english"/>
          <w:b/>
          <w:bCs/>
          <w:lang w:val="el-GR"/>
        </w:rPr>
        <w:t xml:space="preserve">997. </w:t>
      </w:r>
      <w:proofErr w:type="spellStart"/>
      <w:r w:rsidR="00F66C00" w:rsidRPr="00AC68B4">
        <w:rPr>
          <w:lang w:val="el-GR"/>
        </w:rPr>
        <w:t>τοὺς</w:t>
      </w:r>
      <w:proofErr w:type="spellEnd"/>
      <w:r w:rsidR="00F66C00" w:rsidRPr="00AC68B4">
        <w:rPr>
          <w:lang w:val="el-GR"/>
        </w:rPr>
        <w:t xml:space="preserve"> </w:t>
      </w:r>
      <w:proofErr w:type="spellStart"/>
      <w:r w:rsidR="00F66C00" w:rsidRPr="00AC68B4">
        <w:rPr>
          <w:lang w:val="el-GR"/>
        </w:rPr>
        <w:t>τελέσας</w:t>
      </w:r>
      <w:proofErr w:type="spellEnd"/>
      <w:r w:rsidR="00F66C00" w:rsidRPr="00AC68B4">
        <w:rPr>
          <w:lang w:val="el-GR"/>
        </w:rPr>
        <w:t xml:space="preserve"> </w:t>
      </w:r>
      <w:proofErr w:type="spellStart"/>
      <w:r w:rsidR="00F66C00" w:rsidRPr="00AC68B4">
        <w:rPr>
          <w:lang w:val="el-GR"/>
        </w:rPr>
        <w:t>Ἰαωλκὸν</w:t>
      </w:r>
      <w:proofErr w:type="spellEnd"/>
      <w:r w:rsidR="00F66C00" w:rsidRPr="00AC68B4">
        <w:rPr>
          <w:lang w:val="el-GR"/>
        </w:rPr>
        <w:t xml:space="preserve"> </w:t>
      </w:r>
      <w:proofErr w:type="spellStart"/>
      <w:r w:rsidR="00F66C00" w:rsidRPr="00AC68B4">
        <w:rPr>
          <w:lang w:val="el-GR"/>
        </w:rPr>
        <w:t>ἀφίκετο</w:t>
      </w:r>
      <w:proofErr w:type="spellEnd"/>
      <w:r w:rsidR="00F66C00" w:rsidRPr="00AC68B4">
        <w:rPr>
          <w:lang w:val="el-GR"/>
        </w:rPr>
        <w:t xml:space="preserve">, </w:t>
      </w:r>
      <w:proofErr w:type="spellStart"/>
      <w:r w:rsidR="00F66C00" w:rsidRPr="00AC68B4">
        <w:rPr>
          <w:lang w:val="el-GR"/>
        </w:rPr>
        <w:t>πολλὰ</w:t>
      </w:r>
      <w:proofErr w:type="spellEnd"/>
      <w:r w:rsidR="00F66C00" w:rsidRPr="00AC68B4">
        <w:rPr>
          <w:lang w:val="el-GR"/>
        </w:rPr>
        <w:t xml:space="preserve"> </w:t>
      </w:r>
      <w:proofErr w:type="spellStart"/>
      <w:r w:rsidR="00F66C00" w:rsidRPr="00AC68B4">
        <w:rPr>
          <w:lang w:val="el-GR"/>
        </w:rPr>
        <w:t>μογήσας</w:t>
      </w:r>
      <w:proofErr w:type="spellEnd"/>
      <w:r w:rsidR="00F66C00" w:rsidRPr="00AC68B4">
        <w:rPr>
          <w:lang w:val="el-GR"/>
        </w:rPr>
        <w:t xml:space="preserve">, </w:t>
      </w:r>
      <w:r w:rsidR="00F66C00" w:rsidRPr="00AC68B4">
        <w:rPr>
          <w:lang w:val="el-GR"/>
        </w:rPr>
        <w:br/>
      </w:r>
      <w:r w:rsidR="00AC68B4" w:rsidRPr="00AC68B4">
        <w:rPr>
          <w:rStyle w:val="english"/>
          <w:b/>
          <w:bCs/>
          <w:lang w:val="el-GR"/>
        </w:rPr>
        <w:t xml:space="preserve">998. </w:t>
      </w:r>
      <w:proofErr w:type="spellStart"/>
      <w:r w:rsidR="00F66C00" w:rsidRPr="00AC68B4">
        <w:rPr>
          <w:lang w:val="el-GR"/>
        </w:rPr>
        <w:t>ὠκείης</w:t>
      </w:r>
      <w:proofErr w:type="spellEnd"/>
      <w:r w:rsidR="00F66C00" w:rsidRPr="00AC68B4">
        <w:rPr>
          <w:lang w:val="el-GR"/>
        </w:rPr>
        <w:t xml:space="preserve"> </w:t>
      </w:r>
      <w:proofErr w:type="spellStart"/>
      <w:r w:rsidR="00F66C00" w:rsidRPr="00AC68B4">
        <w:rPr>
          <w:lang w:val="el-GR"/>
        </w:rPr>
        <w:t>ἐπὶ</w:t>
      </w:r>
      <w:proofErr w:type="spellEnd"/>
      <w:r w:rsidR="00F66C00" w:rsidRPr="00AC68B4">
        <w:rPr>
          <w:lang w:val="el-GR"/>
        </w:rPr>
        <w:t xml:space="preserve"> </w:t>
      </w:r>
      <w:proofErr w:type="spellStart"/>
      <w:r w:rsidR="00F66C00" w:rsidRPr="00AC68B4">
        <w:rPr>
          <w:lang w:val="el-GR"/>
        </w:rPr>
        <w:t>νηὸς</w:t>
      </w:r>
      <w:proofErr w:type="spellEnd"/>
      <w:r w:rsidR="00F66C00" w:rsidRPr="00AC68B4">
        <w:rPr>
          <w:lang w:val="el-GR"/>
        </w:rPr>
        <w:t xml:space="preserve"> </w:t>
      </w:r>
      <w:proofErr w:type="spellStart"/>
      <w:r w:rsidR="00F66C00" w:rsidRPr="00AC68B4">
        <w:rPr>
          <w:lang w:val="el-GR"/>
        </w:rPr>
        <w:t>ἄγων</w:t>
      </w:r>
      <w:proofErr w:type="spellEnd"/>
      <w:r w:rsidR="00F66C00" w:rsidRPr="00AC68B4">
        <w:rPr>
          <w:lang w:val="el-GR"/>
        </w:rPr>
        <w:t xml:space="preserve"> </w:t>
      </w:r>
      <w:proofErr w:type="spellStart"/>
      <w:r w:rsidR="00F66C00" w:rsidRPr="00AC68B4">
        <w:rPr>
          <w:lang w:val="el-GR"/>
        </w:rPr>
        <w:t>ἑλικώπιδα</w:t>
      </w:r>
      <w:proofErr w:type="spellEnd"/>
      <w:r w:rsidR="00F66C00" w:rsidRPr="00AC68B4">
        <w:rPr>
          <w:lang w:val="el-GR"/>
        </w:rPr>
        <w:t xml:space="preserve"> </w:t>
      </w:r>
      <w:proofErr w:type="spellStart"/>
      <w:r w:rsidR="00F66C00" w:rsidRPr="00AC68B4">
        <w:rPr>
          <w:lang w:val="el-GR"/>
        </w:rPr>
        <w:t>κούρην</w:t>
      </w:r>
      <w:proofErr w:type="spellEnd"/>
      <w:r w:rsidR="00F66C00" w:rsidRPr="00AC68B4">
        <w:rPr>
          <w:lang w:val="el-GR"/>
        </w:rPr>
        <w:t xml:space="preserve"> </w:t>
      </w:r>
      <w:r w:rsidR="00F66C00" w:rsidRPr="00AC68B4">
        <w:rPr>
          <w:lang w:val="el-GR"/>
        </w:rPr>
        <w:br/>
      </w:r>
      <w:r w:rsidR="00AC68B4" w:rsidRPr="00AC68B4">
        <w:rPr>
          <w:rStyle w:val="english"/>
          <w:b/>
          <w:bCs/>
          <w:lang w:val="el-GR"/>
        </w:rPr>
        <w:t>99</w:t>
      </w:r>
      <w:r w:rsidR="00AC68B4" w:rsidRPr="00187D26">
        <w:rPr>
          <w:rStyle w:val="english"/>
          <w:b/>
          <w:bCs/>
          <w:lang w:val="el-GR"/>
        </w:rPr>
        <w:t>9</w:t>
      </w:r>
      <w:r w:rsidR="00AC68B4" w:rsidRPr="00AC68B4">
        <w:rPr>
          <w:rStyle w:val="english"/>
          <w:b/>
          <w:bCs/>
          <w:lang w:val="el-GR"/>
        </w:rPr>
        <w:t xml:space="preserve">. </w:t>
      </w:r>
      <w:proofErr w:type="spellStart"/>
      <w:r w:rsidR="00F66C00" w:rsidRPr="00AC68B4">
        <w:rPr>
          <w:lang w:val="el-GR"/>
        </w:rPr>
        <w:t>Αἰσονίδης</w:t>
      </w:r>
      <w:proofErr w:type="spellEnd"/>
      <w:r w:rsidR="00F66C00" w:rsidRPr="00AC68B4">
        <w:rPr>
          <w:lang w:val="el-GR"/>
        </w:rPr>
        <w:t xml:space="preserve">, </w:t>
      </w:r>
      <w:proofErr w:type="spellStart"/>
      <w:r w:rsidR="00F66C00" w:rsidRPr="00AC68B4">
        <w:rPr>
          <w:lang w:val="el-GR"/>
        </w:rPr>
        <w:t>καί</w:t>
      </w:r>
      <w:proofErr w:type="spellEnd"/>
      <w:r w:rsidR="00F66C00" w:rsidRPr="00AC68B4">
        <w:rPr>
          <w:lang w:val="el-GR"/>
        </w:rPr>
        <w:t xml:space="preserve"> </w:t>
      </w:r>
      <w:proofErr w:type="spellStart"/>
      <w:r w:rsidR="00F66C00" w:rsidRPr="00AC68B4">
        <w:rPr>
          <w:lang w:val="el-GR"/>
        </w:rPr>
        <w:t>μιν</w:t>
      </w:r>
      <w:proofErr w:type="spellEnd"/>
      <w:r w:rsidR="00F66C00" w:rsidRPr="00AC68B4">
        <w:rPr>
          <w:lang w:val="el-GR"/>
        </w:rPr>
        <w:t xml:space="preserve"> </w:t>
      </w:r>
      <w:proofErr w:type="spellStart"/>
      <w:r w:rsidR="00F66C00" w:rsidRPr="00AC68B4">
        <w:rPr>
          <w:lang w:val="el-GR"/>
        </w:rPr>
        <w:t>θαλερὴν</w:t>
      </w:r>
      <w:proofErr w:type="spellEnd"/>
      <w:r w:rsidR="00F66C00" w:rsidRPr="00AC68B4">
        <w:rPr>
          <w:lang w:val="el-GR"/>
        </w:rPr>
        <w:t xml:space="preserve"> </w:t>
      </w:r>
      <w:proofErr w:type="spellStart"/>
      <w:r w:rsidR="00F66C00" w:rsidRPr="00AC68B4">
        <w:rPr>
          <w:lang w:val="el-GR"/>
        </w:rPr>
        <w:t>ποιήσατ</w:t>
      </w:r>
      <w:proofErr w:type="spellEnd"/>
      <w:r w:rsidR="00F66C00" w:rsidRPr="00AC68B4">
        <w:rPr>
          <w:lang w:val="el-GR"/>
        </w:rPr>
        <w:t xml:space="preserve">᾽ </w:t>
      </w:r>
      <w:proofErr w:type="spellStart"/>
      <w:r w:rsidR="00F66C00" w:rsidRPr="00AC68B4">
        <w:rPr>
          <w:lang w:val="el-GR"/>
        </w:rPr>
        <w:t>ἄκοιτιν</w:t>
      </w:r>
      <w:proofErr w:type="spellEnd"/>
      <w:r w:rsidR="00F66C00" w:rsidRPr="00AC68B4">
        <w:rPr>
          <w:lang w:val="el-GR"/>
        </w:rPr>
        <w:t xml:space="preserve">. </w:t>
      </w:r>
      <w:r w:rsidR="00F66C00" w:rsidRPr="00AC68B4">
        <w:rPr>
          <w:lang w:val="el-GR"/>
        </w:rPr>
        <w:br/>
      </w:r>
      <w:r w:rsidR="00F66C00" w:rsidRPr="00AC68B4">
        <w:rPr>
          <w:rStyle w:val="english"/>
          <w:b/>
          <w:bCs/>
          <w:lang w:val="el-GR"/>
        </w:rPr>
        <w:t>1000</w:t>
      </w:r>
      <w:r w:rsidR="00AC68B4" w:rsidRPr="00AC68B4">
        <w:rPr>
          <w:rStyle w:val="english"/>
          <w:b/>
          <w:bCs/>
          <w:lang w:val="el-GR"/>
        </w:rPr>
        <w:t xml:space="preserve">. </w:t>
      </w:r>
      <w:proofErr w:type="spellStart"/>
      <w:r w:rsidR="00F66C00" w:rsidRPr="00AC68B4">
        <w:rPr>
          <w:lang w:val="el-GR"/>
        </w:rPr>
        <w:t>καί</w:t>
      </w:r>
      <w:proofErr w:type="spellEnd"/>
      <w:r w:rsidR="00F66C00" w:rsidRPr="00AC68B4">
        <w:rPr>
          <w:lang w:val="el-GR"/>
        </w:rPr>
        <w:t xml:space="preserve"> ῥ᾽ ἥ </w:t>
      </w:r>
      <w:proofErr w:type="spellStart"/>
      <w:r w:rsidR="00F66C00" w:rsidRPr="00AC68B4">
        <w:rPr>
          <w:lang w:val="el-GR"/>
        </w:rPr>
        <w:t>γε</w:t>
      </w:r>
      <w:proofErr w:type="spellEnd"/>
      <w:r w:rsidR="00F66C00" w:rsidRPr="00AC68B4">
        <w:rPr>
          <w:lang w:val="el-GR"/>
        </w:rPr>
        <w:t xml:space="preserve"> </w:t>
      </w:r>
      <w:proofErr w:type="spellStart"/>
      <w:r w:rsidR="00F66C00" w:rsidRPr="00AC68B4">
        <w:rPr>
          <w:lang w:val="el-GR"/>
        </w:rPr>
        <w:t>δμηθεῖσ</w:t>
      </w:r>
      <w:proofErr w:type="spellEnd"/>
      <w:r w:rsidR="00F66C00" w:rsidRPr="00AC68B4">
        <w:rPr>
          <w:lang w:val="el-GR"/>
        </w:rPr>
        <w:t xml:space="preserve">᾽ </w:t>
      </w:r>
      <w:proofErr w:type="spellStart"/>
      <w:r w:rsidR="00F66C00" w:rsidRPr="00AC68B4">
        <w:rPr>
          <w:lang w:val="el-GR"/>
        </w:rPr>
        <w:t>ὑπ</w:t>
      </w:r>
      <w:proofErr w:type="spellEnd"/>
      <w:r w:rsidR="00F66C00" w:rsidRPr="00AC68B4">
        <w:rPr>
          <w:lang w:val="el-GR"/>
        </w:rPr>
        <w:t xml:space="preserve">᾽ </w:t>
      </w:r>
      <w:proofErr w:type="spellStart"/>
      <w:r w:rsidR="00F66C00" w:rsidRPr="00AC68B4">
        <w:rPr>
          <w:lang w:val="el-GR"/>
        </w:rPr>
        <w:t>Ἰήσονι</w:t>
      </w:r>
      <w:proofErr w:type="spellEnd"/>
      <w:r w:rsidR="00F66C00" w:rsidRPr="00AC68B4">
        <w:rPr>
          <w:lang w:val="el-GR"/>
        </w:rPr>
        <w:t xml:space="preserve">, </w:t>
      </w:r>
      <w:proofErr w:type="spellStart"/>
      <w:r w:rsidR="00F66C00" w:rsidRPr="00AC68B4">
        <w:rPr>
          <w:lang w:val="el-GR"/>
        </w:rPr>
        <w:t>ποιμένι</w:t>
      </w:r>
      <w:proofErr w:type="spellEnd"/>
      <w:r w:rsidR="00F66C00" w:rsidRPr="00AC68B4">
        <w:rPr>
          <w:lang w:val="el-GR"/>
        </w:rPr>
        <w:t xml:space="preserve"> </w:t>
      </w:r>
      <w:proofErr w:type="spellStart"/>
      <w:r w:rsidR="00F66C00" w:rsidRPr="00AC68B4">
        <w:rPr>
          <w:lang w:val="el-GR"/>
        </w:rPr>
        <w:t>λαῶν</w:t>
      </w:r>
      <w:proofErr w:type="spellEnd"/>
      <w:r w:rsidR="00F66C00" w:rsidRPr="00AC68B4">
        <w:rPr>
          <w:lang w:val="el-GR"/>
        </w:rPr>
        <w:t xml:space="preserve">, </w:t>
      </w:r>
      <w:r w:rsidR="00F66C00" w:rsidRPr="00AC68B4">
        <w:rPr>
          <w:lang w:val="el-GR"/>
        </w:rPr>
        <w:br/>
      </w:r>
      <w:r w:rsidR="00AC68B4" w:rsidRPr="00AC68B4">
        <w:rPr>
          <w:rStyle w:val="english"/>
          <w:b/>
          <w:bCs/>
          <w:lang w:val="el-GR"/>
        </w:rPr>
        <w:t xml:space="preserve">1001. </w:t>
      </w:r>
      <w:proofErr w:type="spellStart"/>
      <w:r w:rsidR="00F66C00" w:rsidRPr="00AC68B4">
        <w:rPr>
          <w:lang w:val="el-GR"/>
        </w:rPr>
        <w:t>Μήδειον</w:t>
      </w:r>
      <w:proofErr w:type="spellEnd"/>
      <w:r w:rsidR="00F66C00" w:rsidRPr="00AC68B4">
        <w:rPr>
          <w:lang w:val="el-GR"/>
        </w:rPr>
        <w:t xml:space="preserve"> </w:t>
      </w:r>
      <w:proofErr w:type="spellStart"/>
      <w:r w:rsidR="00F66C00" w:rsidRPr="00AC68B4">
        <w:rPr>
          <w:lang w:val="el-GR"/>
        </w:rPr>
        <w:t>τέκε</w:t>
      </w:r>
      <w:proofErr w:type="spellEnd"/>
      <w:r w:rsidR="00F66C00" w:rsidRPr="00AC68B4">
        <w:rPr>
          <w:lang w:val="el-GR"/>
        </w:rPr>
        <w:t xml:space="preserve"> </w:t>
      </w:r>
      <w:proofErr w:type="spellStart"/>
      <w:r w:rsidR="00F66C00" w:rsidRPr="00AC68B4">
        <w:rPr>
          <w:lang w:val="el-GR"/>
        </w:rPr>
        <w:t>παῖδα</w:t>
      </w:r>
      <w:proofErr w:type="spellEnd"/>
      <w:r w:rsidR="00F66C00" w:rsidRPr="00AC68B4">
        <w:rPr>
          <w:lang w:val="el-GR"/>
        </w:rPr>
        <w:t xml:space="preserve">, </w:t>
      </w:r>
      <w:proofErr w:type="spellStart"/>
      <w:r w:rsidR="00F66C00" w:rsidRPr="00AC68B4">
        <w:rPr>
          <w:lang w:val="el-GR"/>
        </w:rPr>
        <w:t>τὸν</w:t>
      </w:r>
      <w:proofErr w:type="spellEnd"/>
      <w:r w:rsidR="00F66C00" w:rsidRPr="00AC68B4">
        <w:rPr>
          <w:lang w:val="el-GR"/>
        </w:rPr>
        <w:t xml:space="preserve"> </w:t>
      </w:r>
      <w:proofErr w:type="spellStart"/>
      <w:r w:rsidR="00F66C00" w:rsidRPr="00AC68B4">
        <w:rPr>
          <w:lang w:val="el-GR"/>
        </w:rPr>
        <w:t>οὔρεσιν</w:t>
      </w:r>
      <w:proofErr w:type="spellEnd"/>
      <w:r w:rsidR="00F66C00" w:rsidRPr="00AC68B4">
        <w:rPr>
          <w:lang w:val="el-GR"/>
        </w:rPr>
        <w:t xml:space="preserve"> </w:t>
      </w:r>
      <w:proofErr w:type="spellStart"/>
      <w:r w:rsidR="00F66C00" w:rsidRPr="00AC68B4">
        <w:rPr>
          <w:lang w:val="el-GR"/>
        </w:rPr>
        <w:t>ἔτρεφε</w:t>
      </w:r>
      <w:proofErr w:type="spellEnd"/>
      <w:r w:rsidR="00F66C00" w:rsidRPr="00AC68B4">
        <w:rPr>
          <w:lang w:val="el-GR"/>
        </w:rPr>
        <w:t xml:space="preserve"> Χείρων </w:t>
      </w:r>
      <w:r w:rsidR="00F66C00" w:rsidRPr="00AC68B4">
        <w:rPr>
          <w:lang w:val="el-GR"/>
        </w:rPr>
        <w:br/>
      </w:r>
      <w:r w:rsidR="00AC68B4" w:rsidRPr="00AC68B4">
        <w:rPr>
          <w:rStyle w:val="english"/>
          <w:b/>
          <w:bCs/>
          <w:lang w:val="el-GR"/>
        </w:rPr>
        <w:t>100</w:t>
      </w:r>
      <w:r w:rsidR="00AC68B4" w:rsidRPr="00DB5357">
        <w:rPr>
          <w:rStyle w:val="english"/>
          <w:b/>
          <w:bCs/>
          <w:lang w:val="el-GR"/>
        </w:rPr>
        <w:t>2</w:t>
      </w:r>
      <w:r w:rsidR="00AC68B4" w:rsidRPr="00AC68B4">
        <w:rPr>
          <w:rStyle w:val="english"/>
          <w:b/>
          <w:bCs/>
          <w:lang w:val="el-GR"/>
        </w:rPr>
        <w:t xml:space="preserve">. </w:t>
      </w:r>
      <w:proofErr w:type="spellStart"/>
      <w:r w:rsidR="00F66C00" w:rsidRPr="00AC68B4">
        <w:rPr>
          <w:lang w:val="el-GR"/>
        </w:rPr>
        <w:t>Φιλυρίδης</w:t>
      </w:r>
      <w:proofErr w:type="spellEnd"/>
      <w:r w:rsidR="00F66C00" w:rsidRPr="00AC68B4">
        <w:rPr>
          <w:lang w:val="el-GR"/>
        </w:rPr>
        <w:t xml:space="preserve">: μεγάλου </w:t>
      </w:r>
      <w:proofErr w:type="spellStart"/>
      <w:r w:rsidR="00F66C00" w:rsidRPr="00AC68B4">
        <w:rPr>
          <w:lang w:val="el-GR"/>
        </w:rPr>
        <w:t>δὲ</w:t>
      </w:r>
      <w:proofErr w:type="spellEnd"/>
      <w:r w:rsidR="00F66C00" w:rsidRPr="00AC68B4">
        <w:rPr>
          <w:lang w:val="el-GR"/>
        </w:rPr>
        <w:t xml:space="preserve"> </w:t>
      </w:r>
      <w:proofErr w:type="spellStart"/>
      <w:r w:rsidR="00F66C00" w:rsidRPr="00AC68B4">
        <w:rPr>
          <w:lang w:val="el-GR"/>
        </w:rPr>
        <w:t>Διὸς</w:t>
      </w:r>
      <w:proofErr w:type="spellEnd"/>
      <w:r w:rsidR="00F66C00" w:rsidRPr="00AC68B4">
        <w:rPr>
          <w:lang w:val="el-GR"/>
        </w:rPr>
        <w:t xml:space="preserve"> </w:t>
      </w:r>
      <w:proofErr w:type="spellStart"/>
      <w:r w:rsidR="00F66C00" w:rsidRPr="00AC68B4">
        <w:rPr>
          <w:lang w:val="el-GR"/>
        </w:rPr>
        <w:t>νόος</w:t>
      </w:r>
      <w:proofErr w:type="spellEnd"/>
      <w:r w:rsidR="00F66C00" w:rsidRPr="00AC68B4">
        <w:rPr>
          <w:lang w:val="el-GR"/>
        </w:rPr>
        <w:t xml:space="preserve"> </w:t>
      </w:r>
      <w:proofErr w:type="spellStart"/>
      <w:r w:rsidR="00F66C00" w:rsidRPr="00AC68B4">
        <w:rPr>
          <w:lang w:val="el-GR"/>
        </w:rPr>
        <w:t>ἐξετελεῖτο</w:t>
      </w:r>
      <w:proofErr w:type="spellEnd"/>
      <w:r w:rsidR="00F66C00" w:rsidRPr="00AC68B4">
        <w:rPr>
          <w:lang w:val="el-GR"/>
        </w:rPr>
        <w:t xml:space="preserve">. </w:t>
      </w:r>
    </w:p>
    <w:p w14:paraId="4D474501" w14:textId="427462E3" w:rsidR="00F66C00" w:rsidRPr="00DB5357" w:rsidRDefault="00AC68B4" w:rsidP="00F66C00">
      <w:pPr>
        <w:pStyle w:val="NormalWeb"/>
        <w:spacing w:before="0" w:beforeAutospacing="0" w:after="0" w:afterAutospacing="0"/>
        <w:ind w:left="1418"/>
        <w:rPr>
          <w:lang w:val="el-GR"/>
        </w:rPr>
      </w:pPr>
      <w:r w:rsidRPr="00AC68B4">
        <w:rPr>
          <w:rStyle w:val="english"/>
          <w:b/>
          <w:bCs/>
          <w:lang w:val="el-GR"/>
        </w:rPr>
        <w:t xml:space="preserve">1003. </w:t>
      </w:r>
      <w:proofErr w:type="spellStart"/>
      <w:r w:rsidR="00F66C00" w:rsidRPr="00AC68B4">
        <w:rPr>
          <w:lang w:val="el-GR"/>
        </w:rPr>
        <w:t>αὐτὰρ</w:t>
      </w:r>
      <w:proofErr w:type="spellEnd"/>
      <w:r w:rsidR="00F66C00" w:rsidRPr="00AC68B4">
        <w:rPr>
          <w:lang w:val="el-GR"/>
        </w:rPr>
        <w:t xml:space="preserve"> </w:t>
      </w:r>
      <w:proofErr w:type="spellStart"/>
      <w:r w:rsidR="00F66C00" w:rsidRPr="00AC68B4">
        <w:rPr>
          <w:lang w:val="el-GR"/>
        </w:rPr>
        <w:t>Νηρῆος</w:t>
      </w:r>
      <w:proofErr w:type="spellEnd"/>
      <w:r w:rsidR="00F66C00" w:rsidRPr="00AC68B4">
        <w:rPr>
          <w:lang w:val="el-GR"/>
        </w:rPr>
        <w:t xml:space="preserve"> </w:t>
      </w:r>
      <w:proofErr w:type="spellStart"/>
      <w:r w:rsidR="00F66C00" w:rsidRPr="00AC68B4">
        <w:rPr>
          <w:lang w:val="el-GR"/>
        </w:rPr>
        <w:t>κοῦραι</w:t>
      </w:r>
      <w:proofErr w:type="spellEnd"/>
      <w:r w:rsidR="00F66C00" w:rsidRPr="00AC68B4">
        <w:rPr>
          <w:lang w:val="el-GR"/>
        </w:rPr>
        <w:t xml:space="preserve">,: </w:t>
      </w:r>
      <w:proofErr w:type="spellStart"/>
      <w:r w:rsidR="00F66C00" w:rsidRPr="00AC68B4">
        <w:rPr>
          <w:lang w:val="el-GR"/>
        </w:rPr>
        <w:t>ἁλίοιο</w:t>
      </w:r>
      <w:proofErr w:type="spellEnd"/>
      <w:r w:rsidR="00F66C00" w:rsidRPr="00AC68B4">
        <w:rPr>
          <w:lang w:val="el-GR"/>
        </w:rPr>
        <w:t xml:space="preserve"> </w:t>
      </w:r>
      <w:proofErr w:type="spellStart"/>
      <w:r w:rsidR="00F66C00" w:rsidRPr="00AC68B4">
        <w:rPr>
          <w:lang w:val="el-GR"/>
        </w:rPr>
        <w:t>γέροντος</w:t>
      </w:r>
      <w:proofErr w:type="spellEnd"/>
      <w:r w:rsidR="00F66C00" w:rsidRPr="00AC68B4">
        <w:rPr>
          <w:lang w:val="el-GR"/>
        </w:rPr>
        <w:t xml:space="preserve">, </w:t>
      </w:r>
      <w:r w:rsidR="00F66C00" w:rsidRPr="00AC68B4">
        <w:rPr>
          <w:lang w:val="el-GR"/>
        </w:rPr>
        <w:br/>
      </w:r>
      <w:r w:rsidRPr="00AC68B4">
        <w:rPr>
          <w:rStyle w:val="english"/>
          <w:b/>
          <w:bCs/>
          <w:lang w:val="el-GR"/>
        </w:rPr>
        <w:t xml:space="preserve">1004. </w:t>
      </w:r>
      <w:r w:rsidR="00F66C00" w:rsidRPr="00AC68B4">
        <w:rPr>
          <w:lang w:val="el-GR"/>
        </w:rPr>
        <w:t xml:space="preserve">ἦ τοι </w:t>
      </w:r>
      <w:proofErr w:type="spellStart"/>
      <w:r w:rsidR="00F66C00" w:rsidRPr="00AC68B4">
        <w:rPr>
          <w:lang w:val="el-GR"/>
        </w:rPr>
        <w:t>μὲν</w:t>
      </w:r>
      <w:proofErr w:type="spellEnd"/>
      <w:r w:rsidR="00F66C00" w:rsidRPr="00AC68B4">
        <w:rPr>
          <w:lang w:val="el-GR"/>
        </w:rPr>
        <w:t xml:space="preserve"> </w:t>
      </w:r>
      <w:proofErr w:type="spellStart"/>
      <w:r w:rsidR="00F66C00" w:rsidRPr="00AC68B4">
        <w:rPr>
          <w:lang w:val="el-GR"/>
        </w:rPr>
        <w:t>Φῶκον</w:t>
      </w:r>
      <w:proofErr w:type="spellEnd"/>
      <w:r w:rsidR="00F66C00" w:rsidRPr="00AC68B4">
        <w:rPr>
          <w:lang w:val="el-GR"/>
        </w:rPr>
        <w:t xml:space="preserve"> </w:t>
      </w:r>
      <w:proofErr w:type="spellStart"/>
      <w:r w:rsidR="00F66C00" w:rsidRPr="00AC68B4">
        <w:rPr>
          <w:lang w:val="el-GR"/>
        </w:rPr>
        <w:t>Ψαμάθη</w:t>
      </w:r>
      <w:proofErr w:type="spellEnd"/>
      <w:r w:rsidR="00F66C00" w:rsidRPr="00AC68B4">
        <w:rPr>
          <w:lang w:val="el-GR"/>
        </w:rPr>
        <w:t xml:space="preserve"> </w:t>
      </w:r>
      <w:proofErr w:type="spellStart"/>
      <w:r w:rsidR="00F66C00" w:rsidRPr="00AC68B4">
        <w:rPr>
          <w:lang w:val="el-GR"/>
        </w:rPr>
        <w:t>τέκε</w:t>
      </w:r>
      <w:proofErr w:type="spellEnd"/>
      <w:r w:rsidR="00F66C00" w:rsidRPr="00AC68B4">
        <w:rPr>
          <w:lang w:val="el-GR"/>
        </w:rPr>
        <w:t xml:space="preserve"> </w:t>
      </w:r>
      <w:proofErr w:type="spellStart"/>
      <w:r w:rsidR="00F66C00" w:rsidRPr="00AC68B4">
        <w:rPr>
          <w:lang w:val="el-GR"/>
        </w:rPr>
        <w:t>δῖα</w:t>
      </w:r>
      <w:proofErr w:type="spellEnd"/>
      <w:r w:rsidR="00F66C00" w:rsidRPr="00AC68B4">
        <w:rPr>
          <w:lang w:val="el-GR"/>
        </w:rPr>
        <w:t xml:space="preserve"> </w:t>
      </w:r>
      <w:proofErr w:type="spellStart"/>
      <w:r w:rsidR="00F66C00" w:rsidRPr="00AC68B4">
        <w:rPr>
          <w:lang w:val="el-GR"/>
        </w:rPr>
        <w:t>θεάων</w:t>
      </w:r>
      <w:proofErr w:type="spellEnd"/>
      <w:r w:rsidR="00F66C00" w:rsidRPr="00AC68B4">
        <w:rPr>
          <w:lang w:val="el-GR"/>
        </w:rPr>
        <w:t xml:space="preserve"> </w:t>
      </w:r>
      <w:r w:rsidR="00F66C00" w:rsidRPr="00AC68B4">
        <w:rPr>
          <w:lang w:val="el-GR"/>
        </w:rPr>
        <w:br/>
      </w:r>
      <w:r w:rsidR="00F66C00" w:rsidRPr="00AC68B4">
        <w:rPr>
          <w:rStyle w:val="english"/>
          <w:b/>
          <w:bCs/>
          <w:lang w:val="el-GR"/>
        </w:rPr>
        <w:t>1005</w:t>
      </w:r>
      <w:r w:rsidRPr="00AC68B4">
        <w:rPr>
          <w:rStyle w:val="english"/>
          <w:b/>
          <w:bCs/>
          <w:lang w:val="el-GR"/>
        </w:rPr>
        <w:t xml:space="preserve">. </w:t>
      </w:r>
      <w:proofErr w:type="spellStart"/>
      <w:r w:rsidR="00F66C00" w:rsidRPr="00DB5357">
        <w:rPr>
          <w:lang w:val="el-GR"/>
        </w:rPr>
        <w:t>Αἰακοῦ</w:t>
      </w:r>
      <w:proofErr w:type="spellEnd"/>
      <w:r w:rsidR="00F66C00" w:rsidRPr="00DB5357">
        <w:rPr>
          <w:lang w:val="el-GR"/>
        </w:rPr>
        <w:t xml:space="preserve"> </w:t>
      </w:r>
      <w:proofErr w:type="spellStart"/>
      <w:r w:rsidR="00F66C00" w:rsidRPr="00DB5357">
        <w:rPr>
          <w:lang w:val="el-GR"/>
        </w:rPr>
        <w:t>ἐν</w:t>
      </w:r>
      <w:proofErr w:type="spellEnd"/>
      <w:r w:rsidR="00F66C00" w:rsidRPr="00DB5357">
        <w:rPr>
          <w:lang w:val="el-GR"/>
        </w:rPr>
        <w:t xml:space="preserve"> </w:t>
      </w:r>
      <w:proofErr w:type="spellStart"/>
      <w:r w:rsidR="00F66C00" w:rsidRPr="00DB5357">
        <w:rPr>
          <w:lang w:val="el-GR"/>
        </w:rPr>
        <w:t>φιλότητι</w:t>
      </w:r>
      <w:proofErr w:type="spellEnd"/>
      <w:r w:rsidR="00F66C00" w:rsidRPr="00DB5357">
        <w:rPr>
          <w:lang w:val="el-GR"/>
        </w:rPr>
        <w:t xml:space="preserve"> </w:t>
      </w:r>
      <w:proofErr w:type="spellStart"/>
      <w:r w:rsidR="00F66C00" w:rsidRPr="00DB5357">
        <w:rPr>
          <w:lang w:val="el-GR"/>
        </w:rPr>
        <w:t>διὰ</w:t>
      </w:r>
      <w:proofErr w:type="spellEnd"/>
      <w:r w:rsidR="00F66C00" w:rsidRPr="00DB5357">
        <w:rPr>
          <w:lang w:val="el-GR"/>
        </w:rPr>
        <w:t xml:space="preserve"> </w:t>
      </w:r>
      <w:proofErr w:type="spellStart"/>
      <w:r w:rsidR="00F66C00" w:rsidRPr="00DB5357">
        <w:rPr>
          <w:lang w:val="el-GR"/>
        </w:rPr>
        <w:t>χρυσέην</w:t>
      </w:r>
      <w:proofErr w:type="spellEnd"/>
      <w:r w:rsidR="00F66C00" w:rsidRPr="00DB5357">
        <w:rPr>
          <w:lang w:val="el-GR"/>
        </w:rPr>
        <w:t xml:space="preserve"> </w:t>
      </w:r>
      <w:proofErr w:type="spellStart"/>
      <w:r w:rsidR="00F66C00" w:rsidRPr="00DB5357">
        <w:rPr>
          <w:lang w:val="el-GR"/>
        </w:rPr>
        <w:t>Ἀφροδίτην</w:t>
      </w:r>
      <w:proofErr w:type="spellEnd"/>
      <w:r w:rsidR="00F66C00" w:rsidRPr="00DB5357">
        <w:rPr>
          <w:lang w:val="el-GR"/>
        </w:rPr>
        <w:t xml:space="preserve">, </w:t>
      </w:r>
      <w:r w:rsidR="00F66C00" w:rsidRPr="00DB5357">
        <w:rPr>
          <w:lang w:val="el-GR"/>
        </w:rPr>
        <w:br/>
      </w:r>
      <w:r w:rsidRPr="00DB5357">
        <w:rPr>
          <w:rStyle w:val="english"/>
          <w:b/>
          <w:bCs/>
          <w:lang w:val="el-GR"/>
        </w:rPr>
        <w:t xml:space="preserve">1006. </w:t>
      </w:r>
      <w:proofErr w:type="spellStart"/>
      <w:r w:rsidR="00F66C00" w:rsidRPr="00DB5357">
        <w:rPr>
          <w:lang w:val="el-GR"/>
        </w:rPr>
        <w:t>Πηλέι</w:t>
      </w:r>
      <w:proofErr w:type="spellEnd"/>
      <w:r w:rsidR="00F66C00" w:rsidRPr="00DB5357">
        <w:rPr>
          <w:lang w:val="el-GR"/>
        </w:rPr>
        <w:t xml:space="preserve"> </w:t>
      </w:r>
      <w:proofErr w:type="spellStart"/>
      <w:r w:rsidR="00F66C00" w:rsidRPr="00DB5357">
        <w:rPr>
          <w:lang w:val="el-GR"/>
        </w:rPr>
        <w:t>δὲ</w:t>
      </w:r>
      <w:proofErr w:type="spellEnd"/>
      <w:r w:rsidR="00F66C00" w:rsidRPr="00DB5357">
        <w:rPr>
          <w:lang w:val="el-GR"/>
        </w:rPr>
        <w:t xml:space="preserve"> </w:t>
      </w:r>
      <w:proofErr w:type="spellStart"/>
      <w:r w:rsidR="00F66C00" w:rsidRPr="00DB5357">
        <w:rPr>
          <w:lang w:val="el-GR"/>
        </w:rPr>
        <w:t>δμηθεῖσα</w:t>
      </w:r>
      <w:proofErr w:type="spellEnd"/>
      <w:r w:rsidR="00F66C00" w:rsidRPr="00DB5357">
        <w:rPr>
          <w:lang w:val="el-GR"/>
        </w:rPr>
        <w:t xml:space="preserve"> </w:t>
      </w:r>
      <w:proofErr w:type="spellStart"/>
      <w:r w:rsidR="00F66C00" w:rsidRPr="00DB5357">
        <w:rPr>
          <w:lang w:val="el-GR"/>
        </w:rPr>
        <w:t>θεὰ</w:t>
      </w:r>
      <w:proofErr w:type="spellEnd"/>
      <w:r w:rsidR="00F66C00" w:rsidRPr="00DB5357">
        <w:rPr>
          <w:lang w:val="el-GR"/>
        </w:rPr>
        <w:t xml:space="preserve"> Θέτις </w:t>
      </w:r>
      <w:proofErr w:type="spellStart"/>
      <w:r w:rsidR="00F66C00" w:rsidRPr="00DB5357">
        <w:rPr>
          <w:lang w:val="el-GR"/>
        </w:rPr>
        <w:t>ἀργυρόπεζα</w:t>
      </w:r>
      <w:proofErr w:type="spellEnd"/>
      <w:r w:rsidR="00F66C00" w:rsidRPr="00DB5357">
        <w:rPr>
          <w:lang w:val="el-GR"/>
        </w:rPr>
        <w:t xml:space="preserve"> </w:t>
      </w:r>
      <w:r w:rsidR="00F66C00" w:rsidRPr="00DB5357">
        <w:rPr>
          <w:lang w:val="el-GR"/>
        </w:rPr>
        <w:br/>
      </w:r>
      <w:r w:rsidRPr="00DB5357">
        <w:rPr>
          <w:rStyle w:val="english"/>
          <w:b/>
          <w:bCs/>
          <w:lang w:val="el-GR"/>
        </w:rPr>
        <w:t xml:space="preserve">1007. </w:t>
      </w:r>
      <w:proofErr w:type="spellStart"/>
      <w:r w:rsidR="00F66C00" w:rsidRPr="00DB5357">
        <w:rPr>
          <w:lang w:val="el-GR"/>
        </w:rPr>
        <w:t>γείνατ</w:t>
      </w:r>
      <w:proofErr w:type="spellEnd"/>
      <w:r w:rsidR="00F66C00" w:rsidRPr="00DB5357">
        <w:rPr>
          <w:lang w:val="el-GR"/>
        </w:rPr>
        <w:t xml:space="preserve">᾽ </w:t>
      </w:r>
      <w:proofErr w:type="spellStart"/>
      <w:r w:rsidR="00F66C00" w:rsidRPr="00DB5357">
        <w:rPr>
          <w:lang w:val="el-GR"/>
        </w:rPr>
        <w:t>Ἀχιλλῆα</w:t>
      </w:r>
      <w:proofErr w:type="spellEnd"/>
      <w:r w:rsidR="00F66C00" w:rsidRPr="00DB5357">
        <w:rPr>
          <w:lang w:val="el-GR"/>
        </w:rPr>
        <w:t xml:space="preserve"> </w:t>
      </w:r>
      <w:proofErr w:type="spellStart"/>
      <w:r w:rsidR="00F66C00" w:rsidRPr="00DB5357">
        <w:rPr>
          <w:lang w:val="el-GR"/>
        </w:rPr>
        <w:t>ῥηξήνορα</w:t>
      </w:r>
      <w:proofErr w:type="spellEnd"/>
      <w:r w:rsidR="00F66C00" w:rsidRPr="00DB5357">
        <w:rPr>
          <w:lang w:val="el-GR"/>
        </w:rPr>
        <w:t xml:space="preserve"> </w:t>
      </w:r>
      <w:proofErr w:type="spellStart"/>
      <w:r w:rsidR="00F66C00" w:rsidRPr="00DB5357">
        <w:rPr>
          <w:lang w:val="el-GR"/>
        </w:rPr>
        <w:t>θυμολέοντα</w:t>
      </w:r>
      <w:proofErr w:type="spellEnd"/>
      <w:r w:rsidR="00F66C00" w:rsidRPr="00DB5357">
        <w:rPr>
          <w:lang w:val="el-GR"/>
        </w:rPr>
        <w:t xml:space="preserve">. </w:t>
      </w:r>
    </w:p>
    <w:p w14:paraId="422F0B82" w14:textId="514D4F24" w:rsidR="00F66C00" w:rsidRPr="002B2160" w:rsidRDefault="00AC68B4" w:rsidP="00F66C00">
      <w:pPr>
        <w:pStyle w:val="NormalWeb"/>
        <w:spacing w:before="0" w:beforeAutospacing="0" w:after="0" w:afterAutospacing="0"/>
        <w:ind w:left="1418"/>
        <w:rPr>
          <w:lang w:val="el-GR"/>
        </w:rPr>
      </w:pPr>
      <w:r w:rsidRPr="00DB5357">
        <w:rPr>
          <w:rStyle w:val="english"/>
          <w:b/>
          <w:bCs/>
          <w:lang w:val="el-GR"/>
        </w:rPr>
        <w:t xml:space="preserve">1008. </w:t>
      </w:r>
      <w:proofErr w:type="spellStart"/>
      <w:r w:rsidR="00F66C00" w:rsidRPr="00DB5357">
        <w:rPr>
          <w:lang w:val="el-GR"/>
        </w:rPr>
        <w:t>Αἰνείαν</w:t>
      </w:r>
      <w:proofErr w:type="spellEnd"/>
      <w:r w:rsidR="00F66C00" w:rsidRPr="00DB5357">
        <w:rPr>
          <w:lang w:val="el-GR"/>
        </w:rPr>
        <w:t xml:space="preserve"> δ᾽ </w:t>
      </w:r>
      <w:proofErr w:type="spellStart"/>
      <w:r w:rsidR="00F66C00" w:rsidRPr="00DB5357">
        <w:rPr>
          <w:lang w:val="el-GR"/>
        </w:rPr>
        <w:t>ἄρ</w:t>
      </w:r>
      <w:proofErr w:type="spellEnd"/>
      <w:r w:rsidR="00F66C00" w:rsidRPr="00DB5357">
        <w:rPr>
          <w:lang w:val="el-GR"/>
        </w:rPr>
        <w:t xml:space="preserve">᾽ </w:t>
      </w:r>
      <w:proofErr w:type="spellStart"/>
      <w:r w:rsidR="00F66C00" w:rsidRPr="00DB5357">
        <w:rPr>
          <w:lang w:val="el-GR"/>
        </w:rPr>
        <w:t>ἔτικτεν</w:t>
      </w:r>
      <w:proofErr w:type="spellEnd"/>
      <w:r w:rsidR="00F66C00" w:rsidRPr="00DB5357">
        <w:rPr>
          <w:lang w:val="el-GR"/>
        </w:rPr>
        <w:t xml:space="preserve"> </w:t>
      </w:r>
      <w:proofErr w:type="spellStart"/>
      <w:r w:rsidR="00F66C00" w:rsidRPr="00DB5357">
        <w:rPr>
          <w:lang w:val="el-GR"/>
        </w:rPr>
        <w:t>ἐυστέφανος</w:t>
      </w:r>
      <w:proofErr w:type="spellEnd"/>
      <w:r w:rsidR="00F66C00" w:rsidRPr="00DB5357">
        <w:rPr>
          <w:lang w:val="el-GR"/>
        </w:rPr>
        <w:t xml:space="preserve"> Κυθέρεια </w:t>
      </w:r>
      <w:r w:rsidR="00F66C00" w:rsidRPr="00DB5357">
        <w:rPr>
          <w:lang w:val="el-GR"/>
        </w:rPr>
        <w:br/>
      </w:r>
      <w:r w:rsidRPr="00DB5357">
        <w:rPr>
          <w:rStyle w:val="english"/>
          <w:b/>
          <w:bCs/>
          <w:lang w:val="el-GR"/>
        </w:rPr>
        <w:t xml:space="preserve">1009. </w:t>
      </w:r>
      <w:proofErr w:type="spellStart"/>
      <w:r w:rsidR="00F66C00" w:rsidRPr="00DB5357">
        <w:rPr>
          <w:lang w:val="el-GR"/>
        </w:rPr>
        <w:t>Ἀγχίσῃ</w:t>
      </w:r>
      <w:proofErr w:type="spellEnd"/>
      <w:r w:rsidR="00F66C00" w:rsidRPr="00DB5357">
        <w:rPr>
          <w:lang w:val="el-GR"/>
        </w:rPr>
        <w:t xml:space="preserve"> </w:t>
      </w:r>
      <w:proofErr w:type="spellStart"/>
      <w:r w:rsidR="00F66C00" w:rsidRPr="00DB5357">
        <w:rPr>
          <w:lang w:val="el-GR"/>
        </w:rPr>
        <w:t>ἥρωι</w:t>
      </w:r>
      <w:proofErr w:type="spellEnd"/>
      <w:r w:rsidR="00F66C00" w:rsidRPr="00DB5357">
        <w:rPr>
          <w:lang w:val="el-GR"/>
        </w:rPr>
        <w:t xml:space="preserve"> </w:t>
      </w:r>
      <w:proofErr w:type="spellStart"/>
      <w:r w:rsidR="00F66C00" w:rsidRPr="00DB5357">
        <w:rPr>
          <w:lang w:val="el-GR"/>
        </w:rPr>
        <w:t>μιγεῖσ</w:t>
      </w:r>
      <w:proofErr w:type="spellEnd"/>
      <w:r w:rsidR="00F66C00" w:rsidRPr="00DB5357">
        <w:rPr>
          <w:lang w:val="el-GR"/>
        </w:rPr>
        <w:t xml:space="preserve">᾽ </w:t>
      </w:r>
      <w:proofErr w:type="spellStart"/>
      <w:r w:rsidR="00F66C00" w:rsidRPr="00DB5357">
        <w:rPr>
          <w:lang w:val="el-GR"/>
        </w:rPr>
        <w:t>ἐρατῇ</w:t>
      </w:r>
      <w:proofErr w:type="spellEnd"/>
      <w:r w:rsidR="00F66C00" w:rsidRPr="00DB5357">
        <w:rPr>
          <w:lang w:val="el-GR"/>
        </w:rPr>
        <w:t xml:space="preserve"> </w:t>
      </w:r>
      <w:proofErr w:type="spellStart"/>
      <w:r w:rsidR="00F66C00" w:rsidRPr="00DB5357">
        <w:rPr>
          <w:lang w:val="el-GR"/>
        </w:rPr>
        <w:t>φιλότητι</w:t>
      </w:r>
      <w:proofErr w:type="spellEnd"/>
      <w:r w:rsidR="00F66C00" w:rsidRPr="00DB5357">
        <w:rPr>
          <w:lang w:val="el-GR"/>
        </w:rPr>
        <w:t xml:space="preserve"> </w:t>
      </w:r>
      <w:r w:rsidR="00F66C00" w:rsidRPr="00DB5357">
        <w:rPr>
          <w:lang w:val="el-GR"/>
        </w:rPr>
        <w:br/>
      </w:r>
      <w:r w:rsidR="00F66C00" w:rsidRPr="00DB5357">
        <w:rPr>
          <w:rStyle w:val="english"/>
          <w:b/>
          <w:bCs/>
          <w:lang w:val="el-GR"/>
        </w:rPr>
        <w:t>1010</w:t>
      </w:r>
      <w:r w:rsidRPr="00DB5357">
        <w:rPr>
          <w:rStyle w:val="english"/>
          <w:b/>
          <w:bCs/>
          <w:lang w:val="el-GR"/>
        </w:rPr>
        <w:t xml:space="preserve">. </w:t>
      </w:r>
      <w:proofErr w:type="spellStart"/>
      <w:r w:rsidR="00F66C00" w:rsidRPr="002B2160">
        <w:rPr>
          <w:lang w:val="el-GR"/>
        </w:rPr>
        <w:t>Ἴδης</w:t>
      </w:r>
      <w:proofErr w:type="spellEnd"/>
      <w:r w:rsidR="00F66C00" w:rsidRPr="002B2160">
        <w:rPr>
          <w:lang w:val="el-GR"/>
        </w:rPr>
        <w:t xml:space="preserve"> </w:t>
      </w:r>
      <w:proofErr w:type="spellStart"/>
      <w:r w:rsidR="00F66C00" w:rsidRPr="002B2160">
        <w:rPr>
          <w:lang w:val="el-GR"/>
        </w:rPr>
        <w:t>ἐν</w:t>
      </w:r>
      <w:proofErr w:type="spellEnd"/>
      <w:r w:rsidR="00F66C00" w:rsidRPr="002B2160">
        <w:rPr>
          <w:lang w:val="el-GR"/>
        </w:rPr>
        <w:t xml:space="preserve"> </w:t>
      </w:r>
      <w:proofErr w:type="spellStart"/>
      <w:r w:rsidR="00F66C00" w:rsidRPr="002B2160">
        <w:rPr>
          <w:lang w:val="el-GR"/>
        </w:rPr>
        <w:t>κορυφῇσι</w:t>
      </w:r>
      <w:proofErr w:type="spellEnd"/>
      <w:r w:rsidR="00F66C00" w:rsidRPr="002B2160">
        <w:rPr>
          <w:lang w:val="el-GR"/>
        </w:rPr>
        <w:t xml:space="preserve"> πολυπτύχου </w:t>
      </w:r>
      <w:proofErr w:type="spellStart"/>
      <w:r w:rsidR="00F66C00" w:rsidRPr="002B2160">
        <w:rPr>
          <w:lang w:val="el-GR"/>
        </w:rPr>
        <w:t>ὑληέσσης</w:t>
      </w:r>
      <w:proofErr w:type="spellEnd"/>
      <w:r w:rsidR="00F66C00" w:rsidRPr="002B2160">
        <w:rPr>
          <w:lang w:val="el-GR"/>
        </w:rPr>
        <w:t xml:space="preserve">. </w:t>
      </w:r>
    </w:p>
    <w:p w14:paraId="21D95365" w14:textId="0BBBA8F4" w:rsidR="00F66C00" w:rsidRPr="002B2160" w:rsidRDefault="00AC68B4" w:rsidP="00F66C00">
      <w:pPr>
        <w:pStyle w:val="NormalWeb"/>
        <w:spacing w:before="0" w:beforeAutospacing="0" w:after="0" w:afterAutospacing="0"/>
        <w:ind w:left="1418"/>
        <w:rPr>
          <w:lang w:val="el-GR"/>
        </w:rPr>
      </w:pPr>
      <w:r w:rsidRPr="002B2160">
        <w:rPr>
          <w:rStyle w:val="english"/>
          <w:b/>
          <w:bCs/>
          <w:lang w:val="el-GR"/>
        </w:rPr>
        <w:t xml:space="preserve">1011. </w:t>
      </w:r>
      <w:r w:rsidR="00F66C00" w:rsidRPr="002B2160">
        <w:rPr>
          <w:lang w:val="el-GR"/>
        </w:rPr>
        <w:t xml:space="preserve">Κίρκη δ᾽, </w:t>
      </w:r>
      <w:proofErr w:type="spellStart"/>
      <w:r w:rsidR="00F66C00" w:rsidRPr="002B2160">
        <w:rPr>
          <w:lang w:val="el-GR"/>
        </w:rPr>
        <w:t>Ἠελίου</w:t>
      </w:r>
      <w:proofErr w:type="spellEnd"/>
      <w:r w:rsidR="00F66C00" w:rsidRPr="002B2160">
        <w:rPr>
          <w:lang w:val="el-GR"/>
        </w:rPr>
        <w:t xml:space="preserve"> </w:t>
      </w:r>
      <w:proofErr w:type="spellStart"/>
      <w:r w:rsidR="00F66C00" w:rsidRPr="002B2160">
        <w:rPr>
          <w:lang w:val="el-GR"/>
        </w:rPr>
        <w:t>θυγάτηρ</w:t>
      </w:r>
      <w:proofErr w:type="spellEnd"/>
      <w:r w:rsidR="00F66C00" w:rsidRPr="002B2160">
        <w:rPr>
          <w:lang w:val="el-GR"/>
        </w:rPr>
        <w:t xml:space="preserve"> </w:t>
      </w:r>
      <w:proofErr w:type="spellStart"/>
      <w:r w:rsidR="00F66C00" w:rsidRPr="002B2160">
        <w:rPr>
          <w:lang w:val="el-GR"/>
        </w:rPr>
        <w:t>Ὑπεριονίδαο</w:t>
      </w:r>
      <w:proofErr w:type="spellEnd"/>
      <w:r w:rsidR="00F66C00" w:rsidRPr="002B2160">
        <w:rPr>
          <w:lang w:val="el-GR"/>
        </w:rPr>
        <w:t xml:space="preserve">, </w:t>
      </w:r>
      <w:r w:rsidR="00F66C00" w:rsidRPr="002B2160">
        <w:rPr>
          <w:lang w:val="el-GR"/>
        </w:rPr>
        <w:br/>
      </w:r>
      <w:r w:rsidRPr="002B2160">
        <w:rPr>
          <w:rStyle w:val="english"/>
          <w:b/>
          <w:bCs/>
          <w:lang w:val="el-GR"/>
        </w:rPr>
        <w:t xml:space="preserve">1012. </w:t>
      </w:r>
      <w:proofErr w:type="spellStart"/>
      <w:r w:rsidR="00F66C00" w:rsidRPr="002B2160">
        <w:rPr>
          <w:lang w:val="el-GR"/>
        </w:rPr>
        <w:t>γείνατ</w:t>
      </w:r>
      <w:proofErr w:type="spellEnd"/>
      <w:r w:rsidR="00F66C00" w:rsidRPr="002B2160">
        <w:rPr>
          <w:lang w:val="el-GR"/>
        </w:rPr>
        <w:t xml:space="preserve">᾽ </w:t>
      </w:r>
      <w:proofErr w:type="spellStart"/>
      <w:r w:rsidR="00F66C00" w:rsidRPr="002B2160">
        <w:rPr>
          <w:lang w:val="el-GR"/>
        </w:rPr>
        <w:t>Ὀδυσσῆος</w:t>
      </w:r>
      <w:proofErr w:type="spellEnd"/>
      <w:r w:rsidR="00F66C00" w:rsidRPr="002B2160">
        <w:rPr>
          <w:lang w:val="el-GR"/>
        </w:rPr>
        <w:t xml:space="preserve"> </w:t>
      </w:r>
      <w:proofErr w:type="spellStart"/>
      <w:r w:rsidR="00F66C00" w:rsidRPr="002B2160">
        <w:rPr>
          <w:lang w:val="el-GR"/>
        </w:rPr>
        <w:t>ταλασίφρονος</w:t>
      </w:r>
      <w:proofErr w:type="spellEnd"/>
      <w:r w:rsidR="00F66C00" w:rsidRPr="002B2160">
        <w:rPr>
          <w:lang w:val="el-GR"/>
        </w:rPr>
        <w:t xml:space="preserve"> </w:t>
      </w:r>
      <w:proofErr w:type="spellStart"/>
      <w:r w:rsidR="00F66C00" w:rsidRPr="002B2160">
        <w:rPr>
          <w:lang w:val="el-GR"/>
        </w:rPr>
        <w:t>ἐν</w:t>
      </w:r>
      <w:proofErr w:type="spellEnd"/>
      <w:r w:rsidR="00F66C00" w:rsidRPr="002B2160">
        <w:rPr>
          <w:lang w:val="el-GR"/>
        </w:rPr>
        <w:t xml:space="preserve"> </w:t>
      </w:r>
      <w:proofErr w:type="spellStart"/>
      <w:r w:rsidR="00F66C00" w:rsidRPr="002B2160">
        <w:rPr>
          <w:lang w:val="el-GR"/>
        </w:rPr>
        <w:t>φιλότητι</w:t>
      </w:r>
      <w:proofErr w:type="spellEnd"/>
      <w:r w:rsidR="00F66C00" w:rsidRPr="002B2160">
        <w:rPr>
          <w:lang w:val="el-GR"/>
        </w:rPr>
        <w:t xml:space="preserve"> </w:t>
      </w:r>
      <w:r w:rsidR="00F66C00" w:rsidRPr="002B2160">
        <w:rPr>
          <w:lang w:val="el-GR"/>
        </w:rPr>
        <w:br/>
      </w:r>
      <w:r w:rsidRPr="002B2160">
        <w:rPr>
          <w:rStyle w:val="english"/>
          <w:b/>
          <w:bCs/>
          <w:lang w:val="el-GR"/>
        </w:rPr>
        <w:t xml:space="preserve">1013. </w:t>
      </w:r>
      <w:proofErr w:type="spellStart"/>
      <w:r w:rsidR="00F66C00" w:rsidRPr="002B2160">
        <w:rPr>
          <w:lang w:val="el-GR"/>
        </w:rPr>
        <w:t>Ἄγριον</w:t>
      </w:r>
      <w:proofErr w:type="spellEnd"/>
      <w:r w:rsidR="00F66C00" w:rsidRPr="002B2160">
        <w:rPr>
          <w:lang w:val="el-GR"/>
        </w:rPr>
        <w:t xml:space="preserve"> </w:t>
      </w:r>
      <w:proofErr w:type="spellStart"/>
      <w:r w:rsidR="00F66C00" w:rsidRPr="002B2160">
        <w:rPr>
          <w:lang w:val="el-GR"/>
        </w:rPr>
        <w:t>ἠδὲ</w:t>
      </w:r>
      <w:proofErr w:type="spellEnd"/>
      <w:r w:rsidR="00F66C00" w:rsidRPr="002B2160">
        <w:rPr>
          <w:lang w:val="el-GR"/>
        </w:rPr>
        <w:t xml:space="preserve"> </w:t>
      </w:r>
      <w:proofErr w:type="spellStart"/>
      <w:r w:rsidR="00F66C00" w:rsidRPr="002B2160">
        <w:rPr>
          <w:lang w:val="el-GR"/>
        </w:rPr>
        <w:t>Λατῖνον</w:t>
      </w:r>
      <w:proofErr w:type="spellEnd"/>
      <w:r w:rsidR="00F66C00" w:rsidRPr="002B2160">
        <w:rPr>
          <w:lang w:val="el-GR"/>
        </w:rPr>
        <w:t xml:space="preserve"> </w:t>
      </w:r>
      <w:proofErr w:type="spellStart"/>
      <w:r w:rsidR="00F66C00" w:rsidRPr="002B2160">
        <w:rPr>
          <w:lang w:val="el-GR"/>
        </w:rPr>
        <w:t>ἀμύμονά</w:t>
      </w:r>
      <w:proofErr w:type="spellEnd"/>
      <w:r w:rsidR="00F66C00" w:rsidRPr="002B2160">
        <w:rPr>
          <w:lang w:val="el-GR"/>
        </w:rPr>
        <w:t xml:space="preserve"> τε </w:t>
      </w:r>
      <w:proofErr w:type="spellStart"/>
      <w:r w:rsidR="00F66C00" w:rsidRPr="002B2160">
        <w:rPr>
          <w:lang w:val="el-GR"/>
        </w:rPr>
        <w:t>κρατερόν</w:t>
      </w:r>
      <w:proofErr w:type="spellEnd"/>
      <w:r w:rsidR="00F66C00" w:rsidRPr="002B2160">
        <w:rPr>
          <w:lang w:val="el-GR"/>
        </w:rPr>
        <w:t xml:space="preserve"> τε: </w:t>
      </w:r>
      <w:r w:rsidR="00F66C00" w:rsidRPr="002B2160">
        <w:rPr>
          <w:lang w:val="el-GR"/>
        </w:rPr>
        <w:br/>
      </w:r>
      <w:r w:rsidRPr="002B2160">
        <w:rPr>
          <w:rStyle w:val="english"/>
          <w:b/>
          <w:bCs/>
          <w:lang w:val="el-GR"/>
        </w:rPr>
        <w:t xml:space="preserve">1014. </w:t>
      </w:r>
      <w:proofErr w:type="spellStart"/>
      <w:r w:rsidR="00F66C00" w:rsidRPr="002B2160">
        <w:rPr>
          <w:lang w:val="el-GR"/>
        </w:rPr>
        <w:t>Τηλέγονον</w:t>
      </w:r>
      <w:proofErr w:type="spellEnd"/>
      <w:r w:rsidR="00F66C00" w:rsidRPr="002B2160">
        <w:rPr>
          <w:lang w:val="el-GR"/>
        </w:rPr>
        <w:t xml:space="preserve"> δ᾽ </w:t>
      </w:r>
      <w:proofErr w:type="spellStart"/>
      <w:r w:rsidR="00F66C00" w:rsidRPr="002B2160">
        <w:rPr>
          <w:lang w:val="el-GR"/>
        </w:rPr>
        <w:t>ἄρ</w:t>
      </w:r>
      <w:proofErr w:type="spellEnd"/>
      <w:r w:rsidR="00F66C00" w:rsidRPr="002B2160">
        <w:rPr>
          <w:lang w:val="el-GR"/>
        </w:rPr>
        <w:t xml:space="preserve">᾽ </w:t>
      </w:r>
      <w:proofErr w:type="spellStart"/>
      <w:r w:rsidR="00F66C00" w:rsidRPr="002B2160">
        <w:rPr>
          <w:lang w:val="el-GR"/>
        </w:rPr>
        <w:t>ἔτικτε</w:t>
      </w:r>
      <w:proofErr w:type="spellEnd"/>
      <w:r w:rsidR="00F66C00" w:rsidRPr="002B2160">
        <w:rPr>
          <w:lang w:val="el-GR"/>
        </w:rPr>
        <w:t xml:space="preserve"> </w:t>
      </w:r>
      <w:proofErr w:type="spellStart"/>
      <w:r w:rsidR="00F66C00" w:rsidRPr="002B2160">
        <w:rPr>
          <w:lang w:val="el-GR"/>
        </w:rPr>
        <w:t>διὰ</w:t>
      </w:r>
      <w:proofErr w:type="spellEnd"/>
      <w:r w:rsidR="00F66C00" w:rsidRPr="002B2160">
        <w:rPr>
          <w:lang w:val="el-GR"/>
        </w:rPr>
        <w:t xml:space="preserve"> </w:t>
      </w:r>
      <w:proofErr w:type="spellStart"/>
      <w:r w:rsidR="00F66C00" w:rsidRPr="002B2160">
        <w:rPr>
          <w:lang w:val="el-GR"/>
        </w:rPr>
        <w:t>χρυσέην</w:t>
      </w:r>
      <w:proofErr w:type="spellEnd"/>
      <w:r w:rsidR="00F66C00" w:rsidRPr="002B2160">
        <w:rPr>
          <w:lang w:val="el-GR"/>
        </w:rPr>
        <w:t xml:space="preserve"> </w:t>
      </w:r>
      <w:proofErr w:type="spellStart"/>
      <w:r w:rsidR="00F66C00" w:rsidRPr="002B2160">
        <w:rPr>
          <w:lang w:val="el-GR"/>
        </w:rPr>
        <w:t>Ἀφροδίτην</w:t>
      </w:r>
      <w:proofErr w:type="spellEnd"/>
      <w:r w:rsidR="00F66C00" w:rsidRPr="002B2160">
        <w:rPr>
          <w:lang w:val="el-GR"/>
        </w:rPr>
        <w:t xml:space="preserve">. </w:t>
      </w:r>
      <w:r w:rsidR="00F66C00" w:rsidRPr="002B2160">
        <w:rPr>
          <w:lang w:val="el-GR"/>
        </w:rPr>
        <w:br/>
      </w:r>
      <w:r w:rsidR="00F66C00" w:rsidRPr="002B2160">
        <w:rPr>
          <w:rStyle w:val="english"/>
          <w:b/>
          <w:bCs/>
          <w:lang w:val="el-GR"/>
        </w:rPr>
        <w:t>1015</w:t>
      </w:r>
      <w:r w:rsidRPr="002B2160">
        <w:rPr>
          <w:rStyle w:val="english"/>
          <w:b/>
          <w:bCs/>
          <w:lang w:val="el-GR"/>
        </w:rPr>
        <w:t xml:space="preserve">. </w:t>
      </w:r>
      <w:r w:rsidR="00F66C00" w:rsidRPr="002B2160">
        <w:rPr>
          <w:lang w:val="el-GR"/>
        </w:rPr>
        <w:t xml:space="preserve"> </w:t>
      </w:r>
      <w:proofErr w:type="spellStart"/>
      <w:r w:rsidR="00F66C00" w:rsidRPr="002B2160">
        <w:rPr>
          <w:lang w:val="el-GR"/>
        </w:rPr>
        <w:t>οἳ</w:t>
      </w:r>
      <w:proofErr w:type="spellEnd"/>
      <w:r w:rsidR="00F66C00" w:rsidRPr="002B2160">
        <w:rPr>
          <w:lang w:val="el-GR"/>
        </w:rPr>
        <w:t xml:space="preserve"> </w:t>
      </w:r>
      <w:proofErr w:type="spellStart"/>
      <w:r w:rsidR="00F66C00" w:rsidRPr="002B2160">
        <w:rPr>
          <w:lang w:val="el-GR"/>
        </w:rPr>
        <w:t>δή</w:t>
      </w:r>
      <w:proofErr w:type="spellEnd"/>
      <w:r w:rsidR="00F66C00" w:rsidRPr="002B2160">
        <w:rPr>
          <w:lang w:val="el-GR"/>
        </w:rPr>
        <w:t xml:space="preserve"> τοι </w:t>
      </w:r>
      <w:proofErr w:type="spellStart"/>
      <w:r w:rsidR="00F66C00" w:rsidRPr="002B2160">
        <w:rPr>
          <w:lang w:val="el-GR"/>
        </w:rPr>
        <w:t>μάλα</w:t>
      </w:r>
      <w:proofErr w:type="spellEnd"/>
      <w:r w:rsidR="00F66C00" w:rsidRPr="002B2160">
        <w:rPr>
          <w:lang w:val="el-GR"/>
        </w:rPr>
        <w:t xml:space="preserve"> </w:t>
      </w:r>
      <w:proofErr w:type="spellStart"/>
      <w:r w:rsidR="00F66C00" w:rsidRPr="002B2160">
        <w:rPr>
          <w:lang w:val="el-GR"/>
        </w:rPr>
        <w:t>τῆλε</w:t>
      </w:r>
      <w:proofErr w:type="spellEnd"/>
      <w:r w:rsidR="00F66C00" w:rsidRPr="002B2160">
        <w:rPr>
          <w:lang w:val="el-GR"/>
        </w:rPr>
        <w:t xml:space="preserve"> </w:t>
      </w:r>
      <w:proofErr w:type="spellStart"/>
      <w:r w:rsidR="00F66C00" w:rsidRPr="002B2160">
        <w:rPr>
          <w:lang w:val="el-GR"/>
        </w:rPr>
        <w:t>μυχῷ</w:t>
      </w:r>
      <w:proofErr w:type="spellEnd"/>
      <w:r w:rsidR="00F66C00" w:rsidRPr="002B2160">
        <w:rPr>
          <w:lang w:val="el-GR"/>
        </w:rPr>
        <w:t xml:space="preserve"> νήσων </w:t>
      </w:r>
      <w:proofErr w:type="spellStart"/>
      <w:r w:rsidR="00F66C00" w:rsidRPr="002B2160">
        <w:rPr>
          <w:lang w:val="el-GR"/>
        </w:rPr>
        <w:t>ἱεράων</w:t>
      </w:r>
      <w:proofErr w:type="spellEnd"/>
      <w:r w:rsidR="00F66C00" w:rsidRPr="002B2160">
        <w:rPr>
          <w:lang w:val="el-GR"/>
        </w:rPr>
        <w:t xml:space="preserve"> </w:t>
      </w:r>
      <w:r w:rsidR="00F66C00" w:rsidRPr="002B2160">
        <w:rPr>
          <w:lang w:val="el-GR"/>
        </w:rPr>
        <w:br/>
      </w:r>
      <w:r w:rsidRPr="002B2160">
        <w:rPr>
          <w:rStyle w:val="english"/>
          <w:b/>
          <w:bCs/>
          <w:lang w:val="el-GR"/>
        </w:rPr>
        <w:t xml:space="preserve">1016. </w:t>
      </w:r>
      <w:proofErr w:type="spellStart"/>
      <w:r w:rsidR="00F66C00" w:rsidRPr="002B2160">
        <w:rPr>
          <w:lang w:val="el-GR"/>
        </w:rPr>
        <w:t>πᾶσιν</w:t>
      </w:r>
      <w:proofErr w:type="spellEnd"/>
      <w:r w:rsidR="00F66C00" w:rsidRPr="002B2160">
        <w:rPr>
          <w:lang w:val="el-GR"/>
        </w:rPr>
        <w:t xml:space="preserve"> </w:t>
      </w:r>
      <w:proofErr w:type="spellStart"/>
      <w:r w:rsidR="00F66C00" w:rsidRPr="002B2160">
        <w:rPr>
          <w:lang w:val="el-GR"/>
        </w:rPr>
        <w:t>Τυρσηνοῖσιν</w:t>
      </w:r>
      <w:proofErr w:type="spellEnd"/>
      <w:r w:rsidR="00F66C00" w:rsidRPr="002B2160">
        <w:rPr>
          <w:lang w:val="el-GR"/>
        </w:rPr>
        <w:t xml:space="preserve"> </w:t>
      </w:r>
      <w:proofErr w:type="spellStart"/>
      <w:r w:rsidR="00F66C00" w:rsidRPr="002B2160">
        <w:rPr>
          <w:lang w:val="el-GR"/>
        </w:rPr>
        <w:t>ἀγακλειτοῖσιν</w:t>
      </w:r>
      <w:proofErr w:type="spellEnd"/>
      <w:r w:rsidR="00F66C00" w:rsidRPr="002B2160">
        <w:rPr>
          <w:lang w:val="el-GR"/>
        </w:rPr>
        <w:t xml:space="preserve"> </w:t>
      </w:r>
      <w:proofErr w:type="spellStart"/>
      <w:r w:rsidR="00F66C00" w:rsidRPr="002B2160">
        <w:rPr>
          <w:lang w:val="el-GR"/>
        </w:rPr>
        <w:t>ἄνασσον</w:t>
      </w:r>
      <w:proofErr w:type="spellEnd"/>
      <w:r w:rsidR="00F66C00" w:rsidRPr="002B2160">
        <w:rPr>
          <w:lang w:val="el-GR"/>
        </w:rPr>
        <w:t xml:space="preserve">. </w:t>
      </w:r>
    </w:p>
    <w:p w14:paraId="29610303" w14:textId="398AD233" w:rsidR="00F66C00" w:rsidRPr="002B2160" w:rsidRDefault="00AC68B4" w:rsidP="00F66C00">
      <w:pPr>
        <w:pStyle w:val="NormalWeb"/>
        <w:spacing w:before="0" w:beforeAutospacing="0" w:after="0" w:afterAutospacing="0"/>
        <w:ind w:left="1418"/>
        <w:rPr>
          <w:lang w:val="el-GR"/>
        </w:rPr>
      </w:pPr>
      <w:r w:rsidRPr="002B2160">
        <w:rPr>
          <w:rStyle w:val="english"/>
          <w:b/>
          <w:bCs/>
          <w:lang w:val="el-GR"/>
        </w:rPr>
        <w:t xml:space="preserve">1017. </w:t>
      </w:r>
      <w:proofErr w:type="spellStart"/>
      <w:r w:rsidR="00F66C00" w:rsidRPr="002B2160">
        <w:rPr>
          <w:lang w:val="el-GR"/>
        </w:rPr>
        <w:t>Ναυσίθοον</w:t>
      </w:r>
      <w:proofErr w:type="spellEnd"/>
      <w:r w:rsidR="00F66C00" w:rsidRPr="002B2160">
        <w:rPr>
          <w:lang w:val="el-GR"/>
        </w:rPr>
        <w:t xml:space="preserve"> δ᾽ </w:t>
      </w:r>
      <w:proofErr w:type="spellStart"/>
      <w:r w:rsidR="00F66C00" w:rsidRPr="002B2160">
        <w:rPr>
          <w:lang w:val="el-GR"/>
        </w:rPr>
        <w:t>Ὀδυσῆι</w:t>
      </w:r>
      <w:proofErr w:type="spellEnd"/>
      <w:r w:rsidR="00F66C00" w:rsidRPr="002B2160">
        <w:rPr>
          <w:lang w:val="el-GR"/>
        </w:rPr>
        <w:t xml:space="preserve"> </w:t>
      </w:r>
      <w:proofErr w:type="spellStart"/>
      <w:r w:rsidR="00F66C00" w:rsidRPr="002B2160">
        <w:rPr>
          <w:lang w:val="el-GR"/>
        </w:rPr>
        <w:t>Καλυψὼ</w:t>
      </w:r>
      <w:proofErr w:type="spellEnd"/>
      <w:r w:rsidR="00F66C00" w:rsidRPr="002B2160">
        <w:rPr>
          <w:lang w:val="el-GR"/>
        </w:rPr>
        <w:t xml:space="preserve"> </w:t>
      </w:r>
      <w:proofErr w:type="spellStart"/>
      <w:r w:rsidR="00F66C00" w:rsidRPr="002B2160">
        <w:rPr>
          <w:lang w:val="el-GR"/>
        </w:rPr>
        <w:t>δῖα</w:t>
      </w:r>
      <w:proofErr w:type="spellEnd"/>
      <w:r w:rsidR="00F66C00" w:rsidRPr="002B2160">
        <w:rPr>
          <w:lang w:val="el-GR"/>
        </w:rPr>
        <w:t xml:space="preserve"> </w:t>
      </w:r>
      <w:proofErr w:type="spellStart"/>
      <w:r w:rsidR="00F66C00" w:rsidRPr="002B2160">
        <w:rPr>
          <w:lang w:val="el-GR"/>
        </w:rPr>
        <w:t>θεάων</w:t>
      </w:r>
      <w:proofErr w:type="spellEnd"/>
      <w:r w:rsidR="00F66C00" w:rsidRPr="002B2160">
        <w:rPr>
          <w:lang w:val="el-GR"/>
        </w:rPr>
        <w:t xml:space="preserve"> </w:t>
      </w:r>
      <w:r w:rsidR="00F66C00" w:rsidRPr="002B2160">
        <w:rPr>
          <w:lang w:val="el-GR"/>
        </w:rPr>
        <w:br/>
      </w:r>
      <w:r w:rsidRPr="002B2160">
        <w:rPr>
          <w:rStyle w:val="english"/>
          <w:b/>
          <w:bCs/>
          <w:lang w:val="el-GR"/>
        </w:rPr>
        <w:t xml:space="preserve">1018. </w:t>
      </w:r>
      <w:proofErr w:type="spellStart"/>
      <w:r w:rsidR="00F66C00" w:rsidRPr="002B2160">
        <w:rPr>
          <w:lang w:val="el-GR"/>
        </w:rPr>
        <w:t>γείνατο</w:t>
      </w:r>
      <w:proofErr w:type="spellEnd"/>
      <w:r w:rsidR="00F66C00" w:rsidRPr="002B2160">
        <w:rPr>
          <w:lang w:val="el-GR"/>
        </w:rPr>
        <w:t xml:space="preserve"> </w:t>
      </w:r>
      <w:proofErr w:type="spellStart"/>
      <w:r w:rsidR="00F66C00" w:rsidRPr="002B2160">
        <w:rPr>
          <w:lang w:val="el-GR"/>
        </w:rPr>
        <w:t>Ναυσίνοόν</w:t>
      </w:r>
      <w:proofErr w:type="spellEnd"/>
      <w:r w:rsidR="00F66C00" w:rsidRPr="002B2160">
        <w:rPr>
          <w:lang w:val="el-GR"/>
        </w:rPr>
        <w:t xml:space="preserve"> τε </w:t>
      </w:r>
      <w:proofErr w:type="spellStart"/>
      <w:r w:rsidR="00F66C00" w:rsidRPr="002B2160">
        <w:rPr>
          <w:lang w:val="el-GR"/>
        </w:rPr>
        <w:t>μιγεῖσ</w:t>
      </w:r>
      <w:proofErr w:type="spellEnd"/>
      <w:r w:rsidR="00F66C00" w:rsidRPr="002B2160">
        <w:rPr>
          <w:lang w:val="el-GR"/>
        </w:rPr>
        <w:t xml:space="preserve">᾽ </w:t>
      </w:r>
      <w:proofErr w:type="spellStart"/>
      <w:r w:rsidR="00F66C00" w:rsidRPr="002B2160">
        <w:rPr>
          <w:lang w:val="el-GR"/>
        </w:rPr>
        <w:t>ἐρατῇ</w:t>
      </w:r>
      <w:proofErr w:type="spellEnd"/>
      <w:r w:rsidR="00F66C00" w:rsidRPr="002B2160">
        <w:rPr>
          <w:lang w:val="el-GR"/>
        </w:rPr>
        <w:t xml:space="preserve"> </w:t>
      </w:r>
      <w:proofErr w:type="spellStart"/>
      <w:r w:rsidR="00F66C00" w:rsidRPr="002B2160">
        <w:rPr>
          <w:lang w:val="el-GR"/>
        </w:rPr>
        <w:t>φιλότητι</w:t>
      </w:r>
      <w:proofErr w:type="spellEnd"/>
      <w:r w:rsidR="00F66C00" w:rsidRPr="002B2160">
        <w:rPr>
          <w:lang w:val="el-GR"/>
        </w:rPr>
        <w:t xml:space="preserve">. </w:t>
      </w:r>
    </w:p>
    <w:p w14:paraId="09BD6236" w14:textId="7C4B7B60" w:rsidR="00F66C00" w:rsidRPr="002B2160" w:rsidRDefault="00AC68B4" w:rsidP="00F66C00">
      <w:pPr>
        <w:pStyle w:val="NormalWeb"/>
        <w:spacing w:before="0" w:beforeAutospacing="0" w:after="0" w:afterAutospacing="0"/>
        <w:ind w:left="1418"/>
        <w:rPr>
          <w:lang w:val="el-GR"/>
        </w:rPr>
      </w:pPr>
      <w:r w:rsidRPr="002B2160">
        <w:rPr>
          <w:rStyle w:val="english"/>
          <w:b/>
          <w:bCs/>
          <w:lang w:val="el-GR"/>
        </w:rPr>
        <w:t xml:space="preserve">1019. </w:t>
      </w:r>
      <w:proofErr w:type="spellStart"/>
      <w:r w:rsidR="00F66C00" w:rsidRPr="002B2160">
        <w:rPr>
          <w:lang w:val="el-GR"/>
        </w:rPr>
        <w:t>αὗται</w:t>
      </w:r>
      <w:proofErr w:type="spellEnd"/>
      <w:r w:rsidR="00F66C00" w:rsidRPr="002B2160">
        <w:rPr>
          <w:lang w:val="el-GR"/>
        </w:rPr>
        <w:t xml:space="preserve"> </w:t>
      </w:r>
      <w:proofErr w:type="spellStart"/>
      <w:r w:rsidR="00F66C00" w:rsidRPr="002B2160">
        <w:rPr>
          <w:lang w:val="el-GR"/>
        </w:rPr>
        <w:t>μὲν</w:t>
      </w:r>
      <w:proofErr w:type="spellEnd"/>
      <w:r w:rsidR="00F66C00" w:rsidRPr="002B2160">
        <w:rPr>
          <w:lang w:val="el-GR"/>
        </w:rPr>
        <w:t xml:space="preserve"> </w:t>
      </w:r>
      <w:proofErr w:type="spellStart"/>
      <w:r w:rsidR="00F66C00" w:rsidRPr="002B2160">
        <w:rPr>
          <w:lang w:val="el-GR"/>
        </w:rPr>
        <w:t>θνητοῖσι</w:t>
      </w:r>
      <w:proofErr w:type="spellEnd"/>
      <w:r w:rsidR="00F66C00" w:rsidRPr="002B2160">
        <w:rPr>
          <w:lang w:val="el-GR"/>
        </w:rPr>
        <w:t xml:space="preserve"> </w:t>
      </w:r>
      <w:proofErr w:type="spellStart"/>
      <w:r w:rsidR="00F66C00" w:rsidRPr="002B2160">
        <w:rPr>
          <w:lang w:val="el-GR"/>
        </w:rPr>
        <w:t>παρ</w:t>
      </w:r>
      <w:proofErr w:type="spellEnd"/>
      <w:r w:rsidR="00F66C00" w:rsidRPr="002B2160">
        <w:rPr>
          <w:lang w:val="el-GR"/>
        </w:rPr>
        <w:t xml:space="preserve">᾽ </w:t>
      </w:r>
      <w:proofErr w:type="spellStart"/>
      <w:r w:rsidR="00F66C00" w:rsidRPr="002B2160">
        <w:rPr>
          <w:lang w:val="el-GR"/>
        </w:rPr>
        <w:t>ἀνδράσιν</w:t>
      </w:r>
      <w:proofErr w:type="spellEnd"/>
      <w:r w:rsidR="00F66C00" w:rsidRPr="002B2160">
        <w:rPr>
          <w:lang w:val="el-GR"/>
        </w:rPr>
        <w:t xml:space="preserve"> </w:t>
      </w:r>
      <w:proofErr w:type="spellStart"/>
      <w:r w:rsidR="00F66C00" w:rsidRPr="002B2160">
        <w:rPr>
          <w:lang w:val="el-GR"/>
        </w:rPr>
        <w:t>εὐνηθεῖσαι</w:t>
      </w:r>
      <w:proofErr w:type="spellEnd"/>
      <w:r w:rsidR="00F66C00" w:rsidRPr="002B2160">
        <w:rPr>
          <w:lang w:val="el-GR"/>
        </w:rPr>
        <w:t xml:space="preserve"> </w:t>
      </w:r>
      <w:r w:rsidR="00F66C00" w:rsidRPr="002B2160">
        <w:rPr>
          <w:lang w:val="el-GR"/>
        </w:rPr>
        <w:br/>
      </w:r>
      <w:r w:rsidR="00F66C00" w:rsidRPr="002B2160">
        <w:rPr>
          <w:rStyle w:val="english"/>
          <w:b/>
          <w:bCs/>
          <w:lang w:val="el-GR"/>
        </w:rPr>
        <w:t xml:space="preserve">1020. </w:t>
      </w:r>
      <w:proofErr w:type="spellStart"/>
      <w:r w:rsidR="00F66C00" w:rsidRPr="002B2160">
        <w:rPr>
          <w:lang w:val="el-GR"/>
        </w:rPr>
        <w:t>ἀθάναται</w:t>
      </w:r>
      <w:proofErr w:type="spellEnd"/>
      <w:r w:rsidR="00F66C00" w:rsidRPr="002B2160">
        <w:rPr>
          <w:lang w:val="el-GR"/>
        </w:rPr>
        <w:t xml:space="preserve"> </w:t>
      </w:r>
      <w:proofErr w:type="spellStart"/>
      <w:r w:rsidR="00F66C00" w:rsidRPr="002B2160">
        <w:rPr>
          <w:lang w:val="el-GR"/>
        </w:rPr>
        <w:t>γείναντο</w:t>
      </w:r>
      <w:proofErr w:type="spellEnd"/>
      <w:r w:rsidR="00F66C00" w:rsidRPr="002B2160">
        <w:rPr>
          <w:lang w:val="el-GR"/>
        </w:rPr>
        <w:t xml:space="preserve"> </w:t>
      </w:r>
      <w:proofErr w:type="spellStart"/>
      <w:r w:rsidR="00F66C00" w:rsidRPr="002B2160">
        <w:rPr>
          <w:lang w:val="el-GR"/>
        </w:rPr>
        <w:t>θεοῖς</w:t>
      </w:r>
      <w:proofErr w:type="spellEnd"/>
      <w:r w:rsidR="00F66C00" w:rsidRPr="002B2160">
        <w:rPr>
          <w:lang w:val="el-GR"/>
        </w:rPr>
        <w:t xml:space="preserve"> </w:t>
      </w:r>
      <w:proofErr w:type="spellStart"/>
      <w:r w:rsidR="00F66C00" w:rsidRPr="002B2160">
        <w:rPr>
          <w:lang w:val="el-GR"/>
        </w:rPr>
        <w:t>ἐπιείκελα</w:t>
      </w:r>
      <w:proofErr w:type="spellEnd"/>
      <w:r w:rsidR="00F66C00" w:rsidRPr="002B2160">
        <w:rPr>
          <w:lang w:val="el-GR"/>
        </w:rPr>
        <w:t xml:space="preserve"> τέκνα. </w:t>
      </w:r>
    </w:p>
    <w:p w14:paraId="416D561C" w14:textId="3D29D588" w:rsidR="00F66C00" w:rsidRPr="00F66C00" w:rsidRDefault="00F66C00" w:rsidP="00F66C00">
      <w:pPr>
        <w:pStyle w:val="NormalWeb"/>
        <w:spacing w:before="0" w:beforeAutospacing="0" w:after="0" w:afterAutospacing="0"/>
        <w:ind w:left="1418"/>
        <w:rPr>
          <w:lang w:val="el-GR"/>
        </w:rPr>
      </w:pPr>
      <w:r w:rsidRPr="002B2160">
        <w:rPr>
          <w:rStyle w:val="english"/>
          <w:b/>
          <w:bCs/>
          <w:lang w:val="el-GR"/>
        </w:rPr>
        <w:t xml:space="preserve">1021. </w:t>
      </w:r>
      <w:proofErr w:type="spellStart"/>
      <w:r w:rsidRPr="002B2160">
        <w:rPr>
          <w:lang w:val="el-GR"/>
        </w:rPr>
        <w:t>νῦν</w:t>
      </w:r>
      <w:proofErr w:type="spellEnd"/>
      <w:r w:rsidRPr="002B2160">
        <w:rPr>
          <w:lang w:val="el-GR"/>
        </w:rPr>
        <w:t xml:space="preserve"> </w:t>
      </w:r>
      <w:proofErr w:type="spellStart"/>
      <w:r w:rsidRPr="002B2160">
        <w:rPr>
          <w:lang w:val="el-GR"/>
        </w:rPr>
        <w:t>δὲ</w:t>
      </w:r>
      <w:proofErr w:type="spellEnd"/>
      <w:r w:rsidRPr="002B2160">
        <w:rPr>
          <w:lang w:val="el-GR"/>
        </w:rPr>
        <w:t xml:space="preserve"> </w:t>
      </w:r>
      <w:proofErr w:type="spellStart"/>
      <w:r w:rsidRPr="002B2160">
        <w:rPr>
          <w:lang w:val="el-GR"/>
        </w:rPr>
        <w:t>γυναικῶν</w:t>
      </w:r>
      <w:proofErr w:type="spellEnd"/>
      <w:r w:rsidRPr="002B2160">
        <w:rPr>
          <w:lang w:val="el-GR"/>
        </w:rPr>
        <w:t xml:space="preserve"> </w:t>
      </w:r>
      <w:proofErr w:type="spellStart"/>
      <w:r w:rsidRPr="002B2160">
        <w:rPr>
          <w:lang w:val="el-GR"/>
        </w:rPr>
        <w:t>φῦλον</w:t>
      </w:r>
      <w:proofErr w:type="spellEnd"/>
      <w:r w:rsidRPr="002B2160">
        <w:rPr>
          <w:lang w:val="el-GR"/>
        </w:rPr>
        <w:t xml:space="preserve"> </w:t>
      </w:r>
      <w:proofErr w:type="spellStart"/>
      <w:r w:rsidRPr="002B2160">
        <w:rPr>
          <w:lang w:val="el-GR"/>
        </w:rPr>
        <w:t>ἀείσατε</w:t>
      </w:r>
      <w:proofErr w:type="spellEnd"/>
      <w:r w:rsidRPr="002B2160">
        <w:rPr>
          <w:lang w:val="el-GR"/>
        </w:rPr>
        <w:t xml:space="preserve">, </w:t>
      </w:r>
      <w:proofErr w:type="spellStart"/>
      <w:r w:rsidRPr="002B2160">
        <w:rPr>
          <w:lang w:val="el-GR"/>
        </w:rPr>
        <w:t>ἡδυέπειαι</w:t>
      </w:r>
      <w:proofErr w:type="spellEnd"/>
      <w:r w:rsidRPr="002B2160">
        <w:rPr>
          <w:lang w:val="el-GR"/>
        </w:rPr>
        <w:t xml:space="preserve"> </w:t>
      </w:r>
      <w:r w:rsidRPr="002B2160">
        <w:rPr>
          <w:lang w:val="el-GR"/>
        </w:rPr>
        <w:br/>
      </w:r>
      <w:r w:rsidRPr="002B2160">
        <w:rPr>
          <w:rStyle w:val="english"/>
          <w:b/>
          <w:bCs/>
          <w:lang w:val="el-GR"/>
        </w:rPr>
        <w:t xml:space="preserve">1022. </w:t>
      </w:r>
      <w:proofErr w:type="spellStart"/>
      <w:r w:rsidRPr="00F66C00">
        <w:rPr>
          <w:lang w:val="el-GR"/>
        </w:rPr>
        <w:t>Μοῦσαι</w:t>
      </w:r>
      <w:proofErr w:type="spellEnd"/>
      <w:r w:rsidRPr="00F66C00">
        <w:rPr>
          <w:lang w:val="el-GR"/>
        </w:rPr>
        <w:t xml:space="preserve"> </w:t>
      </w:r>
      <w:proofErr w:type="spellStart"/>
      <w:r w:rsidRPr="00F66C00">
        <w:rPr>
          <w:lang w:val="el-GR"/>
        </w:rPr>
        <w:t>Ὀλυμπιάδες</w:t>
      </w:r>
      <w:proofErr w:type="spellEnd"/>
      <w:r w:rsidRPr="00F66C00">
        <w:rPr>
          <w:lang w:val="el-GR"/>
        </w:rPr>
        <w:t xml:space="preserve">, </w:t>
      </w:r>
      <w:proofErr w:type="spellStart"/>
      <w:r w:rsidRPr="00F66C00">
        <w:rPr>
          <w:lang w:val="el-GR"/>
        </w:rPr>
        <w:t>κοῦραι</w:t>
      </w:r>
      <w:proofErr w:type="spellEnd"/>
      <w:r w:rsidRPr="00F66C00">
        <w:rPr>
          <w:lang w:val="el-GR"/>
        </w:rPr>
        <w:t xml:space="preserve"> </w:t>
      </w:r>
      <w:proofErr w:type="spellStart"/>
      <w:r w:rsidRPr="00F66C00">
        <w:rPr>
          <w:lang w:val="el-GR"/>
        </w:rPr>
        <w:t>Διὸς</w:t>
      </w:r>
      <w:proofErr w:type="spellEnd"/>
      <w:r w:rsidRPr="00F66C00">
        <w:rPr>
          <w:lang w:val="el-GR"/>
        </w:rPr>
        <w:t xml:space="preserve"> </w:t>
      </w:r>
      <w:proofErr w:type="spellStart"/>
      <w:r w:rsidRPr="00F66C00">
        <w:rPr>
          <w:lang w:val="el-GR"/>
        </w:rPr>
        <w:t>αἰγιόχοιο</w:t>
      </w:r>
      <w:proofErr w:type="spellEnd"/>
      <w:r w:rsidRPr="00F66C00">
        <w:rPr>
          <w:lang w:val="el-GR"/>
        </w:rPr>
        <w:t xml:space="preserve">. </w:t>
      </w:r>
    </w:p>
    <w:p w14:paraId="5800CA8E" w14:textId="77777777" w:rsidR="00AC68B4" w:rsidRPr="00AC68B4" w:rsidRDefault="00AC68B4" w:rsidP="00F66C00">
      <w:pPr>
        <w:ind w:left="1418"/>
        <w:rPr>
          <w:lang w:val="el-GR"/>
        </w:rPr>
      </w:pPr>
    </w:p>
    <w:p w14:paraId="6D3D8657" w14:textId="0852E500" w:rsidR="00AC68B4" w:rsidRPr="00AC68B4" w:rsidRDefault="00AC68B4" w:rsidP="00AC68B4">
      <w:pPr>
        <w:rPr>
          <w:b/>
          <w:bCs/>
        </w:rPr>
      </w:pPr>
      <w:r w:rsidRPr="00DB5357">
        <w:rPr>
          <w:b/>
          <w:bCs/>
          <w:lang w:val="el-GR"/>
        </w:rPr>
        <w:t xml:space="preserve">                                                              </w:t>
      </w:r>
      <w:r w:rsidRPr="00AC68B4">
        <w:rPr>
          <w:b/>
          <w:bCs/>
        </w:rPr>
        <w:t xml:space="preserve">— Finis — </w:t>
      </w:r>
    </w:p>
    <w:p w14:paraId="62C6622D" w14:textId="3167914A" w:rsidR="00967D87" w:rsidRPr="00F66C00" w:rsidRDefault="00F66C00" w:rsidP="00F66C00">
      <w:pPr>
        <w:ind w:left="1418"/>
        <w:rPr>
          <w:rFonts w:ascii="Palatino Linotype" w:hAnsi="Palatino Linotype"/>
        </w:rPr>
      </w:pPr>
      <w:proofErr w:type="spellStart"/>
      <w:r w:rsidRPr="00F66C00">
        <w:t>Hesiod</w:t>
      </w:r>
      <w:proofErr w:type="spellEnd"/>
      <w:r w:rsidRPr="00F66C00">
        <w:t>.</w:t>
      </w:r>
    </w:p>
    <w:p w14:paraId="7D41A99E" w14:textId="77777777" w:rsidR="00252D5F" w:rsidRPr="00F66C00" w:rsidRDefault="00252D5F" w:rsidP="00F66C00">
      <w:pPr>
        <w:ind w:left="1418"/>
        <w:rPr>
          <w:rFonts w:ascii="Palatino Linotype" w:hAnsi="Palatino Linotype"/>
        </w:rPr>
      </w:pPr>
    </w:p>
    <w:p w14:paraId="6F9FDE8D" w14:textId="77777777" w:rsidR="0087092B" w:rsidRPr="00F66C00" w:rsidRDefault="0087092B" w:rsidP="00F66C00">
      <w:pPr>
        <w:pStyle w:val="Sansinterligne"/>
        <w:ind w:left="1418"/>
        <w:rPr>
          <w:rFonts w:ascii="Palatino Linotype" w:eastAsia="Times New Roman" w:hAnsi="Palatino Linotype" w:cs="Times New Roman"/>
          <w:sz w:val="24"/>
          <w:szCs w:val="24"/>
          <w:lang w:val="en-GB" w:eastAsia="fr-FR"/>
        </w:rPr>
      </w:pPr>
    </w:p>
    <w:p w14:paraId="6329ADCC" w14:textId="77777777" w:rsidR="004D68D5" w:rsidRPr="00F66C00" w:rsidRDefault="004D68D5" w:rsidP="00F66C00">
      <w:pPr>
        <w:pStyle w:val="Sansinterligne"/>
        <w:rPr>
          <w:rFonts w:ascii="Palatino Linotype" w:eastAsia="Times New Roman" w:hAnsi="Palatino Linotype" w:cs="Times New Roman"/>
          <w:sz w:val="24"/>
          <w:szCs w:val="24"/>
          <w:lang w:val="en-GB" w:eastAsia="fr-FR"/>
        </w:rPr>
      </w:pPr>
      <w:r w:rsidRPr="00F66C00">
        <w:rPr>
          <w:rFonts w:ascii="Palatino Linotype" w:eastAsia="Times New Roman" w:hAnsi="Palatino Linotype" w:cs="Times New Roman"/>
          <w:sz w:val="24"/>
          <w:szCs w:val="24"/>
          <w:lang w:val="en-GB" w:eastAsia="fr-FR"/>
        </w:rPr>
        <w:t xml:space="preserve">Hesiod. The Homeric Hymns and </w:t>
      </w:r>
      <w:proofErr w:type="spellStart"/>
      <w:r w:rsidRPr="00F66C00">
        <w:rPr>
          <w:rFonts w:ascii="Palatino Linotype" w:eastAsia="Times New Roman" w:hAnsi="Palatino Linotype" w:cs="Times New Roman"/>
          <w:sz w:val="24"/>
          <w:szCs w:val="24"/>
          <w:lang w:val="en-GB" w:eastAsia="fr-FR"/>
        </w:rPr>
        <w:t>Homerica</w:t>
      </w:r>
      <w:proofErr w:type="spellEnd"/>
      <w:r w:rsidRPr="00F66C00">
        <w:rPr>
          <w:rFonts w:ascii="Palatino Linotype" w:eastAsia="Times New Roman" w:hAnsi="Palatino Linotype" w:cs="Times New Roman"/>
          <w:sz w:val="24"/>
          <w:szCs w:val="24"/>
          <w:lang w:val="en-GB" w:eastAsia="fr-FR"/>
        </w:rPr>
        <w:t xml:space="preserve"> with an English Translation by Hugh G. Evelyn-White. Theogony. Cambridge, </w:t>
      </w:r>
      <w:proofErr w:type="spellStart"/>
      <w:r w:rsidRPr="00F66C00">
        <w:rPr>
          <w:rFonts w:ascii="Palatino Linotype" w:eastAsia="Times New Roman" w:hAnsi="Palatino Linotype" w:cs="Times New Roman"/>
          <w:sz w:val="24"/>
          <w:szCs w:val="24"/>
          <w:lang w:val="en-GB" w:eastAsia="fr-FR"/>
        </w:rPr>
        <w:t>MA</w:t>
      </w:r>
      <w:proofErr w:type="gramStart"/>
      <w:r w:rsidRPr="00F66C00">
        <w:rPr>
          <w:rFonts w:ascii="Palatino Linotype" w:eastAsia="Times New Roman" w:hAnsi="Palatino Linotype" w:cs="Times New Roman"/>
          <w:sz w:val="24"/>
          <w:szCs w:val="24"/>
          <w:lang w:val="en-GB" w:eastAsia="fr-FR"/>
        </w:rPr>
        <w:t>.,Harvard</w:t>
      </w:r>
      <w:proofErr w:type="spellEnd"/>
      <w:proofErr w:type="gramEnd"/>
      <w:r w:rsidRPr="00F66C00">
        <w:rPr>
          <w:rFonts w:ascii="Palatino Linotype" w:eastAsia="Times New Roman" w:hAnsi="Palatino Linotype" w:cs="Times New Roman"/>
          <w:sz w:val="24"/>
          <w:szCs w:val="24"/>
          <w:lang w:val="en-GB" w:eastAsia="fr-FR"/>
        </w:rPr>
        <w:t xml:space="preserve"> University Press; London, William Heinemann Ltd. 1914. </w:t>
      </w:r>
    </w:p>
    <w:p w14:paraId="47B2D7F2" w14:textId="77777777" w:rsidR="00967D87" w:rsidRDefault="00967D87" w:rsidP="00F66C00">
      <w:pPr>
        <w:pStyle w:val="Sansinterligne"/>
        <w:rPr>
          <w:rFonts w:ascii="Palatino Linotype" w:hAnsi="Palatino Linotype"/>
          <w:sz w:val="24"/>
          <w:szCs w:val="24"/>
          <w:lang w:val="en-GB"/>
        </w:rPr>
      </w:pPr>
    </w:p>
    <w:p w14:paraId="529B2674" w14:textId="77777777" w:rsidR="00F66C00" w:rsidRDefault="00F66C00" w:rsidP="00F66C00">
      <w:pPr>
        <w:pStyle w:val="Sansinterligne"/>
        <w:rPr>
          <w:rFonts w:ascii="Palatino Linotype" w:hAnsi="Palatino Linotype"/>
          <w:sz w:val="24"/>
          <w:szCs w:val="24"/>
          <w:lang w:val="en-GB"/>
        </w:rPr>
      </w:pPr>
    </w:p>
    <w:p w14:paraId="326FD820" w14:textId="375A3D2E" w:rsidR="00F66C00" w:rsidRPr="00F66C00" w:rsidRDefault="00F66C00" w:rsidP="00F66C00">
      <w:pPr>
        <w:pStyle w:val="Sansinterligne"/>
        <w:rPr>
          <w:rFonts w:ascii="Palatino Linotype" w:hAnsi="Palatino Linotype"/>
          <w:sz w:val="24"/>
          <w:szCs w:val="24"/>
          <w:lang w:val="en-GB"/>
        </w:rPr>
      </w:pPr>
      <w:proofErr w:type="gramStart"/>
      <w:r>
        <w:rPr>
          <w:rFonts w:ascii="Palatino Linotype" w:hAnsi="Palatino Linotype"/>
          <w:sz w:val="24"/>
          <w:szCs w:val="24"/>
          <w:lang w:val="en-GB"/>
        </w:rPr>
        <w:t>Annexes .</w:t>
      </w:r>
      <w:proofErr w:type="gramEnd"/>
      <w:r>
        <w:rPr>
          <w:rFonts w:ascii="Palatino Linotype" w:hAnsi="Palatino Linotype"/>
          <w:sz w:val="24"/>
          <w:szCs w:val="24"/>
          <w:lang w:val="en-GB"/>
        </w:rPr>
        <w:t xml:space="preserve">  </w:t>
      </w:r>
    </w:p>
    <w:p w14:paraId="36ABEE7F" w14:textId="77777777" w:rsidR="00967D87" w:rsidRPr="00F66C00" w:rsidRDefault="00967D87" w:rsidP="00F66C00">
      <w:pPr>
        <w:pStyle w:val="Sansinterligne"/>
        <w:rPr>
          <w:rFonts w:ascii="Palatino Linotype" w:hAnsi="Palatino Linotype"/>
          <w:sz w:val="24"/>
          <w:szCs w:val="24"/>
          <w:lang w:val="en-GB"/>
        </w:rPr>
      </w:pPr>
    </w:p>
    <w:p w14:paraId="7877CA55" w14:textId="77777777" w:rsidR="00473745" w:rsidRPr="00F66C00" w:rsidRDefault="00473745" w:rsidP="00F66C00">
      <w:pPr>
        <w:pStyle w:val="Sansinterligne"/>
        <w:rPr>
          <w:rFonts w:ascii="Palatino Linotype" w:hAnsi="Palatino Linotype"/>
          <w:sz w:val="24"/>
          <w:szCs w:val="24"/>
          <w:lang w:val="en-GB"/>
        </w:rPr>
      </w:pPr>
    </w:p>
    <w:sectPr w:rsidR="00473745" w:rsidRPr="00F66C00" w:rsidSect="00B029ED">
      <w:pgSz w:w="11906" w:h="16838"/>
      <w:pgMar w:top="720" w:right="720" w:bottom="720" w:left="720" w:header="708" w:footer="708"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C482A" w14:textId="77777777" w:rsidR="00E33986" w:rsidRDefault="00E33986" w:rsidP="009C4E9D">
      <w:r>
        <w:separator/>
      </w:r>
    </w:p>
  </w:endnote>
  <w:endnote w:type="continuationSeparator" w:id="0">
    <w:p w14:paraId="038FAADE" w14:textId="77777777" w:rsidR="00E33986" w:rsidRDefault="00E33986" w:rsidP="009C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3">
    <w:panose1 w:val="05040102010807070707"/>
    <w:charset w:val="4D"/>
    <w:family w:val="decorative"/>
    <w:pitch w:val="variable"/>
    <w:sig w:usb0="00000003" w:usb1="0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5EF5D" w14:textId="77777777" w:rsidR="00E33986" w:rsidRDefault="00E33986" w:rsidP="009C4E9D">
      <w:r>
        <w:separator/>
      </w:r>
    </w:p>
  </w:footnote>
  <w:footnote w:type="continuationSeparator" w:id="0">
    <w:p w14:paraId="49F960DE" w14:textId="77777777" w:rsidR="00E33986" w:rsidRDefault="00E33986" w:rsidP="009C4E9D">
      <w:r>
        <w:continuationSeparator/>
      </w:r>
    </w:p>
  </w:footnote>
  <w:footnote w:id="1">
    <w:p w14:paraId="624FF75D" w14:textId="6A170724" w:rsidR="009C4E9D" w:rsidRPr="00C30BB4" w:rsidRDefault="009C4E9D"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sz w:val="18"/>
          <w:szCs w:val="18"/>
        </w:rPr>
        <w:t>.</w:t>
      </w:r>
      <w:r w:rsidR="00104BCC" w:rsidRPr="00C30BB4">
        <w:rPr>
          <w:rFonts w:eastAsia="Times New Roman" w:cstheme="minorHAnsi"/>
          <w:b/>
          <w:sz w:val="18"/>
          <w:szCs w:val="18"/>
          <w:lang w:eastAsia="fr-FR"/>
        </w:rPr>
        <w:t xml:space="preserve"> </w:t>
      </w:r>
      <w:proofErr w:type="gramStart"/>
      <w:r w:rsidR="00A54819" w:rsidRPr="00C30BB4">
        <w:rPr>
          <w:rFonts w:eastAsia="Times New Roman" w:cstheme="minorHAnsi"/>
          <w:b/>
          <w:sz w:val="18"/>
          <w:szCs w:val="18"/>
          <w:lang w:eastAsia="fr-FR"/>
        </w:rPr>
        <w:t>Vers  1</w:t>
      </w:r>
      <w:proofErr w:type="gramEnd"/>
      <w:r w:rsidR="00A54819" w:rsidRPr="00C30BB4">
        <w:rPr>
          <w:rFonts w:eastAsia="Times New Roman" w:cstheme="minorHAnsi"/>
          <w:b/>
          <w:sz w:val="18"/>
          <w:szCs w:val="18"/>
          <w:lang w:eastAsia="fr-FR"/>
        </w:rPr>
        <w:t xml:space="preserve"> </w:t>
      </w:r>
      <w:r w:rsidR="00104BCC" w:rsidRPr="00C30BB4">
        <w:rPr>
          <w:rFonts w:eastAsia="Times New Roman" w:cstheme="minorHAnsi"/>
          <w:b/>
          <w:sz w:val="18"/>
          <w:szCs w:val="18"/>
          <w:lang w:eastAsia="fr-FR"/>
        </w:rPr>
        <w:t xml:space="preserve">— </w:t>
      </w:r>
      <w:proofErr w:type="spellStart"/>
      <w:r w:rsidR="00104BCC" w:rsidRPr="00C30BB4">
        <w:rPr>
          <w:rFonts w:eastAsia="Times New Roman" w:cstheme="minorHAnsi"/>
          <w:b/>
          <w:caps/>
          <w:sz w:val="18"/>
          <w:szCs w:val="18"/>
          <w:lang w:eastAsia="fr-FR"/>
        </w:rPr>
        <w:t>μ</w:t>
      </w:r>
      <w:r w:rsidR="00104BCC" w:rsidRPr="00C30BB4">
        <w:rPr>
          <w:rFonts w:eastAsia="Times New Roman" w:cstheme="minorHAnsi"/>
          <w:b/>
          <w:sz w:val="18"/>
          <w:szCs w:val="18"/>
          <w:lang w:eastAsia="fr-FR"/>
        </w:rPr>
        <w:t>ουσάων</w:t>
      </w:r>
      <w:proofErr w:type="spellEnd"/>
      <w:r w:rsidR="00104BCC" w:rsidRPr="00C30BB4">
        <w:rPr>
          <w:rFonts w:eastAsia="Times New Roman" w:cstheme="minorHAnsi"/>
          <w:b/>
          <w:sz w:val="18"/>
          <w:szCs w:val="18"/>
          <w:lang w:eastAsia="fr-FR"/>
        </w:rPr>
        <w:t xml:space="preserve"> </w:t>
      </w:r>
      <w:proofErr w:type="spellStart"/>
      <w:r w:rsidR="00104BCC" w:rsidRPr="00C30BB4">
        <w:rPr>
          <w:rFonts w:eastAsia="Times New Roman" w:cstheme="minorHAnsi"/>
          <w:b/>
          <w:sz w:val="18"/>
          <w:szCs w:val="18"/>
          <w:lang w:eastAsia="fr-FR"/>
        </w:rPr>
        <w:t>Ἑλικωνιάδων</w:t>
      </w:r>
      <w:proofErr w:type="spellEnd"/>
      <w:r w:rsidR="00104BCC" w:rsidRPr="00C30BB4">
        <w:rPr>
          <w:rFonts w:eastAsia="Times New Roman" w:cstheme="minorHAnsi"/>
          <w:b/>
          <w:sz w:val="18"/>
          <w:szCs w:val="18"/>
          <w:lang w:eastAsia="fr-FR"/>
        </w:rPr>
        <w:t xml:space="preserve"> </w:t>
      </w:r>
      <w:proofErr w:type="spellStart"/>
      <w:r w:rsidR="00104BCC" w:rsidRPr="00C30BB4">
        <w:rPr>
          <w:rFonts w:eastAsia="Times New Roman" w:cstheme="minorHAnsi"/>
          <w:b/>
          <w:sz w:val="18"/>
          <w:szCs w:val="18"/>
          <w:lang w:eastAsia="fr-FR"/>
        </w:rPr>
        <w:t>ἀρχώμεθ</w:t>
      </w:r>
      <w:proofErr w:type="spellEnd"/>
      <w:r w:rsidR="00104BCC" w:rsidRPr="00C30BB4">
        <w:rPr>
          <w:rFonts w:eastAsia="Times New Roman" w:cstheme="minorHAnsi"/>
          <w:b/>
          <w:sz w:val="18"/>
          <w:szCs w:val="18"/>
          <w:lang w:eastAsia="fr-FR"/>
        </w:rPr>
        <w:t xml:space="preserve">᾽ </w:t>
      </w:r>
      <w:proofErr w:type="spellStart"/>
      <w:proofErr w:type="gramStart"/>
      <w:r w:rsidR="00104BCC" w:rsidRPr="00C30BB4">
        <w:rPr>
          <w:rFonts w:eastAsia="Times New Roman" w:cstheme="minorHAnsi"/>
          <w:b/>
          <w:sz w:val="18"/>
          <w:szCs w:val="18"/>
          <w:lang w:eastAsia="fr-FR"/>
        </w:rPr>
        <w:t>ἀείδειν</w:t>
      </w:r>
      <w:proofErr w:type="spellEnd"/>
      <w:r w:rsidR="00104BCC" w:rsidRPr="00C30BB4">
        <w:rPr>
          <w:rFonts w:eastAsia="Times New Roman" w:cstheme="minorHAnsi"/>
          <w:b/>
          <w:sz w:val="18"/>
          <w:szCs w:val="18"/>
          <w:lang w:eastAsia="fr-FR"/>
        </w:rPr>
        <w:t>.—</w:t>
      </w:r>
      <w:proofErr w:type="gramEnd"/>
      <w:r w:rsidR="00104BCC" w:rsidRPr="00C30BB4">
        <w:rPr>
          <w:rFonts w:eastAsia="Times New Roman" w:cstheme="minorHAnsi"/>
          <w:sz w:val="18"/>
          <w:szCs w:val="18"/>
          <w:lang w:eastAsia="fr-FR"/>
        </w:rPr>
        <w:t xml:space="preserve">  </w:t>
      </w:r>
      <w:r w:rsidR="00CF253E" w:rsidRPr="00C30BB4">
        <w:rPr>
          <w:rFonts w:eastAsia="Times New Roman" w:cstheme="minorHAnsi"/>
          <w:sz w:val="18"/>
          <w:szCs w:val="18"/>
          <w:lang w:eastAsia="fr-FR"/>
        </w:rPr>
        <w:t xml:space="preserve">      </w:t>
      </w:r>
      <w:proofErr w:type="spellStart"/>
      <w:r w:rsidR="00104BCC" w:rsidRPr="00C30BB4">
        <w:rPr>
          <w:rFonts w:cstheme="minorHAnsi"/>
          <w:b/>
          <w:caps/>
          <w:color w:val="C00000"/>
          <w:sz w:val="18"/>
          <w:szCs w:val="18"/>
        </w:rPr>
        <w:t>μ</w:t>
      </w:r>
      <w:r w:rsidR="00104BCC" w:rsidRPr="00C30BB4">
        <w:rPr>
          <w:rFonts w:cstheme="minorHAnsi"/>
          <w:b/>
          <w:sz w:val="18"/>
          <w:szCs w:val="18"/>
        </w:rPr>
        <w:t>ουσάων</w:t>
      </w:r>
      <w:proofErr w:type="spellEnd"/>
      <w:r w:rsidR="00104BCC" w:rsidRPr="00C30BB4">
        <w:rPr>
          <w:rFonts w:cstheme="minorHAnsi"/>
          <w:i/>
          <w:sz w:val="18"/>
          <w:szCs w:val="18"/>
        </w:rPr>
        <w:t xml:space="preserve"> (contraction non faite) </w:t>
      </w:r>
      <w:proofErr w:type="spellStart"/>
      <w:r w:rsidR="00104BCC" w:rsidRPr="00C30BB4">
        <w:rPr>
          <w:rFonts w:cstheme="minorHAnsi"/>
          <w:i/>
          <w:sz w:val="18"/>
          <w:szCs w:val="18"/>
        </w:rPr>
        <w:t>gén</w:t>
      </w:r>
      <w:proofErr w:type="spellEnd"/>
      <w:r w:rsidR="00104BCC" w:rsidRPr="00C30BB4">
        <w:rPr>
          <w:rFonts w:cstheme="minorHAnsi"/>
          <w:i/>
          <w:sz w:val="18"/>
          <w:szCs w:val="18"/>
        </w:rPr>
        <w:t xml:space="preserve">. pl. épique </w:t>
      </w:r>
      <w:proofErr w:type="gramStart"/>
      <w:r w:rsidR="00104BCC" w:rsidRPr="00C30BB4">
        <w:rPr>
          <w:rFonts w:cstheme="minorHAnsi"/>
          <w:i/>
          <w:sz w:val="18"/>
          <w:szCs w:val="18"/>
        </w:rPr>
        <w:t>de</w:t>
      </w:r>
      <w:r w:rsidR="00104BCC" w:rsidRPr="00C30BB4">
        <w:rPr>
          <w:rFonts w:cstheme="minorHAnsi"/>
          <w:b/>
          <w:color w:val="C00000"/>
          <w:sz w:val="18"/>
          <w:szCs w:val="18"/>
        </w:rPr>
        <w:t xml:space="preserve"> </w:t>
      </w:r>
      <w:r w:rsidR="00801BDD" w:rsidRPr="00C30BB4">
        <w:rPr>
          <w:rFonts w:cstheme="minorHAnsi"/>
          <w:b/>
          <w:color w:val="C00000"/>
          <w:sz w:val="18"/>
          <w:szCs w:val="18"/>
        </w:rPr>
        <w:t xml:space="preserve"> </w:t>
      </w:r>
      <w:proofErr w:type="spellStart"/>
      <w:r w:rsidR="00104BCC" w:rsidRPr="00C30BB4">
        <w:rPr>
          <w:rFonts w:cstheme="minorHAnsi"/>
          <w:b/>
          <w:color w:val="C00000"/>
          <w:sz w:val="18"/>
          <w:szCs w:val="18"/>
        </w:rPr>
        <w:t>Μ</w:t>
      </w:r>
      <w:r w:rsidR="00104BCC" w:rsidRPr="00C30BB4">
        <w:rPr>
          <w:rFonts w:cstheme="minorHAnsi"/>
          <w:b/>
          <w:bCs/>
          <w:sz w:val="18"/>
          <w:szCs w:val="18"/>
        </w:rPr>
        <w:t>οῦσ</w:t>
      </w:r>
      <w:proofErr w:type="spellEnd"/>
      <w:r w:rsidR="00104BCC" w:rsidRPr="00C30BB4">
        <w:rPr>
          <w:rFonts w:cstheme="minorHAnsi"/>
          <w:b/>
          <w:bCs/>
          <w:sz w:val="18"/>
          <w:szCs w:val="18"/>
        </w:rPr>
        <w:t>α</w:t>
      </w:r>
      <w:proofErr w:type="gramEnd"/>
      <w:r w:rsidR="00104BCC" w:rsidRPr="00C30BB4">
        <w:rPr>
          <w:rFonts w:cstheme="minorHAnsi"/>
          <w:b/>
          <w:bCs/>
          <w:sz w:val="18"/>
          <w:szCs w:val="18"/>
        </w:rPr>
        <w:t>,</w:t>
      </w:r>
      <w:r w:rsidR="00104BCC" w:rsidRPr="00C30BB4">
        <w:rPr>
          <w:rFonts w:cstheme="minorHAnsi"/>
          <w:b/>
          <w:sz w:val="18"/>
          <w:szCs w:val="18"/>
        </w:rPr>
        <w:t xml:space="preserve"> </w:t>
      </w:r>
      <w:proofErr w:type="spellStart"/>
      <w:r w:rsidR="00104BCC" w:rsidRPr="00C30BB4">
        <w:rPr>
          <w:rFonts w:cstheme="minorHAnsi"/>
          <w:b/>
          <w:sz w:val="18"/>
          <w:szCs w:val="18"/>
        </w:rPr>
        <w:t>ης</w:t>
      </w:r>
      <w:proofErr w:type="spellEnd"/>
      <w:r w:rsidR="00104BCC" w:rsidRPr="00C30BB4">
        <w:rPr>
          <w:rFonts w:cstheme="minorHAnsi"/>
          <w:b/>
          <w:sz w:val="18"/>
          <w:szCs w:val="18"/>
        </w:rPr>
        <w:t xml:space="preserve"> (ἡ)</w:t>
      </w:r>
      <w:r w:rsidR="00C30BB4" w:rsidRPr="00C30BB4">
        <w:rPr>
          <w:rFonts w:cstheme="minorHAnsi"/>
          <w:b/>
          <w:sz w:val="18"/>
          <w:szCs w:val="18"/>
        </w:rPr>
        <w:t xml:space="preserve"> </w:t>
      </w:r>
      <w:r w:rsidR="00104BCC" w:rsidRPr="00C30BB4">
        <w:rPr>
          <w:rFonts w:cstheme="minorHAnsi"/>
          <w:b/>
          <w:sz w:val="18"/>
          <w:szCs w:val="18"/>
        </w:rPr>
        <w:t xml:space="preserve">: </w:t>
      </w:r>
      <w:r w:rsidR="00104BCC" w:rsidRPr="00C30BB4">
        <w:rPr>
          <w:rFonts w:cstheme="minorHAnsi"/>
          <w:sz w:val="18"/>
          <w:szCs w:val="18"/>
        </w:rPr>
        <w:t>muse</w:t>
      </w:r>
      <w:r w:rsidR="00C30BB4" w:rsidRPr="00C30BB4">
        <w:rPr>
          <w:rFonts w:cstheme="minorHAnsi"/>
          <w:sz w:val="18"/>
          <w:szCs w:val="18"/>
        </w:rPr>
        <w:t xml:space="preserve"> </w:t>
      </w:r>
      <w:r w:rsidR="006D1CAA" w:rsidRPr="00C30BB4">
        <w:rPr>
          <w:rFonts w:cstheme="minorHAnsi"/>
          <w:sz w:val="18"/>
          <w:szCs w:val="18"/>
        </w:rPr>
        <w:t xml:space="preserve">; selon M. West le </w:t>
      </w:r>
      <w:proofErr w:type="spellStart"/>
      <w:r w:rsidR="006D1CAA" w:rsidRPr="00C30BB4">
        <w:rPr>
          <w:rFonts w:cstheme="minorHAnsi"/>
          <w:sz w:val="18"/>
          <w:szCs w:val="18"/>
        </w:rPr>
        <w:t>gén</w:t>
      </w:r>
      <w:proofErr w:type="spellEnd"/>
      <w:r w:rsidR="006D1CAA" w:rsidRPr="00C30BB4">
        <w:rPr>
          <w:rFonts w:cstheme="minorHAnsi"/>
          <w:sz w:val="18"/>
          <w:szCs w:val="18"/>
        </w:rPr>
        <w:t xml:space="preserve">. </w:t>
      </w:r>
      <w:proofErr w:type="gramStart"/>
      <w:r w:rsidR="006D1CAA" w:rsidRPr="00C30BB4">
        <w:rPr>
          <w:rFonts w:cstheme="minorHAnsi"/>
          <w:sz w:val="18"/>
          <w:szCs w:val="18"/>
        </w:rPr>
        <w:t>dépend</w:t>
      </w:r>
      <w:proofErr w:type="gramEnd"/>
      <w:r w:rsidR="006D1CAA" w:rsidRPr="00C30BB4">
        <w:rPr>
          <w:rFonts w:cstheme="minorHAnsi"/>
          <w:sz w:val="18"/>
          <w:szCs w:val="18"/>
        </w:rPr>
        <w:t xml:space="preserve"> de </w:t>
      </w:r>
      <w:proofErr w:type="spellStart"/>
      <w:r w:rsidR="006D1CAA" w:rsidRPr="00C30BB4">
        <w:rPr>
          <w:rFonts w:eastAsia="Times New Roman" w:cstheme="minorHAnsi"/>
          <w:b/>
          <w:sz w:val="18"/>
          <w:szCs w:val="18"/>
          <w:lang w:eastAsia="fr-FR"/>
        </w:rPr>
        <w:t>ἀρχώμεθ</w:t>
      </w:r>
      <w:proofErr w:type="spellEnd"/>
      <w:r w:rsidR="006D1CAA" w:rsidRPr="00C30BB4">
        <w:rPr>
          <w:rFonts w:eastAsia="Times New Roman" w:cstheme="minorHAnsi"/>
          <w:b/>
          <w:sz w:val="18"/>
          <w:szCs w:val="18"/>
          <w:lang w:val="el-GR" w:eastAsia="fr-FR"/>
        </w:rPr>
        <w:t>α</w:t>
      </w:r>
      <w:r w:rsidR="00C30BB4" w:rsidRPr="00C30BB4">
        <w:rPr>
          <w:rFonts w:eastAsia="Times New Roman" w:cstheme="minorHAnsi"/>
          <w:b/>
          <w:sz w:val="18"/>
          <w:szCs w:val="18"/>
          <w:lang w:eastAsia="fr-FR"/>
        </w:rPr>
        <w:t xml:space="preserve"> </w:t>
      </w:r>
      <w:proofErr w:type="gramStart"/>
      <w:r w:rsidR="006B1AEF" w:rsidRPr="00C30BB4">
        <w:rPr>
          <w:rFonts w:eastAsia="Times New Roman" w:cstheme="minorHAnsi"/>
          <w:b/>
          <w:sz w:val="18"/>
          <w:szCs w:val="18"/>
          <w:lang w:eastAsia="fr-FR"/>
        </w:rPr>
        <w:t xml:space="preserve">; </w:t>
      </w:r>
      <w:r w:rsidR="00C30BB4" w:rsidRPr="00C30BB4">
        <w:rPr>
          <w:rFonts w:cstheme="minorHAnsi"/>
          <w:sz w:val="18"/>
          <w:szCs w:val="18"/>
        </w:rPr>
        <w:t xml:space="preserve"> </w:t>
      </w:r>
      <w:proofErr w:type="spellStart"/>
      <w:r w:rsidR="006B1AEF" w:rsidRPr="00C30BB4">
        <w:rPr>
          <w:rFonts w:eastAsia="Times New Roman" w:cstheme="minorHAnsi"/>
          <w:b/>
          <w:sz w:val="18"/>
          <w:szCs w:val="18"/>
          <w:lang w:eastAsia="fr-FR"/>
        </w:rPr>
        <w:t>ἀείδειν</w:t>
      </w:r>
      <w:proofErr w:type="spellEnd"/>
      <w:proofErr w:type="gramEnd"/>
      <w:r w:rsidR="006B1AEF" w:rsidRPr="00C30BB4">
        <w:rPr>
          <w:rFonts w:eastAsia="Times New Roman" w:cstheme="minorHAnsi"/>
          <w:b/>
          <w:sz w:val="18"/>
          <w:szCs w:val="18"/>
          <w:lang w:eastAsia="fr-FR"/>
        </w:rPr>
        <w:t xml:space="preserve"> </w:t>
      </w:r>
      <w:r w:rsidR="006B1AEF" w:rsidRPr="00C30BB4">
        <w:rPr>
          <w:rFonts w:eastAsia="Times New Roman" w:cstheme="minorHAnsi"/>
          <w:sz w:val="18"/>
          <w:szCs w:val="18"/>
          <w:lang w:eastAsia="fr-FR"/>
        </w:rPr>
        <w:t xml:space="preserve">est </w:t>
      </w:r>
      <w:proofErr w:type="spellStart"/>
      <w:r w:rsidR="006B1AEF" w:rsidRPr="00C30BB4">
        <w:rPr>
          <w:rFonts w:eastAsia="Times New Roman" w:cstheme="minorHAnsi"/>
          <w:sz w:val="18"/>
          <w:szCs w:val="18"/>
          <w:lang w:eastAsia="fr-FR"/>
        </w:rPr>
        <w:t>slt</w:t>
      </w:r>
      <w:proofErr w:type="spellEnd"/>
      <w:r w:rsidR="006B1AEF" w:rsidRPr="00C30BB4">
        <w:rPr>
          <w:rFonts w:eastAsia="Times New Roman" w:cstheme="minorHAnsi"/>
          <w:sz w:val="18"/>
          <w:szCs w:val="18"/>
          <w:lang w:eastAsia="fr-FR"/>
        </w:rPr>
        <w:t xml:space="preserve"> complémentaire</w:t>
      </w:r>
      <w:r w:rsidR="00104BCC" w:rsidRPr="00C30BB4">
        <w:rPr>
          <w:rFonts w:cstheme="minorHAnsi"/>
          <w:sz w:val="18"/>
          <w:szCs w:val="18"/>
        </w:rPr>
        <w:t xml:space="preserve">.   </w:t>
      </w:r>
      <w:r w:rsidR="00CF253E" w:rsidRPr="00C30BB4">
        <w:rPr>
          <w:rFonts w:cstheme="minorHAnsi"/>
          <w:sz w:val="18"/>
          <w:szCs w:val="18"/>
        </w:rPr>
        <w:t xml:space="preserve">  </w:t>
      </w:r>
      <w:r w:rsidR="006B1AEF" w:rsidRPr="00C30BB4">
        <w:rPr>
          <w:rFonts w:cstheme="minorHAnsi"/>
          <w:sz w:val="18"/>
          <w:szCs w:val="18"/>
        </w:rPr>
        <w:t xml:space="preserve">   </w:t>
      </w:r>
      <w:r w:rsidR="00CF253E" w:rsidRPr="00C30BB4">
        <w:rPr>
          <w:rFonts w:cstheme="minorHAnsi"/>
          <w:sz w:val="18"/>
          <w:szCs w:val="18"/>
        </w:rPr>
        <w:t xml:space="preserve">      </w:t>
      </w:r>
      <w:proofErr w:type="spellStart"/>
      <w:proofErr w:type="gramStart"/>
      <w:r w:rsidR="00104BCC" w:rsidRPr="00C30BB4">
        <w:rPr>
          <w:rFonts w:cstheme="minorHAnsi"/>
          <w:b/>
          <w:bCs/>
          <w:color w:val="C00000"/>
          <w:sz w:val="18"/>
          <w:szCs w:val="18"/>
        </w:rPr>
        <w:t>Ἑ</w:t>
      </w:r>
      <w:r w:rsidR="00104BCC" w:rsidRPr="00C30BB4">
        <w:rPr>
          <w:rFonts w:cstheme="minorHAnsi"/>
          <w:b/>
          <w:bCs/>
          <w:sz w:val="18"/>
          <w:szCs w:val="18"/>
        </w:rPr>
        <w:t>λικωνιάδες</w:t>
      </w:r>
      <w:proofErr w:type="spellEnd"/>
      <w:r w:rsidR="00104BCC" w:rsidRPr="00C30BB4">
        <w:rPr>
          <w:rFonts w:cstheme="minorHAnsi"/>
          <w:b/>
          <w:bCs/>
          <w:sz w:val="18"/>
          <w:szCs w:val="18"/>
        </w:rPr>
        <w:t>,</w:t>
      </w:r>
      <w:r w:rsidR="00C30BB4" w:rsidRPr="00C30BB4">
        <w:rPr>
          <w:rFonts w:cstheme="minorHAnsi"/>
          <w:b/>
          <w:bCs/>
          <w:sz w:val="18"/>
          <w:szCs w:val="18"/>
        </w:rPr>
        <w:t xml:space="preserve"> </w:t>
      </w:r>
      <w:r w:rsidR="00104BCC" w:rsidRPr="00C30BB4">
        <w:rPr>
          <w:rFonts w:cstheme="minorHAnsi"/>
          <w:b/>
          <w:bCs/>
          <w:sz w:val="18"/>
          <w:szCs w:val="18"/>
        </w:rPr>
        <w:t xml:space="preserve"> </w:t>
      </w:r>
      <w:proofErr w:type="spellStart"/>
      <w:r w:rsidR="00104BCC" w:rsidRPr="00C30BB4">
        <w:rPr>
          <w:rFonts w:cstheme="minorHAnsi"/>
          <w:b/>
          <w:bCs/>
          <w:sz w:val="18"/>
          <w:szCs w:val="18"/>
        </w:rPr>
        <w:t>ων</w:t>
      </w:r>
      <w:proofErr w:type="spellEnd"/>
      <w:proofErr w:type="gramEnd"/>
      <w:r w:rsidR="00104BCC" w:rsidRPr="00C30BB4">
        <w:rPr>
          <w:rFonts w:cstheme="minorHAnsi"/>
          <w:b/>
          <w:bCs/>
          <w:sz w:val="18"/>
          <w:szCs w:val="18"/>
        </w:rPr>
        <w:t xml:space="preserve"> (αἱ) </w:t>
      </w:r>
      <w:r w:rsidR="00104BCC" w:rsidRPr="00C30BB4">
        <w:rPr>
          <w:rFonts w:cstheme="minorHAnsi"/>
          <w:sz w:val="18"/>
          <w:szCs w:val="18"/>
        </w:rPr>
        <w:t>[</w:t>
      </w:r>
      <w:proofErr w:type="spellStart"/>
      <w:r w:rsidR="00104BCC" w:rsidRPr="00C30BB4">
        <w:rPr>
          <w:rFonts w:cstheme="minorHAnsi"/>
          <w:sz w:val="18"/>
          <w:szCs w:val="18"/>
        </w:rPr>
        <w:t>ῐκ</w:t>
      </w:r>
      <w:proofErr w:type="spellEnd"/>
      <w:r w:rsidR="00104BCC" w:rsidRPr="00C30BB4">
        <w:rPr>
          <w:rFonts w:cstheme="minorHAnsi"/>
          <w:sz w:val="18"/>
          <w:szCs w:val="18"/>
        </w:rPr>
        <w:t>]</w:t>
      </w:r>
      <w:r w:rsidR="00C30BB4" w:rsidRPr="00C30BB4">
        <w:rPr>
          <w:rFonts w:cstheme="minorHAnsi"/>
          <w:sz w:val="18"/>
          <w:szCs w:val="18"/>
        </w:rPr>
        <w:t xml:space="preserve"> </w:t>
      </w:r>
      <w:r w:rsidR="00104BCC" w:rsidRPr="00C30BB4">
        <w:rPr>
          <w:rFonts w:cstheme="minorHAnsi"/>
          <w:sz w:val="18"/>
          <w:szCs w:val="18"/>
        </w:rPr>
        <w:t>: l</w:t>
      </w:r>
      <w:r w:rsidR="00104BCC" w:rsidRPr="00C30BB4">
        <w:rPr>
          <w:rFonts w:cstheme="minorHAnsi"/>
          <w:b/>
          <w:bCs/>
          <w:sz w:val="18"/>
          <w:szCs w:val="18"/>
        </w:rPr>
        <w:t xml:space="preserve"> </w:t>
      </w:r>
      <w:r w:rsidR="00104BCC" w:rsidRPr="00C30BB4">
        <w:rPr>
          <w:rFonts w:cstheme="minorHAnsi"/>
          <w:bCs/>
          <w:sz w:val="18"/>
          <w:szCs w:val="18"/>
        </w:rPr>
        <w:t>les Muses habitant</w:t>
      </w:r>
      <w:r w:rsidR="006B1AEF" w:rsidRPr="00C30BB4">
        <w:rPr>
          <w:rFonts w:cstheme="minorHAnsi"/>
          <w:bCs/>
          <w:sz w:val="18"/>
          <w:szCs w:val="18"/>
        </w:rPr>
        <w:t xml:space="preserve"> </w:t>
      </w:r>
      <w:r w:rsidR="00104BCC" w:rsidRPr="00C30BB4">
        <w:rPr>
          <w:rFonts w:cstheme="minorHAnsi"/>
          <w:bCs/>
          <w:sz w:val="18"/>
          <w:szCs w:val="18"/>
        </w:rPr>
        <w:t xml:space="preserve">l’Hélicon. </w:t>
      </w:r>
      <w:r w:rsidR="00CF253E" w:rsidRPr="00C30BB4">
        <w:rPr>
          <w:rFonts w:cstheme="minorHAnsi"/>
          <w:bCs/>
          <w:sz w:val="18"/>
          <w:szCs w:val="18"/>
        </w:rPr>
        <w:t xml:space="preserve"> </w:t>
      </w:r>
      <w:r w:rsidR="00CF41B7" w:rsidRPr="00C30BB4">
        <w:rPr>
          <w:rFonts w:cstheme="minorHAnsi"/>
          <w:bCs/>
          <w:sz w:val="18"/>
          <w:szCs w:val="18"/>
        </w:rPr>
        <w:t xml:space="preserve">Ce sont les mêmes Muses qui vont </w:t>
      </w:r>
      <w:r w:rsidR="00FF649C" w:rsidRPr="00C30BB4">
        <w:rPr>
          <w:rFonts w:cstheme="minorHAnsi"/>
          <w:bCs/>
          <w:sz w:val="18"/>
          <w:szCs w:val="18"/>
        </w:rPr>
        <w:t xml:space="preserve">habiter </w:t>
      </w:r>
      <w:r w:rsidR="00CF41B7" w:rsidRPr="00C30BB4">
        <w:rPr>
          <w:rFonts w:cstheme="minorHAnsi"/>
          <w:bCs/>
          <w:sz w:val="18"/>
          <w:szCs w:val="18"/>
        </w:rPr>
        <w:t>sur l’Olympe</w:t>
      </w:r>
      <w:r w:rsidR="00FF649C" w:rsidRPr="00C30BB4">
        <w:rPr>
          <w:rFonts w:cstheme="minorHAnsi"/>
          <w:bCs/>
          <w:sz w:val="18"/>
          <w:szCs w:val="18"/>
        </w:rPr>
        <w:t xml:space="preserve"> ensuite</w:t>
      </w:r>
      <w:r w:rsidR="00CF41B7" w:rsidRPr="00C30BB4">
        <w:rPr>
          <w:rFonts w:cstheme="minorHAnsi"/>
          <w:bCs/>
          <w:sz w:val="18"/>
          <w:szCs w:val="18"/>
        </w:rPr>
        <w:t>.</w:t>
      </w:r>
      <w:r w:rsidR="00CF253E" w:rsidRPr="00C30BB4">
        <w:rPr>
          <w:rFonts w:cstheme="minorHAnsi"/>
          <w:bCs/>
          <w:sz w:val="18"/>
          <w:szCs w:val="18"/>
        </w:rPr>
        <w:t xml:space="preserve">    </w:t>
      </w:r>
      <w:r w:rsidR="000D7B4F" w:rsidRPr="00C30BB4">
        <w:rPr>
          <w:rFonts w:cstheme="minorHAnsi"/>
          <w:bCs/>
          <w:sz w:val="18"/>
          <w:szCs w:val="18"/>
        </w:rPr>
        <w:t xml:space="preserve"> </w:t>
      </w:r>
      <w:r w:rsidR="00CF253E" w:rsidRPr="00C30BB4">
        <w:rPr>
          <w:rFonts w:cstheme="minorHAnsi"/>
          <w:bCs/>
          <w:sz w:val="18"/>
          <w:szCs w:val="18"/>
        </w:rPr>
        <w:t xml:space="preserve"> </w:t>
      </w:r>
      <w:r w:rsidR="00104BCC" w:rsidRPr="00C30BB4">
        <w:rPr>
          <w:rFonts w:cstheme="minorHAnsi"/>
          <w:sz w:val="18"/>
          <w:szCs w:val="18"/>
        </w:rPr>
        <w:t xml:space="preserve"> </w:t>
      </w:r>
      <w:r w:rsidR="00CF253E" w:rsidRPr="00C30BB4">
        <w:rPr>
          <w:rFonts w:cstheme="minorHAnsi"/>
          <w:sz w:val="18"/>
          <w:szCs w:val="18"/>
        </w:rPr>
        <w:t xml:space="preserve">  </w:t>
      </w:r>
      <w:r w:rsidR="00104BCC" w:rsidRPr="00C30BB4">
        <w:rPr>
          <w:rFonts w:cstheme="minorHAnsi"/>
          <w:sz w:val="18"/>
          <w:szCs w:val="18"/>
        </w:rPr>
        <w:t xml:space="preserve">  </w:t>
      </w:r>
      <w:proofErr w:type="spellStart"/>
      <w:r w:rsidR="00104BCC" w:rsidRPr="00C30BB4">
        <w:rPr>
          <w:rFonts w:cstheme="minorHAnsi"/>
          <w:b/>
          <w:bCs/>
          <w:color w:val="C00000"/>
          <w:sz w:val="18"/>
          <w:szCs w:val="18"/>
        </w:rPr>
        <w:t>Ἄ</w:t>
      </w:r>
      <w:r w:rsidR="00104BCC" w:rsidRPr="00C30BB4">
        <w:rPr>
          <w:rFonts w:cstheme="minorHAnsi"/>
          <w:b/>
          <w:bCs/>
          <w:color w:val="000000"/>
          <w:sz w:val="18"/>
          <w:szCs w:val="18"/>
        </w:rPr>
        <w:t>ρχομ</w:t>
      </w:r>
      <w:proofErr w:type="spellEnd"/>
      <w:r w:rsidR="00104BCC" w:rsidRPr="00C30BB4">
        <w:rPr>
          <w:rFonts w:cstheme="minorHAnsi"/>
          <w:b/>
          <w:bCs/>
          <w:color w:val="000000"/>
          <w:sz w:val="18"/>
          <w:szCs w:val="18"/>
        </w:rPr>
        <w:t>αι-</w:t>
      </w:r>
      <w:proofErr w:type="spellStart"/>
      <w:proofErr w:type="gramStart"/>
      <w:r w:rsidR="00104BCC" w:rsidRPr="00C30BB4">
        <w:rPr>
          <w:rFonts w:cstheme="minorHAnsi"/>
          <w:b/>
          <w:bCs/>
          <w:color w:val="000000"/>
          <w:sz w:val="18"/>
          <w:szCs w:val="18"/>
        </w:rPr>
        <w:t>my</w:t>
      </w:r>
      <w:proofErr w:type="spellEnd"/>
      <w:r w:rsidR="00104BCC" w:rsidRPr="00C30BB4">
        <w:rPr>
          <w:rFonts w:cstheme="minorHAnsi"/>
          <w:b/>
          <w:bCs/>
          <w:color w:val="000000"/>
          <w:sz w:val="18"/>
          <w:szCs w:val="18"/>
        </w:rPr>
        <w:t xml:space="preserve"> </w:t>
      </w:r>
      <w:r w:rsidR="00C30BB4" w:rsidRPr="00C30BB4">
        <w:rPr>
          <w:rFonts w:cstheme="minorHAnsi"/>
          <w:b/>
          <w:bCs/>
          <w:color w:val="000000"/>
          <w:sz w:val="18"/>
          <w:szCs w:val="18"/>
        </w:rPr>
        <w:t xml:space="preserve"> </w:t>
      </w:r>
      <w:r w:rsidR="00104BCC" w:rsidRPr="00C30BB4">
        <w:rPr>
          <w:rFonts w:cstheme="minorHAnsi"/>
          <w:b/>
          <w:bCs/>
          <w:color w:val="000000"/>
          <w:sz w:val="18"/>
          <w:szCs w:val="18"/>
        </w:rPr>
        <w:t xml:space="preserve">—[ </w:t>
      </w:r>
      <w:r w:rsidR="00104BCC" w:rsidRPr="00C30BB4">
        <w:rPr>
          <w:rFonts w:cstheme="minorHAnsi"/>
          <w:i/>
          <w:sz w:val="18"/>
          <w:szCs w:val="18"/>
        </w:rPr>
        <w:t>fut.:</w:t>
      </w:r>
      <w:proofErr w:type="gramEnd"/>
      <w:r w:rsidR="00104BCC" w:rsidRPr="00C30BB4">
        <w:rPr>
          <w:rFonts w:cstheme="minorHAnsi"/>
          <w:sz w:val="18"/>
          <w:szCs w:val="18"/>
        </w:rPr>
        <w:t xml:space="preserve">  </w:t>
      </w:r>
      <w:proofErr w:type="spellStart"/>
      <w:r w:rsidR="00104BCC" w:rsidRPr="00C30BB4">
        <w:rPr>
          <w:rFonts w:cstheme="minorHAnsi"/>
          <w:sz w:val="18"/>
          <w:szCs w:val="18"/>
        </w:rPr>
        <w:t>ἄρξομ</w:t>
      </w:r>
      <w:proofErr w:type="spellEnd"/>
      <w:r w:rsidR="00104BCC" w:rsidRPr="00C30BB4">
        <w:rPr>
          <w:rFonts w:cstheme="minorHAnsi"/>
          <w:sz w:val="18"/>
          <w:szCs w:val="18"/>
        </w:rPr>
        <w:t>αι</w:t>
      </w:r>
      <w:r w:rsidR="00C30BB4" w:rsidRPr="00C30BB4">
        <w:rPr>
          <w:rFonts w:cstheme="minorHAnsi"/>
          <w:sz w:val="18"/>
          <w:szCs w:val="18"/>
        </w:rPr>
        <w:t xml:space="preserve"> </w:t>
      </w:r>
      <w:proofErr w:type="gramStart"/>
      <w:r w:rsidR="00104BCC" w:rsidRPr="00C30BB4">
        <w:rPr>
          <w:rFonts w:cstheme="minorHAnsi"/>
          <w:sz w:val="18"/>
          <w:szCs w:val="18"/>
        </w:rPr>
        <w:t xml:space="preserve">;  </w:t>
      </w:r>
      <w:proofErr w:type="spellStart"/>
      <w:r w:rsidR="00104BCC" w:rsidRPr="00C30BB4">
        <w:rPr>
          <w:rFonts w:cstheme="minorHAnsi"/>
          <w:i/>
          <w:sz w:val="18"/>
          <w:szCs w:val="18"/>
        </w:rPr>
        <w:t>aor</w:t>
      </w:r>
      <w:proofErr w:type="spellEnd"/>
      <w:r w:rsidR="00104BCC" w:rsidRPr="00C30BB4">
        <w:rPr>
          <w:rFonts w:cstheme="minorHAnsi"/>
          <w:i/>
          <w:sz w:val="18"/>
          <w:szCs w:val="18"/>
        </w:rPr>
        <w:t>.:</w:t>
      </w:r>
      <w:proofErr w:type="gramEnd"/>
      <w:r w:rsidR="00104BCC" w:rsidRPr="00C30BB4">
        <w:rPr>
          <w:rFonts w:cstheme="minorHAnsi"/>
          <w:sz w:val="18"/>
          <w:szCs w:val="18"/>
        </w:rPr>
        <w:t xml:space="preserve">  </w:t>
      </w:r>
      <w:proofErr w:type="spellStart"/>
      <w:r w:rsidR="00104BCC" w:rsidRPr="00C30BB4">
        <w:rPr>
          <w:rFonts w:cstheme="minorHAnsi"/>
          <w:sz w:val="18"/>
          <w:szCs w:val="18"/>
        </w:rPr>
        <w:t>ἠρξάμην</w:t>
      </w:r>
      <w:proofErr w:type="spellEnd"/>
      <w:r w:rsidR="00C30BB4" w:rsidRPr="00C30BB4">
        <w:rPr>
          <w:rFonts w:cstheme="minorHAnsi"/>
          <w:sz w:val="18"/>
          <w:szCs w:val="18"/>
        </w:rPr>
        <w:t xml:space="preserve"> </w:t>
      </w:r>
      <w:r w:rsidR="00104BCC" w:rsidRPr="00C30BB4">
        <w:rPr>
          <w:rFonts w:cstheme="minorHAnsi"/>
          <w:sz w:val="18"/>
          <w:szCs w:val="18"/>
        </w:rPr>
        <w:t xml:space="preserve">; </w:t>
      </w:r>
      <w:proofErr w:type="spellStart"/>
      <w:r w:rsidR="00104BCC" w:rsidRPr="00C30BB4">
        <w:rPr>
          <w:rFonts w:cstheme="minorHAnsi"/>
          <w:i/>
          <w:sz w:val="18"/>
          <w:szCs w:val="18"/>
        </w:rPr>
        <w:t>pft</w:t>
      </w:r>
      <w:proofErr w:type="spellEnd"/>
      <w:proofErr w:type="gramStart"/>
      <w:r w:rsidR="00104BCC" w:rsidRPr="00C30BB4">
        <w:rPr>
          <w:rFonts w:cstheme="minorHAnsi"/>
          <w:sz w:val="18"/>
          <w:szCs w:val="18"/>
        </w:rPr>
        <w:t>.:</w:t>
      </w:r>
      <w:proofErr w:type="gramEnd"/>
      <w:r w:rsidR="00104BCC" w:rsidRPr="00C30BB4">
        <w:rPr>
          <w:rFonts w:cstheme="minorHAnsi"/>
          <w:sz w:val="18"/>
          <w:szCs w:val="18"/>
        </w:rPr>
        <w:t xml:space="preserve"> </w:t>
      </w:r>
      <w:proofErr w:type="spellStart"/>
      <w:proofErr w:type="gramStart"/>
      <w:r w:rsidR="00104BCC" w:rsidRPr="00C30BB4">
        <w:rPr>
          <w:rFonts w:cstheme="minorHAnsi"/>
          <w:sz w:val="18"/>
          <w:szCs w:val="18"/>
        </w:rPr>
        <w:t>ἦργμ</w:t>
      </w:r>
      <w:proofErr w:type="spellEnd"/>
      <w:r w:rsidR="00104BCC" w:rsidRPr="00C30BB4">
        <w:rPr>
          <w:rFonts w:cstheme="minorHAnsi"/>
          <w:sz w:val="18"/>
          <w:szCs w:val="18"/>
        </w:rPr>
        <w:t xml:space="preserve">αι </w:t>
      </w:r>
      <w:r w:rsidR="00104BCC" w:rsidRPr="00C30BB4">
        <w:rPr>
          <w:rFonts w:cstheme="minorHAnsi"/>
          <w:b/>
          <w:sz w:val="18"/>
          <w:szCs w:val="18"/>
        </w:rPr>
        <w:t>]</w:t>
      </w:r>
      <w:proofErr w:type="gramEnd"/>
      <w:r w:rsidR="00104BCC" w:rsidRPr="00C30BB4">
        <w:rPr>
          <w:rFonts w:cstheme="minorHAnsi"/>
          <w:b/>
          <w:sz w:val="18"/>
          <w:szCs w:val="18"/>
        </w:rPr>
        <w:t>—:</w:t>
      </w:r>
      <w:r w:rsidR="00104BCC" w:rsidRPr="00C30BB4">
        <w:rPr>
          <w:rFonts w:cstheme="minorHAnsi"/>
          <w:sz w:val="18"/>
          <w:szCs w:val="18"/>
        </w:rPr>
        <w:t xml:space="preserve"> </w:t>
      </w:r>
      <w:r w:rsidR="001F7E0F" w:rsidRPr="00C30BB4">
        <w:rPr>
          <w:rFonts w:cstheme="minorHAnsi"/>
          <w:sz w:val="18"/>
          <w:szCs w:val="18"/>
        </w:rPr>
        <w:t xml:space="preserve">(avec </w:t>
      </w:r>
      <w:proofErr w:type="spellStart"/>
      <w:r w:rsidR="001F7E0F" w:rsidRPr="00C30BB4">
        <w:rPr>
          <w:rFonts w:cstheme="minorHAnsi"/>
          <w:sz w:val="18"/>
          <w:szCs w:val="18"/>
        </w:rPr>
        <w:t>gén</w:t>
      </w:r>
      <w:proofErr w:type="spellEnd"/>
      <w:r w:rsidR="001F7E0F" w:rsidRPr="00C30BB4">
        <w:rPr>
          <w:rFonts w:cstheme="minorHAnsi"/>
          <w:sz w:val="18"/>
          <w:szCs w:val="18"/>
        </w:rPr>
        <w:t>.)</w:t>
      </w:r>
      <w:r w:rsidR="00C30BB4" w:rsidRPr="00C30BB4">
        <w:rPr>
          <w:rFonts w:cstheme="minorHAnsi"/>
          <w:sz w:val="18"/>
          <w:szCs w:val="18"/>
        </w:rPr>
        <w:t xml:space="preserve"> </w:t>
      </w:r>
      <w:r w:rsidR="001F7E0F" w:rsidRPr="00C30BB4">
        <w:rPr>
          <w:rFonts w:cstheme="minorHAnsi"/>
          <w:sz w:val="18"/>
          <w:szCs w:val="18"/>
        </w:rPr>
        <w:t xml:space="preserve">: </w:t>
      </w:r>
      <w:proofErr w:type="gramStart"/>
      <w:r w:rsidR="00104BCC" w:rsidRPr="00C30BB4">
        <w:rPr>
          <w:rFonts w:cstheme="minorHAnsi"/>
          <w:sz w:val="18"/>
          <w:szCs w:val="18"/>
        </w:rPr>
        <w:t xml:space="preserve">commencer  </w:t>
      </w:r>
      <w:r w:rsidR="001001E9" w:rsidRPr="00C30BB4">
        <w:rPr>
          <w:rFonts w:cstheme="minorHAnsi"/>
          <w:sz w:val="18"/>
          <w:szCs w:val="18"/>
        </w:rPr>
        <w:t>par</w:t>
      </w:r>
      <w:proofErr w:type="gramEnd"/>
      <w:r w:rsidR="00C30BB4" w:rsidRPr="00C30BB4">
        <w:rPr>
          <w:rFonts w:cstheme="minorHAnsi"/>
          <w:sz w:val="18"/>
          <w:szCs w:val="18"/>
        </w:rPr>
        <w:t xml:space="preserve"> </w:t>
      </w:r>
      <w:r w:rsidR="001001E9" w:rsidRPr="00C30BB4">
        <w:rPr>
          <w:rFonts w:cstheme="minorHAnsi"/>
          <w:sz w:val="18"/>
          <w:szCs w:val="18"/>
        </w:rPr>
        <w:t xml:space="preserve">; </w:t>
      </w:r>
      <w:r w:rsidR="00104BCC" w:rsidRPr="00C30BB4">
        <w:rPr>
          <w:rFonts w:cstheme="minorHAnsi"/>
          <w:sz w:val="18"/>
          <w:szCs w:val="18"/>
        </w:rPr>
        <w:t>commencer à</w:t>
      </w:r>
      <w:r w:rsidR="00C30BB4" w:rsidRPr="00C30BB4">
        <w:rPr>
          <w:rFonts w:cstheme="minorHAnsi"/>
          <w:sz w:val="18"/>
          <w:szCs w:val="18"/>
        </w:rPr>
        <w:t xml:space="preserve"> </w:t>
      </w:r>
      <w:r w:rsidR="00104BCC" w:rsidRPr="00C30BB4">
        <w:rPr>
          <w:rFonts w:cstheme="minorHAnsi"/>
          <w:sz w:val="18"/>
          <w:szCs w:val="18"/>
        </w:rPr>
        <w:t>(inf.).</w:t>
      </w:r>
      <w:r w:rsidR="00801BDD" w:rsidRPr="00C30BB4">
        <w:rPr>
          <w:rFonts w:cstheme="minorHAnsi"/>
          <w:sz w:val="18"/>
          <w:szCs w:val="18"/>
        </w:rPr>
        <w:t xml:space="preserve">  </w:t>
      </w:r>
      <w:r w:rsidR="000E765F" w:rsidRPr="00C30BB4">
        <w:rPr>
          <w:rFonts w:cstheme="minorHAnsi"/>
          <w:sz w:val="18"/>
          <w:szCs w:val="18"/>
        </w:rPr>
        <w:t>[</w:t>
      </w:r>
      <w:r w:rsidR="000E765F" w:rsidRPr="00C30BB4">
        <w:rPr>
          <w:rFonts w:cstheme="minorHAnsi"/>
          <w:b/>
          <w:sz w:val="18"/>
          <w:szCs w:val="18"/>
        </w:rPr>
        <w:t xml:space="preserve">NB.  </w:t>
      </w:r>
      <w:proofErr w:type="gramStart"/>
      <w:r w:rsidR="000E765F" w:rsidRPr="00C30BB4">
        <w:rPr>
          <w:rFonts w:cstheme="minorHAnsi"/>
          <w:sz w:val="18"/>
          <w:szCs w:val="18"/>
        </w:rPr>
        <w:t>ici  =</w:t>
      </w:r>
      <w:proofErr w:type="gramEnd"/>
      <w:r w:rsidR="000E765F" w:rsidRPr="00C30BB4">
        <w:rPr>
          <w:rFonts w:cstheme="minorHAnsi"/>
          <w:sz w:val="18"/>
          <w:szCs w:val="18"/>
        </w:rPr>
        <w:t xml:space="preserve"> </w:t>
      </w:r>
      <w:proofErr w:type="spellStart"/>
      <w:r w:rsidR="000E765F" w:rsidRPr="00C30BB4">
        <w:rPr>
          <w:rFonts w:cstheme="minorHAnsi"/>
          <w:sz w:val="18"/>
          <w:szCs w:val="18"/>
        </w:rPr>
        <w:t>begin</w:t>
      </w:r>
      <w:proofErr w:type="spellEnd"/>
      <w:r w:rsidR="000E765F" w:rsidRPr="00C30BB4">
        <w:rPr>
          <w:rFonts w:cstheme="minorHAnsi"/>
          <w:sz w:val="18"/>
          <w:szCs w:val="18"/>
        </w:rPr>
        <w:t xml:space="preserve"> </w:t>
      </w:r>
      <w:proofErr w:type="spellStart"/>
      <w:r w:rsidR="000E765F" w:rsidRPr="00C30BB4">
        <w:rPr>
          <w:rFonts w:cstheme="minorHAnsi"/>
          <w:sz w:val="18"/>
          <w:szCs w:val="18"/>
        </w:rPr>
        <w:t>from</w:t>
      </w:r>
      <w:proofErr w:type="spellEnd"/>
      <w:r w:rsidR="00C30BB4" w:rsidRPr="00C30BB4">
        <w:rPr>
          <w:rFonts w:cstheme="minorHAnsi"/>
          <w:sz w:val="18"/>
          <w:szCs w:val="18"/>
        </w:rPr>
        <w:t xml:space="preserve"> </w:t>
      </w:r>
      <w:r w:rsidR="000E765F" w:rsidRPr="00C30BB4">
        <w:rPr>
          <w:rFonts w:cstheme="minorHAnsi"/>
          <w:sz w:val="18"/>
          <w:szCs w:val="18"/>
        </w:rPr>
        <w:t xml:space="preserve">; </w:t>
      </w:r>
      <w:r w:rsidR="00F64E2F" w:rsidRPr="00C30BB4">
        <w:rPr>
          <w:rFonts w:cstheme="minorHAnsi"/>
          <w:sz w:val="18"/>
          <w:szCs w:val="18"/>
        </w:rPr>
        <w:t>au lieu du sens plus habituel</w:t>
      </w:r>
      <w:r w:rsidR="00C30BB4" w:rsidRPr="00C30BB4">
        <w:rPr>
          <w:rFonts w:cstheme="minorHAnsi"/>
          <w:sz w:val="18"/>
          <w:szCs w:val="18"/>
        </w:rPr>
        <w:t xml:space="preserve"> </w:t>
      </w:r>
      <w:r w:rsidR="00F64E2F" w:rsidRPr="00C30BB4">
        <w:rPr>
          <w:rFonts w:cstheme="minorHAnsi"/>
          <w:sz w:val="18"/>
          <w:szCs w:val="18"/>
        </w:rPr>
        <w:t xml:space="preserve">de </w:t>
      </w:r>
      <w:proofErr w:type="spellStart"/>
      <w:r w:rsidR="000E765F" w:rsidRPr="00C30BB4">
        <w:rPr>
          <w:rFonts w:cstheme="minorHAnsi"/>
          <w:sz w:val="18"/>
          <w:szCs w:val="18"/>
        </w:rPr>
        <w:t>begin</w:t>
      </w:r>
      <w:proofErr w:type="spellEnd"/>
      <w:r w:rsidR="000E765F" w:rsidRPr="00C30BB4">
        <w:rPr>
          <w:rFonts w:cstheme="minorHAnsi"/>
          <w:sz w:val="18"/>
          <w:szCs w:val="18"/>
        </w:rPr>
        <w:t xml:space="preserve"> on — West.) </w:t>
      </w:r>
      <w:r w:rsidR="00801BDD" w:rsidRPr="00C30BB4">
        <w:rPr>
          <w:rFonts w:cstheme="minorHAnsi"/>
          <w:sz w:val="18"/>
          <w:szCs w:val="18"/>
        </w:rPr>
        <w:t xml:space="preserve">    </w:t>
      </w:r>
      <w:proofErr w:type="spellStart"/>
      <w:proofErr w:type="gramStart"/>
      <w:r w:rsidR="00801BDD" w:rsidRPr="00C30BB4">
        <w:rPr>
          <w:rFonts w:cstheme="minorHAnsi"/>
          <w:b/>
          <w:color w:val="C00000"/>
          <w:sz w:val="18"/>
          <w:szCs w:val="18"/>
        </w:rPr>
        <w:t>Ἀ</w:t>
      </w:r>
      <w:r w:rsidR="00801BDD" w:rsidRPr="00C30BB4">
        <w:rPr>
          <w:rFonts w:cstheme="minorHAnsi"/>
          <w:b/>
          <w:sz w:val="18"/>
          <w:szCs w:val="18"/>
        </w:rPr>
        <w:t>είδω</w:t>
      </w:r>
      <w:proofErr w:type="spellEnd"/>
      <w:r w:rsidR="00801BDD" w:rsidRPr="00C30BB4">
        <w:rPr>
          <w:rFonts w:cstheme="minorHAnsi"/>
          <w:b/>
          <w:sz w:val="18"/>
          <w:szCs w:val="18"/>
        </w:rPr>
        <w:t xml:space="preserve">  (</w:t>
      </w:r>
      <w:proofErr w:type="gramEnd"/>
      <w:r w:rsidR="00801BDD" w:rsidRPr="00C30BB4">
        <w:rPr>
          <w:rFonts w:cstheme="minorHAnsi"/>
          <w:sz w:val="18"/>
          <w:szCs w:val="18"/>
        </w:rPr>
        <w:t>Hom</w:t>
      </w:r>
      <w:r w:rsidR="00801BDD" w:rsidRPr="00C30BB4">
        <w:rPr>
          <w:rFonts w:cstheme="minorHAnsi"/>
          <w:b/>
          <w:sz w:val="18"/>
          <w:szCs w:val="18"/>
        </w:rPr>
        <w:t xml:space="preserve">) = </w:t>
      </w:r>
      <w:proofErr w:type="spellStart"/>
      <w:r w:rsidR="00801BDD" w:rsidRPr="00C30BB4">
        <w:rPr>
          <w:rFonts w:cstheme="minorHAnsi"/>
          <w:b/>
          <w:bCs/>
          <w:sz w:val="18"/>
          <w:szCs w:val="18"/>
        </w:rPr>
        <w:t>ᾄδω</w:t>
      </w:r>
      <w:proofErr w:type="spellEnd"/>
      <w:r w:rsidR="00C30BB4" w:rsidRPr="00C30BB4">
        <w:rPr>
          <w:rFonts w:cstheme="minorHAnsi"/>
          <w:b/>
          <w:bCs/>
          <w:sz w:val="18"/>
          <w:szCs w:val="18"/>
        </w:rPr>
        <w:t xml:space="preserve"> </w:t>
      </w:r>
      <w:r w:rsidR="00801BDD" w:rsidRPr="00C30BB4">
        <w:rPr>
          <w:rFonts w:cstheme="minorHAnsi"/>
          <w:b/>
          <w:bCs/>
          <w:sz w:val="18"/>
          <w:szCs w:val="18"/>
        </w:rPr>
        <w:t>(</w:t>
      </w:r>
      <w:proofErr w:type="spellStart"/>
      <w:r w:rsidR="00801BDD" w:rsidRPr="00C30BB4">
        <w:rPr>
          <w:rFonts w:cstheme="minorHAnsi"/>
          <w:sz w:val="18"/>
          <w:szCs w:val="18"/>
        </w:rPr>
        <w:t>ᾄσομ</w:t>
      </w:r>
      <w:proofErr w:type="spellEnd"/>
      <w:r w:rsidR="00801BDD" w:rsidRPr="00C30BB4">
        <w:rPr>
          <w:rFonts w:cstheme="minorHAnsi"/>
          <w:sz w:val="18"/>
          <w:szCs w:val="18"/>
        </w:rPr>
        <w:t xml:space="preserve">αι, </w:t>
      </w:r>
      <w:proofErr w:type="spellStart"/>
      <w:r w:rsidR="00801BDD" w:rsidRPr="00C30BB4">
        <w:rPr>
          <w:rFonts w:cstheme="minorHAnsi"/>
          <w:sz w:val="18"/>
          <w:szCs w:val="18"/>
        </w:rPr>
        <w:t>ᾖσ</w:t>
      </w:r>
      <w:proofErr w:type="spellEnd"/>
      <w:r w:rsidR="00801BDD" w:rsidRPr="00C30BB4">
        <w:rPr>
          <w:rFonts w:cstheme="minorHAnsi"/>
          <w:sz w:val="18"/>
          <w:szCs w:val="18"/>
        </w:rPr>
        <w:t>α —) : chanter. (</w:t>
      </w:r>
      <w:proofErr w:type="gramStart"/>
      <w:r w:rsidR="00801BDD" w:rsidRPr="00C30BB4">
        <w:rPr>
          <w:rFonts w:cstheme="minorHAnsi"/>
          <w:sz w:val="18"/>
          <w:szCs w:val="18"/>
          <w:u w:val="single"/>
        </w:rPr>
        <w:t>tr</w:t>
      </w:r>
      <w:r w:rsidR="00801BDD" w:rsidRPr="00C30BB4">
        <w:rPr>
          <w:rFonts w:cstheme="minorHAnsi"/>
          <w:sz w:val="18"/>
          <w:szCs w:val="18"/>
        </w:rPr>
        <w:t>.</w:t>
      </w:r>
      <w:proofErr w:type="gramEnd"/>
      <w:r w:rsidR="00801BDD" w:rsidRPr="00C30BB4">
        <w:rPr>
          <w:rFonts w:cstheme="minorHAnsi"/>
          <w:sz w:val="18"/>
          <w:szCs w:val="18"/>
        </w:rPr>
        <w:t xml:space="preserve">) c. acc. </w:t>
      </w:r>
      <w:proofErr w:type="gramStart"/>
      <w:r w:rsidR="00801BDD" w:rsidRPr="00C30BB4">
        <w:rPr>
          <w:rFonts w:cstheme="minorHAnsi"/>
          <w:sz w:val="18"/>
          <w:szCs w:val="18"/>
        </w:rPr>
        <w:t>rei</w:t>
      </w:r>
      <w:proofErr w:type="gramEnd"/>
      <w:r w:rsidR="00801BDD" w:rsidRPr="00C30BB4">
        <w:rPr>
          <w:rFonts w:cstheme="minorHAnsi"/>
          <w:sz w:val="18"/>
          <w:szCs w:val="18"/>
        </w:rPr>
        <w:t xml:space="preserve">, </w:t>
      </w:r>
      <w:proofErr w:type="spellStart"/>
      <w:r w:rsidR="00801BDD" w:rsidRPr="00C30BB4">
        <w:rPr>
          <w:rFonts w:cstheme="minorHAnsi"/>
          <w:b/>
          <w:bCs/>
          <w:sz w:val="18"/>
          <w:szCs w:val="18"/>
        </w:rPr>
        <w:t>sing</w:t>
      </w:r>
      <w:proofErr w:type="spellEnd"/>
      <w:r w:rsidR="00801BDD" w:rsidRPr="00C30BB4">
        <w:rPr>
          <w:rFonts w:cstheme="minorHAnsi"/>
          <w:b/>
          <w:bCs/>
          <w:sz w:val="18"/>
          <w:szCs w:val="18"/>
        </w:rPr>
        <w:t xml:space="preserve"> of, chant</w:t>
      </w:r>
      <w:r w:rsidR="00801BDD" w:rsidRPr="00C30BB4">
        <w:rPr>
          <w:rFonts w:cstheme="minorHAnsi"/>
          <w:sz w:val="18"/>
          <w:szCs w:val="18"/>
        </w:rPr>
        <w:t xml:space="preserve">, </w:t>
      </w:r>
      <w:proofErr w:type="spellStart"/>
      <w:r w:rsidR="00801BDD" w:rsidRPr="00C30BB4">
        <w:rPr>
          <w:rFonts w:cstheme="minorHAnsi"/>
          <w:sz w:val="18"/>
          <w:szCs w:val="18"/>
        </w:rPr>
        <w:t>μῆνιν</w:t>
      </w:r>
      <w:proofErr w:type="spellEnd"/>
      <w:r w:rsidR="00801BDD" w:rsidRPr="00C30BB4">
        <w:rPr>
          <w:rFonts w:cstheme="minorHAnsi"/>
          <w:sz w:val="18"/>
          <w:szCs w:val="18"/>
        </w:rPr>
        <w:t xml:space="preserve"> </w:t>
      </w:r>
      <w:proofErr w:type="spellStart"/>
      <w:r w:rsidR="00801BDD" w:rsidRPr="00C30BB4">
        <w:rPr>
          <w:rFonts w:cstheme="minorHAnsi"/>
          <w:sz w:val="18"/>
          <w:szCs w:val="18"/>
        </w:rPr>
        <w:t>ἄειδε</w:t>
      </w:r>
      <w:proofErr w:type="spellEnd"/>
      <w:r w:rsidR="00801BDD" w:rsidRPr="00C30BB4">
        <w:rPr>
          <w:rFonts w:cstheme="minorHAnsi"/>
          <w:sz w:val="18"/>
          <w:szCs w:val="18"/>
        </w:rPr>
        <w:t xml:space="preserve"> </w:t>
      </w:r>
      <w:r w:rsidR="00801BDD" w:rsidRPr="00C30BB4">
        <w:rPr>
          <w:rStyle w:val="info-lemme"/>
          <w:rFonts w:cstheme="minorHAnsi"/>
          <w:i/>
          <w:iCs/>
          <w:sz w:val="18"/>
          <w:szCs w:val="18"/>
        </w:rPr>
        <w:t>Il.</w:t>
      </w:r>
      <w:r w:rsidR="00801BDD" w:rsidRPr="00C30BB4">
        <w:rPr>
          <w:rFonts w:cstheme="minorHAnsi"/>
          <w:sz w:val="18"/>
          <w:szCs w:val="18"/>
        </w:rPr>
        <w:t xml:space="preserve"> 1.1; c. </w:t>
      </w:r>
      <w:proofErr w:type="spellStart"/>
      <w:r w:rsidR="00801BDD" w:rsidRPr="00C30BB4">
        <w:rPr>
          <w:rFonts w:cstheme="minorHAnsi"/>
          <w:sz w:val="18"/>
          <w:szCs w:val="18"/>
        </w:rPr>
        <w:t>gen</w:t>
      </w:r>
      <w:proofErr w:type="spellEnd"/>
      <w:r w:rsidR="00801BDD" w:rsidRPr="00C30BB4">
        <w:rPr>
          <w:rFonts w:cstheme="minorHAnsi"/>
          <w:sz w:val="18"/>
          <w:szCs w:val="18"/>
        </w:rPr>
        <w:t>. (</w:t>
      </w:r>
      <w:proofErr w:type="gramStart"/>
      <w:r w:rsidR="00801BDD" w:rsidRPr="00C30BB4">
        <w:rPr>
          <w:rFonts w:cstheme="minorHAnsi"/>
          <w:sz w:val="18"/>
          <w:szCs w:val="18"/>
        </w:rPr>
        <w:t>sc.</w:t>
      </w:r>
      <w:proofErr w:type="gramEnd"/>
      <w:r w:rsidR="00801BDD" w:rsidRPr="00C30BB4">
        <w:rPr>
          <w:rFonts w:cstheme="minorHAnsi"/>
          <w:sz w:val="18"/>
          <w:szCs w:val="18"/>
        </w:rPr>
        <w:t xml:space="preserve"> </w:t>
      </w:r>
      <w:proofErr w:type="spellStart"/>
      <w:proofErr w:type="gramStart"/>
      <w:r w:rsidR="00801BDD" w:rsidRPr="00C30BB4">
        <w:rPr>
          <w:rFonts w:cstheme="minorHAnsi"/>
          <w:sz w:val="18"/>
          <w:szCs w:val="18"/>
        </w:rPr>
        <w:t>μέλος</w:t>
      </w:r>
      <w:proofErr w:type="spellEnd"/>
      <w:r w:rsidR="006F2267" w:rsidRPr="00C30BB4">
        <w:rPr>
          <w:rFonts w:cstheme="minorHAnsi"/>
          <w:sz w:val="18"/>
          <w:szCs w:val="18"/>
        </w:rPr>
        <w:t xml:space="preserve">  </w:t>
      </w:r>
      <w:r w:rsidR="006F2267" w:rsidRPr="00C30BB4">
        <w:rPr>
          <w:rFonts w:cstheme="minorHAnsi"/>
          <w:sz w:val="18"/>
          <w:szCs w:val="18"/>
          <w:lang w:eastAsia="ja-JP"/>
        </w:rPr>
        <w:t>→</w:t>
      </w:r>
      <w:proofErr w:type="gramEnd"/>
      <w:r w:rsidR="006F2267" w:rsidRPr="00C30BB4">
        <w:rPr>
          <w:rFonts w:cstheme="minorHAnsi"/>
          <w:sz w:val="18"/>
          <w:szCs w:val="18"/>
        </w:rPr>
        <w:t xml:space="preserve">  </w:t>
      </w:r>
      <w:r w:rsidR="006F2267" w:rsidRPr="00C30BB4">
        <w:rPr>
          <w:rFonts w:cstheme="minorHAnsi"/>
          <w:b/>
          <w:color w:val="C00000"/>
          <w:sz w:val="18"/>
          <w:szCs w:val="18"/>
        </w:rPr>
        <w:t>Ἀ</w:t>
      </w:r>
      <w:r w:rsidR="006F2267" w:rsidRPr="00C30BB4">
        <w:rPr>
          <w:rFonts w:cstheme="minorHAnsi"/>
          <w:sz w:val="18"/>
          <w:szCs w:val="18"/>
        </w:rPr>
        <w:t xml:space="preserve">. </w:t>
      </w:r>
      <w:proofErr w:type="spellStart"/>
      <w:r w:rsidR="006F2267" w:rsidRPr="00C30BB4">
        <w:rPr>
          <w:rFonts w:cstheme="minorHAnsi"/>
          <w:sz w:val="18"/>
          <w:szCs w:val="18"/>
        </w:rPr>
        <w:t>Φρυνίχου</w:t>
      </w:r>
      <w:proofErr w:type="spellEnd"/>
      <w:r w:rsidR="00801BDD" w:rsidRPr="00C30BB4">
        <w:rPr>
          <w:rFonts w:cstheme="minorHAnsi"/>
          <w:sz w:val="18"/>
          <w:szCs w:val="18"/>
        </w:rPr>
        <w:t xml:space="preserve">), </w:t>
      </w:r>
      <w:proofErr w:type="spellStart"/>
      <w:r w:rsidR="00801BDD" w:rsidRPr="00C30BB4">
        <w:rPr>
          <w:rFonts w:cstheme="minorHAnsi"/>
          <w:b/>
          <w:bCs/>
          <w:sz w:val="18"/>
          <w:szCs w:val="18"/>
        </w:rPr>
        <w:t>sing</w:t>
      </w:r>
      <w:proofErr w:type="spellEnd"/>
      <w:r w:rsidR="00801BDD" w:rsidRPr="00C30BB4">
        <w:rPr>
          <w:rFonts w:cstheme="minorHAnsi"/>
          <w:sz w:val="18"/>
          <w:szCs w:val="18"/>
        </w:rPr>
        <w:t xml:space="preserve"> an air of</w:t>
      </w:r>
      <w:r w:rsidR="006F2267" w:rsidRPr="00C30BB4">
        <w:rPr>
          <w:rFonts w:cstheme="minorHAnsi"/>
          <w:sz w:val="18"/>
          <w:szCs w:val="18"/>
        </w:rPr>
        <w:t xml:space="preserve"> </w:t>
      </w:r>
      <w:proofErr w:type="spellStart"/>
      <w:r w:rsidR="006F2267" w:rsidRPr="00C30BB4">
        <w:rPr>
          <w:rFonts w:cstheme="minorHAnsi"/>
          <w:sz w:val="18"/>
          <w:szCs w:val="18"/>
        </w:rPr>
        <w:t>Phrynikos</w:t>
      </w:r>
      <w:proofErr w:type="spellEnd"/>
      <w:r w:rsidR="006F2267" w:rsidRPr="00C30BB4">
        <w:rPr>
          <w:rFonts w:cstheme="minorHAnsi"/>
          <w:sz w:val="18"/>
          <w:szCs w:val="18"/>
        </w:rPr>
        <w:t xml:space="preserve"> </w:t>
      </w:r>
      <w:r w:rsidR="00801BDD" w:rsidRPr="00C30BB4">
        <w:rPr>
          <w:rFonts w:cstheme="minorHAnsi"/>
          <w:sz w:val="18"/>
          <w:szCs w:val="18"/>
        </w:rPr>
        <w:t xml:space="preserve">…  </w:t>
      </w:r>
      <w:r w:rsidR="00342533" w:rsidRPr="00C30BB4">
        <w:rPr>
          <w:rFonts w:cstheme="minorHAnsi"/>
          <w:sz w:val="18"/>
          <w:szCs w:val="18"/>
        </w:rPr>
        <w:t xml:space="preserve">  </w:t>
      </w:r>
      <w:proofErr w:type="gramStart"/>
      <w:r w:rsidR="00342533" w:rsidRPr="00C30BB4">
        <w:rPr>
          <w:rFonts w:cstheme="minorHAnsi"/>
          <w:sz w:val="18"/>
          <w:szCs w:val="18"/>
        </w:rPr>
        <w:t>[</w:t>
      </w:r>
      <w:r w:rsidR="00DF0505" w:rsidRPr="00C30BB4">
        <w:rPr>
          <w:rFonts w:cstheme="minorHAnsi"/>
          <w:sz w:val="18"/>
          <w:szCs w:val="18"/>
        </w:rPr>
        <w:t xml:space="preserve"> Racine</w:t>
      </w:r>
      <w:proofErr w:type="gramEnd"/>
      <w:r w:rsidR="00C30BB4" w:rsidRPr="00C30BB4">
        <w:rPr>
          <w:rFonts w:cstheme="minorHAnsi"/>
          <w:sz w:val="18"/>
          <w:szCs w:val="18"/>
        </w:rPr>
        <w:t xml:space="preserve"> </w:t>
      </w:r>
      <w:r w:rsidR="00DF0505" w:rsidRPr="00C30BB4">
        <w:rPr>
          <w:rFonts w:cstheme="minorHAnsi"/>
          <w:sz w:val="18"/>
          <w:szCs w:val="18"/>
        </w:rPr>
        <w:t xml:space="preserve">: </w:t>
      </w:r>
      <w:proofErr w:type="spellStart"/>
      <w:r w:rsidR="00342533" w:rsidRPr="00C30BB4">
        <w:rPr>
          <w:rFonts w:cstheme="minorHAnsi"/>
          <w:b/>
          <w:sz w:val="18"/>
          <w:szCs w:val="18"/>
        </w:rPr>
        <w:t>ἀοιδή</w:t>
      </w:r>
      <w:proofErr w:type="spellEnd"/>
      <w:r w:rsidR="00342533" w:rsidRPr="00C30BB4">
        <w:rPr>
          <w:rFonts w:cstheme="minorHAnsi"/>
          <w:b/>
          <w:sz w:val="18"/>
          <w:szCs w:val="18"/>
        </w:rPr>
        <w:t xml:space="preserve">, </w:t>
      </w:r>
      <w:proofErr w:type="spellStart"/>
      <w:r w:rsidR="00342533" w:rsidRPr="00C30BB4">
        <w:rPr>
          <w:rFonts w:cstheme="minorHAnsi"/>
          <w:b/>
          <w:sz w:val="18"/>
          <w:szCs w:val="18"/>
        </w:rPr>
        <w:t>ῆς</w:t>
      </w:r>
      <w:proofErr w:type="spellEnd"/>
      <w:r w:rsidR="00342533" w:rsidRPr="00C30BB4">
        <w:rPr>
          <w:rFonts w:cstheme="minorHAnsi"/>
          <w:b/>
          <w:sz w:val="18"/>
          <w:szCs w:val="18"/>
        </w:rPr>
        <w:t xml:space="preserve"> ἡ (</w:t>
      </w:r>
      <w:proofErr w:type="spellStart"/>
      <w:r w:rsidR="00342533" w:rsidRPr="00C30BB4">
        <w:rPr>
          <w:rFonts w:cstheme="minorHAnsi"/>
          <w:b/>
          <w:sz w:val="18"/>
          <w:szCs w:val="18"/>
        </w:rPr>
        <w:t>ᾠδή</w:t>
      </w:r>
      <w:proofErr w:type="spellEnd"/>
      <w:r w:rsidR="00342533" w:rsidRPr="00C30BB4">
        <w:rPr>
          <w:rFonts w:cstheme="minorHAnsi"/>
          <w:b/>
          <w:sz w:val="18"/>
          <w:szCs w:val="18"/>
        </w:rPr>
        <w:t xml:space="preserve">, </w:t>
      </w:r>
      <w:proofErr w:type="spellStart"/>
      <w:r w:rsidR="00342533" w:rsidRPr="00C30BB4">
        <w:rPr>
          <w:rFonts w:cstheme="minorHAnsi"/>
          <w:b/>
          <w:sz w:val="18"/>
          <w:szCs w:val="18"/>
        </w:rPr>
        <w:t>ῆς</w:t>
      </w:r>
      <w:proofErr w:type="spellEnd"/>
      <w:r w:rsidR="00342533" w:rsidRPr="00C30BB4">
        <w:rPr>
          <w:rFonts w:cstheme="minorHAnsi"/>
          <w:b/>
          <w:sz w:val="18"/>
          <w:szCs w:val="18"/>
        </w:rPr>
        <w:t>)</w:t>
      </w:r>
      <w:r w:rsidR="00C30BB4" w:rsidRPr="00C30BB4">
        <w:rPr>
          <w:rFonts w:cstheme="minorHAnsi"/>
          <w:b/>
          <w:sz w:val="18"/>
          <w:szCs w:val="18"/>
        </w:rPr>
        <w:t xml:space="preserve"> </w:t>
      </w:r>
      <w:r w:rsidR="00342533" w:rsidRPr="00C30BB4">
        <w:rPr>
          <w:rFonts w:cstheme="minorHAnsi"/>
          <w:b/>
          <w:sz w:val="18"/>
          <w:szCs w:val="18"/>
        </w:rPr>
        <w:t xml:space="preserve">: </w:t>
      </w:r>
      <w:r w:rsidR="00342533" w:rsidRPr="00C30BB4">
        <w:rPr>
          <w:rFonts w:cstheme="minorHAnsi"/>
          <w:sz w:val="18"/>
          <w:szCs w:val="18"/>
        </w:rPr>
        <w:t>chant</w:t>
      </w:r>
      <w:r w:rsidR="00C30BB4" w:rsidRPr="00C30BB4">
        <w:rPr>
          <w:rFonts w:cstheme="minorHAnsi"/>
          <w:b/>
          <w:sz w:val="18"/>
          <w:szCs w:val="18"/>
        </w:rPr>
        <w:t xml:space="preserve"> </w:t>
      </w:r>
      <w:r w:rsidR="00342533" w:rsidRPr="00C30BB4">
        <w:rPr>
          <w:rFonts w:cstheme="minorHAnsi"/>
          <w:b/>
          <w:sz w:val="18"/>
          <w:szCs w:val="18"/>
        </w:rPr>
        <w:t xml:space="preserve">; </w:t>
      </w:r>
      <w:proofErr w:type="spellStart"/>
      <w:r w:rsidR="00342533" w:rsidRPr="00C30BB4">
        <w:rPr>
          <w:rFonts w:cstheme="minorHAnsi"/>
          <w:b/>
          <w:sz w:val="18"/>
          <w:szCs w:val="18"/>
        </w:rPr>
        <w:t>ἀοιδός</w:t>
      </w:r>
      <w:proofErr w:type="spellEnd"/>
      <w:r w:rsidR="00342533" w:rsidRPr="00C30BB4">
        <w:rPr>
          <w:rFonts w:cstheme="minorHAnsi"/>
          <w:b/>
          <w:sz w:val="18"/>
          <w:szCs w:val="18"/>
        </w:rPr>
        <w:t xml:space="preserve">, </w:t>
      </w:r>
      <w:proofErr w:type="spellStart"/>
      <w:r w:rsidR="00342533" w:rsidRPr="00C30BB4">
        <w:rPr>
          <w:rFonts w:cstheme="minorHAnsi"/>
          <w:b/>
          <w:sz w:val="18"/>
          <w:szCs w:val="18"/>
        </w:rPr>
        <w:t>οῦ</w:t>
      </w:r>
      <w:proofErr w:type="spellEnd"/>
      <w:r w:rsidR="00342533" w:rsidRPr="00C30BB4">
        <w:rPr>
          <w:rFonts w:cstheme="minorHAnsi"/>
          <w:b/>
          <w:sz w:val="18"/>
          <w:szCs w:val="18"/>
        </w:rPr>
        <w:t xml:space="preserve"> (ὁ)</w:t>
      </w:r>
      <w:r w:rsidR="00C30BB4" w:rsidRPr="00C30BB4">
        <w:rPr>
          <w:rFonts w:cstheme="minorHAnsi"/>
          <w:b/>
          <w:sz w:val="18"/>
          <w:szCs w:val="18"/>
        </w:rPr>
        <w:t xml:space="preserve"> </w:t>
      </w:r>
      <w:r w:rsidR="00342533" w:rsidRPr="00C30BB4">
        <w:rPr>
          <w:rFonts w:cstheme="minorHAnsi"/>
          <w:b/>
          <w:sz w:val="18"/>
          <w:szCs w:val="18"/>
        </w:rPr>
        <w:t xml:space="preserve">: </w:t>
      </w:r>
      <w:proofErr w:type="gramStart"/>
      <w:r w:rsidR="00342533" w:rsidRPr="00C30BB4">
        <w:rPr>
          <w:rFonts w:cstheme="minorHAnsi"/>
          <w:sz w:val="18"/>
          <w:szCs w:val="18"/>
        </w:rPr>
        <w:t>l’aède</w:t>
      </w:r>
      <w:r w:rsidR="00C30BB4" w:rsidRPr="00C30BB4">
        <w:rPr>
          <w:rFonts w:cstheme="minorHAnsi"/>
          <w:sz w:val="18"/>
          <w:szCs w:val="18"/>
        </w:rPr>
        <w:t xml:space="preserve"> </w:t>
      </w:r>
      <w:r w:rsidR="00342533" w:rsidRPr="00C30BB4">
        <w:rPr>
          <w:rFonts w:cstheme="minorHAnsi"/>
          <w:sz w:val="18"/>
          <w:szCs w:val="18"/>
        </w:rPr>
        <w:t>]</w:t>
      </w:r>
      <w:proofErr w:type="gramEnd"/>
      <w:r w:rsidR="00342533" w:rsidRPr="00C30BB4">
        <w:rPr>
          <w:rFonts w:cstheme="minorHAnsi"/>
          <w:sz w:val="18"/>
          <w:szCs w:val="18"/>
        </w:rPr>
        <w:t xml:space="preserve">. </w:t>
      </w:r>
      <w:r w:rsidR="00342533" w:rsidRPr="00C30BB4">
        <w:rPr>
          <w:rFonts w:cstheme="minorHAnsi"/>
          <w:sz w:val="18"/>
          <w:szCs w:val="18"/>
        </w:rPr>
        <w:br/>
      </w:r>
      <w:r w:rsidR="00342533" w:rsidRPr="00C30BB4">
        <w:rPr>
          <w:rFonts w:cstheme="minorHAnsi"/>
          <w:b/>
          <w:bCs/>
          <w:sz w:val="18"/>
          <w:szCs w:val="18"/>
        </w:rPr>
        <w:tab/>
      </w:r>
      <w:r w:rsidR="00096366" w:rsidRPr="00C30BB4">
        <w:rPr>
          <w:rFonts w:cstheme="minorHAnsi"/>
          <w:b/>
          <w:bCs/>
          <w:color w:val="C00000"/>
          <w:sz w:val="18"/>
          <w:szCs w:val="18"/>
        </w:rPr>
        <w:t>Nb.</w:t>
      </w:r>
      <w:r w:rsidR="00096366" w:rsidRPr="00C30BB4">
        <w:rPr>
          <w:rFonts w:cstheme="minorHAnsi"/>
          <w:color w:val="C00000"/>
          <w:sz w:val="18"/>
          <w:szCs w:val="18"/>
        </w:rPr>
        <w:t xml:space="preserve">  </w:t>
      </w:r>
      <w:proofErr w:type="spellStart"/>
      <w:r w:rsidR="003001B1" w:rsidRPr="00C30BB4">
        <w:rPr>
          <w:rFonts w:eastAsia="Times New Roman" w:cstheme="minorHAnsi"/>
          <w:b/>
          <w:caps/>
          <w:sz w:val="18"/>
          <w:szCs w:val="18"/>
          <w:lang w:eastAsia="fr-FR"/>
        </w:rPr>
        <w:t>μ</w:t>
      </w:r>
      <w:r w:rsidR="003001B1" w:rsidRPr="00C30BB4">
        <w:rPr>
          <w:rFonts w:eastAsia="Times New Roman" w:cstheme="minorHAnsi"/>
          <w:b/>
          <w:sz w:val="18"/>
          <w:szCs w:val="18"/>
          <w:lang w:eastAsia="fr-FR"/>
        </w:rPr>
        <w:t>ουσάων</w:t>
      </w:r>
      <w:proofErr w:type="spellEnd"/>
      <w:r w:rsidR="003001B1" w:rsidRPr="00C30BB4">
        <w:rPr>
          <w:rFonts w:cstheme="minorHAnsi"/>
          <w:b/>
          <w:sz w:val="18"/>
          <w:szCs w:val="18"/>
        </w:rPr>
        <w:t xml:space="preserve"> :</w:t>
      </w:r>
      <w:r w:rsidR="003001B1" w:rsidRPr="00C30BB4">
        <w:rPr>
          <w:rFonts w:cstheme="minorHAnsi"/>
          <w:bCs/>
          <w:sz w:val="18"/>
          <w:szCs w:val="18"/>
        </w:rPr>
        <w:t xml:space="preserve"> </w:t>
      </w:r>
      <w:proofErr w:type="spellStart"/>
      <w:r w:rsidR="003001B1" w:rsidRPr="00C30BB4">
        <w:rPr>
          <w:rFonts w:cstheme="minorHAnsi"/>
          <w:bCs/>
          <w:sz w:val="18"/>
          <w:szCs w:val="18"/>
        </w:rPr>
        <w:t>svt</w:t>
      </w:r>
      <w:proofErr w:type="spellEnd"/>
      <w:r w:rsidR="003001B1" w:rsidRPr="00C30BB4">
        <w:rPr>
          <w:rFonts w:cstheme="minorHAnsi"/>
          <w:bCs/>
          <w:sz w:val="18"/>
          <w:szCs w:val="18"/>
        </w:rPr>
        <w:t xml:space="preserve">, le premier mot indique le sujet du chanteur </w:t>
      </w:r>
      <w:proofErr w:type="gramStart"/>
      <w:r w:rsidR="003001B1" w:rsidRPr="00C30BB4">
        <w:rPr>
          <w:rFonts w:cstheme="minorHAnsi"/>
          <w:bCs/>
          <w:sz w:val="18"/>
          <w:szCs w:val="18"/>
        </w:rPr>
        <w:t>( West</w:t>
      </w:r>
      <w:proofErr w:type="gramEnd"/>
      <w:r w:rsidR="003001B1" w:rsidRPr="00C30BB4">
        <w:rPr>
          <w:rFonts w:cstheme="minorHAnsi"/>
          <w:bCs/>
          <w:sz w:val="18"/>
          <w:szCs w:val="18"/>
        </w:rPr>
        <w:t>).</w:t>
      </w:r>
      <w:r w:rsidR="003001B1" w:rsidRPr="00C30BB4">
        <w:rPr>
          <w:rFonts w:cstheme="minorHAnsi"/>
          <w:b/>
          <w:sz w:val="18"/>
          <w:szCs w:val="18"/>
        </w:rPr>
        <w:t xml:space="preserve">   </w:t>
      </w:r>
      <w:r w:rsidR="003001B1" w:rsidRPr="00C30BB4">
        <w:rPr>
          <w:rFonts w:cstheme="minorHAnsi"/>
          <w:b/>
          <w:sz w:val="18"/>
          <w:szCs w:val="18"/>
        </w:rPr>
        <w:br/>
      </w:r>
      <w:r w:rsidR="003001B1" w:rsidRPr="00C30BB4">
        <w:rPr>
          <w:rFonts w:cstheme="minorHAnsi"/>
          <w:b/>
          <w:sz w:val="18"/>
          <w:szCs w:val="18"/>
        </w:rPr>
        <w:tab/>
      </w:r>
      <w:r w:rsidR="003001B1" w:rsidRPr="00C30BB4">
        <w:rPr>
          <w:rFonts w:cstheme="minorHAnsi"/>
          <w:b/>
          <w:color w:val="C00000"/>
          <w:sz w:val="18"/>
          <w:szCs w:val="18"/>
        </w:rPr>
        <w:t>NB.</w:t>
      </w:r>
      <w:r w:rsidR="003001B1" w:rsidRPr="00C30BB4">
        <w:rPr>
          <w:rFonts w:cstheme="minorHAnsi"/>
          <w:b/>
          <w:sz w:val="18"/>
          <w:szCs w:val="18"/>
        </w:rPr>
        <w:t xml:space="preserve"> </w:t>
      </w:r>
      <w:r w:rsidR="001038E5" w:rsidRPr="00C30BB4">
        <w:rPr>
          <w:rFonts w:cstheme="minorHAnsi"/>
          <w:b/>
          <w:sz w:val="18"/>
          <w:szCs w:val="18"/>
          <w:lang w:val="el-GR"/>
        </w:rPr>
        <w:t>Ἀ</w:t>
      </w:r>
      <w:proofErr w:type="spellStart"/>
      <w:r w:rsidR="00096366" w:rsidRPr="00C30BB4">
        <w:rPr>
          <w:rFonts w:eastAsia="Times New Roman" w:cstheme="minorHAnsi"/>
          <w:b/>
          <w:sz w:val="18"/>
          <w:szCs w:val="18"/>
          <w:lang w:eastAsia="fr-FR"/>
        </w:rPr>
        <w:t>ρχώμεθ</w:t>
      </w:r>
      <w:proofErr w:type="spellEnd"/>
      <w:r w:rsidR="00096366" w:rsidRPr="00C30BB4">
        <w:rPr>
          <w:rFonts w:eastAsia="Times New Roman" w:cstheme="minorHAnsi"/>
          <w:b/>
          <w:sz w:val="18"/>
          <w:szCs w:val="18"/>
          <w:lang w:val="el-GR" w:eastAsia="fr-FR"/>
        </w:rPr>
        <w:t>α</w:t>
      </w:r>
      <w:r w:rsidR="00C30BB4" w:rsidRPr="00C30BB4">
        <w:rPr>
          <w:rFonts w:eastAsia="Times New Roman" w:cstheme="minorHAnsi"/>
          <w:b/>
          <w:sz w:val="18"/>
          <w:szCs w:val="18"/>
          <w:lang w:eastAsia="fr-FR"/>
        </w:rPr>
        <w:t xml:space="preserve"> </w:t>
      </w:r>
      <w:r w:rsidR="00096366" w:rsidRPr="00C30BB4">
        <w:rPr>
          <w:rFonts w:eastAsia="Times New Roman" w:cstheme="minorHAnsi"/>
          <w:b/>
          <w:sz w:val="18"/>
          <w:szCs w:val="18"/>
          <w:lang w:eastAsia="fr-FR"/>
        </w:rPr>
        <w:t xml:space="preserve"> :</w:t>
      </w:r>
      <w:r w:rsidR="00096366" w:rsidRPr="00C30BB4">
        <w:rPr>
          <w:rFonts w:eastAsia="Times New Roman" w:cstheme="minorHAnsi"/>
          <w:sz w:val="18"/>
          <w:szCs w:val="18"/>
          <w:lang w:eastAsia="fr-FR"/>
        </w:rPr>
        <w:t xml:space="preserve"> soit pl. </w:t>
      </w:r>
      <w:proofErr w:type="gramStart"/>
      <w:r w:rsidR="00096366" w:rsidRPr="00C30BB4">
        <w:rPr>
          <w:rFonts w:eastAsia="Times New Roman" w:cstheme="minorHAnsi"/>
          <w:sz w:val="18"/>
          <w:szCs w:val="18"/>
          <w:lang w:eastAsia="fr-FR"/>
        </w:rPr>
        <w:t>désignant</w:t>
      </w:r>
      <w:proofErr w:type="gramEnd"/>
      <w:r w:rsidR="00096366" w:rsidRPr="00C30BB4">
        <w:rPr>
          <w:rFonts w:eastAsia="Times New Roman" w:cstheme="minorHAnsi"/>
          <w:sz w:val="18"/>
          <w:szCs w:val="18"/>
          <w:lang w:eastAsia="fr-FR"/>
        </w:rPr>
        <w:t xml:space="preserve"> l’auteur</w:t>
      </w:r>
      <w:r w:rsidR="00342533" w:rsidRPr="00C30BB4">
        <w:rPr>
          <w:rFonts w:eastAsia="Times New Roman" w:cstheme="minorHAnsi"/>
          <w:sz w:val="18"/>
          <w:szCs w:val="18"/>
          <w:lang w:eastAsia="fr-FR"/>
        </w:rPr>
        <w:t xml:space="preserve"> </w:t>
      </w:r>
      <w:r w:rsidR="00096366" w:rsidRPr="00C30BB4">
        <w:rPr>
          <w:rFonts w:eastAsia="Times New Roman" w:cstheme="minorHAnsi"/>
          <w:sz w:val="18"/>
          <w:szCs w:val="18"/>
          <w:lang w:eastAsia="fr-FR"/>
        </w:rPr>
        <w:t>; soit Hésiode + les Muses</w:t>
      </w:r>
      <w:r w:rsidR="00C30BB4" w:rsidRPr="00C30BB4">
        <w:rPr>
          <w:rFonts w:eastAsia="Times New Roman" w:cstheme="minorHAnsi"/>
          <w:sz w:val="18"/>
          <w:szCs w:val="18"/>
          <w:lang w:eastAsia="fr-FR"/>
        </w:rPr>
        <w:t xml:space="preserve"> </w:t>
      </w:r>
      <w:r w:rsidR="00741A03" w:rsidRPr="00C30BB4">
        <w:rPr>
          <w:rFonts w:eastAsia="Times New Roman" w:cstheme="minorHAnsi"/>
          <w:sz w:val="18"/>
          <w:szCs w:val="18"/>
          <w:lang w:eastAsia="fr-FR"/>
        </w:rPr>
        <w:t>; soit Hésiode et les autres pâtres</w:t>
      </w:r>
      <w:r w:rsidR="00096366" w:rsidRPr="00C30BB4">
        <w:rPr>
          <w:rFonts w:eastAsia="Times New Roman" w:cstheme="minorHAnsi"/>
          <w:sz w:val="18"/>
          <w:szCs w:val="18"/>
          <w:lang w:eastAsia="fr-FR"/>
        </w:rPr>
        <w:t>.</w:t>
      </w:r>
      <w:r w:rsidR="00741A03" w:rsidRPr="00C30BB4">
        <w:rPr>
          <w:rFonts w:eastAsia="Times New Roman" w:cstheme="minorHAnsi"/>
          <w:sz w:val="18"/>
          <w:szCs w:val="18"/>
          <w:lang w:eastAsia="fr-FR"/>
        </w:rPr>
        <w:t xml:space="preserve"> </w:t>
      </w:r>
      <w:r w:rsidR="00CC2516" w:rsidRPr="00C30BB4">
        <w:rPr>
          <w:rFonts w:eastAsia="Times New Roman" w:cstheme="minorHAnsi"/>
          <w:sz w:val="18"/>
          <w:szCs w:val="18"/>
          <w:lang w:eastAsia="fr-FR"/>
        </w:rPr>
        <w:t>(</w:t>
      </w:r>
      <w:r w:rsidR="00096366" w:rsidRPr="00C30BB4">
        <w:rPr>
          <w:rFonts w:eastAsia="Times New Roman" w:cstheme="minorHAnsi"/>
          <w:sz w:val="18"/>
          <w:szCs w:val="18"/>
          <w:lang w:eastAsia="fr-FR"/>
        </w:rPr>
        <w:t xml:space="preserve">Voir </w:t>
      </w:r>
      <w:r w:rsidR="00342533" w:rsidRPr="00C30BB4">
        <w:rPr>
          <w:rFonts w:eastAsia="Times New Roman" w:cstheme="minorHAnsi"/>
          <w:sz w:val="18"/>
          <w:szCs w:val="18"/>
          <w:lang w:eastAsia="fr-FR"/>
        </w:rPr>
        <w:t xml:space="preserve">G. </w:t>
      </w:r>
      <w:r w:rsidR="00096366" w:rsidRPr="00C30BB4">
        <w:rPr>
          <w:rFonts w:eastAsia="Times New Roman" w:cstheme="minorHAnsi"/>
          <w:sz w:val="18"/>
          <w:szCs w:val="18"/>
          <w:lang w:eastAsia="fr-FR"/>
        </w:rPr>
        <w:t>Lambin</w:t>
      </w:r>
      <w:r w:rsidR="00096366" w:rsidRPr="00C30BB4">
        <w:rPr>
          <w:rFonts w:eastAsia="Times New Roman" w:cstheme="minorHAnsi"/>
          <w:b/>
          <w:bCs/>
          <w:sz w:val="18"/>
          <w:szCs w:val="18"/>
          <w:lang w:eastAsia="fr-FR"/>
        </w:rPr>
        <w:t>).</w:t>
      </w:r>
      <w:r w:rsidR="003001B1" w:rsidRPr="00C30BB4">
        <w:rPr>
          <w:rFonts w:eastAsia="Times New Roman" w:cstheme="minorHAnsi"/>
          <w:b/>
          <w:bCs/>
          <w:sz w:val="18"/>
          <w:szCs w:val="18"/>
          <w:lang w:eastAsia="fr-FR"/>
        </w:rPr>
        <w:t xml:space="preserve"> </w:t>
      </w:r>
      <w:r w:rsidR="00CC2516" w:rsidRPr="00C30BB4">
        <w:rPr>
          <w:rFonts w:eastAsia="Times New Roman" w:cstheme="minorHAnsi"/>
          <w:b/>
          <w:bCs/>
          <w:sz w:val="18"/>
          <w:szCs w:val="18"/>
          <w:lang w:eastAsia="fr-FR"/>
        </w:rPr>
        <w:t xml:space="preserve"> West</w:t>
      </w:r>
      <w:r w:rsidR="00CC2516" w:rsidRPr="00C30BB4">
        <w:rPr>
          <w:rFonts w:eastAsia="Times New Roman" w:cstheme="minorHAnsi"/>
          <w:sz w:val="18"/>
          <w:szCs w:val="18"/>
          <w:lang w:eastAsia="fr-FR"/>
        </w:rPr>
        <w:t xml:space="preserve"> à propos du pluriel </w:t>
      </w:r>
      <w:proofErr w:type="spellStart"/>
      <w:proofErr w:type="gramStart"/>
      <w:r w:rsidR="00CC2516" w:rsidRPr="00C30BB4">
        <w:rPr>
          <w:rFonts w:cstheme="minorHAnsi"/>
          <w:b/>
          <w:bCs/>
          <w:sz w:val="18"/>
          <w:szCs w:val="18"/>
        </w:rPr>
        <w:t>ἡμεῖς</w:t>
      </w:r>
      <w:proofErr w:type="spellEnd"/>
      <w:r w:rsidR="00C30BB4" w:rsidRPr="00C30BB4">
        <w:rPr>
          <w:rFonts w:eastAsia="Times New Roman" w:cstheme="minorHAnsi"/>
          <w:b/>
          <w:bCs/>
          <w:sz w:val="18"/>
          <w:szCs w:val="18"/>
          <w:lang w:eastAsia="fr-FR"/>
        </w:rPr>
        <w:t xml:space="preserve"> </w:t>
      </w:r>
      <w:r w:rsidR="00CC2516" w:rsidRPr="00C30BB4">
        <w:rPr>
          <w:rFonts w:eastAsia="Times New Roman" w:cstheme="minorHAnsi"/>
          <w:b/>
          <w:bCs/>
          <w:sz w:val="18"/>
          <w:szCs w:val="18"/>
          <w:lang w:eastAsia="fr-FR"/>
        </w:rPr>
        <w:t xml:space="preserve"> </w:t>
      </w:r>
      <w:r w:rsidR="00CC2516" w:rsidRPr="00C30BB4">
        <w:rPr>
          <w:rFonts w:eastAsia="Times New Roman" w:cstheme="minorHAnsi"/>
          <w:sz w:val="18"/>
          <w:szCs w:val="18"/>
          <w:lang w:eastAsia="fr-FR"/>
        </w:rPr>
        <w:t>renvoie</w:t>
      </w:r>
      <w:proofErr w:type="gramEnd"/>
      <w:r w:rsidR="00CC2516" w:rsidRPr="00C30BB4">
        <w:rPr>
          <w:rFonts w:eastAsia="Times New Roman" w:cstheme="minorHAnsi"/>
          <w:sz w:val="18"/>
          <w:szCs w:val="18"/>
          <w:lang w:eastAsia="fr-FR"/>
        </w:rPr>
        <w:t xml:space="preserve"> </w:t>
      </w:r>
      <w:proofErr w:type="spellStart"/>
      <w:r w:rsidR="00CC2516" w:rsidRPr="00C30BB4">
        <w:rPr>
          <w:rFonts w:eastAsia="Times New Roman" w:cstheme="minorHAnsi"/>
          <w:sz w:val="18"/>
          <w:szCs w:val="18"/>
          <w:lang w:eastAsia="fr-FR"/>
        </w:rPr>
        <w:t>à Il</w:t>
      </w:r>
      <w:proofErr w:type="spellEnd"/>
      <w:r w:rsidR="00CC2516" w:rsidRPr="00C30BB4">
        <w:rPr>
          <w:rFonts w:eastAsia="Times New Roman" w:cstheme="minorHAnsi"/>
          <w:sz w:val="18"/>
          <w:szCs w:val="18"/>
          <w:lang w:eastAsia="fr-FR"/>
        </w:rPr>
        <w:t xml:space="preserve">.'2. 486, </w:t>
      </w:r>
      <w:proofErr w:type="spellStart"/>
      <w:r w:rsidR="00CC2516" w:rsidRPr="00C30BB4">
        <w:rPr>
          <w:rFonts w:eastAsia="Times New Roman" w:cstheme="minorHAnsi"/>
          <w:sz w:val="18"/>
          <w:szCs w:val="18"/>
          <w:lang w:eastAsia="fr-FR"/>
        </w:rPr>
        <w:t>Od</w:t>
      </w:r>
      <w:proofErr w:type="spellEnd"/>
      <w:r w:rsidR="00CC2516" w:rsidRPr="00C30BB4">
        <w:rPr>
          <w:rFonts w:eastAsia="Times New Roman" w:cstheme="minorHAnsi"/>
          <w:sz w:val="18"/>
          <w:szCs w:val="18"/>
          <w:lang w:eastAsia="fr-FR"/>
        </w:rPr>
        <w:t>. 1. 10</w:t>
      </w:r>
      <w:r w:rsidR="00CC2516" w:rsidRPr="00C30BB4">
        <w:rPr>
          <w:rFonts w:eastAsia="Times New Roman" w:cstheme="minorHAnsi"/>
          <w:b/>
          <w:bCs/>
          <w:sz w:val="18"/>
          <w:szCs w:val="18"/>
          <w:lang w:eastAsia="fr-FR"/>
        </w:rPr>
        <w:t xml:space="preserve">. D’autres exemples de la première personne du pluriel pour le </w:t>
      </w:r>
      <w:proofErr w:type="gramStart"/>
      <w:r w:rsidR="00CC2516" w:rsidRPr="00C30BB4">
        <w:rPr>
          <w:rFonts w:eastAsia="Times New Roman" w:cstheme="minorHAnsi"/>
          <w:b/>
          <w:bCs/>
          <w:sz w:val="18"/>
          <w:szCs w:val="18"/>
          <w:lang w:eastAsia="fr-FR"/>
        </w:rPr>
        <w:t>singulier  dans</w:t>
      </w:r>
      <w:proofErr w:type="gramEnd"/>
      <w:r w:rsidR="00CC2516" w:rsidRPr="00C30BB4">
        <w:rPr>
          <w:rFonts w:eastAsia="Times New Roman" w:cstheme="minorHAnsi"/>
          <w:b/>
          <w:bCs/>
          <w:sz w:val="18"/>
          <w:szCs w:val="18"/>
          <w:lang w:eastAsia="fr-FR"/>
        </w:rPr>
        <w:t xml:space="preserve"> Chantraine, ii. 33.    </w:t>
      </w:r>
      <w:r w:rsidR="003001B1" w:rsidRPr="00C30BB4">
        <w:rPr>
          <w:rFonts w:eastAsia="Times New Roman" w:cstheme="minorHAnsi"/>
          <w:sz w:val="18"/>
          <w:szCs w:val="18"/>
          <w:lang w:eastAsia="fr-FR"/>
        </w:rPr>
        <w:t xml:space="preserve"> On trouve un accusatif </w:t>
      </w:r>
      <w:proofErr w:type="gramStart"/>
      <w:r w:rsidR="003001B1" w:rsidRPr="00C30BB4">
        <w:rPr>
          <w:rFonts w:eastAsia="Times New Roman" w:cstheme="minorHAnsi"/>
          <w:sz w:val="18"/>
          <w:szCs w:val="18"/>
          <w:lang w:eastAsia="fr-FR"/>
        </w:rPr>
        <w:t>avec</w:t>
      </w:r>
      <w:r w:rsidR="003001B1" w:rsidRPr="00C30BB4">
        <w:rPr>
          <w:rFonts w:eastAsia="Times New Roman" w:cstheme="minorHAnsi"/>
          <w:b/>
          <w:sz w:val="18"/>
          <w:szCs w:val="18"/>
          <w:lang w:eastAsia="fr-FR"/>
        </w:rPr>
        <w:t xml:space="preserve">  </w:t>
      </w:r>
      <w:proofErr w:type="spellStart"/>
      <w:r w:rsidR="003001B1" w:rsidRPr="00C30BB4">
        <w:rPr>
          <w:rFonts w:cstheme="minorHAnsi"/>
          <w:b/>
          <w:bCs/>
          <w:color w:val="C00000"/>
          <w:sz w:val="18"/>
          <w:szCs w:val="18"/>
        </w:rPr>
        <w:t>Ἄ</w:t>
      </w:r>
      <w:r w:rsidR="003001B1" w:rsidRPr="00C30BB4">
        <w:rPr>
          <w:rFonts w:cstheme="minorHAnsi"/>
          <w:b/>
          <w:bCs/>
          <w:color w:val="000000"/>
          <w:sz w:val="18"/>
          <w:szCs w:val="18"/>
        </w:rPr>
        <w:t>ρχομ</w:t>
      </w:r>
      <w:proofErr w:type="spellEnd"/>
      <w:r w:rsidR="003001B1" w:rsidRPr="00C30BB4">
        <w:rPr>
          <w:rFonts w:cstheme="minorHAnsi"/>
          <w:b/>
          <w:bCs/>
          <w:color w:val="000000"/>
          <w:sz w:val="18"/>
          <w:szCs w:val="18"/>
        </w:rPr>
        <w:t>αι</w:t>
      </w:r>
      <w:proofErr w:type="gramEnd"/>
      <w:r w:rsidR="003001B1" w:rsidRPr="00C30BB4">
        <w:rPr>
          <w:rFonts w:cstheme="minorHAnsi"/>
          <w:b/>
          <w:bCs/>
          <w:color w:val="000000"/>
          <w:sz w:val="18"/>
          <w:szCs w:val="18"/>
        </w:rPr>
        <w:t xml:space="preserve"> </w:t>
      </w:r>
      <w:proofErr w:type="spellStart"/>
      <w:proofErr w:type="gramStart"/>
      <w:r w:rsidR="003001B1" w:rsidRPr="00C30BB4">
        <w:rPr>
          <w:rFonts w:eastAsia="Times New Roman" w:cstheme="minorHAnsi"/>
          <w:b/>
          <w:sz w:val="18"/>
          <w:szCs w:val="18"/>
          <w:lang w:eastAsia="fr-FR"/>
        </w:rPr>
        <w:t>ἀείδειν</w:t>
      </w:r>
      <w:proofErr w:type="spellEnd"/>
      <w:r w:rsidR="003001B1" w:rsidRPr="00C30BB4">
        <w:rPr>
          <w:rFonts w:eastAsia="Times New Roman" w:cstheme="minorHAnsi"/>
          <w:bCs/>
          <w:sz w:val="18"/>
          <w:szCs w:val="18"/>
          <w:lang w:eastAsia="fr-FR"/>
        </w:rPr>
        <w:t>,  en</w:t>
      </w:r>
      <w:proofErr w:type="gramEnd"/>
      <w:r w:rsidR="003001B1" w:rsidRPr="00C30BB4">
        <w:rPr>
          <w:rFonts w:eastAsia="Times New Roman" w:cstheme="minorHAnsi"/>
          <w:bCs/>
          <w:sz w:val="18"/>
          <w:szCs w:val="18"/>
          <w:lang w:eastAsia="fr-FR"/>
        </w:rPr>
        <w:t xml:space="preserve"> h. </w:t>
      </w:r>
      <w:proofErr w:type="spellStart"/>
      <w:r w:rsidR="003001B1" w:rsidRPr="00C30BB4">
        <w:rPr>
          <w:rFonts w:eastAsia="Times New Roman" w:cstheme="minorHAnsi"/>
          <w:bCs/>
          <w:sz w:val="18"/>
          <w:szCs w:val="18"/>
          <w:lang w:eastAsia="fr-FR"/>
        </w:rPr>
        <w:t>Dem</w:t>
      </w:r>
      <w:proofErr w:type="spellEnd"/>
      <w:r w:rsidR="003001B1" w:rsidRPr="00C30BB4">
        <w:rPr>
          <w:rFonts w:eastAsia="Times New Roman" w:cstheme="minorHAnsi"/>
          <w:bCs/>
          <w:sz w:val="18"/>
          <w:szCs w:val="18"/>
          <w:lang w:eastAsia="fr-FR"/>
        </w:rPr>
        <w:t>. 1 (West).</w:t>
      </w:r>
    </w:p>
  </w:footnote>
  <w:footnote w:id="2">
    <w:p w14:paraId="30D188E5" w14:textId="0EACB73D" w:rsidR="009C4E9D" w:rsidRPr="00C30BB4" w:rsidRDefault="009C4E9D" w:rsidP="00C30BB4">
      <w:pPr>
        <w:spacing w:after="120"/>
        <w:ind w:firstLine="426"/>
        <w:rPr>
          <w:rFonts w:asciiTheme="minorHAnsi" w:hAnsiTheme="minorHAnsi" w:cstheme="minorHAnsi"/>
          <w:sz w:val="18"/>
          <w:szCs w:val="18"/>
        </w:rPr>
      </w:pPr>
      <w:r w:rsidRPr="00C30BB4">
        <w:rPr>
          <w:rStyle w:val="Appelnotedebasdep"/>
          <w:rFonts w:asciiTheme="minorHAnsi" w:hAnsiTheme="minorHAnsi" w:cstheme="minorHAnsi"/>
          <w:b/>
          <w:sz w:val="18"/>
          <w:szCs w:val="18"/>
          <w:vertAlign w:val="baseline"/>
        </w:rPr>
        <w:footnoteRef/>
      </w:r>
      <w:r w:rsidRPr="00C30BB4">
        <w:rPr>
          <w:rFonts w:asciiTheme="minorHAnsi" w:hAnsiTheme="minorHAnsi" w:cstheme="minorHAnsi"/>
          <w:sz w:val="18"/>
          <w:szCs w:val="18"/>
        </w:rPr>
        <w:t>.</w:t>
      </w:r>
      <w:r w:rsidR="00A54819" w:rsidRPr="00C30BB4">
        <w:rPr>
          <w:rFonts w:asciiTheme="minorHAnsi" w:hAnsiTheme="minorHAnsi" w:cstheme="minorHAnsi"/>
          <w:b/>
          <w:sz w:val="18"/>
          <w:szCs w:val="18"/>
        </w:rPr>
        <w:t xml:space="preserve"> Vers </w:t>
      </w:r>
      <w:proofErr w:type="gramStart"/>
      <w:r w:rsidR="00A54819" w:rsidRPr="00C30BB4">
        <w:rPr>
          <w:rFonts w:asciiTheme="minorHAnsi" w:hAnsiTheme="minorHAnsi" w:cstheme="minorHAnsi"/>
          <w:b/>
          <w:sz w:val="18"/>
          <w:szCs w:val="18"/>
        </w:rPr>
        <w:t xml:space="preserve">2 </w:t>
      </w:r>
      <w:r w:rsidR="00104BCC" w:rsidRPr="00C30BB4">
        <w:rPr>
          <w:rFonts w:asciiTheme="minorHAnsi" w:hAnsiTheme="minorHAnsi" w:cstheme="minorHAnsi"/>
          <w:b/>
          <w:sz w:val="18"/>
          <w:szCs w:val="18"/>
        </w:rPr>
        <w:t xml:space="preserve"> —</w:t>
      </w:r>
      <w:proofErr w:type="gramEnd"/>
      <w:r w:rsidR="00104BCC" w:rsidRPr="00C30BB4">
        <w:rPr>
          <w:rFonts w:asciiTheme="minorHAnsi" w:hAnsiTheme="minorHAnsi" w:cstheme="minorHAnsi"/>
          <w:b/>
          <w:sz w:val="18"/>
          <w:szCs w:val="18"/>
        </w:rPr>
        <w:t xml:space="preserve"> αἵ</w:t>
      </w:r>
      <w:r w:rsidR="006F2267" w:rsidRPr="00C30BB4">
        <w:rPr>
          <w:rFonts w:asciiTheme="minorHAnsi" w:hAnsiTheme="minorHAnsi" w:cstheme="minorHAnsi"/>
          <w:b/>
          <w:sz w:val="18"/>
          <w:szCs w:val="18"/>
        </w:rPr>
        <w:t xml:space="preserve"> </w:t>
      </w:r>
      <w:r w:rsidR="00104BCC" w:rsidRPr="00C30BB4">
        <w:rPr>
          <w:rFonts w:asciiTheme="minorHAnsi" w:hAnsiTheme="minorHAnsi" w:cstheme="minorHAnsi"/>
          <w:b/>
          <w:sz w:val="18"/>
          <w:szCs w:val="18"/>
        </w:rPr>
        <w:t xml:space="preserve">θ᾽ </w:t>
      </w:r>
      <w:proofErr w:type="spellStart"/>
      <w:r w:rsidR="00104BCC" w:rsidRPr="00C30BB4">
        <w:rPr>
          <w:rFonts w:asciiTheme="minorHAnsi" w:hAnsiTheme="minorHAnsi" w:cstheme="minorHAnsi"/>
          <w:b/>
          <w:sz w:val="18"/>
          <w:szCs w:val="18"/>
        </w:rPr>
        <w:t>Ἑλικῶνος</w:t>
      </w:r>
      <w:proofErr w:type="spellEnd"/>
      <w:r w:rsidR="00104BCC" w:rsidRPr="00C30BB4">
        <w:rPr>
          <w:rFonts w:asciiTheme="minorHAnsi" w:hAnsiTheme="minorHAnsi" w:cstheme="minorHAnsi"/>
          <w:b/>
          <w:sz w:val="18"/>
          <w:szCs w:val="18"/>
        </w:rPr>
        <w:t xml:space="preserve"> </w:t>
      </w:r>
      <w:proofErr w:type="spellStart"/>
      <w:r w:rsidR="00104BCC" w:rsidRPr="00C30BB4">
        <w:rPr>
          <w:rFonts w:asciiTheme="minorHAnsi" w:hAnsiTheme="minorHAnsi" w:cstheme="minorHAnsi"/>
          <w:b/>
          <w:sz w:val="18"/>
          <w:szCs w:val="18"/>
        </w:rPr>
        <w:t>ἔχουσιν</w:t>
      </w:r>
      <w:proofErr w:type="spellEnd"/>
      <w:r w:rsidR="00104BCC" w:rsidRPr="00C30BB4">
        <w:rPr>
          <w:rFonts w:asciiTheme="minorHAnsi" w:hAnsiTheme="minorHAnsi" w:cstheme="minorHAnsi"/>
          <w:b/>
          <w:sz w:val="18"/>
          <w:szCs w:val="18"/>
        </w:rPr>
        <w:t xml:space="preserve"> </w:t>
      </w:r>
      <w:proofErr w:type="spellStart"/>
      <w:r w:rsidR="00104BCC" w:rsidRPr="00C30BB4">
        <w:rPr>
          <w:rFonts w:asciiTheme="minorHAnsi" w:hAnsiTheme="minorHAnsi" w:cstheme="minorHAnsi"/>
          <w:b/>
          <w:sz w:val="18"/>
          <w:szCs w:val="18"/>
        </w:rPr>
        <w:t>ὄρος</w:t>
      </w:r>
      <w:proofErr w:type="spellEnd"/>
      <w:r w:rsidR="00104BCC" w:rsidRPr="00C30BB4">
        <w:rPr>
          <w:rFonts w:asciiTheme="minorHAnsi" w:hAnsiTheme="minorHAnsi" w:cstheme="minorHAnsi"/>
          <w:b/>
          <w:sz w:val="18"/>
          <w:szCs w:val="18"/>
        </w:rPr>
        <w:t xml:space="preserve"> </w:t>
      </w:r>
      <w:proofErr w:type="spellStart"/>
      <w:r w:rsidR="00104BCC" w:rsidRPr="00C30BB4">
        <w:rPr>
          <w:rFonts w:asciiTheme="minorHAnsi" w:hAnsiTheme="minorHAnsi" w:cstheme="minorHAnsi"/>
          <w:b/>
          <w:sz w:val="18"/>
          <w:szCs w:val="18"/>
        </w:rPr>
        <w:t>μέγ</w:t>
      </w:r>
      <w:proofErr w:type="spellEnd"/>
      <w:r w:rsidR="00104BCC" w:rsidRPr="00C30BB4">
        <w:rPr>
          <w:rFonts w:asciiTheme="minorHAnsi" w:hAnsiTheme="minorHAnsi" w:cstheme="minorHAnsi"/>
          <w:b/>
          <w:sz w:val="18"/>
          <w:szCs w:val="18"/>
        </w:rPr>
        <w:t xml:space="preserve">α </w:t>
      </w:r>
      <w:proofErr w:type="spellStart"/>
      <w:r w:rsidR="00104BCC" w:rsidRPr="00C30BB4">
        <w:rPr>
          <w:rFonts w:asciiTheme="minorHAnsi" w:hAnsiTheme="minorHAnsi" w:cstheme="minorHAnsi"/>
          <w:b/>
          <w:sz w:val="18"/>
          <w:szCs w:val="18"/>
        </w:rPr>
        <w:t>τε</w:t>
      </w:r>
      <w:proofErr w:type="spellEnd"/>
      <w:r w:rsidR="00104BCC" w:rsidRPr="00C30BB4">
        <w:rPr>
          <w:rFonts w:asciiTheme="minorHAnsi" w:hAnsiTheme="minorHAnsi" w:cstheme="minorHAnsi"/>
          <w:b/>
          <w:sz w:val="18"/>
          <w:szCs w:val="18"/>
        </w:rPr>
        <w:t xml:space="preserve"> </w:t>
      </w:r>
      <w:proofErr w:type="spellStart"/>
      <w:r w:rsidR="00104BCC" w:rsidRPr="00C30BB4">
        <w:rPr>
          <w:rFonts w:asciiTheme="minorHAnsi" w:hAnsiTheme="minorHAnsi" w:cstheme="minorHAnsi"/>
          <w:b/>
          <w:sz w:val="18"/>
          <w:szCs w:val="18"/>
        </w:rPr>
        <w:t>ζάθεόν</w:t>
      </w:r>
      <w:proofErr w:type="spellEnd"/>
      <w:r w:rsidR="00104BCC" w:rsidRPr="00C30BB4">
        <w:rPr>
          <w:rFonts w:asciiTheme="minorHAnsi" w:hAnsiTheme="minorHAnsi" w:cstheme="minorHAnsi"/>
          <w:b/>
          <w:sz w:val="18"/>
          <w:szCs w:val="18"/>
        </w:rPr>
        <w:t xml:space="preserve"> </w:t>
      </w:r>
      <w:proofErr w:type="spellStart"/>
      <w:r w:rsidR="00104BCC" w:rsidRPr="00C30BB4">
        <w:rPr>
          <w:rFonts w:asciiTheme="minorHAnsi" w:hAnsiTheme="minorHAnsi" w:cstheme="minorHAnsi"/>
          <w:b/>
          <w:sz w:val="18"/>
          <w:szCs w:val="18"/>
        </w:rPr>
        <w:t>τε</w:t>
      </w:r>
      <w:proofErr w:type="spellEnd"/>
      <w:proofErr w:type="gramStart"/>
      <w:r w:rsidR="00104BCC" w:rsidRPr="00C30BB4">
        <w:rPr>
          <w:rFonts w:asciiTheme="minorHAnsi" w:hAnsiTheme="minorHAnsi" w:cstheme="minorHAnsi"/>
          <w:b/>
          <w:sz w:val="18"/>
          <w:szCs w:val="18"/>
        </w:rPr>
        <w:t>—</w:t>
      </w:r>
      <w:r w:rsidR="00104BCC" w:rsidRPr="00C30BB4">
        <w:rPr>
          <w:rFonts w:asciiTheme="minorHAnsi" w:hAnsiTheme="minorHAnsi" w:cstheme="minorHAnsi"/>
          <w:sz w:val="18"/>
          <w:szCs w:val="18"/>
        </w:rPr>
        <w:t xml:space="preserve">  </w:t>
      </w:r>
      <w:proofErr w:type="spellStart"/>
      <w:r w:rsidR="00104BCC" w:rsidRPr="00C30BB4">
        <w:rPr>
          <w:rFonts w:asciiTheme="minorHAnsi" w:hAnsiTheme="minorHAnsi" w:cstheme="minorHAnsi"/>
          <w:b/>
          <w:caps/>
          <w:color w:val="C00000"/>
          <w:sz w:val="18"/>
          <w:szCs w:val="18"/>
        </w:rPr>
        <w:t>α</w:t>
      </w:r>
      <w:r w:rsidR="00104BCC" w:rsidRPr="00C30BB4">
        <w:rPr>
          <w:rFonts w:asciiTheme="minorHAnsi" w:hAnsiTheme="minorHAnsi" w:cstheme="minorHAnsi"/>
          <w:b/>
          <w:sz w:val="18"/>
          <w:szCs w:val="18"/>
        </w:rPr>
        <w:t>ἵ</w:t>
      </w:r>
      <w:proofErr w:type="spellEnd"/>
      <w:proofErr w:type="gramEnd"/>
      <w:r w:rsidR="00EC2BE9" w:rsidRPr="00C30BB4">
        <w:rPr>
          <w:rFonts w:asciiTheme="minorHAnsi" w:hAnsiTheme="minorHAnsi" w:cstheme="minorHAnsi"/>
          <w:b/>
          <w:sz w:val="18"/>
          <w:szCs w:val="18"/>
        </w:rPr>
        <w:t xml:space="preserve">  </w:t>
      </w:r>
      <w:r w:rsidR="00104BCC" w:rsidRPr="00C30BB4">
        <w:rPr>
          <w:rFonts w:asciiTheme="minorHAnsi" w:hAnsiTheme="minorHAnsi" w:cstheme="minorHAnsi"/>
          <w:b/>
          <w:sz w:val="18"/>
          <w:szCs w:val="18"/>
        </w:rPr>
        <w:t>θ’</w:t>
      </w:r>
      <w:r w:rsidR="00C30BB4" w:rsidRPr="00C30BB4">
        <w:rPr>
          <w:rFonts w:asciiTheme="minorHAnsi" w:hAnsiTheme="minorHAnsi" w:cstheme="minorHAnsi"/>
          <w:sz w:val="18"/>
          <w:szCs w:val="18"/>
        </w:rPr>
        <w:t xml:space="preserve"> </w:t>
      </w:r>
      <w:r w:rsidR="00104BCC" w:rsidRPr="00C30BB4">
        <w:rPr>
          <w:rFonts w:asciiTheme="minorHAnsi" w:hAnsiTheme="minorHAnsi" w:cstheme="minorHAnsi"/>
          <w:sz w:val="18"/>
          <w:szCs w:val="18"/>
        </w:rPr>
        <w:t xml:space="preserve">: aspiration due à l’esprit rude suivant.     </w:t>
      </w:r>
      <w:proofErr w:type="spellStart"/>
      <w:proofErr w:type="gramStart"/>
      <w:r w:rsidR="00104BCC" w:rsidRPr="00C30BB4">
        <w:rPr>
          <w:rFonts w:asciiTheme="minorHAnsi" w:hAnsiTheme="minorHAnsi" w:cstheme="minorHAnsi"/>
          <w:b/>
          <w:bCs/>
          <w:color w:val="C00000"/>
          <w:sz w:val="18"/>
          <w:szCs w:val="18"/>
        </w:rPr>
        <w:t>Ἑ</w:t>
      </w:r>
      <w:r w:rsidR="00104BCC" w:rsidRPr="00C30BB4">
        <w:rPr>
          <w:rFonts w:asciiTheme="minorHAnsi" w:hAnsiTheme="minorHAnsi" w:cstheme="minorHAnsi"/>
          <w:b/>
          <w:bCs/>
          <w:sz w:val="18"/>
          <w:szCs w:val="18"/>
        </w:rPr>
        <w:t>λικών</w:t>
      </w:r>
      <w:proofErr w:type="spellEnd"/>
      <w:r w:rsidR="00104BCC" w:rsidRPr="00C30BB4">
        <w:rPr>
          <w:rFonts w:asciiTheme="minorHAnsi" w:hAnsiTheme="minorHAnsi" w:cstheme="minorHAnsi"/>
          <w:b/>
          <w:bCs/>
          <w:sz w:val="18"/>
          <w:szCs w:val="18"/>
        </w:rPr>
        <w:t xml:space="preserve">  </w:t>
      </w:r>
      <w:proofErr w:type="spellStart"/>
      <w:r w:rsidR="00104BCC" w:rsidRPr="00C30BB4">
        <w:rPr>
          <w:rFonts w:asciiTheme="minorHAnsi" w:hAnsiTheme="minorHAnsi" w:cstheme="minorHAnsi"/>
          <w:b/>
          <w:bCs/>
          <w:sz w:val="18"/>
          <w:szCs w:val="18"/>
        </w:rPr>
        <w:t>ῶνος</w:t>
      </w:r>
      <w:proofErr w:type="spellEnd"/>
      <w:proofErr w:type="gramEnd"/>
      <w:r w:rsidR="00104BCC" w:rsidRPr="00C30BB4">
        <w:rPr>
          <w:rFonts w:asciiTheme="minorHAnsi" w:hAnsiTheme="minorHAnsi" w:cstheme="minorHAnsi"/>
          <w:b/>
          <w:bCs/>
          <w:sz w:val="18"/>
          <w:szCs w:val="18"/>
        </w:rPr>
        <w:t xml:space="preserve"> (ὁ)</w:t>
      </w:r>
      <w:r w:rsidR="00C30BB4" w:rsidRPr="00C30BB4">
        <w:rPr>
          <w:rFonts w:asciiTheme="minorHAnsi" w:hAnsiTheme="minorHAnsi" w:cstheme="minorHAnsi"/>
          <w:b/>
          <w:bCs/>
          <w:sz w:val="18"/>
          <w:szCs w:val="18"/>
        </w:rPr>
        <w:t xml:space="preserve"> </w:t>
      </w:r>
      <w:r w:rsidR="00104BCC" w:rsidRPr="00C30BB4">
        <w:rPr>
          <w:rFonts w:asciiTheme="minorHAnsi" w:hAnsiTheme="minorHAnsi" w:cstheme="minorHAnsi"/>
          <w:b/>
          <w:bCs/>
          <w:sz w:val="18"/>
          <w:szCs w:val="18"/>
        </w:rPr>
        <w:t xml:space="preserve">: Hélicon </w:t>
      </w:r>
      <w:r w:rsidR="00104BCC" w:rsidRPr="00C30BB4">
        <w:rPr>
          <w:rFonts w:asciiTheme="minorHAnsi" w:hAnsiTheme="minorHAnsi" w:cstheme="minorHAnsi"/>
          <w:bCs/>
          <w:sz w:val="18"/>
          <w:szCs w:val="18"/>
        </w:rPr>
        <w:t>(montagne («</w:t>
      </w:r>
      <w:r w:rsidR="00C30BB4" w:rsidRPr="00C30BB4">
        <w:rPr>
          <w:rFonts w:asciiTheme="minorHAnsi" w:hAnsiTheme="minorHAnsi" w:cstheme="minorHAnsi"/>
          <w:bCs/>
          <w:sz w:val="18"/>
          <w:szCs w:val="18"/>
        </w:rPr>
        <w:t xml:space="preserve"> </w:t>
      </w:r>
      <w:r w:rsidR="00104BCC" w:rsidRPr="00C30BB4">
        <w:rPr>
          <w:rFonts w:asciiTheme="minorHAnsi" w:hAnsiTheme="minorHAnsi" w:cstheme="minorHAnsi"/>
          <w:bCs/>
          <w:sz w:val="18"/>
          <w:szCs w:val="18"/>
        </w:rPr>
        <w:t>tortueuse</w:t>
      </w:r>
      <w:r w:rsidR="00C30BB4" w:rsidRPr="00C30BB4">
        <w:rPr>
          <w:rFonts w:asciiTheme="minorHAnsi" w:hAnsiTheme="minorHAnsi" w:cstheme="minorHAnsi"/>
          <w:bCs/>
          <w:sz w:val="18"/>
          <w:szCs w:val="18"/>
        </w:rPr>
        <w:t xml:space="preserve"> </w:t>
      </w:r>
      <w:r w:rsidR="00104BCC" w:rsidRPr="00C30BB4">
        <w:rPr>
          <w:rFonts w:asciiTheme="minorHAnsi" w:hAnsiTheme="minorHAnsi" w:cstheme="minorHAnsi"/>
          <w:bCs/>
          <w:sz w:val="18"/>
          <w:szCs w:val="18"/>
        </w:rPr>
        <w:t xml:space="preserve">»), de Béotie célèbre pour le culte d'Apollon et des </w:t>
      </w:r>
      <w:proofErr w:type="gramStart"/>
      <w:r w:rsidR="00104BCC" w:rsidRPr="00C30BB4">
        <w:rPr>
          <w:rFonts w:asciiTheme="minorHAnsi" w:hAnsiTheme="minorHAnsi" w:cstheme="minorHAnsi"/>
          <w:bCs/>
          <w:sz w:val="18"/>
          <w:szCs w:val="18"/>
        </w:rPr>
        <w:t>Muses)</w:t>
      </w:r>
      <w:r w:rsidR="00C30BB4" w:rsidRPr="00C30BB4">
        <w:rPr>
          <w:rFonts w:asciiTheme="minorHAnsi" w:hAnsiTheme="minorHAnsi" w:cstheme="minorHAnsi"/>
          <w:bCs/>
          <w:sz w:val="18"/>
          <w:szCs w:val="18"/>
        </w:rPr>
        <w:t xml:space="preserve"> </w:t>
      </w:r>
      <w:r w:rsidR="00104BCC" w:rsidRPr="00C30BB4">
        <w:rPr>
          <w:rFonts w:asciiTheme="minorHAnsi" w:hAnsiTheme="minorHAnsi" w:cstheme="minorHAnsi"/>
          <w:bCs/>
          <w:sz w:val="18"/>
          <w:szCs w:val="18"/>
        </w:rPr>
        <w:t xml:space="preserve"> </w:t>
      </w:r>
      <w:r w:rsidR="00F95107" w:rsidRPr="00C30BB4">
        <w:rPr>
          <w:rFonts w:asciiTheme="minorHAnsi" w:hAnsiTheme="minorHAnsi" w:cstheme="minorHAnsi"/>
          <w:bCs/>
          <w:sz w:val="18"/>
          <w:szCs w:val="18"/>
        </w:rPr>
        <w:t xml:space="preserve"> </w:t>
      </w:r>
      <w:proofErr w:type="gramEnd"/>
      <w:r w:rsidR="00F95107" w:rsidRPr="00C30BB4">
        <w:rPr>
          <w:rFonts w:asciiTheme="minorHAnsi" w:hAnsiTheme="minorHAnsi" w:cstheme="minorHAnsi"/>
          <w:bCs/>
          <w:sz w:val="18"/>
          <w:szCs w:val="18"/>
        </w:rPr>
        <w:t xml:space="preserve">   </w:t>
      </w:r>
      <w:r w:rsidR="00104BCC" w:rsidRPr="00C30BB4">
        <w:rPr>
          <w:rFonts w:asciiTheme="minorHAnsi" w:hAnsiTheme="minorHAnsi" w:cstheme="minorHAnsi"/>
          <w:bCs/>
          <w:sz w:val="18"/>
          <w:szCs w:val="18"/>
        </w:rPr>
        <w:t xml:space="preserve"> </w:t>
      </w:r>
      <w:proofErr w:type="spellStart"/>
      <w:r w:rsidR="00104BCC" w:rsidRPr="00C30BB4">
        <w:rPr>
          <w:rFonts w:asciiTheme="minorHAnsi" w:hAnsiTheme="minorHAnsi" w:cstheme="minorHAnsi"/>
          <w:b/>
          <w:color w:val="C00000"/>
          <w:sz w:val="18"/>
          <w:szCs w:val="18"/>
        </w:rPr>
        <w:t>Ὄ</w:t>
      </w:r>
      <w:r w:rsidR="00104BCC" w:rsidRPr="00C30BB4">
        <w:rPr>
          <w:rFonts w:asciiTheme="minorHAnsi" w:hAnsiTheme="minorHAnsi" w:cstheme="minorHAnsi"/>
          <w:b/>
          <w:sz w:val="18"/>
          <w:szCs w:val="18"/>
        </w:rPr>
        <w:t>ρος</w:t>
      </w:r>
      <w:proofErr w:type="spellEnd"/>
      <w:r w:rsidR="00104BCC" w:rsidRPr="00C30BB4">
        <w:rPr>
          <w:rFonts w:asciiTheme="minorHAnsi" w:hAnsiTheme="minorHAnsi" w:cstheme="minorHAnsi"/>
          <w:b/>
          <w:sz w:val="18"/>
          <w:szCs w:val="18"/>
        </w:rPr>
        <w:t>,</w:t>
      </w:r>
      <w:r w:rsidR="00104BCC" w:rsidRPr="00C30BB4">
        <w:rPr>
          <w:rFonts w:asciiTheme="minorHAnsi" w:hAnsiTheme="minorHAnsi" w:cstheme="minorHAnsi"/>
          <w:i/>
          <w:iCs/>
          <w:sz w:val="18"/>
          <w:szCs w:val="18"/>
        </w:rPr>
        <w:t xml:space="preserve"> ion.</w:t>
      </w:r>
      <w:r w:rsidR="00104BCC" w:rsidRPr="00C30BB4">
        <w:rPr>
          <w:rFonts w:asciiTheme="minorHAnsi" w:hAnsiTheme="minorHAnsi" w:cstheme="minorHAnsi"/>
          <w:sz w:val="18"/>
          <w:szCs w:val="18"/>
        </w:rPr>
        <w:t xml:space="preserve"> -</w:t>
      </w:r>
      <w:proofErr w:type="spellStart"/>
      <w:r w:rsidR="00104BCC" w:rsidRPr="00C30BB4">
        <w:rPr>
          <w:rFonts w:asciiTheme="minorHAnsi" w:hAnsiTheme="minorHAnsi" w:cstheme="minorHAnsi"/>
          <w:b/>
          <w:sz w:val="18"/>
          <w:szCs w:val="18"/>
        </w:rPr>
        <w:t>εος</w:t>
      </w:r>
      <w:proofErr w:type="spellEnd"/>
      <w:r w:rsidR="00104BCC" w:rsidRPr="00C30BB4">
        <w:rPr>
          <w:rFonts w:asciiTheme="minorHAnsi" w:hAnsiTheme="minorHAnsi" w:cstheme="minorHAnsi"/>
          <w:sz w:val="18"/>
          <w:szCs w:val="18"/>
        </w:rPr>
        <w:t xml:space="preserve">, </w:t>
      </w:r>
      <w:r w:rsidR="00104BCC" w:rsidRPr="00C30BB4">
        <w:rPr>
          <w:rFonts w:asciiTheme="minorHAnsi" w:hAnsiTheme="minorHAnsi" w:cstheme="minorHAnsi"/>
          <w:i/>
          <w:iCs/>
          <w:sz w:val="18"/>
          <w:szCs w:val="18"/>
        </w:rPr>
        <w:t>att.</w:t>
      </w:r>
      <w:r w:rsidR="00104BCC" w:rsidRPr="00C30BB4">
        <w:rPr>
          <w:rFonts w:asciiTheme="minorHAnsi" w:hAnsiTheme="minorHAnsi" w:cstheme="minorHAnsi"/>
          <w:sz w:val="18"/>
          <w:szCs w:val="18"/>
        </w:rPr>
        <w:t xml:space="preserve"> -</w:t>
      </w:r>
      <w:proofErr w:type="spellStart"/>
      <w:r w:rsidR="00104BCC" w:rsidRPr="00C30BB4">
        <w:rPr>
          <w:rFonts w:asciiTheme="minorHAnsi" w:hAnsiTheme="minorHAnsi" w:cstheme="minorHAnsi"/>
          <w:b/>
          <w:sz w:val="18"/>
          <w:szCs w:val="18"/>
        </w:rPr>
        <w:t>ους</w:t>
      </w:r>
      <w:proofErr w:type="spellEnd"/>
      <w:r w:rsidR="00104BCC" w:rsidRPr="00C30BB4">
        <w:rPr>
          <w:rFonts w:asciiTheme="minorHAnsi" w:hAnsiTheme="minorHAnsi" w:cstheme="minorHAnsi"/>
          <w:b/>
          <w:sz w:val="18"/>
          <w:szCs w:val="18"/>
        </w:rPr>
        <w:t xml:space="preserve"> (</w:t>
      </w:r>
      <w:proofErr w:type="spellStart"/>
      <w:r w:rsidR="00104BCC" w:rsidRPr="00C30BB4">
        <w:rPr>
          <w:rFonts w:asciiTheme="minorHAnsi" w:hAnsiTheme="minorHAnsi" w:cstheme="minorHAnsi"/>
          <w:b/>
          <w:sz w:val="18"/>
          <w:szCs w:val="18"/>
        </w:rPr>
        <w:t>τό</w:t>
      </w:r>
      <w:proofErr w:type="spellEnd"/>
      <w:r w:rsidR="00104BCC" w:rsidRPr="00C30BB4">
        <w:rPr>
          <w:rFonts w:asciiTheme="minorHAnsi" w:hAnsiTheme="minorHAnsi" w:cstheme="minorHAnsi"/>
          <w:b/>
          <w:sz w:val="18"/>
          <w:szCs w:val="18"/>
        </w:rPr>
        <w:t>)</w:t>
      </w:r>
      <w:r w:rsidR="00C30BB4" w:rsidRPr="00C30BB4">
        <w:rPr>
          <w:rFonts w:asciiTheme="minorHAnsi" w:hAnsiTheme="minorHAnsi" w:cstheme="minorHAnsi"/>
          <w:b/>
          <w:sz w:val="18"/>
          <w:szCs w:val="18"/>
        </w:rPr>
        <w:t xml:space="preserve"> </w:t>
      </w:r>
      <w:r w:rsidR="00104BCC" w:rsidRPr="00C30BB4">
        <w:rPr>
          <w:rFonts w:asciiTheme="minorHAnsi" w:hAnsiTheme="minorHAnsi" w:cstheme="minorHAnsi"/>
          <w:sz w:val="18"/>
          <w:szCs w:val="18"/>
        </w:rPr>
        <w:t>: montagne, colline, hauteur.</w:t>
      </w:r>
      <w:r w:rsidR="007C56AD" w:rsidRPr="00C30BB4">
        <w:rPr>
          <w:rFonts w:asciiTheme="minorHAnsi" w:hAnsiTheme="minorHAnsi" w:cstheme="minorHAnsi"/>
          <w:sz w:val="18"/>
          <w:szCs w:val="18"/>
        </w:rPr>
        <w:t xml:space="preserve">      </w:t>
      </w:r>
      <w:r w:rsidR="00104BCC" w:rsidRPr="00C30BB4">
        <w:rPr>
          <w:rFonts w:asciiTheme="minorHAnsi" w:hAnsiTheme="minorHAnsi" w:cstheme="minorHAnsi"/>
          <w:sz w:val="18"/>
          <w:szCs w:val="18"/>
        </w:rPr>
        <w:t xml:space="preserve"> </w:t>
      </w:r>
      <w:proofErr w:type="spellStart"/>
      <w:r w:rsidR="00104BCC" w:rsidRPr="00C30BB4">
        <w:rPr>
          <w:rFonts w:asciiTheme="minorHAnsi" w:hAnsiTheme="minorHAnsi" w:cstheme="minorHAnsi"/>
          <w:b/>
          <w:bCs/>
          <w:color w:val="C00000"/>
          <w:sz w:val="18"/>
          <w:szCs w:val="18"/>
          <w:lang w:val="el-GR"/>
        </w:rPr>
        <w:t>Ζ</w:t>
      </w:r>
      <w:r w:rsidR="00104BCC" w:rsidRPr="00C30BB4">
        <w:rPr>
          <w:rFonts w:asciiTheme="minorHAnsi" w:hAnsiTheme="minorHAnsi" w:cstheme="minorHAnsi"/>
          <w:b/>
          <w:bCs/>
          <w:sz w:val="18"/>
          <w:szCs w:val="18"/>
          <w:lang w:val="el-GR"/>
        </w:rPr>
        <w:t>άθεος</w:t>
      </w:r>
      <w:proofErr w:type="spellEnd"/>
      <w:r w:rsidR="00104BCC" w:rsidRPr="00C30BB4">
        <w:rPr>
          <w:rFonts w:asciiTheme="minorHAnsi" w:hAnsiTheme="minorHAnsi" w:cstheme="minorHAnsi"/>
          <w:sz w:val="18"/>
          <w:szCs w:val="18"/>
        </w:rPr>
        <w:t xml:space="preserve">, </w:t>
      </w:r>
      <w:r w:rsidR="00104BCC" w:rsidRPr="00C30BB4">
        <w:rPr>
          <w:rStyle w:val="lsresitem1"/>
          <w:rFonts w:asciiTheme="minorHAnsi" w:hAnsiTheme="minorHAnsi" w:cstheme="minorHAnsi"/>
          <w:b/>
          <w:sz w:val="18"/>
          <w:szCs w:val="18"/>
          <w:lang w:val="el-GR"/>
          <w:specVanish w:val="0"/>
        </w:rPr>
        <w:t>η</w:t>
      </w:r>
      <w:r w:rsidR="00104BCC" w:rsidRPr="00C30BB4">
        <w:rPr>
          <w:rStyle w:val="lsresitem1"/>
          <w:rFonts w:asciiTheme="minorHAnsi" w:hAnsiTheme="minorHAnsi" w:cstheme="minorHAnsi"/>
          <w:b/>
          <w:sz w:val="18"/>
          <w:szCs w:val="18"/>
          <w:specVanish w:val="0"/>
        </w:rPr>
        <w:t xml:space="preserve">, </w:t>
      </w:r>
      <w:r w:rsidR="00104BCC" w:rsidRPr="00C30BB4">
        <w:rPr>
          <w:rStyle w:val="lsresitem1"/>
          <w:rFonts w:asciiTheme="minorHAnsi" w:hAnsiTheme="minorHAnsi" w:cstheme="minorHAnsi"/>
          <w:i/>
          <w:sz w:val="18"/>
          <w:szCs w:val="18"/>
          <w:specVanish w:val="0"/>
        </w:rPr>
        <w:t>ou</w:t>
      </w:r>
      <w:r w:rsidR="00104BCC" w:rsidRPr="00C30BB4">
        <w:rPr>
          <w:rStyle w:val="lsresitem1"/>
          <w:rFonts w:asciiTheme="minorHAnsi" w:hAnsiTheme="minorHAnsi" w:cstheme="minorHAnsi"/>
          <w:b/>
          <w:sz w:val="18"/>
          <w:szCs w:val="18"/>
          <w:specVanish w:val="0"/>
        </w:rPr>
        <w:t xml:space="preserve"> </w:t>
      </w:r>
      <w:proofErr w:type="spellStart"/>
      <w:r w:rsidR="00104BCC" w:rsidRPr="00C30BB4">
        <w:rPr>
          <w:rStyle w:val="lsresitem1"/>
          <w:rFonts w:asciiTheme="minorHAnsi" w:hAnsiTheme="minorHAnsi" w:cstheme="minorHAnsi"/>
          <w:b/>
          <w:sz w:val="18"/>
          <w:szCs w:val="18"/>
          <w:lang w:val="el-GR"/>
          <w:specVanish w:val="0"/>
        </w:rPr>
        <w:t>ος</w:t>
      </w:r>
      <w:proofErr w:type="spellEnd"/>
      <w:r w:rsidR="00104BCC" w:rsidRPr="00C30BB4">
        <w:rPr>
          <w:rStyle w:val="lsresitem1"/>
          <w:rFonts w:asciiTheme="minorHAnsi" w:hAnsiTheme="minorHAnsi" w:cstheme="minorHAnsi"/>
          <w:b/>
          <w:sz w:val="18"/>
          <w:szCs w:val="18"/>
          <w:specVanish w:val="0"/>
        </w:rPr>
        <w:t xml:space="preserve">, </w:t>
      </w:r>
      <w:r w:rsidR="00104BCC" w:rsidRPr="00C30BB4">
        <w:rPr>
          <w:rStyle w:val="lsresitem1"/>
          <w:rFonts w:asciiTheme="minorHAnsi" w:hAnsiTheme="minorHAnsi" w:cstheme="minorHAnsi"/>
          <w:b/>
          <w:sz w:val="18"/>
          <w:szCs w:val="18"/>
          <w:lang w:val="el-GR"/>
          <w:specVanish w:val="0"/>
        </w:rPr>
        <w:t>ον</w:t>
      </w:r>
      <w:r w:rsidR="00104BCC" w:rsidRPr="00C30BB4">
        <w:rPr>
          <w:rStyle w:val="lsresitem1"/>
          <w:rFonts w:asciiTheme="minorHAnsi" w:hAnsiTheme="minorHAnsi" w:cstheme="minorHAnsi"/>
          <w:b/>
          <w:sz w:val="18"/>
          <w:szCs w:val="18"/>
          <w:specVanish w:val="0"/>
        </w:rPr>
        <w:t>,</w:t>
      </w:r>
      <w:r w:rsidR="00104BCC" w:rsidRPr="00C30BB4">
        <w:rPr>
          <w:rFonts w:asciiTheme="minorHAnsi" w:hAnsiTheme="minorHAnsi" w:cstheme="minorHAnsi"/>
          <w:sz w:val="18"/>
          <w:szCs w:val="18"/>
        </w:rPr>
        <w:t xml:space="preserve"> [ᾰ]</w:t>
      </w:r>
      <w:r w:rsidR="00C30BB4" w:rsidRPr="00C30BB4">
        <w:rPr>
          <w:rFonts w:asciiTheme="minorHAnsi" w:hAnsiTheme="minorHAnsi" w:cstheme="minorHAnsi"/>
          <w:sz w:val="18"/>
          <w:szCs w:val="18"/>
        </w:rPr>
        <w:t xml:space="preserve"> </w:t>
      </w:r>
      <w:r w:rsidR="00104BCC" w:rsidRPr="00C30BB4">
        <w:rPr>
          <w:rFonts w:asciiTheme="minorHAnsi" w:hAnsiTheme="minorHAnsi" w:cstheme="minorHAnsi"/>
          <w:sz w:val="18"/>
          <w:szCs w:val="18"/>
        </w:rPr>
        <w:t xml:space="preserve">: tout à fait divin, </w:t>
      </w:r>
      <w:r w:rsidR="00104BCC" w:rsidRPr="00C30BB4">
        <w:rPr>
          <w:rFonts w:asciiTheme="minorHAnsi" w:hAnsiTheme="minorHAnsi" w:cstheme="minorHAnsi"/>
          <w:i/>
          <w:iCs/>
          <w:sz w:val="18"/>
          <w:szCs w:val="18"/>
        </w:rPr>
        <w:t>d'où</w:t>
      </w:r>
      <w:r w:rsidR="00104BCC" w:rsidRPr="00C30BB4">
        <w:rPr>
          <w:rFonts w:asciiTheme="minorHAnsi" w:hAnsiTheme="minorHAnsi" w:cstheme="minorHAnsi"/>
          <w:sz w:val="18"/>
          <w:szCs w:val="18"/>
        </w:rPr>
        <w:t xml:space="preserve"> vénérable, saint, admirable</w:t>
      </w:r>
      <w:r w:rsidR="00B731A5" w:rsidRPr="00C30BB4">
        <w:rPr>
          <w:rFonts w:asciiTheme="minorHAnsi" w:hAnsiTheme="minorHAnsi" w:cstheme="minorHAnsi"/>
          <w:sz w:val="18"/>
          <w:szCs w:val="18"/>
        </w:rPr>
        <w:t xml:space="preserve"> </w:t>
      </w:r>
      <w:r w:rsidR="00B731A5" w:rsidRPr="00C30BB4">
        <w:rPr>
          <w:rFonts w:asciiTheme="minorHAnsi" w:hAnsiTheme="minorHAnsi" w:cstheme="minorHAnsi"/>
          <w:sz w:val="18"/>
          <w:szCs w:val="18"/>
          <w:lang w:val="el-GR"/>
        </w:rPr>
        <w:t>;</w:t>
      </w:r>
      <w:r w:rsidR="00494262" w:rsidRPr="00C30BB4">
        <w:rPr>
          <w:rFonts w:asciiTheme="minorHAnsi" w:hAnsiTheme="minorHAnsi" w:cstheme="minorHAnsi"/>
          <w:sz w:val="18"/>
          <w:szCs w:val="18"/>
        </w:rPr>
        <w:t xml:space="preserve"> </w:t>
      </w:r>
      <w:r w:rsidR="00494262" w:rsidRPr="00C30BB4">
        <w:rPr>
          <w:rFonts w:asciiTheme="minorHAnsi" w:hAnsiTheme="minorHAnsi" w:cstheme="minorHAnsi"/>
          <w:sz w:val="18"/>
          <w:szCs w:val="18"/>
          <w:lang w:val="en-GB"/>
        </w:rPr>
        <w:t>«</w:t>
      </w:r>
      <w:r w:rsidR="00C30BB4" w:rsidRPr="00C30BB4">
        <w:rPr>
          <w:rFonts w:asciiTheme="minorHAnsi" w:hAnsiTheme="minorHAnsi" w:cstheme="minorHAnsi"/>
          <w:sz w:val="18"/>
          <w:szCs w:val="18"/>
          <w:lang w:val="en-GB"/>
        </w:rPr>
        <w:t xml:space="preserve"> </w:t>
      </w:r>
      <w:r w:rsidR="00494262" w:rsidRPr="00C30BB4">
        <w:rPr>
          <w:rFonts w:asciiTheme="minorHAnsi" w:hAnsiTheme="minorHAnsi" w:cstheme="minorHAnsi"/>
          <w:sz w:val="18"/>
          <w:szCs w:val="18"/>
          <w:lang w:val="en-GB"/>
        </w:rPr>
        <w:t xml:space="preserve">Not </w:t>
      </w:r>
      <w:r w:rsidR="007C56AD" w:rsidRPr="00C30BB4">
        <w:rPr>
          <w:rFonts w:asciiTheme="minorHAnsi" w:hAnsiTheme="minorHAnsi" w:cstheme="minorHAnsi"/>
          <w:sz w:val="18"/>
          <w:szCs w:val="18"/>
          <w:lang w:val="en-GB"/>
        </w:rPr>
        <w:t>‘</w:t>
      </w:r>
      <w:r w:rsidR="00494262" w:rsidRPr="00C30BB4">
        <w:rPr>
          <w:rFonts w:asciiTheme="minorHAnsi" w:hAnsiTheme="minorHAnsi" w:cstheme="minorHAnsi"/>
          <w:sz w:val="18"/>
          <w:szCs w:val="18"/>
          <w:lang w:val="en-GB"/>
        </w:rPr>
        <w:t>holy</w:t>
      </w:r>
      <w:r w:rsidR="007C56AD" w:rsidRPr="00C30BB4">
        <w:rPr>
          <w:rFonts w:asciiTheme="minorHAnsi" w:hAnsiTheme="minorHAnsi" w:cstheme="minorHAnsi"/>
          <w:sz w:val="18"/>
          <w:szCs w:val="18"/>
          <w:lang w:val="en-GB"/>
        </w:rPr>
        <w:t>’</w:t>
      </w:r>
      <w:r w:rsidR="00494262" w:rsidRPr="00C30BB4">
        <w:rPr>
          <w:rFonts w:asciiTheme="minorHAnsi" w:hAnsiTheme="minorHAnsi" w:cstheme="minorHAnsi"/>
          <w:sz w:val="18"/>
          <w:szCs w:val="18"/>
          <w:lang w:val="en-GB"/>
        </w:rPr>
        <w:t xml:space="preserve"> , but  </w:t>
      </w:r>
      <w:r w:rsidR="0064575B" w:rsidRPr="00C30BB4">
        <w:rPr>
          <w:rFonts w:asciiTheme="minorHAnsi" w:hAnsiTheme="minorHAnsi" w:cstheme="minorHAnsi"/>
          <w:i/>
          <w:iCs/>
          <w:sz w:val="18"/>
          <w:szCs w:val="18"/>
          <w:lang w:val="en-GB"/>
        </w:rPr>
        <w:t>«</w:t>
      </w:r>
      <w:r w:rsidR="007C56AD" w:rsidRPr="00C30BB4">
        <w:rPr>
          <w:rFonts w:asciiTheme="minorHAnsi" w:hAnsiTheme="minorHAnsi" w:cstheme="minorHAnsi"/>
          <w:i/>
          <w:iCs/>
          <w:sz w:val="18"/>
          <w:szCs w:val="18"/>
          <w:lang w:val="en-GB"/>
        </w:rPr>
        <w:t>n</w:t>
      </w:r>
      <w:r w:rsidR="0064575B" w:rsidRPr="00C30BB4">
        <w:rPr>
          <w:rFonts w:asciiTheme="minorHAnsi" w:hAnsiTheme="minorHAnsi" w:cstheme="minorHAnsi"/>
          <w:i/>
          <w:iCs/>
          <w:sz w:val="18"/>
          <w:szCs w:val="18"/>
          <w:lang w:val="en-GB"/>
        </w:rPr>
        <w:t>uminous</w:t>
      </w:r>
      <w:r w:rsidR="00FA2480" w:rsidRPr="00C30BB4">
        <w:rPr>
          <w:rFonts w:asciiTheme="minorHAnsi" w:hAnsiTheme="minorHAnsi" w:cstheme="minorHAnsi"/>
          <w:i/>
          <w:iCs/>
          <w:sz w:val="18"/>
          <w:szCs w:val="18"/>
          <w:lang w:val="en-GB"/>
        </w:rPr>
        <w:t xml:space="preserve"> </w:t>
      </w:r>
      <w:r w:rsidR="0064575B" w:rsidRPr="00C30BB4">
        <w:rPr>
          <w:rFonts w:asciiTheme="minorHAnsi" w:hAnsiTheme="minorHAnsi" w:cstheme="minorHAnsi"/>
          <w:i/>
          <w:iCs/>
          <w:sz w:val="18"/>
          <w:szCs w:val="18"/>
          <w:lang w:val="en-GB"/>
        </w:rPr>
        <w:t>»</w:t>
      </w:r>
      <w:r w:rsidR="00B731A5" w:rsidRPr="00C30BB4">
        <w:rPr>
          <w:rFonts w:asciiTheme="minorHAnsi" w:hAnsiTheme="minorHAnsi" w:cstheme="minorHAnsi"/>
          <w:i/>
          <w:iCs/>
          <w:sz w:val="18"/>
          <w:szCs w:val="18"/>
          <w:lang w:val="en-GB"/>
        </w:rPr>
        <w:t xml:space="preserve"> </w:t>
      </w:r>
      <w:r w:rsidR="0064575B" w:rsidRPr="00C30BB4">
        <w:rPr>
          <w:rFonts w:asciiTheme="minorHAnsi" w:hAnsiTheme="minorHAnsi" w:cstheme="minorHAnsi"/>
          <w:i/>
          <w:iCs/>
          <w:sz w:val="18"/>
          <w:szCs w:val="18"/>
          <w:lang w:val="en-GB"/>
        </w:rPr>
        <w:t xml:space="preserve"> </w:t>
      </w:r>
      <w:proofErr w:type="spellStart"/>
      <w:r w:rsidR="0064575B" w:rsidRPr="00C30BB4">
        <w:rPr>
          <w:rFonts w:asciiTheme="minorHAnsi" w:hAnsiTheme="minorHAnsi" w:cstheme="minorHAnsi"/>
          <w:i/>
          <w:iCs/>
          <w:sz w:val="18"/>
          <w:szCs w:val="18"/>
          <w:lang w:val="en-GB"/>
        </w:rPr>
        <w:t>ie</w:t>
      </w:r>
      <w:proofErr w:type="spellEnd"/>
      <w:r w:rsidR="0064575B" w:rsidRPr="00C30BB4">
        <w:rPr>
          <w:rFonts w:asciiTheme="minorHAnsi" w:hAnsiTheme="minorHAnsi" w:cstheme="minorHAnsi"/>
          <w:i/>
          <w:iCs/>
          <w:sz w:val="18"/>
          <w:szCs w:val="18"/>
          <w:lang w:val="en-GB"/>
        </w:rPr>
        <w:t xml:space="preserve">  </w:t>
      </w:r>
      <w:r w:rsidR="0064575B" w:rsidRPr="00C30BB4">
        <w:rPr>
          <w:rFonts w:asciiTheme="minorHAnsi" w:hAnsiTheme="minorHAnsi" w:cstheme="minorHAnsi"/>
          <w:sz w:val="18"/>
          <w:szCs w:val="18"/>
          <w:lang w:val="en-GB"/>
        </w:rPr>
        <w:t>«</w:t>
      </w:r>
      <w:r w:rsidR="00C30BB4" w:rsidRPr="00C30BB4">
        <w:rPr>
          <w:rFonts w:asciiTheme="minorHAnsi" w:hAnsiTheme="minorHAnsi" w:cstheme="minorHAnsi"/>
          <w:sz w:val="18"/>
          <w:szCs w:val="18"/>
          <w:lang w:val="en-GB"/>
        </w:rPr>
        <w:t xml:space="preserve"> </w:t>
      </w:r>
      <w:proofErr w:type="spellStart"/>
      <w:r w:rsidR="00B731A5" w:rsidRPr="00C30BB4">
        <w:rPr>
          <w:rFonts w:asciiTheme="minorHAnsi" w:hAnsiTheme="minorHAnsi" w:cstheme="minorHAnsi"/>
          <w:sz w:val="18"/>
          <w:szCs w:val="18"/>
          <w:lang w:val="el-GR"/>
        </w:rPr>
        <w:t>πλή</w:t>
      </w:r>
      <w:r w:rsidR="0064575B" w:rsidRPr="00C30BB4">
        <w:rPr>
          <w:rFonts w:asciiTheme="minorHAnsi" w:hAnsiTheme="minorHAnsi" w:cstheme="minorHAnsi"/>
          <w:sz w:val="18"/>
          <w:szCs w:val="18"/>
          <w:lang w:val="el-GR"/>
        </w:rPr>
        <w:t>ρης</w:t>
      </w:r>
      <w:proofErr w:type="spellEnd"/>
      <w:r w:rsidR="0064575B" w:rsidRPr="00C30BB4">
        <w:rPr>
          <w:rFonts w:asciiTheme="minorHAnsi" w:hAnsiTheme="minorHAnsi" w:cstheme="minorHAnsi"/>
          <w:sz w:val="18"/>
          <w:szCs w:val="18"/>
          <w:lang w:val="en-GB"/>
        </w:rPr>
        <w:t xml:space="preserve"> </w:t>
      </w:r>
      <w:proofErr w:type="spellStart"/>
      <w:r w:rsidR="0064575B" w:rsidRPr="00C30BB4">
        <w:rPr>
          <w:rFonts w:asciiTheme="minorHAnsi" w:hAnsiTheme="minorHAnsi" w:cstheme="minorHAnsi"/>
          <w:sz w:val="18"/>
          <w:szCs w:val="18"/>
          <w:lang w:val="el-GR"/>
        </w:rPr>
        <w:t>θ</w:t>
      </w:r>
      <w:r w:rsidR="00B731A5" w:rsidRPr="00C30BB4">
        <w:rPr>
          <w:rFonts w:asciiTheme="minorHAnsi" w:hAnsiTheme="minorHAnsi" w:cstheme="minorHAnsi"/>
          <w:sz w:val="18"/>
          <w:szCs w:val="18"/>
          <w:lang w:val="el-GR"/>
        </w:rPr>
        <w:t>εῶ</w:t>
      </w:r>
      <w:r w:rsidR="0064575B" w:rsidRPr="00C30BB4">
        <w:rPr>
          <w:rFonts w:asciiTheme="minorHAnsi" w:hAnsiTheme="minorHAnsi" w:cstheme="minorHAnsi"/>
          <w:sz w:val="18"/>
          <w:szCs w:val="18"/>
          <w:lang w:val="el-GR"/>
        </w:rPr>
        <w:t>ν</w:t>
      </w:r>
      <w:proofErr w:type="spellEnd"/>
      <w:r w:rsidR="00C30BB4" w:rsidRPr="00C30BB4">
        <w:rPr>
          <w:rFonts w:asciiTheme="minorHAnsi" w:hAnsiTheme="minorHAnsi" w:cstheme="minorHAnsi"/>
          <w:sz w:val="18"/>
          <w:szCs w:val="18"/>
          <w:lang w:val="en-GB"/>
        </w:rPr>
        <w:t xml:space="preserve"> </w:t>
      </w:r>
      <w:r w:rsidR="0064575B" w:rsidRPr="00C30BB4">
        <w:rPr>
          <w:rFonts w:asciiTheme="minorHAnsi" w:hAnsiTheme="minorHAnsi" w:cstheme="minorHAnsi"/>
          <w:sz w:val="18"/>
          <w:szCs w:val="18"/>
          <w:lang w:val="en-GB"/>
        </w:rPr>
        <w:t xml:space="preserve">» </w:t>
      </w:r>
      <w:proofErr w:type="spellStart"/>
      <w:r w:rsidR="0064575B" w:rsidRPr="00C30BB4">
        <w:rPr>
          <w:rFonts w:asciiTheme="minorHAnsi" w:hAnsiTheme="minorHAnsi" w:cstheme="minorHAnsi"/>
          <w:sz w:val="18"/>
          <w:szCs w:val="18"/>
          <w:lang w:val="en-GB"/>
        </w:rPr>
        <w:t>selon</w:t>
      </w:r>
      <w:proofErr w:type="spellEnd"/>
      <w:r w:rsidR="0064575B" w:rsidRPr="00C30BB4">
        <w:rPr>
          <w:rFonts w:asciiTheme="minorHAnsi" w:hAnsiTheme="minorHAnsi" w:cstheme="minorHAnsi"/>
          <w:sz w:val="18"/>
          <w:szCs w:val="18"/>
          <w:lang w:val="en-GB"/>
        </w:rPr>
        <w:t xml:space="preserve"> West.  </w:t>
      </w:r>
      <w:r w:rsidR="00096166" w:rsidRPr="00C30BB4">
        <w:rPr>
          <w:rFonts w:asciiTheme="minorHAnsi" w:hAnsiTheme="minorHAnsi" w:cstheme="minorHAnsi"/>
          <w:sz w:val="18"/>
          <w:szCs w:val="18"/>
          <w:lang w:val="en-GB"/>
        </w:rPr>
        <w:t xml:space="preserve"> </w:t>
      </w:r>
      <w:r w:rsidR="00096166" w:rsidRPr="00C30BB4">
        <w:rPr>
          <w:rFonts w:asciiTheme="minorHAnsi" w:hAnsiTheme="minorHAnsi" w:cstheme="minorHAnsi"/>
          <w:sz w:val="18"/>
          <w:szCs w:val="18"/>
          <w:lang w:val="en-GB"/>
        </w:rPr>
        <w:br/>
      </w:r>
      <w:r w:rsidR="00096166" w:rsidRPr="00C30BB4">
        <w:rPr>
          <w:rFonts w:asciiTheme="minorHAnsi" w:hAnsiTheme="minorHAnsi" w:cstheme="minorHAnsi"/>
          <w:sz w:val="18"/>
          <w:szCs w:val="18"/>
          <w:lang w:val="en-GB"/>
        </w:rPr>
        <w:tab/>
      </w:r>
      <w:r w:rsidR="00096166" w:rsidRPr="00C30BB4">
        <w:rPr>
          <w:rFonts w:asciiTheme="minorHAnsi" w:hAnsiTheme="minorHAnsi" w:cstheme="minorHAnsi"/>
          <w:b/>
          <w:bCs/>
          <w:color w:val="C00000"/>
          <w:sz w:val="18"/>
          <w:szCs w:val="18"/>
          <w:lang w:val="en-GB"/>
        </w:rPr>
        <w:t>NB.</w:t>
      </w:r>
      <w:r w:rsidR="00096166" w:rsidRPr="00C30BB4">
        <w:rPr>
          <w:rFonts w:asciiTheme="minorHAnsi" w:hAnsiTheme="minorHAnsi" w:cstheme="minorHAnsi"/>
          <w:sz w:val="18"/>
          <w:szCs w:val="18"/>
          <w:lang w:val="en-GB"/>
        </w:rPr>
        <w:t xml:space="preserve"> </w:t>
      </w:r>
      <w:r w:rsidR="00096166" w:rsidRPr="00C30BB4">
        <w:rPr>
          <w:rFonts w:asciiTheme="minorHAnsi" w:hAnsiTheme="minorHAnsi" w:cstheme="minorHAnsi"/>
          <w:b/>
          <w:bCs/>
          <w:sz w:val="18"/>
          <w:szCs w:val="18"/>
          <w:lang w:val="en-GB"/>
        </w:rPr>
        <w:t>In Ep</w:t>
      </w:r>
      <w:r w:rsidR="00096166" w:rsidRPr="00C30BB4">
        <w:rPr>
          <w:rFonts w:asciiTheme="minorHAnsi" w:hAnsiTheme="minorHAnsi" w:cstheme="minorHAnsi"/>
          <w:sz w:val="18"/>
          <w:szCs w:val="18"/>
          <w:lang w:val="en-GB"/>
        </w:rPr>
        <w:t xml:space="preserve">. </w:t>
      </w:r>
      <w:proofErr w:type="spellStart"/>
      <w:proofErr w:type="gramStart"/>
      <w:r w:rsidR="00096166" w:rsidRPr="00C30BB4">
        <w:rPr>
          <w:rFonts w:asciiTheme="minorHAnsi" w:hAnsiTheme="minorHAnsi" w:cstheme="minorHAnsi"/>
          <w:b/>
          <w:color w:val="C00000"/>
          <w:sz w:val="18"/>
          <w:szCs w:val="18"/>
        </w:rPr>
        <w:t>τε</w:t>
      </w:r>
      <w:proofErr w:type="spellEnd"/>
      <w:r w:rsidR="00096166" w:rsidRPr="00C30BB4">
        <w:rPr>
          <w:rFonts w:asciiTheme="minorHAnsi" w:hAnsiTheme="minorHAnsi" w:cstheme="minorHAnsi"/>
          <w:sz w:val="18"/>
          <w:szCs w:val="18"/>
          <w:lang w:val="en-GB"/>
        </w:rPr>
        <w:t xml:space="preserve">  stands</w:t>
      </w:r>
      <w:proofErr w:type="gramEnd"/>
      <w:r w:rsidR="00096166" w:rsidRPr="00C30BB4">
        <w:rPr>
          <w:rFonts w:asciiTheme="minorHAnsi" w:hAnsiTheme="minorHAnsi" w:cstheme="minorHAnsi"/>
          <w:sz w:val="18"/>
          <w:szCs w:val="18"/>
          <w:lang w:val="en-GB"/>
        </w:rPr>
        <w:t xml:space="preserve"> in general or frequentative statements or in </w:t>
      </w:r>
      <w:proofErr w:type="gramStart"/>
      <w:r w:rsidR="00096166" w:rsidRPr="00C30BB4">
        <w:rPr>
          <w:rFonts w:asciiTheme="minorHAnsi" w:hAnsiTheme="minorHAnsi" w:cstheme="minorHAnsi"/>
          <w:sz w:val="18"/>
          <w:szCs w:val="18"/>
          <w:lang w:val="en-GB"/>
        </w:rPr>
        <w:t>stat</w:t>
      </w:r>
      <w:r w:rsidR="00C97CF3" w:rsidRPr="00C30BB4">
        <w:rPr>
          <w:rFonts w:asciiTheme="minorHAnsi" w:hAnsiTheme="minorHAnsi" w:cstheme="minorHAnsi"/>
          <w:sz w:val="18"/>
          <w:szCs w:val="18"/>
          <w:lang w:val="en-GB"/>
        </w:rPr>
        <w:t>ement</w:t>
      </w:r>
      <w:r w:rsidR="00096166" w:rsidRPr="00C30BB4">
        <w:rPr>
          <w:rFonts w:asciiTheme="minorHAnsi" w:hAnsiTheme="minorHAnsi" w:cstheme="minorHAnsi"/>
          <w:sz w:val="18"/>
          <w:szCs w:val="18"/>
          <w:lang w:val="en-GB"/>
        </w:rPr>
        <w:t xml:space="preserve">  of</w:t>
      </w:r>
      <w:proofErr w:type="gramEnd"/>
      <w:r w:rsidR="00096166" w:rsidRPr="00C30BB4">
        <w:rPr>
          <w:rFonts w:asciiTheme="minorHAnsi" w:hAnsiTheme="minorHAnsi" w:cstheme="minorHAnsi"/>
          <w:sz w:val="18"/>
          <w:szCs w:val="18"/>
          <w:lang w:val="en-GB"/>
        </w:rPr>
        <w:t xml:space="preserve"> what is well </w:t>
      </w:r>
      <w:proofErr w:type="gramStart"/>
      <w:r w:rsidR="00096166" w:rsidRPr="00C30BB4">
        <w:rPr>
          <w:rFonts w:asciiTheme="minorHAnsi" w:hAnsiTheme="minorHAnsi" w:cstheme="minorHAnsi"/>
          <w:sz w:val="18"/>
          <w:szCs w:val="18"/>
          <w:lang w:val="en-GB"/>
        </w:rPr>
        <w:t>known</w:t>
      </w:r>
      <w:r w:rsidR="00C30BB4" w:rsidRPr="00C30BB4">
        <w:rPr>
          <w:rFonts w:asciiTheme="minorHAnsi" w:hAnsiTheme="minorHAnsi" w:cstheme="minorHAnsi"/>
          <w:sz w:val="18"/>
          <w:szCs w:val="18"/>
          <w:lang w:val="en-GB"/>
        </w:rPr>
        <w:t xml:space="preserve"> </w:t>
      </w:r>
      <w:r w:rsidR="00096166" w:rsidRPr="00C30BB4">
        <w:rPr>
          <w:rFonts w:asciiTheme="minorHAnsi" w:hAnsiTheme="minorHAnsi" w:cstheme="minorHAnsi"/>
          <w:sz w:val="18"/>
          <w:szCs w:val="18"/>
          <w:lang w:val="en-GB"/>
        </w:rPr>
        <w:t>;</w:t>
      </w:r>
      <w:proofErr w:type="gramEnd"/>
      <w:r w:rsidR="00096166" w:rsidRPr="00C30BB4">
        <w:rPr>
          <w:rFonts w:asciiTheme="minorHAnsi" w:hAnsiTheme="minorHAnsi" w:cstheme="minorHAnsi"/>
          <w:sz w:val="18"/>
          <w:szCs w:val="18"/>
          <w:lang w:val="en-GB"/>
        </w:rPr>
        <w:t xml:space="preserve"> such </w:t>
      </w:r>
      <w:proofErr w:type="gramStart"/>
      <w:r w:rsidR="00096166" w:rsidRPr="00C30BB4">
        <w:rPr>
          <w:rFonts w:asciiTheme="minorHAnsi" w:hAnsiTheme="minorHAnsi" w:cstheme="minorHAnsi"/>
          <w:sz w:val="18"/>
          <w:szCs w:val="18"/>
          <w:lang w:val="en-GB"/>
        </w:rPr>
        <w:t>stat</w:t>
      </w:r>
      <w:r w:rsidR="00C97CF3" w:rsidRPr="00C30BB4">
        <w:rPr>
          <w:rFonts w:asciiTheme="minorHAnsi" w:hAnsiTheme="minorHAnsi" w:cstheme="minorHAnsi"/>
          <w:sz w:val="18"/>
          <w:szCs w:val="18"/>
          <w:lang w:val="en-GB"/>
        </w:rPr>
        <w:t xml:space="preserve">ements </w:t>
      </w:r>
      <w:r w:rsidR="00096166" w:rsidRPr="00C30BB4">
        <w:rPr>
          <w:rFonts w:asciiTheme="minorHAnsi" w:hAnsiTheme="minorHAnsi" w:cstheme="minorHAnsi"/>
          <w:sz w:val="18"/>
          <w:szCs w:val="18"/>
          <w:lang w:val="en-GB"/>
        </w:rPr>
        <w:t xml:space="preserve"> are</w:t>
      </w:r>
      <w:proofErr w:type="gramEnd"/>
      <w:r w:rsidR="00096166" w:rsidRPr="00C30BB4">
        <w:rPr>
          <w:rFonts w:asciiTheme="minorHAnsi" w:hAnsiTheme="minorHAnsi" w:cstheme="minorHAnsi"/>
          <w:sz w:val="18"/>
          <w:szCs w:val="18"/>
          <w:lang w:val="en-GB"/>
        </w:rPr>
        <w:t xml:space="preserve"> freq. made as justifications of a preceding particular </w:t>
      </w:r>
      <w:proofErr w:type="gramStart"/>
      <w:r w:rsidR="00C97CF3" w:rsidRPr="00C30BB4">
        <w:rPr>
          <w:rFonts w:asciiTheme="minorHAnsi" w:hAnsiTheme="minorHAnsi" w:cstheme="minorHAnsi"/>
          <w:sz w:val="18"/>
          <w:szCs w:val="18"/>
          <w:lang w:val="en-GB"/>
        </w:rPr>
        <w:t xml:space="preserve">statement </w:t>
      </w:r>
      <w:r w:rsidR="00096166" w:rsidRPr="00C30BB4">
        <w:rPr>
          <w:rFonts w:asciiTheme="minorHAnsi" w:hAnsiTheme="minorHAnsi" w:cstheme="minorHAnsi"/>
          <w:sz w:val="18"/>
          <w:szCs w:val="18"/>
          <w:lang w:val="en-GB"/>
        </w:rPr>
        <w:t xml:space="preserve"> or</w:t>
      </w:r>
      <w:proofErr w:type="gramEnd"/>
      <w:r w:rsidR="00096166" w:rsidRPr="00C30BB4">
        <w:rPr>
          <w:rFonts w:asciiTheme="minorHAnsi" w:hAnsiTheme="minorHAnsi" w:cstheme="minorHAnsi"/>
          <w:sz w:val="18"/>
          <w:szCs w:val="18"/>
          <w:lang w:val="en-GB"/>
        </w:rPr>
        <w:t xml:space="preserve"> of a preceding exhortation to a particular </w:t>
      </w:r>
      <w:proofErr w:type="gramStart"/>
      <w:r w:rsidR="00096166" w:rsidRPr="00C30BB4">
        <w:rPr>
          <w:rFonts w:asciiTheme="minorHAnsi" w:hAnsiTheme="minorHAnsi" w:cstheme="minorHAnsi"/>
          <w:sz w:val="18"/>
          <w:szCs w:val="18"/>
          <w:lang w:val="en-GB"/>
        </w:rPr>
        <w:t>person</w:t>
      </w:r>
      <w:r w:rsidR="00C30BB4" w:rsidRPr="00C30BB4">
        <w:rPr>
          <w:rFonts w:asciiTheme="minorHAnsi" w:hAnsiTheme="minorHAnsi" w:cstheme="minorHAnsi"/>
          <w:sz w:val="18"/>
          <w:szCs w:val="18"/>
          <w:lang w:val="en-GB"/>
        </w:rPr>
        <w:t xml:space="preserve"> </w:t>
      </w:r>
      <w:r w:rsidR="00096166" w:rsidRPr="00C30BB4">
        <w:rPr>
          <w:rFonts w:asciiTheme="minorHAnsi" w:hAnsiTheme="minorHAnsi" w:cstheme="minorHAnsi"/>
          <w:sz w:val="18"/>
          <w:szCs w:val="18"/>
          <w:lang w:val="en-GB"/>
        </w:rPr>
        <w:t>;</w:t>
      </w:r>
      <w:proofErr w:type="gramEnd"/>
      <w:r w:rsidR="00096166" w:rsidRPr="00C30BB4">
        <w:rPr>
          <w:rFonts w:asciiTheme="minorHAnsi" w:hAnsiTheme="minorHAnsi" w:cstheme="minorHAnsi"/>
          <w:sz w:val="18"/>
          <w:szCs w:val="18"/>
          <w:lang w:val="en-GB"/>
        </w:rPr>
        <w:t xml:space="preserve"> the sense of </w:t>
      </w:r>
      <w:proofErr w:type="spellStart"/>
      <w:r w:rsidR="00096166" w:rsidRPr="00C30BB4">
        <w:rPr>
          <w:rFonts w:asciiTheme="minorHAnsi" w:hAnsiTheme="minorHAnsi" w:cstheme="minorHAnsi"/>
          <w:b/>
          <w:sz w:val="18"/>
          <w:szCs w:val="18"/>
        </w:rPr>
        <w:t>τε</w:t>
      </w:r>
      <w:proofErr w:type="spellEnd"/>
      <w:r w:rsidR="00096166" w:rsidRPr="00C30BB4">
        <w:rPr>
          <w:rFonts w:asciiTheme="minorHAnsi" w:hAnsiTheme="minorHAnsi" w:cstheme="minorHAnsi"/>
          <w:sz w:val="18"/>
          <w:szCs w:val="18"/>
          <w:lang w:val="en-GB"/>
        </w:rPr>
        <w:t xml:space="preserve"> thus approaches that of </w:t>
      </w:r>
      <w:proofErr w:type="spellStart"/>
      <w:proofErr w:type="gramStart"/>
      <w:r w:rsidR="00096166" w:rsidRPr="00C30BB4">
        <w:rPr>
          <w:rFonts w:asciiTheme="minorHAnsi" w:hAnsiTheme="minorHAnsi" w:cstheme="minorHAnsi"/>
          <w:b/>
          <w:sz w:val="18"/>
          <w:szCs w:val="18"/>
        </w:rPr>
        <w:t>τοι</w:t>
      </w:r>
      <w:proofErr w:type="spellEnd"/>
      <w:r w:rsidR="00C30BB4" w:rsidRPr="00C30BB4">
        <w:rPr>
          <w:rFonts w:asciiTheme="minorHAnsi" w:hAnsiTheme="minorHAnsi" w:cstheme="minorHAnsi"/>
          <w:sz w:val="18"/>
          <w:szCs w:val="18"/>
          <w:lang w:val="en-GB"/>
        </w:rPr>
        <w:t xml:space="preserve"> </w:t>
      </w:r>
      <w:r w:rsidR="00096166" w:rsidRPr="00C30BB4">
        <w:rPr>
          <w:rFonts w:asciiTheme="minorHAnsi" w:hAnsiTheme="minorHAnsi" w:cstheme="minorHAnsi"/>
          <w:sz w:val="18"/>
          <w:szCs w:val="18"/>
          <w:lang w:val="en-GB"/>
        </w:rPr>
        <w:t>;</w:t>
      </w:r>
      <w:proofErr w:type="gramEnd"/>
      <w:r w:rsidR="00096166" w:rsidRPr="00C30BB4">
        <w:rPr>
          <w:rFonts w:asciiTheme="minorHAnsi" w:hAnsiTheme="minorHAnsi" w:cstheme="minorHAnsi"/>
          <w:sz w:val="18"/>
          <w:szCs w:val="18"/>
          <w:lang w:val="en-GB"/>
        </w:rPr>
        <w:t xml:space="preserve"> although associated with numerous </w:t>
      </w:r>
      <w:proofErr w:type="gramStart"/>
      <w:r w:rsidR="00096166" w:rsidRPr="00C30BB4">
        <w:rPr>
          <w:rFonts w:asciiTheme="minorHAnsi" w:hAnsiTheme="minorHAnsi" w:cstheme="minorHAnsi"/>
          <w:sz w:val="18"/>
          <w:szCs w:val="18"/>
          <w:lang w:val="en-GB"/>
        </w:rPr>
        <w:t xml:space="preserve">particles </w:t>
      </w:r>
      <w:r w:rsidR="005E2671" w:rsidRPr="00C30BB4">
        <w:rPr>
          <w:rFonts w:asciiTheme="minorHAnsi" w:hAnsiTheme="minorHAnsi" w:cstheme="minorHAnsi"/>
          <w:sz w:val="18"/>
          <w:szCs w:val="18"/>
          <w:lang w:val="en-GB"/>
        </w:rPr>
        <w:t xml:space="preserve"> </w:t>
      </w:r>
      <w:r w:rsidR="00096166" w:rsidRPr="00C30BB4">
        <w:rPr>
          <w:rFonts w:asciiTheme="minorHAnsi" w:hAnsiTheme="minorHAnsi" w:cstheme="minorHAnsi"/>
          <w:sz w:val="18"/>
          <w:szCs w:val="18"/>
          <w:lang w:val="en-GB"/>
        </w:rPr>
        <w:t>its</w:t>
      </w:r>
      <w:proofErr w:type="gramEnd"/>
      <w:r w:rsidR="00096166" w:rsidRPr="00C30BB4">
        <w:rPr>
          <w:rFonts w:asciiTheme="minorHAnsi" w:hAnsiTheme="minorHAnsi" w:cstheme="minorHAnsi"/>
          <w:sz w:val="18"/>
          <w:szCs w:val="18"/>
          <w:lang w:val="en-GB"/>
        </w:rPr>
        <w:t xml:space="preserve"> meaning remains independent of these and applies to the whole sentence in which it stands (LSJ)</w:t>
      </w:r>
      <w:r w:rsidR="005E2671" w:rsidRPr="00C30BB4">
        <w:rPr>
          <w:rFonts w:asciiTheme="minorHAnsi" w:hAnsiTheme="minorHAnsi" w:cstheme="minorHAnsi"/>
          <w:sz w:val="18"/>
          <w:szCs w:val="18"/>
          <w:lang w:val="en-GB"/>
        </w:rPr>
        <w:t>.</w:t>
      </w:r>
      <w:r w:rsidR="003001B1" w:rsidRPr="00C30BB4">
        <w:rPr>
          <w:rFonts w:asciiTheme="minorHAnsi" w:hAnsiTheme="minorHAnsi" w:cstheme="minorHAnsi"/>
          <w:sz w:val="18"/>
          <w:szCs w:val="18"/>
          <w:lang w:val="en-GB"/>
        </w:rPr>
        <w:t xml:space="preserve">   </w:t>
      </w:r>
      <w:r w:rsidR="003001B1" w:rsidRPr="00C30BB4">
        <w:rPr>
          <w:rFonts w:asciiTheme="minorHAnsi" w:hAnsiTheme="minorHAnsi" w:cstheme="minorHAnsi"/>
          <w:sz w:val="18"/>
          <w:szCs w:val="18"/>
          <w:lang w:val="en-GB"/>
        </w:rPr>
        <w:br/>
      </w:r>
      <w:r w:rsidR="003001B1" w:rsidRPr="00C30BB4">
        <w:rPr>
          <w:rFonts w:asciiTheme="minorHAnsi" w:hAnsiTheme="minorHAnsi" w:cstheme="minorHAnsi"/>
          <w:sz w:val="18"/>
          <w:szCs w:val="18"/>
          <w:lang w:val="en-GB"/>
        </w:rPr>
        <w:tab/>
      </w:r>
      <w:r w:rsidR="003001B1" w:rsidRPr="00C30BB4">
        <w:rPr>
          <w:rFonts w:asciiTheme="minorHAnsi" w:hAnsiTheme="minorHAnsi" w:cstheme="minorHAnsi"/>
          <w:b/>
          <w:bCs/>
          <w:color w:val="C00000"/>
          <w:sz w:val="18"/>
          <w:szCs w:val="18"/>
          <w:lang w:val="en-GB"/>
        </w:rPr>
        <w:t xml:space="preserve">NB. </w:t>
      </w:r>
      <w:r w:rsidR="003001B1" w:rsidRPr="00C30BB4">
        <w:rPr>
          <w:rFonts w:asciiTheme="minorHAnsi" w:hAnsiTheme="minorHAnsi" w:cstheme="minorHAnsi"/>
          <w:sz w:val="18"/>
          <w:szCs w:val="18"/>
          <w:lang w:val="en-GB"/>
        </w:rPr>
        <w:t xml:space="preserve"> </w:t>
      </w:r>
      <w:proofErr w:type="gramStart"/>
      <w:r w:rsidR="003001B1" w:rsidRPr="00C30BB4">
        <w:rPr>
          <w:rFonts w:asciiTheme="minorHAnsi" w:hAnsiTheme="minorHAnsi" w:cstheme="minorHAnsi"/>
          <w:b/>
          <w:sz w:val="18"/>
          <w:szCs w:val="18"/>
        </w:rPr>
        <w:t>αἵ</w:t>
      </w:r>
      <w:proofErr w:type="gramEnd"/>
      <w:r w:rsidR="003001B1" w:rsidRPr="00C30BB4">
        <w:rPr>
          <w:rFonts w:asciiTheme="minorHAnsi" w:hAnsiTheme="minorHAnsi" w:cstheme="minorHAnsi"/>
          <w:b/>
          <w:sz w:val="18"/>
          <w:szCs w:val="18"/>
        </w:rPr>
        <w:t xml:space="preserve"> θ᾽ </w:t>
      </w:r>
      <w:proofErr w:type="spellStart"/>
      <w:r w:rsidR="003001B1" w:rsidRPr="00C30BB4">
        <w:rPr>
          <w:rFonts w:asciiTheme="minorHAnsi" w:hAnsiTheme="minorHAnsi" w:cstheme="minorHAnsi"/>
          <w:b/>
          <w:sz w:val="18"/>
          <w:szCs w:val="18"/>
        </w:rPr>
        <w:t>Ἑλικῶνος</w:t>
      </w:r>
      <w:proofErr w:type="spellEnd"/>
      <w:r w:rsidR="003001B1" w:rsidRPr="00C30BB4">
        <w:rPr>
          <w:rFonts w:asciiTheme="minorHAnsi" w:hAnsiTheme="minorHAnsi" w:cstheme="minorHAnsi"/>
          <w:b/>
          <w:sz w:val="18"/>
          <w:szCs w:val="18"/>
        </w:rPr>
        <w:t xml:space="preserve"> </w:t>
      </w:r>
      <w:r w:rsidR="003001B1" w:rsidRPr="00C30BB4">
        <w:rPr>
          <w:rFonts w:asciiTheme="minorHAnsi" w:hAnsiTheme="minorHAnsi" w:cstheme="minorHAnsi"/>
          <w:sz w:val="18"/>
          <w:szCs w:val="18"/>
        </w:rPr>
        <w:t xml:space="preserve">: the </w:t>
      </w:r>
      <w:proofErr w:type="spellStart"/>
      <w:r w:rsidR="003001B1" w:rsidRPr="00C30BB4">
        <w:rPr>
          <w:rFonts w:asciiTheme="minorHAnsi" w:hAnsiTheme="minorHAnsi" w:cstheme="minorHAnsi"/>
          <w:sz w:val="18"/>
          <w:szCs w:val="18"/>
        </w:rPr>
        <w:t>Heliconian</w:t>
      </w:r>
      <w:proofErr w:type="spellEnd"/>
      <w:r w:rsidR="003001B1" w:rsidRPr="00C30BB4">
        <w:rPr>
          <w:rFonts w:asciiTheme="minorHAnsi" w:hAnsiTheme="minorHAnsi" w:cstheme="minorHAnsi"/>
          <w:sz w:val="18"/>
          <w:szCs w:val="18"/>
        </w:rPr>
        <w:t xml:space="preserve"> Muses are </w:t>
      </w:r>
      <w:proofErr w:type="spellStart"/>
      <w:r w:rsidR="003001B1" w:rsidRPr="00C30BB4">
        <w:rPr>
          <w:rFonts w:asciiTheme="minorHAnsi" w:hAnsiTheme="minorHAnsi" w:cstheme="minorHAnsi"/>
          <w:sz w:val="18"/>
          <w:szCs w:val="18"/>
        </w:rPr>
        <w:t>also</w:t>
      </w:r>
      <w:proofErr w:type="spellEnd"/>
      <w:r w:rsidR="003001B1" w:rsidRPr="00C30BB4">
        <w:rPr>
          <w:rFonts w:asciiTheme="minorHAnsi" w:hAnsiTheme="minorHAnsi" w:cstheme="minorHAnsi"/>
          <w:sz w:val="18"/>
          <w:szCs w:val="18"/>
        </w:rPr>
        <w:t xml:space="preserve"> </w:t>
      </w:r>
      <w:proofErr w:type="spellStart"/>
      <w:r w:rsidR="003001B1" w:rsidRPr="00C30BB4">
        <w:rPr>
          <w:rFonts w:asciiTheme="minorHAnsi" w:hAnsiTheme="minorHAnsi" w:cstheme="minorHAnsi"/>
          <w:sz w:val="18"/>
          <w:szCs w:val="18"/>
        </w:rPr>
        <w:t>named</w:t>
      </w:r>
      <w:proofErr w:type="spellEnd"/>
      <w:r w:rsidR="003001B1" w:rsidRPr="00C30BB4">
        <w:rPr>
          <w:rFonts w:asciiTheme="minorHAnsi" w:hAnsiTheme="minorHAnsi" w:cstheme="minorHAnsi"/>
          <w:sz w:val="18"/>
          <w:szCs w:val="18"/>
        </w:rPr>
        <w:t xml:space="preserve"> in Op. 658. The </w:t>
      </w:r>
      <w:proofErr w:type="spellStart"/>
      <w:r w:rsidR="003001B1" w:rsidRPr="00C30BB4">
        <w:rPr>
          <w:rFonts w:asciiTheme="minorHAnsi" w:hAnsiTheme="minorHAnsi" w:cstheme="minorHAnsi"/>
          <w:sz w:val="18"/>
          <w:szCs w:val="18"/>
        </w:rPr>
        <w:t>epithet</w:t>
      </w:r>
      <w:proofErr w:type="spellEnd"/>
      <w:r w:rsidR="003001B1" w:rsidRPr="00C30BB4">
        <w:rPr>
          <w:rFonts w:asciiTheme="minorHAnsi" w:hAnsiTheme="minorHAnsi" w:cstheme="minorHAnsi"/>
          <w:sz w:val="18"/>
          <w:szCs w:val="18"/>
        </w:rPr>
        <w:t xml:space="preserve"> </w:t>
      </w:r>
      <w:proofErr w:type="spellStart"/>
      <w:r w:rsidR="003001B1" w:rsidRPr="00C30BB4">
        <w:rPr>
          <w:rFonts w:asciiTheme="minorHAnsi" w:hAnsiTheme="minorHAnsi" w:cstheme="minorHAnsi"/>
          <w:sz w:val="18"/>
          <w:szCs w:val="18"/>
        </w:rPr>
        <w:t>does</w:t>
      </w:r>
      <w:proofErr w:type="spellEnd"/>
      <w:r w:rsidR="003001B1" w:rsidRPr="00C30BB4">
        <w:rPr>
          <w:rFonts w:asciiTheme="minorHAnsi" w:hAnsiTheme="minorHAnsi" w:cstheme="minorHAnsi"/>
          <w:sz w:val="18"/>
          <w:szCs w:val="18"/>
        </w:rPr>
        <w:t xml:space="preserve"> not </w:t>
      </w:r>
      <w:proofErr w:type="spellStart"/>
      <w:r w:rsidR="003001B1" w:rsidRPr="00C30BB4">
        <w:rPr>
          <w:rFonts w:asciiTheme="minorHAnsi" w:hAnsiTheme="minorHAnsi" w:cstheme="minorHAnsi"/>
          <w:sz w:val="18"/>
          <w:szCs w:val="18"/>
        </w:rPr>
        <w:t>distinguish</w:t>
      </w:r>
      <w:proofErr w:type="spellEnd"/>
      <w:r w:rsidR="003001B1" w:rsidRPr="00C30BB4">
        <w:rPr>
          <w:rFonts w:asciiTheme="minorHAnsi" w:hAnsiTheme="minorHAnsi" w:cstheme="minorHAnsi"/>
          <w:sz w:val="18"/>
          <w:szCs w:val="18"/>
        </w:rPr>
        <w:t xml:space="preserve"> </w:t>
      </w:r>
      <w:proofErr w:type="spellStart"/>
      <w:r w:rsidR="003001B1" w:rsidRPr="00C30BB4">
        <w:rPr>
          <w:rFonts w:asciiTheme="minorHAnsi" w:hAnsiTheme="minorHAnsi" w:cstheme="minorHAnsi"/>
          <w:sz w:val="18"/>
          <w:szCs w:val="18"/>
        </w:rPr>
        <w:t>these</w:t>
      </w:r>
      <w:proofErr w:type="spellEnd"/>
      <w:r w:rsidR="003001B1" w:rsidRPr="00C30BB4">
        <w:rPr>
          <w:rFonts w:asciiTheme="minorHAnsi" w:hAnsiTheme="minorHAnsi" w:cstheme="minorHAnsi"/>
          <w:sz w:val="18"/>
          <w:szCs w:val="18"/>
        </w:rPr>
        <w:t xml:space="preserve"> Muses </w:t>
      </w:r>
      <w:proofErr w:type="spellStart"/>
      <w:r w:rsidR="003001B1" w:rsidRPr="00C30BB4">
        <w:rPr>
          <w:rFonts w:asciiTheme="minorHAnsi" w:hAnsiTheme="minorHAnsi" w:cstheme="minorHAnsi"/>
          <w:sz w:val="18"/>
          <w:szCs w:val="18"/>
        </w:rPr>
        <w:t>from</w:t>
      </w:r>
      <w:proofErr w:type="spellEnd"/>
      <w:r w:rsidR="003001B1" w:rsidRPr="00C30BB4">
        <w:rPr>
          <w:rFonts w:asciiTheme="minorHAnsi" w:hAnsiTheme="minorHAnsi" w:cstheme="minorHAnsi"/>
          <w:sz w:val="18"/>
          <w:szCs w:val="18"/>
        </w:rPr>
        <w:t xml:space="preserve"> </w:t>
      </w:r>
      <w:proofErr w:type="spellStart"/>
      <w:r w:rsidR="003001B1" w:rsidRPr="00C30BB4">
        <w:rPr>
          <w:rFonts w:asciiTheme="minorHAnsi" w:hAnsiTheme="minorHAnsi" w:cstheme="minorHAnsi"/>
          <w:sz w:val="18"/>
          <w:szCs w:val="18"/>
        </w:rPr>
        <w:t>others</w:t>
      </w:r>
      <w:proofErr w:type="spellEnd"/>
      <w:r w:rsidR="003001B1" w:rsidRPr="00C30BB4">
        <w:rPr>
          <w:rFonts w:asciiTheme="minorHAnsi" w:hAnsiTheme="minorHAnsi" w:cstheme="minorHAnsi"/>
          <w:sz w:val="18"/>
          <w:szCs w:val="18"/>
        </w:rPr>
        <w:t xml:space="preserve"> (as </w:t>
      </w:r>
      <w:proofErr w:type="spellStart"/>
      <w:r w:rsidR="003001B1" w:rsidRPr="00C30BB4">
        <w:rPr>
          <w:rFonts w:asciiTheme="minorHAnsi" w:hAnsiTheme="minorHAnsi" w:cstheme="minorHAnsi"/>
          <w:sz w:val="18"/>
          <w:szCs w:val="18"/>
        </w:rPr>
        <w:t>it</w:t>
      </w:r>
      <w:proofErr w:type="spellEnd"/>
      <w:r w:rsidR="003001B1" w:rsidRPr="00C30BB4">
        <w:rPr>
          <w:rFonts w:asciiTheme="minorHAnsi" w:hAnsiTheme="minorHAnsi" w:cstheme="minorHAnsi"/>
          <w:sz w:val="18"/>
          <w:szCs w:val="18"/>
        </w:rPr>
        <w:t xml:space="preserve"> </w:t>
      </w:r>
      <w:proofErr w:type="spellStart"/>
      <w:r w:rsidR="003001B1" w:rsidRPr="00C30BB4">
        <w:rPr>
          <w:rFonts w:asciiTheme="minorHAnsi" w:hAnsiTheme="minorHAnsi" w:cstheme="minorHAnsi"/>
          <w:sz w:val="18"/>
          <w:szCs w:val="18"/>
        </w:rPr>
        <w:t>would</w:t>
      </w:r>
      <w:proofErr w:type="spellEnd"/>
      <w:r w:rsidR="003001B1" w:rsidRPr="00C30BB4">
        <w:rPr>
          <w:rFonts w:asciiTheme="minorHAnsi" w:hAnsiTheme="minorHAnsi" w:cstheme="minorHAnsi"/>
          <w:sz w:val="18"/>
          <w:szCs w:val="18"/>
        </w:rPr>
        <w:t xml:space="preserve"> if </w:t>
      </w:r>
      <w:proofErr w:type="spellStart"/>
      <w:r w:rsidR="003001B1" w:rsidRPr="00C30BB4">
        <w:rPr>
          <w:rFonts w:asciiTheme="minorHAnsi" w:hAnsiTheme="minorHAnsi" w:cstheme="minorHAnsi"/>
          <w:sz w:val="18"/>
          <w:szCs w:val="18"/>
        </w:rPr>
        <w:t>it</w:t>
      </w:r>
      <w:proofErr w:type="spellEnd"/>
      <w:r w:rsidR="003001B1" w:rsidRPr="00C30BB4">
        <w:rPr>
          <w:rFonts w:asciiTheme="minorHAnsi" w:hAnsiTheme="minorHAnsi" w:cstheme="minorHAnsi"/>
          <w:sz w:val="18"/>
          <w:szCs w:val="18"/>
        </w:rPr>
        <w:t xml:space="preserve"> </w:t>
      </w:r>
      <w:proofErr w:type="spellStart"/>
      <w:r w:rsidR="003001B1" w:rsidRPr="00C30BB4">
        <w:rPr>
          <w:rFonts w:asciiTheme="minorHAnsi" w:hAnsiTheme="minorHAnsi" w:cstheme="minorHAnsi"/>
          <w:sz w:val="18"/>
          <w:szCs w:val="18"/>
        </w:rPr>
        <w:t>were</w:t>
      </w:r>
      <w:proofErr w:type="spellEnd"/>
      <w:r w:rsidR="003001B1" w:rsidRPr="00C30BB4">
        <w:rPr>
          <w:rFonts w:asciiTheme="minorHAnsi" w:hAnsiTheme="minorHAnsi" w:cstheme="minorHAnsi"/>
          <w:sz w:val="18"/>
          <w:szCs w:val="18"/>
        </w:rPr>
        <w:t xml:space="preserve"> </w:t>
      </w:r>
      <w:proofErr w:type="spellStart"/>
      <w:r w:rsidR="003001B1" w:rsidRPr="00C30BB4">
        <w:rPr>
          <w:rFonts w:asciiTheme="minorHAnsi" w:hAnsiTheme="minorHAnsi" w:cstheme="minorHAnsi"/>
          <w:sz w:val="18"/>
          <w:szCs w:val="18"/>
        </w:rPr>
        <w:t>applied</w:t>
      </w:r>
      <w:proofErr w:type="spellEnd"/>
      <w:r w:rsidR="003001B1" w:rsidRPr="00C30BB4">
        <w:rPr>
          <w:rFonts w:asciiTheme="minorHAnsi" w:hAnsiTheme="minorHAnsi" w:cstheme="minorHAnsi"/>
          <w:sz w:val="18"/>
          <w:szCs w:val="18"/>
        </w:rPr>
        <w:t xml:space="preserve">, </w:t>
      </w:r>
      <w:proofErr w:type="spellStart"/>
      <w:r w:rsidR="003001B1" w:rsidRPr="00C30BB4">
        <w:rPr>
          <w:rFonts w:asciiTheme="minorHAnsi" w:hAnsiTheme="minorHAnsi" w:cstheme="minorHAnsi"/>
          <w:sz w:val="18"/>
          <w:szCs w:val="18"/>
        </w:rPr>
        <w:t>say</w:t>
      </w:r>
      <w:proofErr w:type="spellEnd"/>
      <w:r w:rsidR="003001B1" w:rsidRPr="00C30BB4">
        <w:rPr>
          <w:rFonts w:asciiTheme="minorHAnsi" w:hAnsiTheme="minorHAnsi" w:cstheme="minorHAnsi"/>
          <w:sz w:val="18"/>
          <w:szCs w:val="18"/>
        </w:rPr>
        <w:t>, to '</w:t>
      </w:r>
      <w:proofErr w:type="spellStart"/>
      <w:r w:rsidR="003001B1" w:rsidRPr="00C30BB4">
        <w:rPr>
          <w:rFonts w:asciiTheme="minorHAnsi" w:hAnsiTheme="minorHAnsi" w:cstheme="minorHAnsi"/>
          <w:sz w:val="18"/>
          <w:szCs w:val="18"/>
        </w:rPr>
        <w:t>nymphs</w:t>
      </w:r>
      <w:proofErr w:type="spellEnd"/>
      <w:r w:rsidR="003001B1" w:rsidRPr="00C30BB4">
        <w:rPr>
          <w:rFonts w:asciiTheme="minorHAnsi" w:hAnsiTheme="minorHAnsi" w:cstheme="minorHAnsi"/>
          <w:sz w:val="18"/>
          <w:szCs w:val="18"/>
        </w:rPr>
        <w:t>'</w:t>
      </w:r>
      <w:proofErr w:type="gramStart"/>
      <w:r w:rsidR="003001B1" w:rsidRPr="00C30BB4">
        <w:rPr>
          <w:rFonts w:asciiTheme="minorHAnsi" w:hAnsiTheme="minorHAnsi" w:cstheme="minorHAnsi"/>
          <w:sz w:val="18"/>
          <w:szCs w:val="18"/>
        </w:rPr>
        <w:t>);</w:t>
      </w:r>
      <w:proofErr w:type="gramEnd"/>
      <w:r w:rsidR="003001B1" w:rsidRPr="00C30BB4">
        <w:rPr>
          <w:rFonts w:asciiTheme="minorHAnsi" w:hAnsiTheme="minorHAnsi" w:cstheme="minorHAnsi"/>
          <w:sz w:val="18"/>
          <w:szCs w:val="18"/>
        </w:rPr>
        <w:t xml:space="preserve"> </w:t>
      </w:r>
      <w:proofErr w:type="spellStart"/>
      <w:r w:rsidR="003001B1" w:rsidRPr="00C30BB4">
        <w:rPr>
          <w:rFonts w:asciiTheme="minorHAnsi" w:hAnsiTheme="minorHAnsi" w:cstheme="minorHAnsi"/>
          <w:sz w:val="18"/>
          <w:szCs w:val="18"/>
        </w:rPr>
        <w:t>it</w:t>
      </w:r>
      <w:proofErr w:type="spellEnd"/>
      <w:r w:rsidR="003001B1" w:rsidRPr="00C30BB4">
        <w:rPr>
          <w:rFonts w:asciiTheme="minorHAnsi" w:hAnsiTheme="minorHAnsi" w:cstheme="minorHAnsi"/>
          <w:sz w:val="18"/>
          <w:szCs w:val="18"/>
        </w:rPr>
        <w:t xml:space="preserve"> marks the place of </w:t>
      </w:r>
      <w:proofErr w:type="spellStart"/>
      <w:r w:rsidR="003001B1" w:rsidRPr="00C30BB4">
        <w:rPr>
          <w:rFonts w:asciiTheme="minorHAnsi" w:hAnsiTheme="minorHAnsi" w:cstheme="minorHAnsi"/>
          <w:sz w:val="18"/>
          <w:szCs w:val="18"/>
        </w:rPr>
        <w:t>their</w:t>
      </w:r>
      <w:proofErr w:type="spellEnd"/>
      <w:r w:rsidR="003001B1" w:rsidRPr="00C30BB4">
        <w:rPr>
          <w:rFonts w:asciiTheme="minorHAnsi" w:hAnsiTheme="minorHAnsi" w:cstheme="minorHAnsi"/>
          <w:sz w:val="18"/>
          <w:szCs w:val="18"/>
        </w:rPr>
        <w:t xml:space="preserve"> </w:t>
      </w:r>
      <w:proofErr w:type="spellStart"/>
      <w:r w:rsidR="003001B1" w:rsidRPr="00C30BB4">
        <w:rPr>
          <w:rFonts w:asciiTheme="minorHAnsi" w:hAnsiTheme="minorHAnsi" w:cstheme="minorHAnsi"/>
          <w:sz w:val="18"/>
          <w:szCs w:val="18"/>
        </w:rPr>
        <w:t>cult</w:t>
      </w:r>
      <w:proofErr w:type="spellEnd"/>
      <w:r w:rsidR="003001B1" w:rsidRPr="00C30BB4">
        <w:rPr>
          <w:rFonts w:asciiTheme="minorHAnsi" w:hAnsiTheme="minorHAnsi" w:cstheme="minorHAnsi"/>
          <w:sz w:val="18"/>
          <w:szCs w:val="18"/>
        </w:rPr>
        <w:t xml:space="preserve"> and the place </w:t>
      </w:r>
      <w:proofErr w:type="spellStart"/>
      <w:r w:rsidR="003001B1" w:rsidRPr="00C30BB4">
        <w:rPr>
          <w:rFonts w:asciiTheme="minorHAnsi" w:hAnsiTheme="minorHAnsi" w:cstheme="minorHAnsi"/>
          <w:sz w:val="18"/>
          <w:szCs w:val="18"/>
        </w:rPr>
        <w:t>they</w:t>
      </w:r>
      <w:proofErr w:type="spellEnd"/>
      <w:r w:rsidR="003001B1" w:rsidRPr="00C30BB4">
        <w:rPr>
          <w:rFonts w:asciiTheme="minorHAnsi" w:hAnsiTheme="minorHAnsi" w:cstheme="minorHAnsi"/>
          <w:sz w:val="18"/>
          <w:szCs w:val="18"/>
        </w:rPr>
        <w:t xml:space="preserve"> </w:t>
      </w:r>
      <w:proofErr w:type="spellStart"/>
      <w:r w:rsidR="003001B1" w:rsidRPr="00C30BB4">
        <w:rPr>
          <w:rFonts w:asciiTheme="minorHAnsi" w:hAnsiTheme="minorHAnsi" w:cstheme="minorHAnsi"/>
          <w:sz w:val="18"/>
          <w:szCs w:val="18"/>
        </w:rPr>
        <w:t>often</w:t>
      </w:r>
      <w:proofErr w:type="spellEnd"/>
      <w:r w:rsidR="003001B1" w:rsidRPr="00C30BB4">
        <w:rPr>
          <w:rFonts w:asciiTheme="minorHAnsi" w:hAnsiTheme="minorHAnsi" w:cstheme="minorHAnsi"/>
          <w:sz w:val="18"/>
          <w:szCs w:val="18"/>
        </w:rPr>
        <w:t xml:space="preserve"> </w:t>
      </w:r>
      <w:proofErr w:type="spellStart"/>
      <w:r w:rsidR="003001B1" w:rsidRPr="00C30BB4">
        <w:rPr>
          <w:rFonts w:asciiTheme="minorHAnsi" w:hAnsiTheme="minorHAnsi" w:cstheme="minorHAnsi"/>
          <w:sz w:val="18"/>
          <w:szCs w:val="18"/>
        </w:rPr>
        <w:t>haunt</w:t>
      </w:r>
      <w:proofErr w:type="spellEnd"/>
      <w:r w:rsidR="003001B1" w:rsidRPr="00C30BB4">
        <w:rPr>
          <w:rFonts w:asciiTheme="minorHAnsi" w:hAnsiTheme="minorHAnsi" w:cstheme="minorHAnsi"/>
          <w:sz w:val="18"/>
          <w:szCs w:val="18"/>
        </w:rPr>
        <w:t xml:space="preserve">. </w:t>
      </w:r>
      <w:proofErr w:type="spellStart"/>
      <w:r w:rsidR="003001B1" w:rsidRPr="00C30BB4">
        <w:rPr>
          <w:rFonts w:asciiTheme="minorHAnsi" w:hAnsiTheme="minorHAnsi" w:cstheme="minorHAnsi"/>
          <w:sz w:val="18"/>
          <w:szCs w:val="18"/>
        </w:rPr>
        <w:t>They</w:t>
      </w:r>
      <w:proofErr w:type="spellEnd"/>
      <w:r w:rsidR="003001B1" w:rsidRPr="00C30BB4">
        <w:rPr>
          <w:rFonts w:asciiTheme="minorHAnsi" w:hAnsiTheme="minorHAnsi" w:cstheme="minorHAnsi"/>
          <w:sz w:val="18"/>
          <w:szCs w:val="18"/>
        </w:rPr>
        <w:t xml:space="preserve"> are the </w:t>
      </w:r>
      <w:proofErr w:type="spellStart"/>
      <w:r w:rsidR="003001B1" w:rsidRPr="00C30BB4">
        <w:rPr>
          <w:rFonts w:asciiTheme="minorHAnsi" w:hAnsiTheme="minorHAnsi" w:cstheme="minorHAnsi"/>
          <w:sz w:val="18"/>
          <w:szCs w:val="18"/>
        </w:rPr>
        <w:t>same</w:t>
      </w:r>
      <w:proofErr w:type="spellEnd"/>
      <w:r w:rsidR="003001B1" w:rsidRPr="00C30BB4">
        <w:rPr>
          <w:rFonts w:asciiTheme="minorHAnsi" w:hAnsiTheme="minorHAnsi" w:cstheme="minorHAnsi"/>
          <w:sz w:val="18"/>
          <w:szCs w:val="18"/>
        </w:rPr>
        <w:t xml:space="preserve"> Muses </w:t>
      </w:r>
      <w:proofErr w:type="spellStart"/>
      <w:r w:rsidR="003001B1" w:rsidRPr="00C30BB4">
        <w:rPr>
          <w:rFonts w:asciiTheme="minorHAnsi" w:hAnsiTheme="minorHAnsi" w:cstheme="minorHAnsi"/>
          <w:sz w:val="18"/>
          <w:szCs w:val="18"/>
        </w:rPr>
        <w:t>who</w:t>
      </w:r>
      <w:proofErr w:type="spellEnd"/>
      <w:r w:rsidR="003001B1" w:rsidRPr="00C30BB4">
        <w:rPr>
          <w:rFonts w:asciiTheme="minorHAnsi" w:hAnsiTheme="minorHAnsi" w:cstheme="minorHAnsi"/>
          <w:sz w:val="18"/>
          <w:szCs w:val="18"/>
        </w:rPr>
        <w:t xml:space="preserve"> are </w:t>
      </w:r>
      <w:proofErr w:type="spellStart"/>
      <w:r w:rsidR="003001B1" w:rsidRPr="00C30BB4">
        <w:rPr>
          <w:rFonts w:asciiTheme="minorHAnsi" w:hAnsiTheme="minorHAnsi" w:cstheme="minorHAnsi"/>
          <w:sz w:val="18"/>
          <w:szCs w:val="18"/>
        </w:rPr>
        <w:t>below</w:t>
      </w:r>
      <w:proofErr w:type="spellEnd"/>
      <w:r w:rsidR="003001B1" w:rsidRPr="00C30BB4">
        <w:rPr>
          <w:rFonts w:asciiTheme="minorHAnsi" w:hAnsiTheme="minorHAnsi" w:cstheme="minorHAnsi"/>
          <w:sz w:val="18"/>
          <w:szCs w:val="18"/>
        </w:rPr>
        <w:t xml:space="preserve"> </w:t>
      </w:r>
      <w:proofErr w:type="spellStart"/>
      <w:r w:rsidR="003001B1" w:rsidRPr="00C30BB4">
        <w:rPr>
          <w:rFonts w:asciiTheme="minorHAnsi" w:hAnsiTheme="minorHAnsi" w:cstheme="minorHAnsi"/>
          <w:sz w:val="18"/>
          <w:szCs w:val="18"/>
        </w:rPr>
        <w:t>called</w:t>
      </w:r>
      <w:proofErr w:type="spellEnd"/>
      <w:r w:rsidR="003001B1" w:rsidRPr="00C30BB4">
        <w:rPr>
          <w:rFonts w:asciiTheme="minorHAnsi" w:hAnsiTheme="minorHAnsi" w:cstheme="minorHAnsi"/>
          <w:sz w:val="18"/>
          <w:szCs w:val="18"/>
        </w:rPr>
        <w:t xml:space="preserve"> </w:t>
      </w:r>
      <w:r w:rsidR="003001B1" w:rsidRPr="00C30BB4">
        <w:rPr>
          <w:rFonts w:asciiTheme="minorHAnsi" w:hAnsiTheme="minorHAnsi" w:cstheme="minorHAnsi"/>
          <w:i/>
          <w:iCs/>
          <w:sz w:val="18"/>
          <w:szCs w:val="18"/>
        </w:rPr>
        <w:t>Olympiades</w:t>
      </w:r>
      <w:r w:rsidR="003001B1" w:rsidRPr="00C30BB4">
        <w:rPr>
          <w:rFonts w:asciiTheme="minorHAnsi" w:hAnsiTheme="minorHAnsi" w:cstheme="minorHAnsi"/>
          <w:sz w:val="18"/>
          <w:szCs w:val="18"/>
        </w:rPr>
        <w:t xml:space="preserve"> (25, 52, etc.) and have homes on Olympus t </w:t>
      </w:r>
      <w:proofErr w:type="spellStart"/>
      <w:r w:rsidR="003001B1" w:rsidRPr="00C30BB4">
        <w:rPr>
          <w:rFonts w:asciiTheme="minorHAnsi" w:hAnsiTheme="minorHAnsi" w:cstheme="minorHAnsi"/>
          <w:sz w:val="18"/>
          <w:szCs w:val="18"/>
        </w:rPr>
        <w:t>was</w:t>
      </w:r>
      <w:proofErr w:type="spellEnd"/>
      <w:r w:rsidR="003001B1" w:rsidRPr="00C30BB4">
        <w:rPr>
          <w:rFonts w:asciiTheme="minorHAnsi" w:hAnsiTheme="minorHAnsi" w:cstheme="minorHAnsi"/>
          <w:sz w:val="18"/>
          <w:szCs w:val="18"/>
        </w:rPr>
        <w:t xml:space="preserve"> </w:t>
      </w:r>
      <w:proofErr w:type="spellStart"/>
      <w:r w:rsidR="003001B1" w:rsidRPr="00C30BB4">
        <w:rPr>
          <w:rFonts w:asciiTheme="minorHAnsi" w:hAnsiTheme="minorHAnsi" w:cstheme="minorHAnsi"/>
          <w:sz w:val="18"/>
          <w:szCs w:val="18"/>
        </w:rPr>
        <w:t>supposed</w:t>
      </w:r>
      <w:proofErr w:type="spellEnd"/>
      <w:r w:rsidR="003001B1" w:rsidRPr="00C30BB4">
        <w:rPr>
          <w:rFonts w:asciiTheme="minorHAnsi" w:hAnsiTheme="minorHAnsi" w:cstheme="minorHAnsi"/>
          <w:sz w:val="18"/>
          <w:szCs w:val="18"/>
        </w:rPr>
        <w:t xml:space="preserve"> </w:t>
      </w:r>
      <w:proofErr w:type="spellStart"/>
      <w:r w:rsidR="003001B1" w:rsidRPr="00C30BB4">
        <w:rPr>
          <w:rFonts w:asciiTheme="minorHAnsi" w:hAnsiTheme="minorHAnsi" w:cstheme="minorHAnsi"/>
          <w:sz w:val="18"/>
          <w:szCs w:val="18"/>
        </w:rPr>
        <w:t>that</w:t>
      </w:r>
      <w:proofErr w:type="spellEnd"/>
      <w:r w:rsidR="003001B1" w:rsidRPr="00C30BB4">
        <w:rPr>
          <w:rFonts w:asciiTheme="minorHAnsi" w:hAnsiTheme="minorHAnsi" w:cstheme="minorHAnsi"/>
          <w:sz w:val="18"/>
          <w:szCs w:val="18"/>
        </w:rPr>
        <w:t xml:space="preserve"> the </w:t>
      </w:r>
      <w:proofErr w:type="spellStart"/>
      <w:r w:rsidR="003001B1" w:rsidRPr="00C30BB4">
        <w:rPr>
          <w:rFonts w:asciiTheme="minorHAnsi" w:hAnsiTheme="minorHAnsi" w:cstheme="minorHAnsi"/>
          <w:sz w:val="18"/>
          <w:szCs w:val="18"/>
        </w:rPr>
        <w:t>Thracians</w:t>
      </w:r>
      <w:proofErr w:type="spellEnd"/>
      <w:r w:rsidR="003001B1" w:rsidRPr="00C30BB4">
        <w:rPr>
          <w:rFonts w:asciiTheme="minorHAnsi" w:hAnsiTheme="minorHAnsi" w:cstheme="minorHAnsi"/>
          <w:sz w:val="18"/>
          <w:szCs w:val="18"/>
        </w:rPr>
        <w:t xml:space="preserve"> </w:t>
      </w:r>
      <w:proofErr w:type="spellStart"/>
      <w:r w:rsidR="003001B1" w:rsidRPr="00C30BB4">
        <w:rPr>
          <w:rFonts w:asciiTheme="minorHAnsi" w:hAnsiTheme="minorHAnsi" w:cstheme="minorHAnsi"/>
          <w:sz w:val="18"/>
          <w:szCs w:val="18"/>
        </w:rPr>
        <w:t>who</w:t>
      </w:r>
      <w:proofErr w:type="spellEnd"/>
      <w:r w:rsidR="003001B1" w:rsidRPr="00C30BB4">
        <w:rPr>
          <w:rFonts w:asciiTheme="minorHAnsi" w:hAnsiTheme="minorHAnsi" w:cstheme="minorHAnsi"/>
          <w:sz w:val="18"/>
          <w:szCs w:val="18"/>
        </w:rPr>
        <w:t xml:space="preserve"> </w:t>
      </w:r>
      <w:proofErr w:type="spellStart"/>
      <w:r w:rsidR="003001B1" w:rsidRPr="00C30BB4">
        <w:rPr>
          <w:rFonts w:asciiTheme="minorHAnsi" w:hAnsiTheme="minorHAnsi" w:cstheme="minorHAnsi"/>
          <w:sz w:val="18"/>
          <w:szCs w:val="18"/>
        </w:rPr>
        <w:t>dwelt</w:t>
      </w:r>
      <w:proofErr w:type="spellEnd"/>
      <w:r w:rsidR="003001B1" w:rsidRPr="00C30BB4">
        <w:rPr>
          <w:rFonts w:asciiTheme="minorHAnsi" w:hAnsiTheme="minorHAnsi" w:cstheme="minorHAnsi"/>
          <w:sz w:val="18"/>
          <w:szCs w:val="18"/>
        </w:rPr>
        <w:t xml:space="preserve"> </w:t>
      </w:r>
      <w:proofErr w:type="gramStart"/>
      <w:r w:rsidR="003001B1" w:rsidRPr="00C30BB4">
        <w:rPr>
          <w:rFonts w:asciiTheme="minorHAnsi" w:hAnsiTheme="minorHAnsi" w:cstheme="minorHAnsi"/>
          <w:sz w:val="18"/>
          <w:szCs w:val="18"/>
        </w:rPr>
        <w:t>round  Olympus</w:t>
      </w:r>
      <w:proofErr w:type="gramEnd"/>
      <w:r w:rsidR="003001B1" w:rsidRPr="00C30BB4">
        <w:rPr>
          <w:rFonts w:asciiTheme="minorHAnsi" w:hAnsiTheme="minorHAnsi" w:cstheme="minorHAnsi"/>
          <w:sz w:val="18"/>
          <w:szCs w:val="18"/>
        </w:rPr>
        <w:t xml:space="preserve"> </w:t>
      </w:r>
      <w:proofErr w:type="spellStart"/>
      <w:r w:rsidR="003001B1" w:rsidRPr="00C30BB4">
        <w:rPr>
          <w:rFonts w:asciiTheme="minorHAnsi" w:hAnsiTheme="minorHAnsi" w:cstheme="minorHAnsi"/>
          <w:sz w:val="18"/>
          <w:szCs w:val="18"/>
        </w:rPr>
        <w:t>before</w:t>
      </w:r>
      <w:proofErr w:type="spellEnd"/>
      <w:r w:rsidR="003001B1" w:rsidRPr="00C30BB4">
        <w:rPr>
          <w:rFonts w:asciiTheme="minorHAnsi" w:hAnsiTheme="minorHAnsi" w:cstheme="minorHAnsi"/>
          <w:sz w:val="18"/>
          <w:szCs w:val="18"/>
        </w:rPr>
        <w:t xml:space="preserve"> the </w:t>
      </w:r>
      <w:proofErr w:type="spellStart"/>
      <w:r w:rsidR="003001B1" w:rsidRPr="00C30BB4">
        <w:rPr>
          <w:rFonts w:asciiTheme="minorHAnsi" w:hAnsiTheme="minorHAnsi" w:cstheme="minorHAnsi"/>
          <w:sz w:val="18"/>
          <w:szCs w:val="18"/>
        </w:rPr>
        <w:t>arrival</w:t>
      </w:r>
      <w:proofErr w:type="spellEnd"/>
      <w:r w:rsidR="003001B1" w:rsidRPr="00C30BB4">
        <w:rPr>
          <w:rFonts w:asciiTheme="minorHAnsi" w:hAnsiTheme="minorHAnsi" w:cstheme="minorHAnsi"/>
          <w:sz w:val="18"/>
          <w:szCs w:val="18"/>
        </w:rPr>
        <w:t xml:space="preserve"> of the </w:t>
      </w:r>
      <w:proofErr w:type="spellStart"/>
      <w:r w:rsidR="003001B1" w:rsidRPr="00C30BB4">
        <w:rPr>
          <w:rFonts w:asciiTheme="minorHAnsi" w:hAnsiTheme="minorHAnsi" w:cstheme="minorHAnsi"/>
          <w:sz w:val="18"/>
          <w:szCs w:val="18"/>
        </w:rPr>
        <w:t>Macedonians</w:t>
      </w:r>
      <w:proofErr w:type="spellEnd"/>
      <w:r w:rsidR="003001B1" w:rsidRPr="00C30BB4">
        <w:rPr>
          <w:rFonts w:asciiTheme="minorHAnsi" w:hAnsiTheme="minorHAnsi" w:cstheme="minorHAnsi"/>
          <w:sz w:val="18"/>
          <w:szCs w:val="18"/>
        </w:rPr>
        <w:t xml:space="preserve"> </w:t>
      </w:r>
      <w:proofErr w:type="spellStart"/>
      <w:r w:rsidR="003001B1" w:rsidRPr="00C30BB4">
        <w:rPr>
          <w:rFonts w:asciiTheme="minorHAnsi" w:hAnsiTheme="minorHAnsi" w:cstheme="minorHAnsi"/>
          <w:sz w:val="18"/>
          <w:szCs w:val="18"/>
        </w:rPr>
        <w:t>brought</w:t>
      </w:r>
      <w:proofErr w:type="spellEnd"/>
      <w:r w:rsidR="003001B1" w:rsidRPr="00C30BB4">
        <w:rPr>
          <w:rFonts w:asciiTheme="minorHAnsi" w:hAnsiTheme="minorHAnsi" w:cstheme="minorHAnsi"/>
          <w:sz w:val="18"/>
          <w:szCs w:val="18"/>
        </w:rPr>
        <w:t xml:space="preserve"> the </w:t>
      </w:r>
      <w:proofErr w:type="spellStart"/>
      <w:r w:rsidR="003001B1" w:rsidRPr="00C30BB4">
        <w:rPr>
          <w:rFonts w:asciiTheme="minorHAnsi" w:hAnsiTheme="minorHAnsi" w:cstheme="minorHAnsi"/>
          <w:sz w:val="18"/>
          <w:szCs w:val="18"/>
        </w:rPr>
        <w:t>cult</w:t>
      </w:r>
      <w:proofErr w:type="spellEnd"/>
      <w:r w:rsidR="003001B1" w:rsidRPr="00C30BB4">
        <w:rPr>
          <w:rFonts w:asciiTheme="minorHAnsi" w:hAnsiTheme="minorHAnsi" w:cstheme="minorHAnsi"/>
          <w:sz w:val="18"/>
          <w:szCs w:val="18"/>
        </w:rPr>
        <w:t xml:space="preserve"> of the Muses </w:t>
      </w:r>
      <w:proofErr w:type="spellStart"/>
      <w:r w:rsidR="003001B1" w:rsidRPr="00C30BB4">
        <w:rPr>
          <w:rFonts w:asciiTheme="minorHAnsi" w:hAnsiTheme="minorHAnsi" w:cstheme="minorHAnsi"/>
          <w:sz w:val="18"/>
          <w:szCs w:val="18"/>
        </w:rPr>
        <w:t>from</w:t>
      </w:r>
      <w:proofErr w:type="spellEnd"/>
      <w:r w:rsidR="003001B1" w:rsidRPr="00C30BB4">
        <w:rPr>
          <w:rFonts w:asciiTheme="minorHAnsi" w:hAnsiTheme="minorHAnsi" w:cstheme="minorHAnsi"/>
          <w:sz w:val="18"/>
          <w:szCs w:val="18"/>
        </w:rPr>
        <w:t xml:space="preserve"> </w:t>
      </w:r>
      <w:proofErr w:type="spellStart"/>
      <w:r w:rsidR="003001B1" w:rsidRPr="00C30BB4">
        <w:rPr>
          <w:rFonts w:asciiTheme="minorHAnsi" w:hAnsiTheme="minorHAnsi" w:cstheme="minorHAnsi"/>
          <w:sz w:val="18"/>
          <w:szCs w:val="18"/>
        </w:rPr>
        <w:t>there</w:t>
      </w:r>
      <w:proofErr w:type="spellEnd"/>
      <w:r w:rsidR="003001B1" w:rsidRPr="00C30BB4">
        <w:rPr>
          <w:rFonts w:asciiTheme="minorHAnsi" w:hAnsiTheme="minorHAnsi" w:cstheme="minorHAnsi"/>
          <w:sz w:val="18"/>
          <w:szCs w:val="18"/>
        </w:rPr>
        <w:t xml:space="preserve"> to </w:t>
      </w:r>
      <w:proofErr w:type="spellStart"/>
      <w:r w:rsidR="003001B1" w:rsidRPr="00C30BB4">
        <w:rPr>
          <w:rFonts w:asciiTheme="minorHAnsi" w:hAnsiTheme="minorHAnsi" w:cstheme="minorHAnsi"/>
          <w:sz w:val="18"/>
          <w:szCs w:val="18"/>
        </w:rPr>
        <w:t>Helicon</w:t>
      </w:r>
      <w:proofErr w:type="spellEnd"/>
      <w:r w:rsidR="003001B1" w:rsidRPr="00C30BB4">
        <w:rPr>
          <w:rFonts w:asciiTheme="minorHAnsi" w:hAnsiTheme="minorHAnsi" w:cstheme="minorHAnsi"/>
          <w:sz w:val="18"/>
          <w:szCs w:val="18"/>
        </w:rPr>
        <w:t xml:space="preserve"> (</w:t>
      </w:r>
      <w:proofErr w:type="spellStart"/>
      <w:r w:rsidR="003001B1" w:rsidRPr="00C30BB4">
        <w:rPr>
          <w:rFonts w:asciiTheme="minorHAnsi" w:hAnsiTheme="minorHAnsi" w:cstheme="minorHAnsi"/>
          <w:sz w:val="18"/>
          <w:szCs w:val="18"/>
        </w:rPr>
        <w:t>Strab</w:t>
      </w:r>
      <w:proofErr w:type="spellEnd"/>
      <w:r w:rsidR="003001B1" w:rsidRPr="00C30BB4">
        <w:rPr>
          <w:rFonts w:asciiTheme="minorHAnsi" w:hAnsiTheme="minorHAnsi" w:cstheme="minorHAnsi"/>
          <w:sz w:val="18"/>
          <w:szCs w:val="18"/>
        </w:rPr>
        <w:t xml:space="preserve">. 410, 471). The Muses' association </w:t>
      </w:r>
      <w:proofErr w:type="spellStart"/>
      <w:r w:rsidR="003001B1" w:rsidRPr="00C30BB4">
        <w:rPr>
          <w:rFonts w:asciiTheme="minorHAnsi" w:hAnsiTheme="minorHAnsi" w:cstheme="minorHAnsi"/>
          <w:sz w:val="18"/>
          <w:szCs w:val="18"/>
        </w:rPr>
        <w:t>with</w:t>
      </w:r>
      <w:proofErr w:type="spellEnd"/>
      <w:r w:rsidR="003001B1" w:rsidRPr="00C30BB4">
        <w:rPr>
          <w:rFonts w:asciiTheme="minorHAnsi" w:hAnsiTheme="minorHAnsi" w:cstheme="minorHAnsi"/>
          <w:sz w:val="18"/>
          <w:szCs w:val="18"/>
        </w:rPr>
        <w:t xml:space="preserve"> </w:t>
      </w:r>
      <w:proofErr w:type="spellStart"/>
      <w:r w:rsidR="003001B1" w:rsidRPr="00C30BB4">
        <w:rPr>
          <w:rFonts w:asciiTheme="minorHAnsi" w:hAnsiTheme="minorHAnsi" w:cstheme="minorHAnsi"/>
          <w:sz w:val="18"/>
          <w:szCs w:val="18"/>
        </w:rPr>
        <w:t>Helicon</w:t>
      </w:r>
      <w:proofErr w:type="spellEnd"/>
      <w:r w:rsidR="003001B1" w:rsidRPr="00C30BB4">
        <w:rPr>
          <w:rFonts w:asciiTheme="minorHAnsi" w:hAnsiTheme="minorHAnsi" w:cstheme="minorHAnsi"/>
          <w:sz w:val="18"/>
          <w:szCs w:val="18"/>
        </w:rPr>
        <w:t xml:space="preserve"> </w:t>
      </w:r>
      <w:proofErr w:type="spellStart"/>
      <w:r w:rsidR="003001B1" w:rsidRPr="00C30BB4">
        <w:rPr>
          <w:rFonts w:asciiTheme="minorHAnsi" w:hAnsiTheme="minorHAnsi" w:cstheme="minorHAnsi"/>
          <w:sz w:val="18"/>
          <w:szCs w:val="18"/>
        </w:rPr>
        <w:t>does</w:t>
      </w:r>
      <w:proofErr w:type="spellEnd"/>
      <w:r w:rsidR="003001B1" w:rsidRPr="00C30BB4">
        <w:rPr>
          <w:rFonts w:asciiTheme="minorHAnsi" w:hAnsiTheme="minorHAnsi" w:cstheme="minorHAnsi"/>
          <w:sz w:val="18"/>
          <w:szCs w:val="18"/>
        </w:rPr>
        <w:t xml:space="preserve"> not </w:t>
      </w:r>
      <w:proofErr w:type="spellStart"/>
      <w:r w:rsidR="003001B1" w:rsidRPr="00C30BB4">
        <w:rPr>
          <w:rFonts w:asciiTheme="minorHAnsi" w:hAnsiTheme="minorHAnsi" w:cstheme="minorHAnsi"/>
          <w:sz w:val="18"/>
          <w:szCs w:val="18"/>
        </w:rPr>
        <w:t>appear</w:t>
      </w:r>
      <w:proofErr w:type="spellEnd"/>
      <w:r w:rsidR="003001B1" w:rsidRPr="00C30BB4">
        <w:rPr>
          <w:rFonts w:asciiTheme="minorHAnsi" w:hAnsiTheme="minorHAnsi" w:cstheme="minorHAnsi"/>
          <w:sz w:val="18"/>
          <w:szCs w:val="18"/>
        </w:rPr>
        <w:t xml:space="preserve"> in Homer. The </w:t>
      </w:r>
      <w:proofErr w:type="spellStart"/>
      <w:r w:rsidR="003001B1" w:rsidRPr="00C30BB4">
        <w:rPr>
          <w:rFonts w:asciiTheme="minorHAnsi" w:hAnsiTheme="minorHAnsi" w:cstheme="minorHAnsi"/>
          <w:sz w:val="18"/>
          <w:szCs w:val="18"/>
        </w:rPr>
        <w:t>reason</w:t>
      </w:r>
      <w:proofErr w:type="spellEnd"/>
      <w:r w:rsidR="003001B1" w:rsidRPr="00C30BB4">
        <w:rPr>
          <w:rFonts w:asciiTheme="minorHAnsi" w:hAnsiTheme="minorHAnsi" w:cstheme="minorHAnsi"/>
          <w:sz w:val="18"/>
          <w:szCs w:val="18"/>
        </w:rPr>
        <w:t xml:space="preserve"> </w:t>
      </w:r>
      <w:proofErr w:type="spellStart"/>
      <w:r w:rsidR="003001B1" w:rsidRPr="00C30BB4">
        <w:rPr>
          <w:rFonts w:asciiTheme="minorHAnsi" w:hAnsiTheme="minorHAnsi" w:cstheme="minorHAnsi"/>
          <w:sz w:val="18"/>
          <w:szCs w:val="18"/>
        </w:rPr>
        <w:t>why</w:t>
      </w:r>
      <w:proofErr w:type="spellEnd"/>
      <w:r w:rsidR="003001B1" w:rsidRPr="00C30BB4">
        <w:rPr>
          <w:rFonts w:asciiTheme="minorHAnsi" w:hAnsiTheme="minorHAnsi" w:cstheme="minorHAnsi"/>
          <w:sz w:val="18"/>
          <w:szCs w:val="18"/>
        </w:rPr>
        <w:t xml:space="preserve"> </w:t>
      </w:r>
      <w:proofErr w:type="spellStart"/>
      <w:r w:rsidR="003001B1" w:rsidRPr="00C30BB4">
        <w:rPr>
          <w:rFonts w:asciiTheme="minorHAnsi" w:hAnsiTheme="minorHAnsi" w:cstheme="minorHAnsi"/>
          <w:sz w:val="18"/>
          <w:szCs w:val="18"/>
        </w:rPr>
        <w:t>Hesiod</w:t>
      </w:r>
      <w:proofErr w:type="spellEnd"/>
      <w:r w:rsidR="003001B1" w:rsidRPr="00C30BB4">
        <w:rPr>
          <w:rFonts w:asciiTheme="minorHAnsi" w:hAnsiTheme="minorHAnsi" w:cstheme="minorHAnsi"/>
          <w:sz w:val="18"/>
          <w:szCs w:val="18"/>
        </w:rPr>
        <w:t xml:space="preserve"> </w:t>
      </w:r>
      <w:proofErr w:type="spellStart"/>
      <w:r w:rsidR="003001B1" w:rsidRPr="00C30BB4">
        <w:rPr>
          <w:rFonts w:asciiTheme="minorHAnsi" w:hAnsiTheme="minorHAnsi" w:cstheme="minorHAnsi"/>
          <w:sz w:val="18"/>
          <w:szCs w:val="18"/>
        </w:rPr>
        <w:t>begins</w:t>
      </w:r>
      <w:proofErr w:type="spellEnd"/>
      <w:r w:rsidR="003001B1" w:rsidRPr="00C30BB4">
        <w:rPr>
          <w:rFonts w:asciiTheme="minorHAnsi" w:hAnsiTheme="minorHAnsi" w:cstheme="minorHAnsi"/>
          <w:sz w:val="18"/>
          <w:szCs w:val="18"/>
        </w:rPr>
        <w:t xml:space="preserve"> </w:t>
      </w:r>
      <w:proofErr w:type="spellStart"/>
      <w:r w:rsidR="003001B1" w:rsidRPr="00C30BB4">
        <w:rPr>
          <w:rFonts w:asciiTheme="minorHAnsi" w:hAnsiTheme="minorHAnsi" w:cstheme="minorHAnsi"/>
          <w:sz w:val="18"/>
          <w:szCs w:val="18"/>
        </w:rPr>
        <w:t>with</w:t>
      </w:r>
      <w:proofErr w:type="spellEnd"/>
      <w:r w:rsidR="003001B1" w:rsidRPr="00C30BB4">
        <w:rPr>
          <w:rFonts w:asciiTheme="minorHAnsi" w:hAnsiTheme="minorHAnsi" w:cstheme="minorHAnsi"/>
          <w:sz w:val="18"/>
          <w:szCs w:val="18"/>
        </w:rPr>
        <w:t xml:space="preserve"> </w:t>
      </w:r>
      <w:proofErr w:type="spellStart"/>
      <w:r w:rsidR="003001B1" w:rsidRPr="00C30BB4">
        <w:rPr>
          <w:rFonts w:asciiTheme="minorHAnsi" w:hAnsiTheme="minorHAnsi" w:cstheme="minorHAnsi"/>
          <w:sz w:val="18"/>
          <w:szCs w:val="18"/>
        </w:rPr>
        <w:t>their</w:t>
      </w:r>
      <w:proofErr w:type="spellEnd"/>
      <w:r w:rsidR="003001B1" w:rsidRPr="00C30BB4">
        <w:rPr>
          <w:rFonts w:asciiTheme="minorHAnsi" w:hAnsiTheme="minorHAnsi" w:cstheme="minorHAnsi"/>
          <w:sz w:val="18"/>
          <w:szCs w:val="18"/>
        </w:rPr>
        <w:t xml:space="preserve"> </w:t>
      </w:r>
      <w:proofErr w:type="spellStart"/>
      <w:r w:rsidR="003001B1" w:rsidRPr="00C30BB4">
        <w:rPr>
          <w:rFonts w:asciiTheme="minorHAnsi" w:hAnsiTheme="minorHAnsi" w:cstheme="minorHAnsi"/>
          <w:sz w:val="18"/>
          <w:szCs w:val="18"/>
        </w:rPr>
        <w:t>praise</w:t>
      </w:r>
      <w:proofErr w:type="spellEnd"/>
      <w:r w:rsidR="003001B1" w:rsidRPr="00C30BB4">
        <w:rPr>
          <w:rFonts w:asciiTheme="minorHAnsi" w:hAnsiTheme="minorHAnsi" w:cstheme="minorHAnsi"/>
          <w:sz w:val="18"/>
          <w:szCs w:val="18"/>
        </w:rPr>
        <w:t xml:space="preserve"> </w:t>
      </w:r>
      <w:proofErr w:type="spellStart"/>
      <w:r w:rsidR="003001B1" w:rsidRPr="00C30BB4">
        <w:rPr>
          <w:rFonts w:asciiTheme="minorHAnsi" w:hAnsiTheme="minorHAnsi" w:cstheme="minorHAnsi"/>
          <w:sz w:val="18"/>
          <w:szCs w:val="18"/>
        </w:rPr>
        <w:t>is</w:t>
      </w:r>
      <w:proofErr w:type="spellEnd"/>
      <w:r w:rsidR="003001B1" w:rsidRPr="00C30BB4">
        <w:rPr>
          <w:rFonts w:asciiTheme="minorHAnsi" w:hAnsiTheme="minorHAnsi" w:cstheme="minorHAnsi"/>
          <w:sz w:val="18"/>
          <w:szCs w:val="18"/>
        </w:rPr>
        <w:t xml:space="preserve"> </w:t>
      </w:r>
      <w:proofErr w:type="spellStart"/>
      <w:r w:rsidR="003001B1" w:rsidRPr="00C30BB4">
        <w:rPr>
          <w:rFonts w:asciiTheme="minorHAnsi" w:hAnsiTheme="minorHAnsi" w:cstheme="minorHAnsi"/>
          <w:sz w:val="18"/>
          <w:szCs w:val="18"/>
        </w:rPr>
        <w:t>explained</w:t>
      </w:r>
      <w:proofErr w:type="spellEnd"/>
      <w:r w:rsidR="003001B1" w:rsidRPr="00C30BB4">
        <w:rPr>
          <w:rFonts w:asciiTheme="minorHAnsi" w:hAnsiTheme="minorHAnsi" w:cstheme="minorHAnsi"/>
          <w:sz w:val="18"/>
          <w:szCs w:val="18"/>
        </w:rPr>
        <w:t xml:space="preserve"> </w:t>
      </w:r>
      <w:proofErr w:type="spellStart"/>
      <w:r w:rsidR="003001B1" w:rsidRPr="00C30BB4">
        <w:rPr>
          <w:rFonts w:asciiTheme="minorHAnsi" w:hAnsiTheme="minorHAnsi" w:cstheme="minorHAnsi"/>
          <w:sz w:val="18"/>
          <w:szCs w:val="18"/>
        </w:rPr>
        <w:t>b y</w:t>
      </w:r>
      <w:proofErr w:type="spellEnd"/>
      <w:r w:rsidR="003001B1" w:rsidRPr="00C30BB4">
        <w:rPr>
          <w:rFonts w:asciiTheme="minorHAnsi" w:hAnsiTheme="minorHAnsi" w:cstheme="minorHAnsi"/>
          <w:sz w:val="18"/>
          <w:szCs w:val="18"/>
        </w:rPr>
        <w:t xml:space="preserve"> </w:t>
      </w:r>
      <w:proofErr w:type="spellStart"/>
      <w:r w:rsidR="003001B1" w:rsidRPr="00C30BB4">
        <w:rPr>
          <w:rFonts w:asciiTheme="minorHAnsi" w:hAnsiTheme="minorHAnsi" w:cstheme="minorHAnsi"/>
          <w:sz w:val="18"/>
          <w:szCs w:val="18"/>
        </w:rPr>
        <w:t>him</w:t>
      </w:r>
      <w:proofErr w:type="spellEnd"/>
      <w:r w:rsidR="003001B1" w:rsidRPr="00C30BB4">
        <w:rPr>
          <w:rFonts w:asciiTheme="minorHAnsi" w:hAnsiTheme="minorHAnsi" w:cstheme="minorHAnsi"/>
          <w:sz w:val="18"/>
          <w:szCs w:val="18"/>
        </w:rPr>
        <w:t xml:space="preserve"> in 34.</w:t>
      </w:r>
    </w:p>
  </w:footnote>
  <w:footnote w:id="3">
    <w:p w14:paraId="717D986C" w14:textId="6AE79DFB" w:rsidR="00415BC3" w:rsidRPr="00C30BB4" w:rsidRDefault="00415BC3" w:rsidP="00C30BB4">
      <w:pPr>
        <w:spacing w:after="120"/>
        <w:ind w:firstLine="426"/>
        <w:rPr>
          <w:rFonts w:asciiTheme="minorHAnsi" w:hAnsiTheme="minorHAnsi" w:cstheme="minorHAnsi"/>
          <w:sz w:val="18"/>
          <w:szCs w:val="18"/>
        </w:rPr>
      </w:pPr>
      <w:r w:rsidRPr="00C30BB4">
        <w:rPr>
          <w:rStyle w:val="Appelnotedebasdep"/>
          <w:rFonts w:asciiTheme="minorHAnsi" w:hAnsiTheme="minorHAnsi" w:cstheme="minorHAnsi"/>
          <w:b/>
          <w:sz w:val="18"/>
          <w:szCs w:val="18"/>
          <w:vertAlign w:val="baseline"/>
        </w:rPr>
        <w:footnoteRef/>
      </w:r>
      <w:r w:rsidR="00346456" w:rsidRPr="00C30BB4">
        <w:rPr>
          <w:rFonts w:asciiTheme="minorHAnsi" w:hAnsiTheme="minorHAnsi" w:cstheme="minorHAnsi"/>
          <w:sz w:val="18"/>
          <w:szCs w:val="18"/>
          <w:lang w:val="en-GB"/>
        </w:rPr>
        <w:t>.</w:t>
      </w:r>
      <w:r w:rsidR="00A54819" w:rsidRPr="00C30BB4">
        <w:rPr>
          <w:rFonts w:asciiTheme="minorHAnsi" w:hAnsiTheme="minorHAnsi" w:cstheme="minorHAnsi"/>
          <w:b/>
          <w:sz w:val="18"/>
          <w:szCs w:val="18"/>
          <w:lang w:val="en-GB"/>
        </w:rPr>
        <w:t xml:space="preserve"> </w:t>
      </w:r>
      <w:proofErr w:type="spellStart"/>
      <w:proofErr w:type="gramStart"/>
      <w:r w:rsidR="00A54819" w:rsidRPr="00C30BB4">
        <w:rPr>
          <w:rFonts w:asciiTheme="minorHAnsi" w:hAnsiTheme="minorHAnsi" w:cstheme="minorHAnsi"/>
          <w:b/>
          <w:sz w:val="18"/>
          <w:szCs w:val="18"/>
          <w:lang w:val="en-GB"/>
        </w:rPr>
        <w:t>Vers</w:t>
      </w:r>
      <w:proofErr w:type="spellEnd"/>
      <w:r w:rsidR="00A54819" w:rsidRPr="00C30BB4">
        <w:rPr>
          <w:rFonts w:asciiTheme="minorHAnsi" w:hAnsiTheme="minorHAnsi" w:cstheme="minorHAnsi"/>
          <w:b/>
          <w:sz w:val="18"/>
          <w:szCs w:val="18"/>
          <w:lang w:val="en-GB"/>
        </w:rPr>
        <w:t xml:space="preserve">  3</w:t>
      </w:r>
      <w:proofErr w:type="gramEnd"/>
      <w:r w:rsidR="00A54819" w:rsidRPr="00C30BB4">
        <w:rPr>
          <w:rFonts w:asciiTheme="minorHAnsi" w:hAnsiTheme="minorHAnsi" w:cstheme="minorHAnsi"/>
          <w:b/>
          <w:sz w:val="18"/>
          <w:szCs w:val="18"/>
          <w:lang w:val="en-GB"/>
        </w:rPr>
        <w:t xml:space="preserve"> </w:t>
      </w:r>
      <w:r w:rsidR="00403BB7" w:rsidRPr="00C30BB4">
        <w:rPr>
          <w:rFonts w:asciiTheme="minorHAnsi" w:hAnsiTheme="minorHAnsi" w:cstheme="minorHAnsi"/>
          <w:b/>
          <w:sz w:val="18"/>
          <w:szCs w:val="18"/>
          <w:lang w:val="en-GB"/>
        </w:rPr>
        <w:t xml:space="preserve">— </w:t>
      </w:r>
      <w:r w:rsidR="00403BB7" w:rsidRPr="00C30BB4">
        <w:rPr>
          <w:rFonts w:asciiTheme="minorHAnsi" w:hAnsiTheme="minorHAnsi" w:cstheme="minorHAnsi"/>
          <w:b/>
          <w:sz w:val="18"/>
          <w:szCs w:val="18"/>
        </w:rPr>
        <w:t>καί</w:t>
      </w:r>
      <w:r w:rsidR="00403BB7" w:rsidRPr="00C30BB4">
        <w:rPr>
          <w:rFonts w:asciiTheme="minorHAnsi" w:hAnsiTheme="minorHAnsi" w:cstheme="minorHAnsi"/>
          <w:b/>
          <w:sz w:val="18"/>
          <w:szCs w:val="18"/>
          <w:lang w:val="en-GB"/>
        </w:rPr>
        <w:t xml:space="preserve"> </w:t>
      </w:r>
      <w:proofErr w:type="spellStart"/>
      <w:r w:rsidR="00403BB7" w:rsidRPr="00C30BB4">
        <w:rPr>
          <w:rFonts w:asciiTheme="minorHAnsi" w:hAnsiTheme="minorHAnsi" w:cstheme="minorHAnsi"/>
          <w:b/>
          <w:sz w:val="18"/>
          <w:szCs w:val="18"/>
        </w:rPr>
        <w:t>τε</w:t>
      </w:r>
      <w:proofErr w:type="spellEnd"/>
      <w:r w:rsidR="00403BB7" w:rsidRPr="00C30BB4">
        <w:rPr>
          <w:rFonts w:asciiTheme="minorHAnsi" w:hAnsiTheme="minorHAnsi" w:cstheme="minorHAnsi"/>
          <w:b/>
          <w:sz w:val="18"/>
          <w:szCs w:val="18"/>
          <w:lang w:val="en-GB"/>
        </w:rPr>
        <w:t xml:space="preserve"> </w:t>
      </w:r>
      <w:r w:rsidR="00403BB7" w:rsidRPr="00C30BB4">
        <w:rPr>
          <w:rFonts w:asciiTheme="minorHAnsi" w:hAnsiTheme="minorHAnsi" w:cstheme="minorHAnsi"/>
          <w:b/>
          <w:sz w:val="18"/>
          <w:szCs w:val="18"/>
        </w:rPr>
        <w:t>π</w:t>
      </w:r>
      <w:proofErr w:type="spellStart"/>
      <w:r w:rsidR="00403BB7" w:rsidRPr="00C30BB4">
        <w:rPr>
          <w:rFonts w:asciiTheme="minorHAnsi" w:hAnsiTheme="minorHAnsi" w:cstheme="minorHAnsi"/>
          <w:b/>
          <w:sz w:val="18"/>
          <w:szCs w:val="18"/>
        </w:rPr>
        <w:t>ερὶ</w:t>
      </w:r>
      <w:proofErr w:type="spellEnd"/>
      <w:r w:rsidR="00403BB7" w:rsidRPr="00C30BB4">
        <w:rPr>
          <w:rFonts w:asciiTheme="minorHAnsi" w:hAnsiTheme="minorHAnsi" w:cstheme="minorHAnsi"/>
          <w:b/>
          <w:sz w:val="18"/>
          <w:szCs w:val="18"/>
          <w:lang w:val="en-GB"/>
        </w:rPr>
        <w:t xml:space="preserve"> </w:t>
      </w:r>
      <w:proofErr w:type="spellStart"/>
      <w:r w:rsidR="00403BB7" w:rsidRPr="00C30BB4">
        <w:rPr>
          <w:rFonts w:asciiTheme="minorHAnsi" w:hAnsiTheme="minorHAnsi" w:cstheme="minorHAnsi"/>
          <w:b/>
          <w:sz w:val="18"/>
          <w:szCs w:val="18"/>
        </w:rPr>
        <w:t>κρήνην</w:t>
      </w:r>
      <w:proofErr w:type="spellEnd"/>
      <w:r w:rsidR="00403BB7" w:rsidRPr="00C30BB4">
        <w:rPr>
          <w:rFonts w:asciiTheme="minorHAnsi" w:hAnsiTheme="minorHAnsi" w:cstheme="minorHAnsi"/>
          <w:b/>
          <w:sz w:val="18"/>
          <w:szCs w:val="18"/>
          <w:lang w:val="en-GB"/>
        </w:rPr>
        <w:t xml:space="preserve"> </w:t>
      </w:r>
      <w:proofErr w:type="spellStart"/>
      <w:r w:rsidR="00403BB7" w:rsidRPr="00C30BB4">
        <w:rPr>
          <w:rFonts w:asciiTheme="minorHAnsi" w:hAnsiTheme="minorHAnsi" w:cstheme="minorHAnsi"/>
          <w:b/>
          <w:sz w:val="18"/>
          <w:szCs w:val="18"/>
        </w:rPr>
        <w:t>ἰοειδέ</w:t>
      </w:r>
      <w:proofErr w:type="spellEnd"/>
      <w:r w:rsidR="00403BB7" w:rsidRPr="00C30BB4">
        <w:rPr>
          <w:rFonts w:asciiTheme="minorHAnsi" w:hAnsiTheme="minorHAnsi" w:cstheme="minorHAnsi"/>
          <w:b/>
          <w:sz w:val="18"/>
          <w:szCs w:val="18"/>
        </w:rPr>
        <w:t>α</w:t>
      </w:r>
      <w:r w:rsidR="00403BB7" w:rsidRPr="00C30BB4">
        <w:rPr>
          <w:rFonts w:asciiTheme="minorHAnsi" w:hAnsiTheme="minorHAnsi" w:cstheme="minorHAnsi"/>
          <w:b/>
          <w:sz w:val="18"/>
          <w:szCs w:val="18"/>
          <w:lang w:val="en-GB"/>
        </w:rPr>
        <w:t xml:space="preserve"> </w:t>
      </w:r>
      <w:r w:rsidR="00403BB7" w:rsidRPr="00C30BB4">
        <w:rPr>
          <w:rFonts w:asciiTheme="minorHAnsi" w:hAnsiTheme="minorHAnsi" w:cstheme="minorHAnsi"/>
          <w:b/>
          <w:sz w:val="18"/>
          <w:szCs w:val="18"/>
        </w:rPr>
        <w:t>π</w:t>
      </w:r>
      <w:proofErr w:type="spellStart"/>
      <w:r w:rsidR="00403BB7" w:rsidRPr="00C30BB4">
        <w:rPr>
          <w:rFonts w:asciiTheme="minorHAnsi" w:hAnsiTheme="minorHAnsi" w:cstheme="minorHAnsi"/>
          <w:b/>
          <w:sz w:val="18"/>
          <w:szCs w:val="18"/>
        </w:rPr>
        <w:t>όσσ</w:t>
      </w:r>
      <w:proofErr w:type="spellEnd"/>
      <w:r w:rsidR="00403BB7" w:rsidRPr="00C30BB4">
        <w:rPr>
          <w:rFonts w:asciiTheme="minorHAnsi" w:hAnsiTheme="minorHAnsi" w:cstheme="minorHAnsi"/>
          <w:b/>
          <w:sz w:val="18"/>
          <w:szCs w:val="18"/>
        </w:rPr>
        <w:t>᾽</w:t>
      </w:r>
      <w:r w:rsidR="00403BB7" w:rsidRPr="00C30BB4">
        <w:rPr>
          <w:rFonts w:asciiTheme="minorHAnsi" w:hAnsiTheme="minorHAnsi" w:cstheme="minorHAnsi"/>
          <w:b/>
          <w:sz w:val="18"/>
          <w:szCs w:val="18"/>
          <w:lang w:val="en-GB"/>
        </w:rPr>
        <w:t xml:space="preserve"> </w:t>
      </w:r>
      <w:r w:rsidR="00403BB7" w:rsidRPr="00C30BB4">
        <w:rPr>
          <w:rFonts w:asciiTheme="minorHAnsi" w:hAnsiTheme="minorHAnsi" w:cstheme="minorHAnsi"/>
          <w:b/>
          <w:sz w:val="18"/>
          <w:szCs w:val="18"/>
        </w:rPr>
        <w:t>ἁπα</w:t>
      </w:r>
      <w:proofErr w:type="spellStart"/>
      <w:r w:rsidR="00403BB7" w:rsidRPr="00C30BB4">
        <w:rPr>
          <w:rFonts w:asciiTheme="minorHAnsi" w:hAnsiTheme="minorHAnsi" w:cstheme="minorHAnsi"/>
          <w:b/>
          <w:sz w:val="18"/>
          <w:szCs w:val="18"/>
        </w:rPr>
        <w:t>λοῖσιν</w:t>
      </w:r>
      <w:proofErr w:type="spellEnd"/>
      <w:r w:rsidR="00403BB7" w:rsidRPr="00C30BB4">
        <w:rPr>
          <w:rFonts w:asciiTheme="minorHAnsi" w:hAnsiTheme="minorHAnsi" w:cstheme="minorHAnsi"/>
          <w:b/>
          <w:sz w:val="18"/>
          <w:szCs w:val="18"/>
          <w:lang w:val="en-GB"/>
        </w:rPr>
        <w:t xml:space="preserve"> —</w:t>
      </w:r>
      <w:r w:rsidR="00403BB7" w:rsidRPr="00C30BB4">
        <w:rPr>
          <w:rFonts w:asciiTheme="minorHAnsi" w:hAnsiTheme="minorHAnsi" w:cstheme="minorHAnsi"/>
          <w:sz w:val="18"/>
          <w:szCs w:val="18"/>
          <w:lang w:val="en-GB"/>
        </w:rPr>
        <w:t xml:space="preserve">    </w:t>
      </w:r>
      <w:proofErr w:type="spellStart"/>
      <w:r w:rsidR="00403BB7" w:rsidRPr="00C30BB4">
        <w:rPr>
          <w:rFonts w:asciiTheme="minorHAnsi" w:hAnsiTheme="minorHAnsi" w:cstheme="minorHAnsi"/>
          <w:b/>
          <w:caps/>
          <w:color w:val="C00000"/>
          <w:sz w:val="18"/>
          <w:szCs w:val="18"/>
        </w:rPr>
        <w:t>Κ</w:t>
      </w:r>
      <w:r w:rsidR="00403BB7" w:rsidRPr="00C30BB4">
        <w:rPr>
          <w:rFonts w:asciiTheme="minorHAnsi" w:hAnsiTheme="minorHAnsi" w:cstheme="minorHAnsi"/>
          <w:b/>
          <w:sz w:val="18"/>
          <w:szCs w:val="18"/>
        </w:rPr>
        <w:t>ρήνη</w:t>
      </w:r>
      <w:proofErr w:type="spellEnd"/>
      <w:r w:rsidR="00403BB7" w:rsidRPr="00C30BB4">
        <w:rPr>
          <w:rFonts w:asciiTheme="minorHAnsi" w:hAnsiTheme="minorHAnsi" w:cstheme="minorHAnsi"/>
          <w:b/>
          <w:sz w:val="18"/>
          <w:szCs w:val="18"/>
          <w:lang w:val="en-GB"/>
        </w:rPr>
        <w:t xml:space="preserve">, </w:t>
      </w:r>
      <w:proofErr w:type="spellStart"/>
      <w:r w:rsidR="00403BB7" w:rsidRPr="00C30BB4">
        <w:rPr>
          <w:rFonts w:asciiTheme="minorHAnsi" w:hAnsiTheme="minorHAnsi" w:cstheme="minorHAnsi"/>
          <w:b/>
          <w:sz w:val="18"/>
          <w:szCs w:val="18"/>
        </w:rPr>
        <w:t>ης</w:t>
      </w:r>
      <w:proofErr w:type="spellEnd"/>
      <w:r w:rsidR="00403BB7" w:rsidRPr="00C30BB4">
        <w:rPr>
          <w:rFonts w:asciiTheme="minorHAnsi" w:hAnsiTheme="minorHAnsi" w:cstheme="minorHAnsi"/>
          <w:b/>
          <w:sz w:val="18"/>
          <w:szCs w:val="18"/>
          <w:lang w:val="en-GB"/>
        </w:rPr>
        <w:t xml:space="preserve"> (</w:t>
      </w:r>
      <w:r w:rsidR="00403BB7" w:rsidRPr="00C30BB4">
        <w:rPr>
          <w:rFonts w:asciiTheme="minorHAnsi" w:hAnsiTheme="minorHAnsi" w:cstheme="minorHAnsi"/>
          <w:b/>
          <w:sz w:val="18"/>
          <w:szCs w:val="18"/>
        </w:rPr>
        <w:t>ἡ</w:t>
      </w:r>
      <w:proofErr w:type="gramStart"/>
      <w:r w:rsidR="00403BB7" w:rsidRPr="00C30BB4">
        <w:rPr>
          <w:rFonts w:asciiTheme="minorHAnsi" w:hAnsiTheme="minorHAnsi" w:cstheme="minorHAnsi"/>
          <w:b/>
          <w:sz w:val="18"/>
          <w:szCs w:val="18"/>
          <w:lang w:val="en-GB"/>
        </w:rPr>
        <w:t>)</w:t>
      </w:r>
      <w:r w:rsidR="00C30BB4" w:rsidRPr="00C30BB4">
        <w:rPr>
          <w:rFonts w:asciiTheme="minorHAnsi" w:hAnsiTheme="minorHAnsi" w:cstheme="minorHAnsi"/>
          <w:b/>
          <w:sz w:val="18"/>
          <w:szCs w:val="18"/>
          <w:lang w:val="en-GB"/>
        </w:rPr>
        <w:t xml:space="preserve"> </w:t>
      </w:r>
      <w:r w:rsidR="00403BB7" w:rsidRPr="00C30BB4">
        <w:rPr>
          <w:rFonts w:asciiTheme="minorHAnsi" w:hAnsiTheme="minorHAnsi" w:cstheme="minorHAnsi"/>
          <w:b/>
          <w:sz w:val="18"/>
          <w:szCs w:val="18"/>
          <w:lang w:val="en-GB"/>
        </w:rPr>
        <w:t>:</w:t>
      </w:r>
      <w:proofErr w:type="gramEnd"/>
      <w:r w:rsidR="00403BB7" w:rsidRPr="00C30BB4">
        <w:rPr>
          <w:rFonts w:asciiTheme="minorHAnsi" w:hAnsiTheme="minorHAnsi" w:cstheme="minorHAnsi"/>
          <w:b/>
          <w:sz w:val="18"/>
          <w:szCs w:val="18"/>
          <w:lang w:val="en-GB"/>
        </w:rPr>
        <w:t xml:space="preserve"> </w:t>
      </w:r>
      <w:proofErr w:type="gramStart"/>
      <w:r w:rsidR="00403BB7" w:rsidRPr="00C30BB4">
        <w:rPr>
          <w:rFonts w:asciiTheme="minorHAnsi" w:hAnsiTheme="minorHAnsi" w:cstheme="minorHAnsi"/>
          <w:sz w:val="18"/>
          <w:szCs w:val="18"/>
          <w:lang w:val="en-GB"/>
        </w:rPr>
        <w:t>source</w:t>
      </w:r>
      <w:r w:rsidR="00C30BB4" w:rsidRPr="00C30BB4">
        <w:rPr>
          <w:rFonts w:asciiTheme="minorHAnsi" w:hAnsiTheme="minorHAnsi" w:cstheme="minorHAnsi"/>
          <w:sz w:val="18"/>
          <w:szCs w:val="18"/>
          <w:lang w:val="en-GB"/>
        </w:rPr>
        <w:t xml:space="preserve"> </w:t>
      </w:r>
      <w:r w:rsidR="00403BB7" w:rsidRPr="00C30BB4">
        <w:rPr>
          <w:rFonts w:asciiTheme="minorHAnsi" w:hAnsiTheme="minorHAnsi" w:cstheme="minorHAnsi"/>
          <w:sz w:val="18"/>
          <w:szCs w:val="18"/>
          <w:lang w:val="en-GB"/>
        </w:rPr>
        <w:t>;</w:t>
      </w:r>
      <w:proofErr w:type="gramEnd"/>
      <w:r w:rsidR="00403BB7" w:rsidRPr="00C30BB4">
        <w:rPr>
          <w:rFonts w:asciiTheme="minorHAnsi" w:hAnsiTheme="minorHAnsi" w:cstheme="minorHAnsi"/>
          <w:sz w:val="18"/>
          <w:szCs w:val="18"/>
          <w:lang w:val="en-GB"/>
        </w:rPr>
        <w:t xml:space="preserve"> </w:t>
      </w:r>
      <w:proofErr w:type="spellStart"/>
      <w:r w:rsidR="00403BB7" w:rsidRPr="00C30BB4">
        <w:rPr>
          <w:rFonts w:asciiTheme="minorHAnsi" w:hAnsiTheme="minorHAnsi" w:cstheme="minorHAnsi"/>
          <w:sz w:val="18"/>
          <w:szCs w:val="18"/>
          <w:lang w:val="en-GB"/>
        </w:rPr>
        <w:t>fontaine</w:t>
      </w:r>
      <w:proofErr w:type="spellEnd"/>
      <w:r w:rsidR="00403BB7" w:rsidRPr="00C30BB4">
        <w:rPr>
          <w:rFonts w:asciiTheme="minorHAnsi" w:hAnsiTheme="minorHAnsi" w:cstheme="minorHAnsi"/>
          <w:sz w:val="18"/>
          <w:szCs w:val="18"/>
          <w:lang w:val="en-GB"/>
        </w:rPr>
        <w:t xml:space="preserve">. </w:t>
      </w:r>
      <w:r w:rsidR="00F95107" w:rsidRPr="00C30BB4">
        <w:rPr>
          <w:rFonts w:asciiTheme="minorHAnsi" w:hAnsiTheme="minorHAnsi" w:cstheme="minorHAnsi"/>
          <w:sz w:val="18"/>
          <w:szCs w:val="18"/>
          <w:lang w:val="en-GB"/>
        </w:rPr>
        <w:t xml:space="preserve">     </w:t>
      </w:r>
      <w:r w:rsidR="000C74E6" w:rsidRPr="00C30BB4">
        <w:rPr>
          <w:rFonts w:asciiTheme="minorHAnsi" w:hAnsiTheme="minorHAnsi" w:cstheme="minorHAnsi"/>
          <w:b/>
          <w:color w:val="C00000"/>
          <w:sz w:val="18"/>
          <w:szCs w:val="18"/>
          <w:lang w:val="el-GR"/>
        </w:rPr>
        <w:t>Ἰ</w:t>
      </w:r>
      <w:proofErr w:type="spellStart"/>
      <w:r w:rsidR="000C74E6" w:rsidRPr="00C30BB4">
        <w:rPr>
          <w:rFonts w:asciiTheme="minorHAnsi" w:hAnsiTheme="minorHAnsi" w:cstheme="minorHAnsi"/>
          <w:b/>
          <w:sz w:val="18"/>
          <w:szCs w:val="18"/>
        </w:rPr>
        <w:t>οειδέ</w:t>
      </w:r>
      <w:proofErr w:type="spellEnd"/>
      <w:r w:rsidR="000C74E6" w:rsidRPr="00C30BB4">
        <w:rPr>
          <w:rFonts w:asciiTheme="minorHAnsi" w:hAnsiTheme="minorHAnsi" w:cstheme="minorHAnsi"/>
          <w:b/>
          <w:sz w:val="18"/>
          <w:szCs w:val="18"/>
        </w:rPr>
        <w:t>α</w:t>
      </w:r>
      <w:r w:rsidR="000C74E6" w:rsidRPr="00C30BB4">
        <w:rPr>
          <w:rFonts w:asciiTheme="minorHAnsi" w:hAnsiTheme="minorHAnsi" w:cstheme="minorHAnsi"/>
          <w:sz w:val="18"/>
          <w:szCs w:val="18"/>
        </w:rPr>
        <w:t xml:space="preserve">= </w:t>
      </w:r>
      <w:proofErr w:type="spellStart"/>
      <w:r w:rsidR="000C74E6" w:rsidRPr="00C30BB4">
        <w:rPr>
          <w:rFonts w:asciiTheme="minorHAnsi" w:hAnsiTheme="minorHAnsi" w:cstheme="minorHAnsi"/>
          <w:sz w:val="18"/>
          <w:szCs w:val="18"/>
        </w:rPr>
        <w:t>ἰοειδ</w:t>
      </w:r>
      <w:proofErr w:type="spellEnd"/>
      <w:r w:rsidR="001461D7" w:rsidRPr="00C30BB4">
        <w:rPr>
          <w:rFonts w:asciiTheme="minorHAnsi" w:hAnsiTheme="minorHAnsi" w:cstheme="minorHAnsi"/>
          <w:sz w:val="18"/>
          <w:szCs w:val="18"/>
          <w:lang w:val="el-GR"/>
        </w:rPr>
        <w:t>ῆ</w:t>
      </w:r>
      <w:r w:rsidR="001461D7" w:rsidRPr="00C30BB4">
        <w:rPr>
          <w:rFonts w:asciiTheme="minorHAnsi" w:hAnsiTheme="minorHAnsi" w:cstheme="minorHAnsi"/>
          <w:sz w:val="18"/>
          <w:szCs w:val="18"/>
        </w:rPr>
        <w:t xml:space="preserve"> </w:t>
      </w:r>
      <w:r w:rsidR="001461D7" w:rsidRPr="00C30BB4">
        <w:rPr>
          <w:rFonts w:asciiTheme="minorHAnsi" w:hAnsiTheme="minorHAnsi" w:cstheme="minorHAnsi"/>
          <w:sz w:val="18"/>
          <w:szCs w:val="18"/>
          <w:lang w:val="el-GR"/>
        </w:rPr>
        <w:t>;</w:t>
      </w:r>
      <w:r w:rsidR="001461D7" w:rsidRPr="00C30BB4">
        <w:rPr>
          <w:rFonts w:asciiTheme="minorHAnsi" w:hAnsiTheme="minorHAnsi" w:cstheme="minorHAnsi"/>
          <w:sz w:val="18"/>
          <w:szCs w:val="18"/>
        </w:rPr>
        <w:t xml:space="preserve"> </w:t>
      </w:r>
      <w:r w:rsidR="00403BB7" w:rsidRPr="00C30BB4">
        <w:rPr>
          <w:rFonts w:asciiTheme="minorHAnsi" w:hAnsiTheme="minorHAnsi" w:cstheme="minorHAnsi"/>
          <w:sz w:val="18"/>
          <w:szCs w:val="18"/>
        </w:rPr>
        <w:t xml:space="preserve"> </w:t>
      </w:r>
      <w:proofErr w:type="spellStart"/>
      <w:r w:rsidR="00403BB7" w:rsidRPr="00C30BB4">
        <w:rPr>
          <w:rFonts w:asciiTheme="minorHAnsi" w:hAnsiTheme="minorHAnsi" w:cstheme="minorHAnsi"/>
          <w:b/>
          <w:color w:val="C00000"/>
          <w:sz w:val="18"/>
          <w:szCs w:val="18"/>
        </w:rPr>
        <w:t>Ἰ</w:t>
      </w:r>
      <w:r w:rsidR="00403BB7" w:rsidRPr="00C30BB4">
        <w:rPr>
          <w:rFonts w:asciiTheme="minorHAnsi" w:hAnsiTheme="minorHAnsi" w:cstheme="minorHAnsi"/>
          <w:b/>
          <w:sz w:val="18"/>
          <w:szCs w:val="18"/>
        </w:rPr>
        <w:t>οειδής</w:t>
      </w:r>
      <w:proofErr w:type="spellEnd"/>
      <w:r w:rsidR="00403BB7" w:rsidRPr="00C30BB4">
        <w:rPr>
          <w:rFonts w:asciiTheme="minorHAnsi" w:hAnsiTheme="minorHAnsi" w:cstheme="minorHAnsi"/>
          <w:b/>
          <w:sz w:val="18"/>
          <w:szCs w:val="18"/>
        </w:rPr>
        <w:t xml:space="preserve">, </w:t>
      </w:r>
      <w:proofErr w:type="spellStart"/>
      <w:r w:rsidR="00403BB7" w:rsidRPr="00C30BB4">
        <w:rPr>
          <w:rFonts w:asciiTheme="minorHAnsi" w:hAnsiTheme="minorHAnsi" w:cstheme="minorHAnsi"/>
          <w:b/>
          <w:sz w:val="18"/>
          <w:szCs w:val="18"/>
        </w:rPr>
        <w:t>ής</w:t>
      </w:r>
      <w:proofErr w:type="spellEnd"/>
      <w:r w:rsidR="00403BB7" w:rsidRPr="00C30BB4">
        <w:rPr>
          <w:rFonts w:asciiTheme="minorHAnsi" w:hAnsiTheme="minorHAnsi" w:cstheme="minorHAnsi"/>
          <w:b/>
          <w:sz w:val="18"/>
          <w:szCs w:val="18"/>
        </w:rPr>
        <w:t xml:space="preserve">, </w:t>
      </w:r>
      <w:proofErr w:type="spellStart"/>
      <w:r w:rsidR="00403BB7" w:rsidRPr="00C30BB4">
        <w:rPr>
          <w:rFonts w:asciiTheme="minorHAnsi" w:hAnsiTheme="minorHAnsi" w:cstheme="minorHAnsi"/>
          <w:b/>
          <w:sz w:val="18"/>
          <w:szCs w:val="18"/>
        </w:rPr>
        <w:t>ές</w:t>
      </w:r>
      <w:proofErr w:type="spellEnd"/>
      <w:r w:rsidR="00403BB7" w:rsidRPr="00C30BB4">
        <w:rPr>
          <w:rFonts w:asciiTheme="minorHAnsi" w:hAnsiTheme="minorHAnsi" w:cstheme="minorHAnsi"/>
          <w:b/>
          <w:sz w:val="18"/>
          <w:szCs w:val="18"/>
        </w:rPr>
        <w:t xml:space="preserve"> : </w:t>
      </w:r>
      <w:r w:rsidR="00403BB7" w:rsidRPr="00C30BB4">
        <w:rPr>
          <w:rFonts w:asciiTheme="minorHAnsi" w:hAnsiTheme="minorHAnsi" w:cstheme="minorHAnsi"/>
          <w:sz w:val="18"/>
          <w:szCs w:val="18"/>
        </w:rPr>
        <w:t>aux reflets de violet sombre</w:t>
      </w:r>
      <w:r w:rsidR="00C30BB4" w:rsidRPr="00C30BB4">
        <w:rPr>
          <w:rFonts w:asciiTheme="minorHAnsi" w:hAnsiTheme="minorHAnsi" w:cstheme="minorHAnsi"/>
          <w:sz w:val="18"/>
          <w:szCs w:val="18"/>
        </w:rPr>
        <w:t xml:space="preserve"> </w:t>
      </w:r>
      <w:r w:rsidR="00403BB7" w:rsidRPr="00C30BB4">
        <w:rPr>
          <w:rFonts w:asciiTheme="minorHAnsi" w:hAnsiTheme="minorHAnsi" w:cstheme="minorHAnsi"/>
          <w:sz w:val="18"/>
          <w:szCs w:val="18"/>
        </w:rPr>
        <w:t xml:space="preserve">; odorant </w:t>
      </w:r>
      <w:proofErr w:type="spellStart"/>
      <w:r w:rsidR="00403BB7" w:rsidRPr="00C30BB4">
        <w:rPr>
          <w:rFonts w:asciiTheme="minorHAnsi" w:hAnsiTheme="minorHAnsi" w:cstheme="minorHAnsi"/>
          <w:sz w:val="18"/>
          <w:szCs w:val="18"/>
        </w:rPr>
        <w:t>cō</w:t>
      </w:r>
      <w:proofErr w:type="spellEnd"/>
      <w:r w:rsidR="00403BB7" w:rsidRPr="00C30BB4">
        <w:rPr>
          <w:rFonts w:asciiTheme="minorHAnsi" w:hAnsiTheme="minorHAnsi" w:cstheme="minorHAnsi"/>
          <w:sz w:val="18"/>
          <w:szCs w:val="18"/>
        </w:rPr>
        <w:t xml:space="preserve"> la violette (</w:t>
      </w:r>
      <w:proofErr w:type="spellStart"/>
      <w:r w:rsidR="00403BB7" w:rsidRPr="00C30BB4">
        <w:rPr>
          <w:rFonts w:asciiTheme="minorHAnsi" w:hAnsiTheme="minorHAnsi" w:cstheme="minorHAnsi"/>
          <w:b/>
          <w:sz w:val="18"/>
          <w:szCs w:val="18"/>
        </w:rPr>
        <w:t>τό</w:t>
      </w:r>
      <w:proofErr w:type="spellEnd"/>
      <w:r w:rsidR="00403BB7" w:rsidRPr="00C30BB4">
        <w:rPr>
          <w:rFonts w:asciiTheme="minorHAnsi" w:hAnsiTheme="minorHAnsi" w:cstheme="minorHAnsi"/>
          <w:b/>
          <w:sz w:val="18"/>
          <w:szCs w:val="18"/>
        </w:rPr>
        <w:t xml:space="preserve"> </w:t>
      </w:r>
      <w:proofErr w:type="spellStart"/>
      <w:r w:rsidR="00403BB7" w:rsidRPr="00C30BB4">
        <w:rPr>
          <w:rFonts w:asciiTheme="minorHAnsi" w:hAnsiTheme="minorHAnsi" w:cstheme="minorHAnsi"/>
          <w:b/>
          <w:sz w:val="18"/>
          <w:szCs w:val="18"/>
        </w:rPr>
        <w:t>ἰόν</w:t>
      </w:r>
      <w:proofErr w:type="spellEnd"/>
      <w:r w:rsidR="00403BB7" w:rsidRPr="00C30BB4">
        <w:rPr>
          <w:rFonts w:asciiTheme="minorHAnsi" w:hAnsiTheme="minorHAnsi" w:cstheme="minorHAnsi"/>
          <w:b/>
          <w:sz w:val="18"/>
          <w:szCs w:val="18"/>
        </w:rPr>
        <w:t>)</w:t>
      </w:r>
      <w:r w:rsidR="00E81C7E" w:rsidRPr="00C30BB4">
        <w:rPr>
          <w:rFonts w:asciiTheme="minorHAnsi" w:hAnsiTheme="minorHAnsi" w:cstheme="minorHAnsi"/>
          <w:b/>
          <w:sz w:val="18"/>
          <w:szCs w:val="18"/>
        </w:rPr>
        <w:t xml:space="preserve"> ( West</w:t>
      </w:r>
      <w:r w:rsidR="00E81C7E" w:rsidRPr="00C30BB4">
        <w:rPr>
          <w:rFonts w:asciiTheme="minorHAnsi" w:hAnsiTheme="minorHAnsi" w:cstheme="minorHAnsi"/>
          <w:bCs/>
          <w:sz w:val="18"/>
          <w:szCs w:val="18"/>
        </w:rPr>
        <w:t xml:space="preserve"> note qu’aucune source précise n’est ici nommée</w:t>
      </w:r>
      <w:r w:rsidR="00E81C7E" w:rsidRPr="00C30BB4">
        <w:rPr>
          <w:rFonts w:asciiTheme="minorHAnsi" w:hAnsiTheme="minorHAnsi" w:cstheme="minorHAnsi"/>
          <w:b/>
          <w:sz w:val="18"/>
          <w:szCs w:val="18"/>
        </w:rPr>
        <w:t>)</w:t>
      </w:r>
      <w:r w:rsidR="00403BB7" w:rsidRPr="00C30BB4">
        <w:rPr>
          <w:rFonts w:asciiTheme="minorHAnsi" w:hAnsiTheme="minorHAnsi" w:cstheme="minorHAnsi"/>
          <w:b/>
          <w:sz w:val="18"/>
          <w:szCs w:val="18"/>
        </w:rPr>
        <w:t xml:space="preserve">. </w:t>
      </w:r>
      <w:r w:rsidR="00F95107" w:rsidRPr="00C30BB4">
        <w:rPr>
          <w:rFonts w:asciiTheme="minorHAnsi" w:hAnsiTheme="minorHAnsi" w:cstheme="minorHAnsi"/>
          <w:b/>
          <w:sz w:val="18"/>
          <w:szCs w:val="18"/>
        </w:rPr>
        <w:t xml:space="preserve">    </w:t>
      </w:r>
      <w:r w:rsidR="00403BB7" w:rsidRPr="00C30BB4">
        <w:rPr>
          <w:rFonts w:asciiTheme="minorHAnsi" w:hAnsiTheme="minorHAnsi" w:cstheme="minorHAnsi"/>
          <w:b/>
          <w:sz w:val="18"/>
          <w:szCs w:val="18"/>
        </w:rPr>
        <w:t xml:space="preserve"> </w:t>
      </w:r>
      <w:proofErr w:type="spellStart"/>
      <w:r w:rsidR="00403BB7" w:rsidRPr="00C30BB4">
        <w:rPr>
          <w:rFonts w:asciiTheme="minorHAnsi" w:hAnsiTheme="minorHAnsi" w:cstheme="minorHAnsi"/>
          <w:b/>
          <w:caps/>
          <w:color w:val="C00000"/>
          <w:sz w:val="18"/>
          <w:szCs w:val="18"/>
        </w:rPr>
        <w:t>π</w:t>
      </w:r>
      <w:r w:rsidR="00403BB7" w:rsidRPr="00C30BB4">
        <w:rPr>
          <w:rFonts w:asciiTheme="minorHAnsi" w:hAnsiTheme="minorHAnsi" w:cstheme="minorHAnsi"/>
          <w:b/>
          <w:sz w:val="18"/>
          <w:szCs w:val="18"/>
        </w:rPr>
        <w:t>όσσ</w:t>
      </w:r>
      <w:proofErr w:type="spellEnd"/>
      <w:r w:rsidR="00403BB7" w:rsidRPr="00C30BB4">
        <w:rPr>
          <w:rFonts w:asciiTheme="minorHAnsi" w:hAnsiTheme="minorHAnsi" w:cstheme="minorHAnsi"/>
          <w:sz w:val="18"/>
          <w:szCs w:val="18"/>
        </w:rPr>
        <w:t>᾽ = π</w:t>
      </w:r>
      <w:proofErr w:type="spellStart"/>
      <w:r w:rsidR="00403BB7" w:rsidRPr="00C30BB4">
        <w:rPr>
          <w:rFonts w:asciiTheme="minorHAnsi" w:hAnsiTheme="minorHAnsi" w:cstheme="minorHAnsi"/>
          <w:sz w:val="18"/>
          <w:szCs w:val="18"/>
        </w:rPr>
        <w:t>οσσί</w:t>
      </w:r>
      <w:proofErr w:type="spellEnd"/>
      <w:r w:rsidR="00403BB7" w:rsidRPr="00C30BB4">
        <w:rPr>
          <w:rFonts w:asciiTheme="minorHAnsi" w:hAnsiTheme="minorHAnsi" w:cstheme="minorHAnsi"/>
          <w:sz w:val="18"/>
          <w:szCs w:val="18"/>
        </w:rPr>
        <w:t xml:space="preserve">, </w:t>
      </w:r>
      <w:proofErr w:type="spellStart"/>
      <w:r w:rsidR="00403BB7" w:rsidRPr="00C30BB4">
        <w:rPr>
          <w:rFonts w:asciiTheme="minorHAnsi" w:hAnsiTheme="minorHAnsi" w:cstheme="minorHAnsi"/>
          <w:sz w:val="18"/>
          <w:szCs w:val="18"/>
        </w:rPr>
        <w:t>dat</w:t>
      </w:r>
      <w:proofErr w:type="spellEnd"/>
      <w:r w:rsidR="00403BB7" w:rsidRPr="00C30BB4">
        <w:rPr>
          <w:rFonts w:asciiTheme="minorHAnsi" w:hAnsiTheme="minorHAnsi" w:cstheme="minorHAnsi"/>
          <w:sz w:val="18"/>
          <w:szCs w:val="18"/>
        </w:rPr>
        <w:t xml:space="preserve">. </w:t>
      </w:r>
      <w:proofErr w:type="gramStart"/>
      <w:r w:rsidR="00403BB7" w:rsidRPr="00C30BB4">
        <w:rPr>
          <w:rFonts w:asciiTheme="minorHAnsi" w:hAnsiTheme="minorHAnsi" w:cstheme="minorHAnsi"/>
          <w:sz w:val="18"/>
          <w:szCs w:val="18"/>
        </w:rPr>
        <w:t>pl</w:t>
      </w:r>
      <w:proofErr w:type="gramEnd"/>
      <w:r w:rsidR="00403BB7" w:rsidRPr="00C30BB4">
        <w:rPr>
          <w:rFonts w:asciiTheme="minorHAnsi" w:hAnsiTheme="minorHAnsi" w:cstheme="minorHAnsi"/>
          <w:sz w:val="18"/>
          <w:szCs w:val="18"/>
        </w:rPr>
        <w:t xml:space="preserve"> </w:t>
      </w:r>
      <w:proofErr w:type="spellStart"/>
      <w:r w:rsidR="00403BB7" w:rsidRPr="00C30BB4">
        <w:rPr>
          <w:rFonts w:asciiTheme="minorHAnsi" w:hAnsiTheme="minorHAnsi" w:cstheme="minorHAnsi"/>
          <w:sz w:val="18"/>
          <w:szCs w:val="18"/>
        </w:rPr>
        <w:t>épq</w:t>
      </w:r>
      <w:proofErr w:type="spellEnd"/>
      <w:r w:rsidR="00403BB7" w:rsidRPr="00C30BB4">
        <w:rPr>
          <w:rFonts w:asciiTheme="minorHAnsi" w:hAnsiTheme="minorHAnsi" w:cstheme="minorHAnsi"/>
          <w:sz w:val="18"/>
          <w:szCs w:val="18"/>
        </w:rPr>
        <w:t xml:space="preserve">. </w:t>
      </w:r>
      <w:proofErr w:type="gramStart"/>
      <w:r w:rsidR="00403BB7" w:rsidRPr="00C30BB4">
        <w:rPr>
          <w:rFonts w:asciiTheme="minorHAnsi" w:hAnsiTheme="minorHAnsi" w:cstheme="minorHAnsi"/>
          <w:sz w:val="18"/>
          <w:szCs w:val="18"/>
        </w:rPr>
        <w:t>pour</w:t>
      </w:r>
      <w:proofErr w:type="gramEnd"/>
      <w:r w:rsidR="00403BB7" w:rsidRPr="00C30BB4">
        <w:rPr>
          <w:rFonts w:asciiTheme="minorHAnsi" w:hAnsiTheme="minorHAnsi" w:cstheme="minorHAnsi"/>
          <w:sz w:val="18"/>
          <w:szCs w:val="18"/>
        </w:rPr>
        <w:t xml:space="preserve"> π</w:t>
      </w:r>
      <w:proofErr w:type="spellStart"/>
      <w:r w:rsidR="00403BB7" w:rsidRPr="00C30BB4">
        <w:rPr>
          <w:rFonts w:asciiTheme="minorHAnsi" w:hAnsiTheme="minorHAnsi" w:cstheme="minorHAnsi"/>
          <w:sz w:val="18"/>
          <w:szCs w:val="18"/>
        </w:rPr>
        <w:t>οσί</w:t>
      </w:r>
      <w:proofErr w:type="spellEnd"/>
      <w:r w:rsidR="00C30BB4" w:rsidRPr="00C30BB4">
        <w:rPr>
          <w:rFonts w:asciiTheme="minorHAnsi" w:hAnsiTheme="minorHAnsi" w:cstheme="minorHAnsi"/>
          <w:sz w:val="18"/>
          <w:szCs w:val="18"/>
        </w:rPr>
        <w:t xml:space="preserve"> </w:t>
      </w:r>
      <w:r w:rsidR="00403BB7" w:rsidRPr="00C30BB4">
        <w:rPr>
          <w:rFonts w:asciiTheme="minorHAnsi" w:hAnsiTheme="minorHAnsi" w:cstheme="minorHAnsi"/>
          <w:sz w:val="18"/>
          <w:szCs w:val="18"/>
        </w:rPr>
        <w:t xml:space="preserve">; </w:t>
      </w:r>
      <w:proofErr w:type="spellStart"/>
      <w:r w:rsidR="00403BB7" w:rsidRPr="00C30BB4">
        <w:rPr>
          <w:rFonts w:asciiTheme="minorHAnsi" w:hAnsiTheme="minorHAnsi" w:cstheme="minorHAnsi"/>
          <w:b/>
          <w:color w:val="C00000"/>
          <w:sz w:val="18"/>
          <w:szCs w:val="18"/>
        </w:rPr>
        <w:t>Π</w:t>
      </w:r>
      <w:r w:rsidR="00403BB7" w:rsidRPr="00C30BB4">
        <w:rPr>
          <w:rFonts w:asciiTheme="minorHAnsi" w:hAnsiTheme="minorHAnsi" w:cstheme="minorHAnsi"/>
          <w:b/>
          <w:sz w:val="18"/>
          <w:szCs w:val="18"/>
        </w:rPr>
        <w:t>ούς</w:t>
      </w:r>
      <w:proofErr w:type="spellEnd"/>
      <w:r w:rsidR="00403BB7" w:rsidRPr="00C30BB4">
        <w:rPr>
          <w:rFonts w:asciiTheme="minorHAnsi" w:hAnsiTheme="minorHAnsi" w:cstheme="minorHAnsi"/>
          <w:b/>
          <w:sz w:val="18"/>
          <w:szCs w:val="18"/>
        </w:rPr>
        <w:t>,</w:t>
      </w:r>
      <w:r w:rsidR="00C30BB4" w:rsidRPr="00C30BB4">
        <w:rPr>
          <w:rFonts w:asciiTheme="minorHAnsi" w:hAnsiTheme="minorHAnsi" w:cstheme="minorHAnsi"/>
          <w:b/>
          <w:bCs/>
          <w:sz w:val="18"/>
          <w:szCs w:val="18"/>
        </w:rPr>
        <w:t xml:space="preserve"> </w:t>
      </w:r>
      <w:r w:rsidR="00403BB7" w:rsidRPr="00C30BB4">
        <w:rPr>
          <w:rFonts w:asciiTheme="minorHAnsi" w:hAnsiTheme="minorHAnsi" w:cstheme="minorHAnsi"/>
          <w:b/>
          <w:color w:val="C00000"/>
          <w:sz w:val="18"/>
          <w:szCs w:val="18"/>
        </w:rPr>
        <w:t>π</w:t>
      </w:r>
      <w:proofErr w:type="spellStart"/>
      <w:r w:rsidR="00403BB7" w:rsidRPr="00C30BB4">
        <w:rPr>
          <w:rFonts w:asciiTheme="minorHAnsi" w:hAnsiTheme="minorHAnsi" w:cstheme="minorHAnsi"/>
          <w:b/>
          <w:sz w:val="18"/>
          <w:szCs w:val="18"/>
        </w:rPr>
        <w:t>οδός</w:t>
      </w:r>
      <w:proofErr w:type="spellEnd"/>
      <w:r w:rsidR="00C30BB4" w:rsidRPr="00C30BB4">
        <w:rPr>
          <w:rFonts w:asciiTheme="minorHAnsi" w:hAnsiTheme="minorHAnsi" w:cstheme="minorHAnsi"/>
          <w:sz w:val="18"/>
          <w:szCs w:val="18"/>
        </w:rPr>
        <w:t xml:space="preserve"> </w:t>
      </w:r>
      <w:r w:rsidR="00403BB7" w:rsidRPr="00C30BB4">
        <w:rPr>
          <w:rFonts w:asciiTheme="minorHAnsi" w:hAnsiTheme="minorHAnsi" w:cstheme="minorHAnsi"/>
          <w:b/>
          <w:bCs/>
          <w:sz w:val="18"/>
          <w:szCs w:val="18"/>
        </w:rPr>
        <w:t>(ὁ)</w:t>
      </w:r>
      <w:r w:rsidR="00C30BB4" w:rsidRPr="00C30BB4">
        <w:rPr>
          <w:rFonts w:asciiTheme="minorHAnsi" w:hAnsiTheme="minorHAnsi" w:cstheme="minorHAnsi"/>
          <w:b/>
          <w:bCs/>
          <w:sz w:val="18"/>
          <w:szCs w:val="18"/>
        </w:rPr>
        <w:t xml:space="preserve"> </w:t>
      </w:r>
      <w:r w:rsidR="00403BB7" w:rsidRPr="00C30BB4">
        <w:rPr>
          <w:rFonts w:asciiTheme="minorHAnsi" w:hAnsiTheme="minorHAnsi" w:cstheme="minorHAnsi"/>
          <w:sz w:val="18"/>
          <w:szCs w:val="18"/>
        </w:rPr>
        <w:t xml:space="preserve">: </w:t>
      </w:r>
      <w:proofErr w:type="gramStart"/>
      <w:r w:rsidR="00403BB7" w:rsidRPr="00C30BB4">
        <w:rPr>
          <w:rFonts w:asciiTheme="minorHAnsi" w:hAnsiTheme="minorHAnsi" w:cstheme="minorHAnsi"/>
          <w:sz w:val="18"/>
          <w:szCs w:val="18"/>
        </w:rPr>
        <w:t>pied;</w:t>
      </w:r>
      <w:proofErr w:type="gramEnd"/>
      <w:r w:rsidR="00403BB7" w:rsidRPr="00C30BB4">
        <w:rPr>
          <w:rFonts w:asciiTheme="minorHAnsi" w:hAnsiTheme="minorHAnsi" w:cstheme="minorHAnsi"/>
          <w:sz w:val="18"/>
          <w:szCs w:val="18"/>
        </w:rPr>
        <w:t xml:space="preserve"> jambe</w:t>
      </w:r>
      <w:r w:rsidR="00C30BB4" w:rsidRPr="00C30BB4">
        <w:rPr>
          <w:rFonts w:asciiTheme="minorHAnsi" w:hAnsiTheme="minorHAnsi" w:cstheme="minorHAnsi"/>
          <w:sz w:val="18"/>
          <w:szCs w:val="18"/>
        </w:rPr>
        <w:t xml:space="preserve"> </w:t>
      </w:r>
      <w:r w:rsidR="00E81C7E" w:rsidRPr="00C30BB4">
        <w:rPr>
          <w:rFonts w:asciiTheme="minorHAnsi" w:hAnsiTheme="minorHAnsi" w:cstheme="minorHAnsi"/>
          <w:sz w:val="18"/>
          <w:szCs w:val="18"/>
        </w:rPr>
        <w:t xml:space="preserve">; </w:t>
      </w:r>
      <w:r w:rsidR="00E81C7E" w:rsidRPr="00C30BB4">
        <w:rPr>
          <w:rFonts w:asciiTheme="minorHAnsi" w:hAnsiTheme="minorHAnsi" w:cstheme="minorHAnsi"/>
          <w:b/>
          <w:sz w:val="18"/>
          <w:szCs w:val="18"/>
        </w:rPr>
        <w:t>π</w:t>
      </w:r>
      <w:proofErr w:type="spellStart"/>
      <w:r w:rsidR="00E81C7E" w:rsidRPr="00C30BB4">
        <w:rPr>
          <w:rFonts w:asciiTheme="minorHAnsi" w:hAnsiTheme="minorHAnsi" w:cstheme="minorHAnsi"/>
          <w:b/>
          <w:sz w:val="18"/>
          <w:szCs w:val="18"/>
        </w:rPr>
        <w:t>όσσ</w:t>
      </w:r>
      <w:proofErr w:type="spellEnd"/>
      <w:r w:rsidR="00E81C7E" w:rsidRPr="00C30BB4">
        <w:rPr>
          <w:rFonts w:asciiTheme="minorHAnsi" w:hAnsiTheme="minorHAnsi" w:cstheme="minorHAnsi"/>
          <w:b/>
          <w:sz w:val="18"/>
          <w:szCs w:val="18"/>
        </w:rPr>
        <w:t>’</w:t>
      </w:r>
      <w:r w:rsidR="00C30BB4" w:rsidRPr="00C30BB4">
        <w:rPr>
          <w:rFonts w:asciiTheme="minorHAnsi" w:hAnsiTheme="minorHAnsi" w:cstheme="minorHAnsi"/>
          <w:sz w:val="18"/>
          <w:szCs w:val="18"/>
        </w:rPr>
        <w:t xml:space="preserve"> </w:t>
      </w:r>
      <w:r w:rsidR="00E81C7E" w:rsidRPr="00C30BB4">
        <w:rPr>
          <w:rFonts w:asciiTheme="minorHAnsi" w:hAnsiTheme="minorHAnsi" w:cstheme="minorHAnsi"/>
          <w:sz w:val="18"/>
          <w:szCs w:val="18"/>
        </w:rPr>
        <w:t>: cette élision est rare selon West</w:t>
      </w:r>
      <w:r w:rsidR="00C30BB4" w:rsidRPr="00C30BB4">
        <w:rPr>
          <w:rFonts w:asciiTheme="minorHAnsi" w:hAnsiTheme="minorHAnsi" w:cstheme="minorHAnsi"/>
          <w:sz w:val="18"/>
          <w:szCs w:val="18"/>
        </w:rPr>
        <w:t xml:space="preserve"> </w:t>
      </w:r>
      <w:r w:rsidR="00E81C7E" w:rsidRPr="00C30BB4">
        <w:rPr>
          <w:rFonts w:asciiTheme="minorHAnsi" w:hAnsiTheme="minorHAnsi" w:cstheme="minorHAnsi"/>
          <w:sz w:val="18"/>
          <w:szCs w:val="18"/>
        </w:rPr>
        <w:t xml:space="preserve">; on la rencontre aussi dans h. </w:t>
      </w:r>
      <w:proofErr w:type="spellStart"/>
      <w:r w:rsidR="00E81C7E" w:rsidRPr="00C30BB4">
        <w:rPr>
          <w:rFonts w:asciiTheme="minorHAnsi" w:hAnsiTheme="minorHAnsi" w:cstheme="minorHAnsi"/>
          <w:sz w:val="18"/>
          <w:szCs w:val="18"/>
        </w:rPr>
        <w:t>Dem</w:t>
      </w:r>
      <w:proofErr w:type="spellEnd"/>
      <w:r w:rsidR="00E81C7E" w:rsidRPr="00C30BB4">
        <w:rPr>
          <w:rFonts w:asciiTheme="minorHAnsi" w:hAnsiTheme="minorHAnsi" w:cstheme="minorHAnsi"/>
          <w:sz w:val="18"/>
          <w:szCs w:val="18"/>
        </w:rPr>
        <w:t>. 287</w:t>
      </w:r>
      <w:r w:rsidR="00403BB7" w:rsidRPr="00C30BB4">
        <w:rPr>
          <w:rFonts w:asciiTheme="minorHAnsi" w:hAnsiTheme="minorHAnsi" w:cstheme="minorHAnsi"/>
          <w:sz w:val="18"/>
          <w:szCs w:val="18"/>
        </w:rPr>
        <w:t>.</w:t>
      </w:r>
      <w:r w:rsidR="00E81C7E" w:rsidRPr="00C30BB4">
        <w:rPr>
          <w:rFonts w:asciiTheme="minorHAnsi" w:hAnsiTheme="minorHAnsi" w:cstheme="minorHAnsi"/>
          <w:sz w:val="18"/>
          <w:szCs w:val="18"/>
        </w:rPr>
        <w:t xml:space="preserve"> </w:t>
      </w:r>
      <w:r w:rsidR="00403BB7" w:rsidRPr="00C30BB4">
        <w:rPr>
          <w:rFonts w:asciiTheme="minorHAnsi" w:hAnsiTheme="minorHAnsi" w:cstheme="minorHAnsi"/>
          <w:sz w:val="18"/>
          <w:szCs w:val="18"/>
        </w:rPr>
        <w:t xml:space="preserve">      </w:t>
      </w:r>
      <w:r w:rsidR="00403BB7" w:rsidRPr="00C30BB4">
        <w:rPr>
          <w:rFonts w:asciiTheme="minorHAnsi" w:hAnsiTheme="minorHAnsi" w:cstheme="minorHAnsi"/>
          <w:b/>
          <w:color w:val="C00000"/>
          <w:sz w:val="18"/>
          <w:szCs w:val="18"/>
        </w:rPr>
        <w:t>Ἁ</w:t>
      </w:r>
      <w:r w:rsidR="00403BB7" w:rsidRPr="00C30BB4">
        <w:rPr>
          <w:rFonts w:asciiTheme="minorHAnsi" w:hAnsiTheme="minorHAnsi" w:cstheme="minorHAnsi"/>
          <w:b/>
          <w:sz w:val="18"/>
          <w:szCs w:val="18"/>
        </w:rPr>
        <w:t>πα</w:t>
      </w:r>
      <w:proofErr w:type="spellStart"/>
      <w:r w:rsidR="00403BB7" w:rsidRPr="00C30BB4">
        <w:rPr>
          <w:rFonts w:asciiTheme="minorHAnsi" w:hAnsiTheme="minorHAnsi" w:cstheme="minorHAnsi"/>
          <w:b/>
          <w:sz w:val="18"/>
          <w:szCs w:val="18"/>
        </w:rPr>
        <w:t>λοῖσιν</w:t>
      </w:r>
      <w:proofErr w:type="spellEnd"/>
      <w:r w:rsidR="00403BB7" w:rsidRPr="00C30BB4">
        <w:rPr>
          <w:rFonts w:asciiTheme="minorHAnsi" w:hAnsiTheme="minorHAnsi" w:cstheme="minorHAnsi"/>
          <w:b/>
          <w:sz w:val="18"/>
          <w:szCs w:val="18"/>
        </w:rPr>
        <w:t xml:space="preserve"> = </w:t>
      </w:r>
      <w:r w:rsidR="00403BB7" w:rsidRPr="00C30BB4">
        <w:rPr>
          <w:rFonts w:asciiTheme="minorHAnsi" w:hAnsiTheme="minorHAnsi" w:cstheme="minorHAnsi"/>
          <w:b/>
          <w:color w:val="C00000"/>
          <w:sz w:val="18"/>
          <w:szCs w:val="18"/>
        </w:rPr>
        <w:t>Ἁ</w:t>
      </w:r>
      <w:r w:rsidR="00403BB7" w:rsidRPr="00C30BB4">
        <w:rPr>
          <w:rFonts w:asciiTheme="minorHAnsi" w:hAnsiTheme="minorHAnsi" w:cstheme="minorHAnsi"/>
          <w:b/>
          <w:sz w:val="18"/>
          <w:szCs w:val="18"/>
        </w:rPr>
        <w:t>πα</w:t>
      </w:r>
      <w:proofErr w:type="spellStart"/>
      <w:r w:rsidR="00403BB7" w:rsidRPr="00C30BB4">
        <w:rPr>
          <w:rFonts w:asciiTheme="minorHAnsi" w:hAnsiTheme="minorHAnsi" w:cstheme="minorHAnsi"/>
          <w:b/>
          <w:sz w:val="18"/>
          <w:szCs w:val="18"/>
        </w:rPr>
        <w:t>λοῖ</w:t>
      </w:r>
      <w:proofErr w:type="spellEnd"/>
      <w:r w:rsidR="00403BB7" w:rsidRPr="00C30BB4">
        <w:rPr>
          <w:rFonts w:asciiTheme="minorHAnsi" w:hAnsiTheme="minorHAnsi" w:cstheme="minorHAnsi"/>
          <w:b/>
          <w:sz w:val="18"/>
          <w:szCs w:val="18"/>
          <w:lang w:val="el-GR"/>
        </w:rPr>
        <w:t>ς</w:t>
      </w:r>
      <w:r w:rsidR="00403BB7" w:rsidRPr="00C30BB4">
        <w:rPr>
          <w:rFonts w:asciiTheme="minorHAnsi" w:hAnsiTheme="minorHAnsi" w:cstheme="minorHAnsi"/>
          <w:sz w:val="18"/>
          <w:szCs w:val="18"/>
        </w:rPr>
        <w:t xml:space="preserve"> </w:t>
      </w:r>
      <w:proofErr w:type="spellStart"/>
      <w:r w:rsidR="00403BB7" w:rsidRPr="00C30BB4">
        <w:rPr>
          <w:rFonts w:asciiTheme="minorHAnsi" w:hAnsiTheme="minorHAnsi" w:cstheme="minorHAnsi"/>
          <w:sz w:val="18"/>
          <w:szCs w:val="18"/>
        </w:rPr>
        <w:t>dat</w:t>
      </w:r>
      <w:proofErr w:type="spellEnd"/>
      <w:r w:rsidR="00403BB7" w:rsidRPr="00C30BB4">
        <w:rPr>
          <w:rFonts w:asciiTheme="minorHAnsi" w:hAnsiTheme="minorHAnsi" w:cstheme="minorHAnsi"/>
          <w:sz w:val="18"/>
          <w:szCs w:val="18"/>
        </w:rPr>
        <w:t xml:space="preserve">. pl. </w:t>
      </w:r>
      <w:proofErr w:type="spellStart"/>
      <w:r w:rsidR="00403BB7" w:rsidRPr="00C30BB4">
        <w:rPr>
          <w:rFonts w:asciiTheme="minorHAnsi" w:hAnsiTheme="minorHAnsi" w:cstheme="minorHAnsi"/>
          <w:sz w:val="18"/>
          <w:szCs w:val="18"/>
        </w:rPr>
        <w:t>épq</w:t>
      </w:r>
      <w:proofErr w:type="spellEnd"/>
      <w:r w:rsidR="00C30BB4" w:rsidRPr="00C30BB4">
        <w:rPr>
          <w:rFonts w:asciiTheme="minorHAnsi" w:hAnsiTheme="minorHAnsi" w:cstheme="minorHAnsi"/>
          <w:sz w:val="18"/>
          <w:szCs w:val="18"/>
        </w:rPr>
        <w:t xml:space="preserve"> </w:t>
      </w:r>
      <w:r w:rsidR="00403BB7" w:rsidRPr="00C30BB4">
        <w:rPr>
          <w:rFonts w:asciiTheme="minorHAnsi" w:hAnsiTheme="minorHAnsi" w:cstheme="minorHAnsi"/>
          <w:sz w:val="18"/>
          <w:szCs w:val="18"/>
        </w:rPr>
        <w:t xml:space="preserve">; </w:t>
      </w:r>
      <w:r w:rsidR="00403BB7" w:rsidRPr="00C30BB4">
        <w:rPr>
          <w:rFonts w:asciiTheme="minorHAnsi" w:hAnsiTheme="minorHAnsi" w:cstheme="minorHAnsi"/>
          <w:sz w:val="18"/>
          <w:szCs w:val="18"/>
          <w:lang w:val="el-GR"/>
        </w:rPr>
        <w:t>;</w:t>
      </w:r>
      <w:r w:rsidR="00403BB7" w:rsidRPr="00C30BB4">
        <w:rPr>
          <w:rFonts w:asciiTheme="minorHAnsi" w:hAnsiTheme="minorHAnsi" w:cstheme="minorHAnsi"/>
          <w:sz w:val="18"/>
          <w:szCs w:val="18"/>
        </w:rPr>
        <w:t xml:space="preserve">  </w:t>
      </w:r>
      <w:r w:rsidR="00403BB7" w:rsidRPr="00C30BB4">
        <w:rPr>
          <w:rFonts w:asciiTheme="minorHAnsi" w:hAnsiTheme="minorHAnsi" w:cstheme="minorHAnsi"/>
          <w:color w:val="C00000"/>
          <w:sz w:val="18"/>
          <w:szCs w:val="18"/>
        </w:rPr>
        <w:t>Ἁ</w:t>
      </w:r>
      <w:r w:rsidR="00403BB7" w:rsidRPr="00C30BB4">
        <w:rPr>
          <w:rFonts w:asciiTheme="minorHAnsi" w:hAnsiTheme="minorHAnsi" w:cstheme="minorHAnsi"/>
          <w:b/>
          <w:sz w:val="18"/>
          <w:szCs w:val="18"/>
        </w:rPr>
        <w:t>πα</w:t>
      </w:r>
      <w:proofErr w:type="spellStart"/>
      <w:r w:rsidR="00403BB7" w:rsidRPr="00C30BB4">
        <w:rPr>
          <w:rFonts w:asciiTheme="minorHAnsi" w:hAnsiTheme="minorHAnsi" w:cstheme="minorHAnsi"/>
          <w:b/>
          <w:sz w:val="18"/>
          <w:szCs w:val="18"/>
        </w:rPr>
        <w:t>λός</w:t>
      </w:r>
      <w:proofErr w:type="spellEnd"/>
      <w:r w:rsidR="00403BB7" w:rsidRPr="00C30BB4">
        <w:rPr>
          <w:rFonts w:asciiTheme="minorHAnsi" w:hAnsiTheme="minorHAnsi" w:cstheme="minorHAnsi"/>
          <w:b/>
          <w:sz w:val="18"/>
          <w:szCs w:val="18"/>
        </w:rPr>
        <w:t xml:space="preserve">, ή, </w:t>
      </w:r>
      <w:proofErr w:type="spellStart"/>
      <w:r w:rsidR="00403BB7" w:rsidRPr="00C30BB4">
        <w:rPr>
          <w:rFonts w:asciiTheme="minorHAnsi" w:hAnsiTheme="minorHAnsi" w:cstheme="minorHAnsi"/>
          <w:b/>
          <w:sz w:val="18"/>
          <w:szCs w:val="18"/>
        </w:rPr>
        <w:t>όν</w:t>
      </w:r>
      <w:proofErr w:type="spellEnd"/>
      <w:r w:rsidR="00C30BB4" w:rsidRPr="00C30BB4">
        <w:rPr>
          <w:rFonts w:asciiTheme="minorHAnsi" w:hAnsiTheme="minorHAnsi" w:cstheme="minorHAnsi"/>
          <w:b/>
          <w:sz w:val="18"/>
          <w:szCs w:val="18"/>
        </w:rPr>
        <w:t xml:space="preserve"> </w:t>
      </w:r>
      <w:r w:rsidR="00403BB7" w:rsidRPr="00C30BB4">
        <w:rPr>
          <w:rFonts w:asciiTheme="minorHAnsi" w:hAnsiTheme="minorHAnsi" w:cstheme="minorHAnsi"/>
          <w:b/>
          <w:sz w:val="18"/>
          <w:szCs w:val="18"/>
        </w:rPr>
        <w:t>:</w:t>
      </w:r>
      <w:r w:rsidR="00403BB7" w:rsidRPr="00C30BB4">
        <w:rPr>
          <w:rFonts w:asciiTheme="minorHAnsi" w:hAnsiTheme="minorHAnsi" w:cstheme="minorHAnsi"/>
          <w:sz w:val="18"/>
          <w:szCs w:val="18"/>
        </w:rPr>
        <w:t xml:space="preserve"> tendre, délicat</w:t>
      </w:r>
      <w:r w:rsidR="00C30BB4" w:rsidRPr="00C30BB4">
        <w:rPr>
          <w:rFonts w:asciiTheme="minorHAnsi" w:hAnsiTheme="minorHAnsi" w:cstheme="minorHAnsi"/>
          <w:sz w:val="18"/>
          <w:szCs w:val="18"/>
        </w:rPr>
        <w:t xml:space="preserve"> </w:t>
      </w:r>
      <w:r w:rsidR="00403BB7" w:rsidRPr="00C30BB4">
        <w:rPr>
          <w:rFonts w:asciiTheme="minorHAnsi" w:hAnsiTheme="minorHAnsi" w:cstheme="minorHAnsi"/>
          <w:sz w:val="18"/>
          <w:szCs w:val="18"/>
        </w:rPr>
        <w:t>; doux.</w:t>
      </w:r>
      <w:r w:rsidRPr="00C30BB4">
        <w:rPr>
          <w:rFonts w:asciiTheme="minorHAnsi" w:hAnsiTheme="minorHAnsi" w:cstheme="minorHAnsi"/>
          <w:sz w:val="18"/>
          <w:szCs w:val="18"/>
        </w:rPr>
        <w:t xml:space="preserve"> </w:t>
      </w:r>
    </w:p>
  </w:footnote>
  <w:footnote w:id="4">
    <w:p w14:paraId="7A4D6243" w14:textId="1417D34B" w:rsidR="00415BC3" w:rsidRPr="00C30BB4" w:rsidRDefault="00415BC3"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00346456" w:rsidRPr="00C30BB4">
        <w:rPr>
          <w:rFonts w:cstheme="minorHAnsi"/>
          <w:sz w:val="18"/>
          <w:szCs w:val="18"/>
        </w:rPr>
        <w:t>.</w:t>
      </w:r>
      <w:r w:rsidR="00403BB7" w:rsidRPr="00C30BB4">
        <w:rPr>
          <w:rFonts w:eastAsia="Times New Roman" w:cstheme="minorHAnsi"/>
          <w:b/>
          <w:sz w:val="18"/>
          <w:szCs w:val="18"/>
          <w:lang w:eastAsia="fr-FR"/>
        </w:rPr>
        <w:t xml:space="preserve"> </w:t>
      </w:r>
      <w:proofErr w:type="gramStart"/>
      <w:r w:rsidR="00A54819" w:rsidRPr="00C30BB4">
        <w:rPr>
          <w:rFonts w:eastAsia="Times New Roman" w:cstheme="minorHAnsi"/>
          <w:b/>
          <w:sz w:val="18"/>
          <w:szCs w:val="18"/>
          <w:lang w:eastAsia="fr-FR"/>
        </w:rPr>
        <w:t>Vers  4</w:t>
      </w:r>
      <w:proofErr w:type="gramEnd"/>
      <w:r w:rsidR="00403BB7" w:rsidRPr="00C30BB4">
        <w:rPr>
          <w:rFonts w:eastAsia="Times New Roman" w:cstheme="minorHAnsi"/>
          <w:b/>
          <w:sz w:val="18"/>
          <w:szCs w:val="18"/>
          <w:lang w:eastAsia="fr-FR"/>
        </w:rPr>
        <w:t xml:space="preserve">— </w:t>
      </w:r>
      <w:proofErr w:type="spellStart"/>
      <w:r w:rsidR="00403BB7" w:rsidRPr="00C30BB4">
        <w:rPr>
          <w:rFonts w:eastAsia="Times New Roman" w:cstheme="minorHAnsi"/>
          <w:b/>
          <w:sz w:val="18"/>
          <w:szCs w:val="18"/>
          <w:lang w:val="el-GR" w:eastAsia="fr-FR"/>
        </w:rPr>
        <w:t>ὀρχεῦνται</w:t>
      </w:r>
      <w:proofErr w:type="spellEnd"/>
      <w:r w:rsidR="00403BB7" w:rsidRPr="00C30BB4">
        <w:rPr>
          <w:rFonts w:eastAsia="Times New Roman" w:cstheme="minorHAnsi"/>
          <w:b/>
          <w:sz w:val="18"/>
          <w:szCs w:val="18"/>
          <w:lang w:eastAsia="fr-FR"/>
        </w:rPr>
        <w:t xml:space="preserve"> </w:t>
      </w:r>
      <w:proofErr w:type="spellStart"/>
      <w:r w:rsidR="00403BB7" w:rsidRPr="00C30BB4">
        <w:rPr>
          <w:rFonts w:eastAsia="Times New Roman" w:cstheme="minorHAnsi"/>
          <w:b/>
          <w:sz w:val="18"/>
          <w:szCs w:val="18"/>
          <w:lang w:val="el-GR" w:eastAsia="fr-FR"/>
        </w:rPr>
        <w:t>καὶ</w:t>
      </w:r>
      <w:proofErr w:type="spellEnd"/>
      <w:r w:rsidR="00403BB7" w:rsidRPr="00C30BB4">
        <w:rPr>
          <w:rFonts w:eastAsia="Times New Roman" w:cstheme="minorHAnsi"/>
          <w:b/>
          <w:sz w:val="18"/>
          <w:szCs w:val="18"/>
          <w:lang w:eastAsia="fr-FR"/>
        </w:rPr>
        <w:t xml:space="preserve"> </w:t>
      </w:r>
      <w:proofErr w:type="spellStart"/>
      <w:r w:rsidR="00403BB7" w:rsidRPr="00C30BB4">
        <w:rPr>
          <w:rFonts w:eastAsia="Times New Roman" w:cstheme="minorHAnsi"/>
          <w:b/>
          <w:sz w:val="18"/>
          <w:szCs w:val="18"/>
          <w:lang w:val="el-GR" w:eastAsia="fr-FR"/>
        </w:rPr>
        <w:t>βωμὸν</w:t>
      </w:r>
      <w:proofErr w:type="spellEnd"/>
      <w:r w:rsidR="00403BB7" w:rsidRPr="00C30BB4">
        <w:rPr>
          <w:rFonts w:eastAsia="Times New Roman" w:cstheme="minorHAnsi"/>
          <w:b/>
          <w:sz w:val="18"/>
          <w:szCs w:val="18"/>
          <w:lang w:eastAsia="fr-FR"/>
        </w:rPr>
        <w:t xml:space="preserve"> </w:t>
      </w:r>
      <w:proofErr w:type="spellStart"/>
      <w:r w:rsidR="00403BB7" w:rsidRPr="00C30BB4">
        <w:rPr>
          <w:rFonts w:eastAsia="Times New Roman" w:cstheme="minorHAnsi"/>
          <w:b/>
          <w:sz w:val="18"/>
          <w:szCs w:val="18"/>
          <w:lang w:val="el-GR" w:eastAsia="fr-FR"/>
        </w:rPr>
        <w:t>ἐρισθενέος</w:t>
      </w:r>
      <w:proofErr w:type="spellEnd"/>
      <w:r w:rsidR="00403BB7" w:rsidRPr="00C30BB4">
        <w:rPr>
          <w:rFonts w:eastAsia="Times New Roman" w:cstheme="minorHAnsi"/>
          <w:b/>
          <w:sz w:val="18"/>
          <w:szCs w:val="18"/>
          <w:lang w:eastAsia="fr-FR"/>
        </w:rPr>
        <w:t xml:space="preserve"> </w:t>
      </w:r>
      <w:proofErr w:type="spellStart"/>
      <w:r w:rsidR="00403BB7" w:rsidRPr="00C30BB4">
        <w:rPr>
          <w:rFonts w:eastAsia="Times New Roman" w:cstheme="minorHAnsi"/>
          <w:b/>
          <w:sz w:val="18"/>
          <w:szCs w:val="18"/>
          <w:lang w:val="el-GR" w:eastAsia="fr-FR"/>
        </w:rPr>
        <w:t>Κρονίωνος</w:t>
      </w:r>
      <w:proofErr w:type="spellEnd"/>
      <w:r w:rsidR="00403BB7" w:rsidRPr="00C30BB4">
        <w:rPr>
          <w:rFonts w:eastAsia="Times New Roman" w:cstheme="minorHAnsi"/>
          <w:b/>
          <w:sz w:val="18"/>
          <w:szCs w:val="18"/>
          <w:lang w:eastAsia="fr-FR"/>
        </w:rPr>
        <w:t xml:space="preserve">. —  </w:t>
      </w:r>
      <w:r w:rsidR="003945A2" w:rsidRPr="00C30BB4">
        <w:rPr>
          <w:rFonts w:eastAsia="Times New Roman" w:cstheme="minorHAnsi"/>
          <w:b/>
          <w:sz w:val="18"/>
          <w:szCs w:val="18"/>
          <w:lang w:eastAsia="fr-FR"/>
        </w:rPr>
        <w:t xml:space="preserve"> </w:t>
      </w:r>
      <w:r w:rsidR="00403BB7" w:rsidRPr="00C30BB4">
        <w:rPr>
          <w:rFonts w:eastAsia="Times New Roman" w:cstheme="minorHAnsi"/>
          <w:b/>
          <w:sz w:val="18"/>
          <w:szCs w:val="18"/>
          <w:lang w:eastAsia="fr-FR"/>
        </w:rPr>
        <w:t xml:space="preserve">  </w:t>
      </w:r>
      <w:proofErr w:type="spellStart"/>
      <w:r w:rsidR="00403BB7" w:rsidRPr="00C30BB4">
        <w:rPr>
          <w:rFonts w:eastAsia="Times New Roman" w:cstheme="minorHAnsi"/>
          <w:b/>
          <w:caps/>
          <w:color w:val="C00000"/>
          <w:sz w:val="18"/>
          <w:szCs w:val="18"/>
          <w:lang w:val="el-GR" w:eastAsia="fr-FR"/>
        </w:rPr>
        <w:t>Ὀ</w:t>
      </w:r>
      <w:r w:rsidR="00403BB7" w:rsidRPr="00C30BB4">
        <w:rPr>
          <w:rFonts w:eastAsia="Times New Roman" w:cstheme="minorHAnsi"/>
          <w:b/>
          <w:sz w:val="18"/>
          <w:szCs w:val="18"/>
          <w:lang w:val="el-GR" w:eastAsia="fr-FR"/>
        </w:rPr>
        <w:t>ρχεῦνται</w:t>
      </w:r>
      <w:proofErr w:type="spellEnd"/>
      <w:r w:rsidR="00403BB7" w:rsidRPr="00C30BB4">
        <w:rPr>
          <w:rFonts w:cstheme="minorHAnsi"/>
          <w:b/>
          <w:sz w:val="18"/>
          <w:szCs w:val="18"/>
        </w:rPr>
        <w:t xml:space="preserve"> = </w:t>
      </w:r>
      <w:proofErr w:type="spellStart"/>
      <w:r w:rsidR="00403BB7" w:rsidRPr="00C30BB4">
        <w:rPr>
          <w:rFonts w:eastAsia="Times New Roman" w:cstheme="minorHAnsi"/>
          <w:b/>
          <w:sz w:val="18"/>
          <w:szCs w:val="18"/>
          <w:lang w:val="el-GR" w:eastAsia="fr-FR"/>
        </w:rPr>
        <w:t>ὀρχοῦνται</w:t>
      </w:r>
      <w:proofErr w:type="spellEnd"/>
      <w:r w:rsidR="00C30BB4" w:rsidRPr="00C30BB4">
        <w:rPr>
          <w:rFonts w:eastAsia="Times New Roman" w:cstheme="minorHAnsi"/>
          <w:sz w:val="18"/>
          <w:szCs w:val="18"/>
          <w:lang w:eastAsia="fr-FR"/>
        </w:rPr>
        <w:t xml:space="preserve"> </w:t>
      </w:r>
      <w:r w:rsidR="00403BB7" w:rsidRPr="00C30BB4">
        <w:rPr>
          <w:rFonts w:eastAsia="Times New Roman" w:cstheme="minorHAnsi"/>
          <w:sz w:val="18"/>
          <w:szCs w:val="18"/>
          <w:lang w:eastAsia="fr-FR"/>
        </w:rPr>
        <w:t>;</w:t>
      </w:r>
      <w:r w:rsidR="00403BB7" w:rsidRPr="00C30BB4">
        <w:rPr>
          <w:rFonts w:cstheme="minorHAnsi"/>
          <w:b/>
          <w:color w:val="C00000"/>
          <w:sz w:val="18"/>
          <w:szCs w:val="18"/>
        </w:rPr>
        <w:t xml:space="preserve"> </w:t>
      </w:r>
      <w:proofErr w:type="spellStart"/>
      <w:r w:rsidR="00403BB7" w:rsidRPr="00C30BB4">
        <w:rPr>
          <w:rFonts w:cstheme="minorHAnsi"/>
          <w:b/>
          <w:color w:val="C00000"/>
          <w:sz w:val="18"/>
          <w:szCs w:val="18"/>
          <w:lang w:val="el-GR"/>
        </w:rPr>
        <w:t>Ὀ</w:t>
      </w:r>
      <w:r w:rsidR="00403BB7" w:rsidRPr="00C30BB4">
        <w:rPr>
          <w:rFonts w:cstheme="minorHAnsi"/>
          <w:b/>
          <w:sz w:val="18"/>
          <w:szCs w:val="18"/>
          <w:lang w:val="el-GR"/>
        </w:rPr>
        <w:t>ρχέω</w:t>
      </w:r>
      <w:proofErr w:type="spellEnd"/>
      <w:r w:rsidR="00403BB7" w:rsidRPr="00C30BB4">
        <w:rPr>
          <w:rFonts w:cstheme="minorHAnsi"/>
          <w:sz w:val="18"/>
          <w:szCs w:val="18"/>
        </w:rPr>
        <w:t xml:space="preserve"> </w:t>
      </w:r>
      <w:proofErr w:type="gramStart"/>
      <w:r w:rsidR="00403BB7" w:rsidRPr="00C30BB4">
        <w:rPr>
          <w:rFonts w:cstheme="minorHAnsi"/>
          <w:b/>
          <w:sz w:val="18"/>
          <w:szCs w:val="18"/>
        </w:rPr>
        <w:t>—[</w:t>
      </w:r>
      <w:r w:rsidR="00403BB7" w:rsidRPr="00C30BB4">
        <w:rPr>
          <w:rFonts w:cstheme="minorHAnsi"/>
          <w:sz w:val="18"/>
          <w:szCs w:val="18"/>
        </w:rPr>
        <w:t xml:space="preserve"> </w:t>
      </w:r>
      <w:proofErr w:type="spellStart"/>
      <w:r w:rsidR="00403BB7" w:rsidRPr="00C30BB4">
        <w:rPr>
          <w:rFonts w:cstheme="minorHAnsi"/>
          <w:sz w:val="18"/>
          <w:szCs w:val="18"/>
          <w:lang w:val="el-GR"/>
        </w:rPr>
        <w:t>ὤρχησα</w:t>
      </w:r>
      <w:proofErr w:type="spellEnd"/>
      <w:proofErr w:type="gramEnd"/>
      <w:r w:rsidR="00C30BB4" w:rsidRPr="00C30BB4">
        <w:rPr>
          <w:rFonts w:cstheme="minorHAnsi"/>
          <w:sz w:val="18"/>
          <w:szCs w:val="18"/>
        </w:rPr>
        <w:t xml:space="preserve"> </w:t>
      </w:r>
      <w:r w:rsidR="00403BB7" w:rsidRPr="00C30BB4">
        <w:rPr>
          <w:rFonts w:cstheme="minorHAnsi"/>
          <w:sz w:val="18"/>
          <w:szCs w:val="18"/>
          <w:lang w:val="el-GR"/>
        </w:rPr>
        <w:t>;</w:t>
      </w:r>
      <w:r w:rsidR="00403BB7" w:rsidRPr="00C30BB4">
        <w:rPr>
          <w:rFonts w:cstheme="minorHAnsi"/>
          <w:sz w:val="18"/>
          <w:szCs w:val="18"/>
        </w:rPr>
        <w:t xml:space="preserve"> M. </w:t>
      </w:r>
      <w:proofErr w:type="spellStart"/>
      <w:r w:rsidR="00403BB7" w:rsidRPr="00C30BB4">
        <w:rPr>
          <w:rFonts w:cstheme="minorHAnsi"/>
          <w:sz w:val="18"/>
          <w:szCs w:val="18"/>
          <w:lang w:val="el-GR"/>
        </w:rPr>
        <w:t>ὀρχέομαι</w:t>
      </w:r>
      <w:proofErr w:type="spellEnd"/>
      <w:r w:rsidR="00403BB7" w:rsidRPr="00C30BB4">
        <w:rPr>
          <w:rFonts w:cstheme="minorHAnsi"/>
          <w:sz w:val="18"/>
          <w:szCs w:val="18"/>
        </w:rPr>
        <w:t xml:space="preserve">, </w:t>
      </w:r>
      <w:proofErr w:type="spellStart"/>
      <w:r w:rsidR="00403BB7" w:rsidRPr="00C30BB4">
        <w:rPr>
          <w:rFonts w:cstheme="minorHAnsi"/>
          <w:sz w:val="18"/>
          <w:szCs w:val="18"/>
          <w:lang w:val="el-GR"/>
        </w:rPr>
        <w:t>ὀρχήσομαι</w:t>
      </w:r>
      <w:proofErr w:type="spellEnd"/>
      <w:r w:rsidR="00403BB7" w:rsidRPr="00C30BB4">
        <w:rPr>
          <w:rFonts w:cstheme="minorHAnsi"/>
          <w:sz w:val="18"/>
          <w:szCs w:val="18"/>
        </w:rPr>
        <w:t xml:space="preserve">, </w:t>
      </w:r>
      <w:proofErr w:type="spellStart"/>
      <w:proofErr w:type="gramStart"/>
      <w:r w:rsidR="00403BB7" w:rsidRPr="00C30BB4">
        <w:rPr>
          <w:rFonts w:cstheme="minorHAnsi"/>
          <w:sz w:val="18"/>
          <w:szCs w:val="18"/>
          <w:lang w:val="el-GR"/>
        </w:rPr>
        <w:t>ὠρχησάμην</w:t>
      </w:r>
      <w:proofErr w:type="spellEnd"/>
      <w:r w:rsidR="00C30BB4" w:rsidRPr="00C30BB4">
        <w:rPr>
          <w:rFonts w:cstheme="minorHAnsi"/>
          <w:sz w:val="18"/>
          <w:szCs w:val="18"/>
        </w:rPr>
        <w:t xml:space="preserve"> </w:t>
      </w:r>
      <w:r w:rsidR="00403BB7" w:rsidRPr="00C30BB4">
        <w:rPr>
          <w:rFonts w:cstheme="minorHAnsi"/>
          <w:b/>
          <w:sz w:val="18"/>
          <w:szCs w:val="18"/>
        </w:rPr>
        <w:t>]</w:t>
      </w:r>
      <w:proofErr w:type="gramEnd"/>
      <w:r w:rsidR="00403BB7" w:rsidRPr="00C30BB4">
        <w:rPr>
          <w:rFonts w:cstheme="minorHAnsi"/>
          <w:b/>
          <w:sz w:val="18"/>
          <w:szCs w:val="18"/>
        </w:rPr>
        <w:t>—:</w:t>
      </w:r>
      <w:r w:rsidR="00403BB7" w:rsidRPr="00C30BB4">
        <w:rPr>
          <w:rFonts w:cstheme="minorHAnsi"/>
          <w:sz w:val="18"/>
          <w:szCs w:val="18"/>
        </w:rPr>
        <w:t xml:space="preserve"> faire danser, </w:t>
      </w:r>
      <w:r w:rsidR="00403BB7" w:rsidRPr="00C30BB4">
        <w:rPr>
          <w:rFonts w:cstheme="minorHAnsi"/>
          <w:i/>
          <w:sz w:val="18"/>
          <w:szCs w:val="18"/>
        </w:rPr>
        <w:t>d’où</w:t>
      </w:r>
      <w:r w:rsidR="00403BB7" w:rsidRPr="00C30BB4">
        <w:rPr>
          <w:rFonts w:cstheme="minorHAnsi"/>
          <w:sz w:val="18"/>
          <w:szCs w:val="18"/>
        </w:rPr>
        <w:t xml:space="preserve"> mettre en mouvement</w:t>
      </w:r>
      <w:r w:rsidR="00C30BB4" w:rsidRPr="00C30BB4">
        <w:rPr>
          <w:rFonts w:cstheme="minorHAnsi"/>
          <w:sz w:val="18"/>
          <w:szCs w:val="18"/>
        </w:rPr>
        <w:t xml:space="preserve"> </w:t>
      </w:r>
      <w:r w:rsidR="00403BB7" w:rsidRPr="00C30BB4">
        <w:rPr>
          <w:rFonts w:cstheme="minorHAnsi"/>
          <w:sz w:val="18"/>
          <w:szCs w:val="18"/>
        </w:rPr>
        <w:t xml:space="preserve">; </w:t>
      </w:r>
      <w:r w:rsidR="00403BB7" w:rsidRPr="00C30BB4">
        <w:rPr>
          <w:rFonts w:ascii="Arial" w:hAnsi="Arial" w:cs="Arial"/>
          <w:sz w:val="18"/>
          <w:szCs w:val="18"/>
        </w:rPr>
        <w:t>▬</w:t>
      </w:r>
      <w:r w:rsidR="00403BB7" w:rsidRPr="00C30BB4">
        <w:rPr>
          <w:rFonts w:cstheme="minorHAnsi"/>
          <w:sz w:val="18"/>
          <w:szCs w:val="18"/>
        </w:rPr>
        <w:t xml:space="preserve"> M. danser</w:t>
      </w:r>
      <w:r w:rsidR="00C30BB4" w:rsidRPr="00C30BB4">
        <w:rPr>
          <w:rFonts w:cstheme="minorHAnsi"/>
          <w:sz w:val="18"/>
          <w:szCs w:val="18"/>
        </w:rPr>
        <w:t xml:space="preserve"> </w:t>
      </w:r>
      <w:r w:rsidR="00403BB7" w:rsidRPr="00C30BB4">
        <w:rPr>
          <w:rFonts w:cstheme="minorHAnsi"/>
          <w:sz w:val="18"/>
          <w:szCs w:val="18"/>
        </w:rPr>
        <w:t xml:space="preserve">; représenter en dansant, reproduire par la pantomime. </w:t>
      </w:r>
      <w:r w:rsidR="00C30BB4" w:rsidRPr="00C30BB4">
        <w:rPr>
          <w:rFonts w:cstheme="minorHAnsi"/>
          <w:sz w:val="18"/>
          <w:szCs w:val="18"/>
        </w:rPr>
        <w:t xml:space="preserve"> </w:t>
      </w:r>
      <w:r w:rsidR="00403BB7" w:rsidRPr="00C30BB4">
        <w:rPr>
          <w:rFonts w:cstheme="minorHAnsi"/>
          <w:sz w:val="18"/>
          <w:szCs w:val="18"/>
        </w:rPr>
        <w:t xml:space="preserve"> </w:t>
      </w:r>
      <w:r w:rsidR="00547F69" w:rsidRPr="00C30BB4">
        <w:rPr>
          <w:rFonts w:cstheme="minorHAnsi"/>
          <w:sz w:val="18"/>
          <w:szCs w:val="18"/>
        </w:rPr>
        <w:t xml:space="preserve"> </w:t>
      </w:r>
      <w:r w:rsidR="003945A2" w:rsidRPr="00C30BB4">
        <w:rPr>
          <w:rFonts w:cstheme="minorHAnsi"/>
          <w:sz w:val="18"/>
          <w:szCs w:val="18"/>
        </w:rPr>
        <w:t xml:space="preserve"> </w:t>
      </w:r>
      <w:r w:rsidR="00547F69" w:rsidRPr="00C30BB4">
        <w:rPr>
          <w:rFonts w:cstheme="minorHAnsi"/>
          <w:sz w:val="18"/>
          <w:szCs w:val="18"/>
        </w:rPr>
        <w:t xml:space="preserve">  </w:t>
      </w:r>
      <w:r w:rsidR="00403BB7" w:rsidRPr="00C30BB4">
        <w:rPr>
          <w:rFonts w:cstheme="minorHAnsi"/>
          <w:b/>
          <w:caps/>
          <w:color w:val="C00000"/>
          <w:sz w:val="18"/>
          <w:szCs w:val="18"/>
          <w:lang w:val="el-GR"/>
        </w:rPr>
        <w:t>β</w:t>
      </w:r>
      <w:proofErr w:type="spellStart"/>
      <w:r w:rsidR="00403BB7" w:rsidRPr="00C30BB4">
        <w:rPr>
          <w:rFonts w:cstheme="minorHAnsi"/>
          <w:b/>
          <w:sz w:val="18"/>
          <w:szCs w:val="18"/>
        </w:rPr>
        <w:t>ωμός</w:t>
      </w:r>
      <w:proofErr w:type="spellEnd"/>
      <w:r w:rsidR="00403BB7" w:rsidRPr="00C30BB4">
        <w:rPr>
          <w:rFonts w:cstheme="minorHAnsi"/>
          <w:b/>
          <w:sz w:val="18"/>
          <w:szCs w:val="18"/>
        </w:rPr>
        <w:t xml:space="preserve">, </w:t>
      </w:r>
      <w:proofErr w:type="spellStart"/>
      <w:r w:rsidR="00403BB7" w:rsidRPr="00C30BB4">
        <w:rPr>
          <w:rFonts w:cstheme="minorHAnsi"/>
          <w:b/>
          <w:sz w:val="18"/>
          <w:szCs w:val="18"/>
        </w:rPr>
        <w:t>οῦ</w:t>
      </w:r>
      <w:proofErr w:type="spellEnd"/>
      <w:r w:rsidR="00403BB7" w:rsidRPr="00C30BB4">
        <w:rPr>
          <w:rFonts w:cstheme="minorHAnsi"/>
          <w:b/>
          <w:sz w:val="18"/>
          <w:szCs w:val="18"/>
        </w:rPr>
        <w:t xml:space="preserve"> </w:t>
      </w:r>
      <w:r w:rsidR="00403BB7" w:rsidRPr="00C30BB4">
        <w:rPr>
          <w:rFonts w:cstheme="minorHAnsi"/>
          <w:b/>
          <w:bCs/>
          <w:sz w:val="18"/>
          <w:szCs w:val="18"/>
        </w:rPr>
        <w:t>(ὁ)</w:t>
      </w:r>
      <w:r w:rsidR="00C30BB4" w:rsidRPr="00C30BB4">
        <w:rPr>
          <w:rFonts w:cstheme="minorHAnsi"/>
          <w:b/>
          <w:bCs/>
          <w:sz w:val="18"/>
          <w:szCs w:val="18"/>
        </w:rPr>
        <w:t xml:space="preserve"> </w:t>
      </w:r>
      <w:r w:rsidR="00403BB7" w:rsidRPr="00C30BB4">
        <w:rPr>
          <w:rFonts w:cstheme="minorHAnsi"/>
          <w:b/>
          <w:bCs/>
          <w:sz w:val="18"/>
          <w:szCs w:val="18"/>
        </w:rPr>
        <w:t>:</w:t>
      </w:r>
      <w:r w:rsidR="00403BB7" w:rsidRPr="00C30BB4">
        <w:rPr>
          <w:rFonts w:cstheme="minorHAnsi"/>
          <w:sz w:val="18"/>
          <w:szCs w:val="18"/>
        </w:rPr>
        <w:t xml:space="preserve"> autel (dépend de </w:t>
      </w:r>
      <w:proofErr w:type="spellStart"/>
      <w:r w:rsidR="00403BB7" w:rsidRPr="00C30BB4">
        <w:rPr>
          <w:rFonts w:cstheme="minorHAnsi"/>
          <w:b/>
          <w:sz w:val="18"/>
          <w:szCs w:val="18"/>
          <w:lang w:val="el-GR"/>
        </w:rPr>
        <w:t>περὶ</w:t>
      </w:r>
      <w:proofErr w:type="spellEnd"/>
      <w:r w:rsidR="00403BB7" w:rsidRPr="00C30BB4">
        <w:rPr>
          <w:rFonts w:cstheme="minorHAnsi"/>
          <w:sz w:val="18"/>
          <w:szCs w:val="18"/>
        </w:rPr>
        <w:t xml:space="preserve"> v. 3). </w:t>
      </w:r>
      <w:r w:rsidR="003945A2" w:rsidRPr="00C30BB4">
        <w:rPr>
          <w:rFonts w:cstheme="minorHAnsi"/>
          <w:sz w:val="18"/>
          <w:szCs w:val="18"/>
        </w:rPr>
        <w:t xml:space="preserve"> </w:t>
      </w:r>
      <w:r w:rsidR="00403BB7" w:rsidRPr="00C30BB4">
        <w:rPr>
          <w:rFonts w:cstheme="minorHAnsi"/>
          <w:sz w:val="18"/>
          <w:szCs w:val="18"/>
        </w:rPr>
        <w:t xml:space="preserve"> </w:t>
      </w:r>
      <w:r w:rsidR="003945A2" w:rsidRPr="00C30BB4">
        <w:rPr>
          <w:rFonts w:cstheme="minorHAnsi"/>
          <w:sz w:val="18"/>
          <w:szCs w:val="18"/>
        </w:rPr>
        <w:t xml:space="preserve">  </w:t>
      </w:r>
      <w:r w:rsidR="00403BB7" w:rsidRPr="00C30BB4">
        <w:rPr>
          <w:rFonts w:cstheme="minorHAnsi"/>
          <w:sz w:val="18"/>
          <w:szCs w:val="18"/>
        </w:rPr>
        <w:t xml:space="preserve"> </w:t>
      </w:r>
      <w:proofErr w:type="spellStart"/>
      <w:r w:rsidR="00403BB7" w:rsidRPr="00C30BB4">
        <w:rPr>
          <w:rFonts w:cstheme="minorHAnsi"/>
          <w:b/>
          <w:color w:val="C00000"/>
          <w:sz w:val="18"/>
          <w:szCs w:val="18"/>
          <w:lang w:val="el-GR"/>
        </w:rPr>
        <w:t>Ἐ</w:t>
      </w:r>
      <w:r w:rsidR="00403BB7" w:rsidRPr="00C30BB4">
        <w:rPr>
          <w:rFonts w:cstheme="minorHAnsi"/>
          <w:b/>
          <w:sz w:val="18"/>
          <w:szCs w:val="18"/>
          <w:lang w:val="el-GR"/>
        </w:rPr>
        <w:t>ρισθενέος</w:t>
      </w:r>
      <w:proofErr w:type="spellEnd"/>
      <w:r w:rsidR="00403BB7" w:rsidRPr="00C30BB4">
        <w:rPr>
          <w:rFonts w:cstheme="minorHAnsi"/>
          <w:b/>
          <w:sz w:val="18"/>
          <w:szCs w:val="18"/>
        </w:rPr>
        <w:t>,</w:t>
      </w:r>
      <w:r w:rsidR="00403BB7" w:rsidRPr="00C30BB4">
        <w:rPr>
          <w:rFonts w:cstheme="minorHAnsi"/>
          <w:b/>
          <w:bCs/>
          <w:sz w:val="18"/>
          <w:szCs w:val="18"/>
        </w:rPr>
        <w:t xml:space="preserve"> </w:t>
      </w:r>
      <w:proofErr w:type="spellStart"/>
      <w:r w:rsidR="00403BB7" w:rsidRPr="00C30BB4">
        <w:rPr>
          <w:rFonts w:cstheme="minorHAnsi"/>
          <w:bCs/>
          <w:sz w:val="18"/>
          <w:szCs w:val="18"/>
        </w:rPr>
        <w:t>gén</w:t>
      </w:r>
      <w:proofErr w:type="spellEnd"/>
      <w:r w:rsidR="00403BB7" w:rsidRPr="00C30BB4">
        <w:rPr>
          <w:rFonts w:cstheme="minorHAnsi"/>
          <w:bCs/>
          <w:sz w:val="18"/>
          <w:szCs w:val="18"/>
        </w:rPr>
        <w:t xml:space="preserve">. </w:t>
      </w:r>
      <w:proofErr w:type="spellStart"/>
      <w:proofErr w:type="gramStart"/>
      <w:r w:rsidR="00403BB7" w:rsidRPr="00C30BB4">
        <w:rPr>
          <w:rFonts w:cstheme="minorHAnsi"/>
          <w:bCs/>
          <w:sz w:val="18"/>
          <w:szCs w:val="18"/>
        </w:rPr>
        <w:t>épq</w:t>
      </w:r>
      <w:proofErr w:type="spellEnd"/>
      <w:proofErr w:type="gramEnd"/>
      <w:r w:rsidR="00403BB7" w:rsidRPr="00C30BB4">
        <w:rPr>
          <w:rFonts w:cstheme="minorHAnsi"/>
          <w:bCs/>
          <w:sz w:val="18"/>
          <w:szCs w:val="18"/>
        </w:rPr>
        <w:t xml:space="preserve">. </w:t>
      </w:r>
      <w:proofErr w:type="gramStart"/>
      <w:r w:rsidR="00403BB7" w:rsidRPr="00C30BB4">
        <w:rPr>
          <w:rFonts w:cstheme="minorHAnsi"/>
          <w:bCs/>
          <w:sz w:val="18"/>
          <w:szCs w:val="18"/>
        </w:rPr>
        <w:t>non</w:t>
      </w:r>
      <w:proofErr w:type="gramEnd"/>
      <w:r w:rsidR="00403BB7" w:rsidRPr="00C30BB4">
        <w:rPr>
          <w:rFonts w:cstheme="minorHAnsi"/>
          <w:bCs/>
          <w:sz w:val="18"/>
          <w:szCs w:val="18"/>
        </w:rPr>
        <w:t xml:space="preserve"> contracté</w:t>
      </w:r>
      <w:r w:rsidR="00403BB7" w:rsidRPr="00C30BB4">
        <w:rPr>
          <w:rFonts w:cstheme="minorHAnsi"/>
          <w:b/>
          <w:bCs/>
          <w:sz w:val="18"/>
          <w:szCs w:val="18"/>
        </w:rPr>
        <w:t xml:space="preserve"> </w:t>
      </w:r>
      <w:r w:rsidR="00403BB7" w:rsidRPr="00C30BB4">
        <w:rPr>
          <w:rFonts w:cstheme="minorHAnsi"/>
          <w:b/>
          <w:bCs/>
          <w:sz w:val="18"/>
          <w:szCs w:val="18"/>
          <w:lang w:val="el-GR"/>
        </w:rPr>
        <w:t>;</w:t>
      </w:r>
      <w:r w:rsidR="00547F69" w:rsidRPr="00C30BB4">
        <w:rPr>
          <w:rFonts w:cstheme="minorHAnsi"/>
          <w:b/>
          <w:bCs/>
          <w:sz w:val="18"/>
          <w:szCs w:val="18"/>
        </w:rPr>
        <w:t xml:space="preserve"> </w:t>
      </w:r>
      <w:r w:rsidR="00403BB7" w:rsidRPr="00C30BB4">
        <w:rPr>
          <w:rFonts w:cstheme="minorHAnsi"/>
          <w:b/>
          <w:bCs/>
          <w:sz w:val="18"/>
          <w:szCs w:val="18"/>
        </w:rPr>
        <w:t xml:space="preserve"> </w:t>
      </w:r>
      <w:proofErr w:type="spellStart"/>
      <w:r w:rsidR="00403BB7" w:rsidRPr="00C30BB4">
        <w:rPr>
          <w:rFonts w:cstheme="minorHAnsi"/>
          <w:b/>
          <w:bCs/>
          <w:color w:val="C00000"/>
          <w:sz w:val="18"/>
          <w:szCs w:val="18"/>
          <w:lang w:val="el-GR"/>
        </w:rPr>
        <w:t>Ἐ</w:t>
      </w:r>
      <w:r w:rsidR="00403BB7" w:rsidRPr="00C30BB4">
        <w:rPr>
          <w:rFonts w:cstheme="minorHAnsi"/>
          <w:b/>
          <w:bCs/>
          <w:sz w:val="18"/>
          <w:szCs w:val="18"/>
          <w:lang w:val="el-GR"/>
        </w:rPr>
        <w:t>ρισθενής</w:t>
      </w:r>
      <w:proofErr w:type="spellEnd"/>
      <w:r w:rsidR="00403BB7" w:rsidRPr="00C30BB4">
        <w:rPr>
          <w:rFonts w:cstheme="minorHAnsi"/>
          <w:b/>
          <w:bCs/>
          <w:sz w:val="18"/>
          <w:szCs w:val="18"/>
        </w:rPr>
        <w:t xml:space="preserve">, </w:t>
      </w:r>
      <w:proofErr w:type="spellStart"/>
      <w:r w:rsidR="00403BB7" w:rsidRPr="00C30BB4">
        <w:rPr>
          <w:rFonts w:cstheme="minorHAnsi"/>
          <w:b/>
          <w:bCs/>
          <w:sz w:val="18"/>
          <w:szCs w:val="18"/>
          <w:lang w:val="el-GR"/>
        </w:rPr>
        <w:t>ής</w:t>
      </w:r>
      <w:proofErr w:type="spellEnd"/>
      <w:r w:rsidR="00403BB7" w:rsidRPr="00C30BB4">
        <w:rPr>
          <w:rFonts w:cstheme="minorHAnsi"/>
          <w:b/>
          <w:bCs/>
          <w:sz w:val="18"/>
          <w:szCs w:val="18"/>
        </w:rPr>
        <w:t xml:space="preserve">, </w:t>
      </w:r>
      <w:proofErr w:type="spellStart"/>
      <w:r w:rsidR="00403BB7" w:rsidRPr="00C30BB4">
        <w:rPr>
          <w:rFonts w:cstheme="minorHAnsi"/>
          <w:b/>
          <w:bCs/>
          <w:sz w:val="18"/>
          <w:szCs w:val="18"/>
          <w:lang w:val="el-GR"/>
        </w:rPr>
        <w:t>ές</w:t>
      </w:r>
      <w:proofErr w:type="spellEnd"/>
      <w:r w:rsidR="00403BB7" w:rsidRPr="00C30BB4">
        <w:rPr>
          <w:rFonts w:cstheme="minorHAnsi"/>
          <w:b/>
          <w:bCs/>
          <w:sz w:val="18"/>
          <w:szCs w:val="18"/>
        </w:rPr>
        <w:t>,</w:t>
      </w:r>
      <w:r w:rsidR="00403BB7" w:rsidRPr="00C30BB4">
        <w:rPr>
          <w:rFonts w:cstheme="minorHAnsi"/>
          <w:sz w:val="18"/>
          <w:szCs w:val="18"/>
        </w:rPr>
        <w:t xml:space="preserve"> très fort, très puissant. </w:t>
      </w:r>
      <w:r w:rsidR="003945A2" w:rsidRPr="00C30BB4">
        <w:rPr>
          <w:rFonts w:cstheme="minorHAnsi"/>
          <w:sz w:val="18"/>
          <w:szCs w:val="18"/>
        </w:rPr>
        <w:t xml:space="preserve">     </w:t>
      </w:r>
      <w:r w:rsidR="00403BB7" w:rsidRPr="00C30BB4">
        <w:rPr>
          <w:rFonts w:cstheme="minorHAnsi"/>
          <w:sz w:val="18"/>
          <w:szCs w:val="18"/>
        </w:rPr>
        <w:t xml:space="preserve">  </w:t>
      </w:r>
      <w:proofErr w:type="spellStart"/>
      <w:r w:rsidR="00403BB7" w:rsidRPr="00C30BB4">
        <w:rPr>
          <w:rFonts w:cstheme="minorHAnsi"/>
          <w:b/>
          <w:caps/>
          <w:color w:val="C00000"/>
          <w:sz w:val="18"/>
          <w:szCs w:val="18"/>
        </w:rPr>
        <w:t>Κ</w:t>
      </w:r>
      <w:r w:rsidR="00403BB7" w:rsidRPr="00C30BB4">
        <w:rPr>
          <w:rFonts w:cstheme="minorHAnsi"/>
          <w:b/>
          <w:sz w:val="18"/>
          <w:szCs w:val="18"/>
        </w:rPr>
        <w:t>ρονίων</w:t>
      </w:r>
      <w:proofErr w:type="spellEnd"/>
      <w:r w:rsidR="00403BB7" w:rsidRPr="00C30BB4">
        <w:rPr>
          <w:rFonts w:cstheme="minorHAnsi"/>
          <w:b/>
          <w:sz w:val="18"/>
          <w:szCs w:val="18"/>
        </w:rPr>
        <w:t xml:space="preserve">, </w:t>
      </w:r>
      <w:proofErr w:type="spellStart"/>
      <w:r w:rsidR="00403BB7" w:rsidRPr="00C30BB4">
        <w:rPr>
          <w:rFonts w:cstheme="minorHAnsi"/>
          <w:b/>
          <w:sz w:val="18"/>
          <w:szCs w:val="18"/>
        </w:rPr>
        <w:t>ωνος</w:t>
      </w:r>
      <w:proofErr w:type="spellEnd"/>
      <w:r w:rsidR="00403BB7" w:rsidRPr="00C30BB4">
        <w:rPr>
          <w:rFonts w:cstheme="minorHAnsi"/>
          <w:b/>
          <w:sz w:val="18"/>
          <w:szCs w:val="18"/>
        </w:rPr>
        <w:t xml:space="preserve"> </w:t>
      </w:r>
      <w:r w:rsidR="00403BB7" w:rsidRPr="00C30BB4">
        <w:rPr>
          <w:rFonts w:cstheme="minorHAnsi"/>
          <w:i/>
          <w:sz w:val="18"/>
          <w:szCs w:val="18"/>
        </w:rPr>
        <w:t>ou</w:t>
      </w:r>
      <w:r w:rsidR="00403BB7" w:rsidRPr="00C30BB4">
        <w:rPr>
          <w:rFonts w:cstheme="minorHAnsi"/>
          <w:b/>
          <w:sz w:val="18"/>
          <w:szCs w:val="18"/>
        </w:rPr>
        <w:t xml:space="preserve"> </w:t>
      </w:r>
      <w:proofErr w:type="spellStart"/>
      <w:r w:rsidR="00403BB7" w:rsidRPr="00C30BB4">
        <w:rPr>
          <w:rFonts w:cstheme="minorHAnsi"/>
          <w:b/>
          <w:sz w:val="18"/>
          <w:szCs w:val="18"/>
        </w:rPr>
        <w:t>ονος</w:t>
      </w:r>
      <w:proofErr w:type="spellEnd"/>
      <w:r w:rsidR="00403BB7" w:rsidRPr="00C30BB4">
        <w:rPr>
          <w:rFonts w:cstheme="minorHAnsi"/>
          <w:b/>
          <w:sz w:val="18"/>
          <w:szCs w:val="18"/>
        </w:rPr>
        <w:t xml:space="preserve"> (ὁ)</w:t>
      </w:r>
      <w:r w:rsidR="00C30BB4" w:rsidRPr="00C30BB4">
        <w:rPr>
          <w:rFonts w:cstheme="minorHAnsi"/>
          <w:b/>
          <w:sz w:val="18"/>
          <w:szCs w:val="18"/>
        </w:rPr>
        <w:t xml:space="preserve"> </w:t>
      </w:r>
      <w:r w:rsidR="00403BB7" w:rsidRPr="00C30BB4">
        <w:rPr>
          <w:rFonts w:cstheme="minorHAnsi"/>
          <w:b/>
          <w:sz w:val="18"/>
          <w:szCs w:val="18"/>
        </w:rPr>
        <w:t>:</w:t>
      </w:r>
      <w:r w:rsidR="00403BB7" w:rsidRPr="00C30BB4">
        <w:rPr>
          <w:rFonts w:cstheme="minorHAnsi"/>
          <w:sz w:val="18"/>
          <w:szCs w:val="18"/>
        </w:rPr>
        <w:t xml:space="preserve"> le fils de Cronos, Zeus</w:t>
      </w:r>
      <w:r w:rsidR="00C30BB4" w:rsidRPr="00C30BB4">
        <w:rPr>
          <w:rFonts w:cstheme="minorHAnsi"/>
          <w:sz w:val="18"/>
          <w:szCs w:val="18"/>
        </w:rPr>
        <w:t xml:space="preserve"> </w:t>
      </w:r>
      <w:r w:rsidR="00403BB7" w:rsidRPr="00C30BB4">
        <w:rPr>
          <w:rFonts w:cstheme="minorHAnsi"/>
          <w:sz w:val="18"/>
          <w:szCs w:val="18"/>
        </w:rPr>
        <w:t xml:space="preserve">; les muses sont filles de Zeus.  </w:t>
      </w:r>
      <w:r w:rsidRPr="00C30BB4">
        <w:rPr>
          <w:rFonts w:cstheme="minorHAnsi"/>
          <w:sz w:val="18"/>
          <w:szCs w:val="18"/>
        </w:rPr>
        <w:t xml:space="preserve"> </w:t>
      </w:r>
    </w:p>
  </w:footnote>
  <w:footnote w:id="5">
    <w:p w14:paraId="05BFAE70" w14:textId="218AB8F7" w:rsidR="00415BC3" w:rsidRPr="00C30BB4" w:rsidRDefault="00415BC3"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00346456" w:rsidRPr="00C30BB4">
        <w:rPr>
          <w:rFonts w:cstheme="minorHAnsi"/>
          <w:sz w:val="18"/>
          <w:szCs w:val="18"/>
        </w:rPr>
        <w:t>.</w:t>
      </w:r>
      <w:r w:rsidR="00403BB7" w:rsidRPr="00C30BB4">
        <w:rPr>
          <w:rFonts w:eastAsia="Times New Roman" w:cstheme="minorHAnsi"/>
          <w:b/>
          <w:sz w:val="18"/>
          <w:szCs w:val="18"/>
          <w:lang w:eastAsia="fr-FR"/>
        </w:rPr>
        <w:t xml:space="preserve"> </w:t>
      </w:r>
      <w:proofErr w:type="gramStart"/>
      <w:r w:rsidR="00481D18" w:rsidRPr="00C30BB4">
        <w:rPr>
          <w:rFonts w:eastAsia="Times New Roman" w:cstheme="minorHAnsi"/>
          <w:b/>
          <w:sz w:val="18"/>
          <w:szCs w:val="18"/>
          <w:lang w:eastAsia="fr-FR"/>
        </w:rPr>
        <w:t xml:space="preserve">Vers </w:t>
      </w:r>
      <w:r w:rsidR="00A54819" w:rsidRPr="00C30BB4">
        <w:rPr>
          <w:rFonts w:eastAsia="Times New Roman" w:cstheme="minorHAnsi"/>
          <w:b/>
          <w:sz w:val="18"/>
          <w:szCs w:val="18"/>
          <w:lang w:eastAsia="fr-FR"/>
        </w:rPr>
        <w:t xml:space="preserve"> </w:t>
      </w:r>
      <w:r w:rsidR="00481D18" w:rsidRPr="00C30BB4">
        <w:rPr>
          <w:rFonts w:eastAsia="Times New Roman" w:cstheme="minorHAnsi"/>
          <w:b/>
          <w:sz w:val="18"/>
          <w:szCs w:val="18"/>
          <w:lang w:eastAsia="fr-FR"/>
        </w:rPr>
        <w:t>5</w:t>
      </w:r>
      <w:proofErr w:type="gramEnd"/>
      <w:r w:rsidR="00481D18" w:rsidRPr="00C30BB4">
        <w:rPr>
          <w:rFonts w:eastAsia="Times New Roman" w:cstheme="minorHAnsi"/>
          <w:b/>
          <w:sz w:val="18"/>
          <w:szCs w:val="18"/>
          <w:lang w:eastAsia="fr-FR"/>
        </w:rPr>
        <w:t xml:space="preserve"> </w:t>
      </w:r>
      <w:r w:rsidR="00403BB7" w:rsidRPr="00C30BB4">
        <w:rPr>
          <w:rFonts w:eastAsia="Times New Roman" w:cstheme="minorHAnsi"/>
          <w:b/>
          <w:sz w:val="18"/>
          <w:szCs w:val="18"/>
          <w:lang w:eastAsia="fr-FR"/>
        </w:rPr>
        <w:t>—</w:t>
      </w:r>
      <w:proofErr w:type="spellStart"/>
      <w:r w:rsidR="00403BB7" w:rsidRPr="00C30BB4">
        <w:rPr>
          <w:rFonts w:eastAsia="Times New Roman" w:cstheme="minorHAnsi"/>
          <w:b/>
          <w:sz w:val="18"/>
          <w:szCs w:val="18"/>
          <w:lang w:val="el-GR" w:eastAsia="fr-FR"/>
        </w:rPr>
        <w:t>καί</w:t>
      </w:r>
      <w:proofErr w:type="spellEnd"/>
      <w:r w:rsidR="00403BB7" w:rsidRPr="00C30BB4">
        <w:rPr>
          <w:rFonts w:eastAsia="Times New Roman" w:cstheme="minorHAnsi"/>
          <w:b/>
          <w:sz w:val="18"/>
          <w:szCs w:val="18"/>
          <w:lang w:eastAsia="fr-FR"/>
        </w:rPr>
        <w:t xml:space="preserve"> </w:t>
      </w:r>
      <w:r w:rsidR="00403BB7" w:rsidRPr="00C30BB4">
        <w:rPr>
          <w:rFonts w:eastAsia="Times New Roman" w:cstheme="minorHAnsi"/>
          <w:b/>
          <w:sz w:val="18"/>
          <w:szCs w:val="18"/>
          <w:lang w:val="el-GR" w:eastAsia="fr-FR"/>
        </w:rPr>
        <w:t>τε</w:t>
      </w:r>
      <w:r w:rsidR="00403BB7" w:rsidRPr="00C30BB4">
        <w:rPr>
          <w:rFonts w:eastAsia="Times New Roman" w:cstheme="minorHAnsi"/>
          <w:b/>
          <w:sz w:val="18"/>
          <w:szCs w:val="18"/>
          <w:lang w:eastAsia="fr-FR"/>
        </w:rPr>
        <w:t xml:space="preserve"> </w:t>
      </w:r>
      <w:proofErr w:type="spellStart"/>
      <w:r w:rsidR="00403BB7" w:rsidRPr="00C30BB4">
        <w:rPr>
          <w:rFonts w:eastAsia="Times New Roman" w:cstheme="minorHAnsi"/>
          <w:b/>
          <w:sz w:val="18"/>
          <w:szCs w:val="18"/>
          <w:lang w:val="el-GR" w:eastAsia="fr-FR"/>
        </w:rPr>
        <w:t>λοεσσάμεναι</w:t>
      </w:r>
      <w:proofErr w:type="spellEnd"/>
      <w:r w:rsidR="00403BB7" w:rsidRPr="00C30BB4">
        <w:rPr>
          <w:rFonts w:eastAsia="Times New Roman" w:cstheme="minorHAnsi"/>
          <w:b/>
          <w:sz w:val="18"/>
          <w:szCs w:val="18"/>
          <w:lang w:eastAsia="fr-FR"/>
        </w:rPr>
        <w:t xml:space="preserve"> </w:t>
      </w:r>
      <w:proofErr w:type="spellStart"/>
      <w:r w:rsidR="00403BB7" w:rsidRPr="00C30BB4">
        <w:rPr>
          <w:rFonts w:eastAsia="Times New Roman" w:cstheme="minorHAnsi"/>
          <w:b/>
          <w:sz w:val="18"/>
          <w:szCs w:val="18"/>
          <w:lang w:val="el-GR" w:eastAsia="fr-FR"/>
        </w:rPr>
        <w:t>τέρενα</w:t>
      </w:r>
      <w:proofErr w:type="spellEnd"/>
      <w:r w:rsidR="00403BB7" w:rsidRPr="00C30BB4">
        <w:rPr>
          <w:rFonts w:eastAsia="Times New Roman" w:cstheme="minorHAnsi"/>
          <w:b/>
          <w:sz w:val="18"/>
          <w:szCs w:val="18"/>
          <w:lang w:eastAsia="fr-FR"/>
        </w:rPr>
        <w:t xml:space="preserve"> </w:t>
      </w:r>
      <w:proofErr w:type="spellStart"/>
      <w:r w:rsidR="00403BB7" w:rsidRPr="00C30BB4">
        <w:rPr>
          <w:rFonts w:eastAsia="Times New Roman" w:cstheme="minorHAnsi"/>
          <w:b/>
          <w:sz w:val="18"/>
          <w:szCs w:val="18"/>
          <w:lang w:val="el-GR" w:eastAsia="fr-FR"/>
        </w:rPr>
        <w:t>χρόα</w:t>
      </w:r>
      <w:proofErr w:type="spellEnd"/>
      <w:r w:rsidR="00403BB7" w:rsidRPr="00C30BB4">
        <w:rPr>
          <w:rFonts w:eastAsia="Times New Roman" w:cstheme="minorHAnsi"/>
          <w:b/>
          <w:sz w:val="18"/>
          <w:szCs w:val="18"/>
          <w:lang w:eastAsia="fr-FR"/>
        </w:rPr>
        <w:t xml:space="preserve"> </w:t>
      </w:r>
      <w:proofErr w:type="spellStart"/>
      <w:r w:rsidR="00403BB7" w:rsidRPr="00C30BB4">
        <w:rPr>
          <w:rFonts w:eastAsia="Times New Roman" w:cstheme="minorHAnsi"/>
          <w:b/>
          <w:sz w:val="18"/>
          <w:szCs w:val="18"/>
          <w:lang w:val="el-GR" w:eastAsia="fr-FR"/>
        </w:rPr>
        <w:t>Περμησσοῖο</w:t>
      </w:r>
      <w:proofErr w:type="spellEnd"/>
      <w:r w:rsidR="00403BB7" w:rsidRPr="00C30BB4">
        <w:rPr>
          <w:rFonts w:eastAsia="Times New Roman" w:cstheme="minorHAnsi"/>
          <w:b/>
          <w:sz w:val="18"/>
          <w:szCs w:val="18"/>
          <w:lang w:eastAsia="fr-FR"/>
        </w:rPr>
        <w:t xml:space="preserve"> —   </w:t>
      </w:r>
      <w:proofErr w:type="spellStart"/>
      <w:r w:rsidR="00403BB7" w:rsidRPr="00C30BB4">
        <w:rPr>
          <w:rFonts w:cstheme="minorHAnsi"/>
          <w:b/>
          <w:color w:val="C00000"/>
          <w:sz w:val="18"/>
          <w:szCs w:val="18"/>
        </w:rPr>
        <w:t>Λ</w:t>
      </w:r>
      <w:r w:rsidR="00403BB7" w:rsidRPr="00C30BB4">
        <w:rPr>
          <w:rFonts w:cstheme="minorHAnsi"/>
          <w:b/>
          <w:sz w:val="18"/>
          <w:szCs w:val="18"/>
        </w:rPr>
        <w:t>οέσσομ</w:t>
      </w:r>
      <w:proofErr w:type="spellEnd"/>
      <w:r w:rsidR="00403BB7" w:rsidRPr="00C30BB4">
        <w:rPr>
          <w:rFonts w:cstheme="minorHAnsi"/>
          <w:b/>
          <w:sz w:val="18"/>
          <w:szCs w:val="18"/>
        </w:rPr>
        <w:t>αι-</w:t>
      </w:r>
      <w:proofErr w:type="spellStart"/>
      <w:proofErr w:type="gramStart"/>
      <w:r w:rsidR="00403BB7" w:rsidRPr="00C30BB4">
        <w:rPr>
          <w:rFonts w:cstheme="minorHAnsi"/>
          <w:sz w:val="18"/>
          <w:szCs w:val="18"/>
        </w:rPr>
        <w:t>my</w:t>
      </w:r>
      <w:proofErr w:type="spellEnd"/>
      <w:r w:rsidR="00403BB7" w:rsidRPr="00C30BB4">
        <w:rPr>
          <w:rFonts w:cstheme="minorHAnsi"/>
          <w:sz w:val="18"/>
          <w:szCs w:val="18"/>
        </w:rPr>
        <w:t>,  non</w:t>
      </w:r>
      <w:proofErr w:type="gramEnd"/>
      <w:r w:rsidR="00403BB7" w:rsidRPr="00C30BB4">
        <w:rPr>
          <w:rFonts w:cstheme="minorHAnsi"/>
          <w:sz w:val="18"/>
          <w:szCs w:val="18"/>
        </w:rPr>
        <w:t xml:space="preserve"> contracté de </w:t>
      </w:r>
      <w:proofErr w:type="spellStart"/>
      <w:proofErr w:type="gramStart"/>
      <w:r w:rsidR="00403BB7" w:rsidRPr="00C30BB4">
        <w:rPr>
          <w:rFonts w:cstheme="minorHAnsi"/>
          <w:b/>
          <w:color w:val="C00000"/>
          <w:sz w:val="18"/>
          <w:szCs w:val="18"/>
        </w:rPr>
        <w:t>Λ</w:t>
      </w:r>
      <w:r w:rsidR="00403BB7" w:rsidRPr="00C30BB4">
        <w:rPr>
          <w:rFonts w:cstheme="minorHAnsi"/>
          <w:b/>
          <w:sz w:val="18"/>
          <w:szCs w:val="18"/>
        </w:rPr>
        <w:t>οέω</w:t>
      </w:r>
      <w:proofErr w:type="spellEnd"/>
      <w:r w:rsidR="00403BB7" w:rsidRPr="00C30BB4">
        <w:rPr>
          <w:rFonts w:cstheme="minorHAnsi"/>
          <w:b/>
          <w:sz w:val="18"/>
          <w:szCs w:val="18"/>
        </w:rPr>
        <w:t xml:space="preserve">  (</w:t>
      </w:r>
      <w:proofErr w:type="spellStart"/>
      <w:proofErr w:type="gramEnd"/>
      <w:r w:rsidR="00403BB7" w:rsidRPr="00C30BB4">
        <w:rPr>
          <w:rFonts w:cstheme="minorHAnsi"/>
          <w:i/>
          <w:sz w:val="18"/>
          <w:szCs w:val="18"/>
        </w:rPr>
        <w:t>épq</w:t>
      </w:r>
      <w:proofErr w:type="spellEnd"/>
      <w:r w:rsidR="00403BB7" w:rsidRPr="00C30BB4">
        <w:rPr>
          <w:rFonts w:cstheme="minorHAnsi"/>
          <w:i/>
          <w:sz w:val="18"/>
          <w:szCs w:val="18"/>
        </w:rPr>
        <w:t xml:space="preserve">. </w:t>
      </w:r>
      <w:proofErr w:type="gramStart"/>
      <w:r w:rsidR="00403BB7" w:rsidRPr="00C30BB4">
        <w:rPr>
          <w:rFonts w:cstheme="minorHAnsi"/>
          <w:i/>
          <w:sz w:val="18"/>
          <w:szCs w:val="18"/>
        </w:rPr>
        <w:t>pour</w:t>
      </w:r>
      <w:proofErr w:type="gramEnd"/>
      <w:r w:rsidR="00403BB7" w:rsidRPr="00C30BB4">
        <w:rPr>
          <w:rFonts w:cstheme="minorHAnsi"/>
          <w:i/>
          <w:sz w:val="18"/>
          <w:szCs w:val="18"/>
        </w:rPr>
        <w:t xml:space="preserve"> </w:t>
      </w:r>
      <w:proofErr w:type="spellStart"/>
      <w:r w:rsidR="00403BB7" w:rsidRPr="00C30BB4">
        <w:rPr>
          <w:rFonts w:cstheme="minorHAnsi"/>
          <w:b/>
          <w:color w:val="C00000"/>
          <w:sz w:val="18"/>
          <w:szCs w:val="18"/>
        </w:rPr>
        <w:t>λ</w:t>
      </w:r>
      <w:r w:rsidR="00403BB7" w:rsidRPr="00C30BB4">
        <w:rPr>
          <w:rFonts w:cstheme="minorHAnsi"/>
          <w:b/>
          <w:sz w:val="18"/>
          <w:szCs w:val="18"/>
        </w:rPr>
        <w:t>ούω</w:t>
      </w:r>
      <w:proofErr w:type="spellEnd"/>
      <w:r w:rsidR="00403BB7" w:rsidRPr="00C30BB4">
        <w:rPr>
          <w:rFonts w:cstheme="minorHAnsi"/>
          <w:b/>
          <w:sz w:val="18"/>
          <w:szCs w:val="18"/>
        </w:rPr>
        <w:t>)</w:t>
      </w:r>
      <w:r w:rsidR="00C30BB4" w:rsidRPr="00C30BB4">
        <w:rPr>
          <w:rFonts w:cstheme="minorHAnsi"/>
          <w:b/>
          <w:sz w:val="18"/>
          <w:szCs w:val="18"/>
        </w:rPr>
        <w:t xml:space="preserve"> </w:t>
      </w:r>
      <w:r w:rsidR="00403BB7" w:rsidRPr="00C30BB4">
        <w:rPr>
          <w:rFonts w:cstheme="minorHAnsi"/>
          <w:sz w:val="18"/>
          <w:szCs w:val="18"/>
        </w:rPr>
        <w:t>: baigner</w:t>
      </w:r>
      <w:r w:rsidR="00C30BB4" w:rsidRPr="00C30BB4">
        <w:rPr>
          <w:rFonts w:cstheme="minorHAnsi"/>
          <w:sz w:val="18"/>
          <w:szCs w:val="18"/>
        </w:rPr>
        <w:t xml:space="preserve"> </w:t>
      </w:r>
      <w:proofErr w:type="gramStart"/>
      <w:r w:rsidR="00403BB7" w:rsidRPr="00C30BB4">
        <w:rPr>
          <w:rFonts w:cstheme="minorHAnsi"/>
          <w:b/>
          <w:sz w:val="18"/>
          <w:szCs w:val="18"/>
        </w:rPr>
        <w:t xml:space="preserve">;  </w:t>
      </w:r>
      <w:r w:rsidR="00403BB7" w:rsidRPr="00C30BB4">
        <w:rPr>
          <w:rFonts w:ascii="Arial" w:hAnsi="Arial" w:cs="Arial"/>
          <w:b/>
          <w:sz w:val="18"/>
          <w:szCs w:val="18"/>
        </w:rPr>
        <w:t>▬</w:t>
      </w:r>
      <w:proofErr w:type="gramEnd"/>
      <w:r w:rsidR="00403BB7" w:rsidRPr="00C30BB4">
        <w:rPr>
          <w:rFonts w:cstheme="minorHAnsi"/>
          <w:b/>
          <w:sz w:val="18"/>
          <w:szCs w:val="18"/>
        </w:rPr>
        <w:t xml:space="preserve"> </w:t>
      </w:r>
      <w:proofErr w:type="spellStart"/>
      <w:r w:rsidR="00403BB7" w:rsidRPr="00C30BB4">
        <w:rPr>
          <w:rFonts w:cstheme="minorHAnsi"/>
          <w:b/>
          <w:sz w:val="18"/>
          <w:szCs w:val="18"/>
        </w:rPr>
        <w:t>My</w:t>
      </w:r>
      <w:proofErr w:type="spellEnd"/>
      <w:r w:rsidR="00403BB7" w:rsidRPr="00C30BB4">
        <w:rPr>
          <w:rFonts w:cstheme="minorHAnsi"/>
          <w:b/>
          <w:sz w:val="18"/>
          <w:szCs w:val="18"/>
        </w:rPr>
        <w:t xml:space="preserve"> </w:t>
      </w:r>
      <w:proofErr w:type="spellStart"/>
      <w:r w:rsidR="00403BB7" w:rsidRPr="00C30BB4">
        <w:rPr>
          <w:rFonts w:cstheme="minorHAnsi"/>
          <w:b/>
          <w:bCs/>
          <w:sz w:val="18"/>
          <w:szCs w:val="18"/>
        </w:rPr>
        <w:t>λού</w:t>
      </w:r>
      <w:r w:rsidR="00403BB7" w:rsidRPr="00C30BB4">
        <w:rPr>
          <w:rFonts w:cstheme="minorHAnsi"/>
          <w:b/>
          <w:bCs/>
          <w:sz w:val="18"/>
          <w:szCs w:val="18"/>
          <w:lang w:val="el-GR"/>
        </w:rPr>
        <w:t>ομαι</w:t>
      </w:r>
      <w:proofErr w:type="spellEnd"/>
      <w:r w:rsidR="00403BB7" w:rsidRPr="00C30BB4">
        <w:rPr>
          <w:rFonts w:cstheme="minorHAnsi"/>
          <w:b/>
          <w:bCs/>
          <w:sz w:val="18"/>
          <w:szCs w:val="18"/>
        </w:rPr>
        <w:t xml:space="preserve"> </w:t>
      </w:r>
      <w:proofErr w:type="spellStart"/>
      <w:r w:rsidR="00403BB7" w:rsidRPr="00C30BB4">
        <w:rPr>
          <w:rFonts w:cstheme="minorHAnsi"/>
          <w:b/>
          <w:bCs/>
          <w:sz w:val="18"/>
          <w:szCs w:val="18"/>
        </w:rPr>
        <w:t>my</w:t>
      </w:r>
      <w:proofErr w:type="spellEnd"/>
      <w:r w:rsidR="00403BB7" w:rsidRPr="00C30BB4">
        <w:rPr>
          <w:rFonts w:cstheme="minorHAnsi"/>
          <w:b/>
          <w:bCs/>
          <w:sz w:val="18"/>
          <w:szCs w:val="18"/>
        </w:rPr>
        <w:t>.</w:t>
      </w:r>
      <w:r w:rsidR="00C30BB4" w:rsidRPr="00C30BB4">
        <w:rPr>
          <w:rFonts w:cstheme="minorHAnsi"/>
          <w:b/>
          <w:bCs/>
          <w:sz w:val="18"/>
          <w:szCs w:val="18"/>
        </w:rPr>
        <w:t xml:space="preserve"> </w:t>
      </w:r>
      <w:r w:rsidR="00403BB7" w:rsidRPr="00C30BB4">
        <w:rPr>
          <w:rFonts w:cstheme="minorHAnsi"/>
          <w:b/>
          <w:bCs/>
          <w:sz w:val="18"/>
          <w:szCs w:val="18"/>
        </w:rPr>
        <w:t xml:space="preserve">: </w:t>
      </w:r>
      <w:r w:rsidR="00403BB7" w:rsidRPr="00C30BB4">
        <w:rPr>
          <w:rFonts w:cstheme="minorHAnsi"/>
          <w:bCs/>
          <w:sz w:val="18"/>
          <w:szCs w:val="18"/>
        </w:rPr>
        <w:t>baigner (</w:t>
      </w:r>
      <w:r w:rsidR="00403BB7" w:rsidRPr="00C30BB4">
        <w:rPr>
          <w:rFonts w:cstheme="minorHAnsi"/>
          <w:bCs/>
          <w:sz w:val="18"/>
          <w:szCs w:val="18"/>
          <w:u w:val="single"/>
        </w:rPr>
        <w:t>tr</w:t>
      </w:r>
      <w:r w:rsidR="00403BB7" w:rsidRPr="00C30BB4">
        <w:rPr>
          <w:rFonts w:cstheme="minorHAnsi"/>
          <w:bCs/>
          <w:sz w:val="18"/>
          <w:szCs w:val="18"/>
        </w:rPr>
        <w:t xml:space="preserve">.), ou se baigner (avec </w:t>
      </w:r>
      <w:proofErr w:type="spellStart"/>
      <w:r w:rsidR="00403BB7" w:rsidRPr="00C30BB4">
        <w:rPr>
          <w:rFonts w:cstheme="minorHAnsi"/>
          <w:bCs/>
          <w:sz w:val="18"/>
          <w:szCs w:val="18"/>
        </w:rPr>
        <w:t>gén</w:t>
      </w:r>
      <w:proofErr w:type="spellEnd"/>
      <w:r w:rsidR="00403BB7" w:rsidRPr="00C30BB4">
        <w:rPr>
          <w:rFonts w:cstheme="minorHAnsi"/>
          <w:bCs/>
          <w:sz w:val="18"/>
          <w:szCs w:val="18"/>
        </w:rPr>
        <w:t xml:space="preserve">. </w:t>
      </w:r>
      <w:proofErr w:type="gramStart"/>
      <w:r w:rsidR="00403BB7" w:rsidRPr="00C30BB4">
        <w:rPr>
          <w:rFonts w:cstheme="minorHAnsi"/>
          <w:bCs/>
          <w:sz w:val="18"/>
          <w:szCs w:val="18"/>
        </w:rPr>
        <w:t>du</w:t>
      </w:r>
      <w:proofErr w:type="gramEnd"/>
      <w:r w:rsidR="00403BB7" w:rsidRPr="00C30BB4">
        <w:rPr>
          <w:rFonts w:cstheme="minorHAnsi"/>
          <w:bCs/>
          <w:sz w:val="18"/>
          <w:szCs w:val="18"/>
        </w:rPr>
        <w:t xml:space="preserve"> </w:t>
      </w:r>
      <w:r w:rsidR="009324A6" w:rsidRPr="00C30BB4">
        <w:rPr>
          <w:rFonts w:cstheme="minorHAnsi"/>
          <w:bCs/>
          <w:sz w:val="18"/>
          <w:szCs w:val="18"/>
        </w:rPr>
        <w:t>fl. ou de la source</w:t>
      </w:r>
      <w:r w:rsidR="00403BB7" w:rsidRPr="00C30BB4">
        <w:rPr>
          <w:rFonts w:cstheme="minorHAnsi"/>
          <w:bCs/>
          <w:sz w:val="18"/>
          <w:szCs w:val="18"/>
        </w:rPr>
        <w:t xml:space="preserve">).  </w:t>
      </w:r>
      <w:r w:rsidR="00F65A24" w:rsidRPr="00C30BB4">
        <w:rPr>
          <w:rFonts w:cstheme="minorHAnsi"/>
          <w:bCs/>
          <w:sz w:val="18"/>
          <w:szCs w:val="18"/>
        </w:rPr>
        <w:t xml:space="preserve"> </w:t>
      </w:r>
      <w:r w:rsidR="009324A6" w:rsidRPr="00C30BB4">
        <w:rPr>
          <w:rFonts w:cstheme="minorHAnsi"/>
          <w:bCs/>
          <w:sz w:val="18"/>
          <w:szCs w:val="18"/>
        </w:rPr>
        <w:t xml:space="preserve"> </w:t>
      </w:r>
      <w:r w:rsidR="00403BB7" w:rsidRPr="00C30BB4">
        <w:rPr>
          <w:rFonts w:cstheme="minorHAnsi"/>
          <w:bCs/>
          <w:sz w:val="18"/>
          <w:szCs w:val="18"/>
        </w:rPr>
        <w:t xml:space="preserve"> </w:t>
      </w:r>
      <w:r w:rsidR="00A44BDD" w:rsidRPr="00C30BB4">
        <w:rPr>
          <w:rFonts w:cstheme="minorHAnsi"/>
          <w:bCs/>
          <w:sz w:val="18"/>
          <w:szCs w:val="18"/>
        </w:rPr>
        <w:t xml:space="preserve">  </w:t>
      </w:r>
      <w:r w:rsidR="00403BB7" w:rsidRPr="00C30BB4">
        <w:rPr>
          <w:rFonts w:cstheme="minorHAnsi"/>
          <w:bCs/>
          <w:sz w:val="18"/>
          <w:szCs w:val="18"/>
        </w:rPr>
        <w:t xml:space="preserve"> </w:t>
      </w:r>
      <w:proofErr w:type="spellStart"/>
      <w:r w:rsidR="00A44BDD" w:rsidRPr="00C30BB4">
        <w:rPr>
          <w:rFonts w:cstheme="minorHAnsi"/>
          <w:b/>
          <w:bCs/>
          <w:color w:val="C00000"/>
          <w:sz w:val="18"/>
          <w:szCs w:val="18"/>
        </w:rPr>
        <w:t>Π</w:t>
      </w:r>
      <w:r w:rsidR="00A44BDD" w:rsidRPr="00C30BB4">
        <w:rPr>
          <w:rFonts w:cstheme="minorHAnsi"/>
          <w:b/>
          <w:bCs/>
          <w:sz w:val="18"/>
          <w:szCs w:val="18"/>
        </w:rPr>
        <w:t>ερμησός</w:t>
      </w:r>
      <w:proofErr w:type="spellEnd"/>
      <w:r w:rsidR="00A44BDD" w:rsidRPr="00C30BB4">
        <w:rPr>
          <w:rFonts w:cstheme="minorHAnsi"/>
          <w:sz w:val="18"/>
          <w:szCs w:val="18"/>
        </w:rPr>
        <w:t xml:space="preserve"> </w:t>
      </w:r>
      <w:r w:rsidR="00A44BDD" w:rsidRPr="00C30BB4">
        <w:rPr>
          <w:rFonts w:cstheme="minorHAnsi"/>
          <w:i/>
          <w:iCs/>
          <w:sz w:val="18"/>
          <w:szCs w:val="18"/>
        </w:rPr>
        <w:t>ou</w:t>
      </w:r>
      <w:r w:rsidR="00A44BDD" w:rsidRPr="00C30BB4">
        <w:rPr>
          <w:rFonts w:cstheme="minorHAnsi"/>
          <w:sz w:val="18"/>
          <w:szCs w:val="18"/>
        </w:rPr>
        <w:t xml:space="preserve"> </w:t>
      </w:r>
      <w:proofErr w:type="spellStart"/>
      <w:r w:rsidR="00A44BDD" w:rsidRPr="00C30BB4">
        <w:rPr>
          <w:rFonts w:cstheme="minorHAnsi"/>
          <w:b/>
          <w:bCs/>
          <w:sz w:val="18"/>
          <w:szCs w:val="18"/>
        </w:rPr>
        <w:t>Περμησσός</w:t>
      </w:r>
      <w:proofErr w:type="spellEnd"/>
      <w:r w:rsidR="00A44BDD" w:rsidRPr="00C30BB4">
        <w:rPr>
          <w:rFonts w:cstheme="minorHAnsi"/>
          <w:b/>
          <w:bCs/>
          <w:sz w:val="18"/>
          <w:szCs w:val="18"/>
        </w:rPr>
        <w:t xml:space="preserve">, </w:t>
      </w:r>
      <w:proofErr w:type="spellStart"/>
      <w:r w:rsidR="00A44BDD" w:rsidRPr="00C30BB4">
        <w:rPr>
          <w:rFonts w:cstheme="minorHAnsi"/>
          <w:b/>
          <w:bCs/>
          <w:sz w:val="18"/>
          <w:szCs w:val="18"/>
        </w:rPr>
        <w:t>οῦ</w:t>
      </w:r>
      <w:proofErr w:type="spellEnd"/>
      <w:r w:rsidR="00A44BDD" w:rsidRPr="00C30BB4">
        <w:rPr>
          <w:rFonts w:cstheme="minorHAnsi"/>
          <w:sz w:val="18"/>
          <w:szCs w:val="18"/>
        </w:rPr>
        <w:t xml:space="preserve"> (ὁ) Permessos (</w:t>
      </w:r>
      <w:r w:rsidR="00A44BDD" w:rsidRPr="00C30BB4">
        <w:rPr>
          <w:rFonts w:cstheme="minorHAnsi"/>
          <w:i/>
          <w:iCs/>
          <w:sz w:val="18"/>
          <w:szCs w:val="18"/>
        </w:rPr>
        <w:t>auj.</w:t>
      </w:r>
      <w:r w:rsidR="00A44BDD" w:rsidRPr="00C30BB4">
        <w:rPr>
          <w:rFonts w:cstheme="minorHAnsi"/>
          <w:sz w:val="18"/>
          <w:szCs w:val="18"/>
        </w:rPr>
        <w:t xml:space="preserve"> </w:t>
      </w:r>
      <w:proofErr w:type="spellStart"/>
      <w:r w:rsidR="00A44BDD" w:rsidRPr="00C30BB4">
        <w:rPr>
          <w:rFonts w:cstheme="minorHAnsi"/>
          <w:sz w:val="18"/>
          <w:szCs w:val="18"/>
        </w:rPr>
        <w:t>Kefalári</w:t>
      </w:r>
      <w:proofErr w:type="spellEnd"/>
      <w:r w:rsidR="00A44BDD" w:rsidRPr="00C30BB4">
        <w:rPr>
          <w:rFonts w:cstheme="minorHAnsi"/>
          <w:sz w:val="18"/>
          <w:szCs w:val="18"/>
        </w:rPr>
        <w:t xml:space="preserve">) </w:t>
      </w:r>
      <w:r w:rsidR="00A44BDD" w:rsidRPr="00C30BB4">
        <w:rPr>
          <w:rFonts w:cstheme="minorHAnsi"/>
          <w:i/>
          <w:iCs/>
          <w:sz w:val="18"/>
          <w:szCs w:val="18"/>
        </w:rPr>
        <w:t>fl. de Béotie, près de l'Hélicon</w:t>
      </w:r>
      <w:r w:rsidR="00C30BB4" w:rsidRPr="00C30BB4">
        <w:rPr>
          <w:rFonts w:cstheme="minorHAnsi"/>
          <w:i/>
          <w:iCs/>
          <w:sz w:val="18"/>
          <w:szCs w:val="18"/>
        </w:rPr>
        <w:t xml:space="preserve"> </w:t>
      </w:r>
      <w:r w:rsidR="00A44BDD" w:rsidRPr="00C30BB4">
        <w:rPr>
          <w:rFonts w:cstheme="minorHAnsi"/>
          <w:i/>
          <w:iCs/>
          <w:sz w:val="18"/>
          <w:szCs w:val="18"/>
        </w:rPr>
        <w:t xml:space="preserve">; </w:t>
      </w:r>
      <w:proofErr w:type="gramStart"/>
      <w:r w:rsidR="00A44BDD" w:rsidRPr="00C30BB4">
        <w:rPr>
          <w:rFonts w:cstheme="minorHAnsi"/>
          <w:b/>
          <w:sz w:val="18"/>
          <w:szCs w:val="18"/>
        </w:rPr>
        <w:t xml:space="preserve">Le </w:t>
      </w:r>
      <w:r w:rsidR="00A44BDD" w:rsidRPr="00C30BB4">
        <w:rPr>
          <w:rFonts w:cstheme="minorHAnsi"/>
          <w:sz w:val="18"/>
          <w:szCs w:val="18"/>
        </w:rPr>
        <w:t xml:space="preserve"> </w:t>
      </w:r>
      <w:proofErr w:type="spellStart"/>
      <w:r w:rsidR="00A44BDD" w:rsidRPr="00C30BB4">
        <w:rPr>
          <w:rFonts w:cstheme="minorHAnsi"/>
          <w:sz w:val="18"/>
          <w:szCs w:val="18"/>
        </w:rPr>
        <w:t>gén</w:t>
      </w:r>
      <w:proofErr w:type="spellEnd"/>
      <w:proofErr w:type="gramEnd"/>
      <w:r w:rsidR="00A44BDD" w:rsidRPr="00C30BB4">
        <w:rPr>
          <w:rFonts w:cstheme="minorHAnsi"/>
          <w:sz w:val="18"/>
          <w:szCs w:val="18"/>
        </w:rPr>
        <w:t xml:space="preserve">. </w:t>
      </w:r>
      <w:proofErr w:type="gramStart"/>
      <w:r w:rsidR="00A44BDD" w:rsidRPr="00C30BB4">
        <w:rPr>
          <w:rFonts w:cstheme="minorHAnsi"/>
          <w:sz w:val="18"/>
          <w:szCs w:val="18"/>
        </w:rPr>
        <w:t>ép</w:t>
      </w:r>
      <w:proofErr w:type="gramEnd"/>
      <w:r w:rsidR="00A44BDD" w:rsidRPr="00C30BB4">
        <w:rPr>
          <w:rFonts w:cstheme="minorHAnsi"/>
          <w:sz w:val="18"/>
          <w:szCs w:val="18"/>
        </w:rPr>
        <w:t xml:space="preserve">. </w:t>
      </w:r>
      <w:proofErr w:type="gramStart"/>
      <w:r w:rsidR="00A44BDD" w:rsidRPr="00C30BB4">
        <w:rPr>
          <w:rFonts w:cstheme="minorHAnsi"/>
          <w:sz w:val="18"/>
          <w:szCs w:val="18"/>
        </w:rPr>
        <w:t>de</w:t>
      </w:r>
      <w:proofErr w:type="gramEnd"/>
      <w:r w:rsidR="00A44BDD" w:rsidRPr="00C30BB4">
        <w:rPr>
          <w:rFonts w:cstheme="minorHAnsi"/>
          <w:sz w:val="18"/>
          <w:szCs w:val="18"/>
        </w:rPr>
        <w:t xml:space="preserve"> la 2de </w:t>
      </w:r>
      <w:proofErr w:type="spellStart"/>
      <w:r w:rsidR="00A44BDD" w:rsidRPr="00C30BB4">
        <w:rPr>
          <w:rFonts w:cstheme="minorHAnsi"/>
          <w:sz w:val="18"/>
          <w:szCs w:val="18"/>
        </w:rPr>
        <w:t>décl</w:t>
      </w:r>
      <w:proofErr w:type="spellEnd"/>
      <w:r w:rsidR="00A44BDD" w:rsidRPr="00C30BB4">
        <w:rPr>
          <w:rFonts w:cstheme="minorHAnsi"/>
          <w:sz w:val="18"/>
          <w:szCs w:val="18"/>
        </w:rPr>
        <w:t xml:space="preserve">. </w:t>
      </w:r>
      <w:proofErr w:type="gramStart"/>
      <w:r w:rsidR="00A44BDD" w:rsidRPr="00C30BB4">
        <w:rPr>
          <w:rFonts w:cstheme="minorHAnsi"/>
          <w:sz w:val="18"/>
          <w:szCs w:val="18"/>
        </w:rPr>
        <w:t>est</w:t>
      </w:r>
      <w:proofErr w:type="gramEnd"/>
      <w:r w:rsidR="00A44BDD" w:rsidRPr="00C30BB4">
        <w:rPr>
          <w:rFonts w:cstheme="minorHAnsi"/>
          <w:sz w:val="18"/>
          <w:szCs w:val="18"/>
        </w:rPr>
        <w:t xml:space="preserve"> en</w:t>
      </w:r>
      <w:r w:rsidR="00A44BDD" w:rsidRPr="00C30BB4">
        <w:rPr>
          <w:rFonts w:cstheme="minorHAnsi"/>
          <w:color w:val="C00000"/>
          <w:sz w:val="18"/>
          <w:szCs w:val="18"/>
        </w:rPr>
        <w:t xml:space="preserve"> -</w:t>
      </w:r>
      <w:proofErr w:type="spellStart"/>
      <w:r w:rsidR="00A44BDD" w:rsidRPr="00C30BB4">
        <w:rPr>
          <w:rFonts w:cstheme="minorHAnsi"/>
          <w:color w:val="C00000"/>
          <w:sz w:val="18"/>
          <w:szCs w:val="18"/>
        </w:rPr>
        <w:t>oio</w:t>
      </w:r>
      <w:proofErr w:type="spellEnd"/>
      <w:r w:rsidR="00A44BDD" w:rsidRPr="00C30BB4">
        <w:rPr>
          <w:rFonts w:cstheme="minorHAnsi"/>
          <w:i/>
          <w:iCs/>
          <w:sz w:val="18"/>
          <w:szCs w:val="18"/>
        </w:rPr>
        <w:t xml:space="preserve">.  Le génitif exprime l’eau </w:t>
      </w:r>
      <w:proofErr w:type="spellStart"/>
      <w:r w:rsidR="00A44BDD" w:rsidRPr="00C30BB4">
        <w:rPr>
          <w:rFonts w:cstheme="minorHAnsi"/>
          <w:i/>
          <w:iCs/>
          <w:sz w:val="18"/>
          <w:szCs w:val="18"/>
        </w:rPr>
        <w:t>ds</w:t>
      </w:r>
      <w:proofErr w:type="spellEnd"/>
      <w:r w:rsidR="00A44BDD" w:rsidRPr="00C30BB4">
        <w:rPr>
          <w:rFonts w:cstheme="minorHAnsi"/>
          <w:i/>
          <w:iCs/>
          <w:sz w:val="18"/>
          <w:szCs w:val="18"/>
        </w:rPr>
        <w:t xml:space="preserve"> laquelle (d’où) on se baigne</w:t>
      </w:r>
      <w:r w:rsidR="00C30BB4" w:rsidRPr="00C30BB4">
        <w:rPr>
          <w:rFonts w:cstheme="minorHAnsi"/>
          <w:i/>
          <w:iCs/>
          <w:sz w:val="18"/>
          <w:szCs w:val="18"/>
        </w:rPr>
        <w:t xml:space="preserve"> </w:t>
      </w:r>
      <w:r w:rsidR="00A44BDD" w:rsidRPr="00C30BB4">
        <w:rPr>
          <w:rFonts w:cstheme="minorHAnsi"/>
          <w:i/>
          <w:iCs/>
          <w:sz w:val="18"/>
          <w:szCs w:val="18"/>
        </w:rPr>
        <w:t xml:space="preserve">: cf. </w:t>
      </w:r>
      <w:proofErr w:type="spellStart"/>
      <w:r w:rsidR="00A44BDD" w:rsidRPr="00C30BB4">
        <w:rPr>
          <w:rFonts w:cstheme="minorHAnsi"/>
          <w:i/>
          <w:iCs/>
          <w:sz w:val="18"/>
          <w:szCs w:val="18"/>
        </w:rPr>
        <w:t>fr.</w:t>
      </w:r>
      <w:proofErr w:type="spellEnd"/>
      <w:r w:rsidR="00A44BDD" w:rsidRPr="00C30BB4">
        <w:rPr>
          <w:rFonts w:cstheme="minorHAnsi"/>
          <w:i/>
          <w:iCs/>
          <w:sz w:val="18"/>
          <w:szCs w:val="18"/>
        </w:rPr>
        <w:t xml:space="preserve"> 59. 4</w:t>
      </w:r>
      <w:r w:rsidR="00C30BB4" w:rsidRPr="00C30BB4">
        <w:rPr>
          <w:rFonts w:cstheme="minorHAnsi"/>
          <w:i/>
          <w:iCs/>
          <w:sz w:val="18"/>
          <w:szCs w:val="18"/>
        </w:rPr>
        <w:t xml:space="preserve"> </w:t>
      </w:r>
      <w:r w:rsidR="00A44BDD" w:rsidRPr="00C30BB4">
        <w:rPr>
          <w:rFonts w:cstheme="minorHAnsi"/>
          <w:i/>
          <w:iCs/>
          <w:sz w:val="18"/>
          <w:szCs w:val="18"/>
        </w:rPr>
        <w:t>; Il. 5. 6</w:t>
      </w:r>
      <w:r w:rsidR="00C30BB4" w:rsidRPr="00C30BB4">
        <w:rPr>
          <w:rFonts w:cstheme="minorHAnsi"/>
          <w:i/>
          <w:iCs/>
          <w:sz w:val="18"/>
          <w:szCs w:val="18"/>
        </w:rPr>
        <w:t xml:space="preserve"> </w:t>
      </w:r>
      <w:proofErr w:type="gramStart"/>
      <w:r w:rsidR="00A44BDD" w:rsidRPr="00C30BB4">
        <w:rPr>
          <w:rFonts w:cstheme="minorHAnsi"/>
          <w:i/>
          <w:iCs/>
          <w:sz w:val="18"/>
          <w:szCs w:val="18"/>
        </w:rPr>
        <w:t>;  6</w:t>
      </w:r>
      <w:proofErr w:type="gramEnd"/>
      <w:r w:rsidR="00A44BDD" w:rsidRPr="00C30BB4">
        <w:rPr>
          <w:rFonts w:cstheme="minorHAnsi"/>
          <w:i/>
          <w:iCs/>
          <w:sz w:val="18"/>
          <w:szCs w:val="18"/>
        </w:rPr>
        <w:t xml:space="preserve">. 508, etc. </w:t>
      </w:r>
      <w:proofErr w:type="gramStart"/>
      <w:r w:rsidR="00A44BDD" w:rsidRPr="00C30BB4">
        <w:rPr>
          <w:rFonts w:cstheme="minorHAnsi"/>
          <w:i/>
          <w:iCs/>
          <w:sz w:val="18"/>
          <w:szCs w:val="18"/>
        </w:rPr>
        <w:t>( West</w:t>
      </w:r>
      <w:proofErr w:type="gramEnd"/>
      <w:r w:rsidR="00A44BDD" w:rsidRPr="00C30BB4">
        <w:rPr>
          <w:rFonts w:cstheme="minorHAnsi"/>
          <w:i/>
          <w:iCs/>
          <w:sz w:val="18"/>
          <w:szCs w:val="18"/>
        </w:rPr>
        <w:t xml:space="preserve">). </w:t>
      </w:r>
      <w:r w:rsidR="00403BB7" w:rsidRPr="00C30BB4">
        <w:rPr>
          <w:rFonts w:cstheme="minorHAnsi"/>
          <w:bCs/>
          <w:sz w:val="18"/>
          <w:szCs w:val="18"/>
        </w:rPr>
        <w:t xml:space="preserve"> </w:t>
      </w:r>
      <w:r w:rsidR="00A44BDD" w:rsidRPr="00C30BB4">
        <w:rPr>
          <w:rFonts w:cstheme="minorHAnsi"/>
          <w:bCs/>
          <w:sz w:val="18"/>
          <w:szCs w:val="18"/>
        </w:rPr>
        <w:t xml:space="preserve">      </w:t>
      </w:r>
      <w:proofErr w:type="spellStart"/>
      <w:r w:rsidR="00403BB7" w:rsidRPr="00C30BB4">
        <w:rPr>
          <w:rFonts w:cstheme="minorHAnsi"/>
          <w:b/>
          <w:color w:val="C00000"/>
          <w:sz w:val="18"/>
          <w:szCs w:val="18"/>
        </w:rPr>
        <w:t>Χ</w:t>
      </w:r>
      <w:r w:rsidR="00403BB7" w:rsidRPr="00C30BB4">
        <w:rPr>
          <w:rFonts w:cstheme="minorHAnsi"/>
          <w:b/>
          <w:sz w:val="18"/>
          <w:szCs w:val="18"/>
        </w:rPr>
        <w:t>ρώς</w:t>
      </w:r>
      <w:proofErr w:type="spellEnd"/>
      <w:r w:rsidR="00403BB7" w:rsidRPr="00C30BB4">
        <w:rPr>
          <w:rFonts w:cstheme="minorHAnsi"/>
          <w:b/>
          <w:sz w:val="18"/>
          <w:szCs w:val="18"/>
        </w:rPr>
        <w:t xml:space="preserve">, </w:t>
      </w:r>
      <w:proofErr w:type="spellStart"/>
      <w:r w:rsidR="00403BB7" w:rsidRPr="00C30BB4">
        <w:rPr>
          <w:rFonts w:cstheme="minorHAnsi"/>
          <w:b/>
          <w:sz w:val="18"/>
          <w:szCs w:val="18"/>
        </w:rPr>
        <w:t>χρωτός</w:t>
      </w:r>
      <w:proofErr w:type="spellEnd"/>
      <w:r w:rsidR="00403BB7" w:rsidRPr="00C30BB4">
        <w:rPr>
          <w:rFonts w:cstheme="minorHAnsi"/>
          <w:b/>
          <w:sz w:val="18"/>
          <w:szCs w:val="18"/>
        </w:rPr>
        <w:t xml:space="preserve"> (ὁ)</w:t>
      </w:r>
      <w:r w:rsidR="00C30BB4" w:rsidRPr="00C30BB4">
        <w:rPr>
          <w:rFonts w:cstheme="minorHAnsi"/>
          <w:b/>
          <w:sz w:val="18"/>
          <w:szCs w:val="18"/>
        </w:rPr>
        <w:t xml:space="preserve"> </w:t>
      </w:r>
      <w:r w:rsidR="00403BB7" w:rsidRPr="00C30BB4">
        <w:rPr>
          <w:rFonts w:cstheme="minorHAnsi"/>
          <w:b/>
          <w:sz w:val="18"/>
          <w:szCs w:val="18"/>
        </w:rPr>
        <w:t xml:space="preserve">// </w:t>
      </w:r>
      <w:proofErr w:type="spellStart"/>
      <w:proofErr w:type="gramStart"/>
      <w:r w:rsidR="00403BB7" w:rsidRPr="00C30BB4">
        <w:rPr>
          <w:rFonts w:cstheme="minorHAnsi"/>
          <w:b/>
          <w:sz w:val="18"/>
          <w:szCs w:val="18"/>
        </w:rPr>
        <w:t>χρώς</w:t>
      </w:r>
      <w:proofErr w:type="spellEnd"/>
      <w:r w:rsidR="00403BB7" w:rsidRPr="00C30BB4">
        <w:rPr>
          <w:rFonts w:cstheme="minorHAnsi"/>
          <w:b/>
          <w:sz w:val="18"/>
          <w:szCs w:val="18"/>
        </w:rPr>
        <w:t xml:space="preserve">  </w:t>
      </w:r>
      <w:proofErr w:type="spellStart"/>
      <w:r w:rsidR="00403BB7" w:rsidRPr="00C30BB4">
        <w:rPr>
          <w:rFonts w:cstheme="minorHAnsi"/>
          <w:b/>
          <w:sz w:val="18"/>
          <w:szCs w:val="18"/>
        </w:rPr>
        <w:t>χροός</w:t>
      </w:r>
      <w:proofErr w:type="spellEnd"/>
      <w:proofErr w:type="gramEnd"/>
      <w:r w:rsidR="00403BB7" w:rsidRPr="00C30BB4">
        <w:rPr>
          <w:rFonts w:cstheme="minorHAnsi"/>
          <w:b/>
          <w:sz w:val="18"/>
          <w:szCs w:val="18"/>
        </w:rPr>
        <w:t xml:space="preserve">  </w:t>
      </w:r>
      <w:r w:rsidR="00403BB7" w:rsidRPr="00C30BB4">
        <w:rPr>
          <w:rFonts w:cstheme="minorHAnsi"/>
          <w:b/>
          <w:bCs/>
          <w:sz w:val="18"/>
          <w:szCs w:val="18"/>
        </w:rPr>
        <w:t>(ὁ)</w:t>
      </w:r>
      <w:r w:rsidR="00C30BB4" w:rsidRPr="00C30BB4">
        <w:rPr>
          <w:rFonts w:cstheme="minorHAnsi"/>
          <w:b/>
          <w:bCs/>
          <w:sz w:val="18"/>
          <w:szCs w:val="18"/>
        </w:rPr>
        <w:t xml:space="preserve"> </w:t>
      </w:r>
      <w:r w:rsidR="00403BB7" w:rsidRPr="00C30BB4">
        <w:rPr>
          <w:rFonts w:cstheme="minorHAnsi"/>
          <w:b/>
          <w:bCs/>
          <w:sz w:val="18"/>
          <w:szCs w:val="18"/>
        </w:rPr>
        <w:t xml:space="preserve">: </w:t>
      </w:r>
      <w:r w:rsidR="00403BB7" w:rsidRPr="00C30BB4">
        <w:rPr>
          <w:rFonts w:cstheme="minorHAnsi"/>
          <w:sz w:val="18"/>
          <w:szCs w:val="18"/>
        </w:rPr>
        <w:t xml:space="preserve">surface du corps </w:t>
      </w:r>
      <w:proofErr w:type="gramStart"/>
      <w:r w:rsidR="00403BB7" w:rsidRPr="00C30BB4">
        <w:rPr>
          <w:rFonts w:cstheme="minorHAnsi"/>
          <w:sz w:val="18"/>
          <w:szCs w:val="18"/>
        </w:rPr>
        <w:t xml:space="preserve">humain  </w:t>
      </w:r>
      <w:r w:rsidR="00403BB7" w:rsidRPr="00C30BB4">
        <w:rPr>
          <w:rFonts w:cstheme="minorHAnsi"/>
          <w:i/>
          <w:sz w:val="18"/>
          <w:szCs w:val="18"/>
        </w:rPr>
        <w:t>d’où</w:t>
      </w:r>
      <w:proofErr w:type="gramEnd"/>
      <w:r w:rsidR="00403BB7" w:rsidRPr="00C30BB4">
        <w:rPr>
          <w:rFonts w:cstheme="minorHAnsi"/>
          <w:sz w:val="18"/>
          <w:szCs w:val="18"/>
        </w:rPr>
        <w:t xml:space="preserve">  peau (humaine)</w:t>
      </w:r>
      <w:r w:rsidR="00C30BB4" w:rsidRPr="00C30BB4">
        <w:rPr>
          <w:rFonts w:cstheme="minorHAnsi"/>
          <w:sz w:val="18"/>
          <w:szCs w:val="18"/>
        </w:rPr>
        <w:t xml:space="preserve"> </w:t>
      </w:r>
      <w:r w:rsidR="00403BB7" w:rsidRPr="00C30BB4">
        <w:rPr>
          <w:rFonts w:cstheme="minorHAnsi"/>
          <w:sz w:val="18"/>
          <w:szCs w:val="18"/>
        </w:rPr>
        <w:t>; chair</w:t>
      </w:r>
      <w:r w:rsidR="00C30BB4" w:rsidRPr="00C30BB4">
        <w:rPr>
          <w:rFonts w:cstheme="minorHAnsi"/>
          <w:sz w:val="18"/>
          <w:szCs w:val="18"/>
        </w:rPr>
        <w:t xml:space="preserve"> </w:t>
      </w:r>
      <w:r w:rsidR="00403BB7" w:rsidRPr="00C30BB4">
        <w:rPr>
          <w:rFonts w:cstheme="minorHAnsi"/>
          <w:sz w:val="18"/>
          <w:szCs w:val="18"/>
        </w:rPr>
        <w:t>(</w:t>
      </w:r>
      <w:r w:rsidR="00403BB7" w:rsidRPr="00C30BB4">
        <w:rPr>
          <w:rFonts w:cstheme="minorHAnsi"/>
          <w:i/>
          <w:sz w:val="18"/>
          <w:szCs w:val="18"/>
        </w:rPr>
        <w:t>Il</w:t>
      </w:r>
      <w:proofErr w:type="gramStart"/>
      <w:r w:rsidR="00403BB7" w:rsidRPr="00C30BB4">
        <w:rPr>
          <w:rFonts w:cstheme="minorHAnsi"/>
          <w:sz w:val="18"/>
          <w:szCs w:val="18"/>
        </w:rPr>
        <w:t>. )</w:t>
      </w:r>
      <w:proofErr w:type="gramEnd"/>
      <w:r w:rsidR="00403BB7" w:rsidRPr="00C30BB4">
        <w:rPr>
          <w:rFonts w:cstheme="minorHAnsi"/>
          <w:sz w:val="18"/>
          <w:szCs w:val="18"/>
        </w:rPr>
        <w:t xml:space="preserve"> ; membres</w:t>
      </w:r>
      <w:r w:rsidR="00C30BB4" w:rsidRPr="00C30BB4">
        <w:rPr>
          <w:rFonts w:cstheme="minorHAnsi"/>
          <w:sz w:val="18"/>
          <w:szCs w:val="18"/>
        </w:rPr>
        <w:t xml:space="preserve"> </w:t>
      </w:r>
      <w:r w:rsidR="00403BB7" w:rsidRPr="00C30BB4">
        <w:rPr>
          <w:rFonts w:cstheme="minorHAnsi"/>
          <w:sz w:val="18"/>
          <w:szCs w:val="18"/>
        </w:rPr>
        <w:t>(D.H</w:t>
      </w:r>
      <w:proofErr w:type="gramStart"/>
      <w:r w:rsidR="00403BB7" w:rsidRPr="00C30BB4">
        <w:rPr>
          <w:rFonts w:cstheme="minorHAnsi"/>
          <w:sz w:val="18"/>
          <w:szCs w:val="18"/>
        </w:rPr>
        <w:t>)  ;</w:t>
      </w:r>
      <w:proofErr w:type="gramEnd"/>
      <w:r w:rsidR="00403BB7" w:rsidRPr="00C30BB4">
        <w:rPr>
          <w:rFonts w:cstheme="minorHAnsi"/>
          <w:sz w:val="18"/>
          <w:szCs w:val="18"/>
        </w:rPr>
        <w:t xml:space="preserve"> corps</w:t>
      </w:r>
      <w:r w:rsidR="00C30BB4" w:rsidRPr="00C30BB4">
        <w:rPr>
          <w:rFonts w:cstheme="minorHAnsi"/>
          <w:sz w:val="18"/>
          <w:szCs w:val="18"/>
        </w:rPr>
        <w:t xml:space="preserve"> </w:t>
      </w:r>
      <w:r w:rsidR="00403BB7" w:rsidRPr="00C30BB4">
        <w:rPr>
          <w:rFonts w:cstheme="minorHAnsi"/>
          <w:sz w:val="18"/>
          <w:szCs w:val="18"/>
        </w:rPr>
        <w:t>; teint</w:t>
      </w:r>
      <w:r w:rsidR="00C30BB4" w:rsidRPr="00C30BB4">
        <w:rPr>
          <w:rFonts w:cstheme="minorHAnsi"/>
          <w:sz w:val="18"/>
          <w:szCs w:val="18"/>
        </w:rPr>
        <w:t xml:space="preserve"> </w:t>
      </w:r>
      <w:r w:rsidR="00403BB7" w:rsidRPr="00C30BB4">
        <w:rPr>
          <w:rFonts w:cstheme="minorHAnsi"/>
          <w:sz w:val="18"/>
          <w:szCs w:val="18"/>
        </w:rPr>
        <w:t xml:space="preserve">; couleur en </w:t>
      </w:r>
      <w:proofErr w:type="gramStart"/>
      <w:r w:rsidR="00403BB7" w:rsidRPr="00C30BB4">
        <w:rPr>
          <w:rFonts w:cstheme="minorHAnsi"/>
          <w:sz w:val="18"/>
          <w:szCs w:val="18"/>
        </w:rPr>
        <w:t>g</w:t>
      </w:r>
      <w:r w:rsidR="00403BB7" w:rsidRPr="00C30BB4">
        <w:rPr>
          <w:rFonts w:cstheme="minorHAnsi"/>
          <w:sz w:val="18"/>
          <w:szCs w:val="18"/>
          <w:u w:val="single"/>
          <w:vertAlign w:val="superscript"/>
        </w:rPr>
        <w:t>al</w:t>
      </w:r>
      <w:r w:rsidR="00403BB7" w:rsidRPr="00C30BB4">
        <w:rPr>
          <w:rFonts w:cstheme="minorHAnsi"/>
          <w:sz w:val="18"/>
          <w:szCs w:val="18"/>
        </w:rPr>
        <w:t xml:space="preserve"> .</w:t>
      </w:r>
      <w:proofErr w:type="gramEnd"/>
      <w:r w:rsidR="00403BB7" w:rsidRPr="00C30BB4">
        <w:rPr>
          <w:rFonts w:cstheme="minorHAnsi"/>
          <w:sz w:val="18"/>
          <w:szCs w:val="18"/>
        </w:rPr>
        <w:t xml:space="preserve">  &lt;</w:t>
      </w:r>
      <w:proofErr w:type="gramStart"/>
      <w:r w:rsidR="00403BB7" w:rsidRPr="00C30BB4">
        <w:rPr>
          <w:rFonts w:cstheme="minorHAnsi"/>
          <w:sz w:val="18"/>
          <w:szCs w:val="18"/>
        </w:rPr>
        <w:t xml:space="preserve">&gt;  </w:t>
      </w:r>
      <w:r w:rsidR="00403BB7" w:rsidRPr="00C30BB4">
        <w:rPr>
          <w:rFonts w:cstheme="minorHAnsi"/>
          <w:b/>
          <w:sz w:val="18"/>
          <w:szCs w:val="18"/>
        </w:rPr>
        <w:t>Déclinaison</w:t>
      </w:r>
      <w:proofErr w:type="gramEnd"/>
      <w:r w:rsidR="00403BB7" w:rsidRPr="00C30BB4">
        <w:rPr>
          <w:rFonts w:cstheme="minorHAnsi"/>
          <w:sz w:val="18"/>
          <w:szCs w:val="18"/>
        </w:rPr>
        <w:t xml:space="preserve">  </w:t>
      </w:r>
      <w:proofErr w:type="gramStart"/>
      <w:r w:rsidR="00403BB7" w:rsidRPr="00C30BB4">
        <w:rPr>
          <w:rFonts w:cstheme="minorHAnsi"/>
          <w:b/>
          <w:sz w:val="18"/>
          <w:szCs w:val="18"/>
        </w:rPr>
        <w:t>—</w:t>
      </w:r>
      <w:r w:rsidR="00403BB7" w:rsidRPr="00C30BB4">
        <w:rPr>
          <w:rFonts w:cstheme="minorHAnsi"/>
          <w:sz w:val="18"/>
          <w:szCs w:val="18"/>
        </w:rPr>
        <w:t xml:space="preserve">[ </w:t>
      </w:r>
      <w:r w:rsidR="00403BB7" w:rsidRPr="00C30BB4">
        <w:rPr>
          <w:rFonts w:cstheme="minorHAnsi"/>
          <w:i/>
          <w:sz w:val="18"/>
          <w:szCs w:val="18"/>
        </w:rPr>
        <w:t>Nom</w:t>
      </w:r>
      <w:r w:rsidR="00403BB7" w:rsidRPr="00C30BB4">
        <w:rPr>
          <w:rFonts w:cstheme="minorHAnsi"/>
          <w:sz w:val="18"/>
          <w:szCs w:val="18"/>
        </w:rPr>
        <w:t>.:</w:t>
      </w:r>
      <w:proofErr w:type="gramEnd"/>
      <w:r w:rsidR="00403BB7" w:rsidRPr="00C30BB4">
        <w:rPr>
          <w:rFonts w:cstheme="minorHAnsi"/>
          <w:sz w:val="18"/>
          <w:szCs w:val="18"/>
        </w:rPr>
        <w:t xml:space="preserve"> </w:t>
      </w:r>
      <w:proofErr w:type="spellStart"/>
      <w:r w:rsidR="00403BB7" w:rsidRPr="00C30BB4">
        <w:rPr>
          <w:rFonts w:cstheme="minorHAnsi"/>
          <w:b/>
          <w:sz w:val="18"/>
          <w:szCs w:val="18"/>
        </w:rPr>
        <w:t>χρώς</w:t>
      </w:r>
      <w:proofErr w:type="spellEnd"/>
      <w:r w:rsidR="00C30BB4" w:rsidRPr="00C30BB4">
        <w:rPr>
          <w:rFonts w:cstheme="minorHAnsi"/>
          <w:b/>
          <w:sz w:val="18"/>
          <w:szCs w:val="18"/>
        </w:rPr>
        <w:t xml:space="preserve"> </w:t>
      </w:r>
      <w:r w:rsidR="00403BB7" w:rsidRPr="00C30BB4">
        <w:rPr>
          <w:rFonts w:cstheme="minorHAnsi"/>
          <w:b/>
          <w:sz w:val="18"/>
          <w:szCs w:val="18"/>
        </w:rPr>
        <w:t xml:space="preserve">; </w:t>
      </w:r>
      <w:r w:rsidR="00403BB7" w:rsidRPr="00C30BB4">
        <w:rPr>
          <w:rFonts w:cstheme="minorHAnsi"/>
          <w:i/>
          <w:sz w:val="18"/>
          <w:szCs w:val="18"/>
        </w:rPr>
        <w:t>acc</w:t>
      </w:r>
      <w:proofErr w:type="gramStart"/>
      <w:r w:rsidR="00403BB7" w:rsidRPr="00C30BB4">
        <w:rPr>
          <w:rFonts w:cstheme="minorHAnsi"/>
          <w:i/>
          <w:sz w:val="18"/>
          <w:szCs w:val="18"/>
        </w:rPr>
        <w:t>.:</w:t>
      </w:r>
      <w:proofErr w:type="gramEnd"/>
      <w:r w:rsidR="00C30BB4" w:rsidRPr="00C30BB4">
        <w:rPr>
          <w:rFonts w:cstheme="minorHAnsi"/>
          <w:b/>
          <w:sz w:val="18"/>
          <w:szCs w:val="18"/>
        </w:rPr>
        <w:t xml:space="preserve"> </w:t>
      </w:r>
      <w:proofErr w:type="spellStart"/>
      <w:r w:rsidR="00403BB7" w:rsidRPr="00C30BB4">
        <w:rPr>
          <w:rFonts w:cstheme="minorHAnsi"/>
          <w:b/>
          <w:sz w:val="18"/>
          <w:szCs w:val="18"/>
        </w:rPr>
        <w:t>χρῶτ</w:t>
      </w:r>
      <w:proofErr w:type="spellEnd"/>
      <w:r w:rsidR="00403BB7" w:rsidRPr="00C30BB4">
        <w:rPr>
          <w:rFonts w:cstheme="minorHAnsi"/>
          <w:b/>
          <w:sz w:val="18"/>
          <w:szCs w:val="18"/>
        </w:rPr>
        <w:t>α</w:t>
      </w:r>
      <w:r w:rsidR="00C30BB4" w:rsidRPr="00C30BB4">
        <w:rPr>
          <w:rFonts w:cstheme="minorHAnsi"/>
          <w:b/>
          <w:sz w:val="18"/>
          <w:szCs w:val="18"/>
        </w:rPr>
        <w:t xml:space="preserve"> </w:t>
      </w:r>
      <w:proofErr w:type="gramStart"/>
      <w:r w:rsidR="00403BB7" w:rsidRPr="00C30BB4">
        <w:rPr>
          <w:rFonts w:cstheme="minorHAnsi"/>
          <w:b/>
          <w:sz w:val="18"/>
          <w:szCs w:val="18"/>
        </w:rPr>
        <w:t xml:space="preserve">;  </w:t>
      </w:r>
      <w:proofErr w:type="spellStart"/>
      <w:r w:rsidR="00403BB7" w:rsidRPr="00C30BB4">
        <w:rPr>
          <w:rFonts w:cstheme="minorHAnsi"/>
          <w:i/>
          <w:sz w:val="18"/>
          <w:szCs w:val="18"/>
        </w:rPr>
        <w:t>gén</w:t>
      </w:r>
      <w:proofErr w:type="spellEnd"/>
      <w:r w:rsidR="00403BB7" w:rsidRPr="00C30BB4">
        <w:rPr>
          <w:rFonts w:cstheme="minorHAnsi"/>
          <w:b/>
          <w:sz w:val="18"/>
          <w:szCs w:val="18"/>
        </w:rPr>
        <w:t>.:</w:t>
      </w:r>
      <w:proofErr w:type="gramEnd"/>
      <w:r w:rsidR="00403BB7" w:rsidRPr="00C30BB4">
        <w:rPr>
          <w:rFonts w:cstheme="minorHAnsi"/>
          <w:b/>
          <w:sz w:val="18"/>
          <w:szCs w:val="18"/>
        </w:rPr>
        <w:t xml:space="preserve"> </w:t>
      </w:r>
      <w:proofErr w:type="spellStart"/>
      <w:r w:rsidR="00403BB7" w:rsidRPr="00C30BB4">
        <w:rPr>
          <w:rFonts w:cstheme="minorHAnsi"/>
          <w:b/>
          <w:sz w:val="18"/>
          <w:szCs w:val="18"/>
        </w:rPr>
        <w:t>χρωτός</w:t>
      </w:r>
      <w:proofErr w:type="spellEnd"/>
      <w:r w:rsidR="00C30BB4" w:rsidRPr="00C30BB4">
        <w:rPr>
          <w:rFonts w:cstheme="minorHAnsi"/>
          <w:b/>
          <w:sz w:val="18"/>
          <w:szCs w:val="18"/>
        </w:rPr>
        <w:t xml:space="preserve"> </w:t>
      </w:r>
      <w:proofErr w:type="gramStart"/>
      <w:r w:rsidR="00403BB7" w:rsidRPr="00C30BB4">
        <w:rPr>
          <w:rFonts w:cstheme="minorHAnsi"/>
          <w:b/>
          <w:sz w:val="18"/>
          <w:szCs w:val="18"/>
        </w:rPr>
        <w:t xml:space="preserve">; </w:t>
      </w:r>
      <w:r w:rsidR="00C30BB4" w:rsidRPr="00C30BB4">
        <w:rPr>
          <w:rFonts w:cstheme="minorHAnsi"/>
          <w:b/>
          <w:sz w:val="18"/>
          <w:szCs w:val="18"/>
        </w:rPr>
        <w:t xml:space="preserve"> </w:t>
      </w:r>
      <w:proofErr w:type="spellStart"/>
      <w:r w:rsidR="00403BB7" w:rsidRPr="00C30BB4">
        <w:rPr>
          <w:rFonts w:cstheme="minorHAnsi"/>
          <w:i/>
          <w:sz w:val="18"/>
          <w:szCs w:val="18"/>
        </w:rPr>
        <w:t>dat</w:t>
      </w:r>
      <w:proofErr w:type="spellEnd"/>
      <w:r w:rsidR="00403BB7" w:rsidRPr="00C30BB4">
        <w:rPr>
          <w:rFonts w:cstheme="minorHAnsi"/>
          <w:b/>
          <w:sz w:val="18"/>
          <w:szCs w:val="18"/>
        </w:rPr>
        <w:t>.:</w:t>
      </w:r>
      <w:proofErr w:type="gramEnd"/>
      <w:r w:rsidR="00403BB7" w:rsidRPr="00C30BB4">
        <w:rPr>
          <w:rFonts w:cstheme="minorHAnsi"/>
          <w:b/>
          <w:sz w:val="18"/>
          <w:szCs w:val="18"/>
        </w:rPr>
        <w:t xml:space="preserve"> </w:t>
      </w:r>
      <w:proofErr w:type="spellStart"/>
      <w:r w:rsidR="00403BB7" w:rsidRPr="00C30BB4">
        <w:rPr>
          <w:rFonts w:cstheme="minorHAnsi"/>
          <w:b/>
          <w:sz w:val="18"/>
          <w:szCs w:val="18"/>
        </w:rPr>
        <w:t>χρωτί</w:t>
      </w:r>
      <w:proofErr w:type="spellEnd"/>
      <w:r w:rsidR="00403BB7" w:rsidRPr="00C30BB4">
        <w:rPr>
          <w:rFonts w:cstheme="minorHAnsi"/>
          <w:sz w:val="18"/>
          <w:szCs w:val="18"/>
        </w:rPr>
        <w:t xml:space="preserve">, </w:t>
      </w:r>
      <w:proofErr w:type="spellStart"/>
      <w:r w:rsidR="00403BB7" w:rsidRPr="00C30BB4">
        <w:rPr>
          <w:rFonts w:cstheme="minorHAnsi"/>
          <w:i/>
          <w:sz w:val="18"/>
          <w:szCs w:val="18"/>
        </w:rPr>
        <w:t>dat</w:t>
      </w:r>
      <w:proofErr w:type="spellEnd"/>
      <w:r w:rsidR="00403BB7" w:rsidRPr="00C30BB4">
        <w:rPr>
          <w:rFonts w:cstheme="minorHAnsi"/>
          <w:i/>
          <w:sz w:val="18"/>
          <w:szCs w:val="18"/>
        </w:rPr>
        <w:t xml:space="preserve">. </w:t>
      </w:r>
      <w:proofErr w:type="gramStart"/>
      <w:r w:rsidR="00403BB7" w:rsidRPr="00C30BB4">
        <w:rPr>
          <w:rFonts w:cstheme="minorHAnsi"/>
          <w:i/>
          <w:sz w:val="18"/>
          <w:szCs w:val="18"/>
        </w:rPr>
        <w:t>att</w:t>
      </w:r>
      <w:proofErr w:type="gramEnd"/>
      <w:r w:rsidR="00403BB7" w:rsidRPr="00C30BB4">
        <w:rPr>
          <w:rFonts w:cstheme="minorHAnsi"/>
          <w:i/>
          <w:sz w:val="18"/>
          <w:szCs w:val="18"/>
        </w:rPr>
        <w:t>.</w:t>
      </w:r>
      <w:r w:rsidR="00403BB7" w:rsidRPr="00C30BB4">
        <w:rPr>
          <w:rFonts w:cstheme="minorHAnsi"/>
          <w:sz w:val="18"/>
          <w:szCs w:val="18"/>
        </w:rPr>
        <w:t xml:space="preserve"> </w:t>
      </w:r>
      <w:proofErr w:type="spellStart"/>
      <w:proofErr w:type="gramStart"/>
      <w:r w:rsidR="00403BB7" w:rsidRPr="00C30BB4">
        <w:rPr>
          <w:rFonts w:cstheme="minorHAnsi"/>
          <w:b/>
          <w:sz w:val="18"/>
          <w:szCs w:val="18"/>
        </w:rPr>
        <w:t>χρῷ</w:t>
      </w:r>
      <w:proofErr w:type="spellEnd"/>
      <w:proofErr w:type="gramEnd"/>
      <w:r w:rsidR="00C30BB4" w:rsidRPr="00C30BB4">
        <w:rPr>
          <w:rFonts w:cstheme="minorHAnsi"/>
          <w:b/>
          <w:sz w:val="18"/>
          <w:szCs w:val="18"/>
        </w:rPr>
        <w:t xml:space="preserve"> </w:t>
      </w:r>
      <w:r w:rsidR="00403BB7" w:rsidRPr="00C30BB4">
        <w:rPr>
          <w:rFonts w:cstheme="minorHAnsi"/>
          <w:b/>
          <w:sz w:val="18"/>
          <w:szCs w:val="18"/>
        </w:rPr>
        <w:t xml:space="preserve">; </w:t>
      </w:r>
      <w:r w:rsidR="00403BB7" w:rsidRPr="00C30BB4">
        <w:rPr>
          <w:rFonts w:cstheme="minorHAnsi"/>
          <w:i/>
          <w:sz w:val="18"/>
          <w:szCs w:val="18"/>
        </w:rPr>
        <w:t>Nom. pl. att</w:t>
      </w:r>
      <w:proofErr w:type="gramStart"/>
      <w:r w:rsidR="00403BB7" w:rsidRPr="00C30BB4">
        <w:rPr>
          <w:rFonts w:cstheme="minorHAnsi"/>
          <w:b/>
          <w:sz w:val="18"/>
          <w:szCs w:val="18"/>
        </w:rPr>
        <w:t>.:</w:t>
      </w:r>
      <w:proofErr w:type="gramEnd"/>
      <w:r w:rsidR="00403BB7" w:rsidRPr="00C30BB4">
        <w:rPr>
          <w:rFonts w:cstheme="minorHAnsi"/>
          <w:b/>
          <w:sz w:val="18"/>
          <w:szCs w:val="18"/>
        </w:rPr>
        <w:t xml:space="preserve">  </w:t>
      </w:r>
      <w:proofErr w:type="spellStart"/>
      <w:proofErr w:type="gramStart"/>
      <w:r w:rsidR="00403BB7" w:rsidRPr="00C30BB4">
        <w:rPr>
          <w:rFonts w:cstheme="minorHAnsi"/>
          <w:b/>
          <w:sz w:val="18"/>
          <w:szCs w:val="18"/>
        </w:rPr>
        <w:t>χρῶτες</w:t>
      </w:r>
      <w:proofErr w:type="spellEnd"/>
      <w:r w:rsidR="00403BB7" w:rsidRPr="00C30BB4">
        <w:rPr>
          <w:rFonts w:cstheme="minorHAnsi"/>
          <w:sz w:val="18"/>
          <w:szCs w:val="18"/>
        </w:rPr>
        <w:t xml:space="preserve"> ]</w:t>
      </w:r>
      <w:proofErr w:type="gramEnd"/>
      <w:r w:rsidR="00403BB7" w:rsidRPr="00C30BB4">
        <w:rPr>
          <w:rFonts w:cstheme="minorHAnsi"/>
          <w:sz w:val="18"/>
          <w:szCs w:val="18"/>
        </w:rPr>
        <w:t xml:space="preserve">; </w:t>
      </w:r>
      <w:proofErr w:type="gramStart"/>
      <w:r w:rsidR="00403BB7" w:rsidRPr="00C30BB4">
        <w:rPr>
          <w:rFonts w:ascii="Arial" w:hAnsi="Arial" w:cs="Arial"/>
          <w:sz w:val="18"/>
          <w:szCs w:val="18"/>
        </w:rPr>
        <w:t>▬</w:t>
      </w:r>
      <w:r w:rsidR="00403BB7" w:rsidRPr="00C30BB4">
        <w:rPr>
          <w:rFonts w:cstheme="minorHAnsi"/>
          <w:sz w:val="18"/>
          <w:szCs w:val="18"/>
        </w:rPr>
        <w:t xml:space="preserve">  [</w:t>
      </w:r>
      <w:proofErr w:type="gramEnd"/>
      <w:r w:rsidR="00403BB7" w:rsidRPr="00C30BB4">
        <w:rPr>
          <w:rFonts w:cstheme="minorHAnsi"/>
          <w:sz w:val="18"/>
          <w:szCs w:val="18"/>
        </w:rPr>
        <w:t xml:space="preserve"> </w:t>
      </w:r>
      <w:r w:rsidR="00403BB7" w:rsidRPr="00C30BB4">
        <w:rPr>
          <w:rFonts w:cstheme="minorHAnsi"/>
          <w:i/>
          <w:sz w:val="18"/>
          <w:szCs w:val="18"/>
        </w:rPr>
        <w:t>Nom</w:t>
      </w:r>
      <w:proofErr w:type="gramStart"/>
      <w:r w:rsidR="00403BB7" w:rsidRPr="00C30BB4">
        <w:rPr>
          <w:rFonts w:cstheme="minorHAnsi"/>
          <w:sz w:val="18"/>
          <w:szCs w:val="18"/>
        </w:rPr>
        <w:t>.:</w:t>
      </w:r>
      <w:proofErr w:type="gramEnd"/>
      <w:r w:rsidR="00403BB7" w:rsidRPr="00C30BB4">
        <w:rPr>
          <w:rFonts w:cstheme="minorHAnsi"/>
          <w:sz w:val="18"/>
          <w:szCs w:val="18"/>
        </w:rPr>
        <w:t xml:space="preserve"> </w:t>
      </w:r>
      <w:proofErr w:type="spellStart"/>
      <w:r w:rsidR="00403BB7" w:rsidRPr="00C30BB4">
        <w:rPr>
          <w:rFonts w:cstheme="minorHAnsi"/>
          <w:b/>
          <w:sz w:val="18"/>
          <w:szCs w:val="18"/>
        </w:rPr>
        <w:t>χρώς</w:t>
      </w:r>
      <w:proofErr w:type="spellEnd"/>
      <w:r w:rsidR="00C30BB4" w:rsidRPr="00C30BB4">
        <w:rPr>
          <w:rFonts w:cstheme="minorHAnsi"/>
          <w:b/>
          <w:sz w:val="18"/>
          <w:szCs w:val="18"/>
        </w:rPr>
        <w:t xml:space="preserve"> </w:t>
      </w:r>
      <w:proofErr w:type="gramStart"/>
      <w:r w:rsidR="00403BB7" w:rsidRPr="00C30BB4">
        <w:rPr>
          <w:rFonts w:cstheme="minorHAnsi"/>
          <w:b/>
          <w:sz w:val="18"/>
          <w:szCs w:val="18"/>
        </w:rPr>
        <w:t xml:space="preserve">;  </w:t>
      </w:r>
      <w:r w:rsidR="00403BB7" w:rsidRPr="00C30BB4">
        <w:rPr>
          <w:rFonts w:cstheme="minorHAnsi"/>
          <w:bCs/>
          <w:i/>
          <w:sz w:val="18"/>
          <w:szCs w:val="18"/>
        </w:rPr>
        <w:t>acc</w:t>
      </w:r>
      <w:r w:rsidR="00403BB7" w:rsidRPr="00C30BB4">
        <w:rPr>
          <w:rFonts w:cstheme="minorHAnsi"/>
          <w:bCs/>
          <w:sz w:val="18"/>
          <w:szCs w:val="18"/>
        </w:rPr>
        <w:t>.:</w:t>
      </w:r>
      <w:proofErr w:type="gramEnd"/>
      <w:r w:rsidR="00403BB7" w:rsidRPr="00C30BB4">
        <w:rPr>
          <w:rFonts w:cstheme="minorHAnsi"/>
          <w:b/>
          <w:bCs/>
          <w:sz w:val="18"/>
          <w:szCs w:val="18"/>
        </w:rPr>
        <w:t xml:space="preserve"> </w:t>
      </w:r>
      <w:proofErr w:type="spellStart"/>
      <w:r w:rsidR="00403BB7" w:rsidRPr="00C30BB4">
        <w:rPr>
          <w:rFonts w:cstheme="minorHAnsi"/>
          <w:b/>
          <w:sz w:val="18"/>
          <w:szCs w:val="18"/>
        </w:rPr>
        <w:t>χρό</w:t>
      </w:r>
      <w:proofErr w:type="spellEnd"/>
      <w:r w:rsidR="00403BB7" w:rsidRPr="00C30BB4">
        <w:rPr>
          <w:rFonts w:cstheme="minorHAnsi"/>
          <w:b/>
          <w:sz w:val="18"/>
          <w:szCs w:val="18"/>
        </w:rPr>
        <w:t>α</w:t>
      </w:r>
      <w:r w:rsidR="00C30BB4" w:rsidRPr="00C30BB4">
        <w:rPr>
          <w:rFonts w:cstheme="minorHAnsi"/>
          <w:b/>
          <w:sz w:val="18"/>
          <w:szCs w:val="18"/>
        </w:rPr>
        <w:t xml:space="preserve"> </w:t>
      </w:r>
      <w:r w:rsidR="00403BB7" w:rsidRPr="00C30BB4">
        <w:rPr>
          <w:rFonts w:cstheme="minorHAnsi"/>
          <w:b/>
          <w:sz w:val="18"/>
          <w:szCs w:val="18"/>
        </w:rPr>
        <w:t xml:space="preserve">; </w:t>
      </w:r>
      <w:proofErr w:type="spellStart"/>
      <w:r w:rsidR="00403BB7" w:rsidRPr="00C30BB4">
        <w:rPr>
          <w:rFonts w:cstheme="minorHAnsi"/>
          <w:i/>
          <w:sz w:val="18"/>
          <w:szCs w:val="18"/>
        </w:rPr>
        <w:t>gén</w:t>
      </w:r>
      <w:proofErr w:type="spellEnd"/>
      <w:proofErr w:type="gramStart"/>
      <w:r w:rsidR="00403BB7" w:rsidRPr="00C30BB4">
        <w:rPr>
          <w:rFonts w:cstheme="minorHAnsi"/>
          <w:i/>
          <w:sz w:val="18"/>
          <w:szCs w:val="18"/>
        </w:rPr>
        <w:t>.:</w:t>
      </w:r>
      <w:proofErr w:type="gramEnd"/>
      <w:r w:rsidR="00403BB7" w:rsidRPr="00C30BB4">
        <w:rPr>
          <w:rFonts w:cstheme="minorHAnsi"/>
          <w:b/>
          <w:sz w:val="18"/>
          <w:szCs w:val="18"/>
        </w:rPr>
        <w:t xml:space="preserve"> </w:t>
      </w:r>
      <w:proofErr w:type="spellStart"/>
      <w:r w:rsidR="00403BB7" w:rsidRPr="00C30BB4">
        <w:rPr>
          <w:rFonts w:cstheme="minorHAnsi"/>
          <w:b/>
          <w:sz w:val="18"/>
          <w:szCs w:val="18"/>
        </w:rPr>
        <w:t>χροός</w:t>
      </w:r>
      <w:proofErr w:type="spellEnd"/>
      <w:proofErr w:type="gramStart"/>
      <w:r w:rsidR="00403BB7" w:rsidRPr="00C30BB4">
        <w:rPr>
          <w:rFonts w:cstheme="minorHAnsi"/>
          <w:b/>
          <w:sz w:val="18"/>
          <w:szCs w:val="18"/>
        </w:rPr>
        <w:t xml:space="preserve">  </w:t>
      </w:r>
      <w:r w:rsidR="00C30BB4" w:rsidRPr="00C30BB4">
        <w:rPr>
          <w:rFonts w:cstheme="minorHAnsi"/>
          <w:b/>
          <w:bCs/>
          <w:sz w:val="18"/>
          <w:szCs w:val="18"/>
        </w:rPr>
        <w:t xml:space="preserve"> </w:t>
      </w:r>
      <w:r w:rsidR="00403BB7" w:rsidRPr="00C30BB4">
        <w:rPr>
          <w:rFonts w:cstheme="minorHAnsi"/>
          <w:b/>
          <w:bCs/>
          <w:sz w:val="18"/>
          <w:szCs w:val="18"/>
        </w:rPr>
        <w:t>;</w:t>
      </w:r>
      <w:proofErr w:type="gramEnd"/>
      <w:r w:rsidR="00403BB7" w:rsidRPr="00C30BB4">
        <w:rPr>
          <w:rFonts w:cstheme="minorHAnsi"/>
          <w:b/>
          <w:bCs/>
          <w:sz w:val="18"/>
          <w:szCs w:val="18"/>
        </w:rPr>
        <w:t xml:space="preserve"> </w:t>
      </w:r>
      <w:r w:rsidR="00403BB7" w:rsidRPr="00C30BB4">
        <w:rPr>
          <w:rFonts w:cstheme="minorHAnsi"/>
          <w:bCs/>
          <w:i/>
          <w:sz w:val="18"/>
          <w:szCs w:val="18"/>
        </w:rPr>
        <w:t>datif</w:t>
      </w:r>
      <w:r w:rsidR="00C30BB4" w:rsidRPr="00C30BB4">
        <w:rPr>
          <w:rFonts w:cstheme="minorHAnsi"/>
          <w:b/>
          <w:bCs/>
          <w:sz w:val="18"/>
          <w:szCs w:val="18"/>
        </w:rPr>
        <w:t xml:space="preserve"> </w:t>
      </w:r>
      <w:r w:rsidR="00403BB7" w:rsidRPr="00C30BB4">
        <w:rPr>
          <w:rFonts w:cstheme="minorHAnsi"/>
          <w:b/>
          <w:bCs/>
          <w:sz w:val="18"/>
          <w:szCs w:val="18"/>
        </w:rPr>
        <w:t xml:space="preserve">: </w:t>
      </w:r>
      <w:proofErr w:type="spellStart"/>
      <w:proofErr w:type="gramStart"/>
      <w:r w:rsidR="00403BB7" w:rsidRPr="00C30BB4">
        <w:rPr>
          <w:rFonts w:cstheme="minorHAnsi"/>
          <w:b/>
          <w:bCs/>
          <w:sz w:val="18"/>
          <w:szCs w:val="18"/>
        </w:rPr>
        <w:t>χροΐ</w:t>
      </w:r>
      <w:proofErr w:type="spellEnd"/>
      <w:r w:rsidR="00C30BB4" w:rsidRPr="00C30BB4">
        <w:rPr>
          <w:rFonts w:cstheme="minorHAnsi"/>
          <w:b/>
          <w:bCs/>
          <w:sz w:val="18"/>
          <w:szCs w:val="18"/>
        </w:rPr>
        <w:t xml:space="preserve"> </w:t>
      </w:r>
      <w:r w:rsidR="00403BB7" w:rsidRPr="00C30BB4">
        <w:rPr>
          <w:rFonts w:cstheme="minorHAnsi"/>
          <w:b/>
          <w:bCs/>
          <w:sz w:val="18"/>
          <w:szCs w:val="18"/>
        </w:rPr>
        <w:t xml:space="preserve"> /</w:t>
      </w:r>
      <w:proofErr w:type="gramEnd"/>
      <w:r w:rsidR="00403BB7" w:rsidRPr="00C30BB4">
        <w:rPr>
          <w:rFonts w:cstheme="minorHAnsi"/>
          <w:b/>
          <w:bCs/>
          <w:sz w:val="18"/>
          <w:szCs w:val="18"/>
        </w:rPr>
        <w:t xml:space="preserve"> </w:t>
      </w:r>
      <w:proofErr w:type="spellStart"/>
      <w:r w:rsidR="00403BB7" w:rsidRPr="00C30BB4">
        <w:rPr>
          <w:rFonts w:cstheme="minorHAnsi"/>
          <w:b/>
          <w:sz w:val="18"/>
          <w:szCs w:val="18"/>
        </w:rPr>
        <w:t>χρῷ</w:t>
      </w:r>
      <w:proofErr w:type="spellEnd"/>
      <w:r w:rsidR="00403BB7" w:rsidRPr="00C30BB4">
        <w:rPr>
          <w:rFonts w:cstheme="minorHAnsi"/>
          <w:b/>
          <w:sz w:val="18"/>
          <w:szCs w:val="18"/>
        </w:rPr>
        <w:t xml:space="preserve">. </w:t>
      </w:r>
      <w:proofErr w:type="gramStart"/>
      <w:r w:rsidR="00403BB7" w:rsidRPr="00C30BB4">
        <w:rPr>
          <w:rFonts w:cstheme="minorHAnsi"/>
          <w:b/>
          <w:sz w:val="18"/>
          <w:szCs w:val="18"/>
        </w:rPr>
        <w:t>]—</w:t>
      </w:r>
      <w:proofErr w:type="gramEnd"/>
      <w:r w:rsidR="00403BB7" w:rsidRPr="00C30BB4">
        <w:rPr>
          <w:rFonts w:cstheme="minorHAnsi"/>
          <w:b/>
          <w:sz w:val="18"/>
          <w:szCs w:val="18"/>
        </w:rPr>
        <w:t xml:space="preserve">    </w:t>
      </w:r>
      <w:proofErr w:type="spellStart"/>
      <w:r w:rsidR="00403BB7" w:rsidRPr="00C30BB4">
        <w:rPr>
          <w:rFonts w:cstheme="minorHAnsi"/>
          <w:b/>
          <w:bCs/>
          <w:caps/>
          <w:color w:val="C00000"/>
          <w:sz w:val="18"/>
          <w:szCs w:val="18"/>
        </w:rPr>
        <w:t>τ</w:t>
      </w:r>
      <w:r w:rsidR="00403BB7" w:rsidRPr="00C30BB4">
        <w:rPr>
          <w:rFonts w:cstheme="minorHAnsi"/>
          <w:b/>
          <w:bCs/>
          <w:sz w:val="18"/>
          <w:szCs w:val="18"/>
        </w:rPr>
        <w:t>έρην</w:t>
      </w:r>
      <w:proofErr w:type="spellEnd"/>
      <w:r w:rsidR="00403BB7" w:rsidRPr="00C30BB4">
        <w:rPr>
          <w:rFonts w:cstheme="minorHAnsi"/>
          <w:b/>
          <w:bCs/>
          <w:sz w:val="18"/>
          <w:szCs w:val="18"/>
        </w:rPr>
        <w:t>,</w:t>
      </w:r>
      <w:r w:rsidR="00403BB7" w:rsidRPr="00C30BB4">
        <w:rPr>
          <w:rFonts w:cstheme="minorHAnsi"/>
          <w:b/>
          <w:sz w:val="18"/>
          <w:szCs w:val="18"/>
        </w:rPr>
        <w:t xml:space="preserve"> </w:t>
      </w:r>
      <w:proofErr w:type="spellStart"/>
      <w:r w:rsidR="00403BB7" w:rsidRPr="00C30BB4">
        <w:rPr>
          <w:rFonts w:cstheme="minorHAnsi"/>
          <w:b/>
          <w:sz w:val="18"/>
          <w:szCs w:val="18"/>
        </w:rPr>
        <w:t>τέρειν</w:t>
      </w:r>
      <w:proofErr w:type="spellEnd"/>
      <w:r w:rsidR="00403BB7" w:rsidRPr="00C30BB4">
        <w:rPr>
          <w:rFonts w:cstheme="minorHAnsi"/>
          <w:b/>
          <w:sz w:val="18"/>
          <w:szCs w:val="18"/>
        </w:rPr>
        <w:t xml:space="preserve">α, </w:t>
      </w:r>
      <w:proofErr w:type="spellStart"/>
      <w:r w:rsidR="00403BB7" w:rsidRPr="00C30BB4">
        <w:rPr>
          <w:rFonts w:cstheme="minorHAnsi"/>
          <w:b/>
          <w:sz w:val="18"/>
          <w:szCs w:val="18"/>
        </w:rPr>
        <w:t>τέρεν</w:t>
      </w:r>
      <w:proofErr w:type="spellEnd"/>
      <w:r w:rsidR="00C30BB4" w:rsidRPr="00C30BB4">
        <w:rPr>
          <w:rFonts w:cstheme="minorHAnsi"/>
          <w:b/>
          <w:sz w:val="18"/>
          <w:szCs w:val="18"/>
        </w:rPr>
        <w:t xml:space="preserve"> </w:t>
      </w:r>
      <w:r w:rsidR="00403BB7" w:rsidRPr="00C30BB4">
        <w:rPr>
          <w:rFonts w:cstheme="minorHAnsi"/>
          <w:b/>
          <w:sz w:val="18"/>
          <w:szCs w:val="18"/>
        </w:rPr>
        <w:t xml:space="preserve">: </w:t>
      </w:r>
      <w:r w:rsidR="00403BB7" w:rsidRPr="00C30BB4">
        <w:rPr>
          <w:rFonts w:cstheme="minorHAnsi"/>
          <w:b/>
          <w:bCs/>
          <w:sz w:val="18"/>
          <w:szCs w:val="18"/>
        </w:rPr>
        <w:t>1</w:t>
      </w:r>
      <w:r w:rsidR="00403BB7" w:rsidRPr="00C30BB4">
        <w:rPr>
          <w:rFonts w:cstheme="minorHAnsi"/>
          <w:sz w:val="18"/>
          <w:szCs w:val="18"/>
        </w:rPr>
        <w:t xml:space="preserve"> </w:t>
      </w:r>
      <w:r w:rsidR="00403BB7" w:rsidRPr="00C30BB4">
        <w:rPr>
          <w:rFonts w:cstheme="minorHAnsi"/>
          <w:i/>
          <w:iCs/>
          <w:sz w:val="18"/>
          <w:szCs w:val="18"/>
        </w:rPr>
        <w:t>litt.</w:t>
      </w:r>
      <w:r w:rsidR="00403BB7" w:rsidRPr="00C30BB4">
        <w:rPr>
          <w:rFonts w:cstheme="minorHAnsi"/>
          <w:sz w:val="18"/>
          <w:szCs w:val="18"/>
        </w:rPr>
        <w:t xml:space="preserve"> qui s’use vite par le frottement</w:t>
      </w:r>
      <w:r w:rsidR="00C30BB4" w:rsidRPr="00C30BB4">
        <w:rPr>
          <w:rFonts w:cstheme="minorHAnsi"/>
          <w:sz w:val="18"/>
          <w:szCs w:val="18"/>
        </w:rPr>
        <w:t xml:space="preserve"> </w:t>
      </w:r>
      <w:r w:rsidR="00403BB7" w:rsidRPr="00C30BB4">
        <w:rPr>
          <w:rFonts w:cstheme="minorHAnsi"/>
          <w:sz w:val="18"/>
          <w:szCs w:val="18"/>
        </w:rPr>
        <w:t>; tendre, frêle, délicat</w:t>
      </w:r>
      <w:r w:rsidR="00C30BB4" w:rsidRPr="00C30BB4">
        <w:rPr>
          <w:rFonts w:cstheme="minorHAnsi"/>
          <w:sz w:val="18"/>
          <w:szCs w:val="18"/>
        </w:rPr>
        <w:t xml:space="preserve"> </w:t>
      </w:r>
      <w:r w:rsidR="00403BB7" w:rsidRPr="00C30BB4">
        <w:rPr>
          <w:rFonts w:cstheme="minorHAnsi"/>
          <w:sz w:val="18"/>
          <w:szCs w:val="18"/>
        </w:rPr>
        <w:t xml:space="preserve">; </w:t>
      </w:r>
      <w:r w:rsidR="00403BB7" w:rsidRPr="00C30BB4">
        <w:rPr>
          <w:rFonts w:cstheme="minorHAnsi"/>
          <w:b/>
          <w:bCs/>
          <w:sz w:val="18"/>
          <w:szCs w:val="18"/>
        </w:rPr>
        <w:t>2</w:t>
      </w:r>
      <w:r w:rsidR="00403BB7" w:rsidRPr="00C30BB4">
        <w:rPr>
          <w:rFonts w:cstheme="minorHAnsi"/>
          <w:sz w:val="18"/>
          <w:szCs w:val="18"/>
        </w:rPr>
        <w:t xml:space="preserve"> </w:t>
      </w:r>
      <w:r w:rsidR="00403BB7" w:rsidRPr="00C30BB4">
        <w:rPr>
          <w:rFonts w:cstheme="minorHAnsi"/>
          <w:i/>
          <w:iCs/>
          <w:sz w:val="18"/>
          <w:szCs w:val="18"/>
        </w:rPr>
        <w:t xml:space="preserve">p. </w:t>
      </w:r>
      <w:proofErr w:type="spellStart"/>
      <w:r w:rsidR="00403BB7" w:rsidRPr="00C30BB4">
        <w:rPr>
          <w:rFonts w:cstheme="minorHAnsi"/>
          <w:i/>
          <w:iCs/>
          <w:sz w:val="18"/>
          <w:szCs w:val="18"/>
        </w:rPr>
        <w:t>ext</w:t>
      </w:r>
      <w:proofErr w:type="spellEnd"/>
      <w:r w:rsidR="00403BB7" w:rsidRPr="00C30BB4">
        <w:rPr>
          <w:rFonts w:cstheme="minorHAnsi"/>
          <w:i/>
          <w:iCs/>
          <w:sz w:val="18"/>
          <w:szCs w:val="18"/>
        </w:rPr>
        <w:t>.</w:t>
      </w:r>
      <w:r w:rsidR="00403BB7" w:rsidRPr="00C30BB4">
        <w:rPr>
          <w:rFonts w:cstheme="minorHAnsi"/>
          <w:sz w:val="18"/>
          <w:szCs w:val="18"/>
        </w:rPr>
        <w:t xml:space="preserve"> doux, délicieux. </w:t>
      </w:r>
    </w:p>
  </w:footnote>
  <w:footnote w:id="6">
    <w:p w14:paraId="2593A92C" w14:textId="42EFD5A8" w:rsidR="00415BC3" w:rsidRPr="00C30BB4" w:rsidRDefault="00415BC3"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00346456" w:rsidRPr="00C30BB4">
        <w:rPr>
          <w:rFonts w:cstheme="minorHAnsi"/>
          <w:sz w:val="18"/>
          <w:szCs w:val="18"/>
        </w:rPr>
        <w:t>.</w:t>
      </w:r>
      <w:r w:rsidR="00403BB7" w:rsidRPr="00C30BB4">
        <w:rPr>
          <w:rFonts w:cstheme="minorHAnsi"/>
          <w:sz w:val="18"/>
          <w:szCs w:val="18"/>
        </w:rPr>
        <w:t xml:space="preserve"> </w:t>
      </w:r>
      <w:proofErr w:type="gramStart"/>
      <w:r w:rsidR="00A54819" w:rsidRPr="00C30BB4">
        <w:rPr>
          <w:rFonts w:eastAsia="Times New Roman" w:cstheme="minorHAnsi"/>
          <w:b/>
          <w:sz w:val="18"/>
          <w:szCs w:val="18"/>
          <w:lang w:eastAsia="fr-FR"/>
        </w:rPr>
        <w:t>Vers  6</w:t>
      </w:r>
      <w:proofErr w:type="gramEnd"/>
      <w:r w:rsidR="00A54819" w:rsidRPr="00C30BB4">
        <w:rPr>
          <w:rFonts w:eastAsia="Times New Roman" w:cstheme="minorHAnsi"/>
          <w:b/>
          <w:sz w:val="18"/>
          <w:szCs w:val="18"/>
          <w:lang w:eastAsia="fr-FR"/>
        </w:rPr>
        <w:t xml:space="preserve"> </w:t>
      </w:r>
      <w:r w:rsidR="00403BB7" w:rsidRPr="00C30BB4">
        <w:rPr>
          <w:rFonts w:eastAsia="Times New Roman" w:cstheme="minorHAnsi"/>
          <w:b/>
          <w:sz w:val="18"/>
          <w:szCs w:val="18"/>
          <w:lang w:eastAsia="fr-FR"/>
        </w:rPr>
        <w:t xml:space="preserve"> —</w:t>
      </w:r>
      <w:r w:rsidR="00A54819" w:rsidRPr="00C30BB4">
        <w:rPr>
          <w:rFonts w:eastAsia="Times New Roman" w:cstheme="minorHAnsi"/>
          <w:b/>
          <w:sz w:val="18"/>
          <w:szCs w:val="18"/>
          <w:lang w:eastAsia="fr-FR"/>
        </w:rPr>
        <w:t xml:space="preserve"> </w:t>
      </w:r>
      <w:r w:rsidR="00403BB7" w:rsidRPr="00C30BB4">
        <w:rPr>
          <w:rFonts w:eastAsia="Times New Roman" w:cstheme="minorHAnsi"/>
          <w:b/>
          <w:sz w:val="18"/>
          <w:szCs w:val="18"/>
          <w:lang w:val="el-GR" w:eastAsia="fr-FR"/>
        </w:rPr>
        <w:t>ἢ</w:t>
      </w:r>
      <w:r w:rsidR="00403BB7" w:rsidRPr="00C30BB4">
        <w:rPr>
          <w:rFonts w:eastAsia="Times New Roman" w:cstheme="minorHAnsi"/>
          <w:b/>
          <w:sz w:val="18"/>
          <w:szCs w:val="18"/>
          <w:lang w:eastAsia="fr-FR"/>
        </w:rPr>
        <w:t xml:space="preserve"> </w:t>
      </w:r>
      <w:proofErr w:type="spellStart"/>
      <w:r w:rsidR="00403BB7" w:rsidRPr="00C30BB4">
        <w:rPr>
          <w:rFonts w:eastAsia="Times New Roman" w:cstheme="minorHAnsi"/>
          <w:b/>
          <w:sz w:val="18"/>
          <w:szCs w:val="18"/>
          <w:lang w:val="el-GR" w:eastAsia="fr-FR"/>
        </w:rPr>
        <w:t>Ἵππου</w:t>
      </w:r>
      <w:proofErr w:type="spellEnd"/>
      <w:r w:rsidR="00403BB7" w:rsidRPr="00C30BB4">
        <w:rPr>
          <w:rFonts w:eastAsia="Times New Roman" w:cstheme="minorHAnsi"/>
          <w:b/>
          <w:sz w:val="18"/>
          <w:szCs w:val="18"/>
          <w:lang w:eastAsia="fr-FR"/>
        </w:rPr>
        <w:t xml:space="preserve"> </w:t>
      </w:r>
      <w:r w:rsidR="00403BB7" w:rsidRPr="00C30BB4">
        <w:rPr>
          <w:rFonts w:eastAsia="Times New Roman" w:cstheme="minorHAnsi"/>
          <w:b/>
          <w:sz w:val="18"/>
          <w:szCs w:val="18"/>
          <w:lang w:val="el-GR" w:eastAsia="fr-FR"/>
        </w:rPr>
        <w:t>κρήνης</w:t>
      </w:r>
      <w:r w:rsidR="00403BB7" w:rsidRPr="00C30BB4">
        <w:rPr>
          <w:rFonts w:eastAsia="Times New Roman" w:cstheme="minorHAnsi"/>
          <w:b/>
          <w:sz w:val="18"/>
          <w:szCs w:val="18"/>
          <w:lang w:eastAsia="fr-FR"/>
        </w:rPr>
        <w:t xml:space="preserve"> </w:t>
      </w:r>
      <w:r w:rsidR="00403BB7" w:rsidRPr="00C30BB4">
        <w:rPr>
          <w:rFonts w:eastAsia="Times New Roman" w:cstheme="minorHAnsi"/>
          <w:b/>
          <w:sz w:val="18"/>
          <w:szCs w:val="18"/>
          <w:lang w:val="el-GR" w:eastAsia="fr-FR"/>
        </w:rPr>
        <w:t>ἢ</w:t>
      </w:r>
      <w:r w:rsidR="00403BB7" w:rsidRPr="00C30BB4">
        <w:rPr>
          <w:rFonts w:eastAsia="Times New Roman" w:cstheme="minorHAnsi"/>
          <w:b/>
          <w:sz w:val="18"/>
          <w:szCs w:val="18"/>
          <w:lang w:eastAsia="fr-FR"/>
        </w:rPr>
        <w:t xml:space="preserve"> </w:t>
      </w:r>
      <w:proofErr w:type="spellStart"/>
      <w:r w:rsidR="00403BB7" w:rsidRPr="00C30BB4">
        <w:rPr>
          <w:rFonts w:eastAsia="Times New Roman" w:cstheme="minorHAnsi"/>
          <w:b/>
          <w:sz w:val="18"/>
          <w:szCs w:val="18"/>
          <w:lang w:val="el-GR" w:eastAsia="fr-FR"/>
        </w:rPr>
        <w:t>Ὀλμειοῦ</w:t>
      </w:r>
      <w:proofErr w:type="spellEnd"/>
      <w:r w:rsidR="00403BB7" w:rsidRPr="00C30BB4">
        <w:rPr>
          <w:rFonts w:eastAsia="Times New Roman" w:cstheme="minorHAnsi"/>
          <w:b/>
          <w:sz w:val="18"/>
          <w:szCs w:val="18"/>
          <w:lang w:eastAsia="fr-FR"/>
        </w:rPr>
        <w:t xml:space="preserve"> </w:t>
      </w:r>
      <w:proofErr w:type="spellStart"/>
      <w:r w:rsidR="00403BB7" w:rsidRPr="00C30BB4">
        <w:rPr>
          <w:rFonts w:eastAsia="Times New Roman" w:cstheme="minorHAnsi"/>
          <w:b/>
          <w:sz w:val="18"/>
          <w:szCs w:val="18"/>
          <w:lang w:val="el-GR" w:eastAsia="fr-FR"/>
        </w:rPr>
        <w:t>ζαθέοιο</w:t>
      </w:r>
      <w:proofErr w:type="spellEnd"/>
      <w:r w:rsidR="00403BB7" w:rsidRPr="00C30BB4">
        <w:rPr>
          <w:rFonts w:eastAsia="Times New Roman" w:cstheme="minorHAnsi"/>
          <w:b/>
          <w:sz w:val="18"/>
          <w:szCs w:val="18"/>
          <w:lang w:eastAsia="fr-FR"/>
        </w:rPr>
        <w:t xml:space="preserve"> —</w:t>
      </w:r>
      <w:r w:rsidR="00403BB7" w:rsidRPr="00C30BB4">
        <w:rPr>
          <w:rFonts w:eastAsia="Times New Roman" w:cstheme="minorHAnsi"/>
          <w:sz w:val="18"/>
          <w:szCs w:val="18"/>
          <w:lang w:eastAsia="fr-FR"/>
        </w:rPr>
        <w:t xml:space="preserve">  </w:t>
      </w:r>
      <w:r w:rsidR="00627042" w:rsidRPr="00C30BB4">
        <w:rPr>
          <w:rFonts w:eastAsia="Times New Roman" w:cstheme="minorHAnsi"/>
          <w:sz w:val="18"/>
          <w:szCs w:val="18"/>
          <w:lang w:eastAsia="fr-FR"/>
        </w:rPr>
        <w:t xml:space="preserve">  </w:t>
      </w:r>
      <w:r w:rsidR="00403BB7" w:rsidRPr="00C30BB4">
        <w:rPr>
          <w:rFonts w:eastAsia="Times New Roman" w:cstheme="minorHAnsi"/>
          <w:sz w:val="18"/>
          <w:szCs w:val="18"/>
          <w:lang w:eastAsia="fr-FR"/>
        </w:rPr>
        <w:t xml:space="preserve"> </w:t>
      </w:r>
      <w:r w:rsidR="00403BB7" w:rsidRPr="00C30BB4">
        <w:rPr>
          <w:rFonts w:cstheme="minorHAnsi"/>
          <w:b/>
          <w:bCs/>
          <w:color w:val="C00000"/>
          <w:sz w:val="18"/>
          <w:szCs w:val="18"/>
        </w:rPr>
        <w:t>Ἱ</w:t>
      </w:r>
      <w:r w:rsidR="00403BB7" w:rsidRPr="00C30BB4">
        <w:rPr>
          <w:rFonts w:cstheme="minorHAnsi"/>
          <w:b/>
          <w:bCs/>
          <w:sz w:val="18"/>
          <w:szCs w:val="18"/>
        </w:rPr>
        <w:t>ππ</w:t>
      </w:r>
      <w:proofErr w:type="spellStart"/>
      <w:r w:rsidR="00403BB7" w:rsidRPr="00C30BB4">
        <w:rPr>
          <w:rFonts w:cstheme="minorHAnsi"/>
          <w:b/>
          <w:bCs/>
          <w:sz w:val="18"/>
          <w:szCs w:val="18"/>
        </w:rPr>
        <w:t>οκρήνη</w:t>
      </w:r>
      <w:proofErr w:type="spellEnd"/>
      <w:r w:rsidR="00403BB7" w:rsidRPr="00C30BB4">
        <w:rPr>
          <w:rFonts w:cstheme="minorHAnsi"/>
          <w:b/>
          <w:bCs/>
          <w:sz w:val="18"/>
          <w:szCs w:val="18"/>
        </w:rPr>
        <w:t>, (</w:t>
      </w:r>
      <w:proofErr w:type="gramStart"/>
      <w:r w:rsidR="00403BB7" w:rsidRPr="00C30BB4">
        <w:rPr>
          <w:rFonts w:cstheme="minorHAnsi"/>
          <w:sz w:val="18"/>
          <w:szCs w:val="18"/>
        </w:rPr>
        <w:t>ἡ)  =</w:t>
      </w:r>
      <w:proofErr w:type="gramEnd"/>
      <w:r w:rsidR="00C30BB4" w:rsidRPr="00C30BB4">
        <w:rPr>
          <w:rFonts w:cstheme="minorHAnsi"/>
          <w:sz w:val="18"/>
          <w:szCs w:val="18"/>
        </w:rPr>
        <w:t xml:space="preserve"> </w:t>
      </w:r>
      <w:r w:rsidR="00403BB7" w:rsidRPr="00C30BB4">
        <w:rPr>
          <w:rFonts w:cstheme="minorHAnsi"/>
          <w:sz w:val="18"/>
          <w:szCs w:val="18"/>
        </w:rPr>
        <w:t>Ἵππ</w:t>
      </w:r>
      <w:proofErr w:type="spellStart"/>
      <w:r w:rsidR="00403BB7" w:rsidRPr="00C30BB4">
        <w:rPr>
          <w:rFonts w:cstheme="minorHAnsi"/>
          <w:sz w:val="18"/>
          <w:szCs w:val="18"/>
        </w:rPr>
        <w:t>ου</w:t>
      </w:r>
      <w:proofErr w:type="spellEnd"/>
      <w:r w:rsidR="00403BB7" w:rsidRPr="00C30BB4">
        <w:rPr>
          <w:rFonts w:cstheme="minorHAnsi"/>
          <w:sz w:val="18"/>
          <w:szCs w:val="18"/>
        </w:rPr>
        <w:t xml:space="preserve"> </w:t>
      </w:r>
      <w:proofErr w:type="spellStart"/>
      <w:r w:rsidR="00403BB7" w:rsidRPr="00C30BB4">
        <w:rPr>
          <w:rFonts w:cstheme="minorHAnsi"/>
          <w:sz w:val="18"/>
          <w:szCs w:val="18"/>
        </w:rPr>
        <w:t>κρήνη</w:t>
      </w:r>
      <w:proofErr w:type="spellEnd"/>
      <w:r w:rsidR="00403BB7" w:rsidRPr="00C30BB4">
        <w:rPr>
          <w:rFonts w:cstheme="minorHAnsi"/>
          <w:sz w:val="18"/>
          <w:szCs w:val="18"/>
        </w:rPr>
        <w:t xml:space="preserve">, the </w:t>
      </w:r>
      <w:proofErr w:type="spellStart"/>
      <w:r w:rsidR="00403BB7" w:rsidRPr="00C30BB4">
        <w:rPr>
          <w:rFonts w:cstheme="minorHAnsi"/>
          <w:sz w:val="18"/>
          <w:szCs w:val="18"/>
        </w:rPr>
        <w:t>spring</w:t>
      </w:r>
      <w:proofErr w:type="spellEnd"/>
      <w:r w:rsidR="00403BB7" w:rsidRPr="00C30BB4">
        <w:rPr>
          <w:rFonts w:cstheme="minorHAnsi"/>
          <w:sz w:val="18"/>
          <w:szCs w:val="18"/>
        </w:rPr>
        <w:t xml:space="preserve"> of Pegasus on </w:t>
      </w:r>
      <w:proofErr w:type="spellStart"/>
      <w:r w:rsidR="00403BB7" w:rsidRPr="00C30BB4">
        <w:rPr>
          <w:rFonts w:cstheme="minorHAnsi"/>
          <w:sz w:val="18"/>
          <w:szCs w:val="18"/>
        </w:rPr>
        <w:t>Helicon</w:t>
      </w:r>
      <w:proofErr w:type="spellEnd"/>
      <w:r w:rsidR="00403BB7" w:rsidRPr="00C30BB4">
        <w:rPr>
          <w:rFonts w:cstheme="minorHAnsi"/>
          <w:sz w:val="18"/>
          <w:szCs w:val="18"/>
        </w:rPr>
        <w:t xml:space="preserve">.  </w:t>
      </w:r>
      <w:r w:rsidR="00627042" w:rsidRPr="00C30BB4">
        <w:rPr>
          <w:rFonts w:cstheme="minorHAnsi"/>
          <w:sz w:val="18"/>
          <w:szCs w:val="18"/>
        </w:rPr>
        <w:t xml:space="preserve"> </w:t>
      </w:r>
      <w:r w:rsidR="000D2B25" w:rsidRPr="00C30BB4">
        <w:rPr>
          <w:rFonts w:cstheme="minorHAnsi"/>
          <w:sz w:val="18"/>
          <w:szCs w:val="18"/>
        </w:rPr>
        <w:t xml:space="preserve"> </w:t>
      </w:r>
      <w:r w:rsidR="00627042" w:rsidRPr="00C30BB4">
        <w:rPr>
          <w:rFonts w:cstheme="minorHAnsi"/>
          <w:sz w:val="18"/>
          <w:szCs w:val="18"/>
        </w:rPr>
        <w:t xml:space="preserve">   </w:t>
      </w:r>
      <w:r w:rsidR="00403BB7" w:rsidRPr="00C30BB4">
        <w:rPr>
          <w:rFonts w:cstheme="minorHAnsi"/>
          <w:sz w:val="18"/>
          <w:szCs w:val="18"/>
        </w:rPr>
        <w:t xml:space="preserve"> </w:t>
      </w:r>
      <w:proofErr w:type="spellStart"/>
      <w:r w:rsidR="00403BB7" w:rsidRPr="00C30BB4">
        <w:rPr>
          <w:rFonts w:cstheme="minorHAnsi"/>
          <w:b/>
          <w:bCs/>
          <w:color w:val="C00000"/>
          <w:sz w:val="18"/>
          <w:szCs w:val="18"/>
        </w:rPr>
        <w:t>Ὀ</w:t>
      </w:r>
      <w:r w:rsidR="00403BB7" w:rsidRPr="00C30BB4">
        <w:rPr>
          <w:rFonts w:cstheme="minorHAnsi"/>
          <w:b/>
          <w:bCs/>
          <w:sz w:val="18"/>
          <w:szCs w:val="18"/>
        </w:rPr>
        <w:t>λμειός</w:t>
      </w:r>
      <w:proofErr w:type="spellEnd"/>
      <w:r w:rsidR="00403BB7" w:rsidRPr="00C30BB4">
        <w:rPr>
          <w:rFonts w:cstheme="minorHAnsi"/>
          <w:b/>
          <w:bCs/>
          <w:sz w:val="18"/>
          <w:szCs w:val="18"/>
        </w:rPr>
        <w:t xml:space="preserve">, </w:t>
      </w:r>
      <w:proofErr w:type="spellStart"/>
      <w:r w:rsidR="00403BB7" w:rsidRPr="00C30BB4">
        <w:rPr>
          <w:rFonts w:cstheme="minorHAnsi"/>
          <w:b/>
          <w:bCs/>
          <w:sz w:val="18"/>
          <w:szCs w:val="18"/>
        </w:rPr>
        <w:t>οῦ</w:t>
      </w:r>
      <w:proofErr w:type="spellEnd"/>
      <w:r w:rsidR="00403BB7" w:rsidRPr="00C30BB4">
        <w:rPr>
          <w:rFonts w:cstheme="minorHAnsi"/>
          <w:sz w:val="18"/>
          <w:szCs w:val="18"/>
        </w:rPr>
        <w:t xml:space="preserve"> (ὁ)</w:t>
      </w:r>
      <w:r w:rsidR="00C30BB4" w:rsidRPr="00C30BB4">
        <w:rPr>
          <w:rFonts w:cstheme="minorHAnsi"/>
          <w:sz w:val="18"/>
          <w:szCs w:val="18"/>
        </w:rPr>
        <w:t xml:space="preserve"> </w:t>
      </w:r>
      <w:r w:rsidR="00403BB7" w:rsidRPr="00C30BB4">
        <w:rPr>
          <w:rFonts w:cstheme="minorHAnsi"/>
          <w:sz w:val="18"/>
          <w:szCs w:val="18"/>
        </w:rPr>
        <w:t xml:space="preserve">: </w:t>
      </w:r>
      <w:proofErr w:type="spellStart"/>
      <w:r w:rsidR="00403BB7" w:rsidRPr="00C30BB4">
        <w:rPr>
          <w:rFonts w:cstheme="minorHAnsi"/>
          <w:sz w:val="18"/>
          <w:szCs w:val="18"/>
        </w:rPr>
        <w:t>Olmeios</w:t>
      </w:r>
      <w:proofErr w:type="spellEnd"/>
      <w:r w:rsidR="00403BB7" w:rsidRPr="00C30BB4">
        <w:rPr>
          <w:rFonts w:cstheme="minorHAnsi"/>
          <w:sz w:val="18"/>
          <w:szCs w:val="18"/>
        </w:rPr>
        <w:t xml:space="preserve">, </w:t>
      </w:r>
      <w:r w:rsidR="00403BB7" w:rsidRPr="00C30BB4">
        <w:rPr>
          <w:rFonts w:cstheme="minorHAnsi"/>
          <w:i/>
          <w:iCs/>
          <w:sz w:val="18"/>
          <w:szCs w:val="18"/>
        </w:rPr>
        <w:t>fl. de Béotie,</w:t>
      </w:r>
      <w:r w:rsidR="00403BB7" w:rsidRPr="00C30BB4">
        <w:rPr>
          <w:rFonts w:cstheme="minorHAnsi"/>
          <w:sz w:val="18"/>
          <w:szCs w:val="18"/>
        </w:rPr>
        <w:t xml:space="preserve"> (HÉS.)   </w:t>
      </w:r>
      <w:r w:rsidR="00CC2516" w:rsidRPr="00C30BB4">
        <w:rPr>
          <w:rFonts w:cstheme="minorHAnsi"/>
          <w:sz w:val="18"/>
          <w:szCs w:val="18"/>
        </w:rPr>
        <w:t xml:space="preserve">   </w:t>
      </w:r>
      <w:r w:rsidR="00403BB7" w:rsidRPr="00C30BB4">
        <w:rPr>
          <w:rFonts w:cstheme="minorHAnsi"/>
          <w:sz w:val="18"/>
          <w:szCs w:val="18"/>
        </w:rPr>
        <w:t xml:space="preserve">  </w:t>
      </w:r>
      <w:r w:rsidR="00E81C7E" w:rsidRPr="00C30BB4">
        <w:rPr>
          <w:rFonts w:eastAsia="Times New Roman" w:cstheme="minorHAnsi"/>
          <w:b/>
          <w:caps/>
          <w:color w:val="C00000"/>
          <w:sz w:val="18"/>
          <w:szCs w:val="18"/>
          <w:lang w:val="el-GR" w:eastAsia="fr-FR"/>
        </w:rPr>
        <w:t>ζ</w:t>
      </w:r>
      <w:proofErr w:type="spellStart"/>
      <w:r w:rsidR="00CC2516" w:rsidRPr="00C30BB4">
        <w:rPr>
          <w:rFonts w:cstheme="minorHAnsi"/>
          <w:b/>
          <w:bCs/>
          <w:sz w:val="18"/>
          <w:szCs w:val="18"/>
        </w:rPr>
        <w:t>άθεος</w:t>
      </w:r>
      <w:proofErr w:type="spellEnd"/>
      <w:r w:rsidR="00CC2516" w:rsidRPr="00C30BB4">
        <w:rPr>
          <w:rFonts w:cstheme="minorHAnsi"/>
          <w:sz w:val="18"/>
          <w:szCs w:val="18"/>
        </w:rPr>
        <w:t xml:space="preserve"> </w:t>
      </w:r>
      <w:r w:rsidR="00CC2516" w:rsidRPr="00C30BB4">
        <w:rPr>
          <w:rFonts w:cstheme="minorHAnsi"/>
          <w:b/>
          <w:bCs/>
          <w:sz w:val="18"/>
          <w:szCs w:val="18"/>
        </w:rPr>
        <w:t>η</w:t>
      </w:r>
      <w:r w:rsidR="00CC2516" w:rsidRPr="00C30BB4">
        <w:rPr>
          <w:rFonts w:cstheme="minorHAnsi"/>
          <w:sz w:val="18"/>
          <w:szCs w:val="18"/>
        </w:rPr>
        <w:t xml:space="preserve"> </w:t>
      </w:r>
      <w:r w:rsidR="00CC2516" w:rsidRPr="00C30BB4">
        <w:rPr>
          <w:rFonts w:cstheme="minorHAnsi"/>
          <w:i/>
          <w:iCs/>
          <w:sz w:val="18"/>
          <w:szCs w:val="18"/>
        </w:rPr>
        <w:t>ou</w:t>
      </w:r>
      <w:r w:rsidR="00CC2516" w:rsidRPr="00C30BB4">
        <w:rPr>
          <w:rFonts w:cstheme="minorHAnsi"/>
          <w:sz w:val="18"/>
          <w:szCs w:val="18"/>
        </w:rPr>
        <w:t xml:space="preserve"> </w:t>
      </w:r>
      <w:proofErr w:type="spellStart"/>
      <w:r w:rsidR="00CC2516" w:rsidRPr="00C30BB4">
        <w:rPr>
          <w:rFonts w:cstheme="minorHAnsi"/>
          <w:b/>
          <w:bCs/>
          <w:sz w:val="18"/>
          <w:szCs w:val="18"/>
        </w:rPr>
        <w:t>ος</w:t>
      </w:r>
      <w:proofErr w:type="spellEnd"/>
      <w:r w:rsidR="00CC2516" w:rsidRPr="00C30BB4">
        <w:rPr>
          <w:rFonts w:cstheme="minorHAnsi"/>
          <w:b/>
          <w:bCs/>
          <w:sz w:val="18"/>
          <w:szCs w:val="18"/>
        </w:rPr>
        <w:t xml:space="preserve">, </w:t>
      </w:r>
      <w:proofErr w:type="spellStart"/>
      <w:r w:rsidR="00CC2516" w:rsidRPr="00C30BB4">
        <w:rPr>
          <w:rFonts w:cstheme="minorHAnsi"/>
          <w:b/>
          <w:bCs/>
          <w:sz w:val="18"/>
          <w:szCs w:val="18"/>
        </w:rPr>
        <w:t>ον</w:t>
      </w:r>
      <w:proofErr w:type="spellEnd"/>
      <w:r w:rsidR="00C30BB4" w:rsidRPr="00C30BB4">
        <w:rPr>
          <w:rFonts w:cstheme="minorHAnsi"/>
          <w:sz w:val="18"/>
          <w:szCs w:val="18"/>
        </w:rPr>
        <w:t xml:space="preserve"> </w:t>
      </w:r>
      <w:r w:rsidR="00CC2516" w:rsidRPr="00C30BB4">
        <w:rPr>
          <w:rFonts w:cstheme="minorHAnsi"/>
          <w:sz w:val="18"/>
          <w:szCs w:val="18"/>
        </w:rPr>
        <w:t>: tout à fait divin</w:t>
      </w:r>
      <w:r w:rsidR="00C30BB4" w:rsidRPr="00C30BB4">
        <w:rPr>
          <w:rFonts w:cstheme="minorHAnsi"/>
          <w:sz w:val="18"/>
          <w:szCs w:val="18"/>
        </w:rPr>
        <w:t xml:space="preserve"> </w:t>
      </w:r>
      <w:r w:rsidR="00CC2516" w:rsidRPr="00C30BB4">
        <w:rPr>
          <w:rFonts w:cstheme="minorHAnsi"/>
          <w:sz w:val="18"/>
          <w:szCs w:val="18"/>
        </w:rPr>
        <w:t>; vénérable, saint, admirable</w:t>
      </w:r>
      <w:r w:rsidR="00C30BB4" w:rsidRPr="00C30BB4">
        <w:rPr>
          <w:rFonts w:cstheme="minorHAnsi"/>
          <w:sz w:val="18"/>
          <w:szCs w:val="18"/>
        </w:rPr>
        <w:t xml:space="preserve"> </w:t>
      </w:r>
      <w:r w:rsidR="00CC2516" w:rsidRPr="00C30BB4">
        <w:rPr>
          <w:rFonts w:cstheme="minorHAnsi"/>
          <w:sz w:val="18"/>
          <w:szCs w:val="18"/>
        </w:rPr>
        <w:t xml:space="preserve">; plus précisément selon </w:t>
      </w:r>
      <w:proofErr w:type="spellStart"/>
      <w:r w:rsidR="00CC2516" w:rsidRPr="00C30BB4">
        <w:rPr>
          <w:rFonts w:cstheme="minorHAnsi"/>
          <w:sz w:val="18"/>
          <w:szCs w:val="18"/>
        </w:rPr>
        <w:t>Willamowitz</w:t>
      </w:r>
      <w:proofErr w:type="spellEnd"/>
      <w:r w:rsidR="00CC2516" w:rsidRPr="00C30BB4">
        <w:rPr>
          <w:rFonts w:cstheme="minorHAnsi"/>
          <w:sz w:val="18"/>
          <w:szCs w:val="18"/>
        </w:rPr>
        <w:t xml:space="preserve"> «plein de dieux</w:t>
      </w:r>
      <w:r w:rsidR="00C30BB4" w:rsidRPr="00C30BB4">
        <w:rPr>
          <w:rFonts w:cstheme="minorHAnsi"/>
          <w:sz w:val="18"/>
          <w:szCs w:val="18"/>
        </w:rPr>
        <w:t xml:space="preserve"> </w:t>
      </w:r>
      <w:r w:rsidR="00CC2516" w:rsidRPr="00C30BB4">
        <w:rPr>
          <w:rFonts w:cstheme="minorHAnsi"/>
          <w:sz w:val="18"/>
          <w:szCs w:val="18"/>
        </w:rPr>
        <w:t>» (West)</w:t>
      </w:r>
      <w:r w:rsidR="00C30BB4" w:rsidRPr="00C30BB4">
        <w:rPr>
          <w:rFonts w:cstheme="minorHAnsi"/>
          <w:sz w:val="18"/>
          <w:szCs w:val="18"/>
        </w:rPr>
        <w:t xml:space="preserve"> </w:t>
      </w:r>
      <w:r w:rsidR="00CC2516" w:rsidRPr="00C30BB4">
        <w:rPr>
          <w:rFonts w:cstheme="minorHAnsi"/>
          <w:sz w:val="18"/>
          <w:szCs w:val="18"/>
        </w:rPr>
        <w:t xml:space="preserve">; </w:t>
      </w:r>
      <w:r w:rsidR="00CC2516" w:rsidRPr="00C30BB4">
        <w:rPr>
          <w:rFonts w:eastAsia="Times New Roman" w:cstheme="minorHAnsi"/>
          <w:b/>
          <w:caps/>
          <w:color w:val="C00000"/>
          <w:sz w:val="18"/>
          <w:szCs w:val="18"/>
          <w:lang w:eastAsia="fr-FR"/>
        </w:rPr>
        <w:t xml:space="preserve">  </w:t>
      </w:r>
      <w:proofErr w:type="spellStart"/>
      <w:r w:rsidR="00403BB7" w:rsidRPr="00C30BB4">
        <w:rPr>
          <w:rFonts w:eastAsia="Times New Roman" w:cstheme="minorHAnsi"/>
          <w:b/>
          <w:caps/>
          <w:color w:val="C00000"/>
          <w:sz w:val="18"/>
          <w:szCs w:val="18"/>
          <w:lang w:val="el-GR" w:eastAsia="fr-FR"/>
        </w:rPr>
        <w:t>ζ</w:t>
      </w:r>
      <w:r w:rsidR="00403BB7" w:rsidRPr="00C30BB4">
        <w:rPr>
          <w:rFonts w:eastAsia="Times New Roman" w:cstheme="minorHAnsi"/>
          <w:b/>
          <w:sz w:val="18"/>
          <w:szCs w:val="18"/>
          <w:lang w:val="el-GR" w:eastAsia="fr-FR"/>
        </w:rPr>
        <w:t>αθέοιο</w:t>
      </w:r>
      <w:proofErr w:type="spellEnd"/>
      <w:r w:rsidR="00403BB7" w:rsidRPr="00C30BB4">
        <w:rPr>
          <w:rFonts w:cstheme="minorHAnsi"/>
          <w:color w:val="C00000"/>
          <w:sz w:val="18"/>
          <w:szCs w:val="18"/>
        </w:rPr>
        <w:t xml:space="preserve"> </w:t>
      </w:r>
      <w:r w:rsidR="00403BB7" w:rsidRPr="00C30BB4">
        <w:rPr>
          <w:rFonts w:cstheme="minorHAnsi"/>
          <w:sz w:val="18"/>
          <w:szCs w:val="18"/>
        </w:rPr>
        <w:t xml:space="preserve">= </w:t>
      </w:r>
      <w:proofErr w:type="spellStart"/>
      <w:r w:rsidR="00403BB7" w:rsidRPr="00C30BB4">
        <w:rPr>
          <w:rFonts w:eastAsia="Times New Roman" w:cstheme="minorHAnsi"/>
          <w:sz w:val="18"/>
          <w:szCs w:val="18"/>
          <w:lang w:val="el-GR" w:eastAsia="fr-FR"/>
        </w:rPr>
        <w:t>ζαθέου</w:t>
      </w:r>
      <w:proofErr w:type="spellEnd"/>
      <w:r w:rsidR="00403BB7" w:rsidRPr="00C30BB4">
        <w:rPr>
          <w:rFonts w:eastAsia="Times New Roman" w:cstheme="minorHAnsi"/>
          <w:sz w:val="18"/>
          <w:szCs w:val="18"/>
          <w:lang w:eastAsia="fr-FR"/>
        </w:rPr>
        <w:t xml:space="preserve">, </w:t>
      </w:r>
      <w:proofErr w:type="spellStart"/>
      <w:r w:rsidR="00403BB7" w:rsidRPr="00C30BB4">
        <w:rPr>
          <w:rFonts w:eastAsia="Times New Roman" w:cstheme="minorHAnsi"/>
          <w:sz w:val="18"/>
          <w:szCs w:val="18"/>
          <w:lang w:eastAsia="fr-FR"/>
        </w:rPr>
        <w:t>gén</w:t>
      </w:r>
      <w:proofErr w:type="spellEnd"/>
      <w:r w:rsidR="00403BB7" w:rsidRPr="00C30BB4">
        <w:rPr>
          <w:rFonts w:eastAsia="Times New Roman" w:cstheme="minorHAnsi"/>
          <w:sz w:val="18"/>
          <w:szCs w:val="18"/>
          <w:lang w:eastAsia="fr-FR"/>
        </w:rPr>
        <w:t xml:space="preserve"> ép. </w:t>
      </w:r>
      <w:proofErr w:type="gramStart"/>
      <w:r w:rsidR="00403BB7" w:rsidRPr="00C30BB4">
        <w:rPr>
          <w:rFonts w:eastAsia="Times New Roman" w:cstheme="minorHAnsi"/>
          <w:sz w:val="18"/>
          <w:szCs w:val="18"/>
          <w:lang w:eastAsia="fr-FR"/>
        </w:rPr>
        <w:t>de</w:t>
      </w:r>
      <w:proofErr w:type="gramEnd"/>
      <w:r w:rsidR="00403BB7" w:rsidRPr="00C30BB4">
        <w:rPr>
          <w:rFonts w:eastAsia="Times New Roman" w:cstheme="minorHAnsi"/>
          <w:sz w:val="18"/>
          <w:szCs w:val="18"/>
          <w:lang w:eastAsia="fr-FR"/>
        </w:rPr>
        <w:t xml:space="preserve"> </w:t>
      </w:r>
      <w:proofErr w:type="spellStart"/>
      <w:proofErr w:type="gramStart"/>
      <w:r w:rsidR="00403BB7" w:rsidRPr="00C30BB4">
        <w:rPr>
          <w:rFonts w:cstheme="minorHAnsi"/>
          <w:b/>
          <w:bCs/>
          <w:color w:val="C00000"/>
          <w:sz w:val="18"/>
          <w:szCs w:val="18"/>
          <w:lang w:val="el-GR"/>
        </w:rPr>
        <w:t>Ζ</w:t>
      </w:r>
      <w:r w:rsidR="00403BB7" w:rsidRPr="00C30BB4">
        <w:rPr>
          <w:rFonts w:cstheme="minorHAnsi"/>
          <w:b/>
          <w:bCs/>
          <w:sz w:val="18"/>
          <w:szCs w:val="18"/>
          <w:lang w:val="el-GR"/>
        </w:rPr>
        <w:t>άθεος</w:t>
      </w:r>
      <w:proofErr w:type="spellEnd"/>
      <w:r w:rsidR="00403BB7" w:rsidRPr="00C30BB4">
        <w:rPr>
          <w:rFonts w:cstheme="minorHAnsi"/>
          <w:b/>
          <w:sz w:val="18"/>
          <w:szCs w:val="18"/>
        </w:rPr>
        <w:t>( v.</w:t>
      </w:r>
      <w:proofErr w:type="gramEnd"/>
      <w:r w:rsidR="00403BB7" w:rsidRPr="00C30BB4">
        <w:rPr>
          <w:rFonts w:cstheme="minorHAnsi"/>
          <w:b/>
          <w:sz w:val="18"/>
          <w:szCs w:val="18"/>
        </w:rPr>
        <w:t xml:space="preserve"> 2</w:t>
      </w:r>
      <w:proofErr w:type="gramStart"/>
      <w:r w:rsidR="00403BB7" w:rsidRPr="00C30BB4">
        <w:rPr>
          <w:rFonts w:cstheme="minorHAnsi"/>
          <w:b/>
          <w:sz w:val="18"/>
          <w:szCs w:val="18"/>
        </w:rPr>
        <w:t>)  Le</w:t>
      </w:r>
      <w:proofErr w:type="gramEnd"/>
      <w:r w:rsidR="00403BB7" w:rsidRPr="00C30BB4">
        <w:rPr>
          <w:rFonts w:cstheme="minorHAnsi"/>
          <w:b/>
          <w:sz w:val="18"/>
          <w:szCs w:val="18"/>
        </w:rPr>
        <w:t xml:space="preserve"> </w:t>
      </w:r>
      <w:r w:rsidR="00403BB7" w:rsidRPr="00C30BB4">
        <w:rPr>
          <w:rFonts w:cstheme="minorHAnsi"/>
          <w:sz w:val="18"/>
          <w:szCs w:val="18"/>
        </w:rPr>
        <w:t xml:space="preserve"> </w:t>
      </w:r>
      <w:proofErr w:type="spellStart"/>
      <w:r w:rsidR="00403BB7" w:rsidRPr="00C30BB4">
        <w:rPr>
          <w:rFonts w:cstheme="minorHAnsi"/>
          <w:sz w:val="18"/>
          <w:szCs w:val="18"/>
        </w:rPr>
        <w:t>gén</w:t>
      </w:r>
      <w:proofErr w:type="spellEnd"/>
      <w:r w:rsidR="00403BB7" w:rsidRPr="00C30BB4">
        <w:rPr>
          <w:rFonts w:cstheme="minorHAnsi"/>
          <w:sz w:val="18"/>
          <w:szCs w:val="18"/>
        </w:rPr>
        <w:t xml:space="preserve">. </w:t>
      </w:r>
      <w:proofErr w:type="gramStart"/>
      <w:r w:rsidR="00403BB7" w:rsidRPr="00C30BB4">
        <w:rPr>
          <w:rFonts w:cstheme="minorHAnsi"/>
          <w:sz w:val="18"/>
          <w:szCs w:val="18"/>
        </w:rPr>
        <w:t>ép</w:t>
      </w:r>
      <w:proofErr w:type="gramEnd"/>
      <w:r w:rsidR="00403BB7" w:rsidRPr="00C30BB4">
        <w:rPr>
          <w:rFonts w:cstheme="minorHAnsi"/>
          <w:sz w:val="18"/>
          <w:szCs w:val="18"/>
        </w:rPr>
        <w:t xml:space="preserve">. </w:t>
      </w:r>
      <w:proofErr w:type="gramStart"/>
      <w:r w:rsidR="00403BB7" w:rsidRPr="00C30BB4">
        <w:rPr>
          <w:rFonts w:cstheme="minorHAnsi"/>
          <w:sz w:val="18"/>
          <w:szCs w:val="18"/>
        </w:rPr>
        <w:t>de</w:t>
      </w:r>
      <w:proofErr w:type="gramEnd"/>
      <w:r w:rsidR="00403BB7" w:rsidRPr="00C30BB4">
        <w:rPr>
          <w:rFonts w:cstheme="minorHAnsi"/>
          <w:sz w:val="18"/>
          <w:szCs w:val="18"/>
        </w:rPr>
        <w:t xml:space="preserve"> la 2de </w:t>
      </w:r>
      <w:proofErr w:type="spellStart"/>
      <w:r w:rsidR="00403BB7" w:rsidRPr="00C30BB4">
        <w:rPr>
          <w:rFonts w:cstheme="minorHAnsi"/>
          <w:sz w:val="18"/>
          <w:szCs w:val="18"/>
        </w:rPr>
        <w:t>décl</w:t>
      </w:r>
      <w:proofErr w:type="spellEnd"/>
      <w:r w:rsidR="00403BB7" w:rsidRPr="00C30BB4">
        <w:rPr>
          <w:rFonts w:cstheme="minorHAnsi"/>
          <w:sz w:val="18"/>
          <w:szCs w:val="18"/>
        </w:rPr>
        <w:t xml:space="preserve">. </w:t>
      </w:r>
      <w:proofErr w:type="gramStart"/>
      <w:r w:rsidR="00403BB7" w:rsidRPr="00C30BB4">
        <w:rPr>
          <w:rFonts w:cstheme="minorHAnsi"/>
          <w:sz w:val="18"/>
          <w:szCs w:val="18"/>
        </w:rPr>
        <w:t>est</w:t>
      </w:r>
      <w:proofErr w:type="gramEnd"/>
      <w:r w:rsidR="00403BB7" w:rsidRPr="00C30BB4">
        <w:rPr>
          <w:rFonts w:cstheme="minorHAnsi"/>
          <w:sz w:val="18"/>
          <w:szCs w:val="18"/>
        </w:rPr>
        <w:t xml:space="preserve"> en </w:t>
      </w:r>
      <w:r w:rsidR="00403BB7" w:rsidRPr="00C30BB4">
        <w:rPr>
          <w:rFonts w:cstheme="minorHAnsi"/>
          <w:color w:val="C00000"/>
          <w:sz w:val="18"/>
          <w:szCs w:val="18"/>
        </w:rPr>
        <w:t>-</w:t>
      </w:r>
      <w:proofErr w:type="spellStart"/>
      <w:r w:rsidR="00403BB7" w:rsidRPr="00C30BB4">
        <w:rPr>
          <w:rFonts w:cstheme="minorHAnsi"/>
          <w:color w:val="C00000"/>
          <w:sz w:val="18"/>
          <w:szCs w:val="18"/>
        </w:rPr>
        <w:t>oio</w:t>
      </w:r>
      <w:proofErr w:type="spellEnd"/>
      <w:r w:rsidR="00403BB7" w:rsidRPr="00C30BB4">
        <w:rPr>
          <w:rFonts w:cstheme="minorHAnsi"/>
          <w:color w:val="C00000"/>
          <w:sz w:val="18"/>
          <w:szCs w:val="18"/>
        </w:rPr>
        <w:t>.</w:t>
      </w:r>
      <w:r w:rsidR="00403BB7" w:rsidRPr="00C30BB4">
        <w:rPr>
          <w:rFonts w:cstheme="minorHAnsi"/>
          <w:b/>
          <w:sz w:val="18"/>
          <w:szCs w:val="18"/>
        </w:rPr>
        <w:t xml:space="preserve"> </w:t>
      </w:r>
      <w:r w:rsidRPr="00C30BB4">
        <w:rPr>
          <w:rFonts w:cstheme="minorHAnsi"/>
          <w:sz w:val="18"/>
          <w:szCs w:val="18"/>
        </w:rPr>
        <w:t xml:space="preserve"> </w:t>
      </w:r>
      <w:r w:rsidR="00BA0859" w:rsidRPr="00C30BB4">
        <w:rPr>
          <w:rFonts w:cstheme="minorHAnsi"/>
          <w:sz w:val="18"/>
          <w:szCs w:val="18"/>
        </w:rPr>
        <w:t xml:space="preserve"> </w:t>
      </w:r>
      <w:proofErr w:type="gramStart"/>
      <w:r w:rsidR="00BA0859" w:rsidRPr="00C30BB4">
        <w:rPr>
          <w:rFonts w:cstheme="minorHAnsi"/>
          <w:b/>
          <w:sz w:val="18"/>
          <w:szCs w:val="18"/>
        </w:rPr>
        <w:t>‖</w:t>
      </w:r>
      <w:r w:rsidR="00BA0859" w:rsidRPr="00C30BB4">
        <w:rPr>
          <w:rFonts w:cstheme="minorHAnsi"/>
          <w:sz w:val="18"/>
          <w:szCs w:val="18"/>
        </w:rPr>
        <w:t xml:space="preserve"> </w:t>
      </w:r>
      <w:r w:rsidR="000D2B25" w:rsidRPr="00C30BB4">
        <w:rPr>
          <w:rFonts w:cstheme="minorHAnsi"/>
          <w:sz w:val="18"/>
          <w:szCs w:val="18"/>
        </w:rPr>
        <w:t xml:space="preserve"> </w:t>
      </w:r>
      <w:r w:rsidR="000D2B25" w:rsidRPr="00C30BB4">
        <w:rPr>
          <w:rFonts w:eastAsia="Times New Roman" w:cstheme="minorHAnsi"/>
          <w:b/>
          <w:sz w:val="18"/>
          <w:szCs w:val="18"/>
          <w:lang w:val="el-GR" w:eastAsia="fr-FR"/>
        </w:rPr>
        <w:t>ἢ</w:t>
      </w:r>
      <w:proofErr w:type="gramEnd"/>
      <w:r w:rsidR="000D2B25" w:rsidRPr="00C30BB4">
        <w:rPr>
          <w:rFonts w:eastAsia="Times New Roman" w:cstheme="minorHAnsi"/>
          <w:b/>
          <w:sz w:val="18"/>
          <w:szCs w:val="18"/>
          <w:lang w:eastAsia="fr-FR"/>
        </w:rPr>
        <w:t xml:space="preserve"> </w:t>
      </w:r>
      <w:proofErr w:type="spellStart"/>
      <w:r w:rsidR="000D2B25" w:rsidRPr="00C30BB4">
        <w:rPr>
          <w:rFonts w:eastAsia="Times New Roman" w:cstheme="minorHAnsi"/>
          <w:b/>
          <w:sz w:val="18"/>
          <w:szCs w:val="18"/>
          <w:lang w:val="el-GR" w:eastAsia="fr-FR"/>
        </w:rPr>
        <w:t>Ὀλμειοῦ</w:t>
      </w:r>
      <w:proofErr w:type="spellEnd"/>
      <w:r w:rsidR="00C30BB4" w:rsidRPr="00C30BB4">
        <w:rPr>
          <w:rFonts w:eastAsia="Times New Roman" w:cstheme="minorHAnsi"/>
          <w:b/>
          <w:sz w:val="18"/>
          <w:szCs w:val="18"/>
          <w:lang w:eastAsia="fr-FR"/>
        </w:rPr>
        <w:t xml:space="preserve"> </w:t>
      </w:r>
      <w:r w:rsidR="00BA0859" w:rsidRPr="00C30BB4">
        <w:rPr>
          <w:rFonts w:eastAsia="Times New Roman" w:cstheme="minorHAnsi"/>
          <w:b/>
          <w:sz w:val="18"/>
          <w:szCs w:val="18"/>
          <w:lang w:eastAsia="fr-FR"/>
        </w:rPr>
        <w:t xml:space="preserve">: </w:t>
      </w:r>
      <w:r w:rsidR="000D2B25" w:rsidRPr="00C30BB4">
        <w:rPr>
          <w:rFonts w:eastAsia="Times New Roman" w:cstheme="minorHAnsi"/>
          <w:b/>
          <w:sz w:val="18"/>
          <w:szCs w:val="18"/>
          <w:lang w:val="el-GR" w:eastAsia="fr-FR"/>
        </w:rPr>
        <w:t>ἢ</w:t>
      </w:r>
      <w:r w:rsidR="000D2B25" w:rsidRPr="00C30BB4">
        <w:rPr>
          <w:rFonts w:eastAsia="Times New Roman" w:cstheme="minorHAnsi"/>
          <w:b/>
          <w:sz w:val="18"/>
          <w:szCs w:val="18"/>
          <w:lang w:eastAsia="fr-FR"/>
        </w:rPr>
        <w:t xml:space="preserve"> </w:t>
      </w:r>
      <w:r w:rsidR="00D37093" w:rsidRPr="00C30BB4">
        <w:rPr>
          <w:rFonts w:eastAsia="Times New Roman" w:cstheme="minorHAnsi"/>
          <w:sz w:val="18"/>
          <w:szCs w:val="18"/>
          <w:lang w:eastAsia="fr-FR"/>
        </w:rPr>
        <w:t>(pourtant en position de thésis)</w:t>
      </w:r>
      <w:r w:rsidR="00D37093" w:rsidRPr="00C30BB4">
        <w:rPr>
          <w:rFonts w:eastAsia="Times New Roman" w:cstheme="minorHAnsi"/>
          <w:b/>
          <w:sz w:val="18"/>
          <w:szCs w:val="18"/>
          <w:lang w:eastAsia="fr-FR"/>
        </w:rPr>
        <w:t xml:space="preserve"> </w:t>
      </w:r>
      <w:r w:rsidR="00BA0859" w:rsidRPr="00C30BB4">
        <w:rPr>
          <w:rFonts w:eastAsia="Times New Roman" w:cstheme="minorHAnsi"/>
          <w:sz w:val="18"/>
          <w:szCs w:val="18"/>
          <w:lang w:eastAsia="fr-FR"/>
        </w:rPr>
        <w:t>n’est pas abré</w:t>
      </w:r>
      <w:r w:rsidR="00216031" w:rsidRPr="00C30BB4">
        <w:rPr>
          <w:rFonts w:eastAsia="Times New Roman" w:cstheme="minorHAnsi"/>
          <w:sz w:val="18"/>
          <w:szCs w:val="18"/>
          <w:lang w:eastAsia="fr-FR"/>
        </w:rPr>
        <w:t>gé</w:t>
      </w:r>
      <w:r w:rsidR="00C30BB4" w:rsidRPr="00C30BB4">
        <w:rPr>
          <w:rFonts w:eastAsia="Times New Roman" w:cstheme="minorHAnsi"/>
          <w:sz w:val="18"/>
          <w:szCs w:val="18"/>
          <w:lang w:eastAsia="fr-FR"/>
        </w:rPr>
        <w:t xml:space="preserve"> </w:t>
      </w:r>
      <w:r w:rsidR="00BA0859" w:rsidRPr="00C30BB4">
        <w:rPr>
          <w:rFonts w:eastAsia="Times New Roman" w:cstheme="minorHAnsi"/>
          <w:sz w:val="18"/>
          <w:szCs w:val="18"/>
          <w:lang w:eastAsia="fr-FR"/>
        </w:rPr>
        <w:t xml:space="preserve">; </w:t>
      </w:r>
      <w:proofErr w:type="spellStart"/>
      <w:r w:rsidR="00BA0859" w:rsidRPr="00C30BB4">
        <w:rPr>
          <w:rFonts w:eastAsia="Times New Roman" w:cstheme="minorHAnsi"/>
          <w:sz w:val="18"/>
          <w:szCs w:val="18"/>
          <w:lang w:eastAsia="fr-FR"/>
        </w:rPr>
        <w:t>problable</w:t>
      </w:r>
      <w:r w:rsidR="00216031" w:rsidRPr="00C30BB4">
        <w:rPr>
          <w:rFonts w:eastAsia="Times New Roman" w:cstheme="minorHAnsi"/>
          <w:sz w:val="18"/>
          <w:szCs w:val="18"/>
          <w:lang w:eastAsia="fr-FR"/>
        </w:rPr>
        <w:t>ment</w:t>
      </w:r>
      <w:proofErr w:type="spellEnd"/>
      <w:r w:rsidR="00BA0859" w:rsidRPr="00C30BB4">
        <w:rPr>
          <w:rFonts w:eastAsia="Times New Roman" w:cstheme="minorHAnsi"/>
          <w:sz w:val="18"/>
          <w:szCs w:val="18"/>
          <w:lang w:eastAsia="fr-FR"/>
        </w:rPr>
        <w:t xml:space="preserve"> élision de </w:t>
      </w:r>
      <w:proofErr w:type="spellStart"/>
      <w:r w:rsidR="00BA0859" w:rsidRPr="00C30BB4">
        <w:rPr>
          <w:rFonts w:eastAsia="Times New Roman" w:cstheme="minorHAnsi"/>
          <w:b/>
          <w:sz w:val="18"/>
          <w:szCs w:val="18"/>
          <w:lang w:val="el-GR" w:eastAsia="fr-FR"/>
        </w:rPr>
        <w:t>ἠέ</w:t>
      </w:r>
      <w:proofErr w:type="spellEnd"/>
      <w:r w:rsidR="00BA0859" w:rsidRPr="00C30BB4">
        <w:rPr>
          <w:rFonts w:eastAsia="Times New Roman" w:cstheme="minorHAnsi"/>
          <w:b/>
          <w:sz w:val="18"/>
          <w:szCs w:val="18"/>
          <w:lang w:eastAsia="fr-FR"/>
        </w:rPr>
        <w:t xml:space="preserve"> (West). ‖   </w:t>
      </w:r>
      <w:r w:rsidR="000D2B25" w:rsidRPr="00C30BB4">
        <w:rPr>
          <w:rFonts w:eastAsia="Times New Roman" w:cstheme="minorHAnsi"/>
          <w:b/>
          <w:sz w:val="18"/>
          <w:szCs w:val="18"/>
          <w:lang w:eastAsia="fr-FR"/>
        </w:rPr>
        <w:t xml:space="preserve">   </w:t>
      </w:r>
    </w:p>
  </w:footnote>
  <w:footnote w:id="7">
    <w:p w14:paraId="2CCDD673" w14:textId="7A2696F9" w:rsidR="00415BC3" w:rsidRPr="00C30BB4" w:rsidRDefault="00415BC3"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00346456" w:rsidRPr="00C30BB4">
        <w:rPr>
          <w:rFonts w:cstheme="minorHAnsi"/>
          <w:sz w:val="18"/>
          <w:szCs w:val="18"/>
        </w:rPr>
        <w:t>.</w:t>
      </w:r>
      <w:r w:rsidR="00403BB7" w:rsidRPr="00C30BB4">
        <w:rPr>
          <w:rFonts w:cstheme="minorHAnsi"/>
          <w:sz w:val="18"/>
          <w:szCs w:val="18"/>
        </w:rPr>
        <w:t xml:space="preserve"> </w:t>
      </w:r>
      <w:proofErr w:type="gramStart"/>
      <w:r w:rsidR="00A54819" w:rsidRPr="00C30BB4">
        <w:rPr>
          <w:rFonts w:eastAsia="Times New Roman" w:cstheme="minorHAnsi"/>
          <w:b/>
          <w:sz w:val="18"/>
          <w:szCs w:val="18"/>
          <w:lang w:eastAsia="fr-FR"/>
        </w:rPr>
        <w:t>Vers  7</w:t>
      </w:r>
      <w:proofErr w:type="gramEnd"/>
      <w:r w:rsidR="00403BB7" w:rsidRPr="00C30BB4">
        <w:rPr>
          <w:rFonts w:cstheme="minorHAnsi"/>
          <w:b/>
          <w:sz w:val="18"/>
          <w:szCs w:val="18"/>
        </w:rPr>
        <w:t xml:space="preserve"> —</w:t>
      </w:r>
      <w:proofErr w:type="spellStart"/>
      <w:r w:rsidR="00403BB7" w:rsidRPr="00C30BB4">
        <w:rPr>
          <w:rFonts w:cstheme="minorHAnsi"/>
          <w:b/>
          <w:sz w:val="18"/>
          <w:szCs w:val="18"/>
          <w:lang w:val="el-GR"/>
        </w:rPr>
        <w:t>ἀκροτάτῳ</w:t>
      </w:r>
      <w:proofErr w:type="spellEnd"/>
      <w:r w:rsidR="00403BB7" w:rsidRPr="00C30BB4">
        <w:rPr>
          <w:rFonts w:cstheme="minorHAnsi"/>
          <w:b/>
          <w:sz w:val="18"/>
          <w:szCs w:val="18"/>
        </w:rPr>
        <w:t xml:space="preserve"> </w:t>
      </w:r>
      <w:proofErr w:type="spellStart"/>
      <w:r w:rsidR="00403BB7" w:rsidRPr="00C30BB4">
        <w:rPr>
          <w:rFonts w:cstheme="minorHAnsi"/>
          <w:b/>
          <w:sz w:val="18"/>
          <w:szCs w:val="18"/>
          <w:lang w:val="el-GR"/>
        </w:rPr>
        <w:t>Ἑλικῶνι</w:t>
      </w:r>
      <w:proofErr w:type="spellEnd"/>
      <w:r w:rsidR="00403BB7" w:rsidRPr="00C30BB4">
        <w:rPr>
          <w:rFonts w:cstheme="minorHAnsi"/>
          <w:b/>
          <w:sz w:val="18"/>
          <w:szCs w:val="18"/>
        </w:rPr>
        <w:t xml:space="preserve"> </w:t>
      </w:r>
      <w:proofErr w:type="spellStart"/>
      <w:r w:rsidR="00403BB7" w:rsidRPr="00C30BB4">
        <w:rPr>
          <w:rFonts w:cstheme="minorHAnsi"/>
          <w:b/>
          <w:sz w:val="18"/>
          <w:szCs w:val="18"/>
          <w:lang w:val="el-GR"/>
        </w:rPr>
        <w:t>χοροὺς</w:t>
      </w:r>
      <w:proofErr w:type="spellEnd"/>
      <w:r w:rsidR="00403BB7" w:rsidRPr="00C30BB4">
        <w:rPr>
          <w:rFonts w:cstheme="minorHAnsi"/>
          <w:b/>
          <w:sz w:val="18"/>
          <w:szCs w:val="18"/>
        </w:rPr>
        <w:t xml:space="preserve"> </w:t>
      </w:r>
      <w:proofErr w:type="spellStart"/>
      <w:r w:rsidR="00403BB7" w:rsidRPr="00C30BB4">
        <w:rPr>
          <w:rFonts w:cstheme="minorHAnsi"/>
          <w:b/>
          <w:sz w:val="18"/>
          <w:szCs w:val="18"/>
          <w:lang w:val="el-GR"/>
        </w:rPr>
        <w:t>ἐνεποιήσαντο</w:t>
      </w:r>
      <w:proofErr w:type="spellEnd"/>
      <w:r w:rsidR="00403BB7" w:rsidRPr="00C30BB4">
        <w:rPr>
          <w:rFonts w:cstheme="minorHAnsi"/>
          <w:b/>
          <w:sz w:val="18"/>
          <w:szCs w:val="18"/>
        </w:rPr>
        <w:t xml:space="preserve"> —    </w:t>
      </w:r>
      <w:proofErr w:type="spellStart"/>
      <w:r w:rsidR="00403BB7" w:rsidRPr="00C30BB4">
        <w:rPr>
          <w:rFonts w:cstheme="minorHAnsi"/>
          <w:b/>
          <w:bCs/>
          <w:caps/>
          <w:color w:val="C00000"/>
          <w:sz w:val="18"/>
          <w:szCs w:val="18"/>
        </w:rPr>
        <w:t>χ</w:t>
      </w:r>
      <w:r w:rsidR="00403BB7" w:rsidRPr="00C30BB4">
        <w:rPr>
          <w:rFonts w:cstheme="minorHAnsi"/>
          <w:b/>
          <w:sz w:val="18"/>
          <w:szCs w:val="18"/>
        </w:rPr>
        <w:t>ορός</w:t>
      </w:r>
      <w:proofErr w:type="spellEnd"/>
      <w:r w:rsidR="00403BB7" w:rsidRPr="00C30BB4">
        <w:rPr>
          <w:rFonts w:cstheme="minorHAnsi"/>
          <w:b/>
          <w:sz w:val="18"/>
          <w:szCs w:val="18"/>
        </w:rPr>
        <w:t xml:space="preserve">, </w:t>
      </w:r>
      <w:proofErr w:type="spellStart"/>
      <w:r w:rsidR="00403BB7" w:rsidRPr="00C30BB4">
        <w:rPr>
          <w:rFonts w:cstheme="minorHAnsi"/>
          <w:b/>
          <w:sz w:val="18"/>
          <w:szCs w:val="18"/>
        </w:rPr>
        <w:t>οῦ</w:t>
      </w:r>
      <w:proofErr w:type="spellEnd"/>
      <w:r w:rsidR="00403BB7" w:rsidRPr="00C30BB4">
        <w:rPr>
          <w:rFonts w:cstheme="minorHAnsi"/>
          <w:b/>
          <w:sz w:val="18"/>
          <w:szCs w:val="18"/>
        </w:rPr>
        <w:t xml:space="preserve"> (ὁ)</w:t>
      </w:r>
      <w:r w:rsidR="00C30BB4" w:rsidRPr="00C30BB4">
        <w:rPr>
          <w:rFonts w:cstheme="minorHAnsi"/>
          <w:b/>
          <w:sz w:val="18"/>
          <w:szCs w:val="18"/>
        </w:rPr>
        <w:t xml:space="preserve"> </w:t>
      </w:r>
      <w:r w:rsidR="00403BB7" w:rsidRPr="00C30BB4">
        <w:rPr>
          <w:rFonts w:cstheme="minorHAnsi"/>
          <w:sz w:val="18"/>
          <w:szCs w:val="18"/>
        </w:rPr>
        <w:t xml:space="preserve">: </w:t>
      </w:r>
      <w:proofErr w:type="spellStart"/>
      <w:r w:rsidR="00403BB7" w:rsidRPr="00C30BB4">
        <w:rPr>
          <w:rFonts w:cstheme="minorHAnsi"/>
          <w:sz w:val="18"/>
          <w:szCs w:val="18"/>
        </w:rPr>
        <w:t>choeur</w:t>
      </w:r>
      <w:proofErr w:type="spellEnd"/>
      <w:r w:rsidR="00403BB7" w:rsidRPr="00C30BB4">
        <w:rPr>
          <w:rFonts w:cstheme="minorHAnsi"/>
          <w:sz w:val="18"/>
          <w:szCs w:val="18"/>
        </w:rPr>
        <w:t>, danse</w:t>
      </w:r>
      <w:r w:rsidR="00C30BB4" w:rsidRPr="00C30BB4">
        <w:rPr>
          <w:rFonts w:cstheme="minorHAnsi"/>
          <w:sz w:val="18"/>
          <w:szCs w:val="18"/>
        </w:rPr>
        <w:t xml:space="preserve"> </w:t>
      </w:r>
      <w:r w:rsidR="00403BB7" w:rsidRPr="00C30BB4">
        <w:rPr>
          <w:rFonts w:cstheme="minorHAnsi"/>
          <w:sz w:val="18"/>
          <w:szCs w:val="18"/>
        </w:rPr>
        <w:t xml:space="preserve">; groupe.        </w:t>
      </w:r>
      <w:proofErr w:type="spellStart"/>
      <w:r w:rsidR="00403BB7" w:rsidRPr="00C30BB4">
        <w:rPr>
          <w:rFonts w:cstheme="minorHAnsi"/>
          <w:b/>
          <w:color w:val="C00000"/>
          <w:sz w:val="18"/>
          <w:szCs w:val="18"/>
        </w:rPr>
        <w:t>Ἄ</w:t>
      </w:r>
      <w:r w:rsidR="00403BB7" w:rsidRPr="00C30BB4">
        <w:rPr>
          <w:rFonts w:cstheme="minorHAnsi"/>
          <w:b/>
          <w:sz w:val="18"/>
          <w:szCs w:val="18"/>
        </w:rPr>
        <w:t>κρος</w:t>
      </w:r>
      <w:proofErr w:type="spellEnd"/>
      <w:r w:rsidR="00403BB7" w:rsidRPr="00C30BB4">
        <w:rPr>
          <w:rFonts w:cstheme="minorHAnsi"/>
          <w:b/>
          <w:sz w:val="18"/>
          <w:szCs w:val="18"/>
        </w:rPr>
        <w:t xml:space="preserve">, α, </w:t>
      </w:r>
      <w:proofErr w:type="spellStart"/>
      <w:r w:rsidR="00403BB7" w:rsidRPr="00C30BB4">
        <w:rPr>
          <w:rFonts w:cstheme="minorHAnsi"/>
          <w:b/>
          <w:sz w:val="18"/>
          <w:szCs w:val="18"/>
        </w:rPr>
        <w:t>ον</w:t>
      </w:r>
      <w:proofErr w:type="spellEnd"/>
      <w:r w:rsidR="00C30BB4" w:rsidRPr="00C30BB4">
        <w:rPr>
          <w:rFonts w:cstheme="minorHAnsi"/>
          <w:b/>
          <w:sz w:val="18"/>
          <w:szCs w:val="18"/>
        </w:rPr>
        <w:t xml:space="preserve"> </w:t>
      </w:r>
      <w:r w:rsidR="00403BB7" w:rsidRPr="00C30BB4">
        <w:rPr>
          <w:rFonts w:cstheme="minorHAnsi"/>
          <w:b/>
          <w:sz w:val="18"/>
          <w:szCs w:val="18"/>
        </w:rPr>
        <w:t>:</w:t>
      </w:r>
      <w:r w:rsidR="00403BB7" w:rsidRPr="00C30BB4">
        <w:rPr>
          <w:rFonts w:cstheme="minorHAnsi"/>
          <w:sz w:val="18"/>
          <w:szCs w:val="18"/>
        </w:rPr>
        <w:t xml:space="preserve"> (adj.) extrême, le plus haut. </w:t>
      </w:r>
      <w:r w:rsidR="00C30BB4" w:rsidRPr="00C30BB4">
        <w:rPr>
          <w:rFonts w:cstheme="minorHAnsi"/>
          <w:sz w:val="18"/>
          <w:szCs w:val="18"/>
        </w:rPr>
        <w:t xml:space="preserve"> </w:t>
      </w:r>
      <w:r w:rsidRPr="00C30BB4">
        <w:rPr>
          <w:rFonts w:cstheme="minorHAnsi"/>
          <w:sz w:val="18"/>
          <w:szCs w:val="18"/>
        </w:rPr>
        <w:t xml:space="preserve"> </w:t>
      </w:r>
      <w:r w:rsidR="008A1165" w:rsidRPr="00C30BB4">
        <w:rPr>
          <w:rFonts w:cstheme="minorHAnsi"/>
          <w:sz w:val="18"/>
          <w:szCs w:val="18"/>
        </w:rPr>
        <w:t xml:space="preserve">(Selon </w:t>
      </w:r>
      <w:proofErr w:type="gramStart"/>
      <w:r w:rsidR="008A1165" w:rsidRPr="00C30BB4">
        <w:rPr>
          <w:rFonts w:cstheme="minorHAnsi"/>
          <w:sz w:val="18"/>
          <w:szCs w:val="18"/>
        </w:rPr>
        <w:t>West  l’aoriste</w:t>
      </w:r>
      <w:proofErr w:type="gramEnd"/>
      <w:r w:rsidR="008A1165" w:rsidRPr="00C30BB4">
        <w:rPr>
          <w:rFonts w:cstheme="minorHAnsi"/>
          <w:sz w:val="18"/>
          <w:szCs w:val="18"/>
        </w:rPr>
        <w:t xml:space="preserve"> et les imparfait</w:t>
      </w:r>
      <w:r w:rsidR="00CC2516" w:rsidRPr="00C30BB4">
        <w:rPr>
          <w:rFonts w:cstheme="minorHAnsi"/>
          <w:sz w:val="18"/>
          <w:szCs w:val="18"/>
        </w:rPr>
        <w:t>s</w:t>
      </w:r>
      <w:r w:rsidR="008A1165" w:rsidRPr="00C30BB4">
        <w:rPr>
          <w:rFonts w:cstheme="minorHAnsi"/>
          <w:sz w:val="18"/>
          <w:szCs w:val="18"/>
        </w:rPr>
        <w:t xml:space="preserve"> qui suivent sont atemporels</w:t>
      </w:r>
      <w:r w:rsidR="00C30BB4" w:rsidRPr="00C30BB4">
        <w:rPr>
          <w:rFonts w:cstheme="minorHAnsi"/>
          <w:sz w:val="18"/>
          <w:szCs w:val="18"/>
        </w:rPr>
        <w:t xml:space="preserve"> </w:t>
      </w:r>
      <w:proofErr w:type="gramStart"/>
      <w:r w:rsidR="00A44BDD" w:rsidRPr="00C30BB4">
        <w:rPr>
          <w:rFonts w:cstheme="minorHAnsi"/>
          <w:sz w:val="18"/>
          <w:szCs w:val="18"/>
        </w:rPr>
        <w:t>;  =</w:t>
      </w:r>
      <w:proofErr w:type="gramEnd"/>
      <w:r w:rsidR="00A44BDD" w:rsidRPr="00C30BB4">
        <w:rPr>
          <w:rFonts w:cstheme="minorHAnsi"/>
          <w:sz w:val="18"/>
          <w:szCs w:val="18"/>
        </w:rPr>
        <w:t xml:space="preserve"> activités des dieux</w:t>
      </w:r>
      <w:r w:rsidR="008A1165" w:rsidRPr="00C30BB4">
        <w:rPr>
          <w:rFonts w:cstheme="minorHAnsi"/>
          <w:sz w:val="18"/>
          <w:szCs w:val="18"/>
        </w:rPr>
        <w:t>)</w:t>
      </w:r>
      <w:r w:rsidR="00A44BDD" w:rsidRPr="00C30BB4">
        <w:rPr>
          <w:rFonts w:cstheme="minorHAnsi"/>
          <w:sz w:val="18"/>
          <w:szCs w:val="18"/>
        </w:rPr>
        <w:t xml:space="preserve">. </w:t>
      </w:r>
      <w:r w:rsidR="008A1165" w:rsidRPr="00C30BB4">
        <w:rPr>
          <w:rFonts w:cstheme="minorHAnsi"/>
          <w:sz w:val="18"/>
          <w:szCs w:val="18"/>
        </w:rPr>
        <w:t xml:space="preserve"> </w:t>
      </w:r>
    </w:p>
  </w:footnote>
  <w:footnote w:id="8">
    <w:p w14:paraId="6FA8CEF8" w14:textId="3AA0D920" w:rsidR="00415BC3" w:rsidRPr="00C30BB4" w:rsidRDefault="00415BC3"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00346456" w:rsidRPr="00C30BB4">
        <w:rPr>
          <w:rFonts w:cstheme="minorHAnsi"/>
          <w:sz w:val="18"/>
          <w:szCs w:val="18"/>
        </w:rPr>
        <w:t>.</w:t>
      </w:r>
      <w:r w:rsidRPr="00C30BB4">
        <w:rPr>
          <w:rFonts w:cstheme="minorHAnsi"/>
          <w:sz w:val="18"/>
          <w:szCs w:val="18"/>
        </w:rPr>
        <w:t xml:space="preserve"> </w:t>
      </w:r>
      <w:proofErr w:type="gramStart"/>
      <w:r w:rsidR="00A54819" w:rsidRPr="00C30BB4">
        <w:rPr>
          <w:rFonts w:eastAsia="Times New Roman" w:cstheme="minorHAnsi"/>
          <w:b/>
          <w:sz w:val="18"/>
          <w:szCs w:val="18"/>
          <w:lang w:eastAsia="fr-FR"/>
        </w:rPr>
        <w:t>Vers  8</w:t>
      </w:r>
      <w:proofErr w:type="gramEnd"/>
      <w:r w:rsidR="00403BB7" w:rsidRPr="00C30BB4">
        <w:rPr>
          <w:rFonts w:eastAsia="Times New Roman" w:cstheme="minorHAnsi"/>
          <w:b/>
          <w:sz w:val="18"/>
          <w:szCs w:val="18"/>
          <w:lang w:eastAsia="fr-FR"/>
        </w:rPr>
        <w:t xml:space="preserve"> —</w:t>
      </w:r>
      <w:r w:rsidR="00403BB7" w:rsidRPr="00C30BB4">
        <w:rPr>
          <w:rFonts w:eastAsia="Times New Roman" w:cstheme="minorHAnsi"/>
          <w:b/>
          <w:sz w:val="18"/>
          <w:szCs w:val="18"/>
          <w:lang w:val="el-GR" w:eastAsia="fr-FR"/>
        </w:rPr>
        <w:t>καλούς</w:t>
      </w:r>
      <w:r w:rsidR="00403BB7" w:rsidRPr="00C30BB4">
        <w:rPr>
          <w:rFonts w:eastAsia="Times New Roman" w:cstheme="minorHAnsi"/>
          <w:b/>
          <w:sz w:val="18"/>
          <w:szCs w:val="18"/>
          <w:lang w:eastAsia="fr-FR"/>
        </w:rPr>
        <w:t xml:space="preserve">, </w:t>
      </w:r>
      <w:proofErr w:type="spellStart"/>
      <w:r w:rsidR="00403BB7" w:rsidRPr="00C30BB4">
        <w:rPr>
          <w:rFonts w:eastAsia="Times New Roman" w:cstheme="minorHAnsi"/>
          <w:b/>
          <w:sz w:val="18"/>
          <w:szCs w:val="18"/>
          <w:lang w:val="el-GR" w:eastAsia="fr-FR"/>
        </w:rPr>
        <w:t>ἱμερόεντας</w:t>
      </w:r>
      <w:proofErr w:type="spellEnd"/>
      <w:r w:rsidR="00403BB7" w:rsidRPr="00C30BB4">
        <w:rPr>
          <w:rFonts w:eastAsia="Times New Roman" w:cstheme="minorHAnsi"/>
          <w:b/>
          <w:sz w:val="18"/>
          <w:szCs w:val="18"/>
          <w:lang w:eastAsia="fr-FR"/>
        </w:rPr>
        <w:t xml:space="preserve"> : </w:t>
      </w:r>
      <w:proofErr w:type="spellStart"/>
      <w:r w:rsidR="00403BB7" w:rsidRPr="00C30BB4">
        <w:rPr>
          <w:rFonts w:eastAsia="Times New Roman" w:cstheme="minorHAnsi"/>
          <w:b/>
          <w:sz w:val="18"/>
          <w:szCs w:val="18"/>
          <w:lang w:val="el-GR" w:eastAsia="fr-FR"/>
        </w:rPr>
        <w:t>ἐπερρώσαντο</w:t>
      </w:r>
      <w:proofErr w:type="spellEnd"/>
      <w:r w:rsidR="00403BB7" w:rsidRPr="00C30BB4">
        <w:rPr>
          <w:rFonts w:eastAsia="Times New Roman" w:cstheme="minorHAnsi"/>
          <w:b/>
          <w:sz w:val="18"/>
          <w:szCs w:val="18"/>
          <w:lang w:eastAsia="fr-FR"/>
        </w:rPr>
        <w:t xml:space="preserve"> </w:t>
      </w:r>
      <w:proofErr w:type="spellStart"/>
      <w:r w:rsidR="00403BB7" w:rsidRPr="00C30BB4">
        <w:rPr>
          <w:rFonts w:eastAsia="Times New Roman" w:cstheme="minorHAnsi"/>
          <w:b/>
          <w:sz w:val="18"/>
          <w:szCs w:val="18"/>
          <w:lang w:val="el-GR" w:eastAsia="fr-FR"/>
        </w:rPr>
        <w:t>δὲ</w:t>
      </w:r>
      <w:proofErr w:type="spellEnd"/>
      <w:r w:rsidR="00403BB7" w:rsidRPr="00C30BB4">
        <w:rPr>
          <w:rFonts w:eastAsia="Times New Roman" w:cstheme="minorHAnsi"/>
          <w:b/>
          <w:sz w:val="18"/>
          <w:szCs w:val="18"/>
          <w:lang w:eastAsia="fr-FR"/>
        </w:rPr>
        <w:t xml:space="preserve"> </w:t>
      </w:r>
      <w:proofErr w:type="spellStart"/>
      <w:proofErr w:type="gramStart"/>
      <w:r w:rsidR="00403BB7" w:rsidRPr="00C30BB4">
        <w:rPr>
          <w:rFonts w:eastAsia="Times New Roman" w:cstheme="minorHAnsi"/>
          <w:b/>
          <w:sz w:val="18"/>
          <w:szCs w:val="18"/>
          <w:lang w:val="el-GR" w:eastAsia="fr-FR"/>
        </w:rPr>
        <w:t>ποσσίν</w:t>
      </w:r>
      <w:proofErr w:type="spellEnd"/>
      <w:r w:rsidR="00403BB7" w:rsidRPr="00C30BB4">
        <w:rPr>
          <w:rFonts w:eastAsia="Times New Roman" w:cstheme="minorHAnsi"/>
          <w:b/>
          <w:sz w:val="18"/>
          <w:szCs w:val="18"/>
          <w:lang w:eastAsia="fr-FR"/>
        </w:rPr>
        <w:t>.—</w:t>
      </w:r>
      <w:proofErr w:type="gramEnd"/>
      <w:r w:rsidR="00FA5E2D" w:rsidRPr="00C30BB4">
        <w:rPr>
          <w:rFonts w:eastAsia="Times New Roman" w:cstheme="minorHAnsi"/>
          <w:b/>
          <w:sz w:val="18"/>
          <w:szCs w:val="18"/>
          <w:lang w:eastAsia="fr-FR"/>
        </w:rPr>
        <w:t xml:space="preserve">   </w:t>
      </w:r>
      <w:r w:rsidR="00403BB7" w:rsidRPr="00C30BB4">
        <w:rPr>
          <w:rFonts w:eastAsia="Times New Roman" w:cstheme="minorHAnsi"/>
          <w:sz w:val="18"/>
          <w:szCs w:val="18"/>
          <w:lang w:eastAsia="fr-FR"/>
        </w:rPr>
        <w:t xml:space="preserve">  </w:t>
      </w:r>
      <w:proofErr w:type="spellStart"/>
      <w:r w:rsidR="00403BB7" w:rsidRPr="00C30BB4">
        <w:rPr>
          <w:rFonts w:cstheme="minorHAnsi"/>
          <w:b/>
          <w:color w:val="C00000"/>
          <w:sz w:val="18"/>
          <w:szCs w:val="18"/>
          <w:lang w:val="el-GR"/>
        </w:rPr>
        <w:t>Ἱ</w:t>
      </w:r>
      <w:r w:rsidR="00403BB7" w:rsidRPr="00C30BB4">
        <w:rPr>
          <w:rFonts w:cstheme="minorHAnsi"/>
          <w:b/>
          <w:sz w:val="18"/>
          <w:szCs w:val="18"/>
          <w:lang w:val="el-GR"/>
        </w:rPr>
        <w:t>μερόεις</w:t>
      </w:r>
      <w:proofErr w:type="spellEnd"/>
      <w:r w:rsidR="00403BB7" w:rsidRPr="00C30BB4">
        <w:rPr>
          <w:rFonts w:cstheme="minorHAnsi"/>
          <w:b/>
          <w:sz w:val="18"/>
          <w:szCs w:val="18"/>
        </w:rPr>
        <w:t xml:space="preserve">, </w:t>
      </w:r>
      <w:proofErr w:type="spellStart"/>
      <w:r w:rsidR="00403BB7" w:rsidRPr="00C30BB4">
        <w:rPr>
          <w:rFonts w:cstheme="minorHAnsi"/>
          <w:b/>
          <w:sz w:val="18"/>
          <w:szCs w:val="18"/>
          <w:lang w:val="el-GR"/>
        </w:rPr>
        <w:t>οέντος</w:t>
      </w:r>
      <w:proofErr w:type="spellEnd"/>
      <w:r w:rsidR="00403BB7" w:rsidRPr="00C30BB4">
        <w:rPr>
          <w:rFonts w:cstheme="minorHAnsi"/>
          <w:b/>
          <w:sz w:val="18"/>
          <w:szCs w:val="18"/>
        </w:rPr>
        <w:t xml:space="preserve"> </w:t>
      </w:r>
      <w:r w:rsidR="00403BB7" w:rsidRPr="00C30BB4">
        <w:rPr>
          <w:rFonts w:cstheme="minorHAnsi"/>
          <w:b/>
          <w:sz w:val="18"/>
          <w:szCs w:val="18"/>
          <w:lang w:val="el-GR"/>
        </w:rPr>
        <w:t>;</w:t>
      </w:r>
      <w:r w:rsidR="00403BB7" w:rsidRPr="00C30BB4">
        <w:rPr>
          <w:rFonts w:cstheme="minorHAnsi"/>
          <w:b/>
          <w:sz w:val="18"/>
          <w:szCs w:val="18"/>
        </w:rPr>
        <w:t xml:space="preserve">  </w:t>
      </w:r>
      <w:proofErr w:type="spellStart"/>
      <w:r w:rsidR="00403BB7" w:rsidRPr="00C30BB4">
        <w:rPr>
          <w:rFonts w:cstheme="minorHAnsi"/>
          <w:b/>
          <w:sz w:val="18"/>
          <w:szCs w:val="18"/>
          <w:lang w:val="el-GR"/>
        </w:rPr>
        <w:t>όεσσα</w:t>
      </w:r>
      <w:proofErr w:type="spellEnd"/>
      <w:r w:rsidR="00403BB7" w:rsidRPr="00C30BB4">
        <w:rPr>
          <w:rFonts w:cstheme="minorHAnsi"/>
          <w:b/>
          <w:sz w:val="18"/>
          <w:szCs w:val="18"/>
        </w:rPr>
        <w:t xml:space="preserve">, </w:t>
      </w:r>
      <w:proofErr w:type="spellStart"/>
      <w:r w:rsidR="00403BB7" w:rsidRPr="00C30BB4">
        <w:rPr>
          <w:rFonts w:cstheme="minorHAnsi"/>
          <w:b/>
          <w:sz w:val="18"/>
          <w:szCs w:val="18"/>
          <w:lang w:val="el-GR"/>
        </w:rPr>
        <w:t>οέσσης</w:t>
      </w:r>
      <w:proofErr w:type="spellEnd"/>
      <w:r w:rsidR="00403BB7" w:rsidRPr="00C30BB4">
        <w:rPr>
          <w:rFonts w:cstheme="minorHAnsi"/>
          <w:b/>
          <w:sz w:val="18"/>
          <w:szCs w:val="18"/>
        </w:rPr>
        <w:t xml:space="preserve"> </w:t>
      </w:r>
      <w:r w:rsidR="00403BB7" w:rsidRPr="00C30BB4">
        <w:rPr>
          <w:rFonts w:cstheme="minorHAnsi"/>
          <w:b/>
          <w:sz w:val="18"/>
          <w:szCs w:val="18"/>
          <w:lang w:val="el-GR"/>
        </w:rPr>
        <w:t>;</w:t>
      </w:r>
      <w:r w:rsidR="00403BB7" w:rsidRPr="00C30BB4">
        <w:rPr>
          <w:rFonts w:cstheme="minorHAnsi"/>
          <w:b/>
          <w:sz w:val="18"/>
          <w:szCs w:val="18"/>
        </w:rPr>
        <w:t xml:space="preserve">  </w:t>
      </w:r>
      <w:proofErr w:type="spellStart"/>
      <w:r w:rsidR="00403BB7" w:rsidRPr="00C30BB4">
        <w:rPr>
          <w:rFonts w:cstheme="minorHAnsi"/>
          <w:b/>
          <w:sz w:val="18"/>
          <w:szCs w:val="18"/>
          <w:lang w:val="el-GR"/>
        </w:rPr>
        <w:t>όεν</w:t>
      </w:r>
      <w:proofErr w:type="spellEnd"/>
      <w:r w:rsidR="00403BB7" w:rsidRPr="00C30BB4">
        <w:rPr>
          <w:rFonts w:cstheme="minorHAnsi"/>
          <w:b/>
          <w:sz w:val="18"/>
          <w:szCs w:val="18"/>
        </w:rPr>
        <w:t xml:space="preserve">, </w:t>
      </w:r>
      <w:proofErr w:type="spellStart"/>
      <w:r w:rsidR="00403BB7" w:rsidRPr="00C30BB4">
        <w:rPr>
          <w:rFonts w:cstheme="minorHAnsi"/>
          <w:b/>
          <w:sz w:val="18"/>
          <w:szCs w:val="18"/>
          <w:lang w:val="el-GR"/>
        </w:rPr>
        <w:t>οέντος</w:t>
      </w:r>
      <w:proofErr w:type="spellEnd"/>
      <w:r w:rsidR="00C30BB4" w:rsidRPr="00C30BB4">
        <w:rPr>
          <w:rFonts w:cstheme="minorHAnsi"/>
          <w:b/>
          <w:sz w:val="18"/>
          <w:szCs w:val="18"/>
        </w:rPr>
        <w:t xml:space="preserve"> </w:t>
      </w:r>
      <w:r w:rsidR="00403BB7" w:rsidRPr="00C30BB4">
        <w:rPr>
          <w:rFonts w:cstheme="minorHAnsi"/>
          <w:b/>
          <w:sz w:val="18"/>
          <w:szCs w:val="18"/>
        </w:rPr>
        <w:t>:</w:t>
      </w:r>
      <w:r w:rsidR="00403BB7" w:rsidRPr="00C30BB4">
        <w:rPr>
          <w:rFonts w:cstheme="minorHAnsi"/>
          <w:sz w:val="18"/>
          <w:szCs w:val="18"/>
        </w:rPr>
        <w:t xml:space="preserve"> qui fait naître le désir, aimable, charmant.  </w:t>
      </w:r>
      <w:r w:rsidR="00FA5E2D" w:rsidRPr="00C30BB4">
        <w:rPr>
          <w:rFonts w:cstheme="minorHAnsi"/>
          <w:sz w:val="18"/>
          <w:szCs w:val="18"/>
        </w:rPr>
        <w:t xml:space="preserve">     </w:t>
      </w:r>
      <w:r w:rsidR="00403BB7" w:rsidRPr="00C30BB4">
        <w:rPr>
          <w:rFonts w:cstheme="minorHAnsi"/>
          <w:sz w:val="18"/>
          <w:szCs w:val="18"/>
        </w:rPr>
        <w:t xml:space="preserve"> </w:t>
      </w:r>
      <w:proofErr w:type="spellStart"/>
      <w:r w:rsidR="00403BB7" w:rsidRPr="00C30BB4">
        <w:rPr>
          <w:rFonts w:cstheme="minorHAnsi"/>
          <w:b/>
          <w:color w:val="C00000"/>
          <w:sz w:val="18"/>
          <w:szCs w:val="18"/>
          <w:lang w:val="el-GR"/>
        </w:rPr>
        <w:t>Ἐ</w:t>
      </w:r>
      <w:r w:rsidR="00403BB7" w:rsidRPr="00C30BB4">
        <w:rPr>
          <w:rFonts w:cstheme="minorHAnsi"/>
          <w:b/>
          <w:sz w:val="18"/>
          <w:szCs w:val="18"/>
          <w:lang w:val="el-GR"/>
        </w:rPr>
        <w:t>πιρρώομαι</w:t>
      </w:r>
      <w:proofErr w:type="spellEnd"/>
      <w:r w:rsidR="00C30BB4" w:rsidRPr="00C30BB4">
        <w:rPr>
          <w:rFonts w:cstheme="minorHAnsi"/>
          <w:sz w:val="18"/>
          <w:szCs w:val="18"/>
        </w:rPr>
        <w:t xml:space="preserve"> </w:t>
      </w:r>
      <w:r w:rsidR="00403BB7" w:rsidRPr="00C30BB4">
        <w:rPr>
          <w:rFonts w:cstheme="minorHAnsi"/>
          <w:sz w:val="18"/>
          <w:szCs w:val="18"/>
        </w:rPr>
        <w:t xml:space="preserve"> </w:t>
      </w:r>
      <w:r w:rsidR="00403BB7" w:rsidRPr="00C30BB4">
        <w:rPr>
          <w:rFonts w:cstheme="minorHAnsi"/>
          <w:b/>
          <w:sz w:val="18"/>
          <w:szCs w:val="18"/>
        </w:rPr>
        <w:t>—[</w:t>
      </w:r>
      <w:proofErr w:type="spellStart"/>
      <w:r w:rsidR="00403BB7" w:rsidRPr="00C30BB4">
        <w:rPr>
          <w:rFonts w:cstheme="minorHAnsi"/>
          <w:i/>
          <w:sz w:val="18"/>
          <w:szCs w:val="18"/>
        </w:rPr>
        <w:t>impft</w:t>
      </w:r>
      <w:proofErr w:type="spellEnd"/>
      <w:r w:rsidR="00C30BB4" w:rsidRPr="00C30BB4">
        <w:rPr>
          <w:rFonts w:cstheme="minorHAnsi"/>
          <w:b/>
          <w:sz w:val="18"/>
          <w:szCs w:val="18"/>
        </w:rPr>
        <w:t xml:space="preserve"> </w:t>
      </w:r>
      <w:r w:rsidR="00403BB7" w:rsidRPr="00C30BB4">
        <w:rPr>
          <w:rFonts w:cstheme="minorHAnsi"/>
          <w:b/>
          <w:sz w:val="18"/>
          <w:szCs w:val="18"/>
        </w:rPr>
        <w:t xml:space="preserve">: </w:t>
      </w:r>
      <w:r w:rsidR="00403BB7" w:rsidRPr="00C30BB4">
        <w:rPr>
          <w:rFonts w:cstheme="minorHAnsi"/>
          <w:sz w:val="18"/>
          <w:szCs w:val="18"/>
        </w:rPr>
        <w:t xml:space="preserve"> </w:t>
      </w:r>
      <w:proofErr w:type="spellStart"/>
      <w:r w:rsidR="00403BB7" w:rsidRPr="00C30BB4">
        <w:rPr>
          <w:rFonts w:cstheme="minorHAnsi"/>
          <w:sz w:val="18"/>
          <w:szCs w:val="18"/>
          <w:lang w:val="el-GR"/>
        </w:rPr>
        <w:t>ἐπερρωόμην</w:t>
      </w:r>
      <w:proofErr w:type="spellEnd"/>
      <w:r w:rsidR="00C30BB4" w:rsidRPr="00C30BB4">
        <w:rPr>
          <w:rFonts w:cstheme="minorHAnsi"/>
          <w:sz w:val="18"/>
          <w:szCs w:val="18"/>
        </w:rPr>
        <w:t xml:space="preserve"> </w:t>
      </w:r>
      <w:r w:rsidR="00403BB7" w:rsidRPr="00C30BB4">
        <w:rPr>
          <w:rFonts w:cstheme="minorHAnsi"/>
          <w:sz w:val="18"/>
          <w:szCs w:val="18"/>
        </w:rPr>
        <w:t xml:space="preserve">; </w:t>
      </w:r>
      <w:r w:rsidR="00403BB7" w:rsidRPr="00C30BB4">
        <w:rPr>
          <w:rFonts w:cstheme="minorHAnsi"/>
          <w:i/>
          <w:iCs/>
          <w:sz w:val="18"/>
          <w:szCs w:val="18"/>
        </w:rPr>
        <w:t xml:space="preserve">aor.1 </w:t>
      </w:r>
      <w:proofErr w:type="spellStart"/>
      <w:r w:rsidR="00403BB7" w:rsidRPr="00C30BB4">
        <w:rPr>
          <w:rFonts w:cstheme="minorHAnsi"/>
          <w:i/>
          <w:iCs/>
          <w:sz w:val="18"/>
          <w:szCs w:val="18"/>
        </w:rPr>
        <w:t>My</w:t>
      </w:r>
      <w:proofErr w:type="spellEnd"/>
      <w:r w:rsidR="00403BB7" w:rsidRPr="00C30BB4">
        <w:rPr>
          <w:rFonts w:cstheme="minorHAnsi"/>
          <w:i/>
          <w:iCs/>
          <w:sz w:val="18"/>
          <w:szCs w:val="18"/>
        </w:rPr>
        <w:t>.</w:t>
      </w:r>
      <w:r w:rsidR="00403BB7" w:rsidRPr="00C30BB4">
        <w:rPr>
          <w:rFonts w:cstheme="minorHAnsi"/>
          <w:sz w:val="18"/>
          <w:szCs w:val="18"/>
        </w:rPr>
        <w:t xml:space="preserve"> </w:t>
      </w:r>
      <w:proofErr w:type="spellStart"/>
      <w:r w:rsidR="00403BB7" w:rsidRPr="00C30BB4">
        <w:rPr>
          <w:rFonts w:cstheme="minorHAnsi"/>
          <w:sz w:val="18"/>
          <w:szCs w:val="18"/>
          <w:lang w:val="el-GR"/>
        </w:rPr>
        <w:t>ἐπερρώσαντο</w:t>
      </w:r>
      <w:proofErr w:type="spellEnd"/>
      <w:r w:rsidR="00C30BB4" w:rsidRPr="00C30BB4">
        <w:rPr>
          <w:rFonts w:cstheme="minorHAnsi"/>
          <w:sz w:val="18"/>
          <w:szCs w:val="18"/>
        </w:rPr>
        <w:t xml:space="preserve"> </w:t>
      </w:r>
      <w:r w:rsidR="00403BB7" w:rsidRPr="00C30BB4">
        <w:rPr>
          <w:rFonts w:cstheme="minorHAnsi"/>
          <w:b/>
          <w:sz w:val="18"/>
          <w:szCs w:val="18"/>
        </w:rPr>
        <w:t>]—: -</w:t>
      </w:r>
      <w:r w:rsidR="00403BB7" w:rsidRPr="00C30BB4">
        <w:rPr>
          <w:rFonts w:cstheme="minorHAnsi"/>
          <w:sz w:val="18"/>
          <w:szCs w:val="18"/>
        </w:rPr>
        <w:t xml:space="preserve"> </w:t>
      </w:r>
      <w:r w:rsidR="00403BB7" w:rsidRPr="00C30BB4">
        <w:rPr>
          <w:rFonts w:cstheme="minorHAnsi"/>
          <w:b/>
          <w:iCs/>
          <w:sz w:val="18"/>
          <w:szCs w:val="18"/>
        </w:rPr>
        <w:t>(</w:t>
      </w:r>
      <w:proofErr w:type="spellStart"/>
      <w:r w:rsidR="00403BB7" w:rsidRPr="00C30BB4">
        <w:rPr>
          <w:rFonts w:cstheme="minorHAnsi"/>
          <w:b/>
          <w:iCs/>
          <w:sz w:val="18"/>
          <w:szCs w:val="18"/>
          <w:u w:val="single"/>
        </w:rPr>
        <w:t>intr</w:t>
      </w:r>
      <w:proofErr w:type="spellEnd"/>
      <w:r w:rsidR="00403BB7" w:rsidRPr="00C30BB4">
        <w:rPr>
          <w:rFonts w:cstheme="minorHAnsi"/>
          <w:b/>
          <w:iCs/>
          <w:sz w:val="18"/>
          <w:szCs w:val="18"/>
        </w:rPr>
        <w:t>)</w:t>
      </w:r>
      <w:r w:rsidR="00C30BB4" w:rsidRPr="00C30BB4">
        <w:rPr>
          <w:rFonts w:cstheme="minorHAnsi"/>
          <w:b/>
          <w:iCs/>
          <w:sz w:val="18"/>
          <w:szCs w:val="18"/>
        </w:rPr>
        <w:t xml:space="preserve"> </w:t>
      </w:r>
      <w:r w:rsidR="00403BB7" w:rsidRPr="00C30BB4">
        <w:rPr>
          <w:rFonts w:cstheme="minorHAnsi"/>
          <w:b/>
          <w:iCs/>
          <w:sz w:val="18"/>
          <w:szCs w:val="18"/>
        </w:rPr>
        <w:t xml:space="preserve">: </w:t>
      </w:r>
      <w:r w:rsidR="00403BB7" w:rsidRPr="00C30BB4">
        <w:rPr>
          <w:rFonts w:cstheme="minorHAnsi"/>
          <w:sz w:val="18"/>
          <w:szCs w:val="18"/>
        </w:rPr>
        <w:t>s’agiter vivement</w:t>
      </w:r>
      <w:r w:rsidR="00C30BB4" w:rsidRPr="00C30BB4">
        <w:rPr>
          <w:rFonts w:cstheme="minorHAnsi"/>
          <w:sz w:val="18"/>
          <w:szCs w:val="18"/>
        </w:rPr>
        <w:t xml:space="preserve"> </w:t>
      </w:r>
      <w:r w:rsidR="00403BB7" w:rsidRPr="00C30BB4">
        <w:rPr>
          <w:rFonts w:cstheme="minorHAnsi"/>
          <w:sz w:val="18"/>
          <w:szCs w:val="18"/>
        </w:rPr>
        <w:t xml:space="preserve">; se démener.  </w:t>
      </w:r>
      <w:proofErr w:type="spellStart"/>
      <w:r w:rsidR="00403BB7" w:rsidRPr="00C30BB4">
        <w:rPr>
          <w:rFonts w:eastAsia="Times New Roman" w:cstheme="minorHAnsi"/>
          <w:b/>
          <w:sz w:val="18"/>
          <w:szCs w:val="18"/>
          <w:lang w:val="el-GR" w:eastAsia="fr-FR"/>
        </w:rPr>
        <w:t>ποσσίν</w:t>
      </w:r>
      <w:proofErr w:type="spellEnd"/>
      <w:r w:rsidR="00403BB7" w:rsidRPr="00C30BB4">
        <w:rPr>
          <w:rFonts w:eastAsia="Times New Roman" w:cstheme="minorHAnsi"/>
          <w:b/>
          <w:sz w:val="18"/>
          <w:szCs w:val="18"/>
          <w:lang w:eastAsia="fr-FR"/>
        </w:rPr>
        <w:t xml:space="preserve"> voir  v.  3.</w:t>
      </w:r>
    </w:p>
  </w:footnote>
  <w:footnote w:id="9">
    <w:p w14:paraId="3A18EE17" w14:textId="07AB1A0D" w:rsidR="00A54819" w:rsidRPr="00C30BB4" w:rsidRDefault="00A54819"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r w:rsidRPr="00C30BB4">
        <w:rPr>
          <w:rFonts w:cstheme="minorHAnsi"/>
          <w:b/>
          <w:sz w:val="18"/>
          <w:szCs w:val="18"/>
        </w:rPr>
        <w:t>Vers</w:t>
      </w:r>
      <w:r w:rsidRPr="00C30BB4">
        <w:rPr>
          <w:rFonts w:cstheme="minorHAnsi"/>
          <w:sz w:val="18"/>
          <w:szCs w:val="18"/>
        </w:rPr>
        <w:t xml:space="preserve">   </w:t>
      </w:r>
      <w:r w:rsidR="00C30BB4" w:rsidRPr="00C30BB4">
        <w:rPr>
          <w:rFonts w:cstheme="minorHAnsi"/>
          <w:b/>
          <w:sz w:val="18"/>
          <w:szCs w:val="18"/>
        </w:rPr>
        <w:t xml:space="preserve"> </w:t>
      </w:r>
      <w:r w:rsidR="00BD1FA9" w:rsidRPr="00C30BB4">
        <w:rPr>
          <w:rFonts w:eastAsia="Times New Roman" w:cstheme="minorHAnsi"/>
          <w:b/>
          <w:sz w:val="18"/>
          <w:szCs w:val="18"/>
          <w:lang w:eastAsia="fr-FR"/>
        </w:rPr>
        <w:t xml:space="preserve">9. — </w:t>
      </w:r>
      <w:proofErr w:type="spellStart"/>
      <w:r w:rsidR="00BD1FA9" w:rsidRPr="00C30BB4">
        <w:rPr>
          <w:rFonts w:eastAsia="Times New Roman" w:cstheme="minorHAnsi"/>
          <w:b/>
          <w:sz w:val="18"/>
          <w:szCs w:val="18"/>
          <w:lang w:val="el-GR" w:eastAsia="fr-FR"/>
        </w:rPr>
        <w:t>ἔνθεν</w:t>
      </w:r>
      <w:proofErr w:type="spellEnd"/>
      <w:r w:rsidR="00BD1FA9" w:rsidRPr="00C30BB4">
        <w:rPr>
          <w:rFonts w:eastAsia="Times New Roman" w:cstheme="minorHAnsi"/>
          <w:b/>
          <w:sz w:val="18"/>
          <w:szCs w:val="18"/>
          <w:lang w:eastAsia="fr-FR"/>
        </w:rPr>
        <w:t xml:space="preserve"> </w:t>
      </w:r>
      <w:proofErr w:type="spellStart"/>
      <w:r w:rsidR="00BD1FA9" w:rsidRPr="00C30BB4">
        <w:rPr>
          <w:rFonts w:eastAsia="Times New Roman" w:cstheme="minorHAnsi"/>
          <w:b/>
          <w:sz w:val="18"/>
          <w:szCs w:val="18"/>
          <w:lang w:val="el-GR" w:eastAsia="fr-FR"/>
        </w:rPr>
        <w:t>ἀπορνύμεναι</w:t>
      </w:r>
      <w:proofErr w:type="spellEnd"/>
      <w:r w:rsidR="00BD1FA9" w:rsidRPr="00C30BB4">
        <w:rPr>
          <w:rFonts w:eastAsia="Times New Roman" w:cstheme="minorHAnsi"/>
          <w:b/>
          <w:sz w:val="18"/>
          <w:szCs w:val="18"/>
          <w:lang w:eastAsia="fr-FR"/>
        </w:rPr>
        <w:t xml:space="preserve">, </w:t>
      </w:r>
      <w:proofErr w:type="spellStart"/>
      <w:r w:rsidR="00BD1FA9" w:rsidRPr="00C30BB4">
        <w:rPr>
          <w:rFonts w:eastAsia="Times New Roman" w:cstheme="minorHAnsi"/>
          <w:b/>
          <w:sz w:val="18"/>
          <w:szCs w:val="18"/>
          <w:lang w:val="el-GR" w:eastAsia="fr-FR"/>
        </w:rPr>
        <w:t>κεκαλυμμέναι</w:t>
      </w:r>
      <w:proofErr w:type="spellEnd"/>
      <w:r w:rsidR="00BD1FA9" w:rsidRPr="00C30BB4">
        <w:rPr>
          <w:rFonts w:eastAsia="Times New Roman" w:cstheme="minorHAnsi"/>
          <w:b/>
          <w:sz w:val="18"/>
          <w:szCs w:val="18"/>
          <w:lang w:eastAsia="fr-FR"/>
        </w:rPr>
        <w:t xml:space="preserve"> </w:t>
      </w:r>
      <w:proofErr w:type="spellStart"/>
      <w:r w:rsidR="00BD1FA9" w:rsidRPr="00C30BB4">
        <w:rPr>
          <w:rFonts w:eastAsia="Times New Roman" w:cstheme="minorHAnsi"/>
          <w:b/>
          <w:sz w:val="18"/>
          <w:szCs w:val="18"/>
          <w:lang w:val="el-GR" w:eastAsia="fr-FR"/>
        </w:rPr>
        <w:t>ἠέρι</w:t>
      </w:r>
      <w:proofErr w:type="spellEnd"/>
      <w:r w:rsidR="00BD1FA9" w:rsidRPr="00C30BB4">
        <w:rPr>
          <w:rFonts w:eastAsia="Times New Roman" w:cstheme="minorHAnsi"/>
          <w:b/>
          <w:sz w:val="18"/>
          <w:szCs w:val="18"/>
          <w:lang w:eastAsia="fr-FR"/>
        </w:rPr>
        <w:t xml:space="preserve"> </w:t>
      </w:r>
      <w:proofErr w:type="spellStart"/>
      <w:proofErr w:type="gramStart"/>
      <w:r w:rsidR="00BD1FA9" w:rsidRPr="00C30BB4">
        <w:rPr>
          <w:rFonts w:eastAsia="Times New Roman" w:cstheme="minorHAnsi"/>
          <w:b/>
          <w:sz w:val="18"/>
          <w:szCs w:val="18"/>
          <w:lang w:val="el-GR" w:eastAsia="fr-FR"/>
        </w:rPr>
        <w:t>πολλῇ</w:t>
      </w:r>
      <w:proofErr w:type="spellEnd"/>
      <w:r w:rsidR="00BD1FA9" w:rsidRPr="00C30BB4">
        <w:rPr>
          <w:rFonts w:eastAsia="Times New Roman" w:cstheme="minorHAnsi"/>
          <w:b/>
          <w:sz w:val="18"/>
          <w:szCs w:val="18"/>
          <w:lang w:eastAsia="fr-FR"/>
        </w:rPr>
        <w:t>,  —</w:t>
      </w:r>
      <w:proofErr w:type="gramEnd"/>
      <w:r w:rsidR="00BD1FA9" w:rsidRPr="00C30BB4">
        <w:rPr>
          <w:rFonts w:eastAsia="Times New Roman" w:cstheme="minorHAnsi"/>
          <w:b/>
          <w:sz w:val="18"/>
          <w:szCs w:val="18"/>
          <w:lang w:eastAsia="fr-FR"/>
        </w:rPr>
        <w:t xml:space="preserve"> </w:t>
      </w:r>
      <w:r w:rsidR="00B029ED" w:rsidRPr="00C30BB4">
        <w:rPr>
          <w:rFonts w:eastAsia="Times New Roman" w:cstheme="minorHAnsi"/>
          <w:b/>
          <w:sz w:val="18"/>
          <w:szCs w:val="18"/>
          <w:lang w:eastAsia="fr-FR"/>
        </w:rPr>
        <w:t xml:space="preserve"> </w:t>
      </w:r>
      <w:r w:rsidR="00BD1FA9" w:rsidRPr="00C30BB4">
        <w:rPr>
          <w:rFonts w:eastAsia="Times New Roman" w:cstheme="minorHAnsi"/>
          <w:b/>
          <w:sz w:val="18"/>
          <w:szCs w:val="18"/>
          <w:lang w:eastAsia="fr-FR"/>
        </w:rPr>
        <w:t xml:space="preserve"> </w:t>
      </w:r>
      <w:r w:rsidR="00BD1FA9" w:rsidRPr="00C30BB4">
        <w:rPr>
          <w:rFonts w:cstheme="minorHAnsi"/>
          <w:b/>
          <w:color w:val="C00000"/>
          <w:sz w:val="18"/>
          <w:szCs w:val="18"/>
        </w:rPr>
        <w:t>Ἀ</w:t>
      </w:r>
      <w:r w:rsidR="00BD1FA9" w:rsidRPr="00C30BB4">
        <w:rPr>
          <w:rFonts w:cstheme="minorHAnsi"/>
          <w:b/>
          <w:bCs/>
          <w:sz w:val="18"/>
          <w:szCs w:val="18"/>
        </w:rPr>
        <w:t>π</w:t>
      </w:r>
      <w:proofErr w:type="spellStart"/>
      <w:r w:rsidR="00BD1FA9" w:rsidRPr="00C30BB4">
        <w:rPr>
          <w:rFonts w:cstheme="minorHAnsi"/>
          <w:b/>
          <w:bCs/>
          <w:sz w:val="18"/>
          <w:szCs w:val="18"/>
        </w:rPr>
        <w:t>όρνυμ</w:t>
      </w:r>
      <w:proofErr w:type="spellEnd"/>
      <w:r w:rsidR="00BD1FA9" w:rsidRPr="00C30BB4">
        <w:rPr>
          <w:rFonts w:cstheme="minorHAnsi"/>
          <w:b/>
          <w:bCs/>
          <w:sz w:val="18"/>
          <w:szCs w:val="18"/>
        </w:rPr>
        <w:t>αι</w:t>
      </w:r>
      <w:r w:rsidR="00BD1FA9" w:rsidRPr="00C30BB4">
        <w:rPr>
          <w:rFonts w:cstheme="minorHAnsi"/>
          <w:sz w:val="18"/>
          <w:szCs w:val="18"/>
        </w:rPr>
        <w:t xml:space="preserve"> [ῠ]</w:t>
      </w:r>
      <w:r w:rsidR="00C30BB4" w:rsidRPr="00C30BB4">
        <w:rPr>
          <w:rFonts w:cstheme="minorHAnsi"/>
          <w:sz w:val="18"/>
          <w:szCs w:val="18"/>
        </w:rPr>
        <w:t xml:space="preserve"> </w:t>
      </w:r>
      <w:r w:rsidR="00BD1FA9" w:rsidRPr="00C30BB4">
        <w:rPr>
          <w:rFonts w:cstheme="minorHAnsi"/>
          <w:sz w:val="18"/>
          <w:szCs w:val="18"/>
        </w:rPr>
        <w:t xml:space="preserve">: s'élancer, partir de (ici au part. pst.).       </w:t>
      </w:r>
      <w:proofErr w:type="spellStart"/>
      <w:r w:rsidR="00BD1FA9" w:rsidRPr="00C30BB4">
        <w:rPr>
          <w:rFonts w:cstheme="minorHAnsi"/>
          <w:b/>
          <w:color w:val="C00000"/>
          <w:sz w:val="18"/>
          <w:szCs w:val="18"/>
        </w:rPr>
        <w:t>Ἔ</w:t>
      </w:r>
      <w:r w:rsidR="00BD1FA9" w:rsidRPr="00C30BB4">
        <w:rPr>
          <w:rFonts w:cstheme="minorHAnsi"/>
          <w:b/>
          <w:sz w:val="18"/>
          <w:szCs w:val="18"/>
        </w:rPr>
        <w:t>νθεν</w:t>
      </w:r>
      <w:proofErr w:type="spellEnd"/>
      <w:r w:rsidR="00BD1FA9" w:rsidRPr="00C30BB4">
        <w:rPr>
          <w:rFonts w:cstheme="minorHAnsi"/>
          <w:sz w:val="18"/>
          <w:szCs w:val="18"/>
        </w:rPr>
        <w:t xml:space="preserve"> (adv. dém.)</w:t>
      </w:r>
      <w:r w:rsidR="00C30BB4" w:rsidRPr="00C30BB4">
        <w:rPr>
          <w:rFonts w:cstheme="minorHAnsi"/>
          <w:sz w:val="18"/>
          <w:szCs w:val="18"/>
        </w:rPr>
        <w:t xml:space="preserve"> </w:t>
      </w:r>
      <w:r w:rsidR="00BD1FA9" w:rsidRPr="00C30BB4">
        <w:rPr>
          <w:rFonts w:cstheme="minorHAnsi"/>
          <w:sz w:val="18"/>
          <w:szCs w:val="18"/>
        </w:rPr>
        <w:t>: de là même</w:t>
      </w:r>
      <w:r w:rsidR="00C30BB4" w:rsidRPr="00C30BB4">
        <w:rPr>
          <w:rFonts w:cstheme="minorHAnsi"/>
          <w:sz w:val="18"/>
          <w:szCs w:val="18"/>
        </w:rPr>
        <w:t xml:space="preserve"> </w:t>
      </w:r>
      <w:r w:rsidR="00BD1FA9" w:rsidRPr="00C30BB4">
        <w:rPr>
          <w:rFonts w:cstheme="minorHAnsi"/>
          <w:sz w:val="18"/>
          <w:szCs w:val="18"/>
        </w:rPr>
        <w:t xml:space="preserve">; à partir de ce </w:t>
      </w:r>
      <w:proofErr w:type="spellStart"/>
      <w:r w:rsidR="00BD1FA9" w:rsidRPr="00C30BB4">
        <w:rPr>
          <w:rFonts w:cstheme="minorHAnsi"/>
          <w:sz w:val="18"/>
          <w:szCs w:val="18"/>
        </w:rPr>
        <w:t>mmt</w:t>
      </w:r>
      <w:proofErr w:type="spellEnd"/>
      <w:r w:rsidR="00BD1FA9" w:rsidRPr="00C30BB4">
        <w:rPr>
          <w:rFonts w:cstheme="minorHAnsi"/>
          <w:sz w:val="18"/>
          <w:szCs w:val="18"/>
        </w:rPr>
        <w:t xml:space="preserve">.     </w:t>
      </w:r>
      <w:proofErr w:type="gramStart"/>
      <w:r w:rsidR="00BD1FA9" w:rsidRPr="00C30BB4">
        <w:rPr>
          <w:rFonts w:cstheme="minorHAnsi"/>
          <w:b/>
          <w:caps/>
          <w:color w:val="C00000"/>
          <w:sz w:val="18"/>
          <w:szCs w:val="18"/>
        </w:rPr>
        <w:t>Κ</w:t>
      </w:r>
      <w:r w:rsidR="00BD1FA9" w:rsidRPr="00C30BB4">
        <w:rPr>
          <w:rFonts w:cstheme="minorHAnsi"/>
          <w:b/>
          <w:sz w:val="18"/>
          <w:szCs w:val="18"/>
        </w:rPr>
        <w:t>α</w:t>
      </w:r>
      <w:proofErr w:type="spellStart"/>
      <w:r w:rsidR="00BD1FA9" w:rsidRPr="00C30BB4">
        <w:rPr>
          <w:rFonts w:cstheme="minorHAnsi"/>
          <w:b/>
          <w:sz w:val="18"/>
          <w:szCs w:val="18"/>
        </w:rPr>
        <w:t>λύ</w:t>
      </w:r>
      <w:proofErr w:type="spellEnd"/>
      <w:r w:rsidR="00BD1FA9" w:rsidRPr="00C30BB4">
        <w:rPr>
          <w:rFonts w:cstheme="minorHAnsi"/>
          <w:b/>
          <w:sz w:val="18"/>
          <w:szCs w:val="18"/>
        </w:rPr>
        <w:t>π</w:t>
      </w:r>
      <w:proofErr w:type="spellStart"/>
      <w:r w:rsidR="00BD1FA9" w:rsidRPr="00C30BB4">
        <w:rPr>
          <w:rFonts w:cstheme="minorHAnsi"/>
          <w:b/>
          <w:sz w:val="18"/>
          <w:szCs w:val="18"/>
        </w:rPr>
        <w:t>τω</w:t>
      </w:r>
      <w:proofErr w:type="spellEnd"/>
      <w:r w:rsidR="00BD1FA9" w:rsidRPr="00C30BB4">
        <w:rPr>
          <w:rFonts w:cstheme="minorHAnsi"/>
          <w:b/>
          <w:sz w:val="18"/>
          <w:szCs w:val="18"/>
        </w:rPr>
        <w:t xml:space="preserve">  –</w:t>
      </w:r>
      <w:proofErr w:type="gramEnd"/>
      <w:r w:rsidR="00BD1FA9" w:rsidRPr="00C30BB4">
        <w:rPr>
          <w:rFonts w:cstheme="minorHAnsi"/>
          <w:b/>
          <w:sz w:val="18"/>
          <w:szCs w:val="18"/>
        </w:rPr>
        <w:t xml:space="preserve"> </w:t>
      </w:r>
      <w:proofErr w:type="gramStart"/>
      <w:r w:rsidR="00BD1FA9" w:rsidRPr="00C30BB4">
        <w:rPr>
          <w:rFonts w:cstheme="minorHAnsi"/>
          <w:b/>
          <w:sz w:val="18"/>
          <w:szCs w:val="18"/>
        </w:rPr>
        <w:t xml:space="preserve">[ </w:t>
      </w:r>
      <w:r w:rsidR="00BD1FA9" w:rsidRPr="00C30BB4">
        <w:rPr>
          <w:rFonts w:cstheme="minorHAnsi"/>
          <w:b/>
          <w:i/>
          <w:sz w:val="18"/>
          <w:szCs w:val="18"/>
        </w:rPr>
        <w:t>fut.</w:t>
      </w:r>
      <w:r w:rsidR="00BD1FA9" w:rsidRPr="00C30BB4">
        <w:rPr>
          <w:rFonts w:cstheme="minorHAnsi"/>
          <w:b/>
          <w:sz w:val="18"/>
          <w:szCs w:val="18"/>
        </w:rPr>
        <w:t>:</w:t>
      </w:r>
      <w:proofErr w:type="gramEnd"/>
      <w:r w:rsidR="00BD1FA9" w:rsidRPr="00C30BB4">
        <w:rPr>
          <w:rFonts w:cstheme="minorHAnsi"/>
          <w:b/>
          <w:sz w:val="18"/>
          <w:szCs w:val="18"/>
        </w:rPr>
        <w:t xml:space="preserve"> </w:t>
      </w:r>
      <w:r w:rsidR="00BD1FA9" w:rsidRPr="00C30BB4">
        <w:rPr>
          <w:rFonts w:cstheme="minorHAnsi"/>
          <w:sz w:val="18"/>
          <w:szCs w:val="18"/>
        </w:rPr>
        <w:t>κα</w:t>
      </w:r>
      <w:proofErr w:type="spellStart"/>
      <w:r w:rsidR="00BD1FA9" w:rsidRPr="00C30BB4">
        <w:rPr>
          <w:rFonts w:cstheme="minorHAnsi"/>
          <w:sz w:val="18"/>
          <w:szCs w:val="18"/>
        </w:rPr>
        <w:t>λύψω</w:t>
      </w:r>
      <w:proofErr w:type="spellEnd"/>
      <w:r w:rsidR="00C30BB4" w:rsidRPr="00C30BB4">
        <w:rPr>
          <w:rFonts w:cstheme="minorHAnsi"/>
          <w:sz w:val="18"/>
          <w:szCs w:val="18"/>
        </w:rPr>
        <w:t xml:space="preserve"> </w:t>
      </w:r>
      <w:r w:rsidR="00BD1FA9" w:rsidRPr="00C30BB4">
        <w:rPr>
          <w:rFonts w:cstheme="minorHAnsi"/>
          <w:sz w:val="18"/>
          <w:szCs w:val="18"/>
        </w:rPr>
        <w:t xml:space="preserve">; </w:t>
      </w:r>
      <w:proofErr w:type="spellStart"/>
      <w:r w:rsidR="00BD1FA9" w:rsidRPr="00C30BB4">
        <w:rPr>
          <w:rFonts w:cstheme="minorHAnsi"/>
          <w:i/>
          <w:sz w:val="18"/>
          <w:szCs w:val="18"/>
        </w:rPr>
        <w:t>aor</w:t>
      </w:r>
      <w:proofErr w:type="spellEnd"/>
      <w:proofErr w:type="gramStart"/>
      <w:r w:rsidR="00BD1FA9" w:rsidRPr="00C30BB4">
        <w:rPr>
          <w:rFonts w:cstheme="minorHAnsi"/>
          <w:i/>
          <w:sz w:val="18"/>
          <w:szCs w:val="18"/>
        </w:rPr>
        <w:t>.</w:t>
      </w:r>
      <w:r w:rsidR="00BD1FA9" w:rsidRPr="00C30BB4">
        <w:rPr>
          <w:rFonts w:cstheme="minorHAnsi"/>
          <w:sz w:val="18"/>
          <w:szCs w:val="18"/>
        </w:rPr>
        <w:t>:</w:t>
      </w:r>
      <w:proofErr w:type="gramEnd"/>
      <w:r w:rsidR="00BD1FA9" w:rsidRPr="00C30BB4">
        <w:rPr>
          <w:rFonts w:cstheme="minorHAnsi"/>
          <w:sz w:val="18"/>
          <w:szCs w:val="18"/>
        </w:rPr>
        <w:t xml:space="preserve"> </w:t>
      </w:r>
      <w:proofErr w:type="spellStart"/>
      <w:proofErr w:type="gramStart"/>
      <w:r w:rsidR="00BD1FA9" w:rsidRPr="00C30BB4">
        <w:rPr>
          <w:rFonts w:cstheme="minorHAnsi"/>
          <w:sz w:val="18"/>
          <w:szCs w:val="18"/>
        </w:rPr>
        <w:t>ἐκάλυψ</w:t>
      </w:r>
      <w:proofErr w:type="spellEnd"/>
      <w:r w:rsidR="00BD1FA9" w:rsidRPr="00C30BB4">
        <w:rPr>
          <w:rFonts w:cstheme="minorHAnsi"/>
          <w:sz w:val="18"/>
          <w:szCs w:val="18"/>
        </w:rPr>
        <w:t>α</w:t>
      </w:r>
      <w:r w:rsidR="00C30BB4" w:rsidRPr="00C30BB4">
        <w:rPr>
          <w:rFonts w:cstheme="minorHAnsi"/>
          <w:sz w:val="18"/>
          <w:szCs w:val="18"/>
        </w:rPr>
        <w:t xml:space="preserve">  </w:t>
      </w:r>
      <w:r w:rsidR="00BD1FA9" w:rsidRPr="00C30BB4">
        <w:rPr>
          <w:rFonts w:cstheme="minorHAnsi"/>
          <w:sz w:val="18"/>
          <w:szCs w:val="18"/>
        </w:rPr>
        <w:t>;</w:t>
      </w:r>
      <w:proofErr w:type="gramEnd"/>
      <w:r w:rsidR="00BD1FA9" w:rsidRPr="00C30BB4">
        <w:rPr>
          <w:rFonts w:cstheme="minorHAnsi"/>
          <w:sz w:val="18"/>
          <w:szCs w:val="18"/>
        </w:rPr>
        <w:t xml:space="preserve">  </w:t>
      </w:r>
      <w:r w:rsidR="00BD1FA9" w:rsidRPr="00C30BB4">
        <w:rPr>
          <w:rFonts w:ascii="Arial" w:hAnsi="Arial" w:cs="Arial"/>
          <w:sz w:val="18"/>
          <w:szCs w:val="18"/>
        </w:rPr>
        <w:t>▬</w:t>
      </w:r>
      <w:r w:rsidR="00BD1FA9" w:rsidRPr="00C30BB4">
        <w:rPr>
          <w:rFonts w:cstheme="minorHAnsi"/>
          <w:b/>
          <w:sz w:val="18"/>
          <w:szCs w:val="18"/>
        </w:rPr>
        <w:t xml:space="preserve"> P.</w:t>
      </w:r>
      <w:r w:rsidR="00BD1FA9" w:rsidRPr="00C30BB4">
        <w:rPr>
          <w:rFonts w:cstheme="minorHAnsi"/>
          <w:sz w:val="18"/>
          <w:szCs w:val="18"/>
        </w:rPr>
        <w:t xml:space="preserve"> Κα</w:t>
      </w:r>
      <w:proofErr w:type="spellStart"/>
      <w:r w:rsidR="00BD1FA9" w:rsidRPr="00C30BB4">
        <w:rPr>
          <w:rFonts w:cstheme="minorHAnsi"/>
          <w:sz w:val="18"/>
          <w:szCs w:val="18"/>
        </w:rPr>
        <w:t>λύ</w:t>
      </w:r>
      <w:proofErr w:type="spellEnd"/>
      <w:r w:rsidR="00BD1FA9" w:rsidRPr="00C30BB4">
        <w:rPr>
          <w:rFonts w:cstheme="minorHAnsi"/>
          <w:sz w:val="18"/>
          <w:szCs w:val="18"/>
        </w:rPr>
        <w:t>π</w:t>
      </w:r>
      <w:proofErr w:type="spellStart"/>
      <w:r w:rsidR="00BD1FA9" w:rsidRPr="00C30BB4">
        <w:rPr>
          <w:rFonts w:cstheme="minorHAnsi"/>
          <w:sz w:val="18"/>
          <w:szCs w:val="18"/>
        </w:rPr>
        <w:t>τομ</w:t>
      </w:r>
      <w:proofErr w:type="spellEnd"/>
      <w:r w:rsidR="00BD1FA9" w:rsidRPr="00C30BB4">
        <w:rPr>
          <w:rFonts w:cstheme="minorHAnsi"/>
          <w:sz w:val="18"/>
          <w:szCs w:val="18"/>
        </w:rPr>
        <w:t>αι, κα</w:t>
      </w:r>
      <w:proofErr w:type="spellStart"/>
      <w:r w:rsidR="00BD1FA9" w:rsidRPr="00C30BB4">
        <w:rPr>
          <w:rFonts w:cstheme="minorHAnsi"/>
          <w:sz w:val="18"/>
          <w:szCs w:val="18"/>
        </w:rPr>
        <w:t>λυφθήσομ</w:t>
      </w:r>
      <w:proofErr w:type="spellEnd"/>
      <w:r w:rsidR="00BD1FA9" w:rsidRPr="00C30BB4">
        <w:rPr>
          <w:rFonts w:cstheme="minorHAnsi"/>
          <w:sz w:val="18"/>
          <w:szCs w:val="18"/>
        </w:rPr>
        <w:t xml:space="preserve">αι, </w:t>
      </w:r>
      <w:proofErr w:type="spellStart"/>
      <w:r w:rsidR="00BD1FA9" w:rsidRPr="00C30BB4">
        <w:rPr>
          <w:rFonts w:cstheme="minorHAnsi"/>
          <w:sz w:val="18"/>
          <w:szCs w:val="18"/>
        </w:rPr>
        <w:t>ἐκ</w:t>
      </w:r>
      <w:proofErr w:type="spellEnd"/>
      <w:r w:rsidR="00BD1FA9" w:rsidRPr="00C30BB4">
        <w:rPr>
          <w:rFonts w:cstheme="minorHAnsi"/>
          <w:sz w:val="18"/>
          <w:szCs w:val="18"/>
        </w:rPr>
        <w:t>α</w:t>
      </w:r>
      <w:proofErr w:type="spellStart"/>
      <w:r w:rsidR="00BD1FA9" w:rsidRPr="00C30BB4">
        <w:rPr>
          <w:rFonts w:cstheme="minorHAnsi"/>
          <w:sz w:val="18"/>
          <w:szCs w:val="18"/>
        </w:rPr>
        <w:t>λύφθην</w:t>
      </w:r>
      <w:proofErr w:type="spellEnd"/>
      <w:r w:rsidR="00BD1FA9" w:rsidRPr="00C30BB4">
        <w:rPr>
          <w:rFonts w:cstheme="minorHAnsi"/>
          <w:sz w:val="18"/>
          <w:szCs w:val="18"/>
        </w:rPr>
        <w:t xml:space="preserve">, </w:t>
      </w:r>
      <w:proofErr w:type="spellStart"/>
      <w:proofErr w:type="gramStart"/>
      <w:r w:rsidR="00BD1FA9" w:rsidRPr="00C30BB4">
        <w:rPr>
          <w:rFonts w:cstheme="minorHAnsi"/>
          <w:sz w:val="18"/>
          <w:szCs w:val="18"/>
        </w:rPr>
        <w:t>κεκάλυμμ</w:t>
      </w:r>
      <w:proofErr w:type="spellEnd"/>
      <w:r w:rsidR="00BD1FA9" w:rsidRPr="00C30BB4">
        <w:rPr>
          <w:rFonts w:cstheme="minorHAnsi"/>
          <w:sz w:val="18"/>
          <w:szCs w:val="18"/>
        </w:rPr>
        <w:t xml:space="preserve">αι </w:t>
      </w:r>
      <w:r w:rsidR="00BD1FA9" w:rsidRPr="00C30BB4">
        <w:rPr>
          <w:rFonts w:cstheme="minorHAnsi"/>
          <w:b/>
          <w:sz w:val="18"/>
          <w:szCs w:val="18"/>
        </w:rPr>
        <w:t xml:space="preserve"> ]</w:t>
      </w:r>
      <w:proofErr w:type="gramEnd"/>
      <w:r w:rsidR="00BD1FA9" w:rsidRPr="00C30BB4">
        <w:rPr>
          <w:rFonts w:cstheme="minorHAnsi"/>
          <w:b/>
          <w:sz w:val="18"/>
          <w:szCs w:val="18"/>
        </w:rPr>
        <w:t xml:space="preserve"> –</w:t>
      </w:r>
      <w:r w:rsidR="00C30BB4" w:rsidRPr="00C30BB4">
        <w:rPr>
          <w:rFonts w:cstheme="minorHAnsi"/>
          <w:b/>
          <w:sz w:val="18"/>
          <w:szCs w:val="18"/>
        </w:rPr>
        <w:t xml:space="preserve"> </w:t>
      </w:r>
      <w:r w:rsidR="00BD1FA9" w:rsidRPr="00C30BB4">
        <w:rPr>
          <w:rFonts w:cstheme="minorHAnsi"/>
          <w:b/>
          <w:sz w:val="18"/>
          <w:szCs w:val="18"/>
        </w:rPr>
        <w:t xml:space="preserve">: </w:t>
      </w:r>
      <w:r w:rsidR="00BD1FA9" w:rsidRPr="00C30BB4">
        <w:rPr>
          <w:rFonts w:cstheme="minorHAnsi"/>
          <w:sz w:val="18"/>
          <w:szCs w:val="18"/>
        </w:rPr>
        <w:t xml:space="preserve">couvrir, envelopper, cacher.  </w:t>
      </w:r>
      <w:r w:rsidR="00BD1FA9" w:rsidRPr="00C30BB4">
        <w:rPr>
          <w:rFonts w:cstheme="minorHAnsi"/>
          <w:b/>
          <w:bCs/>
          <w:color w:val="C00000"/>
          <w:sz w:val="18"/>
          <w:szCs w:val="18"/>
          <w:lang w:val="el-GR"/>
        </w:rPr>
        <w:t>Ἀ</w:t>
      </w:r>
      <w:proofErr w:type="spellStart"/>
      <w:r w:rsidR="00BD1FA9" w:rsidRPr="00C30BB4">
        <w:rPr>
          <w:rFonts w:cstheme="minorHAnsi"/>
          <w:b/>
          <w:bCs/>
          <w:sz w:val="18"/>
          <w:szCs w:val="18"/>
        </w:rPr>
        <w:t>ήρ</w:t>
      </w:r>
      <w:proofErr w:type="spellEnd"/>
      <w:r w:rsidR="00BD1FA9" w:rsidRPr="00C30BB4">
        <w:rPr>
          <w:rFonts w:cstheme="minorHAnsi"/>
          <w:b/>
          <w:bCs/>
          <w:sz w:val="18"/>
          <w:szCs w:val="18"/>
        </w:rPr>
        <w:t xml:space="preserve">, </w:t>
      </w:r>
      <w:proofErr w:type="spellStart"/>
      <w:r w:rsidR="00BD1FA9" w:rsidRPr="00C30BB4">
        <w:rPr>
          <w:rFonts w:cstheme="minorHAnsi"/>
          <w:b/>
          <w:bCs/>
          <w:sz w:val="18"/>
          <w:szCs w:val="18"/>
        </w:rPr>
        <w:t>ἀέρος</w:t>
      </w:r>
      <w:proofErr w:type="spellEnd"/>
      <w:r w:rsidR="00BD1FA9" w:rsidRPr="00C30BB4">
        <w:rPr>
          <w:rFonts w:cstheme="minorHAnsi"/>
          <w:sz w:val="18"/>
          <w:szCs w:val="18"/>
        </w:rPr>
        <w:t xml:space="preserve"> (ὁ, </w:t>
      </w:r>
      <w:proofErr w:type="spellStart"/>
      <w:r w:rsidR="00BD1FA9" w:rsidRPr="00C30BB4">
        <w:rPr>
          <w:rFonts w:cstheme="minorHAnsi"/>
          <w:i/>
          <w:iCs/>
          <w:sz w:val="18"/>
          <w:szCs w:val="18"/>
        </w:rPr>
        <w:t>poét</w:t>
      </w:r>
      <w:proofErr w:type="spellEnd"/>
      <w:r w:rsidR="00BD1FA9" w:rsidRPr="00C30BB4">
        <w:rPr>
          <w:rFonts w:cstheme="minorHAnsi"/>
          <w:i/>
          <w:iCs/>
          <w:sz w:val="18"/>
          <w:szCs w:val="18"/>
        </w:rPr>
        <w:t>.</w:t>
      </w:r>
      <w:r w:rsidR="00BD1FA9" w:rsidRPr="00C30BB4">
        <w:rPr>
          <w:rFonts w:cstheme="minorHAnsi"/>
          <w:sz w:val="18"/>
          <w:szCs w:val="18"/>
        </w:rPr>
        <w:t xml:space="preserve"> </w:t>
      </w:r>
      <w:proofErr w:type="gramStart"/>
      <w:r w:rsidR="00BD1FA9" w:rsidRPr="00C30BB4">
        <w:rPr>
          <w:rFonts w:cstheme="minorHAnsi"/>
          <w:sz w:val="18"/>
          <w:szCs w:val="18"/>
        </w:rPr>
        <w:t>ἡ</w:t>
      </w:r>
      <w:proofErr w:type="gramEnd"/>
      <w:r w:rsidR="00BD1FA9" w:rsidRPr="00C30BB4">
        <w:rPr>
          <w:rFonts w:cstheme="minorHAnsi"/>
          <w:sz w:val="18"/>
          <w:szCs w:val="18"/>
        </w:rPr>
        <w:t xml:space="preserve">) [ᾱ] </w:t>
      </w:r>
      <w:r w:rsidR="00BD1FA9" w:rsidRPr="00C30BB4">
        <w:rPr>
          <w:rFonts w:cstheme="minorHAnsi"/>
          <w:sz w:val="18"/>
          <w:szCs w:val="18"/>
          <w:lang w:val="el-GR"/>
        </w:rPr>
        <w:t>;</w:t>
      </w:r>
      <w:r w:rsidR="00BD1FA9" w:rsidRPr="00C30BB4">
        <w:rPr>
          <w:rFonts w:cstheme="minorHAnsi"/>
          <w:sz w:val="18"/>
          <w:szCs w:val="18"/>
        </w:rPr>
        <w:t xml:space="preserve"> </w:t>
      </w:r>
      <w:proofErr w:type="spellStart"/>
      <w:r w:rsidR="00BD1FA9" w:rsidRPr="00C30BB4">
        <w:rPr>
          <w:rFonts w:cstheme="minorHAnsi"/>
          <w:i/>
          <w:iCs/>
          <w:sz w:val="18"/>
          <w:szCs w:val="18"/>
        </w:rPr>
        <w:t>Épq</w:t>
      </w:r>
      <w:proofErr w:type="spellEnd"/>
      <w:r w:rsidR="00BD1FA9" w:rsidRPr="00C30BB4">
        <w:rPr>
          <w:rFonts w:cstheme="minorHAnsi"/>
          <w:i/>
          <w:iCs/>
          <w:sz w:val="18"/>
          <w:szCs w:val="18"/>
        </w:rPr>
        <w:t xml:space="preserve">. </w:t>
      </w:r>
      <w:proofErr w:type="gramStart"/>
      <w:r w:rsidR="00BD1FA9" w:rsidRPr="00C30BB4">
        <w:rPr>
          <w:rFonts w:cstheme="minorHAnsi"/>
          <w:i/>
          <w:iCs/>
          <w:sz w:val="18"/>
          <w:szCs w:val="18"/>
        </w:rPr>
        <w:t>et</w:t>
      </w:r>
      <w:proofErr w:type="gramEnd"/>
      <w:r w:rsidR="00BD1FA9" w:rsidRPr="00C30BB4">
        <w:rPr>
          <w:rFonts w:cstheme="minorHAnsi"/>
          <w:i/>
          <w:iCs/>
          <w:sz w:val="18"/>
          <w:szCs w:val="18"/>
        </w:rPr>
        <w:t xml:space="preserve"> ion.</w:t>
      </w:r>
      <w:r w:rsidR="00BD1FA9" w:rsidRPr="00C30BB4">
        <w:rPr>
          <w:rFonts w:cstheme="minorHAnsi"/>
          <w:sz w:val="18"/>
          <w:szCs w:val="18"/>
        </w:rPr>
        <w:t xml:space="preserve"> </w:t>
      </w:r>
      <w:proofErr w:type="spellStart"/>
      <w:r w:rsidR="00BD1FA9" w:rsidRPr="00C30BB4">
        <w:rPr>
          <w:rFonts w:cstheme="minorHAnsi"/>
          <w:sz w:val="18"/>
          <w:szCs w:val="18"/>
          <w:lang w:val="el-GR"/>
        </w:rPr>
        <w:t>ἀήρ</w:t>
      </w:r>
      <w:proofErr w:type="spellEnd"/>
      <w:r w:rsidR="00BD1FA9" w:rsidRPr="00C30BB4">
        <w:rPr>
          <w:rFonts w:cstheme="minorHAnsi"/>
          <w:sz w:val="18"/>
          <w:szCs w:val="18"/>
        </w:rPr>
        <w:t xml:space="preserve">, </w:t>
      </w:r>
      <w:proofErr w:type="spellStart"/>
      <w:r w:rsidR="00BD1FA9" w:rsidRPr="00C30BB4">
        <w:rPr>
          <w:rFonts w:cstheme="minorHAnsi"/>
          <w:i/>
          <w:iCs/>
          <w:sz w:val="18"/>
          <w:szCs w:val="18"/>
        </w:rPr>
        <w:t>gén</w:t>
      </w:r>
      <w:proofErr w:type="spellEnd"/>
      <w:r w:rsidR="00BD1FA9" w:rsidRPr="00C30BB4">
        <w:rPr>
          <w:rFonts w:cstheme="minorHAnsi"/>
          <w:i/>
          <w:iCs/>
          <w:sz w:val="18"/>
          <w:szCs w:val="18"/>
        </w:rPr>
        <w:t>.</w:t>
      </w:r>
      <w:r w:rsidR="00BD1FA9" w:rsidRPr="00C30BB4">
        <w:rPr>
          <w:rFonts w:cstheme="minorHAnsi"/>
          <w:sz w:val="18"/>
          <w:szCs w:val="18"/>
        </w:rPr>
        <w:t xml:space="preserve"> </w:t>
      </w:r>
      <w:proofErr w:type="spellStart"/>
      <w:r w:rsidR="00BD1FA9" w:rsidRPr="00C30BB4">
        <w:rPr>
          <w:rFonts w:cstheme="minorHAnsi"/>
          <w:sz w:val="18"/>
          <w:szCs w:val="18"/>
          <w:lang w:val="el-GR"/>
        </w:rPr>
        <w:t>ἠέρος</w:t>
      </w:r>
      <w:proofErr w:type="spellEnd"/>
      <w:r w:rsidR="00C30BB4" w:rsidRPr="00C30BB4">
        <w:rPr>
          <w:rFonts w:cstheme="minorHAnsi"/>
          <w:sz w:val="18"/>
          <w:szCs w:val="18"/>
        </w:rPr>
        <w:t xml:space="preserve"> </w:t>
      </w:r>
      <w:r w:rsidR="00BD1FA9" w:rsidRPr="00C30BB4">
        <w:rPr>
          <w:rFonts w:cstheme="minorHAnsi"/>
          <w:sz w:val="18"/>
          <w:szCs w:val="18"/>
        </w:rPr>
        <w:t>: air</w:t>
      </w:r>
      <w:r w:rsidR="00C30BB4" w:rsidRPr="00C30BB4">
        <w:rPr>
          <w:rFonts w:cstheme="minorHAnsi"/>
          <w:sz w:val="18"/>
          <w:szCs w:val="18"/>
        </w:rPr>
        <w:t xml:space="preserve"> </w:t>
      </w:r>
      <w:r w:rsidR="00BD1FA9" w:rsidRPr="00C30BB4">
        <w:rPr>
          <w:rFonts w:cstheme="minorHAnsi"/>
          <w:sz w:val="18"/>
          <w:szCs w:val="18"/>
        </w:rPr>
        <w:t>; chez Hom.</w:t>
      </w:r>
      <w:r w:rsidR="00C30BB4" w:rsidRPr="00C30BB4">
        <w:rPr>
          <w:rFonts w:cstheme="minorHAnsi"/>
          <w:sz w:val="18"/>
          <w:szCs w:val="18"/>
        </w:rPr>
        <w:t xml:space="preserve"> </w:t>
      </w:r>
      <w:r w:rsidR="00466975" w:rsidRPr="00C30BB4">
        <w:rPr>
          <w:rFonts w:cstheme="minorHAnsi"/>
          <w:sz w:val="18"/>
          <w:szCs w:val="18"/>
        </w:rPr>
        <w:t xml:space="preserve">: </w:t>
      </w:r>
      <w:r w:rsidR="00BD1FA9" w:rsidRPr="00C30BB4">
        <w:rPr>
          <w:rFonts w:cstheme="minorHAnsi"/>
          <w:sz w:val="18"/>
          <w:szCs w:val="18"/>
        </w:rPr>
        <w:t xml:space="preserve">atmosphère brumeuse.   </w:t>
      </w:r>
      <w:proofErr w:type="spellStart"/>
      <w:r w:rsidR="00BD1FA9" w:rsidRPr="00C30BB4">
        <w:rPr>
          <w:rFonts w:cstheme="minorHAnsi"/>
          <w:b/>
          <w:color w:val="C00000"/>
          <w:sz w:val="18"/>
          <w:szCs w:val="18"/>
          <w:lang w:val="el-GR"/>
        </w:rPr>
        <w:t>Π</w:t>
      </w:r>
      <w:r w:rsidR="00BD1FA9" w:rsidRPr="00C30BB4">
        <w:rPr>
          <w:rFonts w:cstheme="minorHAnsi"/>
          <w:b/>
          <w:sz w:val="18"/>
          <w:szCs w:val="18"/>
          <w:lang w:val="el-GR"/>
        </w:rPr>
        <w:t>ολύς</w:t>
      </w:r>
      <w:proofErr w:type="spellEnd"/>
      <w:r w:rsidR="00BD1FA9" w:rsidRPr="00C30BB4">
        <w:rPr>
          <w:rFonts w:cstheme="minorHAnsi"/>
          <w:b/>
          <w:sz w:val="18"/>
          <w:szCs w:val="18"/>
        </w:rPr>
        <w:t xml:space="preserve">, </w:t>
      </w:r>
      <w:proofErr w:type="spellStart"/>
      <w:r w:rsidR="00BD1FA9" w:rsidRPr="00C30BB4">
        <w:rPr>
          <w:rFonts w:cstheme="minorHAnsi"/>
          <w:b/>
          <w:sz w:val="18"/>
          <w:szCs w:val="18"/>
          <w:lang w:val="el-GR"/>
        </w:rPr>
        <w:t>πολλή</w:t>
      </w:r>
      <w:proofErr w:type="spellEnd"/>
      <w:r w:rsidR="00BD1FA9" w:rsidRPr="00C30BB4">
        <w:rPr>
          <w:rFonts w:cstheme="minorHAnsi"/>
          <w:b/>
          <w:sz w:val="18"/>
          <w:szCs w:val="18"/>
        </w:rPr>
        <w:t xml:space="preserve">, </w:t>
      </w:r>
      <w:proofErr w:type="spellStart"/>
      <w:r w:rsidR="00BD1FA9" w:rsidRPr="00C30BB4">
        <w:rPr>
          <w:rFonts w:cstheme="minorHAnsi"/>
          <w:b/>
          <w:sz w:val="18"/>
          <w:szCs w:val="18"/>
          <w:lang w:val="el-GR"/>
        </w:rPr>
        <w:t>πολύ</w:t>
      </w:r>
      <w:proofErr w:type="spellEnd"/>
      <w:r w:rsidR="00C30BB4" w:rsidRPr="00C30BB4">
        <w:rPr>
          <w:rFonts w:cstheme="minorHAnsi"/>
          <w:b/>
          <w:sz w:val="18"/>
          <w:szCs w:val="18"/>
        </w:rPr>
        <w:t xml:space="preserve"> </w:t>
      </w:r>
      <w:r w:rsidR="00BD1FA9" w:rsidRPr="00C30BB4">
        <w:rPr>
          <w:rFonts w:cstheme="minorHAnsi"/>
          <w:b/>
          <w:sz w:val="18"/>
          <w:szCs w:val="18"/>
        </w:rPr>
        <w:t xml:space="preserve"> —[</w:t>
      </w:r>
      <w:proofErr w:type="spellStart"/>
      <w:r w:rsidR="00BD1FA9" w:rsidRPr="00C30BB4">
        <w:rPr>
          <w:rFonts w:cstheme="minorHAnsi"/>
          <w:i/>
          <w:iCs/>
          <w:sz w:val="18"/>
          <w:szCs w:val="18"/>
        </w:rPr>
        <w:t>gén</w:t>
      </w:r>
      <w:proofErr w:type="spellEnd"/>
      <w:r w:rsidR="00BD1FA9" w:rsidRPr="00C30BB4">
        <w:rPr>
          <w:rFonts w:cstheme="minorHAnsi"/>
          <w:i/>
          <w:iCs/>
          <w:sz w:val="18"/>
          <w:szCs w:val="18"/>
        </w:rPr>
        <w:t>.</w:t>
      </w:r>
      <w:r w:rsidR="00BD1FA9" w:rsidRPr="00C30BB4">
        <w:rPr>
          <w:rFonts w:cstheme="minorHAnsi"/>
          <w:sz w:val="18"/>
          <w:szCs w:val="18"/>
        </w:rPr>
        <w:t xml:space="preserve"> </w:t>
      </w:r>
      <w:proofErr w:type="spellStart"/>
      <w:r w:rsidR="00BD1FA9" w:rsidRPr="00C30BB4">
        <w:rPr>
          <w:rFonts w:cstheme="minorHAnsi"/>
          <w:sz w:val="18"/>
          <w:szCs w:val="18"/>
          <w:lang w:val="el-GR"/>
        </w:rPr>
        <w:t>πολλοῦ</w:t>
      </w:r>
      <w:proofErr w:type="spellEnd"/>
      <w:r w:rsidR="00BD1FA9" w:rsidRPr="00C30BB4">
        <w:rPr>
          <w:rFonts w:cstheme="minorHAnsi"/>
          <w:sz w:val="18"/>
          <w:szCs w:val="18"/>
        </w:rPr>
        <w:t xml:space="preserve">, </w:t>
      </w:r>
      <w:proofErr w:type="spellStart"/>
      <w:r w:rsidR="00BD1FA9" w:rsidRPr="00C30BB4">
        <w:rPr>
          <w:rFonts w:cstheme="minorHAnsi"/>
          <w:sz w:val="18"/>
          <w:szCs w:val="18"/>
          <w:lang w:val="el-GR"/>
        </w:rPr>
        <w:t>πολλῆς</w:t>
      </w:r>
      <w:proofErr w:type="spellEnd"/>
      <w:r w:rsidR="00BD1FA9" w:rsidRPr="00C30BB4">
        <w:rPr>
          <w:rFonts w:cstheme="minorHAnsi"/>
          <w:sz w:val="18"/>
          <w:szCs w:val="18"/>
        </w:rPr>
        <w:t xml:space="preserve">, </w:t>
      </w:r>
      <w:proofErr w:type="spellStart"/>
      <w:r w:rsidR="00BD1FA9" w:rsidRPr="00C30BB4">
        <w:rPr>
          <w:rFonts w:cstheme="minorHAnsi"/>
          <w:sz w:val="18"/>
          <w:szCs w:val="18"/>
          <w:lang w:val="el-GR"/>
        </w:rPr>
        <w:t>πολλοῦ</w:t>
      </w:r>
      <w:proofErr w:type="spellEnd"/>
      <w:r w:rsidR="00C30BB4" w:rsidRPr="00C30BB4">
        <w:rPr>
          <w:rFonts w:cstheme="minorHAnsi"/>
          <w:sz w:val="18"/>
          <w:szCs w:val="18"/>
        </w:rPr>
        <w:t xml:space="preserve"> </w:t>
      </w:r>
      <w:r w:rsidR="00BD1FA9" w:rsidRPr="00C30BB4">
        <w:rPr>
          <w:rFonts w:cstheme="minorHAnsi"/>
          <w:sz w:val="18"/>
          <w:szCs w:val="18"/>
        </w:rPr>
        <w:t xml:space="preserve">; </w:t>
      </w:r>
      <w:r w:rsidR="00BD1FA9" w:rsidRPr="00C30BB4">
        <w:rPr>
          <w:rFonts w:cstheme="minorHAnsi"/>
          <w:sz w:val="18"/>
          <w:szCs w:val="18"/>
          <w:lang w:val="el-GR"/>
        </w:rPr>
        <w:t>πολλοί</w:t>
      </w:r>
      <w:r w:rsidR="00BD1FA9" w:rsidRPr="00C30BB4">
        <w:rPr>
          <w:rFonts w:cstheme="minorHAnsi"/>
          <w:sz w:val="18"/>
          <w:szCs w:val="18"/>
        </w:rPr>
        <w:t xml:space="preserve">, </w:t>
      </w:r>
      <w:proofErr w:type="spellStart"/>
      <w:r w:rsidR="00BD1FA9" w:rsidRPr="00C30BB4">
        <w:rPr>
          <w:rFonts w:cstheme="minorHAnsi"/>
          <w:sz w:val="18"/>
          <w:szCs w:val="18"/>
          <w:lang w:val="el-GR"/>
        </w:rPr>
        <w:t>πολλαί</w:t>
      </w:r>
      <w:proofErr w:type="spellEnd"/>
      <w:r w:rsidR="00BD1FA9" w:rsidRPr="00C30BB4">
        <w:rPr>
          <w:rFonts w:cstheme="minorHAnsi"/>
          <w:sz w:val="18"/>
          <w:szCs w:val="18"/>
        </w:rPr>
        <w:t xml:space="preserve">, </w:t>
      </w:r>
      <w:r w:rsidR="00BD1FA9" w:rsidRPr="00C30BB4">
        <w:rPr>
          <w:rFonts w:cstheme="minorHAnsi"/>
          <w:sz w:val="18"/>
          <w:szCs w:val="18"/>
          <w:lang w:val="el-GR"/>
        </w:rPr>
        <w:t>πολλά</w:t>
      </w:r>
      <w:r w:rsidR="00C30BB4" w:rsidRPr="00C30BB4">
        <w:rPr>
          <w:rFonts w:cstheme="minorHAnsi"/>
          <w:sz w:val="18"/>
          <w:szCs w:val="18"/>
        </w:rPr>
        <w:t xml:space="preserve"> </w:t>
      </w:r>
      <w:r w:rsidR="00BD1FA9" w:rsidRPr="00C30BB4">
        <w:rPr>
          <w:rFonts w:cstheme="minorHAnsi"/>
          <w:i/>
          <w:iCs/>
          <w:sz w:val="18"/>
          <w:szCs w:val="18"/>
        </w:rPr>
        <w:t xml:space="preserve">: </w:t>
      </w:r>
      <w:r w:rsidR="00BD1FA9" w:rsidRPr="00C30BB4">
        <w:rPr>
          <w:rFonts w:cstheme="minorHAnsi"/>
          <w:sz w:val="18"/>
          <w:szCs w:val="18"/>
        </w:rPr>
        <w:t>nombreux, beaucoup de</w:t>
      </w:r>
      <w:r w:rsidR="00C30BB4" w:rsidRPr="00C30BB4">
        <w:rPr>
          <w:rFonts w:cstheme="minorHAnsi"/>
          <w:sz w:val="18"/>
          <w:szCs w:val="18"/>
        </w:rPr>
        <w:t xml:space="preserve"> </w:t>
      </w:r>
      <w:r w:rsidR="00BD1FA9" w:rsidRPr="00C30BB4">
        <w:rPr>
          <w:rFonts w:cstheme="minorHAnsi"/>
          <w:sz w:val="18"/>
          <w:szCs w:val="18"/>
        </w:rPr>
        <w:t>; abondant</w:t>
      </w:r>
      <w:r w:rsidR="00C30BB4" w:rsidRPr="00C30BB4">
        <w:rPr>
          <w:rFonts w:cstheme="minorHAnsi"/>
          <w:sz w:val="18"/>
          <w:szCs w:val="18"/>
        </w:rPr>
        <w:t xml:space="preserve"> </w:t>
      </w:r>
      <w:r w:rsidR="00BD1FA9" w:rsidRPr="00C30BB4">
        <w:rPr>
          <w:rFonts w:cstheme="minorHAnsi"/>
          <w:sz w:val="18"/>
          <w:szCs w:val="18"/>
        </w:rPr>
        <w:t>; grand, vaste</w:t>
      </w:r>
      <w:r w:rsidR="00C30BB4" w:rsidRPr="00C30BB4">
        <w:rPr>
          <w:rFonts w:cstheme="minorHAnsi"/>
          <w:sz w:val="18"/>
          <w:szCs w:val="18"/>
        </w:rPr>
        <w:t xml:space="preserve"> </w:t>
      </w:r>
      <w:r w:rsidR="00BD1FA9" w:rsidRPr="00C30BB4">
        <w:rPr>
          <w:rFonts w:cstheme="minorHAnsi"/>
          <w:sz w:val="18"/>
          <w:szCs w:val="18"/>
        </w:rPr>
        <w:t>; ici  = épais.</w:t>
      </w:r>
      <w:r w:rsidR="00BA4598" w:rsidRPr="00C30BB4">
        <w:rPr>
          <w:rFonts w:cstheme="minorHAnsi"/>
          <w:sz w:val="18"/>
          <w:szCs w:val="18"/>
        </w:rPr>
        <w:t xml:space="preserve">    </w:t>
      </w:r>
      <w:r w:rsidR="00C63751" w:rsidRPr="00C30BB4">
        <w:rPr>
          <w:rFonts w:cstheme="minorHAnsi"/>
          <w:sz w:val="18"/>
          <w:szCs w:val="18"/>
        </w:rPr>
        <w:br/>
      </w:r>
      <w:r w:rsidR="00C63751" w:rsidRPr="00C30BB4">
        <w:rPr>
          <w:rFonts w:ascii="Arial" w:hAnsi="Arial" w:cs="Arial"/>
          <w:sz w:val="18"/>
          <w:szCs w:val="18"/>
        </w:rPr>
        <w:t>▬</w:t>
      </w:r>
      <w:r w:rsidR="00C63751" w:rsidRPr="00C30BB4">
        <w:rPr>
          <w:rFonts w:cstheme="minorHAnsi"/>
          <w:sz w:val="18"/>
          <w:szCs w:val="18"/>
        </w:rPr>
        <w:t xml:space="preserve"> Pour </w:t>
      </w:r>
      <w:r w:rsidR="00BA4598" w:rsidRPr="00C30BB4">
        <w:rPr>
          <w:rFonts w:cstheme="minorHAnsi"/>
          <w:sz w:val="18"/>
          <w:szCs w:val="18"/>
        </w:rPr>
        <w:t>West</w:t>
      </w:r>
      <w:r w:rsidR="00C63751" w:rsidRPr="00C30BB4">
        <w:rPr>
          <w:rFonts w:cstheme="minorHAnsi"/>
          <w:sz w:val="18"/>
          <w:szCs w:val="18"/>
        </w:rPr>
        <w:t xml:space="preserve"> il ne s’agit pas d’une brume épaisse</w:t>
      </w:r>
      <w:r w:rsidR="00A44BDD" w:rsidRPr="00C30BB4">
        <w:rPr>
          <w:rFonts w:cstheme="minorHAnsi"/>
          <w:sz w:val="18"/>
          <w:szCs w:val="18"/>
        </w:rPr>
        <w:t xml:space="preserve"> (qui elle n’est pas invisible) </w:t>
      </w:r>
      <w:r w:rsidR="00C63751" w:rsidRPr="00C30BB4">
        <w:rPr>
          <w:rFonts w:cstheme="minorHAnsi"/>
          <w:sz w:val="18"/>
          <w:szCs w:val="18"/>
        </w:rPr>
        <w:t>mais de l’air</w:t>
      </w:r>
      <w:r w:rsidR="00C30BB4" w:rsidRPr="00C30BB4">
        <w:rPr>
          <w:rFonts w:cstheme="minorHAnsi"/>
          <w:sz w:val="18"/>
          <w:szCs w:val="18"/>
        </w:rPr>
        <w:t xml:space="preserve"> </w:t>
      </w:r>
      <w:r w:rsidR="00C63751" w:rsidRPr="00C30BB4">
        <w:rPr>
          <w:rFonts w:cstheme="minorHAnsi"/>
          <w:sz w:val="18"/>
          <w:szCs w:val="18"/>
        </w:rPr>
        <w:t xml:space="preserve">: </w:t>
      </w:r>
      <w:r w:rsidR="00A44BDD" w:rsidRPr="00C30BB4">
        <w:rPr>
          <w:rFonts w:cstheme="minorHAnsi"/>
          <w:sz w:val="18"/>
          <w:szCs w:val="18"/>
        </w:rPr>
        <w:t xml:space="preserve">les Muses </w:t>
      </w:r>
      <w:r w:rsidR="00C63751" w:rsidRPr="00C30BB4">
        <w:rPr>
          <w:rFonts w:cstheme="minorHAnsi"/>
          <w:sz w:val="18"/>
          <w:szCs w:val="18"/>
        </w:rPr>
        <w:t xml:space="preserve">sont </w:t>
      </w:r>
      <w:r w:rsidR="00A44BDD" w:rsidRPr="00C30BB4">
        <w:rPr>
          <w:rFonts w:cstheme="minorHAnsi"/>
          <w:sz w:val="18"/>
          <w:szCs w:val="18"/>
        </w:rPr>
        <w:t xml:space="preserve">ainsi décrites comme </w:t>
      </w:r>
      <w:r w:rsidR="00C63751" w:rsidRPr="00C30BB4">
        <w:rPr>
          <w:rFonts w:cstheme="minorHAnsi"/>
          <w:sz w:val="18"/>
          <w:szCs w:val="18"/>
        </w:rPr>
        <w:t>invisibles, et ne se distinguent pas de l’air qui les entoure.</w:t>
      </w:r>
    </w:p>
  </w:footnote>
  <w:footnote w:id="10">
    <w:p w14:paraId="6972B4B5" w14:textId="33531C29" w:rsidR="00B91670" w:rsidRPr="00C30BB4" w:rsidRDefault="00B91670"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r w:rsidRPr="00C30BB4">
        <w:rPr>
          <w:rFonts w:cstheme="minorHAnsi"/>
          <w:b/>
          <w:sz w:val="18"/>
          <w:szCs w:val="18"/>
        </w:rPr>
        <w:t>Vers</w:t>
      </w:r>
      <w:r w:rsidRPr="00C30BB4">
        <w:rPr>
          <w:rFonts w:cstheme="minorHAnsi"/>
          <w:sz w:val="18"/>
          <w:szCs w:val="18"/>
        </w:rPr>
        <w:t xml:space="preserve"> </w:t>
      </w:r>
      <w:r w:rsidR="00BD1FA9" w:rsidRPr="00C30BB4">
        <w:rPr>
          <w:rFonts w:eastAsia="Times New Roman" w:cstheme="minorHAnsi"/>
          <w:b/>
          <w:sz w:val="18"/>
          <w:szCs w:val="18"/>
          <w:lang w:eastAsia="fr-FR"/>
        </w:rPr>
        <w:t xml:space="preserve">10. — </w:t>
      </w:r>
      <w:proofErr w:type="spellStart"/>
      <w:r w:rsidR="00BD1FA9" w:rsidRPr="00C30BB4">
        <w:rPr>
          <w:rFonts w:eastAsia="Times New Roman" w:cstheme="minorHAnsi"/>
          <w:b/>
          <w:sz w:val="18"/>
          <w:szCs w:val="18"/>
          <w:lang w:val="el-GR" w:eastAsia="fr-FR"/>
        </w:rPr>
        <w:t>ἐννύχιαι</w:t>
      </w:r>
      <w:proofErr w:type="spellEnd"/>
      <w:r w:rsidR="00BD1FA9" w:rsidRPr="00C30BB4">
        <w:rPr>
          <w:rFonts w:eastAsia="Times New Roman" w:cstheme="minorHAnsi"/>
          <w:b/>
          <w:sz w:val="18"/>
          <w:szCs w:val="18"/>
          <w:lang w:eastAsia="fr-FR"/>
        </w:rPr>
        <w:t xml:space="preserve"> </w:t>
      </w:r>
      <w:proofErr w:type="spellStart"/>
      <w:r w:rsidR="00BD1FA9" w:rsidRPr="00C30BB4">
        <w:rPr>
          <w:rFonts w:eastAsia="Times New Roman" w:cstheme="minorHAnsi"/>
          <w:b/>
          <w:sz w:val="18"/>
          <w:szCs w:val="18"/>
          <w:lang w:val="el-GR" w:eastAsia="fr-FR"/>
        </w:rPr>
        <w:t>στεῖχον</w:t>
      </w:r>
      <w:proofErr w:type="spellEnd"/>
      <w:r w:rsidR="00BD1FA9" w:rsidRPr="00C30BB4">
        <w:rPr>
          <w:rFonts w:eastAsia="Times New Roman" w:cstheme="minorHAnsi"/>
          <w:b/>
          <w:sz w:val="18"/>
          <w:szCs w:val="18"/>
          <w:lang w:eastAsia="fr-FR"/>
        </w:rPr>
        <w:t xml:space="preserve"> </w:t>
      </w:r>
      <w:proofErr w:type="spellStart"/>
      <w:r w:rsidR="00BD1FA9" w:rsidRPr="00C30BB4">
        <w:rPr>
          <w:rFonts w:eastAsia="Times New Roman" w:cstheme="minorHAnsi"/>
          <w:b/>
          <w:sz w:val="18"/>
          <w:szCs w:val="18"/>
          <w:lang w:val="el-GR" w:eastAsia="fr-FR"/>
        </w:rPr>
        <w:t>περικαλλέα</w:t>
      </w:r>
      <w:proofErr w:type="spellEnd"/>
      <w:r w:rsidR="00BD1FA9" w:rsidRPr="00C30BB4">
        <w:rPr>
          <w:rFonts w:eastAsia="Times New Roman" w:cstheme="minorHAnsi"/>
          <w:b/>
          <w:sz w:val="18"/>
          <w:szCs w:val="18"/>
          <w:lang w:eastAsia="fr-FR"/>
        </w:rPr>
        <w:t xml:space="preserve"> </w:t>
      </w:r>
      <w:proofErr w:type="spellStart"/>
      <w:r w:rsidR="00BD1FA9" w:rsidRPr="00C30BB4">
        <w:rPr>
          <w:rFonts w:eastAsia="Times New Roman" w:cstheme="minorHAnsi"/>
          <w:b/>
          <w:sz w:val="18"/>
          <w:szCs w:val="18"/>
          <w:lang w:val="el-GR" w:eastAsia="fr-FR"/>
        </w:rPr>
        <w:t>ὄσσαν</w:t>
      </w:r>
      <w:proofErr w:type="spellEnd"/>
      <w:r w:rsidR="00BD1FA9" w:rsidRPr="00C30BB4">
        <w:rPr>
          <w:rFonts w:eastAsia="Times New Roman" w:cstheme="minorHAnsi"/>
          <w:b/>
          <w:sz w:val="18"/>
          <w:szCs w:val="18"/>
          <w:lang w:eastAsia="fr-FR"/>
        </w:rPr>
        <w:t xml:space="preserve"> </w:t>
      </w:r>
      <w:proofErr w:type="spellStart"/>
      <w:r w:rsidR="00BD1FA9" w:rsidRPr="00C30BB4">
        <w:rPr>
          <w:rFonts w:eastAsia="Times New Roman" w:cstheme="minorHAnsi"/>
          <w:b/>
          <w:sz w:val="18"/>
          <w:szCs w:val="18"/>
          <w:lang w:val="el-GR" w:eastAsia="fr-FR"/>
        </w:rPr>
        <w:t>ἱεῖσαι</w:t>
      </w:r>
      <w:proofErr w:type="spellEnd"/>
      <w:r w:rsidR="00BD1FA9" w:rsidRPr="00C30BB4">
        <w:rPr>
          <w:rFonts w:eastAsia="Times New Roman" w:cstheme="minorHAnsi"/>
          <w:b/>
          <w:sz w:val="18"/>
          <w:szCs w:val="18"/>
          <w:lang w:eastAsia="fr-FR"/>
        </w:rPr>
        <w:t>, —</w:t>
      </w:r>
      <w:r w:rsidR="004B78E7" w:rsidRPr="00C30BB4">
        <w:rPr>
          <w:rFonts w:eastAsia="Times New Roman" w:cstheme="minorHAnsi"/>
          <w:b/>
          <w:sz w:val="18"/>
          <w:szCs w:val="18"/>
          <w:lang w:eastAsia="fr-FR"/>
        </w:rPr>
        <w:t xml:space="preserve">   </w:t>
      </w:r>
      <w:r w:rsidR="00BD1FA9" w:rsidRPr="00C30BB4">
        <w:rPr>
          <w:rFonts w:eastAsia="Times New Roman" w:cstheme="minorHAnsi"/>
          <w:b/>
          <w:sz w:val="18"/>
          <w:szCs w:val="18"/>
          <w:lang w:eastAsia="fr-FR"/>
        </w:rPr>
        <w:t xml:space="preserve">  </w:t>
      </w:r>
      <w:proofErr w:type="spellStart"/>
      <w:r w:rsidR="00BD1FA9" w:rsidRPr="00C30BB4">
        <w:rPr>
          <w:rFonts w:cstheme="minorHAnsi"/>
          <w:b/>
          <w:color w:val="C00000"/>
          <w:sz w:val="18"/>
          <w:szCs w:val="18"/>
        </w:rPr>
        <w:t>Ἐ</w:t>
      </w:r>
      <w:r w:rsidR="00BD1FA9" w:rsidRPr="00C30BB4">
        <w:rPr>
          <w:rFonts w:cstheme="minorHAnsi"/>
          <w:b/>
          <w:bCs/>
          <w:sz w:val="18"/>
          <w:szCs w:val="18"/>
        </w:rPr>
        <w:t>ννύχιος</w:t>
      </w:r>
      <w:proofErr w:type="spellEnd"/>
      <w:r w:rsidR="00BD1FA9" w:rsidRPr="00C30BB4">
        <w:rPr>
          <w:rFonts w:cstheme="minorHAnsi"/>
          <w:b/>
          <w:bCs/>
          <w:sz w:val="18"/>
          <w:szCs w:val="18"/>
        </w:rPr>
        <w:t>, α</w:t>
      </w:r>
      <w:r w:rsidR="00BD1FA9" w:rsidRPr="00C30BB4">
        <w:rPr>
          <w:rFonts w:cstheme="minorHAnsi"/>
          <w:b/>
          <w:sz w:val="18"/>
          <w:szCs w:val="18"/>
        </w:rPr>
        <w:t xml:space="preserve"> </w:t>
      </w:r>
      <w:r w:rsidR="00BD1FA9" w:rsidRPr="00C30BB4">
        <w:rPr>
          <w:rFonts w:cstheme="minorHAnsi"/>
          <w:b/>
          <w:i/>
          <w:iCs/>
          <w:sz w:val="18"/>
          <w:szCs w:val="18"/>
        </w:rPr>
        <w:t>ou</w:t>
      </w:r>
      <w:r w:rsidR="00BD1FA9" w:rsidRPr="00C30BB4">
        <w:rPr>
          <w:rFonts w:cstheme="minorHAnsi"/>
          <w:b/>
          <w:sz w:val="18"/>
          <w:szCs w:val="18"/>
        </w:rPr>
        <w:t xml:space="preserve"> </w:t>
      </w:r>
      <w:proofErr w:type="spellStart"/>
      <w:r w:rsidR="00BD1FA9" w:rsidRPr="00C30BB4">
        <w:rPr>
          <w:rFonts w:cstheme="minorHAnsi"/>
          <w:b/>
          <w:bCs/>
          <w:sz w:val="18"/>
          <w:szCs w:val="18"/>
        </w:rPr>
        <w:t>ος</w:t>
      </w:r>
      <w:proofErr w:type="spellEnd"/>
      <w:r w:rsidR="00BD1FA9" w:rsidRPr="00C30BB4">
        <w:rPr>
          <w:rFonts w:cstheme="minorHAnsi"/>
          <w:b/>
          <w:bCs/>
          <w:sz w:val="18"/>
          <w:szCs w:val="18"/>
        </w:rPr>
        <w:t xml:space="preserve">, </w:t>
      </w:r>
      <w:proofErr w:type="spellStart"/>
      <w:r w:rsidR="00BD1FA9" w:rsidRPr="00C30BB4">
        <w:rPr>
          <w:rFonts w:cstheme="minorHAnsi"/>
          <w:b/>
          <w:bCs/>
          <w:sz w:val="18"/>
          <w:szCs w:val="18"/>
        </w:rPr>
        <w:t>ον</w:t>
      </w:r>
      <w:proofErr w:type="spellEnd"/>
      <w:r w:rsidR="00BD1FA9" w:rsidRPr="00C30BB4">
        <w:rPr>
          <w:rFonts w:cstheme="minorHAnsi"/>
          <w:b/>
          <w:sz w:val="18"/>
          <w:szCs w:val="18"/>
        </w:rPr>
        <w:t xml:space="preserve"> [</w:t>
      </w:r>
      <w:proofErr w:type="gramStart"/>
      <w:r w:rsidR="00BD1FA9" w:rsidRPr="00C30BB4">
        <w:rPr>
          <w:rFonts w:cstheme="minorHAnsi"/>
          <w:b/>
          <w:sz w:val="18"/>
          <w:szCs w:val="18"/>
        </w:rPr>
        <w:t>ῠ]</w:t>
      </w:r>
      <w:r w:rsidR="00BD1FA9" w:rsidRPr="00C30BB4">
        <w:rPr>
          <w:rFonts w:cstheme="minorHAnsi"/>
          <w:sz w:val="18"/>
          <w:szCs w:val="18"/>
        </w:rPr>
        <w:t xml:space="preserve">  de</w:t>
      </w:r>
      <w:proofErr w:type="gramEnd"/>
      <w:r w:rsidR="00BD1FA9" w:rsidRPr="00C30BB4">
        <w:rPr>
          <w:rFonts w:cstheme="minorHAnsi"/>
          <w:sz w:val="18"/>
          <w:szCs w:val="18"/>
        </w:rPr>
        <w:t xml:space="preserve"> la nuit, nocturne.     </w:t>
      </w:r>
      <w:proofErr w:type="spellStart"/>
      <w:r w:rsidR="00BD1FA9" w:rsidRPr="00C30BB4">
        <w:rPr>
          <w:rFonts w:eastAsia="Times New Roman" w:cstheme="minorHAnsi"/>
          <w:b/>
          <w:caps/>
          <w:color w:val="C00000"/>
          <w:sz w:val="18"/>
          <w:szCs w:val="18"/>
          <w:lang w:val="el-GR" w:eastAsia="fr-FR"/>
        </w:rPr>
        <w:t>σ</w:t>
      </w:r>
      <w:r w:rsidR="00BD1FA9" w:rsidRPr="00C30BB4">
        <w:rPr>
          <w:rFonts w:eastAsia="Times New Roman" w:cstheme="minorHAnsi"/>
          <w:b/>
          <w:sz w:val="18"/>
          <w:szCs w:val="18"/>
          <w:lang w:val="el-GR" w:eastAsia="fr-FR"/>
        </w:rPr>
        <w:t>τεῖχον</w:t>
      </w:r>
      <w:proofErr w:type="spellEnd"/>
      <w:r w:rsidR="00BD1FA9" w:rsidRPr="00C30BB4">
        <w:rPr>
          <w:rFonts w:cstheme="minorHAnsi"/>
          <w:b/>
          <w:bCs/>
          <w:color w:val="C00000"/>
          <w:sz w:val="18"/>
          <w:szCs w:val="18"/>
        </w:rPr>
        <w:t xml:space="preserve"> </w:t>
      </w:r>
      <w:r w:rsidR="00BD1FA9" w:rsidRPr="00C30BB4">
        <w:rPr>
          <w:rFonts w:cstheme="minorHAnsi"/>
          <w:sz w:val="18"/>
          <w:szCs w:val="18"/>
        </w:rPr>
        <w:t xml:space="preserve">= </w:t>
      </w:r>
      <w:proofErr w:type="spellStart"/>
      <w:r w:rsidR="00BD1FA9" w:rsidRPr="00C30BB4">
        <w:rPr>
          <w:rFonts w:cstheme="minorHAnsi"/>
          <w:b/>
          <w:sz w:val="18"/>
          <w:szCs w:val="18"/>
          <w:lang w:val="el-GR"/>
        </w:rPr>
        <w:t>ἔ</w:t>
      </w:r>
      <w:r w:rsidR="00BD1FA9" w:rsidRPr="00C30BB4">
        <w:rPr>
          <w:rFonts w:eastAsia="Times New Roman" w:cstheme="minorHAnsi"/>
          <w:b/>
          <w:sz w:val="18"/>
          <w:szCs w:val="18"/>
          <w:lang w:val="el-GR" w:eastAsia="fr-FR"/>
        </w:rPr>
        <w:t>στειχον</w:t>
      </w:r>
      <w:proofErr w:type="spellEnd"/>
      <w:r w:rsidR="00BD1FA9" w:rsidRPr="00C30BB4">
        <w:rPr>
          <w:rFonts w:eastAsia="Times New Roman" w:cstheme="minorHAnsi"/>
          <w:b/>
          <w:sz w:val="18"/>
          <w:szCs w:val="18"/>
          <w:lang w:eastAsia="fr-FR"/>
        </w:rPr>
        <w:t xml:space="preserve">, </w:t>
      </w:r>
      <w:r w:rsidR="00BD1FA9" w:rsidRPr="00C30BB4">
        <w:rPr>
          <w:rFonts w:cstheme="minorHAnsi"/>
          <w:sz w:val="18"/>
          <w:szCs w:val="18"/>
        </w:rPr>
        <w:t>Imparfait sans augment de</w:t>
      </w:r>
      <w:r w:rsidR="004B78E7" w:rsidRPr="00C30BB4">
        <w:rPr>
          <w:rFonts w:cstheme="minorHAnsi"/>
          <w:b/>
          <w:bCs/>
          <w:color w:val="C00000"/>
          <w:sz w:val="18"/>
          <w:szCs w:val="18"/>
        </w:rPr>
        <w:t xml:space="preserve"> </w:t>
      </w:r>
      <w:proofErr w:type="spellStart"/>
      <w:r w:rsidR="00BD1FA9" w:rsidRPr="00C30BB4">
        <w:rPr>
          <w:rFonts w:cstheme="minorHAnsi"/>
          <w:b/>
          <w:bCs/>
          <w:color w:val="C00000"/>
          <w:sz w:val="18"/>
          <w:szCs w:val="18"/>
        </w:rPr>
        <w:t>Σ</w:t>
      </w:r>
      <w:r w:rsidR="00BD1FA9" w:rsidRPr="00C30BB4">
        <w:rPr>
          <w:rFonts w:cstheme="minorHAnsi"/>
          <w:b/>
          <w:sz w:val="18"/>
          <w:szCs w:val="18"/>
        </w:rPr>
        <w:t>τείχω</w:t>
      </w:r>
      <w:proofErr w:type="spellEnd"/>
      <w:r w:rsidR="00C30BB4" w:rsidRPr="00C30BB4">
        <w:rPr>
          <w:rFonts w:cstheme="minorHAnsi"/>
          <w:sz w:val="18"/>
          <w:szCs w:val="18"/>
        </w:rPr>
        <w:t xml:space="preserve"> </w:t>
      </w:r>
      <w:r w:rsidR="00BD1FA9" w:rsidRPr="00C30BB4">
        <w:rPr>
          <w:rFonts w:cstheme="minorHAnsi"/>
          <w:sz w:val="18"/>
          <w:szCs w:val="18"/>
        </w:rPr>
        <w:t xml:space="preserve"> (</w:t>
      </w:r>
      <w:proofErr w:type="spellStart"/>
      <w:r w:rsidR="00BD1FA9" w:rsidRPr="00C30BB4">
        <w:rPr>
          <w:rFonts w:cstheme="minorHAnsi"/>
          <w:i/>
          <w:sz w:val="18"/>
          <w:szCs w:val="18"/>
        </w:rPr>
        <w:t>impft</w:t>
      </w:r>
      <w:proofErr w:type="spellEnd"/>
      <w:r w:rsidR="00BD1FA9" w:rsidRPr="00C30BB4">
        <w:rPr>
          <w:rFonts w:cstheme="minorHAnsi"/>
          <w:sz w:val="18"/>
          <w:szCs w:val="18"/>
        </w:rPr>
        <w:t xml:space="preserve">.  </w:t>
      </w:r>
      <w:proofErr w:type="spellStart"/>
      <w:proofErr w:type="gramStart"/>
      <w:r w:rsidR="00BD1FA9" w:rsidRPr="00C30BB4">
        <w:rPr>
          <w:rFonts w:cstheme="minorHAnsi"/>
          <w:sz w:val="18"/>
          <w:szCs w:val="18"/>
        </w:rPr>
        <w:t>ἔστειχον</w:t>
      </w:r>
      <w:proofErr w:type="spellEnd"/>
      <w:proofErr w:type="gramEnd"/>
      <w:r w:rsidR="00C30BB4" w:rsidRPr="00C30BB4">
        <w:rPr>
          <w:rFonts w:cstheme="minorHAnsi"/>
          <w:sz w:val="18"/>
          <w:szCs w:val="18"/>
        </w:rPr>
        <w:t xml:space="preserve"> </w:t>
      </w:r>
      <w:r w:rsidR="00BD1FA9" w:rsidRPr="00C30BB4">
        <w:rPr>
          <w:rFonts w:cstheme="minorHAnsi"/>
          <w:sz w:val="18"/>
          <w:szCs w:val="18"/>
        </w:rPr>
        <w:t xml:space="preserve">; </w:t>
      </w:r>
      <w:proofErr w:type="spellStart"/>
      <w:proofErr w:type="gramStart"/>
      <w:r w:rsidR="00BD1FA9" w:rsidRPr="00C30BB4">
        <w:rPr>
          <w:rFonts w:cstheme="minorHAnsi"/>
          <w:i/>
          <w:sz w:val="18"/>
          <w:szCs w:val="18"/>
        </w:rPr>
        <w:t>aor</w:t>
      </w:r>
      <w:proofErr w:type="spellEnd"/>
      <w:r w:rsidR="00C30BB4" w:rsidRPr="00C30BB4">
        <w:rPr>
          <w:rFonts w:cstheme="minorHAnsi"/>
          <w:sz w:val="18"/>
          <w:szCs w:val="18"/>
        </w:rPr>
        <w:t xml:space="preserve"> </w:t>
      </w:r>
      <w:r w:rsidR="00BD1FA9" w:rsidRPr="00C30BB4">
        <w:rPr>
          <w:rFonts w:cstheme="minorHAnsi"/>
          <w:sz w:val="18"/>
          <w:szCs w:val="18"/>
        </w:rPr>
        <w:t xml:space="preserve"> </w:t>
      </w:r>
      <w:proofErr w:type="spellStart"/>
      <w:r w:rsidR="00BD1FA9" w:rsidRPr="00C30BB4">
        <w:rPr>
          <w:rFonts w:cstheme="minorHAnsi"/>
          <w:sz w:val="18"/>
          <w:szCs w:val="18"/>
        </w:rPr>
        <w:t>ἔστιχον</w:t>
      </w:r>
      <w:proofErr w:type="spellEnd"/>
      <w:r w:rsidR="00BD1FA9" w:rsidRPr="00C30BB4">
        <w:rPr>
          <w:rFonts w:cstheme="minorHAnsi"/>
          <w:sz w:val="18"/>
          <w:szCs w:val="18"/>
        </w:rPr>
        <w:t xml:space="preserve"> </w:t>
      </w:r>
      <w:r w:rsidR="00BD1FA9" w:rsidRPr="00C30BB4">
        <w:rPr>
          <w:rFonts w:cstheme="minorHAnsi"/>
          <w:b/>
          <w:sz w:val="18"/>
          <w:szCs w:val="18"/>
        </w:rPr>
        <w:t>]—</w:t>
      </w:r>
      <w:proofErr w:type="gramEnd"/>
      <w:r w:rsidR="00BD1FA9" w:rsidRPr="00C30BB4">
        <w:rPr>
          <w:rFonts w:cstheme="minorHAnsi"/>
          <w:b/>
          <w:sz w:val="18"/>
          <w:szCs w:val="18"/>
        </w:rPr>
        <w:t>:</w:t>
      </w:r>
      <w:r w:rsidR="00C30BB4" w:rsidRPr="00C30BB4">
        <w:rPr>
          <w:rFonts w:cstheme="minorHAnsi"/>
          <w:sz w:val="18"/>
          <w:szCs w:val="18"/>
        </w:rPr>
        <w:t xml:space="preserve"> </w:t>
      </w:r>
      <w:r w:rsidR="00BD1FA9" w:rsidRPr="00C30BB4">
        <w:rPr>
          <w:rFonts w:cstheme="minorHAnsi"/>
          <w:sz w:val="18"/>
          <w:szCs w:val="18"/>
        </w:rPr>
        <w:t>; aller, marcher (en ligne), s'avancer (en ligne), s’avancer</w:t>
      </w:r>
      <w:r w:rsidR="00C30BB4" w:rsidRPr="00C30BB4">
        <w:rPr>
          <w:rFonts w:cstheme="minorHAnsi"/>
          <w:sz w:val="18"/>
          <w:szCs w:val="18"/>
        </w:rPr>
        <w:t xml:space="preserve"> </w:t>
      </w:r>
      <w:proofErr w:type="gramStart"/>
      <w:r w:rsidR="00BD1FA9" w:rsidRPr="00C30BB4">
        <w:rPr>
          <w:rFonts w:cstheme="minorHAnsi"/>
          <w:sz w:val="18"/>
          <w:szCs w:val="18"/>
        </w:rPr>
        <w:t xml:space="preserve">;  </w:t>
      </w:r>
      <w:r w:rsidR="00BD1FA9" w:rsidRPr="00C30BB4">
        <w:rPr>
          <w:rFonts w:cstheme="minorHAnsi"/>
          <w:i/>
          <w:sz w:val="18"/>
          <w:szCs w:val="18"/>
        </w:rPr>
        <w:t>d’où</w:t>
      </w:r>
      <w:proofErr w:type="gramEnd"/>
      <w:r w:rsidR="00BD1FA9" w:rsidRPr="00C30BB4">
        <w:rPr>
          <w:rFonts w:cstheme="minorHAnsi"/>
          <w:sz w:val="18"/>
          <w:szCs w:val="18"/>
        </w:rPr>
        <w:t xml:space="preserve"> aller, marcher, s'éloigner. </w:t>
      </w:r>
      <w:r w:rsidR="004B78E7" w:rsidRPr="00C30BB4">
        <w:rPr>
          <w:rFonts w:cstheme="minorHAnsi"/>
          <w:sz w:val="18"/>
          <w:szCs w:val="18"/>
        </w:rPr>
        <w:t xml:space="preserve">      </w:t>
      </w:r>
      <w:r w:rsidR="00BD1FA9" w:rsidRPr="00C30BB4">
        <w:rPr>
          <w:rFonts w:cstheme="minorHAnsi"/>
          <w:sz w:val="18"/>
          <w:szCs w:val="18"/>
        </w:rPr>
        <w:t xml:space="preserve">  </w:t>
      </w:r>
      <w:proofErr w:type="spellStart"/>
      <w:r w:rsidR="00BD1FA9" w:rsidRPr="00C30BB4">
        <w:rPr>
          <w:rFonts w:cstheme="minorHAnsi"/>
          <w:b/>
          <w:color w:val="C00000"/>
          <w:sz w:val="18"/>
          <w:szCs w:val="18"/>
        </w:rPr>
        <w:t>Ὄ</w:t>
      </w:r>
      <w:r w:rsidR="00BD1FA9" w:rsidRPr="00C30BB4">
        <w:rPr>
          <w:rFonts w:cstheme="minorHAnsi"/>
          <w:b/>
          <w:sz w:val="18"/>
          <w:szCs w:val="18"/>
        </w:rPr>
        <w:t>σσ</w:t>
      </w:r>
      <w:proofErr w:type="spellEnd"/>
      <w:r w:rsidR="00BD1FA9" w:rsidRPr="00C30BB4">
        <w:rPr>
          <w:rFonts w:cstheme="minorHAnsi"/>
          <w:b/>
          <w:sz w:val="18"/>
          <w:szCs w:val="18"/>
        </w:rPr>
        <w:t xml:space="preserve">α, </w:t>
      </w:r>
      <w:proofErr w:type="spellStart"/>
      <w:r w:rsidR="00BD1FA9" w:rsidRPr="00C30BB4">
        <w:rPr>
          <w:rFonts w:cstheme="minorHAnsi"/>
          <w:b/>
          <w:sz w:val="18"/>
          <w:szCs w:val="18"/>
        </w:rPr>
        <w:t>ης</w:t>
      </w:r>
      <w:proofErr w:type="spellEnd"/>
      <w:r w:rsidR="00BD1FA9" w:rsidRPr="00C30BB4">
        <w:rPr>
          <w:rFonts w:cstheme="minorHAnsi"/>
          <w:b/>
          <w:sz w:val="18"/>
          <w:szCs w:val="18"/>
        </w:rPr>
        <w:t xml:space="preserve"> (ἡ)</w:t>
      </w:r>
      <w:r w:rsidR="00C30BB4" w:rsidRPr="00C30BB4">
        <w:rPr>
          <w:rFonts w:cstheme="minorHAnsi"/>
          <w:b/>
          <w:sz w:val="18"/>
          <w:szCs w:val="18"/>
        </w:rPr>
        <w:t xml:space="preserve"> </w:t>
      </w:r>
      <w:r w:rsidR="00BD1FA9" w:rsidRPr="00C30BB4">
        <w:rPr>
          <w:rFonts w:cstheme="minorHAnsi"/>
          <w:b/>
          <w:sz w:val="18"/>
          <w:szCs w:val="18"/>
        </w:rPr>
        <w:t>(</w:t>
      </w:r>
      <w:r w:rsidR="00BD1FA9" w:rsidRPr="00C30BB4">
        <w:rPr>
          <w:rFonts w:cstheme="minorHAnsi"/>
          <w:i/>
          <w:sz w:val="18"/>
          <w:szCs w:val="18"/>
        </w:rPr>
        <w:t>Att</w:t>
      </w:r>
      <w:r w:rsidR="00BD1FA9" w:rsidRPr="00C30BB4">
        <w:rPr>
          <w:rFonts w:cstheme="minorHAnsi"/>
          <w:b/>
          <w:sz w:val="18"/>
          <w:szCs w:val="18"/>
        </w:rPr>
        <w:t xml:space="preserve">. </w:t>
      </w:r>
      <w:proofErr w:type="spellStart"/>
      <w:proofErr w:type="gramStart"/>
      <w:r w:rsidR="00BD1FA9" w:rsidRPr="00C30BB4">
        <w:rPr>
          <w:rFonts w:cstheme="minorHAnsi"/>
          <w:b/>
          <w:sz w:val="18"/>
          <w:szCs w:val="18"/>
        </w:rPr>
        <w:t>ὄττ</w:t>
      </w:r>
      <w:proofErr w:type="spellEnd"/>
      <w:r w:rsidR="00BD1FA9" w:rsidRPr="00C30BB4">
        <w:rPr>
          <w:rFonts w:cstheme="minorHAnsi"/>
          <w:b/>
          <w:sz w:val="18"/>
          <w:szCs w:val="18"/>
        </w:rPr>
        <w:t>α</w:t>
      </w:r>
      <w:proofErr w:type="gramEnd"/>
      <w:r w:rsidR="00BD1FA9" w:rsidRPr="00C30BB4">
        <w:rPr>
          <w:rFonts w:cstheme="minorHAnsi"/>
          <w:b/>
          <w:sz w:val="18"/>
          <w:szCs w:val="18"/>
        </w:rPr>
        <w:t>)</w:t>
      </w:r>
      <w:r w:rsidR="00C30BB4" w:rsidRPr="00C30BB4">
        <w:rPr>
          <w:rFonts w:cstheme="minorHAnsi"/>
          <w:b/>
          <w:sz w:val="18"/>
          <w:szCs w:val="18"/>
        </w:rPr>
        <w:t xml:space="preserve"> </w:t>
      </w:r>
      <w:r w:rsidR="00BD1FA9" w:rsidRPr="00C30BB4">
        <w:rPr>
          <w:rFonts w:cstheme="minorHAnsi"/>
          <w:b/>
          <w:sz w:val="18"/>
          <w:szCs w:val="18"/>
        </w:rPr>
        <w:t xml:space="preserve">: </w:t>
      </w:r>
      <w:r w:rsidR="00BD1FA9" w:rsidRPr="00C30BB4">
        <w:rPr>
          <w:rFonts w:cstheme="minorHAnsi"/>
          <w:sz w:val="18"/>
          <w:szCs w:val="18"/>
        </w:rPr>
        <w:t xml:space="preserve">voix.   </w:t>
      </w:r>
      <w:r w:rsidR="004B78E7" w:rsidRPr="00C30BB4">
        <w:rPr>
          <w:rFonts w:cstheme="minorHAnsi"/>
          <w:sz w:val="18"/>
          <w:szCs w:val="18"/>
        </w:rPr>
        <w:t xml:space="preserve">    </w:t>
      </w:r>
      <w:r w:rsidR="00BD1FA9" w:rsidRPr="00C30BB4">
        <w:rPr>
          <w:rFonts w:cstheme="minorHAnsi"/>
          <w:sz w:val="18"/>
          <w:szCs w:val="18"/>
        </w:rPr>
        <w:t xml:space="preserve"> </w:t>
      </w:r>
      <w:proofErr w:type="spellStart"/>
      <w:r w:rsidR="00BD1FA9" w:rsidRPr="00C30BB4">
        <w:rPr>
          <w:rFonts w:cstheme="minorHAnsi"/>
          <w:b/>
          <w:color w:val="C00000"/>
          <w:sz w:val="18"/>
          <w:szCs w:val="18"/>
        </w:rPr>
        <w:t>Π</w:t>
      </w:r>
      <w:r w:rsidR="00BD1FA9" w:rsidRPr="00C30BB4">
        <w:rPr>
          <w:rFonts w:cstheme="minorHAnsi"/>
          <w:b/>
          <w:sz w:val="18"/>
          <w:szCs w:val="18"/>
        </w:rPr>
        <w:t>ερικ</w:t>
      </w:r>
      <w:proofErr w:type="spellEnd"/>
      <w:r w:rsidR="00BD1FA9" w:rsidRPr="00C30BB4">
        <w:rPr>
          <w:rFonts w:cstheme="minorHAnsi"/>
          <w:b/>
          <w:sz w:val="18"/>
          <w:szCs w:val="18"/>
        </w:rPr>
        <w:t>α</w:t>
      </w:r>
      <w:proofErr w:type="spellStart"/>
      <w:r w:rsidR="00BD1FA9" w:rsidRPr="00C30BB4">
        <w:rPr>
          <w:rFonts w:cstheme="minorHAnsi"/>
          <w:b/>
          <w:sz w:val="18"/>
          <w:szCs w:val="18"/>
        </w:rPr>
        <w:t>λλής</w:t>
      </w:r>
      <w:proofErr w:type="spellEnd"/>
      <w:r w:rsidR="00BD1FA9" w:rsidRPr="00C30BB4">
        <w:rPr>
          <w:rFonts w:cstheme="minorHAnsi"/>
          <w:b/>
          <w:sz w:val="18"/>
          <w:szCs w:val="18"/>
        </w:rPr>
        <w:t xml:space="preserve">, </w:t>
      </w:r>
      <w:proofErr w:type="spellStart"/>
      <w:r w:rsidR="00BD1FA9" w:rsidRPr="00C30BB4">
        <w:rPr>
          <w:rFonts w:cstheme="minorHAnsi"/>
          <w:b/>
          <w:sz w:val="18"/>
          <w:szCs w:val="18"/>
        </w:rPr>
        <w:t>ής</w:t>
      </w:r>
      <w:proofErr w:type="spellEnd"/>
      <w:r w:rsidR="00BD1FA9" w:rsidRPr="00C30BB4">
        <w:rPr>
          <w:rFonts w:cstheme="minorHAnsi"/>
          <w:b/>
          <w:sz w:val="18"/>
          <w:szCs w:val="18"/>
        </w:rPr>
        <w:t xml:space="preserve">, </w:t>
      </w:r>
      <w:proofErr w:type="spellStart"/>
      <w:r w:rsidR="00BD1FA9" w:rsidRPr="00C30BB4">
        <w:rPr>
          <w:rFonts w:cstheme="minorHAnsi"/>
          <w:b/>
          <w:sz w:val="18"/>
          <w:szCs w:val="18"/>
        </w:rPr>
        <w:t>ές</w:t>
      </w:r>
      <w:proofErr w:type="spellEnd"/>
      <w:r w:rsidR="00BD1FA9" w:rsidRPr="00C30BB4">
        <w:rPr>
          <w:rFonts w:cstheme="minorHAnsi"/>
          <w:b/>
          <w:sz w:val="18"/>
          <w:szCs w:val="18"/>
        </w:rPr>
        <w:t xml:space="preserve"> : </w:t>
      </w:r>
      <w:r w:rsidR="00BD1FA9" w:rsidRPr="00C30BB4">
        <w:rPr>
          <w:rFonts w:cstheme="minorHAnsi"/>
          <w:sz w:val="18"/>
          <w:szCs w:val="18"/>
        </w:rPr>
        <w:t>très beau, de toute beauté (</w:t>
      </w:r>
      <w:r w:rsidR="00BD1FA9" w:rsidRPr="00C30BB4">
        <w:rPr>
          <w:rFonts w:cstheme="minorHAnsi"/>
          <w:b/>
          <w:sz w:val="18"/>
          <w:szCs w:val="18"/>
        </w:rPr>
        <w:t>έα = ῆ</w:t>
      </w:r>
      <w:r w:rsidR="00BD1FA9" w:rsidRPr="00C30BB4">
        <w:rPr>
          <w:rFonts w:cstheme="minorHAnsi"/>
          <w:sz w:val="18"/>
          <w:szCs w:val="18"/>
        </w:rPr>
        <w:t>, contraction non faite).</w:t>
      </w:r>
      <w:r w:rsidR="004B78E7" w:rsidRPr="00C30BB4">
        <w:rPr>
          <w:rFonts w:cstheme="minorHAnsi"/>
          <w:sz w:val="18"/>
          <w:szCs w:val="18"/>
        </w:rPr>
        <w:t xml:space="preserve">           </w:t>
      </w:r>
      <w:r w:rsidR="00BD1FA9" w:rsidRPr="00C30BB4">
        <w:rPr>
          <w:rFonts w:cstheme="minorHAnsi"/>
          <w:sz w:val="18"/>
          <w:szCs w:val="18"/>
        </w:rPr>
        <w:t xml:space="preserve"> </w:t>
      </w:r>
      <w:r w:rsidR="00BD1FA9" w:rsidRPr="00C30BB4">
        <w:rPr>
          <w:rStyle w:val="greek"/>
          <w:rFonts w:cstheme="minorHAnsi"/>
          <w:b/>
          <w:bCs/>
          <w:color w:val="C00000"/>
          <w:sz w:val="18"/>
          <w:szCs w:val="18"/>
          <w:lang w:val="el-GR"/>
        </w:rPr>
        <w:t>Ἱ</w:t>
      </w:r>
      <w:proofErr w:type="spellStart"/>
      <w:r w:rsidR="00BD1FA9" w:rsidRPr="00C30BB4">
        <w:rPr>
          <w:rStyle w:val="greek"/>
          <w:rFonts w:cstheme="minorHAnsi"/>
          <w:b/>
          <w:bCs/>
          <w:sz w:val="18"/>
          <w:szCs w:val="18"/>
        </w:rPr>
        <w:t>εὶς</w:t>
      </w:r>
      <w:proofErr w:type="spellEnd"/>
      <w:r w:rsidR="00BD1FA9" w:rsidRPr="00C30BB4">
        <w:rPr>
          <w:rStyle w:val="greek"/>
          <w:rFonts w:cstheme="minorHAnsi"/>
          <w:b/>
          <w:bCs/>
          <w:sz w:val="18"/>
          <w:szCs w:val="18"/>
        </w:rPr>
        <w:t xml:space="preserve">, </w:t>
      </w:r>
      <w:proofErr w:type="spellStart"/>
      <w:r w:rsidR="00BD1FA9" w:rsidRPr="00C30BB4">
        <w:rPr>
          <w:rStyle w:val="greek"/>
          <w:rFonts w:cstheme="minorHAnsi"/>
          <w:b/>
          <w:bCs/>
          <w:sz w:val="18"/>
          <w:szCs w:val="18"/>
          <w:lang w:val="el-GR"/>
        </w:rPr>
        <w:t>ἱέντος</w:t>
      </w:r>
      <w:proofErr w:type="spellEnd"/>
      <w:r w:rsidR="00BD1FA9" w:rsidRPr="00C30BB4">
        <w:rPr>
          <w:rStyle w:val="greek"/>
          <w:rFonts w:cstheme="minorHAnsi"/>
          <w:b/>
          <w:bCs/>
          <w:sz w:val="18"/>
          <w:szCs w:val="18"/>
        </w:rPr>
        <w:t xml:space="preserve">  </w:t>
      </w:r>
      <w:r w:rsidR="00BD1FA9" w:rsidRPr="00C30BB4">
        <w:rPr>
          <w:rStyle w:val="greek"/>
          <w:rFonts w:cstheme="minorHAnsi"/>
          <w:b/>
          <w:bCs/>
          <w:sz w:val="18"/>
          <w:szCs w:val="18"/>
          <w:lang w:val="el-GR"/>
        </w:rPr>
        <w:t>;</w:t>
      </w:r>
      <w:r w:rsidR="00BD1FA9" w:rsidRPr="00C30BB4">
        <w:rPr>
          <w:rStyle w:val="greek"/>
          <w:rFonts w:cstheme="minorHAnsi"/>
          <w:b/>
          <w:bCs/>
          <w:sz w:val="18"/>
          <w:szCs w:val="18"/>
        </w:rPr>
        <w:t xml:space="preserve"> </w:t>
      </w:r>
      <w:proofErr w:type="spellStart"/>
      <w:r w:rsidR="00BD1FA9" w:rsidRPr="00C30BB4">
        <w:rPr>
          <w:rStyle w:val="greek"/>
          <w:rFonts w:cstheme="minorHAnsi"/>
          <w:b/>
          <w:bCs/>
          <w:sz w:val="18"/>
          <w:szCs w:val="18"/>
          <w:lang w:val="el-GR"/>
        </w:rPr>
        <w:t>ἱεῖσα</w:t>
      </w:r>
      <w:proofErr w:type="spellEnd"/>
      <w:r w:rsidR="00BD1FA9" w:rsidRPr="00C30BB4">
        <w:rPr>
          <w:rStyle w:val="greek"/>
          <w:rFonts w:cstheme="minorHAnsi"/>
          <w:b/>
          <w:bCs/>
          <w:sz w:val="18"/>
          <w:szCs w:val="18"/>
        </w:rPr>
        <w:t xml:space="preserve">, </w:t>
      </w:r>
      <w:proofErr w:type="spellStart"/>
      <w:r w:rsidR="00BD1FA9" w:rsidRPr="00C30BB4">
        <w:rPr>
          <w:rStyle w:val="greek"/>
          <w:rFonts w:cstheme="minorHAnsi"/>
          <w:b/>
          <w:bCs/>
          <w:sz w:val="18"/>
          <w:szCs w:val="18"/>
          <w:lang w:val="el-GR"/>
        </w:rPr>
        <w:t>ἱείσης</w:t>
      </w:r>
      <w:proofErr w:type="spellEnd"/>
      <w:r w:rsidR="00BD1FA9" w:rsidRPr="00C30BB4">
        <w:rPr>
          <w:rStyle w:val="greek"/>
          <w:rFonts w:cstheme="minorHAnsi"/>
          <w:b/>
          <w:bCs/>
          <w:sz w:val="18"/>
          <w:szCs w:val="18"/>
        </w:rPr>
        <w:t xml:space="preserve"> </w:t>
      </w:r>
      <w:r w:rsidR="00BD1FA9" w:rsidRPr="00C30BB4">
        <w:rPr>
          <w:rStyle w:val="greek"/>
          <w:rFonts w:cstheme="minorHAnsi"/>
          <w:b/>
          <w:bCs/>
          <w:sz w:val="18"/>
          <w:szCs w:val="18"/>
          <w:lang w:val="el-GR"/>
        </w:rPr>
        <w:t>;</w:t>
      </w:r>
      <w:r w:rsidR="00BD1FA9" w:rsidRPr="00C30BB4">
        <w:rPr>
          <w:rStyle w:val="greek"/>
          <w:rFonts w:cstheme="minorHAnsi"/>
          <w:b/>
          <w:bCs/>
          <w:sz w:val="18"/>
          <w:szCs w:val="18"/>
        </w:rPr>
        <w:t xml:space="preserve"> </w:t>
      </w:r>
      <w:proofErr w:type="spellStart"/>
      <w:r w:rsidR="00BD1FA9" w:rsidRPr="00C30BB4">
        <w:rPr>
          <w:rStyle w:val="greek"/>
          <w:rFonts w:cstheme="minorHAnsi"/>
          <w:b/>
          <w:bCs/>
          <w:sz w:val="18"/>
          <w:szCs w:val="18"/>
          <w:lang w:val="el-GR"/>
        </w:rPr>
        <w:t>ἱέν</w:t>
      </w:r>
      <w:proofErr w:type="spellEnd"/>
      <w:r w:rsidR="00BD1FA9" w:rsidRPr="00C30BB4">
        <w:rPr>
          <w:rStyle w:val="greek"/>
          <w:rFonts w:cstheme="minorHAnsi"/>
          <w:b/>
          <w:bCs/>
          <w:sz w:val="18"/>
          <w:szCs w:val="18"/>
        </w:rPr>
        <w:t xml:space="preserve">, </w:t>
      </w:r>
      <w:proofErr w:type="spellStart"/>
      <w:r w:rsidR="00BD1FA9" w:rsidRPr="00C30BB4">
        <w:rPr>
          <w:rStyle w:val="greek"/>
          <w:rFonts w:cstheme="minorHAnsi"/>
          <w:b/>
          <w:bCs/>
          <w:sz w:val="18"/>
          <w:szCs w:val="18"/>
          <w:lang w:val="el-GR"/>
        </w:rPr>
        <w:t>ἱέντος</w:t>
      </w:r>
      <w:proofErr w:type="spellEnd"/>
      <w:r w:rsidR="00BD1FA9" w:rsidRPr="00C30BB4">
        <w:rPr>
          <w:rStyle w:val="greek"/>
          <w:rFonts w:cstheme="minorHAnsi"/>
          <w:b/>
          <w:bCs/>
          <w:sz w:val="18"/>
          <w:szCs w:val="18"/>
        </w:rPr>
        <w:t xml:space="preserve">,  </w:t>
      </w:r>
      <w:r w:rsidR="00BD1FA9" w:rsidRPr="00C30BB4">
        <w:rPr>
          <w:rStyle w:val="greek"/>
          <w:rFonts w:cstheme="minorHAnsi"/>
          <w:bCs/>
          <w:i/>
          <w:sz w:val="18"/>
          <w:szCs w:val="18"/>
        </w:rPr>
        <w:t xml:space="preserve">part. </w:t>
      </w:r>
      <w:proofErr w:type="gramStart"/>
      <w:r w:rsidR="00BD1FA9" w:rsidRPr="00C30BB4">
        <w:rPr>
          <w:rStyle w:val="greek"/>
          <w:rFonts w:cstheme="minorHAnsi"/>
          <w:bCs/>
          <w:i/>
          <w:sz w:val="18"/>
          <w:szCs w:val="18"/>
        </w:rPr>
        <w:t>pst</w:t>
      </w:r>
      <w:proofErr w:type="gramEnd"/>
      <w:r w:rsidR="00BD1FA9" w:rsidRPr="00C30BB4">
        <w:rPr>
          <w:rStyle w:val="greek"/>
          <w:rFonts w:cstheme="minorHAnsi"/>
          <w:bCs/>
          <w:i/>
          <w:sz w:val="18"/>
          <w:szCs w:val="18"/>
        </w:rPr>
        <w:t xml:space="preserve"> </w:t>
      </w:r>
      <w:proofErr w:type="spellStart"/>
      <w:r w:rsidR="00BD1FA9" w:rsidRPr="00C30BB4">
        <w:rPr>
          <w:rStyle w:val="greek"/>
          <w:rFonts w:cstheme="minorHAnsi"/>
          <w:bCs/>
          <w:i/>
          <w:sz w:val="18"/>
          <w:szCs w:val="18"/>
        </w:rPr>
        <w:t>act</w:t>
      </w:r>
      <w:proofErr w:type="spellEnd"/>
      <w:r w:rsidR="00BD1FA9" w:rsidRPr="00C30BB4">
        <w:rPr>
          <w:rStyle w:val="greek"/>
          <w:rFonts w:cstheme="minorHAnsi"/>
          <w:bCs/>
          <w:i/>
          <w:sz w:val="18"/>
          <w:szCs w:val="18"/>
        </w:rPr>
        <w:t xml:space="preserve">. </w:t>
      </w:r>
      <w:proofErr w:type="gramStart"/>
      <w:r w:rsidR="00BD1FA9" w:rsidRPr="00C30BB4">
        <w:rPr>
          <w:rStyle w:val="greek"/>
          <w:rFonts w:cstheme="minorHAnsi"/>
          <w:bCs/>
          <w:i/>
          <w:sz w:val="18"/>
          <w:szCs w:val="18"/>
        </w:rPr>
        <w:t>de</w:t>
      </w:r>
      <w:r w:rsidR="00BD1FA9" w:rsidRPr="00C30BB4">
        <w:rPr>
          <w:rStyle w:val="greek"/>
          <w:rFonts w:cstheme="minorHAnsi"/>
          <w:b/>
          <w:bCs/>
          <w:sz w:val="18"/>
          <w:szCs w:val="18"/>
        </w:rPr>
        <w:t xml:space="preserve">  </w:t>
      </w:r>
      <w:proofErr w:type="spellStart"/>
      <w:r w:rsidR="00BD1FA9" w:rsidRPr="00C30BB4">
        <w:rPr>
          <w:rFonts w:cstheme="minorHAnsi"/>
          <w:b/>
          <w:color w:val="C00000"/>
          <w:sz w:val="18"/>
          <w:szCs w:val="18"/>
        </w:rPr>
        <w:t>Ἵ</w:t>
      </w:r>
      <w:r w:rsidR="00BD1FA9" w:rsidRPr="00C30BB4">
        <w:rPr>
          <w:rFonts w:cstheme="minorHAnsi"/>
          <w:b/>
          <w:sz w:val="18"/>
          <w:szCs w:val="18"/>
        </w:rPr>
        <w:t>ημι</w:t>
      </w:r>
      <w:proofErr w:type="spellEnd"/>
      <w:proofErr w:type="gramEnd"/>
      <w:r w:rsidR="00C30BB4" w:rsidRPr="00C30BB4">
        <w:rPr>
          <w:rFonts w:cstheme="minorHAnsi"/>
          <w:b/>
          <w:sz w:val="18"/>
          <w:szCs w:val="18"/>
        </w:rPr>
        <w:t xml:space="preserve"> </w:t>
      </w:r>
      <w:r w:rsidR="00BD1FA9" w:rsidRPr="00C30BB4">
        <w:rPr>
          <w:rFonts w:cstheme="minorHAnsi"/>
          <w:b/>
          <w:sz w:val="18"/>
          <w:szCs w:val="18"/>
        </w:rPr>
        <w:t xml:space="preserve">: </w:t>
      </w:r>
      <w:r w:rsidR="00BD1FA9" w:rsidRPr="00C30BB4">
        <w:rPr>
          <w:rFonts w:cstheme="minorHAnsi"/>
          <w:sz w:val="18"/>
          <w:szCs w:val="18"/>
        </w:rPr>
        <w:t>envoyer</w:t>
      </w:r>
      <w:r w:rsidR="00C30BB4" w:rsidRPr="00C30BB4">
        <w:rPr>
          <w:rFonts w:cstheme="minorHAnsi"/>
          <w:sz w:val="18"/>
          <w:szCs w:val="18"/>
        </w:rPr>
        <w:t xml:space="preserve"> </w:t>
      </w:r>
      <w:r w:rsidR="00BD1FA9" w:rsidRPr="00C30BB4">
        <w:rPr>
          <w:rFonts w:cstheme="minorHAnsi"/>
          <w:sz w:val="18"/>
          <w:szCs w:val="18"/>
        </w:rPr>
        <w:t xml:space="preserve">; lancer, jeter.  </w:t>
      </w:r>
      <w:r w:rsidR="004B78E7" w:rsidRPr="00C30BB4">
        <w:rPr>
          <w:rFonts w:cstheme="minorHAnsi"/>
          <w:sz w:val="18"/>
          <w:szCs w:val="18"/>
        </w:rPr>
        <w:t xml:space="preserve">    </w:t>
      </w:r>
      <w:r w:rsidR="00BD1FA9" w:rsidRPr="00C30BB4">
        <w:rPr>
          <w:rFonts w:cstheme="minorHAnsi"/>
          <w:sz w:val="18"/>
          <w:szCs w:val="18"/>
        </w:rPr>
        <w:t xml:space="preserve"> </w:t>
      </w:r>
      <w:proofErr w:type="spellStart"/>
      <w:r w:rsidR="00BD1FA9" w:rsidRPr="00C30BB4">
        <w:rPr>
          <w:rStyle w:val="greek"/>
          <w:rFonts w:cstheme="minorHAnsi"/>
          <w:b/>
          <w:bCs/>
          <w:caps/>
          <w:color w:val="C00000"/>
          <w:sz w:val="18"/>
          <w:szCs w:val="18"/>
          <w:lang w:val="el-GR"/>
        </w:rPr>
        <w:t>ε</w:t>
      </w:r>
      <w:r w:rsidR="00BD1FA9" w:rsidRPr="00C30BB4">
        <w:rPr>
          <w:rStyle w:val="greek"/>
          <w:rFonts w:cstheme="minorHAnsi"/>
          <w:b/>
          <w:bCs/>
          <w:sz w:val="18"/>
          <w:szCs w:val="18"/>
          <w:lang w:val="el-GR"/>
        </w:rPr>
        <w:t>ἵς</w:t>
      </w:r>
      <w:proofErr w:type="spellEnd"/>
      <w:r w:rsidR="00BD1FA9" w:rsidRPr="00C30BB4">
        <w:rPr>
          <w:rStyle w:val="greek"/>
          <w:rFonts w:cstheme="minorHAnsi"/>
          <w:b/>
          <w:bCs/>
          <w:sz w:val="18"/>
          <w:szCs w:val="18"/>
        </w:rPr>
        <w:t xml:space="preserve">, </w:t>
      </w:r>
      <w:proofErr w:type="spellStart"/>
      <w:r w:rsidR="00BD1FA9" w:rsidRPr="00C30BB4">
        <w:rPr>
          <w:rStyle w:val="greek"/>
          <w:rFonts w:cstheme="minorHAnsi"/>
          <w:b/>
          <w:bCs/>
          <w:sz w:val="18"/>
          <w:szCs w:val="18"/>
          <w:lang w:val="el-GR"/>
        </w:rPr>
        <w:t>ἕντος</w:t>
      </w:r>
      <w:proofErr w:type="spellEnd"/>
      <w:r w:rsidR="00C30BB4" w:rsidRPr="00C30BB4">
        <w:rPr>
          <w:rStyle w:val="greek"/>
          <w:rFonts w:cstheme="minorHAnsi"/>
          <w:b/>
          <w:bCs/>
          <w:sz w:val="18"/>
          <w:szCs w:val="18"/>
        </w:rPr>
        <w:t xml:space="preserve"> </w:t>
      </w:r>
      <w:r w:rsidR="00BD1FA9" w:rsidRPr="00C30BB4">
        <w:rPr>
          <w:rStyle w:val="greek"/>
          <w:rFonts w:cstheme="minorHAnsi"/>
          <w:b/>
          <w:bCs/>
          <w:sz w:val="18"/>
          <w:szCs w:val="18"/>
          <w:lang w:val="el-GR"/>
        </w:rPr>
        <w:t>;</w:t>
      </w:r>
      <w:r w:rsidR="00BD1FA9" w:rsidRPr="00C30BB4">
        <w:rPr>
          <w:rStyle w:val="greek"/>
          <w:rFonts w:cstheme="minorHAnsi"/>
          <w:b/>
          <w:bCs/>
          <w:sz w:val="18"/>
          <w:szCs w:val="18"/>
        </w:rPr>
        <w:t xml:space="preserve"> </w:t>
      </w:r>
      <w:proofErr w:type="spellStart"/>
      <w:r w:rsidR="00BD1FA9" w:rsidRPr="00C30BB4">
        <w:rPr>
          <w:rStyle w:val="greek"/>
          <w:rFonts w:cstheme="minorHAnsi"/>
          <w:b/>
          <w:bCs/>
          <w:sz w:val="18"/>
          <w:szCs w:val="18"/>
          <w:lang w:val="el-GR"/>
        </w:rPr>
        <w:t>εἷσα</w:t>
      </w:r>
      <w:proofErr w:type="spellEnd"/>
      <w:r w:rsidR="00BD1FA9" w:rsidRPr="00C30BB4">
        <w:rPr>
          <w:rStyle w:val="greek"/>
          <w:rFonts w:cstheme="minorHAnsi"/>
          <w:b/>
          <w:bCs/>
          <w:sz w:val="18"/>
          <w:szCs w:val="18"/>
        </w:rPr>
        <w:t xml:space="preserve">, </w:t>
      </w:r>
      <w:proofErr w:type="spellStart"/>
      <w:r w:rsidR="00BD1FA9" w:rsidRPr="00C30BB4">
        <w:rPr>
          <w:rStyle w:val="greek"/>
          <w:rFonts w:cstheme="minorHAnsi"/>
          <w:b/>
          <w:bCs/>
          <w:sz w:val="18"/>
          <w:szCs w:val="18"/>
          <w:lang w:val="el-GR"/>
        </w:rPr>
        <w:t>εἵσης</w:t>
      </w:r>
      <w:proofErr w:type="spellEnd"/>
      <w:r w:rsidR="00BD1FA9" w:rsidRPr="00C30BB4">
        <w:rPr>
          <w:rStyle w:val="greek"/>
          <w:rFonts w:cstheme="minorHAnsi"/>
          <w:b/>
          <w:bCs/>
          <w:sz w:val="18"/>
          <w:szCs w:val="18"/>
        </w:rPr>
        <w:t xml:space="preserve">,  </w:t>
      </w:r>
      <w:proofErr w:type="spellStart"/>
      <w:r w:rsidR="00BD1FA9" w:rsidRPr="00C30BB4">
        <w:rPr>
          <w:rStyle w:val="greek"/>
          <w:rFonts w:cstheme="minorHAnsi"/>
          <w:b/>
          <w:bCs/>
          <w:sz w:val="18"/>
          <w:szCs w:val="18"/>
          <w:lang w:val="el-GR"/>
        </w:rPr>
        <w:t>ἕν</w:t>
      </w:r>
      <w:proofErr w:type="spellEnd"/>
      <w:r w:rsidR="00BD1FA9" w:rsidRPr="00C30BB4">
        <w:rPr>
          <w:rStyle w:val="greek"/>
          <w:rFonts w:cstheme="minorHAnsi"/>
          <w:b/>
          <w:bCs/>
          <w:sz w:val="18"/>
          <w:szCs w:val="18"/>
        </w:rPr>
        <w:t xml:space="preserve">, </w:t>
      </w:r>
      <w:proofErr w:type="spellStart"/>
      <w:r w:rsidR="00BD1FA9" w:rsidRPr="00C30BB4">
        <w:rPr>
          <w:rStyle w:val="greek"/>
          <w:rFonts w:cstheme="minorHAnsi"/>
          <w:b/>
          <w:bCs/>
          <w:sz w:val="18"/>
          <w:szCs w:val="18"/>
          <w:lang w:val="el-GR"/>
        </w:rPr>
        <w:t>ἕντος</w:t>
      </w:r>
      <w:proofErr w:type="spellEnd"/>
      <w:r w:rsidR="00C30BB4" w:rsidRPr="00C30BB4">
        <w:rPr>
          <w:rStyle w:val="greek"/>
          <w:rFonts w:cstheme="minorHAnsi"/>
          <w:b/>
          <w:bCs/>
          <w:sz w:val="18"/>
          <w:szCs w:val="18"/>
        </w:rPr>
        <w:t xml:space="preserve"> </w:t>
      </w:r>
      <w:r w:rsidR="00BD1FA9" w:rsidRPr="00C30BB4">
        <w:rPr>
          <w:rStyle w:val="greek"/>
          <w:rFonts w:cstheme="minorHAnsi"/>
          <w:b/>
          <w:bCs/>
          <w:sz w:val="18"/>
          <w:szCs w:val="18"/>
        </w:rPr>
        <w:t xml:space="preserve">: part. </w:t>
      </w:r>
      <w:proofErr w:type="spellStart"/>
      <w:proofErr w:type="gramStart"/>
      <w:r w:rsidR="00BD1FA9" w:rsidRPr="00C30BB4">
        <w:rPr>
          <w:rStyle w:val="greek"/>
          <w:rFonts w:cstheme="minorHAnsi"/>
          <w:b/>
          <w:bCs/>
          <w:sz w:val="18"/>
          <w:szCs w:val="18"/>
        </w:rPr>
        <w:t>aor</w:t>
      </w:r>
      <w:proofErr w:type="spellEnd"/>
      <w:proofErr w:type="gramEnd"/>
      <w:r w:rsidR="00BD1FA9" w:rsidRPr="00C30BB4">
        <w:rPr>
          <w:rStyle w:val="greek"/>
          <w:rFonts w:cstheme="minorHAnsi"/>
          <w:b/>
          <w:bCs/>
          <w:sz w:val="18"/>
          <w:szCs w:val="18"/>
        </w:rPr>
        <w:t xml:space="preserve">. </w:t>
      </w:r>
      <w:proofErr w:type="spellStart"/>
      <w:r w:rsidR="00BD1FA9" w:rsidRPr="00C30BB4">
        <w:rPr>
          <w:rStyle w:val="greek"/>
          <w:rFonts w:cstheme="minorHAnsi"/>
          <w:b/>
          <w:bCs/>
          <w:sz w:val="18"/>
          <w:szCs w:val="18"/>
        </w:rPr>
        <w:t>act</w:t>
      </w:r>
      <w:proofErr w:type="spellEnd"/>
      <w:r w:rsidR="00BD1FA9" w:rsidRPr="00C30BB4">
        <w:rPr>
          <w:rStyle w:val="greek"/>
          <w:rFonts w:cstheme="minorHAnsi"/>
          <w:b/>
          <w:bCs/>
          <w:sz w:val="18"/>
          <w:szCs w:val="18"/>
        </w:rPr>
        <w:t xml:space="preserve">.  </w:t>
      </w:r>
      <w:proofErr w:type="gramStart"/>
      <w:r w:rsidR="00BD1FA9" w:rsidRPr="00C30BB4">
        <w:rPr>
          <w:rStyle w:val="greek"/>
          <w:rFonts w:cstheme="minorHAnsi"/>
          <w:b/>
          <w:bCs/>
          <w:sz w:val="18"/>
          <w:szCs w:val="18"/>
        </w:rPr>
        <w:t xml:space="preserve">de  </w:t>
      </w:r>
      <w:proofErr w:type="spellStart"/>
      <w:r w:rsidR="00BD1FA9" w:rsidRPr="00C30BB4">
        <w:rPr>
          <w:rFonts w:cstheme="minorHAnsi"/>
          <w:b/>
          <w:color w:val="C00000"/>
          <w:sz w:val="18"/>
          <w:szCs w:val="18"/>
        </w:rPr>
        <w:t>Ἵ</w:t>
      </w:r>
      <w:r w:rsidR="00BD1FA9" w:rsidRPr="00C30BB4">
        <w:rPr>
          <w:rFonts w:cstheme="minorHAnsi"/>
          <w:b/>
          <w:sz w:val="18"/>
          <w:szCs w:val="18"/>
        </w:rPr>
        <w:t>ημι</w:t>
      </w:r>
      <w:proofErr w:type="spellEnd"/>
      <w:proofErr w:type="gramEnd"/>
      <w:r w:rsidR="00C30BB4" w:rsidRPr="00C30BB4">
        <w:rPr>
          <w:rFonts w:cstheme="minorHAnsi"/>
          <w:b/>
          <w:sz w:val="18"/>
          <w:szCs w:val="18"/>
        </w:rPr>
        <w:t xml:space="preserve"> </w:t>
      </w:r>
      <w:r w:rsidR="00BD1FA9" w:rsidRPr="00C30BB4">
        <w:rPr>
          <w:rFonts w:cstheme="minorHAnsi"/>
          <w:b/>
          <w:sz w:val="18"/>
          <w:szCs w:val="18"/>
        </w:rPr>
        <w:t xml:space="preserve">: </w:t>
      </w:r>
      <w:r w:rsidR="00BD1FA9" w:rsidRPr="00C30BB4">
        <w:rPr>
          <w:rFonts w:cstheme="minorHAnsi"/>
          <w:sz w:val="18"/>
          <w:szCs w:val="18"/>
        </w:rPr>
        <w:t>envoyer</w:t>
      </w:r>
      <w:r w:rsidR="00C30BB4" w:rsidRPr="00C30BB4">
        <w:rPr>
          <w:rFonts w:cstheme="minorHAnsi"/>
          <w:sz w:val="18"/>
          <w:szCs w:val="18"/>
        </w:rPr>
        <w:t xml:space="preserve"> </w:t>
      </w:r>
      <w:r w:rsidR="00BD1FA9" w:rsidRPr="00C30BB4">
        <w:rPr>
          <w:rFonts w:cstheme="minorHAnsi"/>
          <w:sz w:val="18"/>
          <w:szCs w:val="18"/>
        </w:rPr>
        <w:t>; lancer, jeter.</w:t>
      </w:r>
      <w:r w:rsidRPr="00C30BB4">
        <w:rPr>
          <w:rFonts w:cstheme="minorHAnsi"/>
          <w:sz w:val="18"/>
          <w:szCs w:val="18"/>
        </w:rPr>
        <w:t xml:space="preserve">   </w:t>
      </w:r>
      <w:r w:rsidR="00F17AE5" w:rsidRPr="00C30BB4">
        <w:rPr>
          <w:rFonts w:cstheme="minorHAnsi"/>
          <w:sz w:val="18"/>
          <w:szCs w:val="18"/>
        </w:rPr>
        <w:t xml:space="preserve"> </w:t>
      </w:r>
      <w:r w:rsidR="0015272E" w:rsidRPr="00C30BB4">
        <w:rPr>
          <w:rFonts w:cstheme="minorHAnsi"/>
          <w:sz w:val="18"/>
          <w:szCs w:val="18"/>
        </w:rPr>
        <w:br/>
      </w:r>
      <w:r w:rsidR="00F35500">
        <w:rPr>
          <w:rFonts w:ascii="Arial" w:hAnsi="Arial" w:cs="Arial"/>
          <w:sz w:val="18"/>
          <w:szCs w:val="18"/>
        </w:rPr>
        <w:t xml:space="preserve">         </w:t>
      </w:r>
      <w:r w:rsidR="00F35500" w:rsidRPr="00F35500">
        <w:rPr>
          <w:rFonts w:ascii="Arial" w:hAnsi="Arial" w:cs="Arial"/>
          <w:b/>
          <w:bCs/>
          <w:color w:val="C00000"/>
          <w:sz w:val="18"/>
          <w:szCs w:val="18"/>
        </w:rPr>
        <w:t xml:space="preserve">NB. </w:t>
      </w:r>
      <w:proofErr w:type="spellStart"/>
      <w:r w:rsidR="00F17AE5" w:rsidRPr="00C30BB4">
        <w:rPr>
          <w:rFonts w:eastAsia="Times New Roman" w:cstheme="minorHAnsi"/>
          <w:b/>
          <w:caps/>
          <w:color w:val="C00000"/>
          <w:sz w:val="18"/>
          <w:szCs w:val="18"/>
          <w:lang w:val="el-GR" w:eastAsia="fr-FR"/>
        </w:rPr>
        <w:t>σ</w:t>
      </w:r>
      <w:r w:rsidR="00F17AE5" w:rsidRPr="00C30BB4">
        <w:rPr>
          <w:rFonts w:eastAsia="Times New Roman" w:cstheme="minorHAnsi"/>
          <w:b/>
          <w:sz w:val="18"/>
          <w:szCs w:val="18"/>
          <w:lang w:val="el-GR" w:eastAsia="fr-FR"/>
        </w:rPr>
        <w:t>τεῖχον</w:t>
      </w:r>
      <w:proofErr w:type="spellEnd"/>
      <w:r w:rsidR="00C30BB4" w:rsidRPr="00C30BB4">
        <w:rPr>
          <w:rFonts w:eastAsia="Times New Roman" w:cstheme="minorHAnsi"/>
          <w:b/>
          <w:sz w:val="18"/>
          <w:szCs w:val="18"/>
          <w:lang w:eastAsia="fr-FR"/>
        </w:rPr>
        <w:t xml:space="preserve"> </w:t>
      </w:r>
      <w:r w:rsidR="00F17AE5" w:rsidRPr="00C30BB4">
        <w:rPr>
          <w:rFonts w:eastAsia="Times New Roman" w:cstheme="minorHAnsi"/>
          <w:b/>
          <w:sz w:val="18"/>
          <w:szCs w:val="18"/>
          <w:lang w:eastAsia="fr-FR"/>
        </w:rPr>
        <w:t>: ce sens de l’imparfait  in a «</w:t>
      </w:r>
      <w:r w:rsidR="00C30BB4" w:rsidRPr="00C30BB4">
        <w:rPr>
          <w:rFonts w:eastAsia="Times New Roman" w:cstheme="minorHAnsi"/>
          <w:b/>
          <w:sz w:val="18"/>
          <w:szCs w:val="18"/>
          <w:lang w:eastAsia="fr-FR"/>
        </w:rPr>
        <w:t xml:space="preserve"> </w:t>
      </w:r>
      <w:proofErr w:type="spellStart"/>
      <w:r w:rsidR="00F17AE5" w:rsidRPr="00C30BB4">
        <w:rPr>
          <w:rFonts w:eastAsia="Times New Roman" w:cstheme="minorHAnsi"/>
          <w:b/>
          <w:sz w:val="18"/>
          <w:szCs w:val="18"/>
          <w:lang w:eastAsia="fr-FR"/>
        </w:rPr>
        <w:t>typifying</w:t>
      </w:r>
      <w:proofErr w:type="spellEnd"/>
      <w:r w:rsidR="00F17AE5" w:rsidRPr="00C30BB4">
        <w:rPr>
          <w:rFonts w:eastAsia="Times New Roman" w:cstheme="minorHAnsi"/>
          <w:b/>
          <w:sz w:val="18"/>
          <w:szCs w:val="18"/>
          <w:lang w:eastAsia="fr-FR"/>
        </w:rPr>
        <w:t xml:space="preserve"> </w:t>
      </w:r>
      <w:proofErr w:type="spellStart"/>
      <w:r w:rsidR="00F17AE5" w:rsidRPr="00C30BB4">
        <w:rPr>
          <w:rFonts w:eastAsia="Times New Roman" w:cstheme="minorHAnsi"/>
          <w:b/>
          <w:sz w:val="18"/>
          <w:szCs w:val="18"/>
          <w:lang w:eastAsia="fr-FR"/>
        </w:rPr>
        <w:t>sense</w:t>
      </w:r>
      <w:proofErr w:type="spellEnd"/>
      <w:r w:rsidR="00C30BB4" w:rsidRPr="00C30BB4">
        <w:rPr>
          <w:rFonts w:eastAsia="Times New Roman" w:cstheme="minorHAnsi"/>
          <w:b/>
          <w:sz w:val="18"/>
          <w:szCs w:val="18"/>
          <w:lang w:eastAsia="fr-FR"/>
        </w:rPr>
        <w:t xml:space="preserve"> </w:t>
      </w:r>
      <w:r w:rsidR="00F17AE5" w:rsidRPr="00C30BB4">
        <w:rPr>
          <w:rFonts w:eastAsia="Times New Roman" w:cstheme="minorHAnsi"/>
          <w:b/>
          <w:sz w:val="18"/>
          <w:szCs w:val="18"/>
          <w:lang w:eastAsia="fr-FR"/>
        </w:rPr>
        <w:t xml:space="preserve">» </w:t>
      </w:r>
      <w:r w:rsidR="00F17AE5" w:rsidRPr="00C30BB4">
        <w:rPr>
          <w:rFonts w:eastAsia="Times New Roman" w:cstheme="minorHAnsi"/>
          <w:sz w:val="18"/>
          <w:szCs w:val="18"/>
          <w:lang w:eastAsia="fr-FR"/>
        </w:rPr>
        <w:t xml:space="preserve">ne semble pas reconnu par les grammaires selon West. </w:t>
      </w:r>
      <w:r w:rsidR="008C0B86" w:rsidRPr="00C30BB4">
        <w:rPr>
          <w:rFonts w:eastAsia="Times New Roman" w:cstheme="minorHAnsi"/>
          <w:sz w:val="18"/>
          <w:szCs w:val="18"/>
          <w:lang w:eastAsia="fr-FR"/>
        </w:rPr>
        <w:t xml:space="preserve"> Contre ce sens «</w:t>
      </w:r>
      <w:r w:rsidR="00C30BB4" w:rsidRPr="00C30BB4">
        <w:rPr>
          <w:rFonts w:eastAsia="Times New Roman" w:cstheme="minorHAnsi"/>
          <w:sz w:val="18"/>
          <w:szCs w:val="18"/>
          <w:lang w:eastAsia="fr-FR"/>
        </w:rPr>
        <w:t xml:space="preserve"> </w:t>
      </w:r>
      <w:r w:rsidR="008C0B86" w:rsidRPr="00C30BB4">
        <w:rPr>
          <w:rFonts w:eastAsia="Times New Roman" w:cstheme="minorHAnsi"/>
          <w:sz w:val="18"/>
          <w:szCs w:val="18"/>
          <w:lang w:eastAsia="fr-FR"/>
        </w:rPr>
        <w:t>anomal</w:t>
      </w:r>
      <w:r w:rsidR="00C30BB4" w:rsidRPr="00C30BB4">
        <w:rPr>
          <w:rFonts w:eastAsia="Times New Roman" w:cstheme="minorHAnsi"/>
          <w:sz w:val="18"/>
          <w:szCs w:val="18"/>
          <w:lang w:eastAsia="fr-FR"/>
        </w:rPr>
        <w:t xml:space="preserve"> </w:t>
      </w:r>
      <w:r w:rsidR="008C0B86" w:rsidRPr="00C30BB4">
        <w:rPr>
          <w:rFonts w:eastAsia="Times New Roman" w:cstheme="minorHAnsi"/>
          <w:sz w:val="18"/>
          <w:szCs w:val="18"/>
          <w:lang w:eastAsia="fr-FR"/>
        </w:rPr>
        <w:t>» (</w:t>
      </w:r>
      <w:r w:rsidR="0015272E" w:rsidRPr="00C30BB4">
        <w:rPr>
          <w:rFonts w:eastAsia="Times New Roman" w:cstheme="minorHAnsi"/>
          <w:sz w:val="18"/>
          <w:szCs w:val="18"/>
          <w:lang w:eastAsia="fr-FR"/>
        </w:rPr>
        <w:t>Lambin)</w:t>
      </w:r>
      <w:r w:rsidR="008C0B86" w:rsidRPr="00C30BB4">
        <w:rPr>
          <w:rFonts w:eastAsia="Times New Roman" w:cstheme="minorHAnsi"/>
          <w:sz w:val="18"/>
          <w:szCs w:val="18"/>
          <w:lang w:eastAsia="fr-FR"/>
        </w:rPr>
        <w:t xml:space="preserve"> d’autres</w:t>
      </w:r>
      <w:r w:rsidR="0015272E" w:rsidRPr="00C30BB4">
        <w:rPr>
          <w:rFonts w:eastAsia="Times New Roman" w:cstheme="minorHAnsi"/>
          <w:sz w:val="18"/>
          <w:szCs w:val="18"/>
          <w:lang w:eastAsia="fr-FR"/>
        </w:rPr>
        <w:t xml:space="preserve"> le comprennent au sens </w:t>
      </w:r>
      <w:r w:rsidR="00D94A99" w:rsidRPr="00C30BB4">
        <w:rPr>
          <w:rFonts w:eastAsia="Times New Roman" w:cstheme="minorHAnsi"/>
          <w:sz w:val="18"/>
          <w:szCs w:val="18"/>
          <w:lang w:eastAsia="fr-FR"/>
        </w:rPr>
        <w:t>temporel</w:t>
      </w:r>
      <w:r w:rsidR="008C0B86" w:rsidRPr="00C30BB4">
        <w:rPr>
          <w:rFonts w:eastAsia="Times New Roman" w:cstheme="minorHAnsi"/>
          <w:sz w:val="18"/>
          <w:szCs w:val="18"/>
          <w:lang w:eastAsia="fr-FR"/>
        </w:rPr>
        <w:t>, par rapport à l’auteur Hésiode</w:t>
      </w:r>
      <w:r w:rsidR="0015272E" w:rsidRPr="00C30BB4">
        <w:rPr>
          <w:rFonts w:eastAsia="Times New Roman" w:cstheme="minorHAnsi"/>
          <w:sz w:val="18"/>
          <w:szCs w:val="18"/>
          <w:lang w:eastAsia="fr-FR"/>
        </w:rPr>
        <w:t xml:space="preserve">. </w:t>
      </w:r>
    </w:p>
  </w:footnote>
  <w:footnote w:id="11">
    <w:p w14:paraId="708B611D" w14:textId="25614E72" w:rsidR="00B91670" w:rsidRPr="00C30BB4" w:rsidRDefault="00B91670"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proofErr w:type="gramStart"/>
      <w:r w:rsidRPr="00C30BB4">
        <w:rPr>
          <w:rFonts w:cstheme="minorHAnsi"/>
          <w:b/>
          <w:sz w:val="18"/>
          <w:szCs w:val="18"/>
        </w:rPr>
        <w:t>Vers</w:t>
      </w:r>
      <w:r w:rsidRPr="00C30BB4">
        <w:rPr>
          <w:rFonts w:cstheme="minorHAnsi"/>
          <w:sz w:val="18"/>
          <w:szCs w:val="18"/>
        </w:rPr>
        <w:t xml:space="preserve">  </w:t>
      </w:r>
      <w:r w:rsidR="00BD1FA9" w:rsidRPr="00C30BB4">
        <w:rPr>
          <w:rFonts w:cstheme="minorHAnsi"/>
          <w:b/>
          <w:sz w:val="18"/>
          <w:szCs w:val="18"/>
        </w:rPr>
        <w:t>11</w:t>
      </w:r>
      <w:proofErr w:type="gramEnd"/>
      <w:r w:rsidR="00BD1FA9" w:rsidRPr="00C30BB4">
        <w:rPr>
          <w:rFonts w:cstheme="minorHAnsi"/>
          <w:b/>
          <w:sz w:val="18"/>
          <w:szCs w:val="18"/>
        </w:rPr>
        <w:t xml:space="preserve">. — </w:t>
      </w:r>
      <w:proofErr w:type="spellStart"/>
      <w:r w:rsidR="00BD1FA9" w:rsidRPr="00C30BB4">
        <w:rPr>
          <w:rFonts w:cstheme="minorHAnsi"/>
          <w:b/>
          <w:sz w:val="18"/>
          <w:szCs w:val="18"/>
          <w:lang w:val="el-GR"/>
        </w:rPr>
        <w:t>ὑμνεῦσαι</w:t>
      </w:r>
      <w:proofErr w:type="spellEnd"/>
      <w:r w:rsidR="00BD1FA9" w:rsidRPr="00C30BB4">
        <w:rPr>
          <w:rFonts w:cstheme="minorHAnsi"/>
          <w:b/>
          <w:sz w:val="18"/>
          <w:szCs w:val="18"/>
        </w:rPr>
        <w:t xml:space="preserve"> </w:t>
      </w:r>
      <w:r w:rsidR="00BD1FA9" w:rsidRPr="00C30BB4">
        <w:rPr>
          <w:rFonts w:cstheme="minorHAnsi"/>
          <w:b/>
          <w:sz w:val="18"/>
          <w:szCs w:val="18"/>
          <w:lang w:val="el-GR"/>
        </w:rPr>
        <w:t>Δία</w:t>
      </w:r>
      <w:r w:rsidR="00BD1FA9" w:rsidRPr="00C30BB4">
        <w:rPr>
          <w:rFonts w:cstheme="minorHAnsi"/>
          <w:b/>
          <w:sz w:val="18"/>
          <w:szCs w:val="18"/>
        </w:rPr>
        <w:t xml:space="preserve"> </w:t>
      </w:r>
      <w:r w:rsidR="00BD1FA9" w:rsidRPr="00C30BB4">
        <w:rPr>
          <w:rFonts w:cstheme="minorHAnsi"/>
          <w:b/>
          <w:sz w:val="18"/>
          <w:szCs w:val="18"/>
          <w:lang w:val="el-GR"/>
        </w:rPr>
        <w:t>τ᾽</w:t>
      </w:r>
      <w:r w:rsidR="00BD1FA9" w:rsidRPr="00C30BB4">
        <w:rPr>
          <w:rFonts w:cstheme="minorHAnsi"/>
          <w:b/>
          <w:sz w:val="18"/>
          <w:szCs w:val="18"/>
        </w:rPr>
        <w:t xml:space="preserve"> </w:t>
      </w:r>
      <w:proofErr w:type="spellStart"/>
      <w:r w:rsidR="00BD1FA9" w:rsidRPr="00C30BB4">
        <w:rPr>
          <w:rFonts w:cstheme="minorHAnsi"/>
          <w:b/>
          <w:sz w:val="18"/>
          <w:szCs w:val="18"/>
          <w:lang w:val="el-GR"/>
        </w:rPr>
        <w:t>αἰγίοχον</w:t>
      </w:r>
      <w:proofErr w:type="spellEnd"/>
      <w:r w:rsidR="00BD1FA9" w:rsidRPr="00C30BB4">
        <w:rPr>
          <w:rFonts w:cstheme="minorHAnsi"/>
          <w:b/>
          <w:sz w:val="18"/>
          <w:szCs w:val="18"/>
        </w:rPr>
        <w:t xml:space="preserve"> </w:t>
      </w:r>
      <w:proofErr w:type="spellStart"/>
      <w:r w:rsidR="00BD1FA9" w:rsidRPr="00C30BB4">
        <w:rPr>
          <w:rFonts w:cstheme="minorHAnsi"/>
          <w:b/>
          <w:sz w:val="18"/>
          <w:szCs w:val="18"/>
          <w:lang w:val="el-GR"/>
        </w:rPr>
        <w:t>καὶ</w:t>
      </w:r>
      <w:proofErr w:type="spellEnd"/>
      <w:r w:rsidR="00BD1FA9" w:rsidRPr="00C30BB4">
        <w:rPr>
          <w:rFonts w:cstheme="minorHAnsi"/>
          <w:b/>
          <w:sz w:val="18"/>
          <w:szCs w:val="18"/>
        </w:rPr>
        <w:t xml:space="preserve"> </w:t>
      </w:r>
      <w:proofErr w:type="spellStart"/>
      <w:proofErr w:type="gramStart"/>
      <w:r w:rsidR="00BD1FA9" w:rsidRPr="00C30BB4">
        <w:rPr>
          <w:rFonts w:cstheme="minorHAnsi"/>
          <w:b/>
          <w:sz w:val="18"/>
          <w:szCs w:val="18"/>
          <w:lang w:val="el-GR"/>
        </w:rPr>
        <w:t>πότνιαν</w:t>
      </w:r>
      <w:proofErr w:type="spellEnd"/>
      <w:r w:rsidR="00BA4598" w:rsidRPr="00C30BB4">
        <w:rPr>
          <w:rFonts w:cstheme="minorHAnsi"/>
          <w:b/>
          <w:sz w:val="18"/>
          <w:szCs w:val="18"/>
        </w:rPr>
        <w:t xml:space="preserve"> </w:t>
      </w:r>
      <w:r w:rsidR="00BD1FA9" w:rsidRPr="00C30BB4">
        <w:rPr>
          <w:rFonts w:cstheme="minorHAnsi"/>
          <w:b/>
          <w:sz w:val="18"/>
          <w:szCs w:val="18"/>
        </w:rPr>
        <w:t xml:space="preserve"> </w:t>
      </w:r>
      <w:proofErr w:type="spellStart"/>
      <w:r w:rsidR="00BD1FA9" w:rsidRPr="00C30BB4">
        <w:rPr>
          <w:rFonts w:cstheme="minorHAnsi"/>
          <w:b/>
          <w:sz w:val="18"/>
          <w:szCs w:val="18"/>
          <w:lang w:val="el-GR"/>
        </w:rPr>
        <w:t>Ἥρην</w:t>
      </w:r>
      <w:proofErr w:type="spellEnd"/>
      <w:proofErr w:type="gramEnd"/>
      <w:r w:rsidR="00BD1FA9" w:rsidRPr="00C30BB4">
        <w:rPr>
          <w:rFonts w:cstheme="minorHAnsi"/>
          <w:b/>
          <w:sz w:val="18"/>
          <w:szCs w:val="18"/>
        </w:rPr>
        <w:t xml:space="preserve"> —   </w:t>
      </w:r>
      <w:proofErr w:type="spellStart"/>
      <w:r w:rsidR="00BD1FA9" w:rsidRPr="00C30BB4">
        <w:rPr>
          <w:rFonts w:cstheme="minorHAnsi"/>
          <w:b/>
          <w:color w:val="C00000"/>
          <w:sz w:val="18"/>
          <w:szCs w:val="18"/>
        </w:rPr>
        <w:t>Ὑ</w:t>
      </w:r>
      <w:r w:rsidR="00BD1FA9" w:rsidRPr="00C30BB4">
        <w:rPr>
          <w:rFonts w:cstheme="minorHAnsi"/>
          <w:b/>
          <w:sz w:val="18"/>
          <w:szCs w:val="18"/>
        </w:rPr>
        <w:t>μνέω</w:t>
      </w:r>
      <w:proofErr w:type="spellEnd"/>
      <w:r w:rsidR="00C30BB4" w:rsidRPr="00C30BB4">
        <w:rPr>
          <w:rFonts w:cstheme="minorHAnsi"/>
          <w:b/>
          <w:sz w:val="18"/>
          <w:szCs w:val="18"/>
        </w:rPr>
        <w:t xml:space="preserve"> </w:t>
      </w:r>
      <w:proofErr w:type="gramStart"/>
      <w:r w:rsidR="00BD1FA9" w:rsidRPr="00C30BB4">
        <w:rPr>
          <w:rFonts w:cstheme="minorHAnsi"/>
          <w:b/>
          <w:sz w:val="18"/>
          <w:szCs w:val="18"/>
        </w:rPr>
        <w:t>—[</w:t>
      </w:r>
      <w:proofErr w:type="spellStart"/>
      <w:proofErr w:type="gramEnd"/>
      <w:r w:rsidR="00BD1FA9" w:rsidRPr="00C30BB4">
        <w:rPr>
          <w:rFonts w:cstheme="minorHAnsi"/>
          <w:i/>
          <w:sz w:val="18"/>
          <w:szCs w:val="18"/>
        </w:rPr>
        <w:t>aor</w:t>
      </w:r>
      <w:proofErr w:type="spellEnd"/>
      <w:proofErr w:type="gramStart"/>
      <w:r w:rsidR="00BD1FA9" w:rsidRPr="00C30BB4">
        <w:rPr>
          <w:rFonts w:cstheme="minorHAnsi"/>
          <w:i/>
          <w:sz w:val="18"/>
          <w:szCs w:val="18"/>
        </w:rPr>
        <w:t>.</w:t>
      </w:r>
      <w:r w:rsidR="00BD1FA9" w:rsidRPr="00C30BB4">
        <w:rPr>
          <w:rFonts w:cstheme="minorHAnsi"/>
          <w:sz w:val="18"/>
          <w:szCs w:val="18"/>
        </w:rPr>
        <w:t>:</w:t>
      </w:r>
      <w:proofErr w:type="gramEnd"/>
      <w:r w:rsidR="00BD1FA9" w:rsidRPr="00C30BB4">
        <w:rPr>
          <w:rFonts w:cstheme="minorHAnsi"/>
          <w:sz w:val="18"/>
          <w:szCs w:val="18"/>
        </w:rPr>
        <w:t xml:space="preserve"> </w:t>
      </w:r>
      <w:proofErr w:type="spellStart"/>
      <w:r w:rsidR="00BD1FA9" w:rsidRPr="00C30BB4">
        <w:rPr>
          <w:rFonts w:cstheme="minorHAnsi"/>
          <w:sz w:val="18"/>
          <w:szCs w:val="18"/>
        </w:rPr>
        <w:t>ὕμνησ</w:t>
      </w:r>
      <w:proofErr w:type="spellEnd"/>
      <w:r w:rsidR="00BD1FA9" w:rsidRPr="00C30BB4">
        <w:rPr>
          <w:rFonts w:cstheme="minorHAnsi"/>
          <w:sz w:val="18"/>
          <w:szCs w:val="18"/>
        </w:rPr>
        <w:t>α, (</w:t>
      </w:r>
      <w:proofErr w:type="spellStart"/>
      <w:r w:rsidR="00BD1FA9" w:rsidRPr="00C30BB4">
        <w:rPr>
          <w:rFonts w:cstheme="minorHAnsi"/>
          <w:sz w:val="18"/>
          <w:szCs w:val="18"/>
        </w:rPr>
        <w:t>dor</w:t>
      </w:r>
      <w:proofErr w:type="spellEnd"/>
      <w:r w:rsidR="00BD1FA9" w:rsidRPr="00C30BB4">
        <w:rPr>
          <w:rFonts w:cstheme="minorHAnsi"/>
          <w:sz w:val="18"/>
          <w:szCs w:val="18"/>
        </w:rPr>
        <w:t xml:space="preserve">. </w:t>
      </w:r>
      <w:proofErr w:type="spellStart"/>
      <w:proofErr w:type="gramStart"/>
      <w:r w:rsidR="00BD1FA9" w:rsidRPr="00C30BB4">
        <w:rPr>
          <w:rFonts w:cstheme="minorHAnsi"/>
          <w:sz w:val="18"/>
          <w:szCs w:val="18"/>
        </w:rPr>
        <w:t>ὕμνευσ</w:t>
      </w:r>
      <w:proofErr w:type="spellEnd"/>
      <w:r w:rsidR="00BD1FA9" w:rsidRPr="00C30BB4">
        <w:rPr>
          <w:rFonts w:cstheme="minorHAnsi"/>
          <w:sz w:val="18"/>
          <w:szCs w:val="18"/>
        </w:rPr>
        <w:t>α)</w:t>
      </w:r>
      <w:r w:rsidR="00C30BB4" w:rsidRPr="00C30BB4">
        <w:rPr>
          <w:rFonts w:cstheme="minorHAnsi"/>
          <w:sz w:val="18"/>
          <w:szCs w:val="18"/>
        </w:rPr>
        <w:t xml:space="preserve"> </w:t>
      </w:r>
      <w:r w:rsidR="00BD1FA9" w:rsidRPr="00C30BB4">
        <w:rPr>
          <w:rFonts w:cstheme="minorHAnsi"/>
          <w:b/>
          <w:sz w:val="18"/>
          <w:szCs w:val="18"/>
        </w:rPr>
        <w:t>]</w:t>
      </w:r>
      <w:proofErr w:type="gramEnd"/>
      <w:r w:rsidR="00BD1FA9" w:rsidRPr="00C30BB4">
        <w:rPr>
          <w:rFonts w:cstheme="minorHAnsi"/>
          <w:b/>
          <w:sz w:val="18"/>
          <w:szCs w:val="18"/>
        </w:rPr>
        <w:t>—:</w:t>
      </w:r>
      <w:r w:rsidR="00BD1FA9" w:rsidRPr="00C30BB4">
        <w:rPr>
          <w:rFonts w:cstheme="minorHAnsi"/>
          <w:sz w:val="18"/>
          <w:szCs w:val="18"/>
        </w:rPr>
        <w:t xml:space="preserve"> chanter un chant grave, religieux ou héroïque ; louer, célébrer dans un chant ou des vers.   </w:t>
      </w:r>
      <w:r w:rsidR="00BD1FA9" w:rsidRPr="00C30BB4">
        <w:rPr>
          <w:rFonts w:eastAsia="MS PGothic" w:cstheme="minorHAnsi"/>
          <w:b/>
          <w:sz w:val="18"/>
          <w:szCs w:val="18"/>
          <w:lang w:eastAsia="ja-JP"/>
        </w:rPr>
        <w:t>‖</w:t>
      </w:r>
      <w:r w:rsidR="00BD1FA9" w:rsidRPr="00C30BB4">
        <w:rPr>
          <w:rFonts w:ascii="Arial" w:eastAsia="MS PGothic" w:hAnsi="Arial" w:cs="Arial"/>
          <w:b/>
          <w:sz w:val="18"/>
          <w:szCs w:val="18"/>
        </w:rPr>
        <w:t>►</w:t>
      </w:r>
      <w:r w:rsidR="00BD1FA9" w:rsidRPr="00C30BB4">
        <w:rPr>
          <w:rFonts w:eastAsia="MS PGothic" w:cstheme="minorHAnsi"/>
          <w:b/>
          <w:sz w:val="18"/>
          <w:szCs w:val="18"/>
        </w:rPr>
        <w:sym w:font="Wingdings 3" w:char="F086"/>
      </w:r>
      <w:r w:rsidR="00BD1FA9" w:rsidRPr="00C30BB4">
        <w:rPr>
          <w:rFonts w:eastAsia="MS PGothic" w:cstheme="minorHAnsi"/>
          <w:b/>
          <w:sz w:val="18"/>
          <w:szCs w:val="18"/>
        </w:rPr>
        <w:t xml:space="preserve"> </w:t>
      </w:r>
      <w:proofErr w:type="spellStart"/>
      <w:r w:rsidR="00BD1FA9" w:rsidRPr="00C30BB4">
        <w:rPr>
          <w:rFonts w:cstheme="minorHAnsi"/>
          <w:b/>
          <w:bCs/>
          <w:sz w:val="18"/>
          <w:szCs w:val="18"/>
        </w:rPr>
        <w:t>ὑμνεῦσ</w:t>
      </w:r>
      <w:proofErr w:type="spellEnd"/>
      <w:r w:rsidR="00BD1FA9" w:rsidRPr="00C30BB4">
        <w:rPr>
          <w:rFonts w:cstheme="minorHAnsi"/>
          <w:b/>
          <w:bCs/>
          <w:sz w:val="18"/>
          <w:szCs w:val="18"/>
        </w:rPr>
        <w:t xml:space="preserve">αι, </w:t>
      </w:r>
      <w:r w:rsidR="00BD1FA9" w:rsidRPr="00C30BB4">
        <w:rPr>
          <w:rFonts w:eastAsia="MS PGothic" w:cstheme="minorHAnsi"/>
          <w:i/>
          <w:sz w:val="18"/>
          <w:szCs w:val="18"/>
        </w:rPr>
        <w:t>forme</w:t>
      </w:r>
      <w:r w:rsidR="00C30BB4" w:rsidRPr="00C30BB4">
        <w:rPr>
          <w:rFonts w:eastAsia="MS PGothic" w:cstheme="minorHAnsi"/>
          <w:sz w:val="18"/>
          <w:szCs w:val="18"/>
        </w:rPr>
        <w:t xml:space="preserve"> </w:t>
      </w:r>
      <w:r w:rsidR="00BD1FA9" w:rsidRPr="00C30BB4">
        <w:rPr>
          <w:rFonts w:eastAsia="MS PGothic" w:cstheme="minorHAnsi"/>
          <w:sz w:val="18"/>
          <w:szCs w:val="18"/>
        </w:rPr>
        <w:t xml:space="preserve">ion et </w:t>
      </w:r>
      <w:proofErr w:type="spellStart"/>
      <w:r w:rsidR="00BD1FA9" w:rsidRPr="00C30BB4">
        <w:rPr>
          <w:rFonts w:eastAsia="MS PGothic" w:cstheme="minorHAnsi"/>
          <w:sz w:val="18"/>
          <w:szCs w:val="18"/>
        </w:rPr>
        <w:t>dor</w:t>
      </w:r>
      <w:proofErr w:type="spellEnd"/>
      <w:r w:rsidR="00BD1FA9" w:rsidRPr="00C30BB4">
        <w:rPr>
          <w:rFonts w:eastAsia="MS PGothic" w:cstheme="minorHAnsi"/>
          <w:sz w:val="18"/>
          <w:szCs w:val="18"/>
        </w:rPr>
        <w:t>.</w:t>
      </w:r>
      <w:r w:rsidR="00BD1FA9" w:rsidRPr="00C30BB4">
        <w:rPr>
          <w:rFonts w:cstheme="minorHAnsi"/>
          <w:sz w:val="18"/>
          <w:szCs w:val="18"/>
        </w:rPr>
        <w:t xml:space="preserve"> </w:t>
      </w:r>
      <w:r w:rsidR="00BD1FA9" w:rsidRPr="00C30BB4">
        <w:rPr>
          <w:rFonts w:cstheme="minorHAnsi"/>
          <w:i/>
          <w:iCs/>
          <w:sz w:val="18"/>
          <w:szCs w:val="18"/>
        </w:rPr>
        <w:t xml:space="preserve">part. </w:t>
      </w:r>
      <w:proofErr w:type="gramStart"/>
      <w:r w:rsidR="00BD1FA9" w:rsidRPr="00C30BB4">
        <w:rPr>
          <w:rFonts w:cstheme="minorHAnsi"/>
          <w:i/>
          <w:iCs/>
          <w:sz w:val="18"/>
          <w:szCs w:val="18"/>
        </w:rPr>
        <w:t xml:space="preserve">fém.sg </w:t>
      </w:r>
      <w:r w:rsidR="00BD1FA9" w:rsidRPr="00C30BB4">
        <w:rPr>
          <w:rFonts w:cstheme="minorHAnsi"/>
          <w:sz w:val="18"/>
          <w:szCs w:val="18"/>
        </w:rPr>
        <w:t xml:space="preserve"> pour</w:t>
      </w:r>
      <w:proofErr w:type="gramEnd"/>
      <w:r w:rsidR="00BD1FA9" w:rsidRPr="00C30BB4">
        <w:rPr>
          <w:rFonts w:cstheme="minorHAnsi"/>
          <w:sz w:val="18"/>
          <w:szCs w:val="18"/>
        </w:rPr>
        <w:t xml:space="preserve"> </w:t>
      </w:r>
      <w:proofErr w:type="spellStart"/>
      <w:r w:rsidR="00BD1FA9" w:rsidRPr="00C30BB4">
        <w:rPr>
          <w:rFonts w:cstheme="minorHAnsi"/>
          <w:b/>
          <w:sz w:val="18"/>
          <w:szCs w:val="18"/>
        </w:rPr>
        <w:t>ὑμνοῦσ</w:t>
      </w:r>
      <w:proofErr w:type="spellEnd"/>
      <w:r w:rsidR="00BD1FA9" w:rsidRPr="00C30BB4">
        <w:rPr>
          <w:rFonts w:cstheme="minorHAnsi"/>
          <w:b/>
          <w:sz w:val="18"/>
          <w:szCs w:val="18"/>
        </w:rPr>
        <w:t>α</w:t>
      </w:r>
      <w:r w:rsidR="00BD1FA9" w:rsidRPr="00C30BB4">
        <w:rPr>
          <w:rFonts w:cstheme="minorHAnsi"/>
          <w:b/>
          <w:sz w:val="18"/>
          <w:szCs w:val="18"/>
          <w:lang w:val="el-GR"/>
        </w:rPr>
        <w:t>ι</w:t>
      </w:r>
      <w:r w:rsidR="00BD1FA9" w:rsidRPr="00C30BB4">
        <w:rPr>
          <w:rFonts w:cstheme="minorHAnsi"/>
          <w:sz w:val="18"/>
          <w:szCs w:val="18"/>
        </w:rPr>
        <w:t xml:space="preserve">.    </w:t>
      </w:r>
      <w:proofErr w:type="spellStart"/>
      <w:proofErr w:type="gramStart"/>
      <w:r w:rsidR="00BD1FA9" w:rsidRPr="00C30BB4">
        <w:rPr>
          <w:rFonts w:cstheme="minorHAnsi"/>
          <w:b/>
          <w:color w:val="C00000"/>
          <w:sz w:val="18"/>
          <w:szCs w:val="18"/>
        </w:rPr>
        <w:t>Ζ</w:t>
      </w:r>
      <w:r w:rsidR="00BD1FA9" w:rsidRPr="00C30BB4">
        <w:rPr>
          <w:rFonts w:cstheme="minorHAnsi"/>
          <w:b/>
          <w:sz w:val="18"/>
          <w:szCs w:val="18"/>
        </w:rPr>
        <w:t>εύς</w:t>
      </w:r>
      <w:proofErr w:type="spellEnd"/>
      <w:r w:rsidR="00BD1FA9" w:rsidRPr="00C30BB4">
        <w:rPr>
          <w:rFonts w:cstheme="minorHAnsi"/>
          <w:sz w:val="18"/>
          <w:szCs w:val="18"/>
        </w:rPr>
        <w:t xml:space="preserve">  </w:t>
      </w:r>
      <w:proofErr w:type="spellStart"/>
      <w:r w:rsidR="00BD1FA9" w:rsidRPr="00C30BB4">
        <w:rPr>
          <w:rFonts w:cstheme="minorHAnsi"/>
          <w:i/>
          <w:sz w:val="18"/>
          <w:szCs w:val="18"/>
          <w:u w:val="single"/>
        </w:rPr>
        <w:t>gén</w:t>
      </w:r>
      <w:proofErr w:type="spellEnd"/>
      <w:proofErr w:type="gramEnd"/>
      <w:r w:rsidR="00BD1FA9" w:rsidRPr="00C30BB4">
        <w:rPr>
          <w:rFonts w:cstheme="minorHAnsi"/>
          <w:sz w:val="18"/>
          <w:szCs w:val="18"/>
        </w:rPr>
        <w:t xml:space="preserve">. </w:t>
      </w:r>
      <w:proofErr w:type="spellStart"/>
      <w:r w:rsidR="00BD1FA9" w:rsidRPr="00C30BB4">
        <w:rPr>
          <w:rFonts w:cstheme="minorHAnsi"/>
          <w:b/>
          <w:sz w:val="18"/>
          <w:szCs w:val="18"/>
        </w:rPr>
        <w:t>Διός</w:t>
      </w:r>
      <w:proofErr w:type="spellEnd"/>
      <w:r w:rsidR="00C30BB4" w:rsidRPr="00C30BB4">
        <w:rPr>
          <w:rFonts w:cstheme="minorHAnsi"/>
          <w:sz w:val="18"/>
          <w:szCs w:val="18"/>
        </w:rPr>
        <w:t xml:space="preserve"> </w:t>
      </w:r>
      <w:r w:rsidR="00BD1FA9" w:rsidRPr="00C30BB4">
        <w:rPr>
          <w:rFonts w:cstheme="minorHAnsi"/>
          <w:sz w:val="18"/>
          <w:szCs w:val="18"/>
        </w:rPr>
        <w:t xml:space="preserve">; </w:t>
      </w:r>
      <w:proofErr w:type="spellStart"/>
      <w:r w:rsidR="00BD1FA9" w:rsidRPr="00C30BB4">
        <w:rPr>
          <w:rFonts w:cstheme="minorHAnsi"/>
          <w:i/>
          <w:sz w:val="18"/>
          <w:szCs w:val="18"/>
          <w:u w:val="single"/>
        </w:rPr>
        <w:t>voc</w:t>
      </w:r>
      <w:proofErr w:type="spellEnd"/>
      <w:r w:rsidR="00BD1FA9" w:rsidRPr="00C30BB4">
        <w:rPr>
          <w:rFonts w:cstheme="minorHAnsi"/>
          <w:sz w:val="18"/>
          <w:szCs w:val="18"/>
        </w:rPr>
        <w:t xml:space="preserve">.  </w:t>
      </w:r>
      <w:proofErr w:type="spellStart"/>
      <w:r w:rsidR="00BD1FA9" w:rsidRPr="00C30BB4">
        <w:rPr>
          <w:rFonts w:cstheme="minorHAnsi"/>
          <w:b/>
          <w:sz w:val="18"/>
          <w:szCs w:val="18"/>
        </w:rPr>
        <w:t>Ζεῦ</w:t>
      </w:r>
      <w:proofErr w:type="spellEnd"/>
      <w:r w:rsidR="00C30BB4" w:rsidRPr="00C30BB4">
        <w:rPr>
          <w:rFonts w:cstheme="minorHAnsi"/>
          <w:sz w:val="18"/>
          <w:szCs w:val="18"/>
        </w:rPr>
        <w:t xml:space="preserve"> </w:t>
      </w:r>
      <w:r w:rsidR="00BD1FA9" w:rsidRPr="00C30BB4">
        <w:rPr>
          <w:rFonts w:cstheme="minorHAnsi"/>
          <w:sz w:val="18"/>
          <w:szCs w:val="18"/>
        </w:rPr>
        <w:t xml:space="preserve">; </w:t>
      </w:r>
      <w:proofErr w:type="spellStart"/>
      <w:r w:rsidR="00BD1FA9" w:rsidRPr="00C30BB4">
        <w:rPr>
          <w:rFonts w:cstheme="minorHAnsi"/>
          <w:i/>
          <w:sz w:val="18"/>
          <w:szCs w:val="18"/>
          <w:u w:val="single"/>
        </w:rPr>
        <w:t>dat</w:t>
      </w:r>
      <w:proofErr w:type="spellEnd"/>
      <w:r w:rsidR="00BD1FA9" w:rsidRPr="00C30BB4">
        <w:rPr>
          <w:rFonts w:cstheme="minorHAnsi"/>
          <w:sz w:val="18"/>
          <w:szCs w:val="18"/>
        </w:rPr>
        <w:t xml:space="preserve">. </w:t>
      </w:r>
      <w:proofErr w:type="spellStart"/>
      <w:r w:rsidR="00BD1FA9" w:rsidRPr="00C30BB4">
        <w:rPr>
          <w:rFonts w:cstheme="minorHAnsi"/>
          <w:b/>
          <w:sz w:val="18"/>
          <w:szCs w:val="18"/>
        </w:rPr>
        <w:t>Διΐ</w:t>
      </w:r>
      <w:proofErr w:type="spellEnd"/>
      <w:r w:rsidR="00BD1FA9" w:rsidRPr="00C30BB4">
        <w:rPr>
          <w:rFonts w:cstheme="minorHAnsi"/>
          <w:b/>
          <w:sz w:val="18"/>
          <w:szCs w:val="18"/>
        </w:rPr>
        <w:t xml:space="preserve">, </w:t>
      </w:r>
      <w:proofErr w:type="spellStart"/>
      <w:proofErr w:type="gramStart"/>
      <w:r w:rsidR="00BD1FA9" w:rsidRPr="00C30BB4">
        <w:rPr>
          <w:rFonts w:cstheme="minorHAnsi"/>
          <w:b/>
          <w:sz w:val="18"/>
          <w:szCs w:val="18"/>
        </w:rPr>
        <w:t>Δί</w:t>
      </w:r>
      <w:proofErr w:type="spellEnd"/>
      <w:r w:rsidR="00BD1FA9" w:rsidRPr="00C30BB4">
        <w:rPr>
          <w:rFonts w:cstheme="minorHAnsi"/>
          <w:sz w:val="18"/>
          <w:szCs w:val="18"/>
        </w:rPr>
        <w:t xml:space="preserve">  [</w:t>
      </w:r>
      <w:proofErr w:type="gramEnd"/>
      <w:r w:rsidR="00BD1FA9" w:rsidRPr="00C30BB4">
        <w:rPr>
          <w:rFonts w:cstheme="minorHAnsi"/>
          <w:sz w:val="18"/>
          <w:szCs w:val="18"/>
        </w:rPr>
        <w:t xml:space="preserve"> </w:t>
      </w:r>
      <w:proofErr w:type="gramStart"/>
      <w:r w:rsidR="00BD1FA9" w:rsidRPr="00C30BB4">
        <w:rPr>
          <w:rFonts w:cstheme="minorHAnsi"/>
          <w:sz w:val="18"/>
          <w:szCs w:val="18"/>
        </w:rPr>
        <w:t>ῑ ]</w:t>
      </w:r>
      <w:proofErr w:type="gramEnd"/>
      <w:r w:rsidR="00BD1FA9" w:rsidRPr="00C30BB4">
        <w:rPr>
          <w:rFonts w:cstheme="minorHAnsi"/>
          <w:sz w:val="18"/>
          <w:szCs w:val="18"/>
        </w:rPr>
        <w:t xml:space="preserve">, </w:t>
      </w:r>
      <w:r w:rsidR="00BD1FA9" w:rsidRPr="00C30BB4">
        <w:rPr>
          <w:rFonts w:cstheme="minorHAnsi"/>
          <w:i/>
          <w:sz w:val="18"/>
          <w:szCs w:val="18"/>
          <w:u w:val="single"/>
        </w:rPr>
        <w:t>acc</w:t>
      </w:r>
      <w:r w:rsidR="00BD1FA9" w:rsidRPr="00C30BB4">
        <w:rPr>
          <w:rFonts w:cstheme="minorHAnsi"/>
          <w:sz w:val="18"/>
          <w:szCs w:val="18"/>
        </w:rPr>
        <w:t xml:space="preserve">. </w:t>
      </w:r>
      <w:proofErr w:type="spellStart"/>
      <w:r w:rsidR="00BD1FA9" w:rsidRPr="00C30BB4">
        <w:rPr>
          <w:rFonts w:cstheme="minorHAnsi"/>
          <w:b/>
          <w:sz w:val="18"/>
          <w:szCs w:val="18"/>
        </w:rPr>
        <w:t>Δί</w:t>
      </w:r>
      <w:proofErr w:type="spellEnd"/>
      <w:r w:rsidR="00BD1FA9" w:rsidRPr="00C30BB4">
        <w:rPr>
          <w:rFonts w:cstheme="minorHAnsi"/>
          <w:b/>
          <w:sz w:val="18"/>
          <w:szCs w:val="18"/>
        </w:rPr>
        <w:t xml:space="preserve">α.   </w:t>
      </w:r>
      <w:r w:rsidR="00BD1FA9" w:rsidRPr="00C30BB4">
        <w:rPr>
          <w:rFonts w:cstheme="minorHAnsi"/>
          <w:sz w:val="18"/>
          <w:szCs w:val="18"/>
        </w:rPr>
        <w:t xml:space="preserve">  </w:t>
      </w:r>
      <w:proofErr w:type="spellStart"/>
      <w:r w:rsidR="00BD1FA9" w:rsidRPr="00C30BB4">
        <w:rPr>
          <w:rFonts w:cstheme="minorHAnsi"/>
          <w:b/>
          <w:iCs/>
          <w:color w:val="C00000"/>
          <w:sz w:val="18"/>
          <w:szCs w:val="18"/>
        </w:rPr>
        <w:t>Α</w:t>
      </w:r>
      <w:r w:rsidR="00BD1FA9" w:rsidRPr="00C30BB4">
        <w:rPr>
          <w:rFonts w:cstheme="minorHAnsi"/>
          <w:b/>
          <w:sz w:val="18"/>
          <w:szCs w:val="18"/>
        </w:rPr>
        <w:t>ἰγιόχοs</w:t>
      </w:r>
      <w:proofErr w:type="spellEnd"/>
      <w:r w:rsidR="00BD1FA9" w:rsidRPr="00C30BB4">
        <w:rPr>
          <w:rFonts w:cstheme="minorHAnsi"/>
          <w:b/>
          <w:sz w:val="18"/>
          <w:szCs w:val="18"/>
        </w:rPr>
        <w:t xml:space="preserve"> </w:t>
      </w:r>
      <w:proofErr w:type="spellStart"/>
      <w:r w:rsidR="00BD1FA9" w:rsidRPr="00C30BB4">
        <w:rPr>
          <w:rFonts w:cstheme="minorHAnsi"/>
          <w:b/>
          <w:sz w:val="18"/>
          <w:szCs w:val="18"/>
        </w:rPr>
        <w:t>ου</w:t>
      </w:r>
      <w:proofErr w:type="spellEnd"/>
      <w:r w:rsidR="00BD1FA9" w:rsidRPr="00C30BB4">
        <w:rPr>
          <w:rFonts w:cstheme="minorHAnsi"/>
          <w:b/>
          <w:sz w:val="18"/>
          <w:szCs w:val="18"/>
        </w:rPr>
        <w:t xml:space="preserve"> (ὁ</w:t>
      </w:r>
      <w:r w:rsidR="00BD1FA9" w:rsidRPr="00C30BB4">
        <w:rPr>
          <w:rFonts w:cstheme="minorHAnsi"/>
          <w:sz w:val="18"/>
          <w:szCs w:val="18"/>
        </w:rPr>
        <w:t>)</w:t>
      </w:r>
      <w:r w:rsidR="00C30BB4" w:rsidRPr="00C30BB4">
        <w:rPr>
          <w:rFonts w:cstheme="minorHAnsi"/>
          <w:sz w:val="18"/>
          <w:szCs w:val="18"/>
        </w:rPr>
        <w:t xml:space="preserve"> </w:t>
      </w:r>
      <w:r w:rsidR="00BD1FA9" w:rsidRPr="00C30BB4">
        <w:rPr>
          <w:rFonts w:cstheme="minorHAnsi"/>
          <w:sz w:val="18"/>
          <w:szCs w:val="18"/>
        </w:rPr>
        <w:t>: qui tient ou brandit l’égide (</w:t>
      </w:r>
      <w:proofErr w:type="gramStart"/>
      <w:r w:rsidR="00BD1FA9" w:rsidRPr="00C30BB4">
        <w:rPr>
          <w:rFonts w:cstheme="minorHAnsi"/>
          <w:sz w:val="18"/>
          <w:szCs w:val="18"/>
        </w:rPr>
        <w:t>Zeus )</w:t>
      </w:r>
      <w:proofErr w:type="gramEnd"/>
      <w:r w:rsidR="00BD1FA9" w:rsidRPr="00C30BB4">
        <w:rPr>
          <w:rFonts w:cstheme="minorHAnsi"/>
          <w:sz w:val="18"/>
          <w:szCs w:val="18"/>
        </w:rPr>
        <w:t xml:space="preserve">.  </w:t>
      </w:r>
      <w:proofErr w:type="spellStart"/>
      <w:r w:rsidR="00BD1FA9" w:rsidRPr="00C30BB4">
        <w:rPr>
          <w:rFonts w:cstheme="minorHAnsi"/>
          <w:b/>
          <w:color w:val="C00000"/>
          <w:sz w:val="18"/>
          <w:szCs w:val="18"/>
        </w:rPr>
        <w:t>Π</w:t>
      </w:r>
      <w:r w:rsidR="00BD1FA9" w:rsidRPr="00C30BB4">
        <w:rPr>
          <w:rFonts w:cstheme="minorHAnsi"/>
          <w:b/>
          <w:sz w:val="18"/>
          <w:szCs w:val="18"/>
        </w:rPr>
        <w:t>ότνιος</w:t>
      </w:r>
      <w:proofErr w:type="spellEnd"/>
      <w:r w:rsidR="00BD1FA9" w:rsidRPr="00C30BB4">
        <w:rPr>
          <w:rFonts w:cstheme="minorHAnsi"/>
          <w:b/>
          <w:sz w:val="18"/>
          <w:szCs w:val="18"/>
        </w:rPr>
        <w:t xml:space="preserve">, α, </w:t>
      </w:r>
      <w:proofErr w:type="spellStart"/>
      <w:r w:rsidR="00BD1FA9" w:rsidRPr="00C30BB4">
        <w:rPr>
          <w:rFonts w:cstheme="minorHAnsi"/>
          <w:b/>
          <w:sz w:val="18"/>
          <w:szCs w:val="18"/>
        </w:rPr>
        <w:t>ον</w:t>
      </w:r>
      <w:proofErr w:type="spellEnd"/>
      <w:r w:rsidR="00C30BB4" w:rsidRPr="00C30BB4">
        <w:rPr>
          <w:rFonts w:cstheme="minorHAnsi"/>
          <w:b/>
          <w:sz w:val="18"/>
          <w:szCs w:val="18"/>
        </w:rPr>
        <w:t xml:space="preserve"> </w:t>
      </w:r>
      <w:r w:rsidR="00BD1FA9" w:rsidRPr="00C30BB4">
        <w:rPr>
          <w:rFonts w:cstheme="minorHAnsi"/>
          <w:b/>
          <w:sz w:val="18"/>
          <w:szCs w:val="18"/>
        </w:rPr>
        <w:t>:</w:t>
      </w:r>
      <w:r w:rsidR="00BD1FA9" w:rsidRPr="00C30BB4">
        <w:rPr>
          <w:rFonts w:cstheme="minorHAnsi"/>
          <w:sz w:val="18"/>
          <w:szCs w:val="18"/>
        </w:rPr>
        <w:t xml:space="preserve"> vénérable, auguste, sacré</w:t>
      </w:r>
      <w:r w:rsidR="00C30BB4" w:rsidRPr="00C30BB4">
        <w:rPr>
          <w:rFonts w:cstheme="minorHAnsi"/>
          <w:sz w:val="18"/>
          <w:szCs w:val="18"/>
        </w:rPr>
        <w:t xml:space="preserve"> </w:t>
      </w:r>
      <w:r w:rsidR="00BD1FA9" w:rsidRPr="00C30BB4">
        <w:rPr>
          <w:rFonts w:cstheme="minorHAnsi"/>
          <w:sz w:val="18"/>
          <w:szCs w:val="18"/>
        </w:rPr>
        <w:t xml:space="preserve">; maitre, souverain.  </w:t>
      </w:r>
      <w:proofErr w:type="spellStart"/>
      <w:r w:rsidR="00BD1FA9" w:rsidRPr="00C30BB4">
        <w:rPr>
          <w:rFonts w:cstheme="minorHAnsi"/>
          <w:b/>
          <w:color w:val="C00000"/>
          <w:sz w:val="18"/>
          <w:szCs w:val="18"/>
        </w:rPr>
        <w:t>Ἥ</w:t>
      </w:r>
      <w:r w:rsidR="00BD1FA9" w:rsidRPr="00C30BB4">
        <w:rPr>
          <w:rFonts w:cstheme="minorHAnsi"/>
          <w:b/>
          <w:sz w:val="18"/>
          <w:szCs w:val="18"/>
        </w:rPr>
        <w:t>ρη</w:t>
      </w:r>
      <w:proofErr w:type="spellEnd"/>
      <w:r w:rsidR="00BD1FA9" w:rsidRPr="00C30BB4">
        <w:rPr>
          <w:rFonts w:cstheme="minorHAnsi"/>
          <w:sz w:val="18"/>
          <w:szCs w:val="18"/>
        </w:rPr>
        <w:t xml:space="preserve">, </w:t>
      </w:r>
      <w:r w:rsidR="00BD1FA9" w:rsidRPr="00C30BB4">
        <w:rPr>
          <w:rFonts w:cstheme="minorHAnsi"/>
          <w:i/>
          <w:sz w:val="18"/>
          <w:szCs w:val="18"/>
        </w:rPr>
        <w:t>ion</w:t>
      </w:r>
      <w:r w:rsidR="00BD1FA9" w:rsidRPr="00C30BB4">
        <w:rPr>
          <w:rFonts w:cstheme="minorHAnsi"/>
          <w:sz w:val="18"/>
          <w:szCs w:val="18"/>
        </w:rPr>
        <w:t xml:space="preserve"> pour </w:t>
      </w:r>
      <w:proofErr w:type="spellStart"/>
      <w:r w:rsidR="00BD1FA9" w:rsidRPr="00C30BB4">
        <w:rPr>
          <w:rFonts w:cstheme="minorHAnsi"/>
          <w:b/>
          <w:color w:val="C00000"/>
          <w:sz w:val="18"/>
          <w:szCs w:val="18"/>
        </w:rPr>
        <w:t>Ἥ</w:t>
      </w:r>
      <w:r w:rsidR="00BD1FA9" w:rsidRPr="00C30BB4">
        <w:rPr>
          <w:rFonts w:cstheme="minorHAnsi"/>
          <w:b/>
          <w:sz w:val="18"/>
          <w:szCs w:val="18"/>
        </w:rPr>
        <w:t>ρ</w:t>
      </w:r>
      <w:proofErr w:type="spellEnd"/>
      <w:r w:rsidR="00BD1FA9" w:rsidRPr="00C30BB4">
        <w:rPr>
          <w:rFonts w:cstheme="minorHAnsi"/>
          <w:b/>
          <w:sz w:val="18"/>
          <w:szCs w:val="18"/>
        </w:rPr>
        <w:t>α, ας (ἡ)</w:t>
      </w:r>
      <w:r w:rsidR="00C30BB4" w:rsidRPr="00C30BB4">
        <w:rPr>
          <w:rFonts w:cstheme="minorHAnsi"/>
          <w:b/>
          <w:sz w:val="18"/>
          <w:szCs w:val="18"/>
        </w:rPr>
        <w:t xml:space="preserve"> </w:t>
      </w:r>
      <w:r w:rsidR="00BD1FA9" w:rsidRPr="00C30BB4">
        <w:rPr>
          <w:rFonts w:cstheme="minorHAnsi"/>
          <w:b/>
          <w:sz w:val="18"/>
          <w:szCs w:val="18"/>
        </w:rPr>
        <w:t>:</w:t>
      </w:r>
      <w:r w:rsidR="00BD1FA9" w:rsidRPr="00C30BB4">
        <w:rPr>
          <w:rFonts w:cstheme="minorHAnsi"/>
          <w:sz w:val="18"/>
          <w:szCs w:val="18"/>
        </w:rPr>
        <w:t xml:space="preserve"> Héra (fille de Cronos et de Rhéa, </w:t>
      </w:r>
      <w:proofErr w:type="spellStart"/>
      <w:r w:rsidR="00BD1FA9" w:rsidRPr="00C30BB4">
        <w:rPr>
          <w:rFonts w:cstheme="minorHAnsi"/>
          <w:sz w:val="18"/>
          <w:szCs w:val="18"/>
        </w:rPr>
        <w:t>soeur</w:t>
      </w:r>
      <w:proofErr w:type="spellEnd"/>
      <w:r w:rsidR="00BD1FA9" w:rsidRPr="00C30BB4">
        <w:rPr>
          <w:rFonts w:cstheme="minorHAnsi"/>
          <w:sz w:val="18"/>
          <w:szCs w:val="18"/>
        </w:rPr>
        <w:t xml:space="preserve"> et épouse de Zeus). </w:t>
      </w:r>
      <w:r w:rsidRPr="00C30BB4">
        <w:rPr>
          <w:rFonts w:cstheme="minorHAnsi"/>
          <w:sz w:val="18"/>
          <w:szCs w:val="18"/>
        </w:rPr>
        <w:t xml:space="preserve"> </w:t>
      </w:r>
      <w:r w:rsidR="00B20ECA" w:rsidRPr="00C30BB4">
        <w:rPr>
          <w:rFonts w:cstheme="minorHAnsi"/>
          <w:sz w:val="18"/>
          <w:szCs w:val="18"/>
        </w:rPr>
        <w:t xml:space="preserve">  </w:t>
      </w:r>
      <w:r w:rsidR="0045684D" w:rsidRPr="00C30BB4">
        <w:rPr>
          <w:rFonts w:cstheme="minorHAnsi"/>
          <w:sz w:val="18"/>
          <w:szCs w:val="18"/>
        </w:rPr>
        <w:br/>
      </w:r>
      <w:r w:rsidR="0045684D" w:rsidRPr="00C30BB4">
        <w:rPr>
          <w:rFonts w:ascii="Arial" w:hAnsi="Arial" w:cs="Arial"/>
          <w:sz w:val="18"/>
          <w:szCs w:val="18"/>
        </w:rPr>
        <w:t>▬</w:t>
      </w:r>
      <w:r w:rsidR="0045684D" w:rsidRPr="00C30BB4">
        <w:rPr>
          <w:rFonts w:cstheme="minorHAnsi"/>
          <w:sz w:val="18"/>
          <w:szCs w:val="18"/>
        </w:rPr>
        <w:t xml:space="preserve"> </w:t>
      </w:r>
      <w:r w:rsidR="00F9011E" w:rsidRPr="00C30BB4">
        <w:rPr>
          <w:rFonts w:cstheme="minorHAnsi"/>
          <w:sz w:val="18"/>
          <w:szCs w:val="18"/>
        </w:rPr>
        <w:t xml:space="preserve">N.B. </w:t>
      </w:r>
      <w:r w:rsidR="00B20ECA" w:rsidRPr="00C30BB4">
        <w:rPr>
          <w:rFonts w:cstheme="minorHAnsi"/>
          <w:sz w:val="18"/>
          <w:szCs w:val="18"/>
        </w:rPr>
        <w:t xml:space="preserve">Selon </w:t>
      </w:r>
      <w:proofErr w:type="gramStart"/>
      <w:r w:rsidR="00B20ECA" w:rsidRPr="00C30BB4">
        <w:rPr>
          <w:rFonts w:cstheme="minorHAnsi"/>
          <w:sz w:val="18"/>
          <w:szCs w:val="18"/>
        </w:rPr>
        <w:t xml:space="preserve">West  </w:t>
      </w:r>
      <w:r w:rsidR="00F9011E" w:rsidRPr="00C30BB4">
        <w:rPr>
          <w:rFonts w:cstheme="minorHAnsi"/>
          <w:sz w:val="18"/>
          <w:szCs w:val="18"/>
        </w:rPr>
        <w:t>L</w:t>
      </w:r>
      <w:r w:rsidR="00B20ECA" w:rsidRPr="00C30BB4">
        <w:rPr>
          <w:rFonts w:cstheme="minorHAnsi"/>
          <w:sz w:val="18"/>
          <w:szCs w:val="18"/>
        </w:rPr>
        <w:t>a</w:t>
      </w:r>
      <w:proofErr w:type="gramEnd"/>
      <w:r w:rsidR="00B20ECA" w:rsidRPr="00C30BB4">
        <w:rPr>
          <w:rFonts w:cstheme="minorHAnsi"/>
          <w:sz w:val="18"/>
          <w:szCs w:val="18"/>
        </w:rPr>
        <w:t xml:space="preserve"> </w:t>
      </w:r>
      <w:proofErr w:type="gramStart"/>
      <w:r w:rsidR="00B20ECA" w:rsidRPr="00C30BB4">
        <w:rPr>
          <w:rFonts w:cstheme="minorHAnsi"/>
          <w:sz w:val="18"/>
          <w:szCs w:val="18"/>
        </w:rPr>
        <w:t xml:space="preserve">liste </w:t>
      </w:r>
      <w:r w:rsidR="00F9011E" w:rsidRPr="00C30BB4">
        <w:rPr>
          <w:rFonts w:cstheme="minorHAnsi"/>
          <w:sz w:val="18"/>
          <w:szCs w:val="18"/>
        </w:rPr>
        <w:t xml:space="preserve"> des</w:t>
      </w:r>
      <w:proofErr w:type="gramEnd"/>
      <w:r w:rsidR="00F9011E" w:rsidRPr="00C30BB4">
        <w:rPr>
          <w:rFonts w:cstheme="minorHAnsi"/>
          <w:sz w:val="18"/>
          <w:szCs w:val="18"/>
        </w:rPr>
        <w:t xml:space="preserve"> dieux ici </w:t>
      </w:r>
      <w:r w:rsidR="00B20ECA" w:rsidRPr="00C30BB4">
        <w:rPr>
          <w:rFonts w:cstheme="minorHAnsi"/>
          <w:sz w:val="18"/>
          <w:szCs w:val="18"/>
        </w:rPr>
        <w:t xml:space="preserve">énumérés </w:t>
      </w:r>
      <w:r w:rsidR="0045684D" w:rsidRPr="00C30BB4">
        <w:rPr>
          <w:rFonts w:cstheme="minorHAnsi"/>
          <w:sz w:val="18"/>
          <w:szCs w:val="18"/>
        </w:rPr>
        <w:t xml:space="preserve">reflète moins le </w:t>
      </w:r>
      <w:r w:rsidR="00F9011E" w:rsidRPr="00C30BB4">
        <w:rPr>
          <w:rFonts w:cstheme="minorHAnsi"/>
          <w:sz w:val="18"/>
          <w:szCs w:val="18"/>
        </w:rPr>
        <w:t xml:space="preserve">panthéon de la </w:t>
      </w:r>
      <w:proofErr w:type="gramStart"/>
      <w:r w:rsidR="00F9011E" w:rsidRPr="00C30BB4">
        <w:rPr>
          <w:rFonts w:cstheme="minorHAnsi"/>
          <w:sz w:val="18"/>
          <w:szCs w:val="18"/>
        </w:rPr>
        <w:t>théogoni</w:t>
      </w:r>
      <w:r w:rsidR="00B20ECA" w:rsidRPr="00C30BB4">
        <w:rPr>
          <w:rFonts w:cstheme="minorHAnsi"/>
          <w:sz w:val="18"/>
          <w:szCs w:val="18"/>
        </w:rPr>
        <w:t>e</w:t>
      </w:r>
      <w:r w:rsidR="0045684D" w:rsidRPr="00C30BB4">
        <w:rPr>
          <w:rFonts w:cstheme="minorHAnsi"/>
          <w:sz w:val="18"/>
          <w:szCs w:val="18"/>
        </w:rPr>
        <w:t xml:space="preserve">  qu’un</w:t>
      </w:r>
      <w:proofErr w:type="gramEnd"/>
      <w:r w:rsidR="0045684D" w:rsidRPr="00C30BB4">
        <w:rPr>
          <w:rFonts w:cstheme="minorHAnsi"/>
          <w:sz w:val="18"/>
          <w:szCs w:val="18"/>
        </w:rPr>
        <w:t xml:space="preserve"> </w:t>
      </w:r>
      <w:r w:rsidR="00B20ECA" w:rsidRPr="00C30BB4">
        <w:rPr>
          <w:rFonts w:cstheme="minorHAnsi"/>
          <w:sz w:val="18"/>
          <w:szCs w:val="18"/>
        </w:rPr>
        <w:t>catalogue</w:t>
      </w:r>
      <w:r w:rsidR="0045684D" w:rsidRPr="00C30BB4">
        <w:rPr>
          <w:rFonts w:cstheme="minorHAnsi"/>
          <w:sz w:val="18"/>
          <w:szCs w:val="18"/>
        </w:rPr>
        <w:t xml:space="preserve"> </w:t>
      </w:r>
      <w:proofErr w:type="gramStart"/>
      <w:r w:rsidR="0045684D" w:rsidRPr="00C30BB4">
        <w:rPr>
          <w:rFonts w:cstheme="minorHAnsi"/>
          <w:sz w:val="18"/>
          <w:szCs w:val="18"/>
        </w:rPr>
        <w:t xml:space="preserve">homérique </w:t>
      </w:r>
      <w:r w:rsidR="00B20ECA" w:rsidRPr="00C30BB4">
        <w:rPr>
          <w:rFonts w:cstheme="minorHAnsi"/>
          <w:sz w:val="18"/>
          <w:szCs w:val="18"/>
        </w:rPr>
        <w:t xml:space="preserve"> traditionnel</w:t>
      </w:r>
      <w:proofErr w:type="gramEnd"/>
      <w:r w:rsidR="0045684D" w:rsidRPr="00C30BB4">
        <w:rPr>
          <w:rFonts w:cstheme="minorHAnsi"/>
          <w:sz w:val="18"/>
          <w:szCs w:val="18"/>
        </w:rPr>
        <w:t xml:space="preserve">. </w:t>
      </w:r>
    </w:p>
  </w:footnote>
  <w:footnote w:id="12">
    <w:p w14:paraId="2E197BD0" w14:textId="10DCC36C" w:rsidR="00B91670" w:rsidRPr="00C30BB4" w:rsidRDefault="00B91670"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r w:rsidRPr="00C30BB4">
        <w:rPr>
          <w:rFonts w:cstheme="minorHAnsi"/>
          <w:b/>
          <w:sz w:val="18"/>
          <w:szCs w:val="18"/>
        </w:rPr>
        <w:t>Vers</w:t>
      </w:r>
      <w:r w:rsidRPr="00C30BB4">
        <w:rPr>
          <w:rFonts w:cstheme="minorHAnsi"/>
          <w:sz w:val="18"/>
          <w:szCs w:val="18"/>
        </w:rPr>
        <w:t xml:space="preserve">    </w:t>
      </w:r>
      <w:r w:rsidR="00BD1FA9" w:rsidRPr="00C30BB4">
        <w:rPr>
          <w:rFonts w:eastAsia="Times New Roman" w:cstheme="minorHAnsi"/>
          <w:b/>
          <w:sz w:val="18"/>
          <w:szCs w:val="18"/>
          <w:lang w:eastAsia="fr-FR"/>
        </w:rPr>
        <w:t xml:space="preserve">12. — </w:t>
      </w:r>
      <w:proofErr w:type="spellStart"/>
      <w:r w:rsidR="00BD1FA9" w:rsidRPr="00C30BB4">
        <w:rPr>
          <w:rFonts w:eastAsia="Times New Roman" w:cstheme="minorHAnsi"/>
          <w:b/>
          <w:sz w:val="18"/>
          <w:szCs w:val="18"/>
          <w:lang w:val="el-GR" w:eastAsia="fr-FR"/>
        </w:rPr>
        <w:t>Ἀργεΐην</w:t>
      </w:r>
      <w:proofErr w:type="spellEnd"/>
      <w:r w:rsidR="00BD1FA9" w:rsidRPr="00C30BB4">
        <w:rPr>
          <w:rFonts w:eastAsia="Times New Roman" w:cstheme="minorHAnsi"/>
          <w:b/>
          <w:sz w:val="18"/>
          <w:szCs w:val="18"/>
          <w:lang w:eastAsia="fr-FR"/>
        </w:rPr>
        <w:t xml:space="preserve">, </w:t>
      </w:r>
      <w:proofErr w:type="spellStart"/>
      <w:r w:rsidR="00BD1FA9" w:rsidRPr="00C30BB4">
        <w:rPr>
          <w:rFonts w:eastAsia="Times New Roman" w:cstheme="minorHAnsi"/>
          <w:b/>
          <w:sz w:val="18"/>
          <w:szCs w:val="18"/>
          <w:lang w:val="el-GR" w:eastAsia="fr-FR"/>
        </w:rPr>
        <w:t>χρυσέοισι</w:t>
      </w:r>
      <w:proofErr w:type="spellEnd"/>
      <w:r w:rsidR="00BD1FA9" w:rsidRPr="00C30BB4">
        <w:rPr>
          <w:rFonts w:eastAsia="Times New Roman" w:cstheme="minorHAnsi"/>
          <w:b/>
          <w:sz w:val="18"/>
          <w:szCs w:val="18"/>
          <w:lang w:eastAsia="fr-FR"/>
        </w:rPr>
        <w:t xml:space="preserve"> </w:t>
      </w:r>
      <w:proofErr w:type="spellStart"/>
      <w:r w:rsidR="00BD1FA9" w:rsidRPr="00C30BB4">
        <w:rPr>
          <w:rFonts w:eastAsia="Times New Roman" w:cstheme="minorHAnsi"/>
          <w:b/>
          <w:sz w:val="18"/>
          <w:szCs w:val="18"/>
          <w:lang w:val="el-GR" w:eastAsia="fr-FR"/>
        </w:rPr>
        <w:t>πεδίλοις</w:t>
      </w:r>
      <w:proofErr w:type="spellEnd"/>
      <w:r w:rsidR="00BD1FA9" w:rsidRPr="00C30BB4">
        <w:rPr>
          <w:rFonts w:eastAsia="Times New Roman" w:cstheme="minorHAnsi"/>
          <w:b/>
          <w:sz w:val="18"/>
          <w:szCs w:val="18"/>
          <w:lang w:eastAsia="fr-FR"/>
        </w:rPr>
        <w:t xml:space="preserve"> </w:t>
      </w:r>
      <w:proofErr w:type="spellStart"/>
      <w:proofErr w:type="gramStart"/>
      <w:r w:rsidR="00BD1FA9" w:rsidRPr="00C30BB4">
        <w:rPr>
          <w:rFonts w:eastAsia="Times New Roman" w:cstheme="minorHAnsi"/>
          <w:b/>
          <w:sz w:val="18"/>
          <w:szCs w:val="18"/>
          <w:lang w:val="el-GR" w:eastAsia="fr-FR"/>
        </w:rPr>
        <w:t>ἐμβεβαυῖαν</w:t>
      </w:r>
      <w:proofErr w:type="spellEnd"/>
      <w:r w:rsidR="00BD1FA9" w:rsidRPr="00C30BB4">
        <w:rPr>
          <w:rFonts w:eastAsia="Times New Roman" w:cstheme="minorHAnsi"/>
          <w:b/>
          <w:sz w:val="18"/>
          <w:szCs w:val="18"/>
          <w:lang w:eastAsia="fr-FR"/>
        </w:rPr>
        <w:t>,</w:t>
      </w:r>
      <w:r w:rsidR="00BD1FA9" w:rsidRPr="00C30BB4">
        <w:rPr>
          <w:rFonts w:eastAsia="Times New Roman" w:cstheme="minorHAnsi"/>
          <w:sz w:val="18"/>
          <w:szCs w:val="18"/>
          <w:lang w:eastAsia="fr-FR"/>
        </w:rPr>
        <w:t xml:space="preserve">  —</w:t>
      </w:r>
      <w:proofErr w:type="gramEnd"/>
      <w:r w:rsidR="00BD1FA9" w:rsidRPr="00C30BB4">
        <w:rPr>
          <w:rFonts w:eastAsia="Times New Roman" w:cstheme="minorHAnsi"/>
          <w:sz w:val="18"/>
          <w:szCs w:val="18"/>
          <w:lang w:eastAsia="fr-FR"/>
        </w:rPr>
        <w:t xml:space="preserve"> </w:t>
      </w:r>
      <w:r w:rsidR="004C2B73" w:rsidRPr="00C30BB4">
        <w:rPr>
          <w:rFonts w:eastAsia="Times New Roman" w:cstheme="minorHAnsi"/>
          <w:sz w:val="18"/>
          <w:szCs w:val="18"/>
          <w:lang w:eastAsia="fr-FR"/>
        </w:rPr>
        <w:t xml:space="preserve">  </w:t>
      </w:r>
      <w:proofErr w:type="spellStart"/>
      <w:r w:rsidR="00BD1FA9" w:rsidRPr="00C30BB4">
        <w:rPr>
          <w:rFonts w:cstheme="minorHAnsi"/>
          <w:b/>
          <w:color w:val="C00000"/>
          <w:sz w:val="18"/>
          <w:szCs w:val="18"/>
        </w:rPr>
        <w:t>Ἀ</w:t>
      </w:r>
      <w:r w:rsidR="00BD1FA9" w:rsidRPr="00C30BB4">
        <w:rPr>
          <w:rFonts w:cstheme="minorHAnsi"/>
          <w:b/>
          <w:sz w:val="18"/>
          <w:szCs w:val="18"/>
        </w:rPr>
        <w:t>ργεῖος</w:t>
      </w:r>
      <w:proofErr w:type="spellEnd"/>
      <w:r w:rsidR="00BD1FA9" w:rsidRPr="00C30BB4">
        <w:rPr>
          <w:rFonts w:cstheme="minorHAnsi"/>
          <w:b/>
          <w:sz w:val="18"/>
          <w:szCs w:val="18"/>
        </w:rPr>
        <w:t xml:space="preserve">, α, </w:t>
      </w:r>
      <w:proofErr w:type="spellStart"/>
      <w:r w:rsidR="00BD1FA9" w:rsidRPr="00C30BB4">
        <w:rPr>
          <w:rFonts w:cstheme="minorHAnsi"/>
          <w:b/>
          <w:sz w:val="18"/>
          <w:szCs w:val="18"/>
        </w:rPr>
        <w:t>ον</w:t>
      </w:r>
      <w:proofErr w:type="spellEnd"/>
      <w:r w:rsidR="00C30BB4" w:rsidRPr="00C30BB4">
        <w:rPr>
          <w:rFonts w:cstheme="minorHAnsi"/>
          <w:b/>
          <w:sz w:val="18"/>
          <w:szCs w:val="18"/>
        </w:rPr>
        <w:t xml:space="preserve"> </w:t>
      </w:r>
      <w:r w:rsidR="00BD1FA9" w:rsidRPr="00C30BB4">
        <w:rPr>
          <w:rFonts w:cstheme="minorHAnsi"/>
          <w:b/>
          <w:sz w:val="18"/>
          <w:szCs w:val="18"/>
        </w:rPr>
        <w:t>:</w:t>
      </w:r>
      <w:r w:rsidR="00BD1FA9" w:rsidRPr="00C30BB4">
        <w:rPr>
          <w:rFonts w:cstheme="minorHAnsi"/>
          <w:sz w:val="18"/>
          <w:szCs w:val="18"/>
        </w:rPr>
        <w:t xml:space="preserve"> habitant d’Argos</w:t>
      </w:r>
      <w:r w:rsidR="00C30BB4" w:rsidRPr="00C30BB4">
        <w:rPr>
          <w:rFonts w:cstheme="minorHAnsi"/>
          <w:sz w:val="18"/>
          <w:szCs w:val="18"/>
        </w:rPr>
        <w:t xml:space="preserve"> </w:t>
      </w:r>
      <w:proofErr w:type="gramStart"/>
      <w:r w:rsidR="00BD1FA9" w:rsidRPr="00C30BB4">
        <w:rPr>
          <w:rFonts w:cstheme="minorHAnsi"/>
          <w:sz w:val="18"/>
          <w:szCs w:val="18"/>
        </w:rPr>
        <w:t>;  honorée</w:t>
      </w:r>
      <w:proofErr w:type="gramEnd"/>
      <w:r w:rsidR="00BD1FA9" w:rsidRPr="00C30BB4">
        <w:rPr>
          <w:rFonts w:cstheme="minorHAnsi"/>
          <w:sz w:val="18"/>
          <w:szCs w:val="18"/>
        </w:rPr>
        <w:t xml:space="preserve"> à Argos.  </w:t>
      </w:r>
      <w:r w:rsidR="004C2B73" w:rsidRPr="00C30BB4">
        <w:rPr>
          <w:rFonts w:cstheme="minorHAnsi"/>
          <w:sz w:val="18"/>
          <w:szCs w:val="18"/>
        </w:rPr>
        <w:t xml:space="preserve">   </w:t>
      </w:r>
      <w:r w:rsidR="00BD1FA9" w:rsidRPr="00C30BB4">
        <w:rPr>
          <w:rFonts w:cstheme="minorHAnsi"/>
          <w:sz w:val="18"/>
          <w:szCs w:val="18"/>
        </w:rPr>
        <w:t xml:space="preserve">  </w:t>
      </w:r>
      <w:r w:rsidR="00BD1FA9" w:rsidRPr="00C30BB4">
        <w:rPr>
          <w:rFonts w:cstheme="minorHAnsi"/>
          <w:b/>
          <w:color w:val="C00000"/>
          <w:sz w:val="18"/>
          <w:szCs w:val="18"/>
          <w:lang w:val="el-GR"/>
        </w:rPr>
        <w:t>Ἐ</w:t>
      </w:r>
      <w:proofErr w:type="spellStart"/>
      <w:r w:rsidR="00BD1FA9" w:rsidRPr="00C30BB4">
        <w:rPr>
          <w:rFonts w:cstheme="minorHAnsi"/>
          <w:b/>
          <w:sz w:val="18"/>
          <w:szCs w:val="18"/>
        </w:rPr>
        <w:t>μϐεϐ</w:t>
      </w:r>
      <w:proofErr w:type="spellEnd"/>
      <w:r w:rsidR="00BD1FA9" w:rsidRPr="00C30BB4">
        <w:rPr>
          <w:rFonts w:cstheme="minorHAnsi"/>
          <w:b/>
          <w:sz w:val="18"/>
          <w:szCs w:val="18"/>
        </w:rPr>
        <w:t>α</w:t>
      </w:r>
      <w:proofErr w:type="spellStart"/>
      <w:r w:rsidR="00BD1FA9" w:rsidRPr="00C30BB4">
        <w:rPr>
          <w:rFonts w:cstheme="minorHAnsi"/>
          <w:b/>
          <w:sz w:val="18"/>
          <w:szCs w:val="18"/>
        </w:rPr>
        <w:t>ώς</w:t>
      </w:r>
      <w:proofErr w:type="spellEnd"/>
      <w:r w:rsidR="00BD1FA9" w:rsidRPr="00C30BB4">
        <w:rPr>
          <w:rFonts w:cstheme="minorHAnsi"/>
          <w:sz w:val="18"/>
          <w:szCs w:val="18"/>
        </w:rPr>
        <w:t xml:space="preserve">, </w:t>
      </w:r>
      <w:proofErr w:type="spellStart"/>
      <w:r w:rsidR="00BD1FA9" w:rsidRPr="00C30BB4">
        <w:rPr>
          <w:rFonts w:cstheme="minorHAnsi"/>
          <w:sz w:val="18"/>
          <w:szCs w:val="18"/>
        </w:rPr>
        <w:t>ἐμϐεϐ</w:t>
      </w:r>
      <w:proofErr w:type="spellEnd"/>
      <w:r w:rsidR="00BD1FA9" w:rsidRPr="00C30BB4">
        <w:rPr>
          <w:rFonts w:cstheme="minorHAnsi"/>
          <w:sz w:val="18"/>
          <w:szCs w:val="18"/>
        </w:rPr>
        <w:t>α</w:t>
      </w:r>
      <w:proofErr w:type="spellStart"/>
      <w:r w:rsidR="00BD1FA9" w:rsidRPr="00C30BB4">
        <w:rPr>
          <w:rFonts w:cstheme="minorHAnsi"/>
          <w:sz w:val="18"/>
          <w:szCs w:val="18"/>
        </w:rPr>
        <w:t>υῖ</w:t>
      </w:r>
      <w:proofErr w:type="spellEnd"/>
      <w:r w:rsidR="00BD1FA9" w:rsidRPr="00C30BB4">
        <w:rPr>
          <w:rFonts w:cstheme="minorHAnsi"/>
          <w:sz w:val="18"/>
          <w:szCs w:val="18"/>
        </w:rPr>
        <w:t>α</w:t>
      </w:r>
      <w:r w:rsidR="00C30BB4" w:rsidRPr="00C30BB4">
        <w:rPr>
          <w:rFonts w:cstheme="minorHAnsi"/>
          <w:sz w:val="18"/>
          <w:szCs w:val="18"/>
        </w:rPr>
        <w:t xml:space="preserve"> </w:t>
      </w:r>
      <w:r w:rsidR="00BD1FA9" w:rsidRPr="00C30BB4">
        <w:rPr>
          <w:rFonts w:cstheme="minorHAnsi"/>
          <w:sz w:val="18"/>
          <w:szCs w:val="18"/>
        </w:rPr>
        <w:t xml:space="preserve">: part. </w:t>
      </w:r>
      <w:proofErr w:type="spellStart"/>
      <w:proofErr w:type="gramStart"/>
      <w:r w:rsidR="00BD1FA9" w:rsidRPr="00C30BB4">
        <w:rPr>
          <w:rFonts w:cstheme="minorHAnsi"/>
          <w:sz w:val="18"/>
          <w:szCs w:val="18"/>
        </w:rPr>
        <w:t>pft</w:t>
      </w:r>
      <w:proofErr w:type="spellEnd"/>
      <w:proofErr w:type="gramEnd"/>
      <w:r w:rsidR="00BD1FA9" w:rsidRPr="00C30BB4">
        <w:rPr>
          <w:rFonts w:cstheme="minorHAnsi"/>
          <w:sz w:val="18"/>
          <w:szCs w:val="18"/>
        </w:rPr>
        <w:t xml:space="preserve">. </w:t>
      </w:r>
      <w:proofErr w:type="spellStart"/>
      <w:r w:rsidR="00BD1FA9" w:rsidRPr="00C30BB4">
        <w:rPr>
          <w:rFonts w:cstheme="minorHAnsi"/>
          <w:sz w:val="18"/>
          <w:szCs w:val="18"/>
        </w:rPr>
        <w:t>act</w:t>
      </w:r>
      <w:proofErr w:type="spellEnd"/>
      <w:r w:rsidR="00BD1FA9" w:rsidRPr="00C30BB4">
        <w:rPr>
          <w:rFonts w:cstheme="minorHAnsi"/>
          <w:sz w:val="18"/>
          <w:szCs w:val="18"/>
        </w:rPr>
        <w:t xml:space="preserve">.  </w:t>
      </w:r>
      <w:proofErr w:type="spellStart"/>
      <w:proofErr w:type="gramStart"/>
      <w:r w:rsidR="00BD1FA9" w:rsidRPr="00C30BB4">
        <w:rPr>
          <w:rFonts w:cstheme="minorHAnsi"/>
          <w:sz w:val="18"/>
          <w:szCs w:val="18"/>
        </w:rPr>
        <w:t>épq</w:t>
      </w:r>
      <w:proofErr w:type="spellEnd"/>
      <w:proofErr w:type="gramEnd"/>
      <w:r w:rsidR="00BD1FA9" w:rsidRPr="00C30BB4">
        <w:rPr>
          <w:rFonts w:cstheme="minorHAnsi"/>
          <w:sz w:val="18"/>
          <w:szCs w:val="18"/>
        </w:rPr>
        <w:t xml:space="preserve">. </w:t>
      </w:r>
      <w:proofErr w:type="gramStart"/>
      <w:r w:rsidR="00BD1FA9" w:rsidRPr="00C30BB4">
        <w:rPr>
          <w:rFonts w:cstheme="minorHAnsi"/>
          <w:sz w:val="18"/>
          <w:szCs w:val="18"/>
        </w:rPr>
        <w:t>de</w:t>
      </w:r>
      <w:proofErr w:type="gramEnd"/>
      <w:r w:rsidR="00BD1FA9" w:rsidRPr="00C30BB4">
        <w:rPr>
          <w:rFonts w:cstheme="minorHAnsi"/>
          <w:sz w:val="18"/>
          <w:szCs w:val="18"/>
        </w:rPr>
        <w:t xml:space="preserve"> </w:t>
      </w:r>
      <w:proofErr w:type="spellStart"/>
      <w:r w:rsidR="00BD1FA9" w:rsidRPr="00C30BB4">
        <w:rPr>
          <w:rFonts w:cstheme="minorHAnsi"/>
          <w:b/>
          <w:color w:val="C00000"/>
          <w:sz w:val="18"/>
          <w:szCs w:val="18"/>
        </w:rPr>
        <w:t>Ἐ</w:t>
      </w:r>
      <w:r w:rsidR="00BD1FA9" w:rsidRPr="00C30BB4">
        <w:rPr>
          <w:rFonts w:cstheme="minorHAnsi"/>
          <w:b/>
          <w:sz w:val="18"/>
          <w:szCs w:val="18"/>
        </w:rPr>
        <w:t>μ</w:t>
      </w:r>
      <w:proofErr w:type="spellEnd"/>
      <w:r w:rsidR="00BD1FA9" w:rsidRPr="00C30BB4">
        <w:rPr>
          <w:rFonts w:cstheme="minorHAnsi"/>
          <w:b/>
          <w:sz w:val="18"/>
          <w:szCs w:val="18"/>
        </w:rPr>
        <w:t>βα</w:t>
      </w:r>
      <w:proofErr w:type="spellStart"/>
      <w:r w:rsidR="00BD1FA9" w:rsidRPr="00C30BB4">
        <w:rPr>
          <w:rFonts w:cstheme="minorHAnsi"/>
          <w:b/>
          <w:sz w:val="18"/>
          <w:szCs w:val="18"/>
        </w:rPr>
        <w:t>ίνω</w:t>
      </w:r>
      <w:proofErr w:type="spellEnd"/>
      <w:r w:rsidR="00C30BB4" w:rsidRPr="00C30BB4">
        <w:rPr>
          <w:rFonts w:cstheme="minorHAnsi"/>
          <w:sz w:val="18"/>
          <w:szCs w:val="18"/>
        </w:rPr>
        <w:t xml:space="preserve"> </w:t>
      </w:r>
      <w:proofErr w:type="gramStart"/>
      <w:r w:rsidR="00BD1FA9" w:rsidRPr="00C30BB4">
        <w:rPr>
          <w:rFonts w:cstheme="minorHAnsi"/>
          <w:b/>
          <w:sz w:val="18"/>
          <w:szCs w:val="18"/>
        </w:rPr>
        <w:t>—[</w:t>
      </w:r>
      <w:proofErr w:type="spellStart"/>
      <w:proofErr w:type="gramEnd"/>
      <w:r w:rsidR="00BD1FA9" w:rsidRPr="00C30BB4">
        <w:rPr>
          <w:rFonts w:cstheme="minorHAnsi"/>
          <w:sz w:val="18"/>
          <w:szCs w:val="18"/>
        </w:rPr>
        <w:t>ἐμ</w:t>
      </w:r>
      <w:proofErr w:type="spellEnd"/>
      <w:r w:rsidR="00BD1FA9" w:rsidRPr="00C30BB4">
        <w:rPr>
          <w:rFonts w:cstheme="minorHAnsi"/>
          <w:sz w:val="18"/>
          <w:szCs w:val="18"/>
        </w:rPr>
        <w:t>β</w:t>
      </w:r>
      <w:proofErr w:type="spellStart"/>
      <w:r w:rsidR="00BD1FA9" w:rsidRPr="00C30BB4">
        <w:rPr>
          <w:rFonts w:cstheme="minorHAnsi"/>
          <w:sz w:val="18"/>
          <w:szCs w:val="18"/>
        </w:rPr>
        <w:t>ήσομ</w:t>
      </w:r>
      <w:proofErr w:type="spellEnd"/>
      <w:r w:rsidR="00BD1FA9" w:rsidRPr="00C30BB4">
        <w:rPr>
          <w:rFonts w:cstheme="minorHAnsi"/>
          <w:sz w:val="18"/>
          <w:szCs w:val="18"/>
        </w:rPr>
        <w:t>αι</w:t>
      </w:r>
      <w:r w:rsidR="00C30BB4" w:rsidRPr="00C30BB4">
        <w:rPr>
          <w:rFonts w:cstheme="minorHAnsi"/>
          <w:sz w:val="18"/>
          <w:szCs w:val="18"/>
        </w:rPr>
        <w:t xml:space="preserve"> </w:t>
      </w:r>
      <w:r w:rsidR="00BD1FA9" w:rsidRPr="00C30BB4">
        <w:rPr>
          <w:rFonts w:cstheme="minorHAnsi"/>
          <w:sz w:val="18"/>
          <w:szCs w:val="18"/>
        </w:rPr>
        <w:t xml:space="preserve">; </w:t>
      </w:r>
      <w:proofErr w:type="spellStart"/>
      <w:r w:rsidR="00BD1FA9" w:rsidRPr="00C30BB4">
        <w:rPr>
          <w:rFonts w:cstheme="minorHAnsi"/>
          <w:sz w:val="18"/>
          <w:szCs w:val="18"/>
        </w:rPr>
        <w:t>ἐνέ</w:t>
      </w:r>
      <w:proofErr w:type="spellEnd"/>
      <w:r w:rsidR="00BD1FA9" w:rsidRPr="00C30BB4">
        <w:rPr>
          <w:rFonts w:cstheme="minorHAnsi"/>
          <w:sz w:val="18"/>
          <w:szCs w:val="18"/>
        </w:rPr>
        <w:t>β</w:t>
      </w:r>
      <w:proofErr w:type="spellStart"/>
      <w:r w:rsidR="00BD1FA9" w:rsidRPr="00C30BB4">
        <w:rPr>
          <w:rFonts w:cstheme="minorHAnsi"/>
          <w:sz w:val="18"/>
          <w:szCs w:val="18"/>
        </w:rPr>
        <w:t>ην</w:t>
      </w:r>
      <w:proofErr w:type="spellEnd"/>
      <w:r w:rsidR="00C30BB4" w:rsidRPr="00C30BB4">
        <w:rPr>
          <w:rFonts w:cstheme="minorHAnsi"/>
          <w:sz w:val="18"/>
          <w:szCs w:val="18"/>
        </w:rPr>
        <w:t xml:space="preserve"> </w:t>
      </w:r>
      <w:r w:rsidR="00BD1FA9" w:rsidRPr="00C30BB4">
        <w:rPr>
          <w:rFonts w:cstheme="minorHAnsi"/>
          <w:sz w:val="18"/>
          <w:szCs w:val="18"/>
        </w:rPr>
        <w:t xml:space="preserve">; </w:t>
      </w:r>
      <w:proofErr w:type="spellStart"/>
      <w:r w:rsidR="00BD1FA9" w:rsidRPr="00C30BB4">
        <w:rPr>
          <w:rFonts w:cstheme="minorHAnsi"/>
          <w:i/>
          <w:sz w:val="18"/>
          <w:szCs w:val="18"/>
        </w:rPr>
        <w:t>pft</w:t>
      </w:r>
      <w:proofErr w:type="spellEnd"/>
      <w:proofErr w:type="gramStart"/>
      <w:r w:rsidR="00BD1FA9" w:rsidRPr="00C30BB4">
        <w:rPr>
          <w:rFonts w:cstheme="minorHAnsi"/>
          <w:sz w:val="18"/>
          <w:szCs w:val="18"/>
        </w:rPr>
        <w:t>.:</w:t>
      </w:r>
      <w:proofErr w:type="gramEnd"/>
      <w:r w:rsidR="00BD1FA9" w:rsidRPr="00C30BB4">
        <w:rPr>
          <w:rFonts w:cstheme="minorHAnsi"/>
          <w:sz w:val="18"/>
          <w:szCs w:val="18"/>
        </w:rPr>
        <w:t xml:space="preserve">  </w:t>
      </w:r>
      <w:proofErr w:type="spellStart"/>
      <w:r w:rsidR="00BD1FA9" w:rsidRPr="00C30BB4">
        <w:rPr>
          <w:rFonts w:cstheme="minorHAnsi"/>
          <w:sz w:val="18"/>
          <w:szCs w:val="18"/>
        </w:rPr>
        <w:t>ἐμ</w:t>
      </w:r>
      <w:proofErr w:type="spellEnd"/>
      <w:r w:rsidR="00BD1FA9" w:rsidRPr="00C30BB4">
        <w:rPr>
          <w:rFonts w:cstheme="minorHAnsi"/>
          <w:sz w:val="18"/>
          <w:szCs w:val="18"/>
        </w:rPr>
        <w:t>βέβ</w:t>
      </w:r>
      <w:proofErr w:type="spellStart"/>
      <w:r w:rsidR="00BD1FA9" w:rsidRPr="00C30BB4">
        <w:rPr>
          <w:rFonts w:cstheme="minorHAnsi"/>
          <w:sz w:val="18"/>
          <w:szCs w:val="18"/>
        </w:rPr>
        <w:t>ηκ</w:t>
      </w:r>
      <w:proofErr w:type="spellEnd"/>
      <w:r w:rsidR="00BD1FA9" w:rsidRPr="00C30BB4">
        <w:rPr>
          <w:rFonts w:cstheme="minorHAnsi"/>
          <w:sz w:val="18"/>
          <w:szCs w:val="18"/>
        </w:rPr>
        <w:t xml:space="preserve">α, </w:t>
      </w:r>
      <w:proofErr w:type="spellStart"/>
      <w:r w:rsidR="00BD1FA9" w:rsidRPr="00C30BB4">
        <w:rPr>
          <w:rFonts w:cstheme="minorHAnsi"/>
          <w:sz w:val="18"/>
          <w:szCs w:val="18"/>
        </w:rPr>
        <w:t>ἐμ</w:t>
      </w:r>
      <w:proofErr w:type="spellEnd"/>
      <w:r w:rsidR="00BD1FA9" w:rsidRPr="00C30BB4">
        <w:rPr>
          <w:rFonts w:cstheme="minorHAnsi"/>
          <w:sz w:val="18"/>
          <w:szCs w:val="18"/>
        </w:rPr>
        <w:t>βέβαα]</w:t>
      </w:r>
      <w:r w:rsidR="00C30BB4" w:rsidRPr="00C30BB4">
        <w:rPr>
          <w:rFonts w:cstheme="minorHAnsi"/>
          <w:sz w:val="18"/>
          <w:szCs w:val="18"/>
        </w:rPr>
        <w:t xml:space="preserve"> </w:t>
      </w:r>
      <w:r w:rsidR="00BD1FA9" w:rsidRPr="00C30BB4">
        <w:rPr>
          <w:rFonts w:cstheme="minorHAnsi"/>
          <w:sz w:val="18"/>
          <w:szCs w:val="18"/>
        </w:rPr>
        <w:t xml:space="preserve">: marcher dans, sur, s'avancer […].   </w:t>
      </w:r>
      <w:proofErr w:type="spellStart"/>
      <w:r w:rsidR="00BD1FA9" w:rsidRPr="00C30BB4">
        <w:rPr>
          <w:rFonts w:cstheme="minorHAnsi"/>
          <w:b/>
          <w:color w:val="C00000"/>
          <w:sz w:val="18"/>
          <w:szCs w:val="18"/>
        </w:rPr>
        <w:t>Π</w:t>
      </w:r>
      <w:r w:rsidR="00BD1FA9" w:rsidRPr="00C30BB4">
        <w:rPr>
          <w:rFonts w:cstheme="minorHAnsi"/>
          <w:b/>
          <w:sz w:val="18"/>
          <w:szCs w:val="18"/>
        </w:rPr>
        <w:t>έδιλον</w:t>
      </w:r>
      <w:proofErr w:type="spellEnd"/>
      <w:r w:rsidR="00BD1FA9" w:rsidRPr="00C30BB4">
        <w:rPr>
          <w:rFonts w:cstheme="minorHAnsi"/>
          <w:b/>
          <w:sz w:val="18"/>
          <w:szCs w:val="18"/>
        </w:rPr>
        <w:t xml:space="preserve">, </w:t>
      </w:r>
      <w:proofErr w:type="spellStart"/>
      <w:r w:rsidR="00BD1FA9" w:rsidRPr="00C30BB4">
        <w:rPr>
          <w:rFonts w:cstheme="minorHAnsi"/>
          <w:b/>
          <w:sz w:val="18"/>
          <w:szCs w:val="18"/>
        </w:rPr>
        <w:t>ου</w:t>
      </w:r>
      <w:proofErr w:type="spellEnd"/>
      <w:r w:rsidR="00C30BB4" w:rsidRPr="00C30BB4">
        <w:rPr>
          <w:rFonts w:cstheme="minorHAnsi"/>
          <w:b/>
          <w:sz w:val="18"/>
          <w:szCs w:val="18"/>
        </w:rPr>
        <w:t xml:space="preserve"> </w:t>
      </w:r>
      <w:r w:rsidR="00BD1FA9" w:rsidRPr="00C30BB4">
        <w:rPr>
          <w:rFonts w:cstheme="minorHAnsi"/>
          <w:b/>
          <w:sz w:val="18"/>
          <w:szCs w:val="18"/>
        </w:rPr>
        <w:t>(</w:t>
      </w:r>
      <w:proofErr w:type="spellStart"/>
      <w:r w:rsidR="00BD1FA9" w:rsidRPr="00C30BB4">
        <w:rPr>
          <w:rFonts w:cstheme="minorHAnsi"/>
          <w:b/>
          <w:sz w:val="18"/>
          <w:szCs w:val="18"/>
        </w:rPr>
        <w:t>τό</w:t>
      </w:r>
      <w:proofErr w:type="spellEnd"/>
      <w:r w:rsidR="00BD1FA9" w:rsidRPr="00C30BB4">
        <w:rPr>
          <w:rFonts w:cstheme="minorHAnsi"/>
          <w:b/>
          <w:sz w:val="18"/>
          <w:szCs w:val="18"/>
        </w:rPr>
        <w:t>)</w:t>
      </w:r>
      <w:r w:rsidR="00C30BB4" w:rsidRPr="00C30BB4">
        <w:rPr>
          <w:rFonts w:cstheme="minorHAnsi"/>
          <w:b/>
          <w:sz w:val="18"/>
          <w:szCs w:val="18"/>
        </w:rPr>
        <w:t xml:space="preserve"> </w:t>
      </w:r>
      <w:r w:rsidR="00BD1FA9" w:rsidRPr="00C30BB4">
        <w:rPr>
          <w:rFonts w:cstheme="minorHAnsi"/>
          <w:b/>
          <w:sz w:val="18"/>
          <w:szCs w:val="18"/>
        </w:rPr>
        <w:t>:</w:t>
      </w:r>
      <w:r w:rsidR="00BD1FA9" w:rsidRPr="00C30BB4">
        <w:rPr>
          <w:rFonts w:cstheme="minorHAnsi"/>
          <w:sz w:val="18"/>
          <w:szCs w:val="18"/>
        </w:rPr>
        <w:t xml:space="preserve"> semelle, </w:t>
      </w:r>
      <w:proofErr w:type="gramStart"/>
      <w:r w:rsidR="00BD1FA9" w:rsidRPr="00C30BB4">
        <w:rPr>
          <w:rFonts w:cstheme="minorHAnsi"/>
          <w:sz w:val="18"/>
          <w:szCs w:val="18"/>
        </w:rPr>
        <w:t>sandale;</w:t>
      </w:r>
      <w:proofErr w:type="gramEnd"/>
      <w:r w:rsidR="00BD1FA9" w:rsidRPr="00C30BB4">
        <w:rPr>
          <w:rFonts w:cstheme="minorHAnsi"/>
          <w:sz w:val="18"/>
          <w:szCs w:val="18"/>
        </w:rPr>
        <w:t xml:space="preserve"> chaussure […]. </w:t>
      </w:r>
    </w:p>
  </w:footnote>
  <w:footnote w:id="13">
    <w:p w14:paraId="22AFB228" w14:textId="5A7F8076" w:rsidR="00B91670" w:rsidRPr="00C30BB4" w:rsidRDefault="00B91670"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proofErr w:type="gramStart"/>
      <w:r w:rsidRPr="00C30BB4">
        <w:rPr>
          <w:rFonts w:cstheme="minorHAnsi"/>
          <w:b/>
          <w:sz w:val="18"/>
          <w:szCs w:val="18"/>
        </w:rPr>
        <w:t>Vers</w:t>
      </w:r>
      <w:r w:rsidRPr="00C30BB4">
        <w:rPr>
          <w:rFonts w:cstheme="minorHAnsi"/>
          <w:sz w:val="18"/>
          <w:szCs w:val="18"/>
        </w:rPr>
        <w:t xml:space="preserve">  </w:t>
      </w:r>
      <w:r w:rsidR="00BD1FA9" w:rsidRPr="00C30BB4">
        <w:rPr>
          <w:rFonts w:eastAsia="Times New Roman" w:cstheme="minorHAnsi"/>
          <w:b/>
          <w:sz w:val="18"/>
          <w:szCs w:val="18"/>
          <w:lang w:eastAsia="fr-FR"/>
        </w:rPr>
        <w:t>13</w:t>
      </w:r>
      <w:proofErr w:type="gramEnd"/>
      <w:r w:rsidR="00BD1FA9" w:rsidRPr="00C30BB4">
        <w:rPr>
          <w:rFonts w:eastAsia="Times New Roman" w:cstheme="minorHAnsi"/>
          <w:b/>
          <w:sz w:val="18"/>
          <w:szCs w:val="18"/>
          <w:lang w:eastAsia="fr-FR"/>
        </w:rPr>
        <w:t xml:space="preserve">. — </w:t>
      </w:r>
      <w:proofErr w:type="spellStart"/>
      <w:r w:rsidR="00BD1FA9" w:rsidRPr="00C30BB4">
        <w:rPr>
          <w:rFonts w:eastAsia="Times New Roman" w:cstheme="minorHAnsi"/>
          <w:b/>
          <w:sz w:val="18"/>
          <w:szCs w:val="18"/>
          <w:lang w:val="el-GR" w:eastAsia="fr-FR"/>
        </w:rPr>
        <w:t>κούρην</w:t>
      </w:r>
      <w:proofErr w:type="spellEnd"/>
      <w:r w:rsidR="00BD1FA9" w:rsidRPr="00C30BB4">
        <w:rPr>
          <w:rFonts w:eastAsia="Times New Roman" w:cstheme="minorHAnsi"/>
          <w:b/>
          <w:sz w:val="18"/>
          <w:szCs w:val="18"/>
          <w:lang w:eastAsia="fr-FR"/>
        </w:rPr>
        <w:t xml:space="preserve"> </w:t>
      </w:r>
      <w:r w:rsidR="00BD1FA9" w:rsidRPr="00C30BB4">
        <w:rPr>
          <w:rFonts w:eastAsia="Times New Roman" w:cstheme="minorHAnsi"/>
          <w:b/>
          <w:sz w:val="18"/>
          <w:szCs w:val="18"/>
          <w:lang w:val="el-GR" w:eastAsia="fr-FR"/>
        </w:rPr>
        <w:t>τ᾽</w:t>
      </w:r>
      <w:r w:rsidR="00BD1FA9" w:rsidRPr="00C30BB4">
        <w:rPr>
          <w:rFonts w:eastAsia="Times New Roman" w:cstheme="minorHAnsi"/>
          <w:b/>
          <w:sz w:val="18"/>
          <w:szCs w:val="18"/>
          <w:lang w:eastAsia="fr-FR"/>
        </w:rPr>
        <w:t xml:space="preserve"> </w:t>
      </w:r>
      <w:proofErr w:type="spellStart"/>
      <w:r w:rsidR="00BD1FA9" w:rsidRPr="00C30BB4">
        <w:rPr>
          <w:rFonts w:eastAsia="Times New Roman" w:cstheme="minorHAnsi"/>
          <w:b/>
          <w:sz w:val="18"/>
          <w:szCs w:val="18"/>
          <w:lang w:val="el-GR" w:eastAsia="fr-FR"/>
        </w:rPr>
        <w:t>αἰγιόχοιο</w:t>
      </w:r>
      <w:proofErr w:type="spellEnd"/>
      <w:r w:rsidR="00BD1FA9" w:rsidRPr="00C30BB4">
        <w:rPr>
          <w:rFonts w:eastAsia="Times New Roman" w:cstheme="minorHAnsi"/>
          <w:b/>
          <w:sz w:val="18"/>
          <w:szCs w:val="18"/>
          <w:lang w:eastAsia="fr-FR"/>
        </w:rPr>
        <w:t xml:space="preserve"> </w:t>
      </w:r>
      <w:proofErr w:type="spellStart"/>
      <w:r w:rsidR="00BD1FA9" w:rsidRPr="00C30BB4">
        <w:rPr>
          <w:rFonts w:eastAsia="Times New Roman" w:cstheme="minorHAnsi"/>
          <w:b/>
          <w:sz w:val="18"/>
          <w:szCs w:val="18"/>
          <w:lang w:val="el-GR" w:eastAsia="fr-FR"/>
        </w:rPr>
        <w:t>Διὸς</w:t>
      </w:r>
      <w:proofErr w:type="spellEnd"/>
      <w:r w:rsidR="00BD1FA9" w:rsidRPr="00C30BB4">
        <w:rPr>
          <w:rFonts w:eastAsia="Times New Roman" w:cstheme="minorHAnsi"/>
          <w:b/>
          <w:sz w:val="18"/>
          <w:szCs w:val="18"/>
          <w:lang w:eastAsia="fr-FR"/>
        </w:rPr>
        <w:t xml:space="preserve"> </w:t>
      </w:r>
      <w:proofErr w:type="spellStart"/>
      <w:r w:rsidR="00BD1FA9" w:rsidRPr="00C30BB4">
        <w:rPr>
          <w:rFonts w:eastAsia="Times New Roman" w:cstheme="minorHAnsi"/>
          <w:b/>
          <w:sz w:val="18"/>
          <w:szCs w:val="18"/>
          <w:lang w:val="el-GR" w:eastAsia="fr-FR"/>
        </w:rPr>
        <w:t>γλαυκῶπιν</w:t>
      </w:r>
      <w:proofErr w:type="spellEnd"/>
      <w:r w:rsidR="00BD1FA9" w:rsidRPr="00C30BB4">
        <w:rPr>
          <w:rFonts w:eastAsia="Times New Roman" w:cstheme="minorHAnsi"/>
          <w:b/>
          <w:sz w:val="18"/>
          <w:szCs w:val="18"/>
          <w:lang w:eastAsia="fr-FR"/>
        </w:rPr>
        <w:t xml:space="preserve"> </w:t>
      </w:r>
      <w:proofErr w:type="spellStart"/>
      <w:r w:rsidR="00BD1FA9" w:rsidRPr="00C30BB4">
        <w:rPr>
          <w:rFonts w:eastAsia="Times New Roman" w:cstheme="minorHAnsi"/>
          <w:b/>
          <w:sz w:val="18"/>
          <w:szCs w:val="18"/>
          <w:lang w:val="el-GR" w:eastAsia="fr-FR"/>
        </w:rPr>
        <w:t>Ἀθήνην</w:t>
      </w:r>
      <w:proofErr w:type="spellEnd"/>
      <w:r w:rsidR="00BD1FA9" w:rsidRPr="00C30BB4">
        <w:rPr>
          <w:rFonts w:eastAsia="Times New Roman" w:cstheme="minorHAnsi"/>
          <w:b/>
          <w:sz w:val="18"/>
          <w:szCs w:val="18"/>
          <w:lang w:eastAsia="fr-FR"/>
        </w:rPr>
        <w:t xml:space="preserve"> </w:t>
      </w:r>
      <w:proofErr w:type="gramStart"/>
      <w:r w:rsidR="00BD1FA9" w:rsidRPr="00C30BB4">
        <w:rPr>
          <w:rFonts w:eastAsia="Times New Roman" w:cstheme="minorHAnsi"/>
          <w:b/>
          <w:sz w:val="18"/>
          <w:szCs w:val="18"/>
          <w:lang w:eastAsia="fr-FR"/>
        </w:rPr>
        <w:t xml:space="preserve">—  </w:t>
      </w:r>
      <w:proofErr w:type="spellStart"/>
      <w:r w:rsidR="00BD1FA9" w:rsidRPr="00C30BB4">
        <w:rPr>
          <w:rFonts w:cstheme="minorHAnsi"/>
          <w:b/>
          <w:caps/>
          <w:color w:val="C00000"/>
          <w:sz w:val="18"/>
          <w:szCs w:val="18"/>
        </w:rPr>
        <w:t>Κ</w:t>
      </w:r>
      <w:r w:rsidR="00BD1FA9" w:rsidRPr="00C30BB4">
        <w:rPr>
          <w:rFonts w:cstheme="minorHAnsi"/>
          <w:b/>
          <w:sz w:val="18"/>
          <w:szCs w:val="18"/>
        </w:rPr>
        <w:t>ούρη</w:t>
      </w:r>
      <w:proofErr w:type="spellEnd"/>
      <w:proofErr w:type="gramEnd"/>
      <w:r w:rsidR="00BD1FA9" w:rsidRPr="00C30BB4">
        <w:rPr>
          <w:rFonts w:cstheme="minorHAnsi"/>
          <w:sz w:val="18"/>
          <w:szCs w:val="18"/>
        </w:rPr>
        <w:t xml:space="preserve"> </w:t>
      </w:r>
      <w:proofErr w:type="gramStart"/>
      <w:r w:rsidR="00BD1FA9" w:rsidRPr="00C30BB4">
        <w:rPr>
          <w:rFonts w:cstheme="minorHAnsi"/>
          <w:sz w:val="18"/>
          <w:szCs w:val="18"/>
        </w:rPr>
        <w:t xml:space="preserve">=  </w:t>
      </w:r>
      <w:proofErr w:type="spellStart"/>
      <w:r w:rsidR="00BD1FA9" w:rsidRPr="00C30BB4">
        <w:rPr>
          <w:rFonts w:cstheme="minorHAnsi"/>
          <w:b/>
          <w:sz w:val="18"/>
          <w:szCs w:val="18"/>
        </w:rPr>
        <w:t>κόρη</w:t>
      </w:r>
      <w:proofErr w:type="spellEnd"/>
      <w:proofErr w:type="gramEnd"/>
      <w:r w:rsidR="00BD1FA9" w:rsidRPr="00C30BB4">
        <w:rPr>
          <w:rFonts w:cstheme="minorHAnsi"/>
          <w:b/>
          <w:sz w:val="18"/>
          <w:szCs w:val="18"/>
        </w:rPr>
        <w:t xml:space="preserve">, </w:t>
      </w:r>
      <w:proofErr w:type="spellStart"/>
      <w:r w:rsidR="00BD1FA9" w:rsidRPr="00C30BB4">
        <w:rPr>
          <w:rFonts w:cstheme="minorHAnsi"/>
          <w:b/>
          <w:sz w:val="18"/>
          <w:szCs w:val="18"/>
        </w:rPr>
        <w:t>ης</w:t>
      </w:r>
      <w:proofErr w:type="spellEnd"/>
      <w:r w:rsidR="00BD1FA9" w:rsidRPr="00C30BB4">
        <w:rPr>
          <w:rFonts w:cstheme="minorHAnsi"/>
          <w:b/>
          <w:sz w:val="18"/>
          <w:szCs w:val="18"/>
        </w:rPr>
        <w:t xml:space="preserve"> (ἡ)</w:t>
      </w:r>
      <w:r w:rsidR="00C30BB4" w:rsidRPr="00C30BB4">
        <w:rPr>
          <w:rFonts w:cstheme="minorHAnsi"/>
          <w:b/>
          <w:sz w:val="18"/>
          <w:szCs w:val="18"/>
        </w:rPr>
        <w:t xml:space="preserve"> </w:t>
      </w:r>
      <w:r w:rsidR="00BD1FA9" w:rsidRPr="00C30BB4">
        <w:rPr>
          <w:rFonts w:cstheme="minorHAnsi"/>
          <w:b/>
          <w:sz w:val="18"/>
          <w:szCs w:val="18"/>
        </w:rPr>
        <w:t xml:space="preserve">: </w:t>
      </w:r>
      <w:r w:rsidR="00BD1FA9" w:rsidRPr="00C30BB4">
        <w:rPr>
          <w:rFonts w:cstheme="minorHAnsi"/>
          <w:sz w:val="18"/>
          <w:szCs w:val="18"/>
        </w:rPr>
        <w:t xml:space="preserve">jeune fille, vierge […]  </w:t>
      </w:r>
      <w:r w:rsidR="00E56662" w:rsidRPr="00C30BB4">
        <w:rPr>
          <w:rFonts w:cstheme="minorHAnsi"/>
          <w:sz w:val="18"/>
          <w:szCs w:val="18"/>
        </w:rPr>
        <w:t xml:space="preserve">      </w:t>
      </w:r>
      <w:proofErr w:type="spellStart"/>
      <w:r w:rsidR="00E56662" w:rsidRPr="00C30BB4">
        <w:rPr>
          <w:rFonts w:eastAsia="Times New Roman" w:cstheme="minorHAnsi"/>
          <w:b/>
          <w:caps/>
          <w:color w:val="C00000"/>
          <w:sz w:val="18"/>
          <w:szCs w:val="18"/>
          <w:lang w:val="el-GR" w:eastAsia="fr-FR"/>
        </w:rPr>
        <w:t>α</w:t>
      </w:r>
      <w:r w:rsidR="00E56662" w:rsidRPr="00C30BB4">
        <w:rPr>
          <w:rFonts w:eastAsia="Times New Roman" w:cstheme="minorHAnsi"/>
          <w:b/>
          <w:sz w:val="18"/>
          <w:szCs w:val="18"/>
          <w:lang w:val="el-GR" w:eastAsia="fr-FR"/>
        </w:rPr>
        <w:t>ἰγιόχοιο</w:t>
      </w:r>
      <w:proofErr w:type="spellEnd"/>
      <w:r w:rsidR="00C30BB4" w:rsidRPr="00C30BB4">
        <w:rPr>
          <w:rFonts w:cstheme="minorHAnsi"/>
          <w:b/>
          <w:sz w:val="18"/>
          <w:szCs w:val="18"/>
        </w:rPr>
        <w:t xml:space="preserve"> </w:t>
      </w:r>
      <w:r w:rsidR="00E56662" w:rsidRPr="00C30BB4">
        <w:rPr>
          <w:rFonts w:cstheme="minorHAnsi"/>
          <w:b/>
          <w:sz w:val="18"/>
          <w:szCs w:val="18"/>
        </w:rPr>
        <w:t xml:space="preserve">: </w:t>
      </w:r>
      <w:r w:rsidR="00E56662" w:rsidRPr="00C30BB4">
        <w:rPr>
          <w:rFonts w:cstheme="minorHAnsi"/>
          <w:sz w:val="18"/>
          <w:szCs w:val="18"/>
        </w:rPr>
        <w:t>le</w:t>
      </w:r>
      <w:r w:rsidR="00E56662" w:rsidRPr="00C30BB4">
        <w:rPr>
          <w:rFonts w:cstheme="minorHAnsi"/>
          <w:b/>
          <w:sz w:val="18"/>
          <w:szCs w:val="18"/>
        </w:rPr>
        <w:t xml:space="preserve"> </w:t>
      </w:r>
      <w:proofErr w:type="spellStart"/>
      <w:r w:rsidR="00E56662" w:rsidRPr="00C30BB4">
        <w:rPr>
          <w:rFonts w:cstheme="minorHAnsi"/>
          <w:sz w:val="18"/>
          <w:szCs w:val="18"/>
        </w:rPr>
        <w:t>gén</w:t>
      </w:r>
      <w:proofErr w:type="spellEnd"/>
      <w:r w:rsidR="00E56662" w:rsidRPr="00C30BB4">
        <w:rPr>
          <w:rFonts w:cstheme="minorHAnsi"/>
          <w:sz w:val="18"/>
          <w:szCs w:val="18"/>
        </w:rPr>
        <w:t xml:space="preserve">. </w:t>
      </w:r>
      <w:proofErr w:type="gramStart"/>
      <w:r w:rsidR="00E56662" w:rsidRPr="00C30BB4">
        <w:rPr>
          <w:rFonts w:cstheme="minorHAnsi"/>
          <w:sz w:val="18"/>
          <w:szCs w:val="18"/>
        </w:rPr>
        <w:t>ép</w:t>
      </w:r>
      <w:proofErr w:type="gramEnd"/>
      <w:r w:rsidR="00E56662" w:rsidRPr="00C30BB4">
        <w:rPr>
          <w:rFonts w:cstheme="minorHAnsi"/>
          <w:sz w:val="18"/>
          <w:szCs w:val="18"/>
        </w:rPr>
        <w:t xml:space="preserve">. </w:t>
      </w:r>
      <w:proofErr w:type="gramStart"/>
      <w:r w:rsidR="00E56662" w:rsidRPr="00C30BB4">
        <w:rPr>
          <w:rFonts w:cstheme="minorHAnsi"/>
          <w:sz w:val="18"/>
          <w:szCs w:val="18"/>
        </w:rPr>
        <w:t>de</w:t>
      </w:r>
      <w:proofErr w:type="gramEnd"/>
      <w:r w:rsidR="00E56662" w:rsidRPr="00C30BB4">
        <w:rPr>
          <w:rFonts w:cstheme="minorHAnsi"/>
          <w:sz w:val="18"/>
          <w:szCs w:val="18"/>
        </w:rPr>
        <w:t xml:space="preserve"> la 2de </w:t>
      </w:r>
      <w:proofErr w:type="spellStart"/>
      <w:r w:rsidR="00E56662" w:rsidRPr="00C30BB4">
        <w:rPr>
          <w:rFonts w:cstheme="minorHAnsi"/>
          <w:sz w:val="18"/>
          <w:szCs w:val="18"/>
        </w:rPr>
        <w:t>décl</w:t>
      </w:r>
      <w:proofErr w:type="spellEnd"/>
      <w:r w:rsidR="00E56662" w:rsidRPr="00C30BB4">
        <w:rPr>
          <w:rFonts w:cstheme="minorHAnsi"/>
          <w:sz w:val="18"/>
          <w:szCs w:val="18"/>
        </w:rPr>
        <w:t xml:space="preserve">. </w:t>
      </w:r>
      <w:proofErr w:type="gramStart"/>
      <w:r w:rsidR="00E56662" w:rsidRPr="00C30BB4">
        <w:rPr>
          <w:rFonts w:cstheme="minorHAnsi"/>
          <w:sz w:val="18"/>
          <w:szCs w:val="18"/>
        </w:rPr>
        <w:t>est</w:t>
      </w:r>
      <w:proofErr w:type="gramEnd"/>
      <w:r w:rsidR="00E56662" w:rsidRPr="00C30BB4">
        <w:rPr>
          <w:rFonts w:cstheme="minorHAnsi"/>
          <w:sz w:val="18"/>
          <w:szCs w:val="18"/>
        </w:rPr>
        <w:t xml:space="preserve"> en </w:t>
      </w:r>
      <w:r w:rsidR="00E56662" w:rsidRPr="00C30BB4">
        <w:rPr>
          <w:rFonts w:cstheme="minorHAnsi"/>
          <w:color w:val="C00000"/>
          <w:sz w:val="18"/>
          <w:szCs w:val="18"/>
        </w:rPr>
        <w:t>-</w:t>
      </w:r>
      <w:proofErr w:type="spellStart"/>
      <w:r w:rsidR="00E56662" w:rsidRPr="00C30BB4">
        <w:rPr>
          <w:rFonts w:cstheme="minorHAnsi"/>
          <w:color w:val="C00000"/>
          <w:sz w:val="18"/>
          <w:szCs w:val="18"/>
        </w:rPr>
        <w:t>oio</w:t>
      </w:r>
      <w:proofErr w:type="spellEnd"/>
      <w:r w:rsidR="00E56662" w:rsidRPr="00C30BB4">
        <w:rPr>
          <w:rFonts w:cstheme="minorHAnsi"/>
          <w:color w:val="C00000"/>
          <w:sz w:val="18"/>
          <w:szCs w:val="18"/>
        </w:rPr>
        <w:t>.</w:t>
      </w:r>
      <w:r w:rsidR="00BD1FA9" w:rsidRPr="00C30BB4">
        <w:rPr>
          <w:rFonts w:cstheme="minorHAnsi"/>
          <w:sz w:val="18"/>
          <w:szCs w:val="18"/>
        </w:rPr>
        <w:t xml:space="preserve">  </w:t>
      </w:r>
      <w:proofErr w:type="spellStart"/>
      <w:r w:rsidR="00BD1FA9" w:rsidRPr="00C30BB4">
        <w:rPr>
          <w:rFonts w:cstheme="minorHAnsi"/>
          <w:b/>
          <w:color w:val="C00000"/>
          <w:sz w:val="18"/>
          <w:szCs w:val="18"/>
        </w:rPr>
        <w:t>Γ</w:t>
      </w:r>
      <w:r w:rsidR="00BD1FA9" w:rsidRPr="00C30BB4">
        <w:rPr>
          <w:rFonts w:cstheme="minorHAnsi"/>
          <w:b/>
          <w:sz w:val="18"/>
          <w:szCs w:val="18"/>
        </w:rPr>
        <w:t>λ</w:t>
      </w:r>
      <w:proofErr w:type="spellEnd"/>
      <w:r w:rsidR="00BD1FA9" w:rsidRPr="00C30BB4">
        <w:rPr>
          <w:rFonts w:cstheme="minorHAnsi"/>
          <w:b/>
          <w:sz w:val="18"/>
          <w:szCs w:val="18"/>
        </w:rPr>
        <w:t>α</w:t>
      </w:r>
      <w:proofErr w:type="spellStart"/>
      <w:r w:rsidR="00BD1FA9" w:rsidRPr="00C30BB4">
        <w:rPr>
          <w:rFonts w:cstheme="minorHAnsi"/>
          <w:b/>
          <w:sz w:val="18"/>
          <w:szCs w:val="18"/>
        </w:rPr>
        <w:t>υκῶ</w:t>
      </w:r>
      <w:proofErr w:type="spellEnd"/>
      <w:r w:rsidR="00BD1FA9" w:rsidRPr="00C30BB4">
        <w:rPr>
          <w:rFonts w:cstheme="minorHAnsi"/>
          <w:b/>
          <w:sz w:val="18"/>
          <w:szCs w:val="18"/>
        </w:rPr>
        <w:t>π</w:t>
      </w:r>
      <w:proofErr w:type="spellStart"/>
      <w:r w:rsidR="00BD1FA9" w:rsidRPr="00C30BB4">
        <w:rPr>
          <w:rFonts w:cstheme="minorHAnsi"/>
          <w:b/>
          <w:sz w:val="18"/>
          <w:szCs w:val="18"/>
        </w:rPr>
        <w:t>ις</w:t>
      </w:r>
      <w:proofErr w:type="spellEnd"/>
      <w:r w:rsidR="00BD1FA9" w:rsidRPr="00C30BB4">
        <w:rPr>
          <w:rFonts w:cstheme="minorHAnsi"/>
          <w:sz w:val="18"/>
          <w:szCs w:val="18"/>
        </w:rPr>
        <w:t>, (ἡ)</w:t>
      </w:r>
      <w:r w:rsidR="00C30BB4" w:rsidRPr="00C30BB4">
        <w:rPr>
          <w:rFonts w:cstheme="minorHAnsi"/>
          <w:sz w:val="18"/>
          <w:szCs w:val="18"/>
        </w:rPr>
        <w:t xml:space="preserve"> </w:t>
      </w:r>
      <w:r w:rsidR="00BD1FA9" w:rsidRPr="00C30BB4">
        <w:rPr>
          <w:rFonts w:cstheme="minorHAnsi"/>
          <w:sz w:val="18"/>
          <w:szCs w:val="18"/>
        </w:rPr>
        <w:t xml:space="preserve">: </w:t>
      </w:r>
      <w:proofErr w:type="spellStart"/>
      <w:r w:rsidR="00BD1FA9" w:rsidRPr="00C30BB4">
        <w:rPr>
          <w:rFonts w:cstheme="minorHAnsi"/>
          <w:sz w:val="18"/>
          <w:szCs w:val="18"/>
        </w:rPr>
        <w:t>gén</w:t>
      </w:r>
      <w:proofErr w:type="spellEnd"/>
      <w:r w:rsidR="00BD1FA9" w:rsidRPr="00C30BB4">
        <w:rPr>
          <w:rFonts w:cstheme="minorHAnsi"/>
          <w:sz w:val="18"/>
          <w:szCs w:val="18"/>
        </w:rPr>
        <w:t>. –</w:t>
      </w:r>
      <w:r w:rsidR="00BD1FA9" w:rsidRPr="00C30BB4">
        <w:rPr>
          <w:rFonts w:cstheme="minorHAnsi"/>
          <w:sz w:val="18"/>
          <w:szCs w:val="18"/>
          <w:lang w:val="el-GR"/>
        </w:rPr>
        <w:t>πι</w:t>
      </w:r>
      <w:proofErr w:type="spellStart"/>
      <w:r w:rsidR="00BD1FA9" w:rsidRPr="00C30BB4">
        <w:rPr>
          <w:rFonts w:cstheme="minorHAnsi"/>
          <w:sz w:val="18"/>
          <w:szCs w:val="18"/>
        </w:rPr>
        <w:t>δος</w:t>
      </w:r>
      <w:proofErr w:type="spellEnd"/>
      <w:r w:rsidR="00C30BB4" w:rsidRPr="00C30BB4">
        <w:rPr>
          <w:rFonts w:cstheme="minorHAnsi"/>
          <w:sz w:val="18"/>
          <w:szCs w:val="18"/>
        </w:rPr>
        <w:t xml:space="preserve"> </w:t>
      </w:r>
      <w:proofErr w:type="gramStart"/>
      <w:r w:rsidR="00BD1FA9" w:rsidRPr="00C30BB4">
        <w:rPr>
          <w:rFonts w:cstheme="minorHAnsi"/>
          <w:sz w:val="18"/>
          <w:szCs w:val="18"/>
        </w:rPr>
        <w:t>;  acc</w:t>
      </w:r>
      <w:proofErr w:type="gramEnd"/>
      <w:r w:rsidR="00BD1FA9" w:rsidRPr="00C30BB4">
        <w:rPr>
          <w:rFonts w:cstheme="minorHAnsi"/>
          <w:sz w:val="18"/>
          <w:szCs w:val="18"/>
        </w:rPr>
        <w:t>. -</w:t>
      </w:r>
      <w:r w:rsidR="00BD1FA9" w:rsidRPr="00C30BB4">
        <w:rPr>
          <w:rFonts w:cstheme="minorHAnsi"/>
          <w:sz w:val="18"/>
          <w:szCs w:val="18"/>
          <w:lang w:val="el-GR"/>
        </w:rPr>
        <w:t>πι</w:t>
      </w:r>
      <w:r w:rsidR="00BD1FA9" w:rsidRPr="00C30BB4">
        <w:rPr>
          <w:rFonts w:cstheme="minorHAnsi"/>
          <w:sz w:val="18"/>
          <w:szCs w:val="18"/>
        </w:rPr>
        <w:t>δα / -</w:t>
      </w:r>
      <w:r w:rsidR="00BD1FA9" w:rsidRPr="00C30BB4">
        <w:rPr>
          <w:rFonts w:cstheme="minorHAnsi"/>
          <w:sz w:val="18"/>
          <w:szCs w:val="18"/>
          <w:lang w:val="el-GR"/>
        </w:rPr>
        <w:t>π</w:t>
      </w:r>
      <w:proofErr w:type="spellStart"/>
      <w:r w:rsidR="00BD1FA9" w:rsidRPr="00C30BB4">
        <w:rPr>
          <w:rFonts w:cstheme="minorHAnsi"/>
          <w:sz w:val="18"/>
          <w:szCs w:val="18"/>
        </w:rPr>
        <w:t>ιν</w:t>
      </w:r>
      <w:proofErr w:type="spellEnd"/>
      <w:r w:rsidR="00C30BB4" w:rsidRPr="00C30BB4">
        <w:rPr>
          <w:rFonts w:cstheme="minorHAnsi"/>
          <w:sz w:val="18"/>
          <w:szCs w:val="18"/>
        </w:rPr>
        <w:t xml:space="preserve"> </w:t>
      </w:r>
      <w:r w:rsidR="00BD1FA9" w:rsidRPr="00C30BB4">
        <w:rPr>
          <w:rFonts w:cstheme="minorHAnsi"/>
          <w:sz w:val="18"/>
          <w:szCs w:val="18"/>
        </w:rPr>
        <w:t xml:space="preserve">: </w:t>
      </w:r>
      <w:r w:rsidR="00BD1FA9" w:rsidRPr="00C30BB4">
        <w:rPr>
          <w:rFonts w:cstheme="minorHAnsi"/>
          <w:b/>
          <w:sz w:val="18"/>
          <w:szCs w:val="18"/>
        </w:rPr>
        <w:t>–1</w:t>
      </w:r>
      <w:proofErr w:type="gramStart"/>
      <w:r w:rsidR="00BD1FA9" w:rsidRPr="00C30BB4">
        <w:rPr>
          <w:rFonts w:cstheme="minorHAnsi"/>
          <w:b/>
          <w:sz w:val="18"/>
          <w:szCs w:val="18"/>
        </w:rPr>
        <w:t>)</w:t>
      </w:r>
      <w:r w:rsidR="00BD1FA9" w:rsidRPr="00C30BB4">
        <w:rPr>
          <w:rFonts w:cstheme="minorHAnsi"/>
          <w:sz w:val="18"/>
          <w:szCs w:val="18"/>
        </w:rPr>
        <w:t xml:space="preserve">  aux</w:t>
      </w:r>
      <w:proofErr w:type="gramEnd"/>
      <w:r w:rsidR="00BD1FA9" w:rsidRPr="00C30BB4">
        <w:rPr>
          <w:rFonts w:cstheme="minorHAnsi"/>
          <w:sz w:val="18"/>
          <w:szCs w:val="18"/>
        </w:rPr>
        <w:t xml:space="preserve"> yeux brillants, étincelants</w:t>
      </w:r>
      <w:r w:rsidR="00C30BB4" w:rsidRPr="00C30BB4">
        <w:rPr>
          <w:rFonts w:cstheme="minorHAnsi"/>
          <w:sz w:val="18"/>
          <w:szCs w:val="18"/>
        </w:rPr>
        <w:t xml:space="preserve"> </w:t>
      </w:r>
      <w:proofErr w:type="gramStart"/>
      <w:r w:rsidR="00BD1FA9" w:rsidRPr="00C30BB4">
        <w:rPr>
          <w:rFonts w:cstheme="minorHAnsi"/>
          <w:sz w:val="18"/>
          <w:szCs w:val="18"/>
        </w:rPr>
        <w:t>( mobiles</w:t>
      </w:r>
      <w:proofErr w:type="gramEnd"/>
      <w:r w:rsidR="00C30BB4" w:rsidRPr="00C30BB4">
        <w:rPr>
          <w:rFonts w:cstheme="minorHAnsi"/>
          <w:sz w:val="18"/>
          <w:szCs w:val="18"/>
        </w:rPr>
        <w:t xml:space="preserve"> </w:t>
      </w:r>
      <w:r w:rsidR="00BD1FA9" w:rsidRPr="00C30BB4">
        <w:rPr>
          <w:rFonts w:cstheme="minorHAnsi"/>
          <w:sz w:val="18"/>
          <w:szCs w:val="18"/>
        </w:rPr>
        <w:t>; gris-vert</w:t>
      </w:r>
      <w:r w:rsidR="00C30BB4" w:rsidRPr="00C30BB4">
        <w:rPr>
          <w:rFonts w:cstheme="minorHAnsi"/>
          <w:sz w:val="18"/>
          <w:szCs w:val="18"/>
        </w:rPr>
        <w:t xml:space="preserve"> </w:t>
      </w:r>
      <w:r w:rsidR="00BD1FA9" w:rsidRPr="00C30BB4">
        <w:rPr>
          <w:rFonts w:cstheme="minorHAnsi"/>
          <w:sz w:val="18"/>
          <w:szCs w:val="18"/>
        </w:rPr>
        <w:t>; aux yeux de chouette</w:t>
      </w:r>
      <w:r w:rsidR="00C30BB4" w:rsidRPr="00C30BB4">
        <w:rPr>
          <w:rFonts w:cstheme="minorHAnsi"/>
          <w:sz w:val="18"/>
          <w:szCs w:val="18"/>
        </w:rPr>
        <w:t xml:space="preserve"> </w:t>
      </w:r>
      <w:r w:rsidR="00BD1FA9" w:rsidRPr="00C30BB4">
        <w:rPr>
          <w:rFonts w:cstheme="minorHAnsi"/>
          <w:sz w:val="18"/>
          <w:szCs w:val="18"/>
        </w:rPr>
        <w:t xml:space="preserve">; au visage de chouette.    </w:t>
      </w:r>
      <w:proofErr w:type="spellStart"/>
      <w:r w:rsidR="00BD1FA9" w:rsidRPr="00C30BB4">
        <w:rPr>
          <w:rFonts w:cstheme="minorHAnsi"/>
          <w:b/>
          <w:bCs/>
          <w:color w:val="C00000"/>
          <w:sz w:val="18"/>
          <w:szCs w:val="18"/>
        </w:rPr>
        <w:t>Ἀ</w:t>
      </w:r>
      <w:r w:rsidR="00BD1FA9" w:rsidRPr="00C30BB4">
        <w:rPr>
          <w:rFonts w:cstheme="minorHAnsi"/>
          <w:b/>
          <w:bCs/>
          <w:sz w:val="18"/>
          <w:szCs w:val="18"/>
        </w:rPr>
        <w:t>θήνη</w:t>
      </w:r>
      <w:proofErr w:type="spellEnd"/>
      <w:r w:rsidR="00BD1FA9" w:rsidRPr="00C30BB4">
        <w:rPr>
          <w:rFonts w:cstheme="minorHAnsi"/>
          <w:b/>
          <w:bCs/>
          <w:sz w:val="18"/>
          <w:szCs w:val="18"/>
        </w:rPr>
        <w:t>,</w:t>
      </w:r>
      <w:r w:rsidR="00BD1FA9" w:rsidRPr="00C30BB4">
        <w:rPr>
          <w:rFonts w:cstheme="minorHAnsi"/>
          <w:b/>
          <w:sz w:val="18"/>
          <w:szCs w:val="18"/>
        </w:rPr>
        <w:t xml:space="preserve"> </w:t>
      </w:r>
      <w:proofErr w:type="spellStart"/>
      <w:r w:rsidR="00BD1FA9" w:rsidRPr="00C30BB4">
        <w:rPr>
          <w:rFonts w:cstheme="minorHAnsi"/>
          <w:b/>
          <w:sz w:val="18"/>
          <w:szCs w:val="18"/>
        </w:rPr>
        <w:t>ης</w:t>
      </w:r>
      <w:proofErr w:type="spellEnd"/>
      <w:r w:rsidR="00BD1FA9" w:rsidRPr="00C30BB4">
        <w:rPr>
          <w:rFonts w:cstheme="minorHAnsi"/>
          <w:b/>
          <w:sz w:val="18"/>
          <w:szCs w:val="18"/>
        </w:rPr>
        <w:t xml:space="preserve"> (ἡ)</w:t>
      </w:r>
      <w:r w:rsidR="00C30BB4" w:rsidRPr="00C30BB4">
        <w:rPr>
          <w:rFonts w:cstheme="minorHAnsi"/>
          <w:b/>
          <w:sz w:val="18"/>
          <w:szCs w:val="18"/>
        </w:rPr>
        <w:t xml:space="preserve"> </w:t>
      </w:r>
      <w:r w:rsidR="00BD1FA9" w:rsidRPr="00C30BB4">
        <w:rPr>
          <w:rFonts w:cstheme="minorHAnsi"/>
          <w:b/>
          <w:sz w:val="18"/>
          <w:szCs w:val="18"/>
        </w:rPr>
        <w:t xml:space="preserve">: </w:t>
      </w:r>
      <w:r w:rsidR="00BD1FA9" w:rsidRPr="00C30BB4">
        <w:rPr>
          <w:rFonts w:cstheme="minorHAnsi"/>
          <w:sz w:val="18"/>
          <w:szCs w:val="18"/>
        </w:rPr>
        <w:t xml:space="preserve"> </w:t>
      </w:r>
      <w:r w:rsidR="00BD1FA9" w:rsidRPr="00C30BB4">
        <w:rPr>
          <w:rFonts w:cstheme="minorHAnsi"/>
          <w:i/>
          <w:iCs/>
          <w:sz w:val="18"/>
          <w:szCs w:val="18"/>
        </w:rPr>
        <w:t xml:space="preserve">ion. </w:t>
      </w:r>
      <w:proofErr w:type="gramStart"/>
      <w:r w:rsidR="00BD1FA9" w:rsidRPr="00C30BB4">
        <w:rPr>
          <w:rFonts w:cstheme="minorHAnsi"/>
          <w:i/>
          <w:iCs/>
          <w:sz w:val="18"/>
          <w:szCs w:val="18"/>
        </w:rPr>
        <w:t xml:space="preserve">pour </w:t>
      </w:r>
      <w:r w:rsidR="00BD1FA9" w:rsidRPr="00C30BB4">
        <w:rPr>
          <w:rFonts w:cstheme="minorHAnsi"/>
          <w:sz w:val="18"/>
          <w:szCs w:val="18"/>
        </w:rPr>
        <w:t xml:space="preserve"> </w:t>
      </w:r>
      <w:proofErr w:type="spellStart"/>
      <w:r w:rsidR="00BD1FA9" w:rsidRPr="00C30BB4">
        <w:rPr>
          <w:rFonts w:cstheme="minorHAnsi"/>
          <w:b/>
          <w:color w:val="C00000"/>
          <w:sz w:val="18"/>
          <w:szCs w:val="18"/>
        </w:rPr>
        <w:t>Ἀ</w:t>
      </w:r>
      <w:r w:rsidR="00BD1FA9" w:rsidRPr="00C30BB4">
        <w:rPr>
          <w:rFonts w:cstheme="minorHAnsi"/>
          <w:b/>
          <w:sz w:val="18"/>
          <w:szCs w:val="18"/>
        </w:rPr>
        <w:t>θηνᾶ</w:t>
      </w:r>
      <w:proofErr w:type="spellEnd"/>
      <w:proofErr w:type="gramEnd"/>
      <w:r w:rsidR="00BD1FA9" w:rsidRPr="00C30BB4">
        <w:rPr>
          <w:rFonts w:cstheme="minorHAnsi"/>
          <w:b/>
          <w:sz w:val="18"/>
          <w:szCs w:val="18"/>
        </w:rPr>
        <w:t xml:space="preserve">. </w:t>
      </w:r>
      <w:r w:rsidR="00663A9D" w:rsidRPr="00C30BB4">
        <w:rPr>
          <w:rFonts w:cstheme="minorHAnsi"/>
          <w:b/>
          <w:sz w:val="18"/>
          <w:szCs w:val="18"/>
        </w:rPr>
        <w:t xml:space="preserve">   </w:t>
      </w:r>
      <w:r w:rsidR="00BD1FA9" w:rsidRPr="00C30BB4">
        <w:rPr>
          <w:rFonts w:eastAsia="Calibri" w:cstheme="minorHAnsi"/>
          <w:b/>
          <w:color w:val="C00000"/>
          <w:sz w:val="18"/>
          <w:szCs w:val="18"/>
        </w:rPr>
        <w:t>R</w:t>
      </w:r>
      <w:r w:rsidR="00BD1FA9" w:rsidRPr="00C30BB4">
        <w:rPr>
          <w:rFonts w:eastAsia="Calibri" w:cstheme="minorHAnsi"/>
          <w:b/>
          <w:sz w:val="18"/>
          <w:szCs w:val="18"/>
        </w:rPr>
        <w:t xml:space="preserve">appel </w:t>
      </w:r>
      <w:proofErr w:type="gramStart"/>
      <w:r w:rsidR="00BD1FA9" w:rsidRPr="00C30BB4">
        <w:rPr>
          <w:rFonts w:eastAsia="Calibri" w:cstheme="minorHAnsi"/>
          <w:b/>
          <w:sz w:val="18"/>
          <w:szCs w:val="18"/>
        </w:rPr>
        <w:t xml:space="preserve">phonétique  </w:t>
      </w:r>
      <w:r w:rsidR="00BD1FA9" w:rsidRPr="00C30BB4">
        <w:rPr>
          <w:rFonts w:eastAsia="Calibri" w:cstheme="minorHAnsi"/>
          <w:b/>
          <w:color w:val="C00000"/>
          <w:sz w:val="18"/>
          <w:szCs w:val="18"/>
        </w:rPr>
        <w:t>-</w:t>
      </w:r>
      <w:proofErr w:type="gramEnd"/>
      <w:r w:rsidR="00BD1FA9" w:rsidRPr="00C30BB4">
        <w:rPr>
          <w:rFonts w:eastAsia="Calibri" w:cstheme="minorHAnsi"/>
          <w:b/>
          <w:color w:val="C00000"/>
          <w:sz w:val="18"/>
          <w:szCs w:val="18"/>
        </w:rPr>
        <w:t xml:space="preserve">η = ᾱ.  </w:t>
      </w:r>
      <w:r w:rsidR="00BD1FA9" w:rsidRPr="00C30BB4">
        <w:rPr>
          <w:rFonts w:eastAsia="Calibri" w:cstheme="minorHAnsi"/>
          <w:b/>
          <w:sz w:val="18"/>
          <w:szCs w:val="18"/>
        </w:rPr>
        <w:t xml:space="preserve"> Le [η] </w:t>
      </w:r>
      <w:r w:rsidR="00BD1FA9" w:rsidRPr="00C30BB4">
        <w:rPr>
          <w:rFonts w:eastAsia="Calibri" w:cstheme="minorHAnsi"/>
          <w:sz w:val="18"/>
          <w:szCs w:val="18"/>
        </w:rPr>
        <w:t>ionien remplace le [</w:t>
      </w:r>
      <w:r w:rsidR="00BD1FA9" w:rsidRPr="00C30BB4">
        <w:rPr>
          <w:rFonts w:eastAsia="Calibri" w:cstheme="minorHAnsi"/>
          <w:b/>
          <w:sz w:val="18"/>
          <w:szCs w:val="18"/>
        </w:rPr>
        <w:t xml:space="preserve">ᾱ] </w:t>
      </w:r>
      <w:r w:rsidR="00BD1FA9" w:rsidRPr="00C30BB4">
        <w:rPr>
          <w:rFonts w:eastAsia="Calibri" w:cstheme="minorHAnsi"/>
          <w:sz w:val="18"/>
          <w:szCs w:val="18"/>
        </w:rPr>
        <w:t xml:space="preserve">attique dans toutes les positions. </w:t>
      </w:r>
      <w:r w:rsidRPr="00C30BB4">
        <w:rPr>
          <w:rFonts w:cstheme="minorHAnsi"/>
          <w:sz w:val="18"/>
          <w:szCs w:val="18"/>
        </w:rPr>
        <w:t xml:space="preserve">  </w:t>
      </w:r>
    </w:p>
  </w:footnote>
  <w:footnote w:id="14">
    <w:p w14:paraId="495268F8" w14:textId="781A4375" w:rsidR="00B91670" w:rsidRPr="00C30BB4" w:rsidRDefault="00B91670"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r w:rsidRPr="00C30BB4">
        <w:rPr>
          <w:rFonts w:cstheme="minorHAnsi"/>
          <w:b/>
          <w:sz w:val="18"/>
          <w:szCs w:val="18"/>
        </w:rPr>
        <w:t>Vers</w:t>
      </w:r>
      <w:r w:rsidR="00AC7A5F" w:rsidRPr="00C30BB4">
        <w:rPr>
          <w:rFonts w:cstheme="minorHAnsi"/>
          <w:sz w:val="18"/>
          <w:szCs w:val="18"/>
        </w:rPr>
        <w:t xml:space="preserve"> </w:t>
      </w:r>
      <w:r w:rsidR="00AC7A5F" w:rsidRPr="00C30BB4">
        <w:rPr>
          <w:rFonts w:eastAsia="Times New Roman" w:cstheme="minorHAnsi"/>
          <w:b/>
          <w:sz w:val="18"/>
          <w:szCs w:val="18"/>
          <w:lang w:eastAsia="fr-FR"/>
        </w:rPr>
        <w:t xml:space="preserve">14. — </w:t>
      </w:r>
      <w:proofErr w:type="spellStart"/>
      <w:r w:rsidR="00AC7A5F" w:rsidRPr="00C30BB4">
        <w:rPr>
          <w:rFonts w:eastAsia="Times New Roman" w:cstheme="minorHAnsi"/>
          <w:b/>
          <w:sz w:val="18"/>
          <w:szCs w:val="18"/>
          <w:lang w:val="el-GR" w:eastAsia="fr-FR"/>
        </w:rPr>
        <w:t>Φοῖβόν</w:t>
      </w:r>
      <w:proofErr w:type="spellEnd"/>
      <w:r w:rsidR="00AC7A5F" w:rsidRPr="00C30BB4">
        <w:rPr>
          <w:rFonts w:eastAsia="Times New Roman" w:cstheme="minorHAnsi"/>
          <w:b/>
          <w:sz w:val="18"/>
          <w:szCs w:val="18"/>
          <w:lang w:eastAsia="fr-FR"/>
        </w:rPr>
        <w:t xml:space="preserve"> </w:t>
      </w:r>
      <w:r w:rsidR="00AC7A5F" w:rsidRPr="00C30BB4">
        <w:rPr>
          <w:rFonts w:eastAsia="Times New Roman" w:cstheme="minorHAnsi"/>
          <w:b/>
          <w:sz w:val="18"/>
          <w:szCs w:val="18"/>
          <w:lang w:val="el-GR" w:eastAsia="fr-FR"/>
        </w:rPr>
        <w:t>τ᾽</w:t>
      </w:r>
      <w:r w:rsidR="00AC7A5F" w:rsidRPr="00C30BB4">
        <w:rPr>
          <w:rFonts w:eastAsia="Times New Roman" w:cstheme="minorHAnsi"/>
          <w:b/>
          <w:sz w:val="18"/>
          <w:szCs w:val="18"/>
          <w:lang w:eastAsia="fr-FR"/>
        </w:rPr>
        <w:t xml:space="preserve"> </w:t>
      </w:r>
      <w:proofErr w:type="spellStart"/>
      <w:r w:rsidR="00AC7A5F" w:rsidRPr="00C30BB4">
        <w:rPr>
          <w:rFonts w:eastAsia="Times New Roman" w:cstheme="minorHAnsi"/>
          <w:b/>
          <w:sz w:val="18"/>
          <w:szCs w:val="18"/>
          <w:lang w:val="el-GR" w:eastAsia="fr-FR"/>
        </w:rPr>
        <w:t>Ἀπόλλωνα</w:t>
      </w:r>
      <w:proofErr w:type="spellEnd"/>
      <w:r w:rsidR="00AC7A5F" w:rsidRPr="00C30BB4">
        <w:rPr>
          <w:rFonts w:eastAsia="Times New Roman" w:cstheme="minorHAnsi"/>
          <w:b/>
          <w:sz w:val="18"/>
          <w:szCs w:val="18"/>
          <w:lang w:eastAsia="fr-FR"/>
        </w:rPr>
        <w:t xml:space="preserve"> </w:t>
      </w:r>
      <w:proofErr w:type="spellStart"/>
      <w:r w:rsidR="00AC7A5F" w:rsidRPr="00C30BB4">
        <w:rPr>
          <w:rFonts w:eastAsia="Times New Roman" w:cstheme="minorHAnsi"/>
          <w:b/>
          <w:sz w:val="18"/>
          <w:szCs w:val="18"/>
          <w:lang w:val="el-GR" w:eastAsia="fr-FR"/>
        </w:rPr>
        <w:t>καὶ</w:t>
      </w:r>
      <w:proofErr w:type="spellEnd"/>
      <w:r w:rsidR="00AC7A5F" w:rsidRPr="00C30BB4">
        <w:rPr>
          <w:rFonts w:eastAsia="Times New Roman" w:cstheme="minorHAnsi"/>
          <w:b/>
          <w:sz w:val="18"/>
          <w:szCs w:val="18"/>
          <w:lang w:eastAsia="fr-FR"/>
        </w:rPr>
        <w:t xml:space="preserve"> </w:t>
      </w:r>
      <w:proofErr w:type="spellStart"/>
      <w:r w:rsidR="00AC7A5F" w:rsidRPr="00C30BB4">
        <w:rPr>
          <w:rFonts w:eastAsia="Times New Roman" w:cstheme="minorHAnsi"/>
          <w:b/>
          <w:sz w:val="18"/>
          <w:szCs w:val="18"/>
          <w:lang w:val="el-GR" w:eastAsia="fr-FR"/>
        </w:rPr>
        <w:t>Ἄρτεμιν</w:t>
      </w:r>
      <w:proofErr w:type="spellEnd"/>
      <w:r w:rsidR="00AC7A5F" w:rsidRPr="00C30BB4">
        <w:rPr>
          <w:rFonts w:eastAsia="Times New Roman" w:cstheme="minorHAnsi"/>
          <w:b/>
          <w:sz w:val="18"/>
          <w:szCs w:val="18"/>
          <w:lang w:eastAsia="fr-FR"/>
        </w:rPr>
        <w:t xml:space="preserve"> </w:t>
      </w:r>
      <w:proofErr w:type="spellStart"/>
      <w:r w:rsidR="00AC7A5F" w:rsidRPr="00C30BB4">
        <w:rPr>
          <w:rFonts w:eastAsia="Times New Roman" w:cstheme="minorHAnsi"/>
          <w:b/>
          <w:sz w:val="18"/>
          <w:szCs w:val="18"/>
          <w:lang w:val="el-GR" w:eastAsia="fr-FR"/>
        </w:rPr>
        <w:t>ἰοχέαιραν</w:t>
      </w:r>
      <w:proofErr w:type="spellEnd"/>
      <w:r w:rsidR="00AC7A5F" w:rsidRPr="00C30BB4">
        <w:rPr>
          <w:rFonts w:eastAsia="Times New Roman" w:cstheme="minorHAnsi"/>
          <w:b/>
          <w:sz w:val="18"/>
          <w:szCs w:val="18"/>
          <w:lang w:eastAsia="fr-FR"/>
        </w:rPr>
        <w:t xml:space="preserve"> —   </w:t>
      </w:r>
      <w:proofErr w:type="spellStart"/>
      <w:r w:rsidR="00AC7A5F" w:rsidRPr="00C30BB4">
        <w:rPr>
          <w:rFonts w:cstheme="minorHAnsi"/>
          <w:color w:val="C00000"/>
          <w:sz w:val="18"/>
          <w:szCs w:val="18"/>
        </w:rPr>
        <w:t>Φ</w:t>
      </w:r>
      <w:r w:rsidR="00AC7A5F" w:rsidRPr="00C30BB4">
        <w:rPr>
          <w:rFonts w:cstheme="minorHAnsi"/>
          <w:b/>
          <w:sz w:val="18"/>
          <w:szCs w:val="18"/>
        </w:rPr>
        <w:t>οῖ</w:t>
      </w:r>
      <w:proofErr w:type="spellEnd"/>
      <w:r w:rsidR="00AC7A5F" w:rsidRPr="00C30BB4">
        <w:rPr>
          <w:rFonts w:cstheme="minorHAnsi"/>
          <w:b/>
          <w:sz w:val="18"/>
          <w:szCs w:val="18"/>
        </w:rPr>
        <w:t>β</w:t>
      </w:r>
      <w:proofErr w:type="spellStart"/>
      <w:r w:rsidR="00AC7A5F" w:rsidRPr="00C30BB4">
        <w:rPr>
          <w:rFonts w:cstheme="minorHAnsi"/>
          <w:b/>
          <w:sz w:val="18"/>
          <w:szCs w:val="18"/>
        </w:rPr>
        <w:t>ος</w:t>
      </w:r>
      <w:proofErr w:type="spellEnd"/>
      <w:r w:rsidR="00AC7A5F" w:rsidRPr="00C30BB4">
        <w:rPr>
          <w:rFonts w:cstheme="minorHAnsi"/>
          <w:b/>
          <w:sz w:val="18"/>
          <w:szCs w:val="18"/>
        </w:rPr>
        <w:t xml:space="preserve">, η, </w:t>
      </w:r>
      <w:proofErr w:type="spellStart"/>
      <w:r w:rsidR="00AC7A5F" w:rsidRPr="00C30BB4">
        <w:rPr>
          <w:rFonts w:cstheme="minorHAnsi"/>
          <w:b/>
          <w:sz w:val="18"/>
          <w:szCs w:val="18"/>
        </w:rPr>
        <w:t>ον</w:t>
      </w:r>
      <w:proofErr w:type="spellEnd"/>
      <w:r w:rsidR="00C30BB4" w:rsidRPr="00C30BB4">
        <w:rPr>
          <w:rFonts w:cstheme="minorHAnsi"/>
          <w:b/>
          <w:sz w:val="18"/>
          <w:szCs w:val="18"/>
        </w:rPr>
        <w:t xml:space="preserve"> </w:t>
      </w:r>
      <w:r w:rsidR="00AC7A5F" w:rsidRPr="00C30BB4">
        <w:rPr>
          <w:rFonts w:cstheme="minorHAnsi"/>
          <w:b/>
          <w:sz w:val="18"/>
          <w:szCs w:val="18"/>
        </w:rPr>
        <w:t>:</w:t>
      </w:r>
      <w:r w:rsidR="00AC7A5F" w:rsidRPr="00C30BB4">
        <w:rPr>
          <w:rFonts w:cstheme="minorHAnsi"/>
          <w:sz w:val="18"/>
          <w:szCs w:val="18"/>
        </w:rPr>
        <w:t xml:space="preserve"> clair, brillant</w:t>
      </w:r>
      <w:r w:rsidR="00C30BB4" w:rsidRPr="00C30BB4">
        <w:rPr>
          <w:rFonts w:cstheme="minorHAnsi"/>
          <w:sz w:val="18"/>
          <w:szCs w:val="18"/>
        </w:rPr>
        <w:t xml:space="preserve"> </w:t>
      </w:r>
      <w:r w:rsidR="00AC7A5F" w:rsidRPr="00C30BB4">
        <w:rPr>
          <w:rFonts w:cstheme="minorHAnsi"/>
          <w:sz w:val="18"/>
          <w:szCs w:val="18"/>
        </w:rPr>
        <w:t xml:space="preserve">; (subst. m. </w:t>
      </w:r>
      <w:proofErr w:type="spellStart"/>
      <w:r w:rsidR="00AC7A5F" w:rsidRPr="00C30BB4">
        <w:rPr>
          <w:rFonts w:cstheme="minorHAnsi"/>
          <w:sz w:val="18"/>
          <w:szCs w:val="18"/>
        </w:rPr>
        <w:t>sg</w:t>
      </w:r>
      <w:proofErr w:type="spellEnd"/>
      <w:r w:rsidR="00AC7A5F" w:rsidRPr="00C30BB4">
        <w:rPr>
          <w:rFonts w:cstheme="minorHAnsi"/>
          <w:sz w:val="18"/>
          <w:szCs w:val="18"/>
        </w:rPr>
        <w:t xml:space="preserve">.)  </w:t>
      </w:r>
      <w:proofErr w:type="spellStart"/>
      <w:r w:rsidR="00AC7A5F" w:rsidRPr="00C30BB4">
        <w:rPr>
          <w:rFonts w:cstheme="minorHAnsi"/>
          <w:b/>
          <w:color w:val="C00000"/>
          <w:sz w:val="18"/>
          <w:szCs w:val="18"/>
        </w:rPr>
        <w:t>Φ</w:t>
      </w:r>
      <w:r w:rsidR="00AC7A5F" w:rsidRPr="00C30BB4">
        <w:rPr>
          <w:rFonts w:cstheme="minorHAnsi"/>
          <w:b/>
          <w:sz w:val="18"/>
          <w:szCs w:val="18"/>
        </w:rPr>
        <w:t>οῖ</w:t>
      </w:r>
      <w:proofErr w:type="spellEnd"/>
      <w:r w:rsidR="00AC7A5F" w:rsidRPr="00C30BB4">
        <w:rPr>
          <w:rFonts w:cstheme="minorHAnsi"/>
          <w:b/>
          <w:sz w:val="18"/>
          <w:szCs w:val="18"/>
        </w:rPr>
        <w:t>β</w:t>
      </w:r>
      <w:proofErr w:type="spellStart"/>
      <w:r w:rsidR="00AC7A5F" w:rsidRPr="00C30BB4">
        <w:rPr>
          <w:rFonts w:cstheme="minorHAnsi"/>
          <w:b/>
          <w:sz w:val="18"/>
          <w:szCs w:val="18"/>
        </w:rPr>
        <w:t>ος</w:t>
      </w:r>
      <w:proofErr w:type="spellEnd"/>
      <w:r w:rsidR="00AC7A5F" w:rsidRPr="00C30BB4">
        <w:rPr>
          <w:rFonts w:cstheme="minorHAnsi"/>
          <w:b/>
          <w:sz w:val="18"/>
          <w:szCs w:val="18"/>
        </w:rPr>
        <w:t xml:space="preserve"> Ἀπ</w:t>
      </w:r>
      <w:proofErr w:type="spellStart"/>
      <w:r w:rsidR="00AC7A5F" w:rsidRPr="00C30BB4">
        <w:rPr>
          <w:rFonts w:cstheme="minorHAnsi"/>
          <w:b/>
          <w:sz w:val="18"/>
          <w:szCs w:val="18"/>
        </w:rPr>
        <w:t>ολλών</w:t>
      </w:r>
      <w:proofErr w:type="spellEnd"/>
      <w:r w:rsidR="00C30BB4" w:rsidRPr="00C30BB4">
        <w:rPr>
          <w:rFonts w:cstheme="minorHAnsi"/>
          <w:b/>
          <w:sz w:val="18"/>
          <w:szCs w:val="18"/>
        </w:rPr>
        <w:t xml:space="preserve"> </w:t>
      </w:r>
      <w:r w:rsidR="00AC7A5F" w:rsidRPr="00C30BB4">
        <w:rPr>
          <w:rFonts w:cstheme="minorHAnsi"/>
          <w:b/>
          <w:sz w:val="18"/>
          <w:szCs w:val="18"/>
        </w:rPr>
        <w:t xml:space="preserve">: </w:t>
      </w:r>
      <w:proofErr w:type="spellStart"/>
      <w:r w:rsidR="00AC7A5F" w:rsidRPr="00C30BB4">
        <w:rPr>
          <w:rFonts w:cstheme="minorHAnsi"/>
          <w:sz w:val="18"/>
          <w:szCs w:val="18"/>
        </w:rPr>
        <w:t>Phoebos</w:t>
      </w:r>
      <w:proofErr w:type="spellEnd"/>
      <w:r w:rsidR="00AC7A5F" w:rsidRPr="00C30BB4">
        <w:rPr>
          <w:rFonts w:cstheme="minorHAnsi"/>
          <w:sz w:val="18"/>
          <w:szCs w:val="18"/>
        </w:rPr>
        <w:t xml:space="preserve">, Phébus –Apollon, (litt. le brillant, épithète d'Apollon). </w:t>
      </w:r>
      <w:proofErr w:type="spellStart"/>
      <w:r w:rsidR="00AC7A5F" w:rsidRPr="00C30BB4">
        <w:rPr>
          <w:rFonts w:cstheme="minorHAnsi"/>
          <w:b/>
          <w:color w:val="C00000"/>
          <w:sz w:val="18"/>
          <w:szCs w:val="18"/>
        </w:rPr>
        <w:t>Ἄ</w:t>
      </w:r>
      <w:r w:rsidR="00AC7A5F" w:rsidRPr="00C30BB4">
        <w:rPr>
          <w:rFonts w:cstheme="minorHAnsi"/>
          <w:b/>
          <w:sz w:val="18"/>
          <w:szCs w:val="18"/>
        </w:rPr>
        <w:t>ρτεμις</w:t>
      </w:r>
      <w:proofErr w:type="spellEnd"/>
      <w:r w:rsidR="00AC7A5F" w:rsidRPr="00C30BB4">
        <w:rPr>
          <w:rFonts w:cstheme="minorHAnsi"/>
          <w:b/>
          <w:sz w:val="18"/>
          <w:szCs w:val="18"/>
        </w:rPr>
        <w:t xml:space="preserve">, </w:t>
      </w:r>
      <w:proofErr w:type="spellStart"/>
      <w:r w:rsidR="00AC7A5F" w:rsidRPr="00C30BB4">
        <w:rPr>
          <w:rFonts w:cstheme="minorHAnsi"/>
          <w:b/>
          <w:sz w:val="18"/>
          <w:szCs w:val="18"/>
        </w:rPr>
        <w:t>ιδος</w:t>
      </w:r>
      <w:proofErr w:type="spellEnd"/>
      <w:r w:rsidR="00AC7A5F" w:rsidRPr="00C30BB4">
        <w:rPr>
          <w:rFonts w:cstheme="minorHAnsi"/>
          <w:b/>
          <w:sz w:val="18"/>
          <w:szCs w:val="18"/>
        </w:rPr>
        <w:t xml:space="preserve"> (ἡ)</w:t>
      </w:r>
      <w:r w:rsidR="00C30BB4" w:rsidRPr="00C30BB4">
        <w:rPr>
          <w:rFonts w:cstheme="minorHAnsi"/>
          <w:b/>
          <w:sz w:val="18"/>
          <w:szCs w:val="18"/>
        </w:rPr>
        <w:t xml:space="preserve"> </w:t>
      </w:r>
      <w:r w:rsidR="00AC7A5F" w:rsidRPr="00C30BB4">
        <w:rPr>
          <w:rFonts w:cstheme="minorHAnsi"/>
          <w:b/>
          <w:sz w:val="18"/>
          <w:szCs w:val="18"/>
        </w:rPr>
        <w:t>:</w:t>
      </w:r>
      <w:r w:rsidR="00AC7A5F" w:rsidRPr="00C30BB4">
        <w:rPr>
          <w:rFonts w:cstheme="minorHAnsi"/>
          <w:sz w:val="18"/>
          <w:szCs w:val="18"/>
        </w:rPr>
        <w:t xml:space="preserve"> </w:t>
      </w:r>
      <w:proofErr w:type="gramStart"/>
      <w:r w:rsidR="00AC7A5F" w:rsidRPr="00C30BB4">
        <w:rPr>
          <w:rFonts w:cstheme="minorHAnsi"/>
          <w:sz w:val="18"/>
          <w:szCs w:val="18"/>
        </w:rPr>
        <w:t>Artémis  (</w:t>
      </w:r>
      <w:proofErr w:type="gramEnd"/>
      <w:r w:rsidR="00AC7A5F" w:rsidRPr="00C30BB4">
        <w:rPr>
          <w:rFonts w:cstheme="minorHAnsi"/>
          <w:sz w:val="18"/>
          <w:szCs w:val="18"/>
        </w:rPr>
        <w:t xml:space="preserve">acc. </w:t>
      </w:r>
      <w:proofErr w:type="gramStart"/>
      <w:r w:rsidR="00AC7A5F" w:rsidRPr="00C30BB4">
        <w:rPr>
          <w:rFonts w:cstheme="minorHAnsi"/>
          <w:sz w:val="18"/>
          <w:szCs w:val="18"/>
        </w:rPr>
        <w:t>en</w:t>
      </w:r>
      <w:proofErr w:type="gramEnd"/>
      <w:r w:rsidR="00AC7A5F" w:rsidRPr="00C30BB4">
        <w:rPr>
          <w:rFonts w:cstheme="minorHAnsi"/>
          <w:sz w:val="18"/>
          <w:szCs w:val="18"/>
        </w:rPr>
        <w:t xml:space="preserve"> </w:t>
      </w:r>
      <w:proofErr w:type="spellStart"/>
      <w:r w:rsidR="00AC7A5F" w:rsidRPr="00C30BB4">
        <w:rPr>
          <w:rFonts w:cstheme="minorHAnsi"/>
          <w:sz w:val="18"/>
          <w:szCs w:val="18"/>
        </w:rPr>
        <w:t>ιν</w:t>
      </w:r>
      <w:proofErr w:type="spellEnd"/>
      <w:r w:rsidR="00AC7A5F" w:rsidRPr="00C30BB4">
        <w:rPr>
          <w:rFonts w:cstheme="minorHAnsi"/>
          <w:sz w:val="18"/>
          <w:szCs w:val="18"/>
        </w:rPr>
        <w:t xml:space="preserve"> des noms à dentales non accentuées sur la </w:t>
      </w:r>
      <w:proofErr w:type="gramStart"/>
      <w:r w:rsidR="00AC7A5F" w:rsidRPr="00C30BB4">
        <w:rPr>
          <w:rFonts w:cstheme="minorHAnsi"/>
          <w:sz w:val="18"/>
          <w:szCs w:val="18"/>
        </w:rPr>
        <w:t>finale  voir</w:t>
      </w:r>
      <w:proofErr w:type="gramEnd"/>
      <w:r w:rsidR="00AC7A5F" w:rsidRPr="00C30BB4">
        <w:rPr>
          <w:rFonts w:cstheme="minorHAnsi"/>
          <w:sz w:val="18"/>
          <w:szCs w:val="18"/>
        </w:rPr>
        <w:t xml:space="preserve"> (</w:t>
      </w:r>
      <w:r w:rsidR="00AC7A5F" w:rsidRPr="00C30BB4">
        <w:rPr>
          <w:rFonts w:cstheme="minorHAnsi"/>
          <w:i/>
          <w:sz w:val="18"/>
          <w:szCs w:val="18"/>
        </w:rPr>
        <w:t>cf</w:t>
      </w:r>
      <w:r w:rsidR="00AC7A5F" w:rsidRPr="00C30BB4">
        <w:rPr>
          <w:rFonts w:cstheme="minorHAnsi"/>
          <w:sz w:val="18"/>
          <w:szCs w:val="18"/>
        </w:rPr>
        <w:t xml:space="preserve">. </w:t>
      </w:r>
      <w:proofErr w:type="spellStart"/>
      <w:r w:rsidR="00AC7A5F" w:rsidRPr="00C30BB4">
        <w:rPr>
          <w:rFonts w:cstheme="minorHAnsi"/>
          <w:b/>
          <w:i/>
          <w:sz w:val="18"/>
          <w:szCs w:val="18"/>
        </w:rPr>
        <w:t>Rg</w:t>
      </w:r>
      <w:proofErr w:type="spellEnd"/>
      <w:r w:rsidR="00AC7A5F" w:rsidRPr="00C30BB4">
        <w:rPr>
          <w:rFonts w:cstheme="minorHAnsi"/>
          <w:sz w:val="18"/>
          <w:szCs w:val="18"/>
        </w:rPr>
        <w:t xml:space="preserve"> § 52 R. II).      </w:t>
      </w:r>
      <w:proofErr w:type="spellStart"/>
      <w:proofErr w:type="gramStart"/>
      <w:r w:rsidR="00AC7A5F" w:rsidRPr="00C30BB4">
        <w:rPr>
          <w:rFonts w:cstheme="minorHAnsi"/>
          <w:b/>
          <w:color w:val="C00000"/>
          <w:sz w:val="18"/>
          <w:szCs w:val="18"/>
        </w:rPr>
        <w:t>Ἰ</w:t>
      </w:r>
      <w:r w:rsidR="00AC7A5F" w:rsidRPr="00C30BB4">
        <w:rPr>
          <w:rFonts w:cstheme="minorHAnsi"/>
          <w:b/>
          <w:sz w:val="18"/>
          <w:szCs w:val="18"/>
        </w:rPr>
        <w:t>οχέ</w:t>
      </w:r>
      <w:proofErr w:type="spellEnd"/>
      <w:r w:rsidR="00AC7A5F" w:rsidRPr="00C30BB4">
        <w:rPr>
          <w:rFonts w:cstheme="minorHAnsi"/>
          <w:b/>
          <w:sz w:val="18"/>
          <w:szCs w:val="18"/>
        </w:rPr>
        <w:t>α</w:t>
      </w:r>
      <w:proofErr w:type="spellStart"/>
      <w:r w:rsidR="00AC7A5F" w:rsidRPr="00C30BB4">
        <w:rPr>
          <w:rFonts w:cstheme="minorHAnsi"/>
          <w:b/>
          <w:sz w:val="18"/>
          <w:szCs w:val="18"/>
        </w:rPr>
        <w:t>ιρ</w:t>
      </w:r>
      <w:proofErr w:type="spellEnd"/>
      <w:r w:rsidR="00AC7A5F" w:rsidRPr="00C30BB4">
        <w:rPr>
          <w:rFonts w:cstheme="minorHAnsi"/>
          <w:b/>
          <w:sz w:val="18"/>
          <w:szCs w:val="18"/>
        </w:rPr>
        <w:t>α,  ας</w:t>
      </w:r>
      <w:proofErr w:type="gramEnd"/>
      <w:r w:rsidR="00C30BB4" w:rsidRPr="00C30BB4">
        <w:rPr>
          <w:rFonts w:cstheme="minorHAnsi"/>
          <w:b/>
          <w:sz w:val="18"/>
          <w:szCs w:val="18"/>
        </w:rPr>
        <w:t xml:space="preserve"> </w:t>
      </w:r>
      <w:r w:rsidR="00AC7A5F" w:rsidRPr="00C30BB4">
        <w:rPr>
          <w:rFonts w:cstheme="minorHAnsi"/>
          <w:b/>
          <w:sz w:val="18"/>
          <w:szCs w:val="18"/>
        </w:rPr>
        <w:t xml:space="preserve">: </w:t>
      </w:r>
      <w:r w:rsidR="00AC7A5F" w:rsidRPr="00C30BB4">
        <w:rPr>
          <w:rFonts w:cstheme="minorHAnsi"/>
          <w:sz w:val="18"/>
          <w:szCs w:val="18"/>
        </w:rPr>
        <w:t xml:space="preserve">(adj </w:t>
      </w:r>
      <w:proofErr w:type="spellStart"/>
      <w:proofErr w:type="gramStart"/>
      <w:r w:rsidR="00AC7A5F" w:rsidRPr="00C30BB4">
        <w:rPr>
          <w:rFonts w:cstheme="minorHAnsi"/>
          <w:sz w:val="18"/>
          <w:szCs w:val="18"/>
        </w:rPr>
        <w:t>fém</w:t>
      </w:r>
      <w:proofErr w:type="spellEnd"/>
      <w:r w:rsidR="00AC7A5F" w:rsidRPr="00C30BB4">
        <w:rPr>
          <w:rFonts w:cstheme="minorHAnsi"/>
          <w:sz w:val="18"/>
          <w:szCs w:val="18"/>
        </w:rPr>
        <w:t xml:space="preserve">) </w:t>
      </w:r>
      <w:r w:rsidR="00C30BB4" w:rsidRPr="00C30BB4">
        <w:rPr>
          <w:rFonts w:cstheme="minorHAnsi"/>
          <w:sz w:val="18"/>
          <w:szCs w:val="18"/>
        </w:rPr>
        <w:t xml:space="preserve"> </w:t>
      </w:r>
      <w:r w:rsidR="00AC7A5F" w:rsidRPr="00C30BB4">
        <w:rPr>
          <w:rFonts w:cstheme="minorHAnsi"/>
          <w:sz w:val="18"/>
          <w:szCs w:val="18"/>
        </w:rPr>
        <w:t>:</w:t>
      </w:r>
      <w:proofErr w:type="gramEnd"/>
      <w:r w:rsidR="00AC7A5F" w:rsidRPr="00C30BB4">
        <w:rPr>
          <w:rFonts w:cstheme="minorHAnsi"/>
          <w:sz w:val="18"/>
          <w:szCs w:val="18"/>
        </w:rPr>
        <w:t xml:space="preserve"> qui lance des traits (Artémis)</w:t>
      </w:r>
      <w:r w:rsidRPr="00C30BB4">
        <w:rPr>
          <w:rFonts w:cstheme="minorHAnsi"/>
          <w:sz w:val="18"/>
          <w:szCs w:val="18"/>
        </w:rPr>
        <w:t xml:space="preserve">    </w:t>
      </w:r>
    </w:p>
  </w:footnote>
  <w:footnote w:id="15">
    <w:p w14:paraId="7991D406" w14:textId="1C688018" w:rsidR="00B91670" w:rsidRPr="00C30BB4" w:rsidRDefault="00B91670"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r w:rsidRPr="00C30BB4">
        <w:rPr>
          <w:rFonts w:cstheme="minorHAnsi"/>
          <w:b/>
          <w:sz w:val="18"/>
          <w:szCs w:val="18"/>
        </w:rPr>
        <w:t>Vers</w:t>
      </w:r>
      <w:r w:rsidRPr="00C30BB4">
        <w:rPr>
          <w:rFonts w:cstheme="minorHAnsi"/>
          <w:sz w:val="18"/>
          <w:szCs w:val="18"/>
        </w:rPr>
        <w:t xml:space="preserve"> </w:t>
      </w:r>
      <w:r w:rsidR="000A2152" w:rsidRPr="00C30BB4">
        <w:rPr>
          <w:rFonts w:eastAsia="Times New Roman" w:cstheme="minorHAnsi"/>
          <w:b/>
          <w:sz w:val="18"/>
          <w:szCs w:val="18"/>
          <w:lang w:eastAsia="fr-FR"/>
        </w:rPr>
        <w:t xml:space="preserve">15. — </w:t>
      </w:r>
      <w:proofErr w:type="spellStart"/>
      <w:r w:rsidR="000A2152" w:rsidRPr="00C30BB4">
        <w:rPr>
          <w:rFonts w:eastAsia="Times New Roman" w:cstheme="minorHAnsi"/>
          <w:b/>
          <w:sz w:val="18"/>
          <w:szCs w:val="18"/>
          <w:lang w:val="el-GR" w:eastAsia="fr-FR"/>
        </w:rPr>
        <w:t>ἠδὲ</w:t>
      </w:r>
      <w:proofErr w:type="spellEnd"/>
      <w:r w:rsidR="000A2152" w:rsidRPr="00C30BB4">
        <w:rPr>
          <w:rFonts w:eastAsia="Times New Roman" w:cstheme="minorHAnsi"/>
          <w:b/>
          <w:sz w:val="18"/>
          <w:szCs w:val="18"/>
          <w:lang w:eastAsia="fr-FR"/>
        </w:rPr>
        <w:t xml:space="preserve"> </w:t>
      </w:r>
      <w:proofErr w:type="spellStart"/>
      <w:r w:rsidR="000A2152" w:rsidRPr="00C30BB4">
        <w:rPr>
          <w:rFonts w:eastAsia="Times New Roman" w:cstheme="minorHAnsi"/>
          <w:b/>
          <w:sz w:val="18"/>
          <w:szCs w:val="18"/>
          <w:lang w:val="el-GR" w:eastAsia="fr-FR"/>
        </w:rPr>
        <w:t>Ποσειδάωνα</w:t>
      </w:r>
      <w:proofErr w:type="spellEnd"/>
      <w:r w:rsidR="000A2152" w:rsidRPr="00C30BB4">
        <w:rPr>
          <w:rFonts w:eastAsia="Times New Roman" w:cstheme="minorHAnsi"/>
          <w:b/>
          <w:sz w:val="18"/>
          <w:szCs w:val="18"/>
          <w:lang w:eastAsia="fr-FR"/>
        </w:rPr>
        <w:t xml:space="preserve"> </w:t>
      </w:r>
      <w:proofErr w:type="spellStart"/>
      <w:r w:rsidR="000A2152" w:rsidRPr="00C30BB4">
        <w:rPr>
          <w:rFonts w:eastAsia="Times New Roman" w:cstheme="minorHAnsi"/>
          <w:b/>
          <w:sz w:val="18"/>
          <w:szCs w:val="18"/>
          <w:lang w:val="el-GR" w:eastAsia="fr-FR"/>
        </w:rPr>
        <w:t>γ</w:t>
      </w:r>
      <w:r w:rsidR="00F348AE" w:rsidRPr="00C30BB4">
        <w:rPr>
          <w:rFonts w:eastAsia="Times New Roman" w:cstheme="minorHAnsi"/>
          <w:b/>
          <w:sz w:val="18"/>
          <w:szCs w:val="18"/>
          <w:lang w:val="el-GR" w:eastAsia="fr-FR"/>
        </w:rPr>
        <w:t>αι</w:t>
      </w:r>
      <w:r w:rsidR="000A2152" w:rsidRPr="00C30BB4">
        <w:rPr>
          <w:rFonts w:eastAsia="Times New Roman" w:cstheme="minorHAnsi"/>
          <w:b/>
          <w:sz w:val="18"/>
          <w:szCs w:val="18"/>
          <w:lang w:val="el-GR" w:eastAsia="fr-FR"/>
        </w:rPr>
        <w:t>ήοχον</w:t>
      </w:r>
      <w:proofErr w:type="spellEnd"/>
      <w:r w:rsidR="000A2152" w:rsidRPr="00C30BB4">
        <w:rPr>
          <w:rFonts w:eastAsia="Times New Roman" w:cstheme="minorHAnsi"/>
          <w:b/>
          <w:sz w:val="18"/>
          <w:szCs w:val="18"/>
          <w:lang w:eastAsia="fr-FR"/>
        </w:rPr>
        <w:t xml:space="preserve">, </w:t>
      </w:r>
      <w:proofErr w:type="spellStart"/>
      <w:r w:rsidR="000A2152" w:rsidRPr="00C30BB4">
        <w:rPr>
          <w:rFonts w:eastAsia="Times New Roman" w:cstheme="minorHAnsi"/>
          <w:b/>
          <w:sz w:val="18"/>
          <w:szCs w:val="18"/>
          <w:lang w:val="el-GR" w:eastAsia="fr-FR"/>
        </w:rPr>
        <w:t>ἐννοσίγαιον</w:t>
      </w:r>
      <w:proofErr w:type="spellEnd"/>
      <w:r w:rsidR="000A2152" w:rsidRPr="00C30BB4">
        <w:rPr>
          <w:rFonts w:eastAsia="Times New Roman" w:cstheme="minorHAnsi"/>
          <w:b/>
          <w:sz w:val="18"/>
          <w:szCs w:val="18"/>
          <w:lang w:eastAsia="fr-FR"/>
        </w:rPr>
        <w:t xml:space="preserve">, </w:t>
      </w:r>
      <w:proofErr w:type="gramStart"/>
      <w:r w:rsidR="000A2152" w:rsidRPr="00C30BB4">
        <w:rPr>
          <w:rFonts w:eastAsia="Times New Roman" w:cstheme="minorHAnsi"/>
          <w:b/>
          <w:sz w:val="18"/>
          <w:szCs w:val="18"/>
          <w:lang w:eastAsia="fr-FR"/>
        </w:rPr>
        <w:t xml:space="preserve">—  </w:t>
      </w:r>
      <w:proofErr w:type="spellStart"/>
      <w:r w:rsidR="000A2152" w:rsidRPr="00C30BB4">
        <w:rPr>
          <w:rFonts w:cstheme="minorHAnsi"/>
          <w:b/>
          <w:color w:val="C00000"/>
          <w:sz w:val="18"/>
          <w:szCs w:val="18"/>
        </w:rPr>
        <w:t>Ἠ</w:t>
      </w:r>
      <w:r w:rsidR="000A2152" w:rsidRPr="00C30BB4">
        <w:rPr>
          <w:rFonts w:cstheme="minorHAnsi"/>
          <w:b/>
          <w:sz w:val="18"/>
          <w:szCs w:val="18"/>
        </w:rPr>
        <w:t>δέ</w:t>
      </w:r>
      <w:proofErr w:type="spellEnd"/>
      <w:proofErr w:type="gramEnd"/>
      <w:r w:rsidR="00C30BB4" w:rsidRPr="00C30BB4">
        <w:rPr>
          <w:rFonts w:cstheme="minorHAnsi"/>
          <w:sz w:val="18"/>
          <w:szCs w:val="18"/>
        </w:rPr>
        <w:t xml:space="preserve"> </w:t>
      </w:r>
      <w:r w:rsidR="000A2152" w:rsidRPr="00C30BB4">
        <w:rPr>
          <w:rFonts w:cstheme="minorHAnsi"/>
          <w:sz w:val="18"/>
          <w:szCs w:val="18"/>
        </w:rPr>
        <w:t>: et</w:t>
      </w:r>
      <w:proofErr w:type="gramStart"/>
      <w:r w:rsidR="000A2152" w:rsidRPr="00C30BB4">
        <w:rPr>
          <w:rFonts w:cstheme="minorHAnsi"/>
          <w:sz w:val="18"/>
          <w:szCs w:val="18"/>
        </w:rPr>
        <w:t xml:space="preserve">   </w:t>
      </w:r>
      <w:r w:rsidR="000A2152" w:rsidRPr="00C30BB4">
        <w:rPr>
          <w:rFonts w:cstheme="minorHAnsi"/>
          <w:b/>
          <w:sz w:val="18"/>
          <w:szCs w:val="18"/>
        </w:rPr>
        <w:t>(</w:t>
      </w:r>
      <w:proofErr w:type="gramEnd"/>
      <w:r w:rsidR="000A2152" w:rsidRPr="00C30BB4">
        <w:rPr>
          <w:rFonts w:cstheme="minorHAnsi"/>
          <w:b/>
          <w:sz w:val="18"/>
          <w:szCs w:val="18"/>
        </w:rPr>
        <w:t xml:space="preserve">≠ de </w:t>
      </w:r>
      <w:proofErr w:type="spellStart"/>
      <w:r w:rsidR="000A2152" w:rsidRPr="00C30BB4">
        <w:rPr>
          <w:rFonts w:cstheme="minorHAnsi"/>
          <w:b/>
          <w:sz w:val="18"/>
          <w:szCs w:val="18"/>
        </w:rPr>
        <w:t>ἤδη</w:t>
      </w:r>
      <w:proofErr w:type="spellEnd"/>
      <w:r w:rsidR="00C30BB4" w:rsidRPr="00C30BB4">
        <w:rPr>
          <w:rFonts w:cstheme="minorHAnsi"/>
          <w:b/>
          <w:sz w:val="18"/>
          <w:szCs w:val="18"/>
        </w:rPr>
        <w:t xml:space="preserve"> </w:t>
      </w:r>
      <w:r w:rsidR="000A2152" w:rsidRPr="00C30BB4">
        <w:rPr>
          <w:rFonts w:cstheme="minorHAnsi"/>
          <w:sz w:val="18"/>
          <w:szCs w:val="18"/>
        </w:rPr>
        <w:t xml:space="preserve">: </w:t>
      </w:r>
      <w:r w:rsidR="000A2152" w:rsidRPr="00C30BB4">
        <w:rPr>
          <w:rFonts w:cstheme="minorHAnsi"/>
          <w:b/>
          <w:sz w:val="18"/>
          <w:szCs w:val="18"/>
        </w:rPr>
        <w:t>adv</w:t>
      </w:r>
      <w:r w:rsidR="000A2152" w:rsidRPr="00C30BB4">
        <w:rPr>
          <w:rFonts w:cstheme="minorHAnsi"/>
          <w:sz w:val="18"/>
          <w:szCs w:val="18"/>
        </w:rPr>
        <w:t>. déjà etc.)</w:t>
      </w:r>
      <w:r w:rsidR="00C30BB4" w:rsidRPr="00C30BB4">
        <w:rPr>
          <w:rFonts w:cstheme="minorHAnsi"/>
          <w:sz w:val="18"/>
          <w:szCs w:val="18"/>
        </w:rPr>
        <w:t xml:space="preserve"> </w:t>
      </w:r>
      <w:r w:rsidR="000A2152" w:rsidRPr="00C30BB4">
        <w:rPr>
          <w:rFonts w:cstheme="minorHAnsi"/>
          <w:sz w:val="18"/>
          <w:szCs w:val="18"/>
        </w:rPr>
        <w:t xml:space="preserve">; peut être suivi ou précédé de </w:t>
      </w:r>
      <w:proofErr w:type="gramStart"/>
      <w:r w:rsidR="000A2152" w:rsidRPr="00C30BB4">
        <w:rPr>
          <w:rFonts w:cstheme="minorHAnsi"/>
          <w:sz w:val="18"/>
          <w:szCs w:val="18"/>
        </w:rPr>
        <w:t>conjonctions  diverses</w:t>
      </w:r>
      <w:proofErr w:type="gramEnd"/>
      <w:r w:rsidR="000A2152" w:rsidRPr="00C30BB4">
        <w:rPr>
          <w:rFonts w:cstheme="minorHAnsi"/>
          <w:sz w:val="18"/>
          <w:szCs w:val="18"/>
        </w:rPr>
        <w:t xml:space="preserve"> marquant la </w:t>
      </w:r>
      <w:proofErr w:type="gramStart"/>
      <w:r w:rsidR="000A2152" w:rsidRPr="00C30BB4">
        <w:rPr>
          <w:rFonts w:cstheme="minorHAnsi"/>
          <w:sz w:val="18"/>
          <w:szCs w:val="18"/>
        </w:rPr>
        <w:t>coordination  (</w:t>
      </w:r>
      <w:proofErr w:type="spellStart"/>
      <w:proofErr w:type="gramEnd"/>
      <w:r w:rsidR="000A2152" w:rsidRPr="00C30BB4">
        <w:rPr>
          <w:rFonts w:cstheme="minorHAnsi"/>
          <w:b/>
          <w:sz w:val="18"/>
          <w:szCs w:val="18"/>
        </w:rPr>
        <w:t>τε</w:t>
      </w:r>
      <w:proofErr w:type="spellEnd"/>
      <w:r w:rsidR="00C30BB4" w:rsidRPr="00C30BB4">
        <w:rPr>
          <w:rFonts w:cstheme="minorHAnsi"/>
          <w:b/>
          <w:sz w:val="18"/>
          <w:szCs w:val="18"/>
        </w:rPr>
        <w:t xml:space="preserve"> </w:t>
      </w:r>
      <w:r w:rsidR="000A2152" w:rsidRPr="00C30BB4">
        <w:rPr>
          <w:rFonts w:cstheme="minorHAnsi"/>
          <w:b/>
          <w:sz w:val="18"/>
          <w:szCs w:val="18"/>
        </w:rPr>
        <w:t xml:space="preserve">; </w:t>
      </w:r>
      <w:proofErr w:type="gramStart"/>
      <w:r w:rsidR="000A2152" w:rsidRPr="00C30BB4">
        <w:rPr>
          <w:rFonts w:cstheme="minorHAnsi"/>
          <w:b/>
          <w:sz w:val="18"/>
          <w:szCs w:val="18"/>
        </w:rPr>
        <w:t xml:space="preserve">καί </w:t>
      </w:r>
      <w:r w:rsidR="000A2152" w:rsidRPr="00C30BB4">
        <w:rPr>
          <w:rFonts w:cstheme="minorHAnsi"/>
          <w:sz w:val="18"/>
          <w:szCs w:val="18"/>
        </w:rPr>
        <w:t>)</w:t>
      </w:r>
      <w:proofErr w:type="gramEnd"/>
      <w:r w:rsidR="000A2152" w:rsidRPr="00C30BB4">
        <w:rPr>
          <w:rFonts w:cstheme="minorHAnsi"/>
          <w:sz w:val="18"/>
          <w:szCs w:val="18"/>
        </w:rPr>
        <w:t xml:space="preserve">.    </w:t>
      </w:r>
      <w:proofErr w:type="spellStart"/>
      <w:proofErr w:type="gramStart"/>
      <w:r w:rsidR="000A2152" w:rsidRPr="00C30BB4">
        <w:rPr>
          <w:rFonts w:cstheme="minorHAnsi"/>
          <w:b/>
          <w:color w:val="C00000"/>
          <w:sz w:val="18"/>
          <w:szCs w:val="18"/>
        </w:rPr>
        <w:t>Π</w:t>
      </w:r>
      <w:r w:rsidR="000A2152" w:rsidRPr="00C30BB4">
        <w:rPr>
          <w:rFonts w:cstheme="minorHAnsi"/>
          <w:b/>
          <w:sz w:val="18"/>
          <w:szCs w:val="18"/>
        </w:rPr>
        <w:t>οσειδάων</w:t>
      </w:r>
      <w:proofErr w:type="spellEnd"/>
      <w:r w:rsidR="000A2152" w:rsidRPr="00C30BB4">
        <w:rPr>
          <w:rFonts w:cstheme="minorHAnsi"/>
          <w:b/>
          <w:color w:val="C00000"/>
          <w:sz w:val="18"/>
          <w:szCs w:val="18"/>
        </w:rPr>
        <w:t xml:space="preserve">  /</w:t>
      </w:r>
      <w:proofErr w:type="gramEnd"/>
      <w:r w:rsidR="000A2152" w:rsidRPr="00C30BB4">
        <w:rPr>
          <w:rFonts w:cstheme="minorHAnsi"/>
          <w:b/>
          <w:color w:val="C00000"/>
          <w:sz w:val="18"/>
          <w:szCs w:val="18"/>
        </w:rPr>
        <w:t xml:space="preserve"> </w:t>
      </w:r>
      <w:proofErr w:type="spellStart"/>
      <w:r w:rsidR="000A2152" w:rsidRPr="00C30BB4">
        <w:rPr>
          <w:rFonts w:cstheme="minorHAnsi"/>
          <w:b/>
          <w:color w:val="C00000"/>
          <w:sz w:val="18"/>
          <w:szCs w:val="18"/>
        </w:rPr>
        <w:t>Π</w:t>
      </w:r>
      <w:r w:rsidR="000A2152" w:rsidRPr="00C30BB4">
        <w:rPr>
          <w:rFonts w:cstheme="minorHAnsi"/>
          <w:b/>
          <w:sz w:val="18"/>
          <w:szCs w:val="18"/>
        </w:rPr>
        <w:t>οσειδῶν</w:t>
      </w:r>
      <w:proofErr w:type="spellEnd"/>
      <w:r w:rsidR="000A2152" w:rsidRPr="00C30BB4">
        <w:rPr>
          <w:rFonts w:cstheme="minorHAnsi"/>
          <w:b/>
          <w:sz w:val="18"/>
          <w:szCs w:val="18"/>
        </w:rPr>
        <w:t xml:space="preserve">, </w:t>
      </w:r>
      <w:proofErr w:type="spellStart"/>
      <w:r w:rsidR="000A2152" w:rsidRPr="00C30BB4">
        <w:rPr>
          <w:rFonts w:cstheme="minorHAnsi"/>
          <w:b/>
          <w:sz w:val="18"/>
          <w:szCs w:val="18"/>
        </w:rPr>
        <w:t>ῶνος</w:t>
      </w:r>
      <w:proofErr w:type="spellEnd"/>
      <w:r w:rsidR="000A2152" w:rsidRPr="00C30BB4">
        <w:rPr>
          <w:rFonts w:cstheme="minorHAnsi"/>
          <w:b/>
          <w:sz w:val="18"/>
          <w:szCs w:val="18"/>
        </w:rPr>
        <w:t xml:space="preserve"> (ὁ)</w:t>
      </w:r>
      <w:r w:rsidR="00C30BB4" w:rsidRPr="00C30BB4">
        <w:rPr>
          <w:rFonts w:cstheme="minorHAnsi"/>
          <w:b/>
          <w:sz w:val="18"/>
          <w:szCs w:val="18"/>
        </w:rPr>
        <w:t xml:space="preserve"> </w:t>
      </w:r>
      <w:r w:rsidR="000A2152" w:rsidRPr="00C30BB4">
        <w:rPr>
          <w:rFonts w:cstheme="minorHAnsi"/>
          <w:b/>
          <w:sz w:val="18"/>
          <w:szCs w:val="18"/>
        </w:rPr>
        <w:t>:</w:t>
      </w:r>
      <w:r w:rsidR="000A2152" w:rsidRPr="00C30BB4">
        <w:rPr>
          <w:rFonts w:cstheme="minorHAnsi"/>
          <w:sz w:val="18"/>
          <w:szCs w:val="18"/>
        </w:rPr>
        <w:t xml:space="preserve"> Poséidon.</w:t>
      </w:r>
      <w:r w:rsidR="006E0126" w:rsidRPr="00C30BB4">
        <w:rPr>
          <w:rFonts w:cstheme="minorHAnsi"/>
          <w:sz w:val="18"/>
          <w:szCs w:val="18"/>
        </w:rPr>
        <w:t xml:space="preserve">    </w:t>
      </w:r>
      <w:r w:rsidR="000A2152" w:rsidRPr="00C30BB4">
        <w:rPr>
          <w:rFonts w:cstheme="minorHAnsi"/>
          <w:sz w:val="18"/>
          <w:szCs w:val="18"/>
        </w:rPr>
        <w:t xml:space="preserve"> </w:t>
      </w:r>
      <w:r w:rsidR="000A2152" w:rsidRPr="00C30BB4">
        <w:rPr>
          <w:rFonts w:cstheme="minorHAnsi"/>
          <w:b/>
          <w:bCs/>
          <w:caps/>
          <w:color w:val="C00000"/>
          <w:sz w:val="18"/>
          <w:szCs w:val="18"/>
        </w:rPr>
        <w:t>γ</w:t>
      </w:r>
      <w:r w:rsidR="000A2152" w:rsidRPr="00C30BB4">
        <w:rPr>
          <w:rFonts w:cstheme="minorHAnsi"/>
          <w:b/>
          <w:sz w:val="18"/>
          <w:szCs w:val="18"/>
        </w:rPr>
        <w:t>α</w:t>
      </w:r>
      <w:proofErr w:type="spellStart"/>
      <w:r w:rsidR="000A2152" w:rsidRPr="00C30BB4">
        <w:rPr>
          <w:rFonts w:cstheme="minorHAnsi"/>
          <w:b/>
          <w:sz w:val="18"/>
          <w:szCs w:val="18"/>
        </w:rPr>
        <w:t>ιήοχος</w:t>
      </w:r>
      <w:proofErr w:type="spellEnd"/>
      <w:r w:rsidR="00C30BB4" w:rsidRPr="00C30BB4">
        <w:rPr>
          <w:rFonts w:cstheme="minorHAnsi"/>
          <w:sz w:val="18"/>
          <w:szCs w:val="18"/>
        </w:rPr>
        <w:t xml:space="preserve"> </w:t>
      </w:r>
      <w:r w:rsidR="000A2152" w:rsidRPr="00C30BB4">
        <w:rPr>
          <w:rFonts w:cstheme="minorHAnsi"/>
          <w:sz w:val="18"/>
          <w:szCs w:val="18"/>
        </w:rPr>
        <w:t>: qui ébranle la terre/ qui porte</w:t>
      </w:r>
      <w:r w:rsidR="00AD564A" w:rsidRPr="00C30BB4">
        <w:rPr>
          <w:rFonts w:cstheme="minorHAnsi"/>
          <w:sz w:val="18"/>
          <w:szCs w:val="18"/>
        </w:rPr>
        <w:t xml:space="preserve"> </w:t>
      </w:r>
      <w:r w:rsidR="000A2152" w:rsidRPr="00C30BB4">
        <w:rPr>
          <w:rFonts w:cstheme="minorHAnsi"/>
          <w:sz w:val="18"/>
          <w:szCs w:val="18"/>
        </w:rPr>
        <w:t>/ qui embrasse/ qui demeure sous terre</w:t>
      </w:r>
      <w:r w:rsidR="00BA3FF6" w:rsidRPr="00C30BB4">
        <w:rPr>
          <w:rFonts w:cstheme="minorHAnsi"/>
          <w:sz w:val="18"/>
          <w:szCs w:val="18"/>
        </w:rPr>
        <w:t xml:space="preserve"> (</w:t>
      </w:r>
      <w:proofErr w:type="gramStart"/>
      <w:r w:rsidR="00BA3FF6" w:rsidRPr="00C30BB4">
        <w:rPr>
          <w:rFonts w:cstheme="minorHAnsi"/>
          <w:sz w:val="18"/>
          <w:szCs w:val="18"/>
        </w:rPr>
        <w:t>Le iota</w:t>
      </w:r>
      <w:proofErr w:type="gramEnd"/>
      <w:r w:rsidR="00BA3FF6" w:rsidRPr="00C30BB4">
        <w:rPr>
          <w:rFonts w:cstheme="minorHAnsi"/>
          <w:sz w:val="18"/>
          <w:szCs w:val="18"/>
        </w:rPr>
        <w:t xml:space="preserve"> est </w:t>
      </w:r>
      <w:r w:rsidR="006A3BBC" w:rsidRPr="00C30BB4">
        <w:rPr>
          <w:rFonts w:cstheme="minorHAnsi"/>
          <w:sz w:val="18"/>
          <w:szCs w:val="18"/>
        </w:rPr>
        <w:t xml:space="preserve">par exception </w:t>
      </w:r>
      <w:r w:rsidR="00BA3FF6" w:rsidRPr="00C30BB4">
        <w:rPr>
          <w:rFonts w:cstheme="minorHAnsi"/>
          <w:sz w:val="18"/>
          <w:szCs w:val="18"/>
        </w:rPr>
        <w:t>abrégé</w:t>
      </w:r>
      <w:r w:rsidR="006A3BBC" w:rsidRPr="00C30BB4">
        <w:rPr>
          <w:rFonts w:cstheme="minorHAnsi"/>
          <w:sz w:val="18"/>
          <w:szCs w:val="18"/>
        </w:rPr>
        <w:t>,</w:t>
      </w:r>
      <w:r w:rsidR="00BA3FF6" w:rsidRPr="00C30BB4">
        <w:rPr>
          <w:rFonts w:cstheme="minorHAnsi"/>
          <w:sz w:val="18"/>
          <w:szCs w:val="18"/>
        </w:rPr>
        <w:t xml:space="preserve"> </w:t>
      </w:r>
      <w:proofErr w:type="gramStart"/>
      <w:r w:rsidR="00BA3FF6" w:rsidRPr="00C30BB4">
        <w:rPr>
          <w:rFonts w:cstheme="minorHAnsi"/>
          <w:sz w:val="18"/>
          <w:szCs w:val="18"/>
        </w:rPr>
        <w:t>selon  West</w:t>
      </w:r>
      <w:proofErr w:type="gramEnd"/>
      <w:r w:rsidR="00BA3FF6" w:rsidRPr="00C30BB4">
        <w:rPr>
          <w:rFonts w:cstheme="minorHAnsi"/>
          <w:sz w:val="18"/>
          <w:szCs w:val="18"/>
        </w:rPr>
        <w:t>)</w:t>
      </w:r>
      <w:r w:rsidR="000A2152" w:rsidRPr="00C30BB4">
        <w:rPr>
          <w:rFonts w:cstheme="minorHAnsi"/>
          <w:sz w:val="18"/>
          <w:szCs w:val="18"/>
        </w:rPr>
        <w:t xml:space="preserve">. </w:t>
      </w:r>
      <w:r w:rsidR="006E0126" w:rsidRPr="00C30BB4">
        <w:rPr>
          <w:rFonts w:cstheme="minorHAnsi"/>
          <w:sz w:val="18"/>
          <w:szCs w:val="18"/>
        </w:rPr>
        <w:t xml:space="preserve">   </w:t>
      </w:r>
      <w:r w:rsidR="000A2152" w:rsidRPr="00C30BB4">
        <w:rPr>
          <w:rFonts w:cstheme="minorHAnsi"/>
          <w:sz w:val="18"/>
          <w:szCs w:val="18"/>
        </w:rPr>
        <w:t xml:space="preserve">  </w:t>
      </w:r>
      <w:proofErr w:type="spellStart"/>
      <w:r w:rsidR="000A2152" w:rsidRPr="00C30BB4">
        <w:rPr>
          <w:rFonts w:cstheme="minorHAnsi"/>
          <w:b/>
          <w:color w:val="C00000"/>
          <w:sz w:val="18"/>
          <w:szCs w:val="18"/>
        </w:rPr>
        <w:t>Ἐ</w:t>
      </w:r>
      <w:r w:rsidR="000A2152" w:rsidRPr="00C30BB4">
        <w:rPr>
          <w:rFonts w:cstheme="minorHAnsi"/>
          <w:b/>
          <w:sz w:val="18"/>
          <w:szCs w:val="18"/>
        </w:rPr>
        <w:t>ννοσίγ</w:t>
      </w:r>
      <w:proofErr w:type="spellEnd"/>
      <w:r w:rsidR="000A2152" w:rsidRPr="00C30BB4">
        <w:rPr>
          <w:rFonts w:cstheme="minorHAnsi"/>
          <w:b/>
          <w:sz w:val="18"/>
          <w:szCs w:val="18"/>
        </w:rPr>
        <w:t>α</w:t>
      </w:r>
      <w:proofErr w:type="spellStart"/>
      <w:r w:rsidR="000A2152" w:rsidRPr="00C30BB4">
        <w:rPr>
          <w:rFonts w:cstheme="minorHAnsi"/>
          <w:b/>
          <w:sz w:val="18"/>
          <w:szCs w:val="18"/>
        </w:rPr>
        <w:t>ιος</w:t>
      </w:r>
      <w:proofErr w:type="spellEnd"/>
      <w:r w:rsidR="000A2152" w:rsidRPr="00C30BB4">
        <w:rPr>
          <w:rFonts w:cstheme="minorHAnsi"/>
          <w:b/>
          <w:sz w:val="18"/>
          <w:szCs w:val="18"/>
        </w:rPr>
        <w:t xml:space="preserve">, </w:t>
      </w:r>
      <w:proofErr w:type="spellStart"/>
      <w:r w:rsidR="000A2152" w:rsidRPr="00C30BB4">
        <w:rPr>
          <w:rFonts w:cstheme="minorHAnsi"/>
          <w:b/>
          <w:sz w:val="18"/>
          <w:szCs w:val="18"/>
        </w:rPr>
        <w:t>ου</w:t>
      </w:r>
      <w:proofErr w:type="spellEnd"/>
      <w:r w:rsidR="000A2152" w:rsidRPr="00C30BB4">
        <w:rPr>
          <w:rFonts w:cstheme="minorHAnsi"/>
          <w:b/>
          <w:sz w:val="18"/>
          <w:szCs w:val="18"/>
        </w:rPr>
        <w:t xml:space="preserve"> </w:t>
      </w:r>
      <w:r w:rsidR="000A2152" w:rsidRPr="00C30BB4">
        <w:rPr>
          <w:rFonts w:cstheme="minorHAnsi"/>
          <w:b/>
          <w:bCs/>
          <w:sz w:val="18"/>
          <w:szCs w:val="18"/>
        </w:rPr>
        <w:t>(</w:t>
      </w:r>
      <w:proofErr w:type="gramStart"/>
      <w:r w:rsidR="000A2152" w:rsidRPr="00C30BB4">
        <w:rPr>
          <w:rFonts w:cstheme="minorHAnsi"/>
          <w:b/>
          <w:bCs/>
          <w:sz w:val="18"/>
          <w:szCs w:val="18"/>
        </w:rPr>
        <w:t>ὁ)</w:t>
      </w:r>
      <w:r w:rsidR="00C30BB4" w:rsidRPr="00C30BB4">
        <w:rPr>
          <w:rFonts w:cstheme="minorHAnsi"/>
          <w:b/>
          <w:bCs/>
          <w:sz w:val="18"/>
          <w:szCs w:val="18"/>
        </w:rPr>
        <w:t xml:space="preserve"> </w:t>
      </w:r>
      <w:r w:rsidR="000A2152" w:rsidRPr="00C30BB4">
        <w:rPr>
          <w:rFonts w:cstheme="minorHAnsi"/>
          <w:b/>
          <w:bCs/>
          <w:sz w:val="18"/>
          <w:szCs w:val="18"/>
        </w:rPr>
        <w:t xml:space="preserve"> [</w:t>
      </w:r>
      <w:proofErr w:type="gramEnd"/>
      <w:r w:rsidR="000A2152" w:rsidRPr="00C30BB4">
        <w:rPr>
          <w:rFonts w:cstheme="minorHAnsi"/>
          <w:b/>
          <w:bCs/>
          <w:sz w:val="18"/>
          <w:szCs w:val="18"/>
        </w:rPr>
        <w:t>ῐ]</w:t>
      </w:r>
      <w:r w:rsidR="00C30BB4" w:rsidRPr="00C30BB4">
        <w:rPr>
          <w:rFonts w:cstheme="minorHAnsi"/>
          <w:b/>
          <w:bCs/>
          <w:sz w:val="18"/>
          <w:szCs w:val="18"/>
        </w:rPr>
        <w:t xml:space="preserve"> </w:t>
      </w:r>
      <w:r w:rsidR="000A2152" w:rsidRPr="00C30BB4">
        <w:rPr>
          <w:rFonts w:cstheme="minorHAnsi"/>
          <w:b/>
          <w:bCs/>
          <w:sz w:val="18"/>
          <w:szCs w:val="18"/>
        </w:rPr>
        <w:t xml:space="preserve">: </w:t>
      </w:r>
      <w:proofErr w:type="gramStart"/>
      <w:r w:rsidR="000A2152" w:rsidRPr="00C30BB4">
        <w:rPr>
          <w:rFonts w:cstheme="minorHAnsi"/>
          <w:sz w:val="18"/>
          <w:szCs w:val="18"/>
        </w:rPr>
        <w:t>adj  qui</w:t>
      </w:r>
      <w:proofErr w:type="gramEnd"/>
      <w:r w:rsidR="000A2152" w:rsidRPr="00C30BB4">
        <w:rPr>
          <w:rFonts w:cstheme="minorHAnsi"/>
          <w:sz w:val="18"/>
          <w:szCs w:val="18"/>
        </w:rPr>
        <w:t xml:space="preserve"> ébranle la terre, le sol.</w:t>
      </w:r>
      <w:r w:rsidRPr="00C30BB4">
        <w:rPr>
          <w:rFonts w:cstheme="minorHAnsi"/>
          <w:sz w:val="18"/>
          <w:szCs w:val="18"/>
        </w:rPr>
        <w:t xml:space="preserve">   </w:t>
      </w:r>
    </w:p>
  </w:footnote>
  <w:footnote w:id="16">
    <w:p w14:paraId="6A7FD387" w14:textId="5DF124AF" w:rsidR="00B91670" w:rsidRPr="00C30BB4" w:rsidRDefault="00B91670"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proofErr w:type="gramStart"/>
      <w:r w:rsidRPr="00C30BB4">
        <w:rPr>
          <w:rFonts w:cstheme="minorHAnsi"/>
          <w:b/>
          <w:sz w:val="18"/>
          <w:szCs w:val="18"/>
        </w:rPr>
        <w:t>Vers</w:t>
      </w:r>
      <w:r w:rsidRPr="00C30BB4">
        <w:rPr>
          <w:rFonts w:cstheme="minorHAnsi"/>
          <w:sz w:val="18"/>
          <w:szCs w:val="18"/>
        </w:rPr>
        <w:t xml:space="preserve">  </w:t>
      </w:r>
      <w:r w:rsidR="00A40D30" w:rsidRPr="00C30BB4">
        <w:rPr>
          <w:rFonts w:eastAsia="Times New Roman" w:cstheme="minorHAnsi"/>
          <w:b/>
          <w:sz w:val="18"/>
          <w:szCs w:val="18"/>
          <w:lang w:eastAsia="fr-FR"/>
        </w:rPr>
        <w:t>16</w:t>
      </w:r>
      <w:proofErr w:type="gramEnd"/>
      <w:r w:rsidR="00A40D30" w:rsidRPr="00C30BB4">
        <w:rPr>
          <w:rFonts w:eastAsia="Times New Roman" w:cstheme="minorHAnsi"/>
          <w:b/>
          <w:sz w:val="18"/>
          <w:szCs w:val="18"/>
          <w:lang w:eastAsia="fr-FR"/>
        </w:rPr>
        <w:t xml:space="preserve">. — </w:t>
      </w:r>
      <w:proofErr w:type="spellStart"/>
      <w:r w:rsidR="00A40D30" w:rsidRPr="00C30BB4">
        <w:rPr>
          <w:rFonts w:eastAsia="Times New Roman" w:cstheme="minorHAnsi"/>
          <w:b/>
          <w:sz w:val="18"/>
          <w:szCs w:val="18"/>
          <w:lang w:val="el-GR" w:eastAsia="fr-FR"/>
        </w:rPr>
        <w:t>καὶ</w:t>
      </w:r>
      <w:proofErr w:type="spellEnd"/>
      <w:r w:rsidR="00A40D30" w:rsidRPr="00C30BB4">
        <w:rPr>
          <w:rFonts w:eastAsia="Times New Roman" w:cstheme="minorHAnsi"/>
          <w:b/>
          <w:sz w:val="18"/>
          <w:szCs w:val="18"/>
          <w:lang w:eastAsia="fr-FR"/>
        </w:rPr>
        <w:t xml:space="preserve"> </w:t>
      </w:r>
      <w:proofErr w:type="spellStart"/>
      <w:r w:rsidR="00A40D30" w:rsidRPr="00C30BB4">
        <w:rPr>
          <w:rFonts w:eastAsia="Times New Roman" w:cstheme="minorHAnsi"/>
          <w:b/>
          <w:sz w:val="18"/>
          <w:szCs w:val="18"/>
          <w:lang w:val="el-GR" w:eastAsia="fr-FR"/>
        </w:rPr>
        <w:t>Θέμιν</w:t>
      </w:r>
      <w:proofErr w:type="spellEnd"/>
      <w:r w:rsidR="00A40D30" w:rsidRPr="00C30BB4">
        <w:rPr>
          <w:rFonts w:eastAsia="Times New Roman" w:cstheme="minorHAnsi"/>
          <w:b/>
          <w:sz w:val="18"/>
          <w:szCs w:val="18"/>
          <w:lang w:eastAsia="fr-FR"/>
        </w:rPr>
        <w:t xml:space="preserve"> </w:t>
      </w:r>
      <w:proofErr w:type="spellStart"/>
      <w:r w:rsidR="00A40D30" w:rsidRPr="00C30BB4">
        <w:rPr>
          <w:rFonts w:eastAsia="Times New Roman" w:cstheme="minorHAnsi"/>
          <w:b/>
          <w:sz w:val="18"/>
          <w:szCs w:val="18"/>
          <w:lang w:val="el-GR" w:eastAsia="fr-FR"/>
        </w:rPr>
        <w:t>αἰδοίην</w:t>
      </w:r>
      <w:proofErr w:type="spellEnd"/>
      <w:r w:rsidR="00A40D30" w:rsidRPr="00C30BB4">
        <w:rPr>
          <w:rFonts w:eastAsia="Times New Roman" w:cstheme="minorHAnsi"/>
          <w:b/>
          <w:sz w:val="18"/>
          <w:szCs w:val="18"/>
          <w:lang w:eastAsia="fr-FR"/>
        </w:rPr>
        <w:t xml:space="preserve"> </w:t>
      </w:r>
      <w:proofErr w:type="spellStart"/>
      <w:r w:rsidR="00A40D30" w:rsidRPr="00C30BB4">
        <w:rPr>
          <w:rFonts w:eastAsia="Times New Roman" w:cstheme="minorHAnsi"/>
          <w:b/>
          <w:sz w:val="18"/>
          <w:szCs w:val="18"/>
          <w:lang w:val="el-GR" w:eastAsia="fr-FR"/>
        </w:rPr>
        <w:t>ἑλικοβλέφαρόν</w:t>
      </w:r>
      <w:proofErr w:type="spellEnd"/>
      <w:r w:rsidR="00A40D30" w:rsidRPr="00C30BB4">
        <w:rPr>
          <w:rFonts w:eastAsia="Times New Roman" w:cstheme="minorHAnsi"/>
          <w:b/>
          <w:sz w:val="18"/>
          <w:szCs w:val="18"/>
          <w:lang w:eastAsia="fr-FR"/>
        </w:rPr>
        <w:t xml:space="preserve"> </w:t>
      </w:r>
      <w:r w:rsidR="00A40D30" w:rsidRPr="00C30BB4">
        <w:rPr>
          <w:rFonts w:eastAsia="Times New Roman" w:cstheme="minorHAnsi"/>
          <w:b/>
          <w:sz w:val="18"/>
          <w:szCs w:val="18"/>
          <w:lang w:val="el-GR" w:eastAsia="fr-FR"/>
        </w:rPr>
        <w:t>τ᾽</w:t>
      </w:r>
      <w:r w:rsidR="00A40D30" w:rsidRPr="00C30BB4">
        <w:rPr>
          <w:rFonts w:eastAsia="Times New Roman" w:cstheme="minorHAnsi"/>
          <w:b/>
          <w:sz w:val="18"/>
          <w:szCs w:val="18"/>
          <w:lang w:eastAsia="fr-FR"/>
        </w:rPr>
        <w:t xml:space="preserve"> </w:t>
      </w:r>
      <w:proofErr w:type="spellStart"/>
      <w:r w:rsidR="00A40D30" w:rsidRPr="00C30BB4">
        <w:rPr>
          <w:rFonts w:eastAsia="Times New Roman" w:cstheme="minorHAnsi"/>
          <w:b/>
          <w:sz w:val="18"/>
          <w:szCs w:val="18"/>
          <w:lang w:val="el-GR" w:eastAsia="fr-FR"/>
        </w:rPr>
        <w:t>Ἀφροδίτην</w:t>
      </w:r>
      <w:proofErr w:type="spellEnd"/>
      <w:r w:rsidR="00A40D30" w:rsidRPr="00C30BB4">
        <w:rPr>
          <w:rFonts w:eastAsia="Times New Roman" w:cstheme="minorHAnsi"/>
          <w:b/>
          <w:sz w:val="18"/>
          <w:szCs w:val="18"/>
          <w:lang w:eastAsia="fr-FR"/>
        </w:rPr>
        <w:t xml:space="preserve"> — </w:t>
      </w:r>
      <w:proofErr w:type="spellStart"/>
      <w:r w:rsidR="00A40D30" w:rsidRPr="00C30BB4">
        <w:rPr>
          <w:rFonts w:cstheme="minorHAnsi"/>
          <w:b/>
          <w:color w:val="C00000"/>
          <w:sz w:val="18"/>
          <w:szCs w:val="18"/>
          <w:lang w:val="el-GR"/>
        </w:rPr>
        <w:t>Θ</w:t>
      </w:r>
      <w:r w:rsidR="00A40D30" w:rsidRPr="00C30BB4">
        <w:rPr>
          <w:rFonts w:cstheme="minorHAnsi"/>
          <w:b/>
          <w:sz w:val="18"/>
          <w:szCs w:val="18"/>
          <w:lang w:val="el-GR"/>
        </w:rPr>
        <w:t>έμις</w:t>
      </w:r>
      <w:proofErr w:type="spellEnd"/>
      <w:r w:rsidR="00C30BB4" w:rsidRPr="00C30BB4">
        <w:rPr>
          <w:rFonts w:cstheme="minorHAnsi"/>
          <w:b/>
          <w:sz w:val="18"/>
          <w:szCs w:val="18"/>
        </w:rPr>
        <w:t xml:space="preserve"> </w:t>
      </w:r>
      <w:r w:rsidR="00A40D30" w:rsidRPr="00C30BB4">
        <w:rPr>
          <w:rFonts w:cstheme="minorHAnsi"/>
          <w:b/>
          <w:sz w:val="18"/>
          <w:szCs w:val="18"/>
        </w:rPr>
        <w:t xml:space="preserve">; </w:t>
      </w:r>
      <w:proofErr w:type="spellStart"/>
      <w:r w:rsidR="00A40D30" w:rsidRPr="00C30BB4">
        <w:rPr>
          <w:rFonts w:cstheme="minorHAnsi"/>
          <w:b/>
          <w:sz w:val="18"/>
          <w:szCs w:val="18"/>
          <w:lang w:val="el-GR"/>
        </w:rPr>
        <w:t>ιδος</w:t>
      </w:r>
      <w:proofErr w:type="spellEnd"/>
      <w:r w:rsidR="00A40D30" w:rsidRPr="00C30BB4">
        <w:rPr>
          <w:rFonts w:cstheme="minorHAnsi"/>
          <w:b/>
          <w:sz w:val="18"/>
          <w:szCs w:val="18"/>
        </w:rPr>
        <w:t xml:space="preserve">/ </w:t>
      </w:r>
      <w:proofErr w:type="spellStart"/>
      <w:r w:rsidR="00A40D30" w:rsidRPr="00C30BB4">
        <w:rPr>
          <w:rFonts w:cstheme="minorHAnsi"/>
          <w:b/>
          <w:sz w:val="18"/>
          <w:szCs w:val="18"/>
          <w:lang w:val="el-GR"/>
        </w:rPr>
        <w:t>ιτος</w:t>
      </w:r>
      <w:proofErr w:type="spellEnd"/>
      <w:r w:rsidR="00A40D30" w:rsidRPr="00C30BB4">
        <w:rPr>
          <w:rFonts w:cstheme="minorHAnsi"/>
          <w:b/>
          <w:sz w:val="18"/>
          <w:szCs w:val="18"/>
        </w:rPr>
        <w:t xml:space="preserve">/ </w:t>
      </w:r>
      <w:proofErr w:type="spellStart"/>
      <w:r w:rsidR="00A40D30" w:rsidRPr="00C30BB4">
        <w:rPr>
          <w:rFonts w:cstheme="minorHAnsi"/>
          <w:b/>
          <w:sz w:val="18"/>
          <w:szCs w:val="18"/>
          <w:lang w:val="el-GR"/>
        </w:rPr>
        <w:t>ιστος</w:t>
      </w:r>
      <w:proofErr w:type="spellEnd"/>
      <w:r w:rsidR="00A40D30" w:rsidRPr="00C30BB4">
        <w:rPr>
          <w:rFonts w:cstheme="minorHAnsi"/>
          <w:b/>
          <w:sz w:val="18"/>
          <w:szCs w:val="18"/>
        </w:rPr>
        <w:t xml:space="preserve">/ </w:t>
      </w:r>
      <w:proofErr w:type="spellStart"/>
      <w:proofErr w:type="gramStart"/>
      <w:r w:rsidR="00A40D30" w:rsidRPr="00C30BB4">
        <w:rPr>
          <w:rFonts w:cstheme="minorHAnsi"/>
          <w:b/>
          <w:sz w:val="18"/>
          <w:szCs w:val="18"/>
          <w:lang w:val="el-GR"/>
        </w:rPr>
        <w:t>ιος</w:t>
      </w:r>
      <w:proofErr w:type="spellEnd"/>
      <w:r w:rsidR="00A40D30" w:rsidRPr="00C30BB4">
        <w:rPr>
          <w:rFonts w:cstheme="minorHAnsi"/>
          <w:b/>
          <w:sz w:val="18"/>
          <w:szCs w:val="18"/>
        </w:rPr>
        <w:t xml:space="preserve"> .</w:t>
      </w:r>
      <w:proofErr w:type="gramEnd"/>
      <w:r w:rsidR="00A40D30" w:rsidRPr="00C30BB4">
        <w:rPr>
          <w:rFonts w:cstheme="minorHAnsi"/>
          <w:b/>
          <w:sz w:val="18"/>
          <w:szCs w:val="18"/>
        </w:rPr>
        <w:t xml:space="preserve"> / </w:t>
      </w:r>
      <w:r w:rsidR="00A40D30" w:rsidRPr="00C30BB4">
        <w:rPr>
          <w:rFonts w:cstheme="minorHAnsi"/>
          <w:sz w:val="18"/>
          <w:szCs w:val="18"/>
        </w:rPr>
        <w:t xml:space="preserve">(acc. </w:t>
      </w:r>
      <w:proofErr w:type="gramStart"/>
      <w:r w:rsidR="00A40D30" w:rsidRPr="00C30BB4">
        <w:rPr>
          <w:rFonts w:cstheme="minorHAnsi"/>
          <w:sz w:val="18"/>
          <w:szCs w:val="18"/>
        </w:rPr>
        <w:t>en</w:t>
      </w:r>
      <w:proofErr w:type="gramEnd"/>
      <w:r w:rsidR="00A40D30" w:rsidRPr="00C30BB4">
        <w:rPr>
          <w:rFonts w:cstheme="minorHAnsi"/>
          <w:sz w:val="18"/>
          <w:szCs w:val="18"/>
        </w:rPr>
        <w:t xml:space="preserve"> </w:t>
      </w:r>
      <w:proofErr w:type="spellStart"/>
      <w:proofErr w:type="gramStart"/>
      <w:r w:rsidR="00A40D30" w:rsidRPr="00C30BB4">
        <w:rPr>
          <w:rFonts w:cstheme="minorHAnsi"/>
          <w:sz w:val="18"/>
          <w:szCs w:val="18"/>
        </w:rPr>
        <w:t>ιν</w:t>
      </w:r>
      <w:proofErr w:type="spellEnd"/>
      <w:r w:rsidR="00A40D30" w:rsidRPr="00C30BB4">
        <w:rPr>
          <w:rFonts w:cstheme="minorHAnsi"/>
          <w:sz w:val="18"/>
          <w:szCs w:val="18"/>
        </w:rPr>
        <w:t xml:space="preserve">) </w:t>
      </w:r>
      <w:r w:rsidR="00A40D30" w:rsidRPr="00C30BB4">
        <w:rPr>
          <w:rFonts w:cstheme="minorHAnsi"/>
          <w:b/>
          <w:sz w:val="18"/>
          <w:szCs w:val="18"/>
        </w:rPr>
        <w:t xml:space="preserve"> (ἡ) </w:t>
      </w:r>
      <w:r w:rsidR="00C30BB4" w:rsidRPr="00C30BB4">
        <w:rPr>
          <w:rFonts w:cstheme="minorHAnsi"/>
          <w:b/>
          <w:sz w:val="18"/>
          <w:szCs w:val="18"/>
        </w:rPr>
        <w:t xml:space="preserve"> </w:t>
      </w:r>
      <w:r w:rsidR="00A40D30" w:rsidRPr="00C30BB4">
        <w:rPr>
          <w:rFonts w:cstheme="minorHAnsi"/>
          <w:b/>
          <w:sz w:val="18"/>
          <w:szCs w:val="18"/>
        </w:rPr>
        <w:t>:</w:t>
      </w:r>
      <w:proofErr w:type="gramEnd"/>
      <w:r w:rsidR="00A40D30" w:rsidRPr="00C30BB4">
        <w:rPr>
          <w:rFonts w:cstheme="minorHAnsi"/>
          <w:sz w:val="18"/>
          <w:szCs w:val="18"/>
        </w:rPr>
        <w:t xml:space="preserve"> Thémis, déesse de la justice.      </w:t>
      </w:r>
      <w:proofErr w:type="spellStart"/>
      <w:r w:rsidR="00A40D30" w:rsidRPr="00C30BB4">
        <w:rPr>
          <w:rFonts w:cstheme="minorHAnsi"/>
          <w:b/>
          <w:color w:val="C00000"/>
          <w:sz w:val="18"/>
          <w:szCs w:val="18"/>
        </w:rPr>
        <w:t>Α</w:t>
      </w:r>
      <w:r w:rsidR="00A40D30" w:rsidRPr="00C30BB4">
        <w:rPr>
          <w:rFonts w:cstheme="minorHAnsi"/>
          <w:b/>
          <w:sz w:val="18"/>
          <w:szCs w:val="18"/>
        </w:rPr>
        <w:t>ἰδοῖος</w:t>
      </w:r>
      <w:proofErr w:type="spellEnd"/>
      <w:r w:rsidR="00A40D30" w:rsidRPr="00C30BB4">
        <w:rPr>
          <w:rFonts w:cstheme="minorHAnsi"/>
          <w:b/>
          <w:sz w:val="18"/>
          <w:szCs w:val="18"/>
        </w:rPr>
        <w:t xml:space="preserve">, α, </w:t>
      </w:r>
      <w:proofErr w:type="spellStart"/>
      <w:r w:rsidR="00A40D30" w:rsidRPr="00C30BB4">
        <w:rPr>
          <w:rFonts w:cstheme="minorHAnsi"/>
          <w:b/>
          <w:sz w:val="18"/>
          <w:szCs w:val="18"/>
        </w:rPr>
        <w:t>ον</w:t>
      </w:r>
      <w:proofErr w:type="spellEnd"/>
      <w:r w:rsidR="00C30BB4" w:rsidRPr="00C30BB4">
        <w:rPr>
          <w:rFonts w:cstheme="minorHAnsi"/>
          <w:b/>
          <w:sz w:val="18"/>
          <w:szCs w:val="18"/>
        </w:rPr>
        <w:t xml:space="preserve"> </w:t>
      </w:r>
      <w:r w:rsidR="00A40D30" w:rsidRPr="00C30BB4">
        <w:rPr>
          <w:rFonts w:cstheme="minorHAnsi"/>
          <w:b/>
          <w:sz w:val="18"/>
          <w:szCs w:val="18"/>
        </w:rPr>
        <w:t xml:space="preserve">: </w:t>
      </w:r>
      <w:r w:rsidR="00A40D30" w:rsidRPr="00C30BB4">
        <w:rPr>
          <w:rFonts w:cstheme="minorHAnsi"/>
          <w:sz w:val="18"/>
          <w:szCs w:val="18"/>
        </w:rPr>
        <w:t>vénérable digne de respect</w:t>
      </w:r>
      <w:r w:rsidR="00C30BB4" w:rsidRPr="00C30BB4">
        <w:rPr>
          <w:rFonts w:cstheme="minorHAnsi"/>
          <w:sz w:val="18"/>
          <w:szCs w:val="18"/>
        </w:rPr>
        <w:t xml:space="preserve"> </w:t>
      </w:r>
      <w:r w:rsidR="00A40D30" w:rsidRPr="00C30BB4">
        <w:rPr>
          <w:rFonts w:cstheme="minorHAnsi"/>
          <w:sz w:val="18"/>
          <w:szCs w:val="18"/>
        </w:rPr>
        <w:t xml:space="preserve">; honteux, vil ; respectueux, déférent.    </w:t>
      </w:r>
      <w:proofErr w:type="spellStart"/>
      <w:r w:rsidR="00A40D30" w:rsidRPr="00C30BB4">
        <w:rPr>
          <w:rFonts w:cstheme="minorHAnsi"/>
          <w:b/>
          <w:color w:val="C00000"/>
          <w:sz w:val="18"/>
          <w:szCs w:val="18"/>
        </w:rPr>
        <w:t>Ἑ</w:t>
      </w:r>
      <w:r w:rsidR="00A40D30" w:rsidRPr="00C30BB4">
        <w:rPr>
          <w:rFonts w:cstheme="minorHAnsi"/>
          <w:b/>
          <w:bCs/>
          <w:sz w:val="18"/>
          <w:szCs w:val="18"/>
        </w:rPr>
        <w:t>λικο</w:t>
      </w:r>
      <w:proofErr w:type="spellEnd"/>
      <w:r w:rsidR="00A40D30" w:rsidRPr="00C30BB4">
        <w:rPr>
          <w:rFonts w:cstheme="minorHAnsi"/>
          <w:b/>
          <w:bCs/>
          <w:sz w:val="18"/>
          <w:szCs w:val="18"/>
        </w:rPr>
        <w:t>β</w:t>
      </w:r>
      <w:proofErr w:type="spellStart"/>
      <w:r w:rsidR="00A40D30" w:rsidRPr="00C30BB4">
        <w:rPr>
          <w:rFonts w:cstheme="minorHAnsi"/>
          <w:b/>
          <w:bCs/>
          <w:sz w:val="18"/>
          <w:szCs w:val="18"/>
        </w:rPr>
        <w:t>λέφ</w:t>
      </w:r>
      <w:proofErr w:type="spellEnd"/>
      <w:r w:rsidR="00A40D30" w:rsidRPr="00C30BB4">
        <w:rPr>
          <w:rFonts w:cstheme="minorHAnsi"/>
          <w:b/>
          <w:bCs/>
          <w:sz w:val="18"/>
          <w:szCs w:val="18"/>
        </w:rPr>
        <w:t>α</w:t>
      </w:r>
      <w:proofErr w:type="spellStart"/>
      <w:r w:rsidR="00A40D30" w:rsidRPr="00C30BB4">
        <w:rPr>
          <w:rFonts w:cstheme="minorHAnsi"/>
          <w:b/>
          <w:bCs/>
          <w:sz w:val="18"/>
          <w:szCs w:val="18"/>
        </w:rPr>
        <w:t>ρος</w:t>
      </w:r>
      <w:proofErr w:type="spellEnd"/>
      <w:r w:rsidR="00A40D30" w:rsidRPr="00C30BB4">
        <w:rPr>
          <w:rFonts w:cstheme="minorHAnsi"/>
          <w:b/>
          <w:bCs/>
          <w:sz w:val="18"/>
          <w:szCs w:val="18"/>
        </w:rPr>
        <w:t xml:space="preserve">, </w:t>
      </w:r>
      <w:proofErr w:type="spellStart"/>
      <w:r w:rsidR="00A40D30" w:rsidRPr="00C30BB4">
        <w:rPr>
          <w:rFonts w:cstheme="minorHAnsi"/>
          <w:b/>
          <w:bCs/>
          <w:sz w:val="18"/>
          <w:szCs w:val="18"/>
        </w:rPr>
        <w:t>ος</w:t>
      </w:r>
      <w:proofErr w:type="spellEnd"/>
      <w:r w:rsidR="00A40D30" w:rsidRPr="00C30BB4">
        <w:rPr>
          <w:rFonts w:cstheme="minorHAnsi"/>
          <w:b/>
          <w:bCs/>
          <w:sz w:val="18"/>
          <w:szCs w:val="18"/>
        </w:rPr>
        <w:t xml:space="preserve">, </w:t>
      </w:r>
      <w:proofErr w:type="spellStart"/>
      <w:r w:rsidR="00A40D30" w:rsidRPr="00C30BB4">
        <w:rPr>
          <w:rFonts w:cstheme="minorHAnsi"/>
          <w:b/>
          <w:bCs/>
          <w:sz w:val="18"/>
          <w:szCs w:val="18"/>
        </w:rPr>
        <w:t>ον</w:t>
      </w:r>
      <w:proofErr w:type="spellEnd"/>
      <w:r w:rsidR="00C30BB4" w:rsidRPr="00C30BB4">
        <w:rPr>
          <w:rFonts w:cstheme="minorHAnsi"/>
          <w:b/>
          <w:bCs/>
          <w:sz w:val="18"/>
          <w:szCs w:val="18"/>
        </w:rPr>
        <w:t xml:space="preserve"> </w:t>
      </w:r>
      <w:r w:rsidR="00A40D30" w:rsidRPr="00C30BB4">
        <w:rPr>
          <w:rFonts w:cstheme="minorHAnsi"/>
          <w:b/>
          <w:bCs/>
          <w:sz w:val="18"/>
          <w:szCs w:val="18"/>
        </w:rPr>
        <w:t xml:space="preserve">: </w:t>
      </w:r>
      <w:r w:rsidR="00A40D30" w:rsidRPr="00C30BB4">
        <w:rPr>
          <w:rFonts w:cstheme="minorHAnsi"/>
          <w:bCs/>
          <w:sz w:val="18"/>
          <w:szCs w:val="18"/>
        </w:rPr>
        <w:t xml:space="preserve">aux </w:t>
      </w:r>
      <w:proofErr w:type="gramStart"/>
      <w:r w:rsidR="00466975" w:rsidRPr="00C30BB4">
        <w:rPr>
          <w:rFonts w:cstheme="minorHAnsi"/>
          <w:bCs/>
          <w:sz w:val="18"/>
          <w:szCs w:val="18"/>
        </w:rPr>
        <w:t>paupières  ou</w:t>
      </w:r>
      <w:proofErr w:type="gramEnd"/>
      <w:r w:rsidR="00466975" w:rsidRPr="00C30BB4">
        <w:rPr>
          <w:rFonts w:cstheme="minorHAnsi"/>
          <w:bCs/>
          <w:sz w:val="18"/>
          <w:szCs w:val="18"/>
        </w:rPr>
        <w:t xml:space="preserve"> aux </w:t>
      </w:r>
      <w:r w:rsidR="00A40D30" w:rsidRPr="00C30BB4">
        <w:rPr>
          <w:rFonts w:cstheme="minorHAnsi"/>
          <w:bCs/>
          <w:sz w:val="18"/>
          <w:szCs w:val="18"/>
        </w:rPr>
        <w:t>yeux mobiles ou vifs (</w:t>
      </w:r>
      <w:proofErr w:type="spellStart"/>
      <w:r w:rsidR="00A40D30" w:rsidRPr="00C30BB4">
        <w:rPr>
          <w:rFonts w:cstheme="minorHAnsi"/>
          <w:bCs/>
          <w:sz w:val="18"/>
          <w:szCs w:val="18"/>
        </w:rPr>
        <w:t>épith</w:t>
      </w:r>
      <w:proofErr w:type="spellEnd"/>
      <w:r w:rsidR="00A40D30" w:rsidRPr="00C30BB4">
        <w:rPr>
          <w:rFonts w:cstheme="minorHAnsi"/>
          <w:bCs/>
          <w:sz w:val="18"/>
          <w:szCs w:val="18"/>
        </w:rPr>
        <w:t xml:space="preserve">. </w:t>
      </w:r>
      <w:proofErr w:type="gramStart"/>
      <w:r w:rsidR="00A40D30" w:rsidRPr="00C30BB4">
        <w:rPr>
          <w:rFonts w:cstheme="minorHAnsi"/>
          <w:bCs/>
          <w:sz w:val="18"/>
          <w:szCs w:val="18"/>
        </w:rPr>
        <w:t>d'Aphrodite</w:t>
      </w:r>
      <w:proofErr w:type="gramEnd"/>
      <w:r w:rsidR="00A40D30" w:rsidRPr="00C30BB4">
        <w:rPr>
          <w:rFonts w:cstheme="minorHAnsi"/>
          <w:bCs/>
          <w:sz w:val="18"/>
          <w:szCs w:val="18"/>
        </w:rPr>
        <w:t>, de Léda</w:t>
      </w:r>
      <w:r w:rsidR="00C30BB4" w:rsidRPr="00C30BB4">
        <w:rPr>
          <w:rFonts w:cstheme="minorHAnsi"/>
          <w:bCs/>
          <w:sz w:val="18"/>
          <w:szCs w:val="18"/>
        </w:rPr>
        <w:t xml:space="preserve"> </w:t>
      </w:r>
      <w:r w:rsidR="00466975" w:rsidRPr="00C30BB4">
        <w:rPr>
          <w:rFonts w:cstheme="minorHAnsi"/>
          <w:bCs/>
          <w:sz w:val="18"/>
          <w:szCs w:val="18"/>
        </w:rPr>
        <w:t>; West récapitule les sens</w:t>
      </w:r>
      <w:r w:rsidR="00A40D30" w:rsidRPr="00C30BB4">
        <w:rPr>
          <w:rFonts w:cstheme="minorHAnsi"/>
          <w:bCs/>
          <w:sz w:val="18"/>
          <w:szCs w:val="18"/>
        </w:rPr>
        <w:t xml:space="preserve">).  </w:t>
      </w:r>
      <w:r w:rsidR="00513FFE" w:rsidRPr="00C30BB4">
        <w:rPr>
          <w:rFonts w:cstheme="minorHAnsi"/>
          <w:bCs/>
          <w:sz w:val="18"/>
          <w:szCs w:val="18"/>
        </w:rPr>
        <w:t xml:space="preserve"> </w:t>
      </w:r>
      <w:r w:rsidR="00A40D30" w:rsidRPr="00C30BB4">
        <w:rPr>
          <w:rFonts w:cstheme="minorHAnsi"/>
          <w:bCs/>
          <w:sz w:val="18"/>
          <w:szCs w:val="18"/>
        </w:rPr>
        <w:t xml:space="preserve"> </w:t>
      </w:r>
      <w:proofErr w:type="spellStart"/>
      <w:r w:rsidR="00A40D30" w:rsidRPr="00C30BB4">
        <w:rPr>
          <w:rFonts w:cstheme="minorHAnsi"/>
          <w:b/>
          <w:color w:val="C00000"/>
          <w:sz w:val="18"/>
          <w:szCs w:val="18"/>
        </w:rPr>
        <w:t>Ἀ</w:t>
      </w:r>
      <w:r w:rsidR="00A40D30" w:rsidRPr="00C30BB4">
        <w:rPr>
          <w:rFonts w:cstheme="minorHAnsi"/>
          <w:b/>
          <w:sz w:val="18"/>
          <w:szCs w:val="18"/>
        </w:rPr>
        <w:t>φροδίτη</w:t>
      </w:r>
      <w:proofErr w:type="spellEnd"/>
      <w:r w:rsidR="00A40D30" w:rsidRPr="00C30BB4">
        <w:rPr>
          <w:rFonts w:cstheme="minorHAnsi"/>
          <w:b/>
          <w:sz w:val="18"/>
          <w:szCs w:val="18"/>
        </w:rPr>
        <w:t xml:space="preserve">, </w:t>
      </w:r>
      <w:proofErr w:type="spellStart"/>
      <w:r w:rsidR="00A40D30" w:rsidRPr="00C30BB4">
        <w:rPr>
          <w:rFonts w:cstheme="minorHAnsi"/>
          <w:b/>
          <w:sz w:val="18"/>
          <w:szCs w:val="18"/>
        </w:rPr>
        <w:t>ης</w:t>
      </w:r>
      <w:proofErr w:type="spellEnd"/>
      <w:r w:rsidR="00A40D30" w:rsidRPr="00C30BB4">
        <w:rPr>
          <w:rFonts w:cstheme="minorHAnsi"/>
          <w:b/>
          <w:sz w:val="18"/>
          <w:szCs w:val="18"/>
        </w:rPr>
        <w:t xml:space="preserve"> (ἡ)</w:t>
      </w:r>
      <w:r w:rsidR="00C30BB4" w:rsidRPr="00C30BB4">
        <w:rPr>
          <w:rFonts w:cstheme="minorHAnsi"/>
          <w:b/>
          <w:sz w:val="18"/>
          <w:szCs w:val="18"/>
        </w:rPr>
        <w:t xml:space="preserve"> </w:t>
      </w:r>
      <w:r w:rsidR="00A40D30" w:rsidRPr="00C30BB4">
        <w:rPr>
          <w:rFonts w:cstheme="minorHAnsi"/>
          <w:b/>
          <w:sz w:val="18"/>
          <w:szCs w:val="18"/>
        </w:rPr>
        <w:t xml:space="preserve">: </w:t>
      </w:r>
      <w:r w:rsidR="00A40D30" w:rsidRPr="00C30BB4">
        <w:rPr>
          <w:rFonts w:cstheme="minorHAnsi"/>
          <w:sz w:val="18"/>
          <w:szCs w:val="18"/>
        </w:rPr>
        <w:t xml:space="preserve">Aphrodite. </w:t>
      </w:r>
      <w:r w:rsidRPr="00C30BB4">
        <w:rPr>
          <w:rFonts w:cstheme="minorHAnsi"/>
          <w:sz w:val="18"/>
          <w:szCs w:val="18"/>
        </w:rPr>
        <w:t xml:space="preserve">  </w:t>
      </w:r>
    </w:p>
  </w:footnote>
  <w:footnote w:id="17">
    <w:p w14:paraId="44E2CADE" w14:textId="60D9064C" w:rsidR="00B91670" w:rsidRPr="00C30BB4" w:rsidRDefault="00B91670"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proofErr w:type="gramStart"/>
      <w:r w:rsidRPr="00C30BB4">
        <w:rPr>
          <w:rFonts w:cstheme="minorHAnsi"/>
          <w:b/>
          <w:sz w:val="18"/>
          <w:szCs w:val="18"/>
        </w:rPr>
        <w:t>Vers</w:t>
      </w:r>
      <w:r w:rsidRPr="00C30BB4">
        <w:rPr>
          <w:rFonts w:cstheme="minorHAnsi"/>
          <w:sz w:val="18"/>
          <w:szCs w:val="18"/>
        </w:rPr>
        <w:t xml:space="preserve"> </w:t>
      </w:r>
      <w:r w:rsidR="00A40D30" w:rsidRPr="00C30BB4">
        <w:rPr>
          <w:rFonts w:cstheme="minorHAnsi"/>
          <w:sz w:val="18"/>
          <w:szCs w:val="18"/>
        </w:rPr>
        <w:t xml:space="preserve"> </w:t>
      </w:r>
      <w:r w:rsidR="00A40D30" w:rsidRPr="00C30BB4">
        <w:rPr>
          <w:rFonts w:eastAsia="Times New Roman" w:cstheme="minorHAnsi"/>
          <w:b/>
          <w:sz w:val="18"/>
          <w:szCs w:val="18"/>
          <w:lang w:eastAsia="fr-FR"/>
        </w:rPr>
        <w:t>17</w:t>
      </w:r>
      <w:proofErr w:type="gramEnd"/>
      <w:r w:rsidR="00A40D30" w:rsidRPr="00C30BB4">
        <w:rPr>
          <w:rFonts w:eastAsia="Times New Roman" w:cstheme="minorHAnsi"/>
          <w:b/>
          <w:sz w:val="18"/>
          <w:szCs w:val="18"/>
          <w:lang w:eastAsia="fr-FR"/>
        </w:rPr>
        <w:t xml:space="preserve">. — </w:t>
      </w:r>
      <w:proofErr w:type="spellStart"/>
      <w:r w:rsidR="00A40D30" w:rsidRPr="00C30BB4">
        <w:rPr>
          <w:rFonts w:eastAsia="Times New Roman" w:cstheme="minorHAnsi"/>
          <w:b/>
          <w:sz w:val="18"/>
          <w:szCs w:val="18"/>
          <w:lang w:val="el-GR" w:eastAsia="fr-FR"/>
        </w:rPr>
        <w:t>Ἥβην</w:t>
      </w:r>
      <w:proofErr w:type="spellEnd"/>
      <w:r w:rsidR="00A40D30" w:rsidRPr="00C30BB4">
        <w:rPr>
          <w:rFonts w:eastAsia="Times New Roman" w:cstheme="minorHAnsi"/>
          <w:b/>
          <w:sz w:val="18"/>
          <w:szCs w:val="18"/>
          <w:lang w:eastAsia="fr-FR"/>
        </w:rPr>
        <w:t xml:space="preserve"> </w:t>
      </w:r>
      <w:r w:rsidR="00A40D30" w:rsidRPr="00C30BB4">
        <w:rPr>
          <w:rFonts w:eastAsia="Times New Roman" w:cstheme="minorHAnsi"/>
          <w:b/>
          <w:sz w:val="18"/>
          <w:szCs w:val="18"/>
          <w:lang w:val="el-GR" w:eastAsia="fr-FR"/>
        </w:rPr>
        <w:t>τε</w:t>
      </w:r>
      <w:r w:rsidR="00A40D30" w:rsidRPr="00C30BB4">
        <w:rPr>
          <w:rFonts w:eastAsia="Times New Roman" w:cstheme="minorHAnsi"/>
          <w:b/>
          <w:sz w:val="18"/>
          <w:szCs w:val="18"/>
          <w:lang w:eastAsia="fr-FR"/>
        </w:rPr>
        <w:t xml:space="preserve"> </w:t>
      </w:r>
      <w:proofErr w:type="spellStart"/>
      <w:r w:rsidR="00A40D30" w:rsidRPr="00C30BB4">
        <w:rPr>
          <w:rFonts w:eastAsia="Times New Roman" w:cstheme="minorHAnsi"/>
          <w:b/>
          <w:sz w:val="18"/>
          <w:szCs w:val="18"/>
          <w:lang w:val="el-GR" w:eastAsia="fr-FR"/>
        </w:rPr>
        <w:t>χρυσοστέφανον</w:t>
      </w:r>
      <w:proofErr w:type="spellEnd"/>
      <w:r w:rsidR="00A40D30" w:rsidRPr="00C30BB4">
        <w:rPr>
          <w:rFonts w:eastAsia="Times New Roman" w:cstheme="minorHAnsi"/>
          <w:b/>
          <w:sz w:val="18"/>
          <w:szCs w:val="18"/>
          <w:lang w:eastAsia="fr-FR"/>
        </w:rPr>
        <w:t xml:space="preserve"> </w:t>
      </w:r>
      <w:proofErr w:type="spellStart"/>
      <w:r w:rsidR="00A40D30" w:rsidRPr="00C30BB4">
        <w:rPr>
          <w:rFonts w:eastAsia="Times New Roman" w:cstheme="minorHAnsi"/>
          <w:b/>
          <w:sz w:val="18"/>
          <w:szCs w:val="18"/>
          <w:lang w:val="el-GR" w:eastAsia="fr-FR"/>
        </w:rPr>
        <w:t>καλήν</w:t>
      </w:r>
      <w:proofErr w:type="spellEnd"/>
      <w:r w:rsidR="00A40D30" w:rsidRPr="00C30BB4">
        <w:rPr>
          <w:rFonts w:eastAsia="Times New Roman" w:cstheme="minorHAnsi"/>
          <w:b/>
          <w:sz w:val="18"/>
          <w:szCs w:val="18"/>
          <w:lang w:eastAsia="fr-FR"/>
        </w:rPr>
        <w:t xml:space="preserve"> </w:t>
      </w:r>
      <w:r w:rsidR="00A40D30" w:rsidRPr="00C30BB4">
        <w:rPr>
          <w:rFonts w:eastAsia="Times New Roman" w:cstheme="minorHAnsi"/>
          <w:b/>
          <w:sz w:val="18"/>
          <w:szCs w:val="18"/>
          <w:lang w:val="el-GR" w:eastAsia="fr-FR"/>
        </w:rPr>
        <w:t>τε</w:t>
      </w:r>
      <w:r w:rsidR="00A40D30" w:rsidRPr="00C30BB4">
        <w:rPr>
          <w:rFonts w:eastAsia="Times New Roman" w:cstheme="minorHAnsi"/>
          <w:b/>
          <w:sz w:val="18"/>
          <w:szCs w:val="18"/>
          <w:lang w:eastAsia="fr-FR"/>
        </w:rPr>
        <w:t xml:space="preserve"> </w:t>
      </w:r>
      <w:proofErr w:type="spellStart"/>
      <w:r w:rsidR="00A40D30" w:rsidRPr="00C30BB4">
        <w:rPr>
          <w:rFonts w:eastAsia="Times New Roman" w:cstheme="minorHAnsi"/>
          <w:b/>
          <w:sz w:val="18"/>
          <w:szCs w:val="18"/>
          <w:lang w:val="el-GR" w:eastAsia="fr-FR"/>
        </w:rPr>
        <w:t>Διώνην</w:t>
      </w:r>
      <w:proofErr w:type="spellEnd"/>
      <w:r w:rsidR="00A40D30" w:rsidRPr="00C30BB4">
        <w:rPr>
          <w:rFonts w:eastAsia="Times New Roman" w:cstheme="minorHAnsi"/>
          <w:b/>
          <w:sz w:val="18"/>
          <w:szCs w:val="18"/>
          <w:lang w:eastAsia="fr-FR"/>
        </w:rPr>
        <w:t xml:space="preserve"> —    </w:t>
      </w:r>
      <w:proofErr w:type="spellStart"/>
      <w:r w:rsidR="00A40D30" w:rsidRPr="00C30BB4">
        <w:rPr>
          <w:rFonts w:cstheme="minorHAnsi"/>
          <w:b/>
          <w:color w:val="C00000"/>
          <w:sz w:val="18"/>
          <w:szCs w:val="18"/>
          <w:lang w:val="el-GR"/>
        </w:rPr>
        <w:t>Ἥ</w:t>
      </w:r>
      <w:r w:rsidR="00A40D30" w:rsidRPr="00C30BB4">
        <w:rPr>
          <w:rFonts w:cstheme="minorHAnsi"/>
          <w:b/>
          <w:sz w:val="18"/>
          <w:szCs w:val="18"/>
          <w:lang w:val="el-GR"/>
        </w:rPr>
        <w:t>βη</w:t>
      </w:r>
      <w:proofErr w:type="spellEnd"/>
      <w:r w:rsidR="00A40D30" w:rsidRPr="00C30BB4">
        <w:rPr>
          <w:rFonts w:cstheme="minorHAnsi"/>
          <w:b/>
          <w:sz w:val="18"/>
          <w:szCs w:val="18"/>
        </w:rPr>
        <w:t xml:space="preserve">, </w:t>
      </w:r>
      <w:r w:rsidR="00A40D30" w:rsidRPr="00C30BB4">
        <w:rPr>
          <w:rFonts w:cstheme="minorHAnsi"/>
          <w:b/>
          <w:sz w:val="18"/>
          <w:szCs w:val="18"/>
          <w:lang w:val="el-GR"/>
        </w:rPr>
        <w:t>ης</w:t>
      </w:r>
      <w:r w:rsidR="00A40D30" w:rsidRPr="00C30BB4">
        <w:rPr>
          <w:rFonts w:cstheme="minorHAnsi"/>
          <w:b/>
          <w:sz w:val="18"/>
          <w:szCs w:val="18"/>
        </w:rPr>
        <w:t xml:space="preserve"> (</w:t>
      </w:r>
      <w:r w:rsidR="00A40D30" w:rsidRPr="00C30BB4">
        <w:rPr>
          <w:rFonts w:cstheme="minorHAnsi"/>
          <w:b/>
          <w:sz w:val="18"/>
          <w:szCs w:val="18"/>
          <w:lang w:val="el-GR"/>
        </w:rPr>
        <w:t>ἡ</w:t>
      </w:r>
      <w:r w:rsidR="00A40D30" w:rsidRPr="00C30BB4">
        <w:rPr>
          <w:rFonts w:cstheme="minorHAnsi"/>
          <w:b/>
          <w:sz w:val="18"/>
          <w:szCs w:val="18"/>
        </w:rPr>
        <w:t>)</w:t>
      </w:r>
      <w:r w:rsidR="00C30BB4" w:rsidRPr="00C30BB4">
        <w:rPr>
          <w:rFonts w:cstheme="minorHAnsi"/>
          <w:b/>
          <w:sz w:val="18"/>
          <w:szCs w:val="18"/>
        </w:rPr>
        <w:t xml:space="preserve"> </w:t>
      </w:r>
      <w:r w:rsidR="00A40D30" w:rsidRPr="00C30BB4">
        <w:rPr>
          <w:rFonts w:cstheme="minorHAnsi"/>
          <w:b/>
          <w:sz w:val="18"/>
          <w:szCs w:val="18"/>
        </w:rPr>
        <w:t xml:space="preserve">: </w:t>
      </w:r>
      <w:proofErr w:type="spellStart"/>
      <w:r w:rsidR="00A40D30" w:rsidRPr="00C30BB4">
        <w:rPr>
          <w:rFonts w:cstheme="minorHAnsi"/>
          <w:b/>
          <w:sz w:val="18"/>
          <w:szCs w:val="18"/>
        </w:rPr>
        <w:t>Hèbè</w:t>
      </w:r>
      <w:proofErr w:type="spellEnd"/>
      <w:r w:rsidR="00A40D30" w:rsidRPr="00C30BB4">
        <w:rPr>
          <w:rFonts w:cstheme="minorHAnsi"/>
          <w:b/>
          <w:sz w:val="18"/>
          <w:szCs w:val="18"/>
        </w:rPr>
        <w:t xml:space="preserve">.      </w:t>
      </w:r>
      <w:proofErr w:type="spellStart"/>
      <w:r w:rsidR="00A40D30" w:rsidRPr="00C30BB4">
        <w:rPr>
          <w:rFonts w:cstheme="minorHAnsi"/>
          <w:b/>
          <w:bCs/>
          <w:caps/>
          <w:color w:val="C00000"/>
          <w:sz w:val="18"/>
          <w:szCs w:val="18"/>
        </w:rPr>
        <w:t>χ</w:t>
      </w:r>
      <w:r w:rsidR="00A40D30" w:rsidRPr="00C30BB4">
        <w:rPr>
          <w:rFonts w:cstheme="minorHAnsi"/>
          <w:b/>
          <w:bCs/>
          <w:sz w:val="18"/>
          <w:szCs w:val="18"/>
        </w:rPr>
        <w:t>ρυσοστέφ</w:t>
      </w:r>
      <w:proofErr w:type="spellEnd"/>
      <w:r w:rsidR="00A40D30" w:rsidRPr="00C30BB4">
        <w:rPr>
          <w:rFonts w:cstheme="minorHAnsi"/>
          <w:b/>
          <w:bCs/>
          <w:sz w:val="18"/>
          <w:szCs w:val="18"/>
        </w:rPr>
        <w:t>α</w:t>
      </w:r>
      <w:proofErr w:type="spellStart"/>
      <w:r w:rsidR="00A40D30" w:rsidRPr="00C30BB4">
        <w:rPr>
          <w:rFonts w:cstheme="minorHAnsi"/>
          <w:b/>
          <w:bCs/>
          <w:sz w:val="18"/>
          <w:szCs w:val="18"/>
        </w:rPr>
        <w:t>νος</w:t>
      </w:r>
      <w:proofErr w:type="spellEnd"/>
      <w:r w:rsidR="00A40D30" w:rsidRPr="00C30BB4">
        <w:rPr>
          <w:rFonts w:cstheme="minorHAnsi"/>
          <w:b/>
          <w:sz w:val="18"/>
          <w:szCs w:val="18"/>
        </w:rPr>
        <w:t xml:space="preserve"> </w:t>
      </w:r>
      <w:proofErr w:type="spellStart"/>
      <w:r w:rsidR="00A40D30" w:rsidRPr="00C30BB4">
        <w:rPr>
          <w:rFonts w:cstheme="minorHAnsi"/>
          <w:b/>
          <w:sz w:val="18"/>
          <w:szCs w:val="18"/>
        </w:rPr>
        <w:t>ος</w:t>
      </w:r>
      <w:proofErr w:type="spellEnd"/>
      <w:r w:rsidR="00A40D30" w:rsidRPr="00C30BB4">
        <w:rPr>
          <w:rFonts w:cstheme="minorHAnsi"/>
          <w:b/>
          <w:sz w:val="18"/>
          <w:szCs w:val="18"/>
        </w:rPr>
        <w:t xml:space="preserve">, </w:t>
      </w:r>
      <w:proofErr w:type="spellStart"/>
      <w:r w:rsidR="00A40D30" w:rsidRPr="00C30BB4">
        <w:rPr>
          <w:rFonts w:cstheme="minorHAnsi"/>
          <w:b/>
          <w:sz w:val="18"/>
          <w:szCs w:val="18"/>
        </w:rPr>
        <w:t>ον</w:t>
      </w:r>
      <w:proofErr w:type="spellEnd"/>
      <w:r w:rsidR="00C30BB4" w:rsidRPr="00C30BB4">
        <w:rPr>
          <w:rFonts w:cstheme="minorHAnsi"/>
          <w:b/>
          <w:sz w:val="18"/>
          <w:szCs w:val="18"/>
        </w:rPr>
        <w:t xml:space="preserve"> </w:t>
      </w:r>
      <w:r w:rsidR="00A40D30" w:rsidRPr="00C30BB4">
        <w:rPr>
          <w:rFonts w:cstheme="minorHAnsi"/>
          <w:b/>
          <w:sz w:val="18"/>
          <w:szCs w:val="18"/>
        </w:rPr>
        <w:t xml:space="preserve">: </w:t>
      </w:r>
      <w:r w:rsidR="00A40D30" w:rsidRPr="00C30BB4">
        <w:rPr>
          <w:rFonts w:cstheme="minorHAnsi"/>
          <w:sz w:val="18"/>
          <w:szCs w:val="18"/>
        </w:rPr>
        <w:t xml:space="preserve">à la couronne d’or, couronné d’or.      </w:t>
      </w:r>
      <w:proofErr w:type="spellStart"/>
      <w:r w:rsidR="00A40D30" w:rsidRPr="00C30BB4">
        <w:rPr>
          <w:rFonts w:cstheme="minorHAnsi"/>
          <w:b/>
          <w:bCs/>
          <w:color w:val="C00000"/>
          <w:sz w:val="18"/>
          <w:szCs w:val="18"/>
        </w:rPr>
        <w:t>Δ</w:t>
      </w:r>
      <w:r w:rsidR="00A40D30" w:rsidRPr="00C30BB4">
        <w:rPr>
          <w:rFonts w:cstheme="minorHAnsi"/>
          <w:b/>
          <w:bCs/>
          <w:sz w:val="18"/>
          <w:szCs w:val="18"/>
        </w:rPr>
        <w:t>ιώνη</w:t>
      </w:r>
      <w:proofErr w:type="spellEnd"/>
      <w:r w:rsidR="00A40D30" w:rsidRPr="00C30BB4">
        <w:rPr>
          <w:rFonts w:cstheme="minorHAnsi"/>
          <w:b/>
          <w:bCs/>
          <w:sz w:val="18"/>
          <w:szCs w:val="18"/>
        </w:rPr>
        <w:t>,</w:t>
      </w:r>
      <w:r w:rsidR="00A40D30" w:rsidRPr="00C30BB4">
        <w:rPr>
          <w:rFonts w:cstheme="minorHAnsi"/>
          <w:sz w:val="18"/>
          <w:szCs w:val="18"/>
        </w:rPr>
        <w:t xml:space="preserve"> </w:t>
      </w:r>
      <w:proofErr w:type="spellStart"/>
      <w:r w:rsidR="00A40D30" w:rsidRPr="00C30BB4">
        <w:rPr>
          <w:rFonts w:cstheme="minorHAnsi"/>
          <w:b/>
          <w:sz w:val="18"/>
          <w:szCs w:val="18"/>
        </w:rPr>
        <w:t>ης</w:t>
      </w:r>
      <w:proofErr w:type="spellEnd"/>
      <w:r w:rsidR="00A40D30" w:rsidRPr="00C30BB4">
        <w:rPr>
          <w:rFonts w:cstheme="minorHAnsi"/>
          <w:b/>
          <w:sz w:val="18"/>
          <w:szCs w:val="18"/>
        </w:rPr>
        <w:t xml:space="preserve"> (ἡ)</w:t>
      </w:r>
      <w:r w:rsidR="00C30BB4" w:rsidRPr="00C30BB4">
        <w:rPr>
          <w:rFonts w:cstheme="minorHAnsi"/>
          <w:b/>
          <w:sz w:val="18"/>
          <w:szCs w:val="18"/>
        </w:rPr>
        <w:t xml:space="preserve"> </w:t>
      </w:r>
      <w:r w:rsidR="00A40D30" w:rsidRPr="00C30BB4">
        <w:rPr>
          <w:rFonts w:cstheme="minorHAnsi"/>
          <w:sz w:val="18"/>
          <w:szCs w:val="18"/>
        </w:rPr>
        <w:t xml:space="preserve">: </w:t>
      </w:r>
      <w:r w:rsidR="00A40D30" w:rsidRPr="00C30BB4">
        <w:rPr>
          <w:rFonts w:cstheme="minorHAnsi"/>
          <w:b/>
          <w:bCs/>
          <w:sz w:val="18"/>
          <w:szCs w:val="18"/>
        </w:rPr>
        <w:t>Dioné,</w:t>
      </w:r>
      <w:r w:rsidR="00A40D30" w:rsidRPr="00C30BB4">
        <w:rPr>
          <w:rFonts w:cstheme="minorHAnsi"/>
          <w:sz w:val="18"/>
          <w:szCs w:val="18"/>
        </w:rPr>
        <w:t xml:space="preserve"> mère d’Aphrodite (avec Zeus).</w:t>
      </w:r>
      <w:r w:rsidRPr="00C30BB4">
        <w:rPr>
          <w:rFonts w:cstheme="minorHAnsi"/>
          <w:sz w:val="18"/>
          <w:szCs w:val="18"/>
        </w:rPr>
        <w:t xml:space="preserve">   </w:t>
      </w:r>
    </w:p>
  </w:footnote>
  <w:footnote w:id="18">
    <w:p w14:paraId="0F30A574" w14:textId="34C1B38E" w:rsidR="00B91670" w:rsidRPr="00C30BB4" w:rsidRDefault="00B91670" w:rsidP="00C30BB4">
      <w:pPr>
        <w:spacing w:after="120"/>
        <w:ind w:firstLine="426"/>
        <w:rPr>
          <w:rFonts w:asciiTheme="minorHAnsi" w:hAnsiTheme="minorHAnsi" w:cstheme="minorHAnsi"/>
          <w:sz w:val="18"/>
          <w:szCs w:val="18"/>
        </w:rPr>
      </w:pPr>
      <w:r w:rsidRPr="00C30BB4">
        <w:rPr>
          <w:rStyle w:val="Appelnotedebasdep"/>
          <w:rFonts w:asciiTheme="minorHAnsi" w:hAnsiTheme="minorHAnsi" w:cstheme="minorHAnsi"/>
          <w:b/>
          <w:sz w:val="18"/>
          <w:szCs w:val="18"/>
          <w:vertAlign w:val="baseline"/>
        </w:rPr>
        <w:footnoteRef/>
      </w:r>
      <w:r w:rsidRPr="00C30BB4">
        <w:rPr>
          <w:rFonts w:asciiTheme="minorHAnsi" w:hAnsiTheme="minorHAnsi" w:cstheme="minorHAnsi"/>
          <w:b/>
          <w:sz w:val="18"/>
          <w:szCs w:val="18"/>
        </w:rPr>
        <w:t>.</w:t>
      </w:r>
      <w:r w:rsidRPr="00C30BB4">
        <w:rPr>
          <w:rFonts w:asciiTheme="minorHAnsi" w:hAnsiTheme="minorHAnsi" w:cstheme="minorHAnsi"/>
          <w:sz w:val="18"/>
          <w:szCs w:val="18"/>
        </w:rPr>
        <w:t xml:space="preserve"> </w:t>
      </w:r>
      <w:r w:rsidRPr="00C30BB4">
        <w:rPr>
          <w:rFonts w:asciiTheme="minorHAnsi" w:hAnsiTheme="minorHAnsi" w:cstheme="minorHAnsi"/>
          <w:b/>
          <w:sz w:val="18"/>
          <w:szCs w:val="18"/>
        </w:rPr>
        <w:t>Vers</w:t>
      </w:r>
      <w:r w:rsidRPr="00C30BB4">
        <w:rPr>
          <w:rFonts w:asciiTheme="minorHAnsi" w:hAnsiTheme="minorHAnsi" w:cstheme="minorHAnsi"/>
          <w:sz w:val="18"/>
          <w:szCs w:val="18"/>
        </w:rPr>
        <w:t xml:space="preserve"> </w:t>
      </w:r>
      <w:r w:rsidR="00A40D30" w:rsidRPr="00C30BB4">
        <w:rPr>
          <w:rFonts w:asciiTheme="minorHAnsi" w:hAnsiTheme="minorHAnsi" w:cstheme="minorHAnsi"/>
          <w:b/>
          <w:sz w:val="18"/>
          <w:szCs w:val="18"/>
        </w:rPr>
        <w:t xml:space="preserve">18. — </w:t>
      </w:r>
      <w:proofErr w:type="spellStart"/>
      <w:r w:rsidR="00A40D30" w:rsidRPr="00C30BB4">
        <w:rPr>
          <w:rFonts w:asciiTheme="minorHAnsi" w:hAnsiTheme="minorHAnsi" w:cstheme="minorHAnsi"/>
          <w:b/>
          <w:sz w:val="18"/>
          <w:szCs w:val="18"/>
          <w:lang w:val="el-GR"/>
        </w:rPr>
        <w:t>Λητώ</w:t>
      </w:r>
      <w:proofErr w:type="spellEnd"/>
      <w:r w:rsidR="00A40D30" w:rsidRPr="00C30BB4">
        <w:rPr>
          <w:rFonts w:asciiTheme="minorHAnsi" w:hAnsiTheme="minorHAnsi" w:cstheme="minorHAnsi"/>
          <w:b/>
          <w:sz w:val="18"/>
          <w:szCs w:val="18"/>
        </w:rPr>
        <w:t xml:space="preserve"> </w:t>
      </w:r>
      <w:r w:rsidR="00A40D30" w:rsidRPr="00C30BB4">
        <w:rPr>
          <w:rFonts w:asciiTheme="minorHAnsi" w:hAnsiTheme="minorHAnsi" w:cstheme="minorHAnsi"/>
          <w:b/>
          <w:sz w:val="18"/>
          <w:szCs w:val="18"/>
          <w:lang w:val="el-GR"/>
        </w:rPr>
        <w:t>τ᾽</w:t>
      </w:r>
      <w:r w:rsidR="00A40D30" w:rsidRPr="00C30BB4">
        <w:rPr>
          <w:rFonts w:asciiTheme="minorHAnsi" w:hAnsiTheme="minorHAnsi" w:cstheme="minorHAnsi"/>
          <w:b/>
          <w:sz w:val="18"/>
          <w:szCs w:val="18"/>
        </w:rPr>
        <w:t xml:space="preserve"> </w:t>
      </w:r>
      <w:proofErr w:type="spellStart"/>
      <w:r w:rsidR="00A40D30" w:rsidRPr="00C30BB4">
        <w:rPr>
          <w:rFonts w:asciiTheme="minorHAnsi" w:hAnsiTheme="minorHAnsi" w:cstheme="minorHAnsi"/>
          <w:b/>
          <w:sz w:val="18"/>
          <w:szCs w:val="18"/>
          <w:lang w:val="el-GR"/>
        </w:rPr>
        <w:t>Ἰαπετόν</w:t>
      </w:r>
      <w:proofErr w:type="spellEnd"/>
      <w:r w:rsidR="00A40D30" w:rsidRPr="00C30BB4">
        <w:rPr>
          <w:rFonts w:asciiTheme="minorHAnsi" w:hAnsiTheme="minorHAnsi" w:cstheme="minorHAnsi"/>
          <w:b/>
          <w:sz w:val="18"/>
          <w:szCs w:val="18"/>
        </w:rPr>
        <w:t xml:space="preserve"> </w:t>
      </w:r>
      <w:r w:rsidR="00A40D30" w:rsidRPr="00C30BB4">
        <w:rPr>
          <w:rFonts w:asciiTheme="minorHAnsi" w:hAnsiTheme="minorHAnsi" w:cstheme="minorHAnsi"/>
          <w:b/>
          <w:sz w:val="18"/>
          <w:szCs w:val="18"/>
          <w:lang w:val="el-GR"/>
        </w:rPr>
        <w:t>τε</w:t>
      </w:r>
      <w:r w:rsidR="00A40D30" w:rsidRPr="00C30BB4">
        <w:rPr>
          <w:rFonts w:asciiTheme="minorHAnsi" w:hAnsiTheme="minorHAnsi" w:cstheme="minorHAnsi"/>
          <w:b/>
          <w:sz w:val="18"/>
          <w:szCs w:val="18"/>
        </w:rPr>
        <w:t xml:space="preserve"> </w:t>
      </w:r>
      <w:proofErr w:type="spellStart"/>
      <w:r w:rsidR="00A40D30" w:rsidRPr="00C30BB4">
        <w:rPr>
          <w:rFonts w:asciiTheme="minorHAnsi" w:hAnsiTheme="minorHAnsi" w:cstheme="minorHAnsi"/>
          <w:b/>
          <w:sz w:val="18"/>
          <w:szCs w:val="18"/>
          <w:lang w:val="el-GR"/>
        </w:rPr>
        <w:t>ἰδὲ</w:t>
      </w:r>
      <w:proofErr w:type="spellEnd"/>
      <w:r w:rsidR="00A40D30" w:rsidRPr="00C30BB4">
        <w:rPr>
          <w:rFonts w:asciiTheme="minorHAnsi" w:hAnsiTheme="minorHAnsi" w:cstheme="minorHAnsi"/>
          <w:b/>
          <w:sz w:val="18"/>
          <w:szCs w:val="18"/>
        </w:rPr>
        <w:t xml:space="preserve"> </w:t>
      </w:r>
      <w:proofErr w:type="spellStart"/>
      <w:r w:rsidR="00A40D30" w:rsidRPr="00C30BB4">
        <w:rPr>
          <w:rFonts w:asciiTheme="minorHAnsi" w:hAnsiTheme="minorHAnsi" w:cstheme="minorHAnsi"/>
          <w:b/>
          <w:sz w:val="18"/>
          <w:szCs w:val="18"/>
          <w:lang w:val="el-GR"/>
        </w:rPr>
        <w:t>Κρόνον</w:t>
      </w:r>
      <w:proofErr w:type="spellEnd"/>
      <w:r w:rsidR="00A40D30" w:rsidRPr="00C30BB4">
        <w:rPr>
          <w:rFonts w:asciiTheme="minorHAnsi" w:hAnsiTheme="minorHAnsi" w:cstheme="minorHAnsi"/>
          <w:b/>
          <w:sz w:val="18"/>
          <w:szCs w:val="18"/>
        </w:rPr>
        <w:t xml:space="preserve"> </w:t>
      </w:r>
      <w:proofErr w:type="spellStart"/>
      <w:r w:rsidR="00A40D30" w:rsidRPr="00C30BB4">
        <w:rPr>
          <w:rFonts w:asciiTheme="minorHAnsi" w:hAnsiTheme="minorHAnsi" w:cstheme="minorHAnsi"/>
          <w:b/>
          <w:sz w:val="18"/>
          <w:szCs w:val="18"/>
          <w:lang w:val="el-GR"/>
        </w:rPr>
        <w:t>ἀγκυλομήτην</w:t>
      </w:r>
      <w:proofErr w:type="spellEnd"/>
      <w:r w:rsidR="00A40D30" w:rsidRPr="00C30BB4">
        <w:rPr>
          <w:rFonts w:asciiTheme="minorHAnsi" w:hAnsiTheme="minorHAnsi" w:cstheme="minorHAnsi"/>
          <w:b/>
          <w:sz w:val="18"/>
          <w:szCs w:val="18"/>
        </w:rPr>
        <w:t xml:space="preserve"> — </w:t>
      </w:r>
      <w:r w:rsidR="00A75ABF" w:rsidRPr="00C30BB4">
        <w:rPr>
          <w:rFonts w:asciiTheme="minorHAnsi" w:hAnsiTheme="minorHAnsi" w:cstheme="minorHAnsi"/>
          <w:b/>
          <w:sz w:val="18"/>
          <w:szCs w:val="18"/>
        </w:rPr>
        <w:t xml:space="preserve">   </w:t>
      </w:r>
      <w:proofErr w:type="spellStart"/>
      <w:r w:rsidR="00A40D30" w:rsidRPr="00C30BB4">
        <w:rPr>
          <w:rFonts w:asciiTheme="minorHAnsi" w:hAnsiTheme="minorHAnsi" w:cstheme="minorHAnsi"/>
          <w:b/>
          <w:color w:val="C00000"/>
          <w:sz w:val="18"/>
          <w:szCs w:val="18"/>
        </w:rPr>
        <w:t>Λ</w:t>
      </w:r>
      <w:r w:rsidR="00A40D30" w:rsidRPr="00C30BB4">
        <w:rPr>
          <w:rFonts w:asciiTheme="minorHAnsi" w:hAnsiTheme="minorHAnsi" w:cstheme="minorHAnsi"/>
          <w:b/>
          <w:sz w:val="18"/>
          <w:szCs w:val="18"/>
        </w:rPr>
        <w:t>ητώ</w:t>
      </w:r>
      <w:proofErr w:type="spellEnd"/>
      <w:r w:rsidR="00A40D30" w:rsidRPr="00C30BB4">
        <w:rPr>
          <w:rFonts w:asciiTheme="minorHAnsi" w:hAnsiTheme="minorHAnsi" w:cstheme="minorHAnsi"/>
          <w:sz w:val="18"/>
          <w:szCs w:val="18"/>
        </w:rPr>
        <w:t xml:space="preserve">, </w:t>
      </w:r>
      <w:proofErr w:type="spellStart"/>
      <w:r w:rsidR="00A40D30" w:rsidRPr="00C30BB4">
        <w:rPr>
          <w:rFonts w:asciiTheme="minorHAnsi" w:hAnsiTheme="minorHAnsi" w:cstheme="minorHAnsi"/>
          <w:b/>
          <w:sz w:val="18"/>
          <w:szCs w:val="18"/>
        </w:rPr>
        <w:t>όος-</w:t>
      </w:r>
      <w:proofErr w:type="gramStart"/>
      <w:r w:rsidR="00A40D30" w:rsidRPr="00C30BB4">
        <w:rPr>
          <w:rFonts w:asciiTheme="minorHAnsi" w:hAnsiTheme="minorHAnsi" w:cstheme="minorHAnsi"/>
          <w:b/>
          <w:sz w:val="18"/>
          <w:szCs w:val="18"/>
        </w:rPr>
        <w:t>οῦς</w:t>
      </w:r>
      <w:proofErr w:type="spellEnd"/>
      <w:r w:rsidR="00C30BB4" w:rsidRPr="00C30BB4">
        <w:rPr>
          <w:rFonts w:asciiTheme="minorHAnsi" w:hAnsiTheme="minorHAnsi" w:cstheme="minorHAnsi"/>
          <w:sz w:val="18"/>
          <w:szCs w:val="18"/>
        </w:rPr>
        <w:t xml:space="preserve"> </w:t>
      </w:r>
      <w:r w:rsidR="00A40D30" w:rsidRPr="00C30BB4">
        <w:rPr>
          <w:rFonts w:asciiTheme="minorHAnsi" w:hAnsiTheme="minorHAnsi" w:cstheme="minorHAnsi"/>
          <w:b/>
          <w:sz w:val="18"/>
          <w:szCs w:val="18"/>
        </w:rPr>
        <w:t xml:space="preserve"> </w:t>
      </w:r>
      <w:r w:rsidR="00A40D30" w:rsidRPr="00C30BB4">
        <w:rPr>
          <w:rFonts w:asciiTheme="minorHAnsi" w:hAnsiTheme="minorHAnsi" w:cstheme="minorHAnsi"/>
          <w:b/>
          <w:color w:val="000000"/>
          <w:sz w:val="18"/>
          <w:szCs w:val="18"/>
        </w:rPr>
        <w:t>(</w:t>
      </w:r>
      <w:proofErr w:type="gramEnd"/>
      <w:r w:rsidR="00A40D30" w:rsidRPr="00C30BB4">
        <w:rPr>
          <w:rFonts w:asciiTheme="minorHAnsi" w:hAnsiTheme="minorHAnsi" w:cstheme="minorHAnsi"/>
          <w:b/>
          <w:color w:val="000000"/>
          <w:sz w:val="18"/>
          <w:szCs w:val="18"/>
        </w:rPr>
        <w:t>ἡ)</w:t>
      </w:r>
      <w:r w:rsidR="00C30BB4" w:rsidRPr="00C30BB4">
        <w:rPr>
          <w:rFonts w:asciiTheme="minorHAnsi" w:hAnsiTheme="minorHAnsi" w:cstheme="minorHAnsi"/>
          <w:b/>
          <w:color w:val="000000"/>
          <w:sz w:val="18"/>
          <w:szCs w:val="18"/>
        </w:rPr>
        <w:t xml:space="preserve"> </w:t>
      </w:r>
      <w:r w:rsidR="00A40D30" w:rsidRPr="00C30BB4">
        <w:rPr>
          <w:rFonts w:asciiTheme="minorHAnsi" w:hAnsiTheme="minorHAnsi" w:cstheme="minorHAnsi"/>
          <w:b/>
          <w:color w:val="000000"/>
          <w:sz w:val="18"/>
          <w:szCs w:val="18"/>
        </w:rPr>
        <w:t>:</w:t>
      </w:r>
      <w:r w:rsidR="00A40D30" w:rsidRPr="00C30BB4">
        <w:rPr>
          <w:rFonts w:asciiTheme="minorHAnsi" w:hAnsiTheme="minorHAnsi" w:cstheme="minorHAnsi"/>
          <w:sz w:val="18"/>
          <w:szCs w:val="18"/>
        </w:rPr>
        <w:t xml:space="preserve"> Léto / Latone </w:t>
      </w:r>
      <w:r w:rsidR="00A40D30" w:rsidRPr="00C30BB4">
        <w:rPr>
          <w:rFonts w:asciiTheme="minorHAnsi" w:eastAsia="Calibri" w:hAnsiTheme="minorHAnsi" w:cstheme="minorHAnsi"/>
          <w:iCs/>
          <w:sz w:val="18"/>
          <w:szCs w:val="18"/>
        </w:rPr>
        <w:t xml:space="preserve">fille du titan </w:t>
      </w:r>
      <w:proofErr w:type="spellStart"/>
      <w:r w:rsidR="00A40D30" w:rsidRPr="00C30BB4">
        <w:rPr>
          <w:rFonts w:asciiTheme="minorHAnsi" w:eastAsia="Calibri" w:hAnsiTheme="minorHAnsi" w:cstheme="minorHAnsi"/>
          <w:iCs/>
          <w:sz w:val="18"/>
          <w:szCs w:val="18"/>
        </w:rPr>
        <w:t>Koeos</w:t>
      </w:r>
      <w:proofErr w:type="spellEnd"/>
      <w:r w:rsidR="00A40D30" w:rsidRPr="00C30BB4">
        <w:rPr>
          <w:rFonts w:asciiTheme="minorHAnsi" w:eastAsia="Calibri" w:hAnsiTheme="minorHAnsi" w:cstheme="minorHAnsi"/>
          <w:iCs/>
          <w:sz w:val="18"/>
          <w:szCs w:val="18"/>
        </w:rPr>
        <w:t xml:space="preserve"> et de Phoebe</w:t>
      </w:r>
      <w:r w:rsidR="00C30BB4" w:rsidRPr="00C30BB4">
        <w:rPr>
          <w:rFonts w:asciiTheme="minorHAnsi" w:eastAsia="Calibri" w:hAnsiTheme="minorHAnsi" w:cstheme="minorHAnsi"/>
          <w:iCs/>
          <w:sz w:val="18"/>
          <w:szCs w:val="18"/>
        </w:rPr>
        <w:t xml:space="preserve"> </w:t>
      </w:r>
      <w:r w:rsidR="00A40D30" w:rsidRPr="00C30BB4">
        <w:rPr>
          <w:rFonts w:asciiTheme="minorHAnsi" w:eastAsia="Calibri" w:hAnsiTheme="minorHAnsi" w:cstheme="minorHAnsi"/>
          <w:iCs/>
          <w:sz w:val="18"/>
          <w:szCs w:val="18"/>
        </w:rPr>
        <w:t xml:space="preserve">; mère d’Apollon et d’Artémis. </w:t>
      </w:r>
      <w:r w:rsidRPr="00C30BB4">
        <w:rPr>
          <w:rFonts w:asciiTheme="minorHAnsi" w:hAnsiTheme="minorHAnsi" w:cstheme="minorHAnsi"/>
          <w:sz w:val="18"/>
          <w:szCs w:val="18"/>
        </w:rPr>
        <w:t xml:space="preserve"> </w:t>
      </w:r>
      <w:r w:rsidR="00A75ABF" w:rsidRPr="00C30BB4">
        <w:rPr>
          <w:rFonts w:asciiTheme="minorHAnsi" w:hAnsiTheme="minorHAnsi" w:cstheme="minorHAnsi"/>
          <w:sz w:val="18"/>
          <w:szCs w:val="18"/>
        </w:rPr>
        <w:t xml:space="preserve">   </w:t>
      </w:r>
      <w:r w:rsidRPr="00C30BB4">
        <w:rPr>
          <w:rFonts w:asciiTheme="minorHAnsi" w:hAnsiTheme="minorHAnsi" w:cstheme="minorHAnsi"/>
          <w:sz w:val="18"/>
          <w:szCs w:val="18"/>
        </w:rPr>
        <w:t xml:space="preserve">  </w:t>
      </w:r>
      <w:r w:rsidR="00533A91" w:rsidRPr="00C30BB4">
        <w:rPr>
          <w:rFonts w:asciiTheme="minorHAnsi" w:hAnsiTheme="minorHAnsi" w:cstheme="minorHAnsi"/>
          <w:b/>
          <w:bCs/>
          <w:color w:val="C00000"/>
          <w:sz w:val="18"/>
          <w:szCs w:val="18"/>
        </w:rPr>
        <w:t>Ἰ</w:t>
      </w:r>
      <w:r w:rsidR="00533A91" w:rsidRPr="00C30BB4">
        <w:rPr>
          <w:rFonts w:asciiTheme="minorHAnsi" w:hAnsiTheme="minorHAnsi" w:cstheme="minorHAnsi"/>
          <w:b/>
          <w:bCs/>
          <w:sz w:val="18"/>
          <w:szCs w:val="18"/>
        </w:rPr>
        <w:t>απ</w:t>
      </w:r>
      <w:proofErr w:type="spellStart"/>
      <w:r w:rsidR="00533A91" w:rsidRPr="00C30BB4">
        <w:rPr>
          <w:rFonts w:asciiTheme="minorHAnsi" w:hAnsiTheme="minorHAnsi" w:cstheme="minorHAnsi"/>
          <w:b/>
          <w:bCs/>
          <w:sz w:val="18"/>
          <w:szCs w:val="18"/>
        </w:rPr>
        <w:t>ετός</w:t>
      </w:r>
      <w:proofErr w:type="spellEnd"/>
      <w:r w:rsidR="00533A91" w:rsidRPr="00C30BB4">
        <w:rPr>
          <w:rFonts w:asciiTheme="minorHAnsi" w:hAnsiTheme="minorHAnsi" w:cstheme="minorHAnsi"/>
          <w:b/>
          <w:bCs/>
          <w:sz w:val="18"/>
          <w:szCs w:val="18"/>
        </w:rPr>
        <w:t>,</w:t>
      </w:r>
      <w:r w:rsidR="00533A91" w:rsidRPr="00C30BB4">
        <w:rPr>
          <w:rFonts w:asciiTheme="minorHAnsi" w:hAnsiTheme="minorHAnsi" w:cstheme="minorHAnsi"/>
          <w:b/>
          <w:sz w:val="18"/>
          <w:szCs w:val="18"/>
        </w:rPr>
        <w:t xml:space="preserve"> </w:t>
      </w:r>
      <w:proofErr w:type="spellStart"/>
      <w:r w:rsidR="00533A91" w:rsidRPr="00C30BB4">
        <w:rPr>
          <w:rFonts w:asciiTheme="minorHAnsi" w:hAnsiTheme="minorHAnsi" w:cstheme="minorHAnsi"/>
          <w:b/>
          <w:sz w:val="18"/>
          <w:szCs w:val="18"/>
        </w:rPr>
        <w:t>οῦ</w:t>
      </w:r>
      <w:proofErr w:type="spellEnd"/>
      <w:r w:rsidR="00533A91" w:rsidRPr="00C30BB4">
        <w:rPr>
          <w:rFonts w:asciiTheme="minorHAnsi" w:hAnsiTheme="minorHAnsi" w:cstheme="minorHAnsi"/>
          <w:b/>
          <w:sz w:val="18"/>
          <w:szCs w:val="18"/>
        </w:rPr>
        <w:t xml:space="preserve"> (ὁ)</w:t>
      </w:r>
      <w:r w:rsidR="00C30BB4" w:rsidRPr="00C30BB4">
        <w:rPr>
          <w:rFonts w:asciiTheme="minorHAnsi" w:hAnsiTheme="minorHAnsi" w:cstheme="minorHAnsi"/>
          <w:b/>
          <w:sz w:val="18"/>
          <w:szCs w:val="18"/>
        </w:rPr>
        <w:t xml:space="preserve"> </w:t>
      </w:r>
      <w:r w:rsidR="00533A91" w:rsidRPr="00C30BB4">
        <w:rPr>
          <w:rFonts w:asciiTheme="minorHAnsi" w:hAnsiTheme="minorHAnsi" w:cstheme="minorHAnsi"/>
          <w:b/>
          <w:sz w:val="18"/>
          <w:szCs w:val="18"/>
        </w:rPr>
        <w:t xml:space="preserve">: </w:t>
      </w:r>
      <w:proofErr w:type="spellStart"/>
      <w:r w:rsidR="00533A91" w:rsidRPr="00C30BB4">
        <w:rPr>
          <w:rFonts w:asciiTheme="minorHAnsi" w:hAnsiTheme="minorHAnsi" w:cstheme="minorHAnsi"/>
          <w:sz w:val="18"/>
          <w:szCs w:val="18"/>
        </w:rPr>
        <w:t>Iapétos</w:t>
      </w:r>
      <w:proofErr w:type="spellEnd"/>
      <w:r w:rsidR="00533A91" w:rsidRPr="00C30BB4">
        <w:rPr>
          <w:rFonts w:asciiTheme="minorHAnsi" w:hAnsiTheme="minorHAnsi" w:cstheme="minorHAnsi"/>
          <w:sz w:val="18"/>
          <w:szCs w:val="18"/>
        </w:rPr>
        <w:t xml:space="preserve"> (Japet) </w:t>
      </w:r>
      <w:r w:rsidR="00533A91" w:rsidRPr="00C30BB4">
        <w:rPr>
          <w:rFonts w:asciiTheme="minorHAnsi" w:hAnsiTheme="minorHAnsi" w:cstheme="minorHAnsi"/>
          <w:i/>
          <w:iCs/>
          <w:sz w:val="18"/>
          <w:szCs w:val="18"/>
        </w:rPr>
        <w:t xml:space="preserve">père de Prométhée et d’Épiméthée. </w:t>
      </w:r>
      <w:r w:rsidR="00ED71E1" w:rsidRPr="00C30BB4">
        <w:rPr>
          <w:rFonts w:asciiTheme="minorHAnsi" w:hAnsiTheme="minorHAnsi" w:cstheme="minorHAnsi"/>
          <w:i/>
          <w:iCs/>
          <w:sz w:val="18"/>
          <w:szCs w:val="18"/>
        </w:rPr>
        <w:t xml:space="preserve">  </w:t>
      </w:r>
      <w:r w:rsidR="00ED71E1" w:rsidRPr="00C30BB4">
        <w:rPr>
          <w:rFonts w:asciiTheme="minorHAnsi" w:hAnsiTheme="minorHAnsi" w:cstheme="minorHAnsi"/>
          <w:color w:val="C00000"/>
          <w:sz w:val="18"/>
          <w:szCs w:val="18"/>
        </w:rPr>
        <w:t xml:space="preserve"> </w:t>
      </w:r>
      <w:r w:rsidR="00646BBC" w:rsidRPr="00C30BB4">
        <w:rPr>
          <w:rFonts w:asciiTheme="minorHAnsi" w:hAnsiTheme="minorHAnsi" w:cstheme="minorHAnsi"/>
          <w:b/>
          <w:bCs/>
          <w:color w:val="C00000"/>
          <w:sz w:val="18"/>
          <w:szCs w:val="18"/>
          <w:lang w:val="el-GR"/>
        </w:rPr>
        <w:t>Ἰ</w:t>
      </w:r>
      <w:proofErr w:type="spellStart"/>
      <w:r w:rsidR="00646BBC" w:rsidRPr="00C30BB4">
        <w:rPr>
          <w:rFonts w:asciiTheme="minorHAnsi" w:hAnsiTheme="minorHAnsi" w:cstheme="minorHAnsi"/>
          <w:b/>
          <w:bCs/>
          <w:sz w:val="18"/>
          <w:szCs w:val="18"/>
        </w:rPr>
        <w:t>δέ</w:t>
      </w:r>
      <w:proofErr w:type="spellEnd"/>
      <w:r w:rsidR="00646BBC" w:rsidRPr="00C30BB4">
        <w:rPr>
          <w:rFonts w:asciiTheme="minorHAnsi" w:hAnsiTheme="minorHAnsi" w:cstheme="minorHAnsi"/>
          <w:b/>
          <w:bCs/>
          <w:sz w:val="18"/>
          <w:szCs w:val="18"/>
        </w:rPr>
        <w:t xml:space="preserve"> </w:t>
      </w:r>
      <w:r w:rsidR="00646BBC" w:rsidRPr="00C30BB4">
        <w:rPr>
          <w:rFonts w:asciiTheme="minorHAnsi" w:hAnsiTheme="minorHAnsi" w:cstheme="minorHAnsi"/>
          <w:sz w:val="18"/>
          <w:szCs w:val="18"/>
        </w:rPr>
        <w:t xml:space="preserve">[ῐ], </w:t>
      </w:r>
      <w:r w:rsidR="00646BBC" w:rsidRPr="00C30BB4">
        <w:rPr>
          <w:rFonts w:asciiTheme="minorHAnsi" w:hAnsiTheme="minorHAnsi" w:cstheme="minorHAnsi"/>
          <w:i/>
          <w:iCs/>
          <w:sz w:val="18"/>
          <w:szCs w:val="18"/>
        </w:rPr>
        <w:t xml:space="preserve">Ep. </w:t>
      </w:r>
      <w:proofErr w:type="spellStart"/>
      <w:r w:rsidR="00646BBC" w:rsidRPr="00C30BB4">
        <w:rPr>
          <w:rFonts w:asciiTheme="minorHAnsi" w:hAnsiTheme="minorHAnsi" w:cstheme="minorHAnsi"/>
          <w:i/>
          <w:iCs/>
          <w:sz w:val="18"/>
          <w:szCs w:val="18"/>
        </w:rPr>
        <w:t>Conj</w:t>
      </w:r>
      <w:proofErr w:type="spellEnd"/>
      <w:r w:rsidR="00646BBC" w:rsidRPr="00C30BB4">
        <w:rPr>
          <w:rFonts w:asciiTheme="minorHAnsi" w:hAnsiTheme="minorHAnsi" w:cstheme="minorHAnsi"/>
          <w:i/>
          <w:iCs/>
          <w:sz w:val="18"/>
          <w:szCs w:val="18"/>
        </w:rPr>
        <w:t>.</w:t>
      </w:r>
      <w:r w:rsidR="00646BBC" w:rsidRPr="00C30BB4">
        <w:rPr>
          <w:rFonts w:asciiTheme="minorHAnsi" w:hAnsiTheme="minorHAnsi" w:cstheme="minorHAnsi"/>
          <w:sz w:val="18"/>
          <w:szCs w:val="18"/>
        </w:rPr>
        <w:t>, =</w:t>
      </w:r>
      <w:r w:rsidR="00C30BB4" w:rsidRPr="00C30BB4">
        <w:rPr>
          <w:rFonts w:asciiTheme="minorHAnsi" w:hAnsiTheme="minorHAnsi" w:cstheme="minorHAnsi"/>
          <w:sz w:val="18"/>
          <w:szCs w:val="18"/>
        </w:rPr>
        <w:t xml:space="preserve"> </w:t>
      </w:r>
      <w:proofErr w:type="spellStart"/>
      <w:r w:rsidR="00646BBC" w:rsidRPr="00C30BB4">
        <w:rPr>
          <w:rFonts w:asciiTheme="minorHAnsi" w:hAnsiTheme="minorHAnsi" w:cstheme="minorHAnsi"/>
          <w:sz w:val="18"/>
          <w:szCs w:val="18"/>
        </w:rPr>
        <w:t>ἠδέ</w:t>
      </w:r>
      <w:proofErr w:type="spellEnd"/>
      <w:r w:rsidR="00646BBC" w:rsidRPr="00C30BB4">
        <w:rPr>
          <w:rFonts w:asciiTheme="minorHAnsi" w:hAnsiTheme="minorHAnsi" w:cstheme="minorHAnsi"/>
          <w:sz w:val="18"/>
          <w:szCs w:val="18"/>
        </w:rPr>
        <w:t xml:space="preserve">, </w:t>
      </w:r>
      <w:r w:rsidR="00AE4EE3" w:rsidRPr="00C30BB4">
        <w:rPr>
          <w:rFonts w:asciiTheme="minorHAnsi" w:hAnsiTheme="minorHAnsi" w:cstheme="minorHAnsi"/>
          <w:sz w:val="18"/>
          <w:szCs w:val="18"/>
        </w:rPr>
        <w:t>et</w:t>
      </w:r>
      <w:r w:rsidR="00AE4EE3" w:rsidRPr="00C30BB4">
        <w:rPr>
          <w:rFonts w:asciiTheme="minorHAnsi" w:hAnsiTheme="minorHAnsi" w:cstheme="minorHAnsi"/>
          <w:b/>
          <w:bCs/>
          <w:sz w:val="18"/>
          <w:szCs w:val="18"/>
        </w:rPr>
        <w:t xml:space="preserve">. </w:t>
      </w:r>
      <w:r w:rsidR="00646BBC" w:rsidRPr="00C30BB4">
        <w:rPr>
          <w:rFonts w:asciiTheme="minorHAnsi" w:hAnsiTheme="minorHAnsi" w:cstheme="minorHAnsi"/>
          <w:b/>
          <w:caps/>
          <w:color w:val="C00000"/>
          <w:sz w:val="18"/>
          <w:szCs w:val="18"/>
          <w:lang w:val="el-GR"/>
        </w:rPr>
        <w:t>τ</w:t>
      </w:r>
      <w:r w:rsidR="00646BBC" w:rsidRPr="00C30BB4">
        <w:rPr>
          <w:rFonts w:asciiTheme="minorHAnsi" w:hAnsiTheme="minorHAnsi" w:cstheme="minorHAnsi"/>
          <w:b/>
          <w:sz w:val="18"/>
          <w:szCs w:val="18"/>
          <w:lang w:val="el-GR"/>
        </w:rPr>
        <w:t>ε</w:t>
      </w:r>
      <w:r w:rsidR="00646BBC" w:rsidRPr="00C30BB4">
        <w:rPr>
          <w:rFonts w:asciiTheme="minorHAnsi" w:hAnsiTheme="minorHAnsi" w:cstheme="minorHAnsi"/>
          <w:b/>
          <w:sz w:val="18"/>
          <w:szCs w:val="18"/>
        </w:rPr>
        <w:t xml:space="preserve"> </w:t>
      </w:r>
      <w:proofErr w:type="spellStart"/>
      <w:r w:rsidR="00646BBC" w:rsidRPr="00C30BB4">
        <w:rPr>
          <w:rFonts w:asciiTheme="minorHAnsi" w:hAnsiTheme="minorHAnsi" w:cstheme="minorHAnsi"/>
          <w:b/>
          <w:sz w:val="18"/>
          <w:szCs w:val="18"/>
          <w:lang w:val="el-GR"/>
        </w:rPr>
        <w:t>ἰδὲ</w:t>
      </w:r>
      <w:proofErr w:type="spellEnd"/>
      <w:r w:rsidR="00C30BB4" w:rsidRPr="00C30BB4">
        <w:rPr>
          <w:rFonts w:asciiTheme="minorHAnsi" w:hAnsiTheme="minorHAnsi" w:cstheme="minorHAnsi"/>
          <w:b/>
          <w:sz w:val="18"/>
          <w:szCs w:val="18"/>
        </w:rPr>
        <w:t xml:space="preserve"> </w:t>
      </w:r>
      <w:r w:rsidR="00646BBC" w:rsidRPr="00C30BB4">
        <w:rPr>
          <w:rFonts w:asciiTheme="minorHAnsi" w:hAnsiTheme="minorHAnsi" w:cstheme="minorHAnsi"/>
          <w:b/>
          <w:sz w:val="18"/>
          <w:szCs w:val="18"/>
        </w:rPr>
        <w:t>:</w:t>
      </w:r>
      <w:r w:rsidR="00646BBC" w:rsidRPr="00C30BB4">
        <w:rPr>
          <w:rFonts w:asciiTheme="minorHAnsi" w:hAnsiTheme="minorHAnsi" w:cstheme="minorHAnsi"/>
          <w:sz w:val="18"/>
          <w:szCs w:val="18"/>
        </w:rPr>
        <w:t xml:space="preserve">  </w:t>
      </w:r>
      <w:r w:rsidR="00ED71E1" w:rsidRPr="00C30BB4">
        <w:rPr>
          <w:rFonts w:asciiTheme="minorHAnsi" w:hAnsiTheme="minorHAnsi" w:cstheme="minorHAnsi"/>
          <w:sz w:val="18"/>
          <w:szCs w:val="18"/>
        </w:rPr>
        <w:t xml:space="preserve">les voyelles sont rarement élidées devant </w:t>
      </w:r>
      <w:proofErr w:type="spellStart"/>
      <w:r w:rsidR="00ED71E1" w:rsidRPr="00C30BB4">
        <w:rPr>
          <w:rFonts w:asciiTheme="minorHAnsi" w:hAnsiTheme="minorHAnsi" w:cstheme="minorHAnsi"/>
          <w:b/>
          <w:sz w:val="18"/>
          <w:szCs w:val="18"/>
          <w:lang w:val="el-GR"/>
        </w:rPr>
        <w:t>ἰδέ</w:t>
      </w:r>
      <w:proofErr w:type="spellEnd"/>
      <w:r w:rsidR="00ED71E1" w:rsidRPr="00C30BB4">
        <w:rPr>
          <w:rFonts w:asciiTheme="minorHAnsi" w:hAnsiTheme="minorHAnsi" w:cstheme="minorHAnsi"/>
          <w:b/>
          <w:sz w:val="18"/>
          <w:szCs w:val="18"/>
        </w:rPr>
        <w:t xml:space="preserve"> </w:t>
      </w:r>
      <w:r w:rsidR="00466975" w:rsidRPr="00C30BB4">
        <w:rPr>
          <w:rFonts w:asciiTheme="minorHAnsi" w:hAnsiTheme="minorHAnsi" w:cstheme="minorHAnsi"/>
          <w:bCs/>
          <w:sz w:val="18"/>
          <w:szCs w:val="18"/>
        </w:rPr>
        <w:t>selon</w:t>
      </w:r>
      <w:r w:rsidR="00466975" w:rsidRPr="00C30BB4">
        <w:rPr>
          <w:rFonts w:asciiTheme="minorHAnsi" w:hAnsiTheme="minorHAnsi" w:cstheme="minorHAnsi"/>
          <w:b/>
          <w:sz w:val="18"/>
          <w:szCs w:val="18"/>
        </w:rPr>
        <w:t xml:space="preserve"> </w:t>
      </w:r>
      <w:r w:rsidR="00ED71E1" w:rsidRPr="00C30BB4">
        <w:rPr>
          <w:rFonts w:asciiTheme="minorHAnsi" w:hAnsiTheme="minorHAnsi" w:cstheme="minorHAnsi"/>
          <w:b/>
          <w:sz w:val="18"/>
          <w:szCs w:val="18"/>
        </w:rPr>
        <w:t xml:space="preserve">West.        </w:t>
      </w:r>
      <w:proofErr w:type="spellStart"/>
      <w:r w:rsidR="000D13A9" w:rsidRPr="00C30BB4">
        <w:rPr>
          <w:rFonts w:asciiTheme="minorHAnsi" w:hAnsiTheme="minorHAnsi" w:cstheme="minorHAnsi"/>
          <w:b/>
          <w:caps/>
          <w:color w:val="C00000"/>
          <w:sz w:val="18"/>
          <w:szCs w:val="18"/>
          <w:lang w:val="el-GR"/>
        </w:rPr>
        <w:t>Κ</w:t>
      </w:r>
      <w:r w:rsidR="000D13A9" w:rsidRPr="00C30BB4">
        <w:rPr>
          <w:rFonts w:asciiTheme="minorHAnsi" w:hAnsiTheme="minorHAnsi" w:cstheme="minorHAnsi"/>
          <w:b/>
          <w:sz w:val="18"/>
          <w:szCs w:val="18"/>
          <w:lang w:val="el-GR"/>
        </w:rPr>
        <w:t>ρόνος</w:t>
      </w:r>
      <w:proofErr w:type="spellEnd"/>
      <w:r w:rsidR="000D13A9" w:rsidRPr="00C30BB4">
        <w:rPr>
          <w:rFonts w:asciiTheme="minorHAnsi" w:hAnsiTheme="minorHAnsi" w:cstheme="minorHAnsi"/>
          <w:b/>
          <w:sz w:val="18"/>
          <w:szCs w:val="18"/>
        </w:rPr>
        <w:t xml:space="preserve">, </w:t>
      </w:r>
      <w:r w:rsidR="000D13A9" w:rsidRPr="00C30BB4">
        <w:rPr>
          <w:rFonts w:asciiTheme="minorHAnsi" w:hAnsiTheme="minorHAnsi" w:cstheme="minorHAnsi"/>
          <w:b/>
          <w:sz w:val="18"/>
          <w:szCs w:val="18"/>
          <w:lang w:val="el-GR"/>
        </w:rPr>
        <w:t>ου</w:t>
      </w:r>
      <w:r w:rsidR="000D13A9" w:rsidRPr="00C30BB4">
        <w:rPr>
          <w:rFonts w:asciiTheme="minorHAnsi" w:hAnsiTheme="minorHAnsi" w:cstheme="minorHAnsi"/>
          <w:b/>
          <w:sz w:val="18"/>
          <w:szCs w:val="18"/>
        </w:rPr>
        <w:t xml:space="preserve"> (</w:t>
      </w:r>
      <w:r w:rsidR="000D13A9" w:rsidRPr="00C30BB4">
        <w:rPr>
          <w:rFonts w:asciiTheme="minorHAnsi" w:hAnsiTheme="minorHAnsi" w:cstheme="minorHAnsi"/>
          <w:b/>
          <w:sz w:val="18"/>
          <w:szCs w:val="18"/>
          <w:lang w:val="el-GR"/>
        </w:rPr>
        <w:t>ὁ</w:t>
      </w:r>
      <w:r w:rsidR="000D13A9" w:rsidRPr="00C30BB4">
        <w:rPr>
          <w:rFonts w:asciiTheme="minorHAnsi" w:hAnsiTheme="minorHAnsi" w:cstheme="minorHAnsi"/>
          <w:b/>
          <w:sz w:val="18"/>
          <w:szCs w:val="18"/>
        </w:rPr>
        <w:t>)</w:t>
      </w:r>
      <w:r w:rsidR="00C30BB4" w:rsidRPr="00C30BB4">
        <w:rPr>
          <w:rFonts w:asciiTheme="minorHAnsi" w:hAnsiTheme="minorHAnsi" w:cstheme="minorHAnsi"/>
          <w:b/>
          <w:sz w:val="18"/>
          <w:szCs w:val="18"/>
        </w:rPr>
        <w:t xml:space="preserve"> </w:t>
      </w:r>
      <w:r w:rsidR="000D13A9" w:rsidRPr="00C30BB4">
        <w:rPr>
          <w:rFonts w:asciiTheme="minorHAnsi" w:hAnsiTheme="minorHAnsi" w:cstheme="minorHAnsi"/>
          <w:b/>
          <w:sz w:val="18"/>
          <w:szCs w:val="18"/>
        </w:rPr>
        <w:t>:</w:t>
      </w:r>
      <w:r w:rsidR="000D13A9" w:rsidRPr="00C30BB4">
        <w:rPr>
          <w:rFonts w:asciiTheme="minorHAnsi" w:hAnsiTheme="minorHAnsi" w:cstheme="minorHAnsi"/>
          <w:sz w:val="18"/>
          <w:szCs w:val="18"/>
        </w:rPr>
        <w:t xml:space="preserve"> Cronos (lat. </w:t>
      </w:r>
      <w:proofErr w:type="spellStart"/>
      <w:r w:rsidR="000D13A9" w:rsidRPr="00C30BB4">
        <w:rPr>
          <w:rFonts w:asciiTheme="minorHAnsi" w:hAnsiTheme="minorHAnsi" w:cstheme="minorHAnsi"/>
          <w:sz w:val="18"/>
          <w:szCs w:val="18"/>
        </w:rPr>
        <w:t>Saturnus</w:t>
      </w:r>
      <w:proofErr w:type="spellEnd"/>
      <w:r w:rsidR="000D13A9" w:rsidRPr="00C30BB4">
        <w:rPr>
          <w:rFonts w:asciiTheme="minorHAnsi" w:hAnsiTheme="minorHAnsi" w:cstheme="minorHAnsi"/>
          <w:sz w:val="18"/>
          <w:szCs w:val="18"/>
        </w:rPr>
        <w:t>- Titan, fils d'Ouranos, époux de Rhéa, père de Zeus qui le jeta dans le Tartare, puis le rétablit dans les Îles bienheureuses.  Il n’est pas Chronos à l’origine.</w:t>
      </w:r>
      <w:r w:rsidR="00A75ABF" w:rsidRPr="00C30BB4">
        <w:rPr>
          <w:rFonts w:asciiTheme="minorHAnsi" w:hAnsiTheme="minorHAnsi" w:cstheme="minorHAnsi"/>
          <w:sz w:val="18"/>
          <w:szCs w:val="18"/>
        </w:rPr>
        <w:t xml:space="preserve">  </w:t>
      </w:r>
      <w:r w:rsidR="00044E3D" w:rsidRPr="00C30BB4">
        <w:rPr>
          <w:rFonts w:asciiTheme="minorHAnsi" w:hAnsiTheme="minorHAnsi" w:cstheme="minorHAnsi"/>
          <w:sz w:val="18"/>
          <w:szCs w:val="18"/>
        </w:rPr>
        <w:t xml:space="preserve">  </w:t>
      </w:r>
      <w:r w:rsidR="005C3A87" w:rsidRPr="00C30BB4">
        <w:rPr>
          <w:rFonts w:asciiTheme="minorHAnsi" w:hAnsiTheme="minorHAnsi" w:cstheme="minorHAnsi"/>
          <w:sz w:val="18"/>
          <w:szCs w:val="18"/>
        </w:rPr>
        <w:br/>
      </w:r>
      <w:r w:rsidR="00466975" w:rsidRPr="00C30BB4">
        <w:rPr>
          <w:rFonts w:asciiTheme="minorHAnsi" w:hAnsiTheme="minorHAnsi" w:cstheme="minorHAnsi"/>
          <w:sz w:val="18"/>
          <w:szCs w:val="18"/>
        </w:rPr>
        <w:t xml:space="preserve">         </w:t>
      </w:r>
      <w:r w:rsidR="005C3A87" w:rsidRPr="00C30BB4">
        <w:rPr>
          <w:rFonts w:asciiTheme="minorHAnsi" w:hAnsiTheme="minorHAnsi" w:cstheme="minorHAnsi"/>
          <w:b/>
          <w:bCs/>
          <w:color w:val="C00000"/>
          <w:sz w:val="18"/>
          <w:szCs w:val="18"/>
        </w:rPr>
        <w:t>NB.</w:t>
      </w:r>
      <w:r w:rsidR="005C3A87" w:rsidRPr="00C30BB4">
        <w:rPr>
          <w:rFonts w:asciiTheme="minorHAnsi" w:hAnsiTheme="minorHAnsi" w:cstheme="minorHAnsi"/>
          <w:sz w:val="18"/>
          <w:szCs w:val="18"/>
        </w:rPr>
        <w:t xml:space="preserve"> </w:t>
      </w:r>
      <w:r w:rsidR="00044E3D" w:rsidRPr="00C30BB4">
        <w:rPr>
          <w:rFonts w:asciiTheme="minorHAnsi" w:hAnsiTheme="minorHAnsi" w:cstheme="minorHAnsi"/>
          <w:sz w:val="18"/>
          <w:szCs w:val="18"/>
        </w:rPr>
        <w:t xml:space="preserve"> </w:t>
      </w:r>
      <w:proofErr w:type="spellStart"/>
      <w:r w:rsidR="00044E3D" w:rsidRPr="00C30BB4">
        <w:rPr>
          <w:rFonts w:asciiTheme="minorHAnsi" w:hAnsiTheme="minorHAnsi" w:cstheme="minorHAnsi"/>
          <w:b/>
          <w:sz w:val="18"/>
          <w:szCs w:val="18"/>
          <w:lang w:val="el-GR"/>
        </w:rPr>
        <w:t>Κρόνον</w:t>
      </w:r>
      <w:proofErr w:type="spellEnd"/>
      <w:r w:rsidR="00044E3D" w:rsidRPr="00C30BB4">
        <w:rPr>
          <w:rFonts w:asciiTheme="minorHAnsi" w:hAnsiTheme="minorHAnsi" w:cstheme="minorHAnsi"/>
          <w:b/>
          <w:sz w:val="18"/>
          <w:szCs w:val="18"/>
        </w:rPr>
        <w:t xml:space="preserve"> </w:t>
      </w:r>
      <w:proofErr w:type="spellStart"/>
      <w:r w:rsidR="00044E3D" w:rsidRPr="00C30BB4">
        <w:rPr>
          <w:rFonts w:asciiTheme="minorHAnsi" w:hAnsiTheme="minorHAnsi" w:cstheme="minorHAnsi"/>
          <w:b/>
          <w:sz w:val="18"/>
          <w:szCs w:val="18"/>
          <w:lang w:val="el-GR"/>
        </w:rPr>
        <w:t>ἀγκυλομήτην</w:t>
      </w:r>
      <w:proofErr w:type="spellEnd"/>
      <w:r w:rsidR="00044E3D" w:rsidRPr="00C30BB4">
        <w:rPr>
          <w:rFonts w:asciiTheme="minorHAnsi" w:hAnsiTheme="minorHAnsi" w:cstheme="minorHAnsi"/>
          <w:sz w:val="18"/>
          <w:szCs w:val="18"/>
        </w:rPr>
        <w:t xml:space="preserve"> </w:t>
      </w:r>
      <w:r w:rsidR="005C3A87" w:rsidRPr="00C30BB4">
        <w:rPr>
          <w:rFonts w:asciiTheme="minorHAnsi" w:hAnsiTheme="minorHAnsi" w:cstheme="minorHAnsi"/>
          <w:sz w:val="18"/>
          <w:szCs w:val="18"/>
        </w:rPr>
        <w:t xml:space="preserve"> </w:t>
      </w:r>
      <w:proofErr w:type="spellStart"/>
      <w:r w:rsidR="00044E3D" w:rsidRPr="00C30BB4">
        <w:rPr>
          <w:rFonts w:asciiTheme="minorHAnsi" w:hAnsiTheme="minorHAnsi" w:cstheme="minorHAnsi"/>
          <w:sz w:val="18"/>
          <w:szCs w:val="18"/>
        </w:rPr>
        <w:t>was</w:t>
      </w:r>
      <w:proofErr w:type="spellEnd"/>
      <w:r w:rsidR="00044E3D" w:rsidRPr="00C30BB4">
        <w:rPr>
          <w:rFonts w:asciiTheme="minorHAnsi" w:hAnsiTheme="minorHAnsi" w:cstheme="minorHAnsi"/>
          <w:sz w:val="18"/>
          <w:szCs w:val="18"/>
        </w:rPr>
        <w:t xml:space="preserve">  </w:t>
      </w:r>
      <w:proofErr w:type="spellStart"/>
      <w:r w:rsidR="00044E3D" w:rsidRPr="00C30BB4">
        <w:rPr>
          <w:rFonts w:asciiTheme="minorHAnsi" w:hAnsiTheme="minorHAnsi" w:cstheme="minorHAnsi"/>
          <w:sz w:val="18"/>
          <w:szCs w:val="18"/>
        </w:rPr>
        <w:t>originally</w:t>
      </w:r>
      <w:proofErr w:type="spellEnd"/>
      <w:r w:rsidR="00044E3D" w:rsidRPr="00C30BB4">
        <w:rPr>
          <w:rFonts w:asciiTheme="minorHAnsi" w:hAnsiTheme="minorHAnsi" w:cstheme="minorHAnsi"/>
          <w:sz w:val="18"/>
          <w:szCs w:val="18"/>
        </w:rPr>
        <w:t xml:space="preserve">, in all </w:t>
      </w:r>
      <w:proofErr w:type="spellStart"/>
      <w:r w:rsidR="00044E3D" w:rsidRPr="00C30BB4">
        <w:rPr>
          <w:rFonts w:asciiTheme="minorHAnsi" w:hAnsiTheme="minorHAnsi" w:cstheme="minorHAnsi"/>
          <w:sz w:val="18"/>
          <w:szCs w:val="18"/>
        </w:rPr>
        <w:t>probability</w:t>
      </w:r>
      <w:proofErr w:type="spellEnd"/>
      <w:r w:rsidR="00044E3D" w:rsidRPr="00C30BB4">
        <w:rPr>
          <w:rFonts w:asciiTheme="minorHAnsi" w:hAnsiTheme="minorHAnsi" w:cstheme="minorHAnsi"/>
          <w:sz w:val="18"/>
          <w:szCs w:val="18"/>
        </w:rPr>
        <w:t xml:space="preserve">, </w:t>
      </w:r>
      <w:r w:rsidR="005C3A87" w:rsidRPr="00C30BB4">
        <w:rPr>
          <w:rFonts w:asciiTheme="minorHAnsi" w:hAnsiTheme="minorHAnsi" w:cstheme="minorHAnsi"/>
          <w:sz w:val="18"/>
          <w:szCs w:val="18"/>
        </w:rPr>
        <w:t>“</w:t>
      </w:r>
      <w:r w:rsidR="00044E3D" w:rsidRPr="00C30BB4">
        <w:rPr>
          <w:rFonts w:asciiTheme="minorHAnsi" w:hAnsiTheme="minorHAnsi" w:cstheme="minorHAnsi"/>
          <w:sz w:val="18"/>
          <w:szCs w:val="18"/>
        </w:rPr>
        <w:t xml:space="preserve">Kronos  of the </w:t>
      </w:r>
      <w:proofErr w:type="spellStart"/>
      <w:r w:rsidR="00044E3D" w:rsidRPr="00C30BB4">
        <w:rPr>
          <w:rFonts w:asciiTheme="minorHAnsi" w:hAnsiTheme="minorHAnsi" w:cstheme="minorHAnsi"/>
          <w:sz w:val="18"/>
          <w:szCs w:val="18"/>
        </w:rPr>
        <w:t>curved</w:t>
      </w:r>
      <w:proofErr w:type="spellEnd"/>
      <w:r w:rsidR="00044E3D" w:rsidRPr="00C30BB4">
        <w:rPr>
          <w:rFonts w:asciiTheme="minorHAnsi" w:hAnsiTheme="minorHAnsi" w:cstheme="minorHAnsi"/>
          <w:sz w:val="18"/>
          <w:szCs w:val="18"/>
        </w:rPr>
        <w:t xml:space="preserve"> </w:t>
      </w:r>
      <w:proofErr w:type="spellStart"/>
      <w:r w:rsidR="00044E3D" w:rsidRPr="00C30BB4">
        <w:rPr>
          <w:rFonts w:asciiTheme="minorHAnsi" w:hAnsiTheme="minorHAnsi" w:cstheme="minorHAnsi"/>
          <w:sz w:val="18"/>
          <w:szCs w:val="18"/>
        </w:rPr>
        <w:t>sickle</w:t>
      </w:r>
      <w:proofErr w:type="spellEnd"/>
      <w:r w:rsidR="00044E3D" w:rsidRPr="00C30BB4">
        <w:rPr>
          <w:rFonts w:asciiTheme="minorHAnsi" w:hAnsiTheme="minorHAnsi" w:cstheme="minorHAnsi"/>
          <w:sz w:val="18"/>
          <w:szCs w:val="18"/>
        </w:rPr>
        <w:t xml:space="preserve">” </w:t>
      </w:r>
      <w:r w:rsidR="005C3A87" w:rsidRPr="00C30BB4">
        <w:rPr>
          <w:rFonts w:asciiTheme="minorHAnsi" w:hAnsiTheme="minorHAnsi" w:cstheme="minorHAnsi"/>
          <w:sz w:val="18"/>
          <w:szCs w:val="18"/>
        </w:rPr>
        <w:t xml:space="preserve">( faucille) </w:t>
      </w:r>
      <w:r w:rsidR="00044E3D" w:rsidRPr="00C30BB4">
        <w:rPr>
          <w:rFonts w:asciiTheme="minorHAnsi" w:hAnsiTheme="minorHAnsi" w:cstheme="minorHAnsi"/>
          <w:sz w:val="18"/>
          <w:szCs w:val="18"/>
        </w:rPr>
        <w:t xml:space="preserve"> </w:t>
      </w:r>
      <w:r w:rsidR="005C3A87" w:rsidRPr="00C30BB4">
        <w:rPr>
          <w:rFonts w:asciiTheme="minorHAnsi" w:hAnsiTheme="minorHAnsi" w:cstheme="minorHAnsi"/>
          <w:sz w:val="18"/>
          <w:szCs w:val="18"/>
        </w:rPr>
        <w:t xml:space="preserve">mais était déjà compris  comme K à l’esprit courbe  à l’époque d’Hésiode.  </w:t>
      </w:r>
      <w:r w:rsidR="00B029ED" w:rsidRPr="00C30BB4">
        <w:rPr>
          <w:rFonts w:asciiTheme="minorHAnsi" w:hAnsiTheme="minorHAnsi" w:cstheme="minorHAnsi"/>
          <w:sz w:val="18"/>
          <w:szCs w:val="18"/>
        </w:rPr>
        <w:t xml:space="preserve"> </w:t>
      </w:r>
      <w:r w:rsidR="00466975" w:rsidRPr="00C30BB4">
        <w:rPr>
          <w:rFonts w:asciiTheme="minorHAnsi" w:hAnsiTheme="minorHAnsi" w:cstheme="minorHAnsi"/>
          <w:sz w:val="18"/>
          <w:szCs w:val="18"/>
        </w:rPr>
        <w:t xml:space="preserve"> Chez Hésiode Prométhée aussi est ainsi qualifié. (West).</w:t>
      </w:r>
    </w:p>
  </w:footnote>
  <w:footnote w:id="19">
    <w:p w14:paraId="58481F91" w14:textId="67978E34" w:rsidR="00B91670" w:rsidRPr="00C30BB4" w:rsidRDefault="00B91670"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r w:rsidRPr="00C30BB4">
        <w:rPr>
          <w:rFonts w:cstheme="minorHAnsi"/>
          <w:b/>
          <w:sz w:val="18"/>
          <w:szCs w:val="18"/>
        </w:rPr>
        <w:t>Vers</w:t>
      </w:r>
      <w:r w:rsidRPr="00C30BB4">
        <w:rPr>
          <w:rFonts w:cstheme="minorHAnsi"/>
          <w:sz w:val="18"/>
          <w:szCs w:val="18"/>
        </w:rPr>
        <w:t xml:space="preserve">   </w:t>
      </w:r>
      <w:r w:rsidR="00A40D30" w:rsidRPr="00C30BB4">
        <w:rPr>
          <w:rFonts w:eastAsia="Times New Roman" w:cstheme="minorHAnsi"/>
          <w:b/>
          <w:sz w:val="18"/>
          <w:szCs w:val="18"/>
          <w:lang w:eastAsia="fr-FR"/>
        </w:rPr>
        <w:t xml:space="preserve">19. — </w:t>
      </w:r>
      <w:proofErr w:type="spellStart"/>
      <w:r w:rsidR="00A40D30" w:rsidRPr="00C30BB4">
        <w:rPr>
          <w:rFonts w:eastAsia="Times New Roman" w:cstheme="minorHAnsi"/>
          <w:b/>
          <w:sz w:val="18"/>
          <w:szCs w:val="18"/>
          <w:lang w:val="el-GR" w:eastAsia="fr-FR"/>
        </w:rPr>
        <w:t>Ἠῶ</w:t>
      </w:r>
      <w:proofErr w:type="spellEnd"/>
      <w:r w:rsidR="00A40D30" w:rsidRPr="00C30BB4">
        <w:rPr>
          <w:rFonts w:eastAsia="Times New Roman" w:cstheme="minorHAnsi"/>
          <w:b/>
          <w:sz w:val="18"/>
          <w:szCs w:val="18"/>
          <w:lang w:eastAsia="fr-FR"/>
        </w:rPr>
        <w:t xml:space="preserve"> </w:t>
      </w:r>
      <w:r w:rsidR="00A40D30" w:rsidRPr="00C30BB4">
        <w:rPr>
          <w:rFonts w:eastAsia="Times New Roman" w:cstheme="minorHAnsi"/>
          <w:b/>
          <w:sz w:val="18"/>
          <w:szCs w:val="18"/>
          <w:lang w:val="el-GR" w:eastAsia="fr-FR"/>
        </w:rPr>
        <w:t>τ᾽</w:t>
      </w:r>
      <w:r w:rsidR="00A40D30" w:rsidRPr="00C30BB4">
        <w:rPr>
          <w:rFonts w:eastAsia="Times New Roman" w:cstheme="minorHAnsi"/>
          <w:b/>
          <w:sz w:val="18"/>
          <w:szCs w:val="18"/>
          <w:lang w:eastAsia="fr-FR"/>
        </w:rPr>
        <w:t xml:space="preserve"> </w:t>
      </w:r>
      <w:proofErr w:type="spellStart"/>
      <w:r w:rsidR="00A40D30" w:rsidRPr="00C30BB4">
        <w:rPr>
          <w:rFonts w:eastAsia="Times New Roman" w:cstheme="minorHAnsi"/>
          <w:b/>
          <w:sz w:val="18"/>
          <w:szCs w:val="18"/>
          <w:lang w:val="el-GR" w:eastAsia="fr-FR"/>
        </w:rPr>
        <w:t>Ἠέλιόν</w:t>
      </w:r>
      <w:proofErr w:type="spellEnd"/>
      <w:r w:rsidR="00A40D30" w:rsidRPr="00C30BB4">
        <w:rPr>
          <w:rFonts w:eastAsia="Times New Roman" w:cstheme="minorHAnsi"/>
          <w:b/>
          <w:sz w:val="18"/>
          <w:szCs w:val="18"/>
          <w:lang w:eastAsia="fr-FR"/>
        </w:rPr>
        <w:t xml:space="preserve"> </w:t>
      </w:r>
      <w:r w:rsidR="00A40D30" w:rsidRPr="00C30BB4">
        <w:rPr>
          <w:rFonts w:eastAsia="Times New Roman" w:cstheme="minorHAnsi"/>
          <w:b/>
          <w:sz w:val="18"/>
          <w:szCs w:val="18"/>
          <w:lang w:val="el-GR" w:eastAsia="fr-FR"/>
        </w:rPr>
        <w:t>τε</w:t>
      </w:r>
      <w:r w:rsidR="00A40D30" w:rsidRPr="00C30BB4">
        <w:rPr>
          <w:rFonts w:eastAsia="Times New Roman" w:cstheme="minorHAnsi"/>
          <w:b/>
          <w:sz w:val="18"/>
          <w:szCs w:val="18"/>
          <w:lang w:eastAsia="fr-FR"/>
        </w:rPr>
        <w:t xml:space="preserve"> </w:t>
      </w:r>
      <w:r w:rsidR="00A40D30" w:rsidRPr="00C30BB4">
        <w:rPr>
          <w:rFonts w:eastAsia="Times New Roman" w:cstheme="minorHAnsi"/>
          <w:b/>
          <w:sz w:val="18"/>
          <w:szCs w:val="18"/>
          <w:lang w:val="el-GR" w:eastAsia="fr-FR"/>
        </w:rPr>
        <w:t>μέγαν</w:t>
      </w:r>
      <w:r w:rsidR="00A40D30" w:rsidRPr="00C30BB4">
        <w:rPr>
          <w:rFonts w:eastAsia="Times New Roman" w:cstheme="minorHAnsi"/>
          <w:b/>
          <w:sz w:val="18"/>
          <w:szCs w:val="18"/>
          <w:lang w:eastAsia="fr-FR"/>
        </w:rPr>
        <w:t xml:space="preserve"> </w:t>
      </w:r>
      <w:proofErr w:type="spellStart"/>
      <w:r w:rsidR="00A40D30" w:rsidRPr="00C30BB4">
        <w:rPr>
          <w:rFonts w:eastAsia="Times New Roman" w:cstheme="minorHAnsi"/>
          <w:b/>
          <w:sz w:val="18"/>
          <w:szCs w:val="18"/>
          <w:lang w:val="el-GR" w:eastAsia="fr-FR"/>
        </w:rPr>
        <w:t>λαμπράν</w:t>
      </w:r>
      <w:proofErr w:type="spellEnd"/>
      <w:r w:rsidR="00A40D30" w:rsidRPr="00C30BB4">
        <w:rPr>
          <w:rFonts w:eastAsia="Times New Roman" w:cstheme="minorHAnsi"/>
          <w:b/>
          <w:sz w:val="18"/>
          <w:szCs w:val="18"/>
          <w:lang w:eastAsia="fr-FR"/>
        </w:rPr>
        <w:t xml:space="preserve"> </w:t>
      </w:r>
      <w:r w:rsidR="00A40D30" w:rsidRPr="00C30BB4">
        <w:rPr>
          <w:rFonts w:eastAsia="Times New Roman" w:cstheme="minorHAnsi"/>
          <w:b/>
          <w:sz w:val="18"/>
          <w:szCs w:val="18"/>
          <w:lang w:val="el-GR" w:eastAsia="fr-FR"/>
        </w:rPr>
        <w:t>τε</w:t>
      </w:r>
      <w:r w:rsidR="00A40D30" w:rsidRPr="00C30BB4">
        <w:rPr>
          <w:rFonts w:eastAsia="Times New Roman" w:cstheme="minorHAnsi"/>
          <w:b/>
          <w:sz w:val="18"/>
          <w:szCs w:val="18"/>
          <w:lang w:eastAsia="fr-FR"/>
        </w:rPr>
        <w:t xml:space="preserve"> </w:t>
      </w:r>
      <w:proofErr w:type="spellStart"/>
      <w:r w:rsidR="00A40D30" w:rsidRPr="00C30BB4">
        <w:rPr>
          <w:rFonts w:eastAsia="Times New Roman" w:cstheme="minorHAnsi"/>
          <w:b/>
          <w:sz w:val="18"/>
          <w:szCs w:val="18"/>
          <w:lang w:val="el-GR" w:eastAsia="fr-FR"/>
        </w:rPr>
        <w:t>Σελήνην</w:t>
      </w:r>
      <w:proofErr w:type="spellEnd"/>
      <w:r w:rsidR="00A40D30" w:rsidRPr="00C30BB4">
        <w:rPr>
          <w:rFonts w:eastAsia="Times New Roman" w:cstheme="minorHAnsi"/>
          <w:b/>
          <w:sz w:val="18"/>
          <w:szCs w:val="18"/>
          <w:lang w:eastAsia="fr-FR"/>
        </w:rPr>
        <w:t xml:space="preserve"> —   </w:t>
      </w:r>
      <w:proofErr w:type="spellStart"/>
      <w:r w:rsidR="00A40D30" w:rsidRPr="00C30BB4">
        <w:rPr>
          <w:rFonts w:cstheme="minorHAnsi"/>
          <w:b/>
          <w:color w:val="C00000"/>
          <w:sz w:val="18"/>
          <w:szCs w:val="18"/>
          <w:lang w:val="el-GR"/>
        </w:rPr>
        <w:t>Ἠ</w:t>
      </w:r>
      <w:r w:rsidR="00A40D30" w:rsidRPr="00C30BB4">
        <w:rPr>
          <w:rFonts w:cstheme="minorHAnsi"/>
          <w:b/>
          <w:sz w:val="18"/>
          <w:szCs w:val="18"/>
          <w:lang w:val="el-GR"/>
        </w:rPr>
        <w:t>ώς</w:t>
      </w:r>
      <w:proofErr w:type="spellEnd"/>
      <w:r w:rsidR="00A40D30" w:rsidRPr="00C30BB4">
        <w:rPr>
          <w:rFonts w:cstheme="minorHAnsi"/>
          <w:b/>
          <w:sz w:val="18"/>
          <w:szCs w:val="18"/>
        </w:rPr>
        <w:t xml:space="preserve">, </w:t>
      </w:r>
      <w:proofErr w:type="spellStart"/>
      <w:r w:rsidR="00A40D30" w:rsidRPr="00C30BB4">
        <w:rPr>
          <w:rFonts w:cstheme="minorHAnsi"/>
          <w:b/>
          <w:sz w:val="18"/>
          <w:szCs w:val="18"/>
          <w:lang w:val="el-GR"/>
        </w:rPr>
        <w:t>ἠοῦς</w:t>
      </w:r>
      <w:proofErr w:type="spellEnd"/>
      <w:r w:rsidR="00A40D30" w:rsidRPr="00C30BB4">
        <w:rPr>
          <w:rFonts w:cstheme="minorHAnsi"/>
          <w:b/>
          <w:sz w:val="18"/>
          <w:szCs w:val="18"/>
        </w:rPr>
        <w:t xml:space="preserve"> (</w:t>
      </w:r>
      <w:r w:rsidR="00A40D30" w:rsidRPr="00C30BB4">
        <w:rPr>
          <w:rFonts w:cstheme="minorHAnsi"/>
          <w:b/>
          <w:sz w:val="18"/>
          <w:szCs w:val="18"/>
          <w:lang w:val="el-GR"/>
        </w:rPr>
        <w:t>ἡ</w:t>
      </w:r>
      <w:r w:rsidR="00A40D30" w:rsidRPr="00C30BB4">
        <w:rPr>
          <w:rFonts w:cstheme="minorHAnsi"/>
          <w:b/>
          <w:sz w:val="18"/>
          <w:szCs w:val="18"/>
        </w:rPr>
        <w:t>)</w:t>
      </w:r>
      <w:r w:rsidR="00C30BB4" w:rsidRPr="00C30BB4">
        <w:rPr>
          <w:rFonts w:cstheme="minorHAnsi"/>
          <w:b/>
          <w:sz w:val="18"/>
          <w:szCs w:val="18"/>
        </w:rPr>
        <w:t xml:space="preserve"> </w:t>
      </w:r>
      <w:r w:rsidR="00A40D30" w:rsidRPr="00C30BB4">
        <w:rPr>
          <w:rFonts w:cstheme="minorHAnsi"/>
          <w:b/>
          <w:sz w:val="18"/>
          <w:szCs w:val="18"/>
        </w:rPr>
        <w:t>:</w:t>
      </w:r>
      <w:r w:rsidR="00A40D30" w:rsidRPr="00C30BB4">
        <w:rPr>
          <w:rFonts w:cstheme="minorHAnsi"/>
          <w:sz w:val="18"/>
          <w:szCs w:val="18"/>
        </w:rPr>
        <w:t xml:space="preserve"> aurore (forme refaite en </w:t>
      </w:r>
      <w:proofErr w:type="spellStart"/>
      <w:proofErr w:type="gramStart"/>
      <w:r w:rsidR="00A40D30" w:rsidRPr="00C30BB4">
        <w:rPr>
          <w:rFonts w:cstheme="minorHAnsi"/>
          <w:b/>
          <w:sz w:val="18"/>
          <w:szCs w:val="18"/>
          <w:lang w:val="el-GR"/>
        </w:rPr>
        <w:t>ἕως</w:t>
      </w:r>
      <w:proofErr w:type="spellEnd"/>
      <w:r w:rsidR="00A40D30" w:rsidRPr="00C30BB4">
        <w:rPr>
          <w:rFonts w:cstheme="minorHAnsi"/>
          <w:sz w:val="18"/>
          <w:szCs w:val="18"/>
        </w:rPr>
        <w:t xml:space="preserve">)  </w:t>
      </w:r>
      <w:proofErr w:type="spellStart"/>
      <w:r w:rsidR="00A40D30" w:rsidRPr="00C30BB4">
        <w:rPr>
          <w:rFonts w:cstheme="minorHAnsi"/>
          <w:sz w:val="18"/>
          <w:szCs w:val="18"/>
        </w:rPr>
        <w:t>Décl</w:t>
      </w:r>
      <w:proofErr w:type="spellEnd"/>
      <w:proofErr w:type="gramEnd"/>
      <w:r w:rsidR="00A40D30" w:rsidRPr="00C30BB4">
        <w:rPr>
          <w:rFonts w:cstheme="minorHAnsi"/>
          <w:sz w:val="18"/>
          <w:szCs w:val="18"/>
        </w:rPr>
        <w:t xml:space="preserve">. </w:t>
      </w:r>
      <w:proofErr w:type="gramStart"/>
      <w:r w:rsidR="00A40D30" w:rsidRPr="00C30BB4">
        <w:rPr>
          <w:rFonts w:cstheme="minorHAnsi"/>
          <w:sz w:val="18"/>
          <w:szCs w:val="18"/>
        </w:rPr>
        <w:t>sur</w:t>
      </w:r>
      <w:proofErr w:type="gramEnd"/>
      <w:r w:rsidR="00A40D30" w:rsidRPr="00C30BB4">
        <w:rPr>
          <w:rFonts w:cstheme="minorHAnsi"/>
          <w:sz w:val="18"/>
          <w:szCs w:val="18"/>
        </w:rPr>
        <w:t xml:space="preserve"> le modèle de [</w:t>
      </w:r>
      <w:r w:rsidR="00A40D30" w:rsidRPr="00C30BB4">
        <w:rPr>
          <w:rFonts w:cstheme="minorHAnsi"/>
          <w:i/>
          <w:sz w:val="18"/>
          <w:szCs w:val="18"/>
        </w:rPr>
        <w:t>Nom</w:t>
      </w:r>
      <w:proofErr w:type="gramStart"/>
      <w:r w:rsidR="00A40D30" w:rsidRPr="00C30BB4">
        <w:rPr>
          <w:rFonts w:cstheme="minorHAnsi"/>
          <w:sz w:val="18"/>
          <w:szCs w:val="18"/>
        </w:rPr>
        <w:t>.:</w:t>
      </w:r>
      <w:proofErr w:type="gramEnd"/>
      <w:r w:rsidR="00A40D30" w:rsidRPr="00C30BB4">
        <w:rPr>
          <w:rFonts w:cstheme="minorHAnsi"/>
          <w:sz w:val="18"/>
          <w:szCs w:val="18"/>
        </w:rPr>
        <w:t xml:space="preserve"> </w:t>
      </w:r>
      <w:proofErr w:type="spellStart"/>
      <w:r w:rsidR="00A40D30" w:rsidRPr="00C30BB4">
        <w:rPr>
          <w:rFonts w:cstheme="minorHAnsi"/>
          <w:b/>
          <w:sz w:val="18"/>
          <w:szCs w:val="18"/>
          <w:lang w:val="el-GR"/>
        </w:rPr>
        <w:t>αἰδώς</w:t>
      </w:r>
      <w:proofErr w:type="spellEnd"/>
      <w:r w:rsidR="00C30BB4" w:rsidRPr="00C30BB4">
        <w:rPr>
          <w:rFonts w:cstheme="minorHAnsi"/>
          <w:b/>
          <w:sz w:val="18"/>
          <w:szCs w:val="18"/>
        </w:rPr>
        <w:t xml:space="preserve"> </w:t>
      </w:r>
      <w:r w:rsidR="00A40D30" w:rsidRPr="00C30BB4">
        <w:rPr>
          <w:rFonts w:cstheme="minorHAnsi"/>
          <w:b/>
          <w:sz w:val="18"/>
          <w:szCs w:val="18"/>
        </w:rPr>
        <w:t xml:space="preserve">; </w:t>
      </w:r>
      <w:proofErr w:type="spellStart"/>
      <w:r w:rsidR="00A40D30" w:rsidRPr="00C30BB4">
        <w:rPr>
          <w:rFonts w:cstheme="minorHAnsi"/>
          <w:i/>
          <w:sz w:val="18"/>
          <w:szCs w:val="18"/>
        </w:rPr>
        <w:t>Voc</w:t>
      </w:r>
      <w:proofErr w:type="spellEnd"/>
      <w:proofErr w:type="gramStart"/>
      <w:r w:rsidR="00A40D30" w:rsidRPr="00C30BB4">
        <w:rPr>
          <w:rFonts w:cstheme="minorHAnsi"/>
          <w:b/>
          <w:sz w:val="18"/>
          <w:szCs w:val="18"/>
        </w:rPr>
        <w:t>.:</w:t>
      </w:r>
      <w:proofErr w:type="gramEnd"/>
      <w:r w:rsidR="00A40D30" w:rsidRPr="00C30BB4">
        <w:rPr>
          <w:rFonts w:cstheme="minorHAnsi"/>
          <w:b/>
          <w:sz w:val="18"/>
          <w:szCs w:val="18"/>
        </w:rPr>
        <w:t xml:space="preserve"> </w:t>
      </w:r>
      <w:proofErr w:type="spellStart"/>
      <w:r w:rsidR="00A40D30" w:rsidRPr="00C30BB4">
        <w:rPr>
          <w:rFonts w:cstheme="minorHAnsi"/>
          <w:b/>
          <w:sz w:val="18"/>
          <w:szCs w:val="18"/>
          <w:lang w:val="el-GR"/>
        </w:rPr>
        <w:t>αἰδώς</w:t>
      </w:r>
      <w:proofErr w:type="spellEnd"/>
      <w:r w:rsidR="00C30BB4" w:rsidRPr="00C30BB4">
        <w:rPr>
          <w:rFonts w:cstheme="minorHAnsi"/>
          <w:b/>
          <w:sz w:val="18"/>
          <w:szCs w:val="18"/>
        </w:rPr>
        <w:t xml:space="preserve"> </w:t>
      </w:r>
      <w:r w:rsidR="00A40D30" w:rsidRPr="00C30BB4">
        <w:rPr>
          <w:rFonts w:cstheme="minorHAnsi"/>
          <w:b/>
          <w:sz w:val="18"/>
          <w:szCs w:val="18"/>
        </w:rPr>
        <w:t xml:space="preserve">; </w:t>
      </w:r>
      <w:r w:rsidR="00A40D30" w:rsidRPr="00C30BB4">
        <w:rPr>
          <w:rFonts w:cstheme="minorHAnsi"/>
          <w:i/>
          <w:sz w:val="18"/>
          <w:szCs w:val="18"/>
        </w:rPr>
        <w:t>Acc</w:t>
      </w:r>
      <w:proofErr w:type="gramStart"/>
      <w:r w:rsidR="00A40D30" w:rsidRPr="00C30BB4">
        <w:rPr>
          <w:rFonts w:cstheme="minorHAnsi"/>
          <w:b/>
          <w:sz w:val="18"/>
          <w:szCs w:val="18"/>
        </w:rPr>
        <w:t>.:</w:t>
      </w:r>
      <w:proofErr w:type="gramEnd"/>
      <w:r w:rsidR="00A40D30" w:rsidRPr="00C30BB4">
        <w:rPr>
          <w:rFonts w:cstheme="minorHAnsi"/>
          <w:b/>
          <w:sz w:val="18"/>
          <w:szCs w:val="18"/>
        </w:rPr>
        <w:t xml:space="preserve">  </w:t>
      </w:r>
      <w:proofErr w:type="spellStart"/>
      <w:r w:rsidR="00A40D30" w:rsidRPr="00C30BB4">
        <w:rPr>
          <w:rFonts w:cstheme="minorHAnsi"/>
          <w:b/>
          <w:sz w:val="18"/>
          <w:szCs w:val="18"/>
          <w:lang w:val="el-GR"/>
        </w:rPr>
        <w:t>αἰδῶ</w:t>
      </w:r>
      <w:proofErr w:type="spellEnd"/>
      <w:r w:rsidR="00A40D30" w:rsidRPr="00C30BB4">
        <w:rPr>
          <w:rFonts w:cstheme="minorHAnsi"/>
          <w:b/>
          <w:sz w:val="18"/>
          <w:szCs w:val="18"/>
        </w:rPr>
        <w:t xml:space="preserve"> [</w:t>
      </w:r>
      <w:proofErr w:type="spellStart"/>
      <w:r w:rsidR="00A40D30" w:rsidRPr="00C30BB4">
        <w:rPr>
          <w:rFonts w:cstheme="minorHAnsi"/>
          <w:b/>
          <w:sz w:val="18"/>
          <w:szCs w:val="18"/>
          <w:lang w:val="el-GR"/>
        </w:rPr>
        <w:t>αἰδόα</w:t>
      </w:r>
      <w:proofErr w:type="spellEnd"/>
      <w:r w:rsidR="00A40D30" w:rsidRPr="00C30BB4">
        <w:rPr>
          <w:rFonts w:cstheme="minorHAnsi"/>
          <w:b/>
          <w:sz w:val="18"/>
          <w:szCs w:val="18"/>
        </w:rPr>
        <w:t>]</w:t>
      </w:r>
      <w:r w:rsidR="00C30BB4" w:rsidRPr="00C30BB4">
        <w:rPr>
          <w:rFonts w:cstheme="minorHAnsi"/>
          <w:b/>
          <w:sz w:val="18"/>
          <w:szCs w:val="18"/>
        </w:rPr>
        <w:t xml:space="preserve"> </w:t>
      </w:r>
      <w:proofErr w:type="gramStart"/>
      <w:r w:rsidR="00A40D30" w:rsidRPr="00C30BB4">
        <w:rPr>
          <w:rFonts w:cstheme="minorHAnsi"/>
          <w:b/>
          <w:sz w:val="18"/>
          <w:szCs w:val="18"/>
        </w:rPr>
        <w:t xml:space="preserve">;  </w:t>
      </w:r>
      <w:r w:rsidR="00A40D30" w:rsidRPr="00C30BB4">
        <w:rPr>
          <w:rFonts w:cstheme="minorHAnsi"/>
          <w:i/>
          <w:sz w:val="18"/>
          <w:szCs w:val="18"/>
        </w:rPr>
        <w:t>Gén</w:t>
      </w:r>
      <w:r w:rsidR="00A40D30" w:rsidRPr="00C30BB4">
        <w:rPr>
          <w:rFonts w:cstheme="minorHAnsi"/>
          <w:b/>
          <w:sz w:val="18"/>
          <w:szCs w:val="18"/>
        </w:rPr>
        <w:t>.:</w:t>
      </w:r>
      <w:proofErr w:type="gramEnd"/>
      <w:r w:rsidR="00A40D30" w:rsidRPr="00C30BB4">
        <w:rPr>
          <w:rFonts w:cstheme="minorHAnsi"/>
          <w:b/>
          <w:sz w:val="18"/>
          <w:szCs w:val="18"/>
        </w:rPr>
        <w:t xml:space="preserve">  </w:t>
      </w:r>
      <w:proofErr w:type="spellStart"/>
      <w:proofErr w:type="gramStart"/>
      <w:r w:rsidR="00A40D30" w:rsidRPr="00C30BB4">
        <w:rPr>
          <w:rFonts w:cstheme="minorHAnsi"/>
          <w:b/>
          <w:sz w:val="18"/>
          <w:szCs w:val="18"/>
          <w:lang w:val="el-GR"/>
        </w:rPr>
        <w:t>αἰδοῦς</w:t>
      </w:r>
      <w:proofErr w:type="spellEnd"/>
      <w:r w:rsidR="00A40D30" w:rsidRPr="00C30BB4">
        <w:rPr>
          <w:rFonts w:cstheme="minorHAnsi"/>
          <w:b/>
          <w:sz w:val="18"/>
          <w:szCs w:val="18"/>
        </w:rPr>
        <w:t xml:space="preserve">  [</w:t>
      </w:r>
      <w:proofErr w:type="spellStart"/>
      <w:proofErr w:type="gramEnd"/>
      <w:r w:rsidR="00A40D30" w:rsidRPr="00C30BB4">
        <w:rPr>
          <w:rFonts w:cstheme="minorHAnsi"/>
          <w:b/>
          <w:sz w:val="18"/>
          <w:szCs w:val="18"/>
          <w:lang w:val="el-GR"/>
        </w:rPr>
        <w:t>αἰδόος</w:t>
      </w:r>
      <w:proofErr w:type="spellEnd"/>
      <w:r w:rsidR="00A40D30" w:rsidRPr="00C30BB4">
        <w:rPr>
          <w:rFonts w:cstheme="minorHAnsi"/>
          <w:b/>
          <w:sz w:val="18"/>
          <w:szCs w:val="18"/>
        </w:rPr>
        <w:t xml:space="preserve">] </w:t>
      </w:r>
      <w:r w:rsidR="00A40D30" w:rsidRPr="00C30BB4">
        <w:rPr>
          <w:rFonts w:cstheme="minorHAnsi"/>
          <w:b/>
          <w:sz w:val="18"/>
          <w:szCs w:val="18"/>
          <w:lang w:val="el-GR"/>
        </w:rPr>
        <w:t>;</w:t>
      </w:r>
      <w:r w:rsidR="00A40D30" w:rsidRPr="00C30BB4">
        <w:rPr>
          <w:rFonts w:cstheme="minorHAnsi"/>
          <w:b/>
          <w:sz w:val="18"/>
          <w:szCs w:val="18"/>
        </w:rPr>
        <w:t xml:space="preserve"> </w:t>
      </w:r>
      <w:r w:rsidR="00A40D30" w:rsidRPr="00C30BB4">
        <w:rPr>
          <w:rFonts w:cstheme="minorHAnsi"/>
          <w:i/>
          <w:sz w:val="18"/>
          <w:szCs w:val="18"/>
        </w:rPr>
        <w:t>Dat</w:t>
      </w:r>
      <w:proofErr w:type="gramStart"/>
      <w:r w:rsidR="00A40D30" w:rsidRPr="00C30BB4">
        <w:rPr>
          <w:rFonts w:cstheme="minorHAnsi"/>
          <w:b/>
          <w:sz w:val="18"/>
          <w:szCs w:val="18"/>
        </w:rPr>
        <w:t>.:</w:t>
      </w:r>
      <w:proofErr w:type="gramEnd"/>
      <w:r w:rsidR="00A40D30" w:rsidRPr="00C30BB4">
        <w:rPr>
          <w:rFonts w:cstheme="minorHAnsi"/>
          <w:b/>
          <w:sz w:val="18"/>
          <w:szCs w:val="18"/>
        </w:rPr>
        <w:t xml:space="preserve">  </w:t>
      </w:r>
      <w:proofErr w:type="gramStart"/>
      <w:r w:rsidR="00A40D30" w:rsidRPr="00C30BB4">
        <w:rPr>
          <w:rFonts w:cstheme="minorHAnsi"/>
          <w:b/>
          <w:sz w:val="18"/>
          <w:szCs w:val="18"/>
        </w:rPr>
        <w:t>α</w:t>
      </w:r>
      <w:proofErr w:type="spellStart"/>
      <w:r w:rsidR="00A40D30" w:rsidRPr="00C30BB4">
        <w:rPr>
          <w:rFonts w:cstheme="minorHAnsi"/>
          <w:b/>
          <w:sz w:val="18"/>
          <w:szCs w:val="18"/>
        </w:rPr>
        <w:t>ἰδοῖ</w:t>
      </w:r>
      <w:proofErr w:type="spellEnd"/>
      <w:r w:rsidR="00A40D30" w:rsidRPr="00C30BB4">
        <w:rPr>
          <w:rFonts w:cstheme="minorHAnsi"/>
          <w:b/>
          <w:sz w:val="18"/>
          <w:szCs w:val="18"/>
        </w:rPr>
        <w:t xml:space="preserve"> </w:t>
      </w:r>
      <w:r w:rsidR="00A40D30" w:rsidRPr="00C30BB4">
        <w:rPr>
          <w:rFonts w:cstheme="minorHAnsi"/>
          <w:sz w:val="18"/>
          <w:szCs w:val="18"/>
        </w:rPr>
        <w:t xml:space="preserve"> (</w:t>
      </w:r>
      <w:proofErr w:type="gramEnd"/>
      <w:r w:rsidR="00A40D30" w:rsidRPr="00C30BB4">
        <w:rPr>
          <w:rFonts w:cstheme="minorHAnsi"/>
          <w:i/>
          <w:sz w:val="18"/>
          <w:szCs w:val="18"/>
        </w:rPr>
        <w:t>cf</w:t>
      </w:r>
      <w:r w:rsidR="00A40D30" w:rsidRPr="00C30BB4">
        <w:rPr>
          <w:rFonts w:cstheme="minorHAnsi"/>
          <w:sz w:val="18"/>
          <w:szCs w:val="18"/>
        </w:rPr>
        <w:t xml:space="preserve">. </w:t>
      </w:r>
      <w:proofErr w:type="spellStart"/>
      <w:r w:rsidR="00A40D30" w:rsidRPr="00C30BB4">
        <w:rPr>
          <w:rFonts w:cstheme="minorHAnsi"/>
          <w:b/>
          <w:i/>
          <w:sz w:val="18"/>
          <w:szCs w:val="18"/>
        </w:rPr>
        <w:t>Rg</w:t>
      </w:r>
      <w:proofErr w:type="spellEnd"/>
      <w:r w:rsidR="00A40D30" w:rsidRPr="00C30BB4">
        <w:rPr>
          <w:rFonts w:cstheme="minorHAnsi"/>
          <w:sz w:val="18"/>
          <w:szCs w:val="18"/>
        </w:rPr>
        <w:t xml:space="preserve"> § 59)] (</w:t>
      </w:r>
      <w:proofErr w:type="spellStart"/>
      <w:r w:rsidR="00A40D30" w:rsidRPr="00C30BB4">
        <w:rPr>
          <w:rFonts w:cstheme="minorHAnsi"/>
          <w:b/>
          <w:color w:val="C00000"/>
          <w:sz w:val="18"/>
          <w:szCs w:val="18"/>
        </w:rPr>
        <w:t>Ἠ</w:t>
      </w:r>
      <w:r w:rsidR="00A40D30" w:rsidRPr="00C30BB4">
        <w:rPr>
          <w:rFonts w:cstheme="minorHAnsi"/>
          <w:b/>
          <w:sz w:val="18"/>
          <w:szCs w:val="18"/>
        </w:rPr>
        <w:t>ώς</w:t>
      </w:r>
      <w:proofErr w:type="spellEnd"/>
      <w:r w:rsidR="00A40D30" w:rsidRPr="00C30BB4">
        <w:rPr>
          <w:rFonts w:cstheme="minorHAnsi"/>
          <w:b/>
          <w:sz w:val="18"/>
          <w:szCs w:val="18"/>
        </w:rPr>
        <w:t xml:space="preserve">, a une </w:t>
      </w:r>
      <w:r w:rsidR="00A40D30" w:rsidRPr="00C30BB4">
        <w:rPr>
          <w:rFonts w:cstheme="minorHAnsi"/>
          <w:sz w:val="18"/>
          <w:szCs w:val="18"/>
        </w:rPr>
        <w:t xml:space="preserve">forme refaite en </w:t>
      </w:r>
      <w:proofErr w:type="spellStart"/>
      <w:r w:rsidR="00A40D30" w:rsidRPr="00C30BB4">
        <w:rPr>
          <w:rFonts w:cstheme="minorHAnsi"/>
          <w:b/>
          <w:sz w:val="18"/>
          <w:szCs w:val="18"/>
        </w:rPr>
        <w:t>ἕως</w:t>
      </w:r>
      <w:proofErr w:type="spellEnd"/>
      <w:r w:rsidR="00A40D30" w:rsidRPr="00C30BB4">
        <w:rPr>
          <w:rFonts w:cstheme="minorHAnsi"/>
          <w:b/>
          <w:sz w:val="18"/>
          <w:szCs w:val="18"/>
        </w:rPr>
        <w:t xml:space="preserve">, </w:t>
      </w:r>
      <w:r w:rsidR="00A40D30" w:rsidRPr="00C30BB4">
        <w:rPr>
          <w:rFonts w:cstheme="minorHAnsi"/>
          <w:sz w:val="18"/>
          <w:szCs w:val="18"/>
        </w:rPr>
        <w:t xml:space="preserve">et est passé à la second </w:t>
      </w:r>
      <w:proofErr w:type="spellStart"/>
      <w:r w:rsidR="00A40D30" w:rsidRPr="00C30BB4">
        <w:rPr>
          <w:rFonts w:cstheme="minorHAnsi"/>
          <w:sz w:val="18"/>
          <w:szCs w:val="18"/>
        </w:rPr>
        <w:t>décl</w:t>
      </w:r>
      <w:proofErr w:type="spellEnd"/>
      <w:r w:rsidR="00C30BB4" w:rsidRPr="00C30BB4">
        <w:rPr>
          <w:rFonts w:cstheme="minorHAnsi"/>
          <w:sz w:val="18"/>
          <w:szCs w:val="18"/>
        </w:rPr>
        <w:t xml:space="preserve"> </w:t>
      </w:r>
      <w:r w:rsidR="00A40D30" w:rsidRPr="00C30BB4">
        <w:rPr>
          <w:rFonts w:cstheme="minorHAnsi"/>
          <w:sz w:val="18"/>
          <w:szCs w:val="18"/>
        </w:rPr>
        <w:t xml:space="preserve">; </w:t>
      </w:r>
      <w:proofErr w:type="gramStart"/>
      <w:r w:rsidR="00A40D30" w:rsidRPr="00C30BB4">
        <w:rPr>
          <w:rFonts w:cstheme="minorHAnsi"/>
          <w:sz w:val="18"/>
          <w:szCs w:val="18"/>
        </w:rPr>
        <w:t>attique )</w:t>
      </w:r>
      <w:proofErr w:type="gramEnd"/>
      <w:r w:rsidR="00A40D30" w:rsidRPr="00C30BB4">
        <w:rPr>
          <w:rFonts w:cstheme="minorHAnsi"/>
          <w:sz w:val="18"/>
          <w:szCs w:val="18"/>
        </w:rPr>
        <w:t xml:space="preserve">.  </w:t>
      </w:r>
      <w:proofErr w:type="spellStart"/>
      <w:r w:rsidR="00A40D30" w:rsidRPr="00C30BB4">
        <w:rPr>
          <w:rFonts w:cstheme="minorHAnsi"/>
          <w:b/>
          <w:color w:val="C00000"/>
          <w:sz w:val="18"/>
          <w:szCs w:val="18"/>
        </w:rPr>
        <w:t>Σ</w:t>
      </w:r>
      <w:r w:rsidR="00A40D30" w:rsidRPr="00C30BB4">
        <w:rPr>
          <w:rFonts w:cstheme="minorHAnsi"/>
          <w:b/>
          <w:sz w:val="18"/>
          <w:szCs w:val="18"/>
        </w:rPr>
        <w:t>ελήνη</w:t>
      </w:r>
      <w:proofErr w:type="spellEnd"/>
      <w:r w:rsidR="00A40D30" w:rsidRPr="00C30BB4">
        <w:rPr>
          <w:rFonts w:cstheme="minorHAnsi"/>
          <w:b/>
          <w:sz w:val="18"/>
          <w:szCs w:val="18"/>
        </w:rPr>
        <w:t xml:space="preserve">, </w:t>
      </w:r>
      <w:proofErr w:type="spellStart"/>
      <w:r w:rsidR="00A40D30" w:rsidRPr="00C30BB4">
        <w:rPr>
          <w:rFonts w:cstheme="minorHAnsi"/>
          <w:b/>
          <w:sz w:val="18"/>
          <w:szCs w:val="18"/>
        </w:rPr>
        <w:t>ης</w:t>
      </w:r>
      <w:proofErr w:type="spellEnd"/>
      <w:r w:rsidR="00A40D30" w:rsidRPr="00C30BB4">
        <w:rPr>
          <w:rFonts w:cstheme="minorHAnsi"/>
          <w:b/>
          <w:sz w:val="18"/>
          <w:szCs w:val="18"/>
        </w:rPr>
        <w:t xml:space="preserve"> (ἡ)</w:t>
      </w:r>
      <w:r w:rsidR="00C30BB4" w:rsidRPr="00C30BB4">
        <w:rPr>
          <w:rFonts w:cstheme="minorHAnsi"/>
          <w:b/>
          <w:sz w:val="18"/>
          <w:szCs w:val="18"/>
        </w:rPr>
        <w:t xml:space="preserve"> </w:t>
      </w:r>
      <w:r w:rsidR="00A40D30" w:rsidRPr="00C30BB4">
        <w:rPr>
          <w:rFonts w:cstheme="minorHAnsi"/>
          <w:b/>
          <w:sz w:val="18"/>
          <w:szCs w:val="18"/>
        </w:rPr>
        <w:t>:</w:t>
      </w:r>
      <w:r w:rsidR="00A40D30" w:rsidRPr="00C30BB4">
        <w:rPr>
          <w:rFonts w:cstheme="minorHAnsi"/>
          <w:sz w:val="18"/>
          <w:szCs w:val="18"/>
        </w:rPr>
        <w:t xml:space="preserve"> lune.    </w:t>
      </w:r>
      <w:proofErr w:type="spellStart"/>
      <w:r w:rsidR="00A40D30" w:rsidRPr="00C30BB4">
        <w:rPr>
          <w:rFonts w:cstheme="minorHAnsi"/>
          <w:b/>
          <w:color w:val="C00000"/>
          <w:sz w:val="18"/>
          <w:szCs w:val="18"/>
        </w:rPr>
        <w:t>Ἠ</w:t>
      </w:r>
      <w:r w:rsidR="00A40D30" w:rsidRPr="00C30BB4">
        <w:rPr>
          <w:rFonts w:cstheme="minorHAnsi"/>
          <w:b/>
          <w:sz w:val="18"/>
          <w:szCs w:val="18"/>
        </w:rPr>
        <w:t>έλιος</w:t>
      </w:r>
      <w:proofErr w:type="spellEnd"/>
      <w:r w:rsidR="00A40D30" w:rsidRPr="00C30BB4">
        <w:rPr>
          <w:rFonts w:cstheme="minorHAnsi"/>
          <w:b/>
          <w:sz w:val="18"/>
          <w:szCs w:val="18"/>
        </w:rPr>
        <w:t xml:space="preserve"> </w:t>
      </w:r>
      <w:proofErr w:type="spellStart"/>
      <w:r w:rsidR="00A40D30" w:rsidRPr="00C30BB4">
        <w:rPr>
          <w:rFonts w:cstheme="minorHAnsi"/>
          <w:b/>
          <w:sz w:val="18"/>
          <w:szCs w:val="18"/>
        </w:rPr>
        <w:t>οιο</w:t>
      </w:r>
      <w:proofErr w:type="spellEnd"/>
      <w:r w:rsidR="00A40D30" w:rsidRPr="00C30BB4">
        <w:rPr>
          <w:rFonts w:cstheme="minorHAnsi"/>
          <w:b/>
          <w:sz w:val="18"/>
          <w:szCs w:val="18"/>
        </w:rPr>
        <w:t xml:space="preserve"> </w:t>
      </w:r>
      <w:r w:rsidR="00A40D30" w:rsidRPr="00C30BB4">
        <w:rPr>
          <w:rFonts w:cstheme="minorHAnsi"/>
          <w:b/>
          <w:bCs/>
          <w:sz w:val="18"/>
          <w:szCs w:val="18"/>
        </w:rPr>
        <w:t>(</w:t>
      </w:r>
      <w:proofErr w:type="gramStart"/>
      <w:r w:rsidR="00A40D30" w:rsidRPr="00C30BB4">
        <w:rPr>
          <w:rFonts w:cstheme="minorHAnsi"/>
          <w:b/>
          <w:bCs/>
          <w:sz w:val="18"/>
          <w:szCs w:val="18"/>
        </w:rPr>
        <w:t>ὁ)</w:t>
      </w:r>
      <w:r w:rsidR="00C30BB4" w:rsidRPr="00C30BB4">
        <w:rPr>
          <w:rFonts w:cstheme="minorHAnsi"/>
          <w:b/>
          <w:bCs/>
          <w:sz w:val="18"/>
          <w:szCs w:val="18"/>
        </w:rPr>
        <w:t xml:space="preserve"> </w:t>
      </w:r>
      <w:r w:rsidR="00A40D30" w:rsidRPr="00C30BB4">
        <w:rPr>
          <w:rFonts w:cstheme="minorHAnsi"/>
          <w:b/>
          <w:bCs/>
          <w:sz w:val="18"/>
          <w:szCs w:val="18"/>
        </w:rPr>
        <w:t xml:space="preserve"> =</w:t>
      </w:r>
      <w:proofErr w:type="gramEnd"/>
      <w:r w:rsidR="00A40D30" w:rsidRPr="00C30BB4">
        <w:rPr>
          <w:rFonts w:cstheme="minorHAnsi"/>
          <w:b/>
          <w:bCs/>
          <w:sz w:val="18"/>
          <w:szCs w:val="18"/>
        </w:rPr>
        <w:t xml:space="preserve"> </w:t>
      </w:r>
      <w:r w:rsidR="00A40D30" w:rsidRPr="00C30BB4">
        <w:rPr>
          <w:rFonts w:cstheme="minorHAnsi"/>
          <w:b/>
          <w:sz w:val="18"/>
          <w:szCs w:val="18"/>
        </w:rPr>
        <w:t xml:space="preserve"> </w:t>
      </w:r>
      <w:proofErr w:type="spellStart"/>
      <w:r w:rsidR="00A40D30" w:rsidRPr="00C30BB4">
        <w:rPr>
          <w:rFonts w:cstheme="minorHAnsi"/>
          <w:b/>
          <w:sz w:val="18"/>
          <w:szCs w:val="18"/>
        </w:rPr>
        <w:t>ἥλιος</w:t>
      </w:r>
      <w:proofErr w:type="spellEnd"/>
      <w:r w:rsidR="00A40D30" w:rsidRPr="00C30BB4">
        <w:rPr>
          <w:rFonts w:cstheme="minorHAnsi"/>
          <w:b/>
          <w:sz w:val="18"/>
          <w:szCs w:val="18"/>
        </w:rPr>
        <w:t xml:space="preserve">, </w:t>
      </w:r>
      <w:proofErr w:type="spellStart"/>
      <w:r w:rsidR="00A40D30" w:rsidRPr="00C30BB4">
        <w:rPr>
          <w:rFonts w:cstheme="minorHAnsi"/>
          <w:b/>
          <w:sz w:val="18"/>
          <w:szCs w:val="18"/>
        </w:rPr>
        <w:t>ου</w:t>
      </w:r>
      <w:proofErr w:type="spellEnd"/>
      <w:r w:rsidR="00A40D30" w:rsidRPr="00C30BB4">
        <w:rPr>
          <w:rFonts w:cstheme="minorHAnsi"/>
          <w:b/>
          <w:sz w:val="18"/>
          <w:szCs w:val="18"/>
        </w:rPr>
        <w:t xml:space="preserve"> </w:t>
      </w:r>
      <w:r w:rsidR="00A40D30" w:rsidRPr="00C30BB4">
        <w:rPr>
          <w:rFonts w:cstheme="minorHAnsi"/>
          <w:b/>
          <w:bCs/>
          <w:sz w:val="18"/>
          <w:szCs w:val="18"/>
        </w:rPr>
        <w:t>(ὁ)</w:t>
      </w:r>
      <w:r w:rsidR="00C30BB4" w:rsidRPr="00C30BB4">
        <w:rPr>
          <w:rFonts w:cstheme="minorHAnsi"/>
          <w:b/>
          <w:bCs/>
          <w:sz w:val="18"/>
          <w:szCs w:val="18"/>
        </w:rPr>
        <w:t xml:space="preserve"> </w:t>
      </w:r>
      <w:r w:rsidR="00A40D30" w:rsidRPr="00C30BB4">
        <w:rPr>
          <w:rFonts w:cstheme="minorHAnsi"/>
          <w:b/>
          <w:bCs/>
          <w:sz w:val="18"/>
          <w:szCs w:val="18"/>
        </w:rPr>
        <w:t>:</w:t>
      </w:r>
      <w:r w:rsidR="00A40D30" w:rsidRPr="00C30BB4">
        <w:rPr>
          <w:rFonts w:cstheme="minorHAnsi"/>
          <w:sz w:val="18"/>
          <w:szCs w:val="18"/>
        </w:rPr>
        <w:t xml:space="preserve"> le </w:t>
      </w:r>
      <w:proofErr w:type="gramStart"/>
      <w:r w:rsidR="00A40D30" w:rsidRPr="00C30BB4">
        <w:rPr>
          <w:rFonts w:cstheme="minorHAnsi"/>
          <w:sz w:val="18"/>
          <w:szCs w:val="18"/>
        </w:rPr>
        <w:t>soleil  (</w:t>
      </w:r>
      <w:proofErr w:type="gramEnd"/>
      <w:r w:rsidR="00A40D30" w:rsidRPr="00C30BB4">
        <w:rPr>
          <w:rFonts w:cstheme="minorHAnsi"/>
          <w:sz w:val="18"/>
          <w:szCs w:val="18"/>
        </w:rPr>
        <w:t xml:space="preserve">avec </w:t>
      </w:r>
      <w:proofErr w:type="spellStart"/>
      <w:r w:rsidR="00A40D30" w:rsidRPr="00C30BB4">
        <w:rPr>
          <w:rFonts w:cstheme="minorHAnsi"/>
          <w:sz w:val="18"/>
          <w:szCs w:val="18"/>
        </w:rPr>
        <w:t>psilose</w:t>
      </w:r>
      <w:proofErr w:type="spellEnd"/>
      <w:r w:rsidR="00A40D30" w:rsidRPr="00C30BB4">
        <w:rPr>
          <w:rFonts w:cstheme="minorHAnsi"/>
          <w:sz w:val="18"/>
          <w:szCs w:val="18"/>
        </w:rPr>
        <w:t xml:space="preserve">, perte de l’aspiration.).  </w:t>
      </w:r>
      <w:r w:rsidR="00A40D30" w:rsidRPr="00C30BB4">
        <w:rPr>
          <w:rFonts w:cstheme="minorHAnsi"/>
          <w:b/>
          <w:color w:val="C00000"/>
          <w:sz w:val="18"/>
          <w:szCs w:val="18"/>
        </w:rPr>
        <w:t>Λ</w:t>
      </w:r>
      <w:r w:rsidR="00A40D30" w:rsidRPr="00C30BB4">
        <w:rPr>
          <w:rFonts w:cstheme="minorHAnsi"/>
          <w:b/>
          <w:sz w:val="18"/>
          <w:szCs w:val="18"/>
        </w:rPr>
        <w:t>αμπ</w:t>
      </w:r>
      <w:proofErr w:type="spellStart"/>
      <w:r w:rsidR="00A40D30" w:rsidRPr="00C30BB4">
        <w:rPr>
          <w:rFonts w:cstheme="minorHAnsi"/>
          <w:b/>
          <w:sz w:val="18"/>
          <w:szCs w:val="18"/>
        </w:rPr>
        <w:t>ρός</w:t>
      </w:r>
      <w:proofErr w:type="spellEnd"/>
      <w:r w:rsidR="00A40D30" w:rsidRPr="00C30BB4">
        <w:rPr>
          <w:rFonts w:cstheme="minorHAnsi"/>
          <w:b/>
          <w:sz w:val="18"/>
          <w:szCs w:val="18"/>
        </w:rPr>
        <w:t xml:space="preserve">, ά, </w:t>
      </w:r>
      <w:proofErr w:type="spellStart"/>
      <w:r w:rsidR="00A40D30" w:rsidRPr="00C30BB4">
        <w:rPr>
          <w:rFonts w:cstheme="minorHAnsi"/>
          <w:b/>
          <w:sz w:val="18"/>
          <w:szCs w:val="18"/>
        </w:rPr>
        <w:t>όν</w:t>
      </w:r>
      <w:proofErr w:type="spellEnd"/>
      <w:r w:rsidR="00C30BB4" w:rsidRPr="00C30BB4">
        <w:rPr>
          <w:rFonts w:cstheme="minorHAnsi"/>
          <w:b/>
          <w:sz w:val="18"/>
          <w:szCs w:val="18"/>
        </w:rPr>
        <w:t xml:space="preserve"> </w:t>
      </w:r>
      <w:r w:rsidR="00A40D30" w:rsidRPr="00C30BB4">
        <w:rPr>
          <w:rFonts w:cstheme="minorHAnsi"/>
          <w:b/>
          <w:sz w:val="18"/>
          <w:szCs w:val="18"/>
        </w:rPr>
        <w:t>:</w:t>
      </w:r>
      <w:r w:rsidR="00A40D30" w:rsidRPr="00C30BB4">
        <w:rPr>
          <w:rFonts w:cstheme="minorHAnsi"/>
          <w:sz w:val="18"/>
          <w:szCs w:val="18"/>
        </w:rPr>
        <w:t xml:space="preserve"> brillant </w:t>
      </w:r>
      <w:r w:rsidR="00A40D30" w:rsidRPr="00C30BB4">
        <w:rPr>
          <w:rFonts w:cstheme="minorHAnsi"/>
          <w:color w:val="000000"/>
          <w:sz w:val="18"/>
          <w:szCs w:val="18"/>
        </w:rPr>
        <w:t>(</w:t>
      </w:r>
      <w:proofErr w:type="spellStart"/>
      <w:r w:rsidR="00A40D30" w:rsidRPr="00C30BB4">
        <w:rPr>
          <w:rFonts w:cstheme="minorHAnsi"/>
          <w:i/>
          <w:color w:val="000000"/>
          <w:sz w:val="18"/>
          <w:szCs w:val="18"/>
        </w:rPr>
        <w:t>pr</w:t>
      </w:r>
      <w:proofErr w:type="spellEnd"/>
      <w:r w:rsidR="00A40D30" w:rsidRPr="00C30BB4">
        <w:rPr>
          <w:rFonts w:cstheme="minorHAnsi"/>
          <w:i/>
          <w:color w:val="000000"/>
          <w:sz w:val="18"/>
          <w:szCs w:val="18"/>
        </w:rPr>
        <w:t>.&amp; fig.</w:t>
      </w:r>
      <w:r w:rsidR="00A40D30" w:rsidRPr="00C30BB4">
        <w:rPr>
          <w:rFonts w:cstheme="minorHAnsi"/>
          <w:color w:val="000000"/>
          <w:sz w:val="18"/>
          <w:szCs w:val="18"/>
        </w:rPr>
        <w:t xml:space="preserve">).  </w:t>
      </w:r>
      <w:r w:rsidRPr="00C30BB4">
        <w:rPr>
          <w:rFonts w:cstheme="minorHAnsi"/>
          <w:sz w:val="18"/>
          <w:szCs w:val="18"/>
        </w:rPr>
        <w:t xml:space="preserve"> </w:t>
      </w:r>
    </w:p>
  </w:footnote>
  <w:footnote w:id="20">
    <w:p w14:paraId="61EFE201" w14:textId="7F5BB1E6" w:rsidR="00B91670" w:rsidRPr="00C30BB4" w:rsidRDefault="00B91670"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proofErr w:type="gramStart"/>
      <w:r w:rsidRPr="00C30BB4">
        <w:rPr>
          <w:rFonts w:cstheme="minorHAnsi"/>
          <w:b/>
          <w:sz w:val="18"/>
          <w:szCs w:val="18"/>
        </w:rPr>
        <w:t>Vers</w:t>
      </w:r>
      <w:r w:rsidRPr="00C30BB4">
        <w:rPr>
          <w:rFonts w:cstheme="minorHAnsi"/>
          <w:sz w:val="18"/>
          <w:szCs w:val="18"/>
        </w:rPr>
        <w:t xml:space="preserve">  </w:t>
      </w:r>
      <w:r w:rsidR="00A40D30" w:rsidRPr="00C30BB4">
        <w:rPr>
          <w:rFonts w:eastAsia="Times New Roman" w:cstheme="minorHAnsi"/>
          <w:b/>
          <w:sz w:val="18"/>
          <w:szCs w:val="18"/>
          <w:lang w:eastAsia="fr-FR"/>
        </w:rPr>
        <w:t>20</w:t>
      </w:r>
      <w:proofErr w:type="gramEnd"/>
      <w:r w:rsidR="00A40D30" w:rsidRPr="00C30BB4">
        <w:rPr>
          <w:rFonts w:eastAsia="Times New Roman" w:cstheme="minorHAnsi"/>
          <w:b/>
          <w:sz w:val="18"/>
          <w:szCs w:val="18"/>
          <w:lang w:eastAsia="fr-FR"/>
        </w:rPr>
        <w:t>. —</w:t>
      </w:r>
      <w:proofErr w:type="spellStart"/>
      <w:r w:rsidR="00A40D30" w:rsidRPr="00C30BB4">
        <w:rPr>
          <w:rFonts w:eastAsia="Times New Roman" w:cstheme="minorHAnsi"/>
          <w:b/>
          <w:sz w:val="18"/>
          <w:szCs w:val="18"/>
          <w:lang w:val="el-GR" w:eastAsia="fr-FR"/>
        </w:rPr>
        <w:t>Γαῖάν</w:t>
      </w:r>
      <w:proofErr w:type="spellEnd"/>
      <w:r w:rsidR="00A40D30" w:rsidRPr="00C30BB4">
        <w:rPr>
          <w:rFonts w:eastAsia="Times New Roman" w:cstheme="minorHAnsi"/>
          <w:b/>
          <w:sz w:val="18"/>
          <w:szCs w:val="18"/>
          <w:lang w:eastAsia="fr-FR"/>
        </w:rPr>
        <w:t xml:space="preserve"> </w:t>
      </w:r>
      <w:r w:rsidR="00A40D30" w:rsidRPr="00C30BB4">
        <w:rPr>
          <w:rFonts w:eastAsia="Times New Roman" w:cstheme="minorHAnsi"/>
          <w:b/>
          <w:sz w:val="18"/>
          <w:szCs w:val="18"/>
          <w:lang w:val="el-GR" w:eastAsia="fr-FR"/>
        </w:rPr>
        <w:t>τ᾽</w:t>
      </w:r>
      <w:r w:rsidR="00A40D30" w:rsidRPr="00C30BB4">
        <w:rPr>
          <w:rFonts w:eastAsia="Times New Roman" w:cstheme="minorHAnsi"/>
          <w:b/>
          <w:sz w:val="18"/>
          <w:szCs w:val="18"/>
          <w:lang w:eastAsia="fr-FR"/>
        </w:rPr>
        <w:t xml:space="preserve"> </w:t>
      </w:r>
      <w:proofErr w:type="spellStart"/>
      <w:r w:rsidR="00A40D30" w:rsidRPr="00C30BB4">
        <w:rPr>
          <w:rFonts w:eastAsia="Times New Roman" w:cstheme="minorHAnsi"/>
          <w:b/>
          <w:sz w:val="18"/>
          <w:szCs w:val="18"/>
          <w:lang w:val="el-GR" w:eastAsia="fr-FR"/>
        </w:rPr>
        <w:t>Ὠκεανόν</w:t>
      </w:r>
      <w:proofErr w:type="spellEnd"/>
      <w:r w:rsidR="00A40D30" w:rsidRPr="00C30BB4">
        <w:rPr>
          <w:rFonts w:eastAsia="Times New Roman" w:cstheme="minorHAnsi"/>
          <w:b/>
          <w:sz w:val="18"/>
          <w:szCs w:val="18"/>
          <w:lang w:eastAsia="fr-FR"/>
        </w:rPr>
        <w:t xml:space="preserve"> </w:t>
      </w:r>
      <w:r w:rsidR="00A40D30" w:rsidRPr="00C30BB4">
        <w:rPr>
          <w:rFonts w:eastAsia="Times New Roman" w:cstheme="minorHAnsi"/>
          <w:b/>
          <w:sz w:val="18"/>
          <w:szCs w:val="18"/>
          <w:lang w:val="el-GR" w:eastAsia="fr-FR"/>
        </w:rPr>
        <w:t>τε</w:t>
      </w:r>
      <w:r w:rsidR="00A40D30" w:rsidRPr="00C30BB4">
        <w:rPr>
          <w:rFonts w:eastAsia="Times New Roman" w:cstheme="minorHAnsi"/>
          <w:b/>
          <w:sz w:val="18"/>
          <w:szCs w:val="18"/>
          <w:lang w:eastAsia="fr-FR"/>
        </w:rPr>
        <w:t xml:space="preserve"> </w:t>
      </w:r>
      <w:r w:rsidR="00A40D30" w:rsidRPr="00C30BB4">
        <w:rPr>
          <w:rFonts w:eastAsia="Times New Roman" w:cstheme="minorHAnsi"/>
          <w:b/>
          <w:sz w:val="18"/>
          <w:szCs w:val="18"/>
          <w:lang w:val="el-GR" w:eastAsia="fr-FR"/>
        </w:rPr>
        <w:t>μέγαν</w:t>
      </w:r>
      <w:r w:rsidR="00A40D30" w:rsidRPr="00C30BB4">
        <w:rPr>
          <w:rFonts w:eastAsia="Times New Roman" w:cstheme="minorHAnsi"/>
          <w:b/>
          <w:sz w:val="18"/>
          <w:szCs w:val="18"/>
          <w:lang w:eastAsia="fr-FR"/>
        </w:rPr>
        <w:t xml:space="preserve"> </w:t>
      </w:r>
      <w:proofErr w:type="spellStart"/>
      <w:r w:rsidR="00A40D30" w:rsidRPr="00C30BB4">
        <w:rPr>
          <w:rFonts w:eastAsia="Times New Roman" w:cstheme="minorHAnsi"/>
          <w:b/>
          <w:sz w:val="18"/>
          <w:szCs w:val="18"/>
          <w:lang w:val="el-GR" w:eastAsia="fr-FR"/>
        </w:rPr>
        <w:t>καὶ</w:t>
      </w:r>
      <w:proofErr w:type="spellEnd"/>
      <w:r w:rsidR="00A40D30" w:rsidRPr="00C30BB4">
        <w:rPr>
          <w:rFonts w:eastAsia="Times New Roman" w:cstheme="minorHAnsi"/>
          <w:b/>
          <w:sz w:val="18"/>
          <w:szCs w:val="18"/>
          <w:lang w:eastAsia="fr-FR"/>
        </w:rPr>
        <w:t xml:space="preserve"> </w:t>
      </w:r>
      <w:r w:rsidR="00A40D30" w:rsidRPr="00C30BB4">
        <w:rPr>
          <w:rFonts w:eastAsia="Times New Roman" w:cstheme="minorHAnsi"/>
          <w:b/>
          <w:sz w:val="18"/>
          <w:szCs w:val="18"/>
          <w:lang w:val="el-GR" w:eastAsia="fr-FR"/>
        </w:rPr>
        <w:t>Νύκτα</w:t>
      </w:r>
      <w:r w:rsidR="00A40D30" w:rsidRPr="00C30BB4">
        <w:rPr>
          <w:rFonts w:eastAsia="Times New Roman" w:cstheme="minorHAnsi"/>
          <w:b/>
          <w:sz w:val="18"/>
          <w:szCs w:val="18"/>
          <w:lang w:eastAsia="fr-FR"/>
        </w:rPr>
        <w:t xml:space="preserve"> </w:t>
      </w:r>
      <w:proofErr w:type="spellStart"/>
      <w:proofErr w:type="gramStart"/>
      <w:r w:rsidR="00A40D30" w:rsidRPr="00C30BB4">
        <w:rPr>
          <w:rFonts w:eastAsia="Times New Roman" w:cstheme="minorHAnsi"/>
          <w:b/>
          <w:sz w:val="18"/>
          <w:szCs w:val="18"/>
          <w:lang w:val="el-GR" w:eastAsia="fr-FR"/>
        </w:rPr>
        <w:t>μέλαιναν</w:t>
      </w:r>
      <w:proofErr w:type="spellEnd"/>
      <w:r w:rsidR="00A40D30" w:rsidRPr="00C30BB4">
        <w:rPr>
          <w:rFonts w:eastAsia="Times New Roman" w:cstheme="minorHAnsi"/>
          <w:b/>
          <w:sz w:val="18"/>
          <w:szCs w:val="18"/>
          <w:lang w:eastAsia="fr-FR"/>
        </w:rPr>
        <w:t xml:space="preserve">  —</w:t>
      </w:r>
      <w:proofErr w:type="gramEnd"/>
      <w:r w:rsidR="00A40D30" w:rsidRPr="00C30BB4">
        <w:rPr>
          <w:rFonts w:eastAsia="Times New Roman" w:cstheme="minorHAnsi"/>
          <w:b/>
          <w:sz w:val="18"/>
          <w:szCs w:val="18"/>
          <w:lang w:eastAsia="fr-FR"/>
        </w:rPr>
        <w:t xml:space="preserve"> </w:t>
      </w:r>
      <w:proofErr w:type="spellStart"/>
      <w:r w:rsidR="00A40D30" w:rsidRPr="00C30BB4">
        <w:rPr>
          <w:rFonts w:cstheme="minorHAnsi"/>
          <w:b/>
          <w:bCs/>
          <w:caps/>
          <w:color w:val="C00000"/>
          <w:sz w:val="18"/>
          <w:szCs w:val="18"/>
          <w:lang w:val="el-GR"/>
        </w:rPr>
        <w:t>γ</w:t>
      </w:r>
      <w:r w:rsidR="00A40D30" w:rsidRPr="00C30BB4">
        <w:rPr>
          <w:rFonts w:cstheme="minorHAnsi"/>
          <w:b/>
          <w:sz w:val="18"/>
          <w:szCs w:val="18"/>
          <w:lang w:val="el-GR"/>
        </w:rPr>
        <w:t>αίη</w:t>
      </w:r>
      <w:proofErr w:type="spellEnd"/>
      <w:r w:rsidR="00A40D30" w:rsidRPr="00C30BB4">
        <w:rPr>
          <w:rFonts w:cstheme="minorHAnsi"/>
          <w:b/>
          <w:sz w:val="18"/>
          <w:szCs w:val="18"/>
        </w:rPr>
        <w:t xml:space="preserve"> (</w:t>
      </w:r>
      <w:r w:rsidR="00A40D30" w:rsidRPr="00C30BB4">
        <w:rPr>
          <w:rFonts w:cstheme="minorHAnsi"/>
          <w:i/>
          <w:sz w:val="18"/>
          <w:szCs w:val="18"/>
        </w:rPr>
        <w:t>ion</w:t>
      </w:r>
      <w:r w:rsidR="00A40D30" w:rsidRPr="00C30BB4">
        <w:rPr>
          <w:rFonts w:cstheme="minorHAnsi"/>
          <w:b/>
          <w:sz w:val="18"/>
          <w:szCs w:val="18"/>
        </w:rPr>
        <w:t xml:space="preserve">.)  = </w:t>
      </w:r>
      <w:proofErr w:type="spellStart"/>
      <w:r w:rsidR="00A40D30" w:rsidRPr="00C30BB4">
        <w:rPr>
          <w:rFonts w:cstheme="minorHAnsi"/>
          <w:b/>
          <w:caps/>
          <w:sz w:val="18"/>
          <w:szCs w:val="18"/>
          <w:lang w:val="el-GR"/>
        </w:rPr>
        <w:t>γ</w:t>
      </w:r>
      <w:r w:rsidR="00A40D30" w:rsidRPr="00C30BB4">
        <w:rPr>
          <w:rFonts w:cstheme="minorHAnsi"/>
          <w:b/>
          <w:sz w:val="18"/>
          <w:szCs w:val="18"/>
          <w:lang w:val="el-GR"/>
        </w:rPr>
        <w:t>αῖα</w:t>
      </w:r>
      <w:proofErr w:type="spellEnd"/>
      <w:r w:rsidR="00A40D30" w:rsidRPr="00C30BB4">
        <w:rPr>
          <w:rFonts w:cstheme="minorHAnsi"/>
          <w:b/>
          <w:sz w:val="18"/>
          <w:szCs w:val="18"/>
        </w:rPr>
        <w:t xml:space="preserve">, </w:t>
      </w:r>
      <w:r w:rsidR="00A40D30" w:rsidRPr="00C30BB4">
        <w:rPr>
          <w:rFonts w:cstheme="minorHAnsi"/>
          <w:b/>
          <w:sz w:val="18"/>
          <w:szCs w:val="18"/>
          <w:lang w:val="el-GR"/>
        </w:rPr>
        <w:t>ας</w:t>
      </w:r>
      <w:r w:rsidR="00A40D30" w:rsidRPr="00C30BB4">
        <w:rPr>
          <w:rFonts w:cstheme="minorHAnsi"/>
          <w:b/>
          <w:sz w:val="18"/>
          <w:szCs w:val="18"/>
        </w:rPr>
        <w:t xml:space="preserve"> (</w:t>
      </w:r>
      <w:r w:rsidR="00A40D30" w:rsidRPr="00C30BB4">
        <w:rPr>
          <w:rFonts w:cstheme="minorHAnsi"/>
          <w:b/>
          <w:sz w:val="18"/>
          <w:szCs w:val="18"/>
          <w:lang w:val="el-GR"/>
        </w:rPr>
        <w:t>ἡ</w:t>
      </w:r>
      <w:r w:rsidR="00A40D30" w:rsidRPr="00C30BB4">
        <w:rPr>
          <w:rFonts w:cstheme="minorHAnsi"/>
          <w:b/>
          <w:sz w:val="18"/>
          <w:szCs w:val="18"/>
        </w:rPr>
        <w:t>)</w:t>
      </w:r>
      <w:r w:rsidR="00C30BB4" w:rsidRPr="00C30BB4">
        <w:rPr>
          <w:rFonts w:cstheme="minorHAnsi"/>
          <w:b/>
          <w:sz w:val="18"/>
          <w:szCs w:val="18"/>
        </w:rPr>
        <w:t xml:space="preserve"> </w:t>
      </w:r>
      <w:r w:rsidR="00A40D30" w:rsidRPr="00C30BB4">
        <w:rPr>
          <w:rFonts w:cstheme="minorHAnsi"/>
          <w:b/>
          <w:sz w:val="18"/>
          <w:szCs w:val="18"/>
        </w:rPr>
        <w:t xml:space="preserve">= </w:t>
      </w:r>
      <w:r w:rsidR="00A40D30" w:rsidRPr="00C30BB4">
        <w:rPr>
          <w:rFonts w:cstheme="minorHAnsi"/>
          <w:b/>
          <w:sz w:val="18"/>
          <w:szCs w:val="18"/>
          <w:lang w:val="el-GR"/>
        </w:rPr>
        <w:t>ἡ</w:t>
      </w:r>
      <w:r w:rsidR="00A40D30" w:rsidRPr="00C30BB4">
        <w:rPr>
          <w:rFonts w:cstheme="minorHAnsi"/>
          <w:b/>
          <w:sz w:val="18"/>
          <w:szCs w:val="18"/>
        </w:rPr>
        <w:t xml:space="preserve"> </w:t>
      </w:r>
      <w:proofErr w:type="spellStart"/>
      <w:r w:rsidR="00A40D30" w:rsidRPr="00C30BB4">
        <w:rPr>
          <w:rFonts w:cstheme="minorHAnsi"/>
          <w:b/>
          <w:caps/>
          <w:sz w:val="18"/>
          <w:szCs w:val="18"/>
          <w:lang w:val="el-GR"/>
        </w:rPr>
        <w:t>γ</w:t>
      </w:r>
      <w:r w:rsidR="00A40D30" w:rsidRPr="00C30BB4">
        <w:rPr>
          <w:rFonts w:cstheme="minorHAnsi"/>
          <w:b/>
          <w:sz w:val="18"/>
          <w:szCs w:val="18"/>
          <w:lang w:val="el-GR"/>
        </w:rPr>
        <w:t>ῆ</w:t>
      </w:r>
      <w:proofErr w:type="spellEnd"/>
      <w:r w:rsidR="00A40D30" w:rsidRPr="00C30BB4">
        <w:rPr>
          <w:rFonts w:cstheme="minorHAnsi"/>
          <w:b/>
          <w:sz w:val="18"/>
          <w:szCs w:val="18"/>
        </w:rPr>
        <w:t xml:space="preserve"> :</w:t>
      </w:r>
      <w:r w:rsidR="00A40D30" w:rsidRPr="00C30BB4">
        <w:rPr>
          <w:rFonts w:cstheme="minorHAnsi"/>
          <w:sz w:val="18"/>
          <w:szCs w:val="18"/>
        </w:rPr>
        <w:t xml:space="preserve"> la terre.   </w:t>
      </w:r>
      <w:proofErr w:type="spellStart"/>
      <w:r w:rsidR="00A40D30" w:rsidRPr="00C30BB4">
        <w:rPr>
          <w:rFonts w:cstheme="minorHAnsi"/>
          <w:b/>
          <w:color w:val="C00000"/>
          <w:sz w:val="18"/>
          <w:szCs w:val="18"/>
        </w:rPr>
        <w:t>Ὠ</w:t>
      </w:r>
      <w:r w:rsidR="00A40D30" w:rsidRPr="00C30BB4">
        <w:rPr>
          <w:rFonts w:cstheme="minorHAnsi"/>
          <w:b/>
          <w:sz w:val="18"/>
          <w:szCs w:val="18"/>
        </w:rPr>
        <w:t>κε</w:t>
      </w:r>
      <w:proofErr w:type="spellEnd"/>
      <w:r w:rsidR="00A40D30" w:rsidRPr="00C30BB4">
        <w:rPr>
          <w:rFonts w:cstheme="minorHAnsi"/>
          <w:b/>
          <w:sz w:val="18"/>
          <w:szCs w:val="18"/>
        </w:rPr>
        <w:t>α</w:t>
      </w:r>
      <w:proofErr w:type="spellStart"/>
      <w:r w:rsidR="00A40D30" w:rsidRPr="00C30BB4">
        <w:rPr>
          <w:rFonts w:cstheme="minorHAnsi"/>
          <w:b/>
          <w:sz w:val="18"/>
          <w:szCs w:val="18"/>
        </w:rPr>
        <w:t>νός</w:t>
      </w:r>
      <w:proofErr w:type="spellEnd"/>
      <w:r w:rsidR="00A40D30" w:rsidRPr="00C30BB4">
        <w:rPr>
          <w:rFonts w:cstheme="minorHAnsi"/>
          <w:b/>
          <w:sz w:val="18"/>
          <w:szCs w:val="18"/>
        </w:rPr>
        <w:t xml:space="preserve">, </w:t>
      </w:r>
      <w:proofErr w:type="spellStart"/>
      <w:r w:rsidR="00A40D30" w:rsidRPr="00C30BB4">
        <w:rPr>
          <w:rFonts w:cstheme="minorHAnsi"/>
          <w:b/>
          <w:sz w:val="18"/>
          <w:szCs w:val="18"/>
        </w:rPr>
        <w:t>οῦ</w:t>
      </w:r>
      <w:proofErr w:type="spellEnd"/>
      <w:r w:rsidR="00A40D30" w:rsidRPr="00C30BB4">
        <w:rPr>
          <w:rFonts w:cstheme="minorHAnsi"/>
          <w:b/>
          <w:sz w:val="18"/>
          <w:szCs w:val="18"/>
        </w:rPr>
        <w:t xml:space="preserve"> (ὁ)</w:t>
      </w:r>
      <w:r w:rsidR="00C30BB4" w:rsidRPr="00C30BB4">
        <w:rPr>
          <w:rFonts w:cstheme="minorHAnsi"/>
          <w:b/>
          <w:sz w:val="18"/>
          <w:szCs w:val="18"/>
        </w:rPr>
        <w:t xml:space="preserve"> </w:t>
      </w:r>
      <w:r w:rsidR="00A40D30" w:rsidRPr="00C30BB4">
        <w:rPr>
          <w:rFonts w:cstheme="minorHAnsi"/>
          <w:b/>
          <w:sz w:val="18"/>
          <w:szCs w:val="18"/>
        </w:rPr>
        <w:t>:</w:t>
      </w:r>
      <w:r w:rsidR="00A40D30" w:rsidRPr="00C30BB4">
        <w:rPr>
          <w:rFonts w:cstheme="minorHAnsi"/>
          <w:sz w:val="18"/>
          <w:szCs w:val="18"/>
        </w:rPr>
        <w:t xml:space="preserve"> </w:t>
      </w:r>
      <w:proofErr w:type="spellStart"/>
      <w:r w:rsidR="00A40D30" w:rsidRPr="00C30BB4">
        <w:rPr>
          <w:rFonts w:cstheme="minorHAnsi"/>
          <w:sz w:val="18"/>
          <w:szCs w:val="18"/>
        </w:rPr>
        <w:t>Okéanos</w:t>
      </w:r>
      <w:proofErr w:type="spellEnd"/>
      <w:r w:rsidR="00A40D30" w:rsidRPr="00C30BB4">
        <w:rPr>
          <w:rFonts w:cstheme="minorHAnsi"/>
          <w:sz w:val="18"/>
          <w:szCs w:val="18"/>
        </w:rPr>
        <w:t xml:space="preserve"> (</w:t>
      </w:r>
      <w:r w:rsidR="00A40D30" w:rsidRPr="00C30BB4">
        <w:rPr>
          <w:rFonts w:cstheme="minorHAnsi"/>
          <w:i/>
          <w:sz w:val="18"/>
          <w:szCs w:val="18"/>
        </w:rPr>
        <w:t xml:space="preserve">dieu de la mer né d'Ouranos et Gaia).   </w:t>
      </w:r>
      <w:proofErr w:type="spellStart"/>
      <w:r w:rsidR="00A40D30" w:rsidRPr="00C30BB4">
        <w:rPr>
          <w:rFonts w:cstheme="minorHAnsi"/>
          <w:b/>
          <w:color w:val="C00000"/>
          <w:sz w:val="18"/>
          <w:szCs w:val="18"/>
        </w:rPr>
        <w:t>Ν</w:t>
      </w:r>
      <w:r w:rsidR="00A40D30" w:rsidRPr="00C30BB4">
        <w:rPr>
          <w:rFonts w:cstheme="minorHAnsi"/>
          <w:b/>
          <w:sz w:val="18"/>
          <w:szCs w:val="18"/>
        </w:rPr>
        <w:t>ύξ</w:t>
      </w:r>
      <w:proofErr w:type="spellEnd"/>
      <w:r w:rsidR="00A40D30" w:rsidRPr="00C30BB4">
        <w:rPr>
          <w:rFonts w:cstheme="minorHAnsi"/>
          <w:b/>
          <w:sz w:val="18"/>
          <w:szCs w:val="18"/>
        </w:rPr>
        <w:t xml:space="preserve">, </w:t>
      </w:r>
      <w:proofErr w:type="spellStart"/>
      <w:r w:rsidR="00A40D30" w:rsidRPr="00C30BB4">
        <w:rPr>
          <w:rFonts w:cstheme="minorHAnsi"/>
          <w:b/>
          <w:sz w:val="18"/>
          <w:szCs w:val="18"/>
        </w:rPr>
        <w:t>νυκτός</w:t>
      </w:r>
      <w:proofErr w:type="spellEnd"/>
      <w:r w:rsidR="00A40D30" w:rsidRPr="00C30BB4">
        <w:rPr>
          <w:rFonts w:cstheme="minorHAnsi"/>
          <w:b/>
          <w:sz w:val="18"/>
          <w:szCs w:val="18"/>
        </w:rPr>
        <w:t xml:space="preserve"> (ἡ)</w:t>
      </w:r>
      <w:r w:rsidR="00C30BB4" w:rsidRPr="00C30BB4">
        <w:rPr>
          <w:rFonts w:cstheme="minorHAnsi"/>
          <w:b/>
          <w:sz w:val="18"/>
          <w:szCs w:val="18"/>
        </w:rPr>
        <w:t xml:space="preserve"> </w:t>
      </w:r>
      <w:r w:rsidR="00A40D30" w:rsidRPr="00C30BB4">
        <w:rPr>
          <w:rFonts w:cstheme="minorHAnsi"/>
          <w:b/>
          <w:sz w:val="18"/>
          <w:szCs w:val="18"/>
        </w:rPr>
        <w:t xml:space="preserve">: </w:t>
      </w:r>
      <w:r w:rsidR="00A40D30" w:rsidRPr="00C30BB4">
        <w:rPr>
          <w:rFonts w:cstheme="minorHAnsi"/>
          <w:sz w:val="18"/>
          <w:szCs w:val="18"/>
        </w:rPr>
        <w:t xml:space="preserve">la nuit.            </w:t>
      </w:r>
      <w:proofErr w:type="spellStart"/>
      <w:r w:rsidR="00A40D30" w:rsidRPr="00C30BB4">
        <w:rPr>
          <w:rFonts w:cstheme="minorHAnsi"/>
          <w:b/>
          <w:color w:val="C00000"/>
          <w:sz w:val="18"/>
          <w:szCs w:val="18"/>
        </w:rPr>
        <w:t>Μ</w:t>
      </w:r>
      <w:r w:rsidR="00A40D30" w:rsidRPr="00C30BB4">
        <w:rPr>
          <w:rFonts w:cstheme="minorHAnsi"/>
          <w:b/>
          <w:sz w:val="18"/>
          <w:szCs w:val="18"/>
        </w:rPr>
        <w:t>έλ</w:t>
      </w:r>
      <w:proofErr w:type="spellEnd"/>
      <w:r w:rsidR="00A40D30" w:rsidRPr="00C30BB4">
        <w:rPr>
          <w:rFonts w:cstheme="minorHAnsi"/>
          <w:b/>
          <w:sz w:val="18"/>
          <w:szCs w:val="18"/>
        </w:rPr>
        <w:t xml:space="preserve">ας, </w:t>
      </w:r>
      <w:proofErr w:type="spellStart"/>
      <w:r w:rsidR="00A40D30" w:rsidRPr="00C30BB4">
        <w:rPr>
          <w:rFonts w:cstheme="minorHAnsi"/>
          <w:b/>
          <w:color w:val="C00000"/>
          <w:sz w:val="18"/>
          <w:szCs w:val="18"/>
        </w:rPr>
        <w:t>Μ</w:t>
      </w:r>
      <w:r w:rsidR="00A40D30" w:rsidRPr="00C30BB4">
        <w:rPr>
          <w:rFonts w:cstheme="minorHAnsi"/>
          <w:b/>
          <w:sz w:val="18"/>
          <w:szCs w:val="18"/>
        </w:rPr>
        <w:t>έλ</w:t>
      </w:r>
      <w:proofErr w:type="spellEnd"/>
      <w:r w:rsidR="00A40D30" w:rsidRPr="00C30BB4">
        <w:rPr>
          <w:rFonts w:cstheme="minorHAnsi"/>
          <w:b/>
          <w:sz w:val="18"/>
          <w:szCs w:val="18"/>
        </w:rPr>
        <w:t>α</w:t>
      </w:r>
      <w:proofErr w:type="spellStart"/>
      <w:r w:rsidR="00A40D30" w:rsidRPr="00C30BB4">
        <w:rPr>
          <w:rFonts w:cstheme="minorHAnsi"/>
          <w:b/>
          <w:sz w:val="18"/>
          <w:szCs w:val="18"/>
        </w:rPr>
        <w:t>ιν</w:t>
      </w:r>
      <w:proofErr w:type="spellEnd"/>
      <w:r w:rsidR="00A40D30" w:rsidRPr="00C30BB4">
        <w:rPr>
          <w:rFonts w:cstheme="minorHAnsi"/>
          <w:b/>
          <w:sz w:val="18"/>
          <w:szCs w:val="18"/>
        </w:rPr>
        <w:t xml:space="preserve">α, </w:t>
      </w:r>
      <w:proofErr w:type="spellStart"/>
      <w:r w:rsidR="00A40D30" w:rsidRPr="00C30BB4">
        <w:rPr>
          <w:rFonts w:cstheme="minorHAnsi"/>
          <w:b/>
          <w:color w:val="C00000"/>
          <w:sz w:val="18"/>
          <w:szCs w:val="18"/>
        </w:rPr>
        <w:t>Μ</w:t>
      </w:r>
      <w:r w:rsidR="00A40D30" w:rsidRPr="00C30BB4">
        <w:rPr>
          <w:rFonts w:cstheme="minorHAnsi"/>
          <w:b/>
          <w:sz w:val="18"/>
          <w:szCs w:val="18"/>
        </w:rPr>
        <w:t>έλ</w:t>
      </w:r>
      <w:proofErr w:type="spellEnd"/>
      <w:r w:rsidR="00A40D30" w:rsidRPr="00C30BB4">
        <w:rPr>
          <w:rFonts w:cstheme="minorHAnsi"/>
          <w:b/>
          <w:sz w:val="18"/>
          <w:szCs w:val="18"/>
        </w:rPr>
        <w:t>αν</w:t>
      </w:r>
      <w:r w:rsidR="00C30BB4" w:rsidRPr="00C30BB4">
        <w:rPr>
          <w:rFonts w:cstheme="minorHAnsi"/>
          <w:b/>
          <w:sz w:val="18"/>
          <w:szCs w:val="18"/>
        </w:rPr>
        <w:t xml:space="preserve"> </w:t>
      </w:r>
      <w:r w:rsidR="00A40D30" w:rsidRPr="00C30BB4">
        <w:rPr>
          <w:rFonts w:cstheme="minorHAnsi"/>
          <w:b/>
          <w:sz w:val="18"/>
          <w:szCs w:val="18"/>
        </w:rPr>
        <w:t>; (</w:t>
      </w:r>
      <w:proofErr w:type="spellStart"/>
      <w:r w:rsidR="00A40D30" w:rsidRPr="00C30BB4">
        <w:rPr>
          <w:rFonts w:cstheme="minorHAnsi"/>
          <w:sz w:val="18"/>
          <w:szCs w:val="18"/>
        </w:rPr>
        <w:t>gén</w:t>
      </w:r>
      <w:proofErr w:type="spellEnd"/>
      <w:r w:rsidR="00A40D30" w:rsidRPr="00C30BB4">
        <w:rPr>
          <w:rFonts w:cstheme="minorHAnsi"/>
          <w:sz w:val="18"/>
          <w:szCs w:val="18"/>
        </w:rPr>
        <w:t xml:space="preserve">. </w:t>
      </w:r>
      <w:proofErr w:type="spellStart"/>
      <w:proofErr w:type="gramStart"/>
      <w:r w:rsidR="00A40D30" w:rsidRPr="00C30BB4">
        <w:rPr>
          <w:rFonts w:cstheme="minorHAnsi"/>
          <w:b/>
          <w:sz w:val="18"/>
          <w:szCs w:val="18"/>
        </w:rPr>
        <w:t>μέλ</w:t>
      </w:r>
      <w:proofErr w:type="spellEnd"/>
      <w:r w:rsidR="00A40D30" w:rsidRPr="00C30BB4">
        <w:rPr>
          <w:rFonts w:cstheme="minorHAnsi"/>
          <w:b/>
          <w:sz w:val="18"/>
          <w:szCs w:val="18"/>
        </w:rPr>
        <w:t>α</w:t>
      </w:r>
      <w:proofErr w:type="spellStart"/>
      <w:r w:rsidR="00A40D30" w:rsidRPr="00C30BB4">
        <w:rPr>
          <w:rFonts w:cstheme="minorHAnsi"/>
          <w:b/>
          <w:sz w:val="18"/>
          <w:szCs w:val="18"/>
        </w:rPr>
        <w:t>νος</w:t>
      </w:r>
      <w:proofErr w:type="spellEnd"/>
      <w:proofErr w:type="gramEnd"/>
      <w:r w:rsidR="00A40D30" w:rsidRPr="00C30BB4">
        <w:rPr>
          <w:rFonts w:cstheme="minorHAnsi"/>
          <w:b/>
          <w:sz w:val="18"/>
          <w:szCs w:val="18"/>
        </w:rPr>
        <w:t xml:space="preserve">, </w:t>
      </w:r>
      <w:proofErr w:type="spellStart"/>
      <w:r w:rsidR="00A40D30" w:rsidRPr="00C30BB4">
        <w:rPr>
          <w:rFonts w:cstheme="minorHAnsi"/>
          <w:b/>
          <w:sz w:val="18"/>
          <w:szCs w:val="18"/>
        </w:rPr>
        <w:t>μελ</w:t>
      </w:r>
      <w:proofErr w:type="spellEnd"/>
      <w:r w:rsidR="00A40D30" w:rsidRPr="00C30BB4">
        <w:rPr>
          <w:rFonts w:cstheme="minorHAnsi"/>
          <w:b/>
          <w:sz w:val="18"/>
          <w:szCs w:val="18"/>
        </w:rPr>
        <w:t>α</w:t>
      </w:r>
      <w:proofErr w:type="spellStart"/>
      <w:r w:rsidR="00A40D30" w:rsidRPr="00C30BB4">
        <w:rPr>
          <w:rFonts w:cstheme="minorHAnsi"/>
          <w:b/>
          <w:sz w:val="18"/>
          <w:szCs w:val="18"/>
        </w:rPr>
        <w:t>ίνης</w:t>
      </w:r>
      <w:proofErr w:type="spellEnd"/>
      <w:r w:rsidR="00A40D30" w:rsidRPr="00C30BB4">
        <w:rPr>
          <w:rFonts w:cstheme="minorHAnsi"/>
          <w:b/>
          <w:sz w:val="18"/>
          <w:szCs w:val="18"/>
        </w:rPr>
        <w:t xml:space="preserve">, </w:t>
      </w:r>
      <w:proofErr w:type="spellStart"/>
      <w:r w:rsidR="00A40D30" w:rsidRPr="00C30BB4">
        <w:rPr>
          <w:rFonts w:cstheme="minorHAnsi"/>
          <w:b/>
          <w:sz w:val="18"/>
          <w:szCs w:val="18"/>
        </w:rPr>
        <w:t>μέλ</w:t>
      </w:r>
      <w:proofErr w:type="spellEnd"/>
      <w:r w:rsidR="00A40D30" w:rsidRPr="00C30BB4">
        <w:rPr>
          <w:rFonts w:cstheme="minorHAnsi"/>
          <w:b/>
          <w:sz w:val="18"/>
          <w:szCs w:val="18"/>
        </w:rPr>
        <w:t>α</w:t>
      </w:r>
      <w:proofErr w:type="spellStart"/>
      <w:r w:rsidR="00A40D30" w:rsidRPr="00C30BB4">
        <w:rPr>
          <w:rFonts w:cstheme="minorHAnsi"/>
          <w:b/>
          <w:sz w:val="18"/>
          <w:szCs w:val="18"/>
        </w:rPr>
        <w:t>νος</w:t>
      </w:r>
      <w:proofErr w:type="spellEnd"/>
      <w:r w:rsidR="00A40D30" w:rsidRPr="00C30BB4">
        <w:rPr>
          <w:rFonts w:cstheme="minorHAnsi"/>
          <w:b/>
          <w:sz w:val="18"/>
          <w:szCs w:val="18"/>
        </w:rPr>
        <w:t>) :</w:t>
      </w:r>
      <w:r w:rsidR="00A40D30" w:rsidRPr="00C30BB4">
        <w:rPr>
          <w:rFonts w:cstheme="minorHAnsi"/>
          <w:sz w:val="18"/>
          <w:szCs w:val="18"/>
        </w:rPr>
        <w:t xml:space="preserve"> noir.  </w:t>
      </w:r>
      <w:r w:rsidRPr="00C30BB4">
        <w:rPr>
          <w:rFonts w:cstheme="minorHAnsi"/>
          <w:sz w:val="18"/>
          <w:szCs w:val="18"/>
        </w:rPr>
        <w:t xml:space="preserve">  </w:t>
      </w:r>
    </w:p>
  </w:footnote>
  <w:footnote w:id="21">
    <w:p w14:paraId="4ABE2285" w14:textId="4293B39B" w:rsidR="00B91670" w:rsidRPr="00C30BB4" w:rsidRDefault="00B91670"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r w:rsidRPr="00C30BB4">
        <w:rPr>
          <w:rFonts w:cstheme="minorHAnsi"/>
          <w:b/>
          <w:sz w:val="18"/>
          <w:szCs w:val="18"/>
        </w:rPr>
        <w:t>Vers</w:t>
      </w:r>
      <w:r w:rsidRPr="00C30BB4">
        <w:rPr>
          <w:rFonts w:cstheme="minorHAnsi"/>
          <w:sz w:val="18"/>
          <w:szCs w:val="18"/>
        </w:rPr>
        <w:t xml:space="preserve"> </w:t>
      </w:r>
      <w:r w:rsidR="00A40D30" w:rsidRPr="00C30BB4">
        <w:rPr>
          <w:rFonts w:cstheme="minorHAnsi"/>
          <w:b/>
          <w:sz w:val="18"/>
          <w:szCs w:val="18"/>
        </w:rPr>
        <w:t>21. —</w:t>
      </w:r>
      <w:proofErr w:type="spellStart"/>
      <w:r w:rsidR="00A40D30" w:rsidRPr="00C30BB4">
        <w:rPr>
          <w:rFonts w:cstheme="minorHAnsi"/>
          <w:b/>
          <w:sz w:val="18"/>
          <w:szCs w:val="18"/>
          <w:lang w:val="el-GR"/>
        </w:rPr>
        <w:t>ἄλλων</w:t>
      </w:r>
      <w:proofErr w:type="spellEnd"/>
      <w:r w:rsidR="00A40D30" w:rsidRPr="00C30BB4">
        <w:rPr>
          <w:rFonts w:cstheme="minorHAnsi"/>
          <w:b/>
          <w:sz w:val="18"/>
          <w:szCs w:val="18"/>
        </w:rPr>
        <w:t xml:space="preserve"> </w:t>
      </w:r>
      <w:r w:rsidR="00A40D30" w:rsidRPr="00C30BB4">
        <w:rPr>
          <w:rFonts w:cstheme="minorHAnsi"/>
          <w:b/>
          <w:sz w:val="18"/>
          <w:szCs w:val="18"/>
          <w:lang w:val="el-GR"/>
        </w:rPr>
        <w:t>τ᾽</w:t>
      </w:r>
      <w:r w:rsidR="00A40D30" w:rsidRPr="00C30BB4">
        <w:rPr>
          <w:rFonts w:cstheme="minorHAnsi"/>
          <w:b/>
          <w:sz w:val="18"/>
          <w:szCs w:val="18"/>
        </w:rPr>
        <w:t xml:space="preserve"> </w:t>
      </w:r>
      <w:proofErr w:type="spellStart"/>
      <w:r w:rsidR="00A40D30" w:rsidRPr="00C30BB4">
        <w:rPr>
          <w:rFonts w:cstheme="minorHAnsi"/>
          <w:b/>
          <w:sz w:val="18"/>
          <w:szCs w:val="18"/>
          <w:lang w:val="el-GR"/>
        </w:rPr>
        <w:t>ἀθανάτων</w:t>
      </w:r>
      <w:proofErr w:type="spellEnd"/>
      <w:r w:rsidR="00A40D30" w:rsidRPr="00C30BB4">
        <w:rPr>
          <w:rFonts w:cstheme="minorHAnsi"/>
          <w:b/>
          <w:sz w:val="18"/>
          <w:szCs w:val="18"/>
        </w:rPr>
        <w:t xml:space="preserve"> </w:t>
      </w:r>
      <w:proofErr w:type="spellStart"/>
      <w:r w:rsidR="00A40D30" w:rsidRPr="00C30BB4">
        <w:rPr>
          <w:rFonts w:cstheme="minorHAnsi"/>
          <w:b/>
          <w:sz w:val="18"/>
          <w:szCs w:val="18"/>
          <w:lang w:val="el-GR"/>
        </w:rPr>
        <w:t>ἱερὸν</w:t>
      </w:r>
      <w:proofErr w:type="spellEnd"/>
      <w:r w:rsidR="00A40D30" w:rsidRPr="00C30BB4">
        <w:rPr>
          <w:rFonts w:cstheme="minorHAnsi"/>
          <w:b/>
          <w:sz w:val="18"/>
          <w:szCs w:val="18"/>
        </w:rPr>
        <w:t xml:space="preserve"> </w:t>
      </w:r>
      <w:r w:rsidR="00A40D30" w:rsidRPr="00C30BB4">
        <w:rPr>
          <w:rFonts w:cstheme="minorHAnsi"/>
          <w:b/>
          <w:sz w:val="18"/>
          <w:szCs w:val="18"/>
          <w:lang w:val="el-GR"/>
        </w:rPr>
        <w:t>γένος</w:t>
      </w:r>
      <w:r w:rsidR="00A40D30" w:rsidRPr="00C30BB4">
        <w:rPr>
          <w:rFonts w:cstheme="minorHAnsi"/>
          <w:b/>
          <w:sz w:val="18"/>
          <w:szCs w:val="18"/>
        </w:rPr>
        <w:t xml:space="preserve"> </w:t>
      </w:r>
      <w:proofErr w:type="spellStart"/>
      <w:r w:rsidR="00A40D30" w:rsidRPr="00C30BB4">
        <w:rPr>
          <w:rFonts w:cstheme="minorHAnsi"/>
          <w:b/>
          <w:sz w:val="18"/>
          <w:szCs w:val="18"/>
          <w:lang w:val="el-GR"/>
        </w:rPr>
        <w:t>αἰὲν</w:t>
      </w:r>
      <w:proofErr w:type="spellEnd"/>
      <w:r w:rsidR="00A40D30" w:rsidRPr="00C30BB4">
        <w:rPr>
          <w:rFonts w:cstheme="minorHAnsi"/>
          <w:b/>
          <w:sz w:val="18"/>
          <w:szCs w:val="18"/>
        </w:rPr>
        <w:t xml:space="preserve"> </w:t>
      </w:r>
      <w:proofErr w:type="spellStart"/>
      <w:r w:rsidR="00A40D30" w:rsidRPr="00C30BB4">
        <w:rPr>
          <w:rFonts w:cstheme="minorHAnsi"/>
          <w:b/>
          <w:sz w:val="18"/>
          <w:szCs w:val="18"/>
          <w:lang w:val="el-GR"/>
        </w:rPr>
        <w:t>ἐόντων</w:t>
      </w:r>
      <w:proofErr w:type="spellEnd"/>
      <w:r w:rsidR="00A40D30" w:rsidRPr="00C30BB4">
        <w:rPr>
          <w:rFonts w:cstheme="minorHAnsi"/>
          <w:b/>
          <w:sz w:val="18"/>
          <w:szCs w:val="18"/>
        </w:rPr>
        <w:t xml:space="preserve">. —   </w:t>
      </w:r>
      <w:proofErr w:type="spellStart"/>
      <w:r w:rsidR="00A40D30" w:rsidRPr="00C30BB4">
        <w:rPr>
          <w:rFonts w:cstheme="minorHAnsi"/>
          <w:b/>
          <w:color w:val="C00000"/>
          <w:sz w:val="18"/>
          <w:szCs w:val="18"/>
        </w:rPr>
        <w:t>Ἀ</w:t>
      </w:r>
      <w:r w:rsidR="00A40D30" w:rsidRPr="00C30BB4">
        <w:rPr>
          <w:rFonts w:cstheme="minorHAnsi"/>
          <w:b/>
          <w:sz w:val="18"/>
          <w:szCs w:val="18"/>
        </w:rPr>
        <w:t>θάν</w:t>
      </w:r>
      <w:proofErr w:type="spellEnd"/>
      <w:r w:rsidR="00A40D30" w:rsidRPr="00C30BB4">
        <w:rPr>
          <w:rFonts w:cstheme="minorHAnsi"/>
          <w:b/>
          <w:sz w:val="18"/>
          <w:szCs w:val="18"/>
        </w:rPr>
        <w:t>α</w:t>
      </w:r>
      <w:proofErr w:type="spellStart"/>
      <w:r w:rsidR="00A40D30" w:rsidRPr="00C30BB4">
        <w:rPr>
          <w:rFonts w:cstheme="minorHAnsi"/>
          <w:b/>
          <w:sz w:val="18"/>
          <w:szCs w:val="18"/>
        </w:rPr>
        <w:t>τος</w:t>
      </w:r>
      <w:proofErr w:type="spellEnd"/>
      <w:r w:rsidR="00A40D30" w:rsidRPr="00C30BB4">
        <w:rPr>
          <w:rFonts w:cstheme="minorHAnsi"/>
          <w:b/>
          <w:sz w:val="18"/>
          <w:szCs w:val="18"/>
        </w:rPr>
        <w:t xml:space="preserve">, </w:t>
      </w:r>
      <w:proofErr w:type="spellStart"/>
      <w:r w:rsidR="00A40D30" w:rsidRPr="00C30BB4">
        <w:rPr>
          <w:rFonts w:cstheme="minorHAnsi"/>
          <w:b/>
          <w:sz w:val="18"/>
          <w:szCs w:val="18"/>
        </w:rPr>
        <w:t>ος</w:t>
      </w:r>
      <w:proofErr w:type="spellEnd"/>
      <w:r w:rsidR="00A40D30" w:rsidRPr="00C30BB4">
        <w:rPr>
          <w:rFonts w:cstheme="minorHAnsi"/>
          <w:b/>
          <w:sz w:val="18"/>
          <w:szCs w:val="18"/>
        </w:rPr>
        <w:t xml:space="preserve">, </w:t>
      </w:r>
      <w:proofErr w:type="spellStart"/>
      <w:r w:rsidR="00A40D30" w:rsidRPr="00C30BB4">
        <w:rPr>
          <w:rFonts w:cstheme="minorHAnsi"/>
          <w:b/>
          <w:sz w:val="18"/>
          <w:szCs w:val="18"/>
        </w:rPr>
        <w:t>ον</w:t>
      </w:r>
      <w:proofErr w:type="spellEnd"/>
      <w:r w:rsidR="00C30BB4" w:rsidRPr="00C30BB4">
        <w:rPr>
          <w:rFonts w:cstheme="minorHAnsi"/>
          <w:sz w:val="18"/>
          <w:szCs w:val="18"/>
        </w:rPr>
        <w:t xml:space="preserve"> </w:t>
      </w:r>
      <w:r w:rsidR="00A40D30" w:rsidRPr="00C30BB4">
        <w:rPr>
          <w:rFonts w:cstheme="minorHAnsi"/>
          <w:sz w:val="18"/>
          <w:szCs w:val="18"/>
        </w:rPr>
        <w:t>[</w:t>
      </w:r>
      <w:proofErr w:type="spellStart"/>
      <w:r w:rsidR="00A40D30" w:rsidRPr="00C30BB4">
        <w:rPr>
          <w:rFonts w:cstheme="minorHAnsi"/>
          <w:sz w:val="18"/>
          <w:szCs w:val="18"/>
        </w:rPr>
        <w:t>ᾱᾰᾰ</w:t>
      </w:r>
      <w:proofErr w:type="spellEnd"/>
      <w:proofErr w:type="gramStart"/>
      <w:r w:rsidR="00A40D30" w:rsidRPr="00C30BB4">
        <w:rPr>
          <w:rFonts w:cstheme="minorHAnsi"/>
          <w:sz w:val="18"/>
          <w:szCs w:val="18"/>
        </w:rPr>
        <w:t>]:</w:t>
      </w:r>
      <w:proofErr w:type="gramEnd"/>
      <w:r w:rsidR="00A40D30" w:rsidRPr="00C30BB4">
        <w:rPr>
          <w:rFonts w:cstheme="minorHAnsi"/>
          <w:sz w:val="18"/>
          <w:szCs w:val="18"/>
        </w:rPr>
        <w:t xml:space="preserve"> immortel.      </w:t>
      </w:r>
      <w:proofErr w:type="spellStart"/>
      <w:r w:rsidR="00A40D30" w:rsidRPr="00C30BB4">
        <w:rPr>
          <w:rFonts w:cstheme="minorHAnsi"/>
          <w:b/>
          <w:color w:val="C00000"/>
          <w:sz w:val="18"/>
          <w:szCs w:val="18"/>
        </w:rPr>
        <w:t>Ἱ</w:t>
      </w:r>
      <w:r w:rsidR="00A40D30" w:rsidRPr="00C30BB4">
        <w:rPr>
          <w:rFonts w:cstheme="minorHAnsi"/>
          <w:b/>
          <w:sz w:val="18"/>
          <w:szCs w:val="18"/>
        </w:rPr>
        <w:t>ερός</w:t>
      </w:r>
      <w:proofErr w:type="spellEnd"/>
      <w:r w:rsidR="00A40D30" w:rsidRPr="00C30BB4">
        <w:rPr>
          <w:rFonts w:cstheme="minorHAnsi"/>
          <w:b/>
          <w:sz w:val="18"/>
          <w:szCs w:val="18"/>
        </w:rPr>
        <w:t xml:space="preserve">, </w:t>
      </w:r>
      <w:proofErr w:type="spellStart"/>
      <w:r w:rsidR="00A40D30" w:rsidRPr="00C30BB4">
        <w:rPr>
          <w:rFonts w:cstheme="minorHAnsi"/>
          <w:b/>
          <w:sz w:val="18"/>
          <w:szCs w:val="18"/>
        </w:rPr>
        <w:t>ός</w:t>
      </w:r>
      <w:proofErr w:type="spellEnd"/>
      <w:r w:rsidR="00A40D30" w:rsidRPr="00C30BB4">
        <w:rPr>
          <w:rFonts w:cstheme="minorHAnsi"/>
          <w:b/>
          <w:sz w:val="18"/>
          <w:szCs w:val="18"/>
        </w:rPr>
        <w:t xml:space="preserve">/ά, </w:t>
      </w:r>
      <w:proofErr w:type="spellStart"/>
      <w:r w:rsidR="00A40D30" w:rsidRPr="00C30BB4">
        <w:rPr>
          <w:rFonts w:cstheme="minorHAnsi"/>
          <w:b/>
          <w:sz w:val="18"/>
          <w:szCs w:val="18"/>
        </w:rPr>
        <w:t>όν</w:t>
      </w:r>
      <w:proofErr w:type="spellEnd"/>
      <w:r w:rsidR="00C30BB4" w:rsidRPr="00C30BB4">
        <w:rPr>
          <w:rFonts w:cstheme="minorHAnsi"/>
          <w:b/>
          <w:sz w:val="18"/>
          <w:szCs w:val="18"/>
        </w:rPr>
        <w:t xml:space="preserve"> </w:t>
      </w:r>
      <w:r w:rsidR="00A40D30" w:rsidRPr="00C30BB4">
        <w:rPr>
          <w:rFonts w:cstheme="minorHAnsi"/>
          <w:b/>
          <w:sz w:val="18"/>
          <w:szCs w:val="18"/>
        </w:rPr>
        <w:t>:</w:t>
      </w:r>
      <w:r w:rsidR="00A40D30" w:rsidRPr="00C30BB4">
        <w:rPr>
          <w:rFonts w:cstheme="minorHAnsi"/>
          <w:sz w:val="18"/>
          <w:szCs w:val="18"/>
        </w:rPr>
        <w:t xml:space="preserve"> sacré, saint</w:t>
      </w:r>
      <w:r w:rsidR="00C30BB4" w:rsidRPr="00C30BB4">
        <w:rPr>
          <w:rFonts w:cstheme="minorHAnsi"/>
          <w:sz w:val="18"/>
          <w:szCs w:val="18"/>
        </w:rPr>
        <w:t xml:space="preserve"> </w:t>
      </w:r>
      <w:r w:rsidR="00A40D30" w:rsidRPr="00C30BB4">
        <w:rPr>
          <w:rFonts w:cstheme="minorHAnsi"/>
          <w:sz w:val="18"/>
          <w:szCs w:val="18"/>
        </w:rPr>
        <w:t xml:space="preserve">; auguste.   </w:t>
      </w:r>
      <w:proofErr w:type="spellStart"/>
      <w:r w:rsidR="00A40D30" w:rsidRPr="00C30BB4">
        <w:rPr>
          <w:rFonts w:cstheme="minorHAnsi"/>
          <w:b/>
          <w:color w:val="C00000"/>
          <w:sz w:val="18"/>
          <w:szCs w:val="18"/>
        </w:rPr>
        <w:t>Γ</w:t>
      </w:r>
      <w:r w:rsidR="00A40D30" w:rsidRPr="00C30BB4">
        <w:rPr>
          <w:rFonts w:cstheme="minorHAnsi"/>
          <w:b/>
          <w:sz w:val="18"/>
          <w:szCs w:val="18"/>
        </w:rPr>
        <w:t>ένος</w:t>
      </w:r>
      <w:proofErr w:type="spellEnd"/>
      <w:r w:rsidR="00A40D30" w:rsidRPr="00C30BB4">
        <w:rPr>
          <w:rFonts w:cstheme="minorHAnsi"/>
          <w:b/>
          <w:sz w:val="18"/>
          <w:szCs w:val="18"/>
        </w:rPr>
        <w:t xml:space="preserve">, </w:t>
      </w:r>
      <w:proofErr w:type="spellStart"/>
      <w:r w:rsidR="00A40D30" w:rsidRPr="00C30BB4">
        <w:rPr>
          <w:rFonts w:cstheme="minorHAnsi"/>
          <w:b/>
          <w:sz w:val="18"/>
          <w:szCs w:val="18"/>
        </w:rPr>
        <w:t>ους</w:t>
      </w:r>
      <w:proofErr w:type="spellEnd"/>
      <w:r w:rsidR="00A40D30" w:rsidRPr="00C30BB4">
        <w:rPr>
          <w:rFonts w:cstheme="minorHAnsi"/>
          <w:b/>
          <w:sz w:val="18"/>
          <w:szCs w:val="18"/>
        </w:rPr>
        <w:t xml:space="preserve"> (</w:t>
      </w:r>
      <w:proofErr w:type="spellStart"/>
      <w:r w:rsidR="00A40D30" w:rsidRPr="00C30BB4">
        <w:rPr>
          <w:rFonts w:cstheme="minorHAnsi"/>
          <w:b/>
          <w:sz w:val="18"/>
          <w:szCs w:val="18"/>
        </w:rPr>
        <w:t>τό</w:t>
      </w:r>
      <w:proofErr w:type="spellEnd"/>
      <w:r w:rsidR="00A40D30" w:rsidRPr="00C30BB4">
        <w:rPr>
          <w:rFonts w:cstheme="minorHAnsi"/>
          <w:b/>
          <w:sz w:val="18"/>
          <w:szCs w:val="18"/>
        </w:rPr>
        <w:t>)</w:t>
      </w:r>
      <w:r w:rsidR="00C30BB4" w:rsidRPr="00C30BB4">
        <w:rPr>
          <w:rFonts w:cstheme="minorHAnsi"/>
          <w:b/>
          <w:sz w:val="18"/>
          <w:szCs w:val="18"/>
        </w:rPr>
        <w:t xml:space="preserve"> </w:t>
      </w:r>
      <w:r w:rsidR="00A40D30" w:rsidRPr="00C30BB4">
        <w:rPr>
          <w:rFonts w:cstheme="minorHAnsi"/>
          <w:b/>
          <w:sz w:val="18"/>
          <w:szCs w:val="18"/>
        </w:rPr>
        <w:t xml:space="preserve">: </w:t>
      </w:r>
      <w:r w:rsidR="00A40D30" w:rsidRPr="00C30BB4">
        <w:rPr>
          <w:rFonts w:cstheme="minorHAnsi"/>
          <w:sz w:val="18"/>
          <w:szCs w:val="18"/>
        </w:rPr>
        <w:t>naissance</w:t>
      </w:r>
      <w:r w:rsidR="00C30BB4" w:rsidRPr="00C30BB4">
        <w:rPr>
          <w:rFonts w:cstheme="minorHAnsi"/>
          <w:sz w:val="18"/>
          <w:szCs w:val="18"/>
        </w:rPr>
        <w:t xml:space="preserve"> </w:t>
      </w:r>
      <w:r w:rsidR="00A40D30" w:rsidRPr="00C30BB4">
        <w:rPr>
          <w:rFonts w:cstheme="minorHAnsi"/>
          <w:sz w:val="18"/>
          <w:szCs w:val="18"/>
        </w:rPr>
        <w:t>; lieu de naissance</w:t>
      </w:r>
      <w:r w:rsidR="00C30BB4" w:rsidRPr="00C30BB4">
        <w:rPr>
          <w:rFonts w:cstheme="minorHAnsi"/>
          <w:sz w:val="18"/>
          <w:szCs w:val="18"/>
        </w:rPr>
        <w:t xml:space="preserve"> </w:t>
      </w:r>
      <w:r w:rsidR="00A40D30" w:rsidRPr="00C30BB4">
        <w:rPr>
          <w:rFonts w:cstheme="minorHAnsi"/>
          <w:sz w:val="18"/>
          <w:szCs w:val="18"/>
        </w:rPr>
        <w:t>; descendance</w:t>
      </w:r>
      <w:r w:rsidR="00C30BB4" w:rsidRPr="00C30BB4">
        <w:rPr>
          <w:rFonts w:cstheme="minorHAnsi"/>
          <w:sz w:val="18"/>
          <w:szCs w:val="18"/>
        </w:rPr>
        <w:t xml:space="preserve"> </w:t>
      </w:r>
      <w:proofErr w:type="gramStart"/>
      <w:r w:rsidR="00A40D30" w:rsidRPr="00C30BB4">
        <w:rPr>
          <w:rFonts w:cstheme="minorHAnsi"/>
          <w:sz w:val="18"/>
          <w:szCs w:val="18"/>
        </w:rPr>
        <w:t xml:space="preserve">;  </w:t>
      </w:r>
      <w:r w:rsidR="00354FD8" w:rsidRPr="00C30BB4">
        <w:rPr>
          <w:rFonts w:cstheme="minorHAnsi"/>
          <w:sz w:val="18"/>
          <w:szCs w:val="18"/>
        </w:rPr>
        <w:t>origine</w:t>
      </w:r>
      <w:proofErr w:type="gramEnd"/>
      <w:r w:rsidR="00C30BB4" w:rsidRPr="00C30BB4">
        <w:rPr>
          <w:rFonts w:cstheme="minorHAnsi"/>
          <w:sz w:val="18"/>
          <w:szCs w:val="18"/>
        </w:rPr>
        <w:t xml:space="preserve"> </w:t>
      </w:r>
      <w:r w:rsidR="00354FD8" w:rsidRPr="00C30BB4">
        <w:rPr>
          <w:rFonts w:cstheme="minorHAnsi"/>
          <w:sz w:val="18"/>
          <w:szCs w:val="18"/>
        </w:rPr>
        <w:t xml:space="preserve">; </w:t>
      </w:r>
      <w:r w:rsidR="00A40D30" w:rsidRPr="00C30BB4">
        <w:rPr>
          <w:rFonts w:cstheme="minorHAnsi"/>
          <w:sz w:val="18"/>
          <w:szCs w:val="18"/>
        </w:rPr>
        <w:t xml:space="preserve">race, </w:t>
      </w:r>
      <w:proofErr w:type="gramStart"/>
      <w:r w:rsidR="00A40D30" w:rsidRPr="00C30BB4">
        <w:rPr>
          <w:rFonts w:cstheme="minorHAnsi"/>
          <w:sz w:val="18"/>
          <w:szCs w:val="18"/>
        </w:rPr>
        <w:t>famille,  durée</w:t>
      </w:r>
      <w:proofErr w:type="gramEnd"/>
      <w:r w:rsidR="00C30BB4" w:rsidRPr="00C30BB4">
        <w:rPr>
          <w:rFonts w:cstheme="minorHAnsi"/>
          <w:sz w:val="18"/>
          <w:szCs w:val="18"/>
        </w:rPr>
        <w:t xml:space="preserve"> </w:t>
      </w:r>
      <w:proofErr w:type="gramStart"/>
      <w:r w:rsidR="00CC38D0" w:rsidRPr="00C30BB4">
        <w:rPr>
          <w:rFonts w:cstheme="minorHAnsi"/>
          <w:sz w:val="18"/>
          <w:szCs w:val="18"/>
        </w:rPr>
        <w:t xml:space="preserve">; </w:t>
      </w:r>
      <w:r w:rsidR="00A40D30" w:rsidRPr="00C30BB4">
        <w:rPr>
          <w:rFonts w:cstheme="minorHAnsi"/>
          <w:sz w:val="18"/>
          <w:szCs w:val="18"/>
        </w:rPr>
        <w:t xml:space="preserve"> génération</w:t>
      </w:r>
      <w:proofErr w:type="gramEnd"/>
      <w:r w:rsidR="00A40D30" w:rsidRPr="00C30BB4">
        <w:rPr>
          <w:rFonts w:cstheme="minorHAnsi"/>
          <w:sz w:val="18"/>
          <w:szCs w:val="18"/>
        </w:rPr>
        <w:t xml:space="preserve">, âge.           </w:t>
      </w:r>
      <w:proofErr w:type="spellStart"/>
      <w:proofErr w:type="gramStart"/>
      <w:r w:rsidR="00A40D30" w:rsidRPr="00C30BB4">
        <w:rPr>
          <w:rFonts w:cstheme="minorHAnsi"/>
          <w:b/>
          <w:color w:val="C00000"/>
          <w:sz w:val="18"/>
          <w:szCs w:val="18"/>
        </w:rPr>
        <w:t>Α</w:t>
      </w:r>
      <w:r w:rsidR="00A40D30" w:rsidRPr="00C30BB4">
        <w:rPr>
          <w:rFonts w:cstheme="minorHAnsi"/>
          <w:b/>
          <w:sz w:val="18"/>
          <w:szCs w:val="18"/>
        </w:rPr>
        <w:t>ἰεί</w:t>
      </w:r>
      <w:proofErr w:type="spellEnd"/>
      <w:r w:rsidR="00A40D30" w:rsidRPr="00C30BB4">
        <w:rPr>
          <w:rFonts w:cstheme="minorHAnsi"/>
          <w:b/>
          <w:sz w:val="18"/>
          <w:szCs w:val="18"/>
        </w:rPr>
        <w:t xml:space="preserve">  /</w:t>
      </w:r>
      <w:proofErr w:type="gramEnd"/>
      <w:r w:rsidR="00A40D30" w:rsidRPr="00C30BB4">
        <w:rPr>
          <w:rFonts w:cstheme="minorHAnsi"/>
          <w:b/>
          <w:sz w:val="18"/>
          <w:szCs w:val="18"/>
        </w:rPr>
        <w:t xml:space="preserve"> </w:t>
      </w:r>
      <w:proofErr w:type="spellStart"/>
      <w:r w:rsidR="00A40D30" w:rsidRPr="00C30BB4">
        <w:rPr>
          <w:rFonts w:cstheme="minorHAnsi"/>
          <w:b/>
          <w:sz w:val="18"/>
          <w:szCs w:val="18"/>
        </w:rPr>
        <w:t>ἀεί</w:t>
      </w:r>
      <w:proofErr w:type="spellEnd"/>
      <w:r w:rsidR="00A40D30" w:rsidRPr="00C30BB4">
        <w:rPr>
          <w:rFonts w:cstheme="minorHAnsi"/>
          <w:b/>
          <w:sz w:val="18"/>
          <w:szCs w:val="18"/>
        </w:rPr>
        <w:t xml:space="preserve"> / α</w:t>
      </w:r>
      <w:proofErr w:type="spellStart"/>
      <w:r w:rsidR="00A40D30" w:rsidRPr="00C30BB4">
        <w:rPr>
          <w:rFonts w:cstheme="minorHAnsi"/>
          <w:b/>
          <w:sz w:val="18"/>
          <w:szCs w:val="18"/>
        </w:rPr>
        <w:t>ἰεί</w:t>
      </w:r>
      <w:proofErr w:type="spellEnd"/>
      <w:r w:rsidR="00A40D30" w:rsidRPr="00C30BB4">
        <w:rPr>
          <w:rFonts w:cstheme="minorHAnsi"/>
          <w:b/>
          <w:sz w:val="18"/>
          <w:szCs w:val="18"/>
        </w:rPr>
        <w:t xml:space="preserve"> / α</w:t>
      </w:r>
      <w:proofErr w:type="spellStart"/>
      <w:r w:rsidR="00A40D30" w:rsidRPr="00C30BB4">
        <w:rPr>
          <w:rFonts w:cstheme="minorHAnsi"/>
          <w:b/>
          <w:sz w:val="18"/>
          <w:szCs w:val="18"/>
        </w:rPr>
        <w:t>ἰέν</w:t>
      </w:r>
      <w:proofErr w:type="spellEnd"/>
      <w:r w:rsidR="00A40D30" w:rsidRPr="00C30BB4">
        <w:rPr>
          <w:rFonts w:cstheme="minorHAnsi"/>
          <w:b/>
          <w:sz w:val="18"/>
          <w:szCs w:val="18"/>
        </w:rPr>
        <w:t>,</w:t>
      </w:r>
      <w:r w:rsidR="00A40D30" w:rsidRPr="00C30BB4">
        <w:rPr>
          <w:rFonts w:cstheme="minorHAnsi"/>
          <w:sz w:val="18"/>
          <w:szCs w:val="18"/>
        </w:rPr>
        <w:t xml:space="preserve"> </w:t>
      </w:r>
      <w:proofErr w:type="gramStart"/>
      <w:r w:rsidR="00A40D30" w:rsidRPr="00C30BB4">
        <w:rPr>
          <w:rFonts w:cstheme="minorHAnsi"/>
          <w:i/>
          <w:sz w:val="18"/>
          <w:szCs w:val="18"/>
        </w:rPr>
        <w:t>adv</w:t>
      </w:r>
      <w:r w:rsidR="00A40D30" w:rsidRPr="00C30BB4">
        <w:rPr>
          <w:rFonts w:cstheme="minorHAnsi"/>
          <w:sz w:val="18"/>
          <w:szCs w:val="18"/>
        </w:rPr>
        <w:t>.:</w:t>
      </w:r>
      <w:proofErr w:type="gramEnd"/>
      <w:r w:rsidR="00A40D30" w:rsidRPr="00C30BB4">
        <w:rPr>
          <w:rFonts w:cstheme="minorHAnsi"/>
          <w:sz w:val="18"/>
          <w:szCs w:val="18"/>
        </w:rPr>
        <w:t xml:space="preserve">  toujours.     </w:t>
      </w:r>
      <w:proofErr w:type="spellStart"/>
      <w:r w:rsidR="00A40D30" w:rsidRPr="00C30BB4">
        <w:rPr>
          <w:rFonts w:cstheme="minorHAnsi"/>
          <w:b/>
          <w:color w:val="C00000"/>
          <w:sz w:val="18"/>
          <w:szCs w:val="18"/>
        </w:rPr>
        <w:t>Ἐ</w:t>
      </w:r>
      <w:r w:rsidR="00A40D30" w:rsidRPr="00C30BB4">
        <w:rPr>
          <w:rFonts w:cstheme="minorHAnsi"/>
          <w:b/>
          <w:sz w:val="18"/>
          <w:szCs w:val="18"/>
        </w:rPr>
        <w:t>ών</w:t>
      </w:r>
      <w:proofErr w:type="spellEnd"/>
      <w:r w:rsidR="00A40D30" w:rsidRPr="00C30BB4">
        <w:rPr>
          <w:rFonts w:cstheme="minorHAnsi"/>
          <w:b/>
          <w:sz w:val="18"/>
          <w:szCs w:val="18"/>
        </w:rPr>
        <w:t xml:space="preserve"> = </w:t>
      </w:r>
      <w:proofErr w:type="spellStart"/>
      <w:r w:rsidR="00A40D30" w:rsidRPr="00C30BB4">
        <w:rPr>
          <w:rFonts w:cstheme="minorHAnsi"/>
          <w:b/>
          <w:sz w:val="18"/>
          <w:szCs w:val="18"/>
        </w:rPr>
        <w:t>ὤν</w:t>
      </w:r>
      <w:proofErr w:type="spellEnd"/>
      <w:r w:rsidR="00CC38D0" w:rsidRPr="00C30BB4">
        <w:rPr>
          <w:rFonts w:cstheme="minorHAnsi"/>
          <w:b/>
          <w:sz w:val="18"/>
          <w:szCs w:val="18"/>
        </w:rPr>
        <w:t>,</w:t>
      </w:r>
      <w:r w:rsidR="00A40D30" w:rsidRPr="00C30BB4">
        <w:rPr>
          <w:rFonts w:cstheme="minorHAnsi"/>
          <w:b/>
          <w:sz w:val="18"/>
          <w:szCs w:val="18"/>
        </w:rPr>
        <w:t xml:space="preserve"> </w:t>
      </w:r>
      <w:r w:rsidR="00A40D30" w:rsidRPr="00C30BB4">
        <w:rPr>
          <w:rFonts w:cstheme="minorHAnsi"/>
          <w:i/>
          <w:sz w:val="18"/>
          <w:szCs w:val="18"/>
        </w:rPr>
        <w:t xml:space="preserve">part pst ion. </w:t>
      </w:r>
      <w:proofErr w:type="gramStart"/>
      <w:r w:rsidR="00A40D30" w:rsidRPr="00C30BB4">
        <w:rPr>
          <w:rFonts w:cstheme="minorHAnsi"/>
          <w:i/>
          <w:sz w:val="18"/>
          <w:szCs w:val="18"/>
        </w:rPr>
        <w:t>de</w:t>
      </w:r>
      <w:proofErr w:type="gramEnd"/>
      <w:r w:rsidR="00A40D30" w:rsidRPr="00C30BB4">
        <w:rPr>
          <w:rFonts w:cstheme="minorHAnsi"/>
          <w:b/>
          <w:sz w:val="18"/>
          <w:szCs w:val="18"/>
        </w:rPr>
        <w:t xml:space="preserve"> </w:t>
      </w:r>
      <w:proofErr w:type="spellStart"/>
      <w:proofErr w:type="gramStart"/>
      <w:r w:rsidR="00A40D30" w:rsidRPr="00C30BB4">
        <w:rPr>
          <w:rFonts w:cstheme="minorHAnsi"/>
          <w:b/>
          <w:sz w:val="18"/>
          <w:szCs w:val="18"/>
        </w:rPr>
        <w:t>εἰμί</w:t>
      </w:r>
      <w:proofErr w:type="spellEnd"/>
      <w:r w:rsidR="00A40D30" w:rsidRPr="00C30BB4">
        <w:rPr>
          <w:rFonts w:cstheme="minorHAnsi"/>
          <w:b/>
          <w:sz w:val="18"/>
          <w:szCs w:val="18"/>
        </w:rPr>
        <w:t xml:space="preserve">  (</w:t>
      </w:r>
      <w:proofErr w:type="spellStart"/>
      <w:proofErr w:type="gramEnd"/>
      <w:r w:rsidR="00A40D30" w:rsidRPr="00C30BB4">
        <w:rPr>
          <w:rFonts w:cstheme="minorHAnsi"/>
          <w:b/>
          <w:sz w:val="18"/>
          <w:szCs w:val="18"/>
        </w:rPr>
        <w:t>ὤν</w:t>
      </w:r>
      <w:proofErr w:type="spellEnd"/>
      <w:r w:rsidR="00A40D30" w:rsidRPr="00C30BB4">
        <w:rPr>
          <w:rFonts w:cstheme="minorHAnsi"/>
          <w:b/>
          <w:sz w:val="18"/>
          <w:szCs w:val="18"/>
        </w:rPr>
        <w:t xml:space="preserve">, </w:t>
      </w:r>
      <w:proofErr w:type="spellStart"/>
      <w:r w:rsidR="00A40D30" w:rsidRPr="00C30BB4">
        <w:rPr>
          <w:rFonts w:cstheme="minorHAnsi"/>
          <w:b/>
          <w:sz w:val="18"/>
          <w:szCs w:val="18"/>
        </w:rPr>
        <w:t>ὄντος</w:t>
      </w:r>
      <w:proofErr w:type="spellEnd"/>
      <w:r w:rsidR="00C30BB4" w:rsidRPr="00C30BB4">
        <w:rPr>
          <w:rFonts w:cstheme="minorHAnsi"/>
          <w:b/>
          <w:sz w:val="18"/>
          <w:szCs w:val="18"/>
        </w:rPr>
        <w:t xml:space="preserve"> </w:t>
      </w:r>
      <w:r w:rsidR="00A40D30" w:rsidRPr="00C30BB4">
        <w:rPr>
          <w:rFonts w:cstheme="minorHAnsi"/>
          <w:b/>
          <w:sz w:val="18"/>
          <w:szCs w:val="18"/>
        </w:rPr>
        <w:t xml:space="preserve">; </w:t>
      </w:r>
      <w:proofErr w:type="spellStart"/>
      <w:r w:rsidR="00A40D30" w:rsidRPr="00C30BB4">
        <w:rPr>
          <w:rFonts w:cstheme="minorHAnsi"/>
          <w:b/>
          <w:sz w:val="18"/>
          <w:szCs w:val="18"/>
        </w:rPr>
        <w:t>οὖσ</w:t>
      </w:r>
      <w:proofErr w:type="spellEnd"/>
      <w:r w:rsidR="00A40D30" w:rsidRPr="00C30BB4">
        <w:rPr>
          <w:rFonts w:cstheme="minorHAnsi"/>
          <w:b/>
          <w:sz w:val="18"/>
          <w:szCs w:val="18"/>
        </w:rPr>
        <w:t xml:space="preserve">α, </w:t>
      </w:r>
      <w:proofErr w:type="spellStart"/>
      <w:r w:rsidR="00A40D30" w:rsidRPr="00C30BB4">
        <w:rPr>
          <w:rFonts w:cstheme="minorHAnsi"/>
          <w:b/>
          <w:sz w:val="18"/>
          <w:szCs w:val="18"/>
        </w:rPr>
        <w:t>οὔσης</w:t>
      </w:r>
      <w:proofErr w:type="spellEnd"/>
      <w:r w:rsidR="00A40D30" w:rsidRPr="00C30BB4">
        <w:rPr>
          <w:rFonts w:cstheme="minorHAnsi"/>
          <w:b/>
          <w:sz w:val="18"/>
          <w:szCs w:val="18"/>
        </w:rPr>
        <w:t xml:space="preserve">; </w:t>
      </w:r>
      <w:proofErr w:type="spellStart"/>
      <w:r w:rsidR="00A40D30" w:rsidRPr="00C30BB4">
        <w:rPr>
          <w:rFonts w:cstheme="minorHAnsi"/>
          <w:b/>
          <w:sz w:val="18"/>
          <w:szCs w:val="18"/>
        </w:rPr>
        <w:t>ὄν</w:t>
      </w:r>
      <w:proofErr w:type="spellEnd"/>
      <w:r w:rsidR="00A40D30" w:rsidRPr="00C30BB4">
        <w:rPr>
          <w:rFonts w:cstheme="minorHAnsi"/>
          <w:b/>
          <w:sz w:val="18"/>
          <w:szCs w:val="18"/>
        </w:rPr>
        <w:t xml:space="preserve">, </w:t>
      </w:r>
      <w:proofErr w:type="spellStart"/>
      <w:r w:rsidR="00A40D30" w:rsidRPr="00C30BB4">
        <w:rPr>
          <w:rFonts w:cstheme="minorHAnsi"/>
          <w:b/>
          <w:sz w:val="18"/>
          <w:szCs w:val="18"/>
        </w:rPr>
        <w:t>ὄντος</w:t>
      </w:r>
      <w:proofErr w:type="spellEnd"/>
      <w:r w:rsidR="009E158C" w:rsidRPr="00C30BB4">
        <w:rPr>
          <w:rFonts w:cstheme="minorHAnsi"/>
          <w:b/>
          <w:sz w:val="18"/>
          <w:szCs w:val="18"/>
        </w:rPr>
        <w:t>)</w:t>
      </w:r>
      <w:r w:rsidR="00A40D30" w:rsidRPr="00C30BB4">
        <w:rPr>
          <w:rFonts w:cstheme="minorHAnsi"/>
          <w:b/>
          <w:sz w:val="18"/>
          <w:szCs w:val="18"/>
        </w:rPr>
        <w:t>.</w:t>
      </w:r>
      <w:r w:rsidRPr="00C30BB4">
        <w:rPr>
          <w:rFonts w:cstheme="minorHAnsi"/>
          <w:sz w:val="18"/>
          <w:szCs w:val="18"/>
        </w:rPr>
        <w:t xml:space="preserve">   </w:t>
      </w:r>
    </w:p>
  </w:footnote>
  <w:footnote w:id="22">
    <w:p w14:paraId="7B3F2034" w14:textId="7107A76A" w:rsidR="00B91670" w:rsidRPr="00C30BB4" w:rsidRDefault="00B91670"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r w:rsidRPr="00C30BB4">
        <w:rPr>
          <w:rFonts w:cstheme="minorHAnsi"/>
          <w:b/>
          <w:sz w:val="18"/>
          <w:szCs w:val="18"/>
        </w:rPr>
        <w:t>Vers</w:t>
      </w:r>
      <w:r w:rsidRPr="00C30BB4">
        <w:rPr>
          <w:rFonts w:cstheme="minorHAnsi"/>
          <w:sz w:val="18"/>
          <w:szCs w:val="18"/>
        </w:rPr>
        <w:t xml:space="preserve">   </w:t>
      </w:r>
      <w:r w:rsidR="00362CD2" w:rsidRPr="00C30BB4">
        <w:rPr>
          <w:rFonts w:eastAsia="Times New Roman" w:cstheme="minorHAnsi"/>
          <w:b/>
          <w:sz w:val="18"/>
          <w:szCs w:val="18"/>
          <w:lang w:eastAsia="fr-FR"/>
        </w:rPr>
        <w:t xml:space="preserve">22. — </w:t>
      </w:r>
      <w:proofErr w:type="spellStart"/>
      <w:r w:rsidR="00362CD2" w:rsidRPr="00C30BB4">
        <w:rPr>
          <w:rFonts w:eastAsia="Times New Roman" w:cstheme="minorHAnsi"/>
          <w:b/>
          <w:caps/>
          <w:sz w:val="18"/>
          <w:szCs w:val="18"/>
          <w:lang w:val="el-GR" w:eastAsia="fr-FR"/>
        </w:rPr>
        <w:t>α</w:t>
      </w:r>
      <w:r w:rsidR="00362CD2" w:rsidRPr="00C30BB4">
        <w:rPr>
          <w:rFonts w:eastAsia="Times New Roman" w:cstheme="minorHAnsi"/>
          <w:b/>
          <w:sz w:val="18"/>
          <w:szCs w:val="18"/>
          <w:lang w:val="el-GR" w:eastAsia="fr-FR"/>
        </w:rPr>
        <w:t>ἵ</w:t>
      </w:r>
      <w:proofErr w:type="spellEnd"/>
      <w:r w:rsidR="00362CD2" w:rsidRPr="00C30BB4">
        <w:rPr>
          <w:rFonts w:eastAsia="Times New Roman" w:cstheme="minorHAnsi"/>
          <w:b/>
          <w:sz w:val="18"/>
          <w:szCs w:val="18"/>
          <w:lang w:eastAsia="fr-FR"/>
        </w:rPr>
        <w:t xml:space="preserve"> </w:t>
      </w:r>
      <w:proofErr w:type="spellStart"/>
      <w:r w:rsidR="00362CD2" w:rsidRPr="00C30BB4">
        <w:rPr>
          <w:rFonts w:eastAsia="Times New Roman" w:cstheme="minorHAnsi"/>
          <w:b/>
          <w:sz w:val="18"/>
          <w:szCs w:val="18"/>
          <w:lang w:val="el-GR" w:eastAsia="fr-FR"/>
        </w:rPr>
        <w:t>νύ</w:t>
      </w:r>
      <w:proofErr w:type="spellEnd"/>
      <w:r w:rsidR="00362CD2" w:rsidRPr="00C30BB4">
        <w:rPr>
          <w:rFonts w:eastAsia="Times New Roman" w:cstheme="minorHAnsi"/>
          <w:b/>
          <w:sz w:val="18"/>
          <w:szCs w:val="18"/>
          <w:lang w:eastAsia="fr-FR"/>
        </w:rPr>
        <w:t xml:space="preserve"> </w:t>
      </w:r>
      <w:proofErr w:type="spellStart"/>
      <w:r w:rsidR="00362CD2" w:rsidRPr="00C30BB4">
        <w:rPr>
          <w:rFonts w:eastAsia="Times New Roman" w:cstheme="minorHAnsi"/>
          <w:b/>
          <w:sz w:val="18"/>
          <w:szCs w:val="18"/>
          <w:lang w:val="el-GR" w:eastAsia="fr-FR"/>
        </w:rPr>
        <w:t>ποθ</w:t>
      </w:r>
      <w:proofErr w:type="spellEnd"/>
      <w:r w:rsidR="00362CD2" w:rsidRPr="00C30BB4">
        <w:rPr>
          <w:rFonts w:eastAsia="Times New Roman" w:cstheme="minorHAnsi"/>
          <w:b/>
          <w:sz w:val="18"/>
          <w:szCs w:val="18"/>
          <w:lang w:val="el-GR" w:eastAsia="fr-FR"/>
        </w:rPr>
        <w:t>᾽</w:t>
      </w:r>
      <w:r w:rsidR="00362CD2" w:rsidRPr="00C30BB4">
        <w:rPr>
          <w:rFonts w:eastAsia="Times New Roman" w:cstheme="minorHAnsi"/>
          <w:b/>
          <w:sz w:val="18"/>
          <w:szCs w:val="18"/>
          <w:lang w:eastAsia="fr-FR"/>
        </w:rPr>
        <w:t xml:space="preserve"> </w:t>
      </w:r>
      <w:proofErr w:type="spellStart"/>
      <w:r w:rsidR="00362CD2" w:rsidRPr="00C30BB4">
        <w:rPr>
          <w:rFonts w:eastAsia="Times New Roman" w:cstheme="minorHAnsi"/>
          <w:b/>
          <w:sz w:val="18"/>
          <w:szCs w:val="18"/>
          <w:lang w:val="el-GR" w:eastAsia="fr-FR"/>
        </w:rPr>
        <w:t>Ἡσίοδον</w:t>
      </w:r>
      <w:proofErr w:type="spellEnd"/>
      <w:r w:rsidR="00362CD2" w:rsidRPr="00C30BB4">
        <w:rPr>
          <w:rFonts w:eastAsia="Times New Roman" w:cstheme="minorHAnsi"/>
          <w:b/>
          <w:sz w:val="18"/>
          <w:szCs w:val="18"/>
          <w:lang w:eastAsia="fr-FR"/>
        </w:rPr>
        <w:t xml:space="preserve"> </w:t>
      </w:r>
      <w:proofErr w:type="spellStart"/>
      <w:r w:rsidR="00362CD2" w:rsidRPr="00C30BB4">
        <w:rPr>
          <w:rFonts w:eastAsia="Times New Roman" w:cstheme="minorHAnsi"/>
          <w:b/>
          <w:sz w:val="18"/>
          <w:szCs w:val="18"/>
          <w:lang w:val="el-GR" w:eastAsia="fr-FR"/>
        </w:rPr>
        <w:t>καλὴν</w:t>
      </w:r>
      <w:proofErr w:type="spellEnd"/>
      <w:r w:rsidR="00362CD2" w:rsidRPr="00C30BB4">
        <w:rPr>
          <w:rFonts w:eastAsia="Times New Roman" w:cstheme="minorHAnsi"/>
          <w:b/>
          <w:sz w:val="18"/>
          <w:szCs w:val="18"/>
          <w:lang w:eastAsia="fr-FR"/>
        </w:rPr>
        <w:t xml:space="preserve"> </w:t>
      </w:r>
      <w:proofErr w:type="spellStart"/>
      <w:r w:rsidR="00362CD2" w:rsidRPr="00C30BB4">
        <w:rPr>
          <w:rFonts w:eastAsia="Times New Roman" w:cstheme="minorHAnsi"/>
          <w:b/>
          <w:sz w:val="18"/>
          <w:szCs w:val="18"/>
          <w:lang w:val="el-GR" w:eastAsia="fr-FR"/>
        </w:rPr>
        <w:t>ἐδίδαξαν</w:t>
      </w:r>
      <w:proofErr w:type="spellEnd"/>
      <w:r w:rsidR="00362CD2" w:rsidRPr="00C30BB4">
        <w:rPr>
          <w:rFonts w:eastAsia="Times New Roman" w:cstheme="minorHAnsi"/>
          <w:b/>
          <w:sz w:val="18"/>
          <w:szCs w:val="18"/>
          <w:lang w:eastAsia="fr-FR"/>
        </w:rPr>
        <w:t xml:space="preserve"> </w:t>
      </w:r>
      <w:proofErr w:type="spellStart"/>
      <w:r w:rsidR="00362CD2" w:rsidRPr="00C30BB4">
        <w:rPr>
          <w:rFonts w:eastAsia="Times New Roman" w:cstheme="minorHAnsi"/>
          <w:b/>
          <w:sz w:val="18"/>
          <w:szCs w:val="18"/>
          <w:lang w:val="el-GR" w:eastAsia="fr-FR"/>
        </w:rPr>
        <w:t>ἀοιδήν</w:t>
      </w:r>
      <w:proofErr w:type="spellEnd"/>
      <w:r w:rsidR="00362CD2" w:rsidRPr="00C30BB4">
        <w:rPr>
          <w:rFonts w:eastAsia="Times New Roman" w:cstheme="minorHAnsi"/>
          <w:b/>
          <w:sz w:val="18"/>
          <w:szCs w:val="18"/>
          <w:lang w:eastAsia="fr-FR"/>
        </w:rPr>
        <w:t xml:space="preserve">, —   </w:t>
      </w:r>
      <w:r w:rsidR="00354FD8" w:rsidRPr="00C30BB4">
        <w:rPr>
          <w:rFonts w:eastAsia="Times New Roman" w:cstheme="minorHAnsi"/>
          <w:b/>
          <w:sz w:val="18"/>
          <w:szCs w:val="18"/>
          <w:lang w:eastAsia="fr-FR"/>
        </w:rPr>
        <w:t xml:space="preserve">22-34 Vision d’Hésiode. </w:t>
      </w:r>
      <w:r w:rsidR="001F4412" w:rsidRPr="00C30BB4">
        <w:rPr>
          <w:rFonts w:eastAsia="Times New Roman" w:cstheme="minorHAnsi"/>
          <w:b/>
          <w:sz w:val="18"/>
          <w:szCs w:val="18"/>
          <w:lang w:eastAsia="fr-FR"/>
        </w:rPr>
        <w:t>Soit un</w:t>
      </w:r>
      <w:r w:rsidR="00354FD8" w:rsidRPr="00C30BB4">
        <w:rPr>
          <w:rFonts w:eastAsia="Times New Roman" w:cstheme="minorHAnsi"/>
          <w:b/>
          <w:sz w:val="18"/>
          <w:szCs w:val="18"/>
          <w:lang w:eastAsia="fr-FR"/>
        </w:rPr>
        <w:t xml:space="preserve"> rêve (antiquité) </w:t>
      </w:r>
      <w:r w:rsidR="001F4412" w:rsidRPr="00C30BB4">
        <w:rPr>
          <w:rFonts w:eastAsia="Times New Roman" w:cstheme="minorHAnsi"/>
          <w:b/>
          <w:sz w:val="18"/>
          <w:szCs w:val="18"/>
          <w:lang w:eastAsia="fr-FR"/>
        </w:rPr>
        <w:t xml:space="preserve">soit </w:t>
      </w:r>
      <w:r w:rsidR="00C44F3F" w:rsidRPr="00C30BB4">
        <w:rPr>
          <w:rFonts w:eastAsia="Times New Roman" w:cstheme="minorHAnsi"/>
          <w:b/>
          <w:sz w:val="18"/>
          <w:szCs w:val="18"/>
          <w:lang w:eastAsia="fr-FR"/>
        </w:rPr>
        <w:t xml:space="preserve">véritable </w:t>
      </w:r>
      <w:r w:rsidR="00354FD8" w:rsidRPr="00C30BB4">
        <w:rPr>
          <w:rFonts w:eastAsia="Times New Roman" w:cstheme="minorHAnsi"/>
          <w:b/>
          <w:sz w:val="18"/>
          <w:szCs w:val="18"/>
          <w:lang w:eastAsia="fr-FR"/>
        </w:rPr>
        <w:t>vision</w:t>
      </w:r>
      <w:r w:rsidR="00840E35" w:rsidRPr="00C30BB4">
        <w:rPr>
          <w:rFonts w:eastAsia="Times New Roman" w:cstheme="minorHAnsi"/>
          <w:b/>
          <w:sz w:val="18"/>
          <w:szCs w:val="18"/>
          <w:lang w:eastAsia="fr-FR"/>
        </w:rPr>
        <w:t xml:space="preserve">, </w:t>
      </w:r>
      <w:r w:rsidR="00840E35" w:rsidRPr="00C30BB4">
        <w:rPr>
          <w:rFonts w:eastAsia="Times New Roman" w:cstheme="minorHAnsi"/>
          <w:b/>
          <w:i/>
          <w:sz w:val="18"/>
          <w:szCs w:val="18"/>
          <w:lang w:eastAsia="fr-FR"/>
        </w:rPr>
        <w:t>c-à-d.</w:t>
      </w:r>
      <w:r w:rsidR="00840E35" w:rsidRPr="00C30BB4">
        <w:rPr>
          <w:rFonts w:eastAsia="Times New Roman" w:cstheme="minorHAnsi"/>
          <w:b/>
          <w:sz w:val="18"/>
          <w:szCs w:val="18"/>
          <w:lang w:eastAsia="fr-FR"/>
        </w:rPr>
        <w:t xml:space="preserve"> expérience religieuse forte</w:t>
      </w:r>
      <w:r w:rsidR="00C30BB4" w:rsidRPr="00C30BB4">
        <w:rPr>
          <w:rFonts w:eastAsia="Times New Roman" w:cstheme="minorHAnsi"/>
          <w:b/>
          <w:sz w:val="18"/>
          <w:szCs w:val="18"/>
          <w:lang w:eastAsia="fr-FR"/>
        </w:rPr>
        <w:t xml:space="preserve"> </w:t>
      </w:r>
      <w:r w:rsidR="009520AE" w:rsidRPr="00C30BB4">
        <w:rPr>
          <w:rFonts w:eastAsia="Times New Roman" w:cstheme="minorHAnsi"/>
          <w:b/>
          <w:sz w:val="18"/>
          <w:szCs w:val="18"/>
          <w:lang w:eastAsia="fr-FR"/>
        </w:rPr>
        <w:t xml:space="preserve">; ou une technique épique conventionnelle pour dire que H. a une idée. </w:t>
      </w:r>
      <w:r w:rsidR="00354FD8" w:rsidRPr="00C30BB4">
        <w:rPr>
          <w:rFonts w:eastAsia="Times New Roman" w:cstheme="minorHAnsi"/>
          <w:b/>
          <w:sz w:val="18"/>
          <w:szCs w:val="18"/>
          <w:lang w:eastAsia="fr-FR"/>
        </w:rPr>
        <w:t xml:space="preserve">  </w:t>
      </w:r>
      <w:r w:rsidR="001F4412" w:rsidRPr="00C30BB4">
        <w:rPr>
          <w:rFonts w:eastAsia="Times New Roman" w:cstheme="minorHAnsi"/>
          <w:b/>
          <w:sz w:val="18"/>
          <w:szCs w:val="18"/>
          <w:lang w:eastAsia="fr-FR"/>
        </w:rPr>
        <w:t xml:space="preserve">  </w:t>
      </w:r>
      <w:r w:rsidR="00354FD8" w:rsidRPr="00C30BB4">
        <w:rPr>
          <w:rFonts w:eastAsia="Times New Roman" w:cstheme="minorHAnsi"/>
          <w:b/>
          <w:sz w:val="18"/>
          <w:szCs w:val="18"/>
          <w:lang w:eastAsia="fr-FR"/>
        </w:rPr>
        <w:t xml:space="preserve">    </w:t>
      </w:r>
      <w:proofErr w:type="spellStart"/>
      <w:r w:rsidR="00362CD2" w:rsidRPr="00C30BB4">
        <w:rPr>
          <w:rFonts w:eastAsia="Times New Roman" w:cstheme="minorHAnsi"/>
          <w:b/>
          <w:caps/>
          <w:color w:val="C00000"/>
          <w:sz w:val="18"/>
          <w:szCs w:val="18"/>
          <w:lang w:val="el-GR" w:eastAsia="fr-FR"/>
        </w:rPr>
        <w:t>α</w:t>
      </w:r>
      <w:r w:rsidR="00362CD2" w:rsidRPr="00C30BB4">
        <w:rPr>
          <w:rFonts w:eastAsia="Times New Roman" w:cstheme="minorHAnsi"/>
          <w:b/>
          <w:sz w:val="18"/>
          <w:szCs w:val="18"/>
          <w:lang w:val="el-GR" w:eastAsia="fr-FR"/>
        </w:rPr>
        <w:t>ἵ</w:t>
      </w:r>
      <w:proofErr w:type="spellEnd"/>
      <w:r w:rsidR="00362CD2" w:rsidRPr="00C30BB4">
        <w:rPr>
          <w:rFonts w:cstheme="minorHAnsi"/>
          <w:sz w:val="18"/>
          <w:szCs w:val="18"/>
        </w:rPr>
        <w:t xml:space="preserve"> = les Muses.    </w:t>
      </w:r>
      <w:proofErr w:type="spellStart"/>
      <w:r w:rsidR="00362CD2" w:rsidRPr="00C30BB4">
        <w:rPr>
          <w:rFonts w:cstheme="minorHAnsi"/>
          <w:b/>
          <w:color w:val="C00000"/>
          <w:sz w:val="18"/>
          <w:szCs w:val="18"/>
        </w:rPr>
        <w:t>Ν</w:t>
      </w:r>
      <w:r w:rsidR="00362CD2" w:rsidRPr="00C30BB4">
        <w:rPr>
          <w:rFonts w:cstheme="minorHAnsi"/>
          <w:b/>
          <w:sz w:val="18"/>
          <w:szCs w:val="18"/>
        </w:rPr>
        <w:t>ύν</w:t>
      </w:r>
      <w:proofErr w:type="spellEnd"/>
      <w:r w:rsidR="00362CD2" w:rsidRPr="00C30BB4">
        <w:rPr>
          <w:rFonts w:cstheme="minorHAnsi"/>
          <w:b/>
          <w:sz w:val="18"/>
          <w:szCs w:val="18"/>
        </w:rPr>
        <w:t xml:space="preserve"> / (</w:t>
      </w:r>
      <w:proofErr w:type="spellStart"/>
      <w:r w:rsidR="00362CD2" w:rsidRPr="00C30BB4">
        <w:rPr>
          <w:rFonts w:cstheme="minorHAnsi"/>
          <w:b/>
          <w:color w:val="C00000"/>
          <w:sz w:val="18"/>
          <w:szCs w:val="18"/>
        </w:rPr>
        <w:t>ν</w:t>
      </w:r>
      <w:r w:rsidR="00362CD2" w:rsidRPr="00C30BB4">
        <w:rPr>
          <w:rFonts w:cstheme="minorHAnsi"/>
          <w:b/>
          <w:sz w:val="18"/>
          <w:szCs w:val="18"/>
        </w:rPr>
        <w:t>υ</w:t>
      </w:r>
      <w:proofErr w:type="spellEnd"/>
      <w:r w:rsidR="00362CD2" w:rsidRPr="00C30BB4">
        <w:rPr>
          <w:rFonts w:cstheme="minorHAnsi"/>
          <w:sz w:val="18"/>
          <w:szCs w:val="18"/>
        </w:rPr>
        <w:t xml:space="preserve"> </w:t>
      </w:r>
      <w:proofErr w:type="spellStart"/>
      <w:r w:rsidR="00362CD2" w:rsidRPr="00C30BB4">
        <w:rPr>
          <w:rFonts w:cstheme="minorHAnsi"/>
          <w:sz w:val="18"/>
          <w:szCs w:val="18"/>
        </w:rPr>
        <w:t>dvt</w:t>
      </w:r>
      <w:proofErr w:type="spellEnd"/>
      <w:r w:rsidR="00362CD2" w:rsidRPr="00C30BB4">
        <w:rPr>
          <w:rFonts w:cstheme="minorHAnsi"/>
          <w:sz w:val="18"/>
          <w:szCs w:val="18"/>
        </w:rPr>
        <w:t xml:space="preserve"> cons.),</w:t>
      </w:r>
      <w:r w:rsidR="00C30BB4" w:rsidRPr="00C30BB4">
        <w:rPr>
          <w:rFonts w:cstheme="minorHAnsi"/>
          <w:sz w:val="18"/>
          <w:szCs w:val="18"/>
        </w:rPr>
        <w:t xml:space="preserve"> </w:t>
      </w:r>
      <w:proofErr w:type="spellStart"/>
      <w:r w:rsidR="00362CD2" w:rsidRPr="00C30BB4">
        <w:rPr>
          <w:rFonts w:cstheme="minorHAnsi"/>
          <w:i/>
          <w:sz w:val="18"/>
          <w:szCs w:val="18"/>
        </w:rPr>
        <w:t>partc</w:t>
      </w:r>
      <w:proofErr w:type="spellEnd"/>
      <w:r w:rsidR="00362CD2" w:rsidRPr="00C30BB4">
        <w:rPr>
          <w:rFonts w:cstheme="minorHAnsi"/>
          <w:i/>
          <w:sz w:val="18"/>
          <w:szCs w:val="18"/>
        </w:rPr>
        <w:t xml:space="preserve">. </w:t>
      </w:r>
      <w:proofErr w:type="spellStart"/>
      <w:proofErr w:type="gramStart"/>
      <w:r w:rsidR="00362CD2" w:rsidRPr="00C30BB4">
        <w:rPr>
          <w:rFonts w:cstheme="minorHAnsi"/>
          <w:i/>
          <w:sz w:val="18"/>
          <w:szCs w:val="18"/>
        </w:rPr>
        <w:t>encl</w:t>
      </w:r>
      <w:proofErr w:type="spellEnd"/>
      <w:proofErr w:type="gramEnd"/>
      <w:r w:rsidR="00362CD2" w:rsidRPr="00C30BB4">
        <w:rPr>
          <w:rFonts w:cstheme="minorHAnsi"/>
          <w:i/>
          <w:sz w:val="18"/>
          <w:szCs w:val="18"/>
        </w:rPr>
        <w:t>.</w:t>
      </w:r>
      <w:r w:rsidR="00362CD2" w:rsidRPr="00C30BB4">
        <w:rPr>
          <w:rFonts w:cstheme="minorHAnsi"/>
          <w:sz w:val="18"/>
          <w:szCs w:val="18"/>
        </w:rPr>
        <w:t xml:space="preserve"> : donc (conséquence ou injonction). </w:t>
      </w:r>
      <w:r w:rsidR="007E7DA2" w:rsidRPr="00C30BB4">
        <w:rPr>
          <w:rFonts w:cstheme="minorHAnsi"/>
          <w:sz w:val="18"/>
          <w:szCs w:val="18"/>
        </w:rPr>
        <w:t xml:space="preserve">  </w:t>
      </w:r>
      <w:proofErr w:type="spellStart"/>
      <w:proofErr w:type="gramStart"/>
      <w:r w:rsidR="00362CD2" w:rsidRPr="00C30BB4">
        <w:rPr>
          <w:rFonts w:cstheme="minorHAnsi"/>
          <w:b/>
          <w:caps/>
          <w:color w:val="C00000"/>
          <w:sz w:val="18"/>
          <w:szCs w:val="18"/>
        </w:rPr>
        <w:t>ν</w:t>
      </w:r>
      <w:r w:rsidR="00362CD2" w:rsidRPr="00C30BB4">
        <w:rPr>
          <w:rFonts w:cstheme="minorHAnsi"/>
          <w:b/>
          <w:sz w:val="18"/>
          <w:szCs w:val="18"/>
        </w:rPr>
        <w:t>ύν</w:t>
      </w:r>
      <w:proofErr w:type="spellEnd"/>
      <w:r w:rsidR="00362CD2" w:rsidRPr="00C30BB4">
        <w:rPr>
          <w:rFonts w:cstheme="minorHAnsi"/>
          <w:b/>
          <w:sz w:val="18"/>
          <w:szCs w:val="18"/>
        </w:rPr>
        <w:t xml:space="preserve"> </w:t>
      </w:r>
      <w:r w:rsidR="00362CD2" w:rsidRPr="00C30BB4">
        <w:rPr>
          <w:rFonts w:cstheme="minorHAnsi"/>
          <w:sz w:val="18"/>
          <w:szCs w:val="18"/>
        </w:rPr>
        <w:t xml:space="preserve"> ≠</w:t>
      </w:r>
      <w:proofErr w:type="gramEnd"/>
      <w:r w:rsidR="00362CD2" w:rsidRPr="00C30BB4">
        <w:rPr>
          <w:rFonts w:cstheme="minorHAnsi"/>
          <w:sz w:val="18"/>
          <w:szCs w:val="18"/>
        </w:rPr>
        <w:t xml:space="preserve"> </w:t>
      </w:r>
      <w:r w:rsidR="00362CD2" w:rsidRPr="00C30BB4">
        <w:rPr>
          <w:rFonts w:cstheme="minorHAnsi"/>
          <w:b/>
          <w:sz w:val="18"/>
          <w:szCs w:val="18"/>
        </w:rPr>
        <w:t xml:space="preserve">  </w:t>
      </w:r>
      <w:proofErr w:type="spellStart"/>
      <w:r w:rsidR="00362CD2" w:rsidRPr="00C30BB4">
        <w:rPr>
          <w:rFonts w:cstheme="minorHAnsi"/>
          <w:b/>
          <w:sz w:val="18"/>
          <w:szCs w:val="18"/>
        </w:rPr>
        <w:t>νῦν</w:t>
      </w:r>
      <w:proofErr w:type="spellEnd"/>
      <w:r w:rsidR="00C30BB4" w:rsidRPr="00C30BB4">
        <w:rPr>
          <w:rFonts w:cstheme="minorHAnsi"/>
          <w:b/>
          <w:sz w:val="18"/>
          <w:szCs w:val="18"/>
        </w:rPr>
        <w:t xml:space="preserve"> </w:t>
      </w:r>
      <w:r w:rsidR="00362CD2" w:rsidRPr="00C30BB4">
        <w:rPr>
          <w:rFonts w:cstheme="minorHAnsi"/>
          <w:b/>
          <w:sz w:val="18"/>
          <w:szCs w:val="18"/>
        </w:rPr>
        <w:t xml:space="preserve">: </w:t>
      </w:r>
      <w:r w:rsidR="00362CD2" w:rsidRPr="00C30BB4">
        <w:rPr>
          <w:rFonts w:cstheme="minorHAnsi"/>
          <w:sz w:val="18"/>
          <w:szCs w:val="18"/>
        </w:rPr>
        <w:t>maintenant</w:t>
      </w:r>
      <w:r w:rsidR="00C30BB4" w:rsidRPr="00C30BB4">
        <w:rPr>
          <w:rFonts w:cstheme="minorHAnsi"/>
          <w:sz w:val="18"/>
          <w:szCs w:val="18"/>
        </w:rPr>
        <w:t xml:space="preserve"> </w:t>
      </w:r>
      <w:r w:rsidR="00362CD2" w:rsidRPr="00C30BB4">
        <w:rPr>
          <w:rFonts w:cstheme="minorHAnsi"/>
          <w:sz w:val="18"/>
          <w:szCs w:val="18"/>
        </w:rPr>
        <w:t xml:space="preserve">; en réalité.       </w:t>
      </w:r>
      <w:proofErr w:type="spellStart"/>
      <w:r w:rsidR="00362CD2" w:rsidRPr="00C30BB4">
        <w:rPr>
          <w:rFonts w:cstheme="minorHAnsi"/>
          <w:b/>
          <w:color w:val="C00000"/>
          <w:sz w:val="18"/>
          <w:szCs w:val="18"/>
        </w:rPr>
        <w:t>Π</w:t>
      </w:r>
      <w:r w:rsidR="00362CD2" w:rsidRPr="00C30BB4">
        <w:rPr>
          <w:rFonts w:cstheme="minorHAnsi"/>
          <w:b/>
          <w:sz w:val="18"/>
          <w:szCs w:val="18"/>
        </w:rPr>
        <w:t>οτέ</w:t>
      </w:r>
      <w:proofErr w:type="spellEnd"/>
      <w:r w:rsidR="00362CD2" w:rsidRPr="00C30BB4">
        <w:rPr>
          <w:rFonts w:cstheme="minorHAnsi"/>
          <w:b/>
          <w:sz w:val="18"/>
          <w:szCs w:val="18"/>
        </w:rPr>
        <w:t xml:space="preserve"> (</w:t>
      </w:r>
      <w:r w:rsidR="00362CD2" w:rsidRPr="00C30BB4">
        <w:rPr>
          <w:rFonts w:cstheme="minorHAnsi"/>
          <w:i/>
          <w:sz w:val="18"/>
          <w:szCs w:val="18"/>
        </w:rPr>
        <w:t xml:space="preserve">adv. </w:t>
      </w:r>
      <w:proofErr w:type="spellStart"/>
      <w:r w:rsidR="00362CD2" w:rsidRPr="00C30BB4">
        <w:rPr>
          <w:rFonts w:cstheme="minorHAnsi"/>
          <w:i/>
          <w:sz w:val="18"/>
          <w:szCs w:val="18"/>
        </w:rPr>
        <w:t>encl</w:t>
      </w:r>
      <w:proofErr w:type="spellEnd"/>
      <w:r w:rsidR="00362CD2" w:rsidRPr="00C30BB4">
        <w:rPr>
          <w:rFonts w:cstheme="minorHAnsi"/>
          <w:sz w:val="18"/>
          <w:szCs w:val="18"/>
        </w:rPr>
        <w:t>.)</w:t>
      </w:r>
      <w:r w:rsidR="00C30BB4" w:rsidRPr="00C30BB4">
        <w:rPr>
          <w:rFonts w:cstheme="minorHAnsi"/>
          <w:sz w:val="18"/>
          <w:szCs w:val="18"/>
        </w:rPr>
        <w:t xml:space="preserve"> </w:t>
      </w:r>
      <w:r w:rsidR="00362CD2" w:rsidRPr="00C30BB4">
        <w:rPr>
          <w:rFonts w:cstheme="minorHAnsi"/>
          <w:sz w:val="18"/>
          <w:szCs w:val="18"/>
        </w:rPr>
        <w:t xml:space="preserve">:  une fois par hasard, un jour, autrefois.  </w:t>
      </w:r>
      <w:r w:rsidR="007E7DA2" w:rsidRPr="00C30BB4">
        <w:rPr>
          <w:rFonts w:cstheme="minorHAnsi"/>
          <w:sz w:val="18"/>
          <w:szCs w:val="18"/>
        </w:rPr>
        <w:t xml:space="preserve"> </w:t>
      </w:r>
      <w:r w:rsidR="00362CD2" w:rsidRPr="00C30BB4">
        <w:rPr>
          <w:rFonts w:cstheme="minorHAnsi"/>
          <w:sz w:val="18"/>
          <w:szCs w:val="18"/>
        </w:rPr>
        <w:t xml:space="preserve"> </w:t>
      </w:r>
      <w:r w:rsidR="007E7DA2" w:rsidRPr="00C30BB4">
        <w:rPr>
          <w:rFonts w:cstheme="minorHAnsi"/>
          <w:sz w:val="18"/>
          <w:szCs w:val="18"/>
        </w:rPr>
        <w:t xml:space="preserve">  </w:t>
      </w:r>
      <w:r w:rsidR="00362CD2" w:rsidRPr="00C30BB4">
        <w:rPr>
          <w:rFonts w:cstheme="minorHAnsi"/>
          <w:sz w:val="18"/>
          <w:szCs w:val="18"/>
        </w:rPr>
        <w:t xml:space="preserve">  </w:t>
      </w:r>
      <w:proofErr w:type="spellStart"/>
      <w:r w:rsidR="00362CD2" w:rsidRPr="00C30BB4">
        <w:rPr>
          <w:rFonts w:cstheme="minorHAnsi"/>
          <w:b/>
          <w:color w:val="C00000"/>
          <w:sz w:val="18"/>
          <w:szCs w:val="18"/>
        </w:rPr>
        <w:t>Ἀ</w:t>
      </w:r>
      <w:r w:rsidR="00362CD2" w:rsidRPr="00C30BB4">
        <w:rPr>
          <w:rFonts w:cstheme="minorHAnsi"/>
          <w:b/>
          <w:sz w:val="18"/>
          <w:szCs w:val="18"/>
        </w:rPr>
        <w:t>οιδή</w:t>
      </w:r>
      <w:proofErr w:type="spellEnd"/>
      <w:r w:rsidR="00362CD2" w:rsidRPr="00C30BB4">
        <w:rPr>
          <w:rFonts w:cstheme="minorHAnsi"/>
          <w:b/>
          <w:sz w:val="18"/>
          <w:szCs w:val="18"/>
        </w:rPr>
        <w:t xml:space="preserve">, </w:t>
      </w:r>
      <w:proofErr w:type="spellStart"/>
      <w:r w:rsidR="00362CD2" w:rsidRPr="00C30BB4">
        <w:rPr>
          <w:rFonts w:cstheme="minorHAnsi"/>
          <w:b/>
          <w:sz w:val="18"/>
          <w:szCs w:val="18"/>
        </w:rPr>
        <w:t>ῆς</w:t>
      </w:r>
      <w:proofErr w:type="spellEnd"/>
      <w:r w:rsidR="00362CD2" w:rsidRPr="00C30BB4">
        <w:rPr>
          <w:rFonts w:cstheme="minorHAnsi"/>
          <w:b/>
          <w:sz w:val="18"/>
          <w:szCs w:val="18"/>
        </w:rPr>
        <w:t xml:space="preserve"> </w:t>
      </w:r>
      <w:proofErr w:type="gramStart"/>
      <w:r w:rsidR="00362CD2" w:rsidRPr="00C30BB4">
        <w:rPr>
          <w:rFonts w:cstheme="minorHAnsi"/>
          <w:b/>
          <w:sz w:val="18"/>
          <w:szCs w:val="18"/>
        </w:rPr>
        <w:t>ἡ  (</w:t>
      </w:r>
      <w:proofErr w:type="spellStart"/>
      <w:proofErr w:type="gramEnd"/>
      <w:r w:rsidR="00362CD2" w:rsidRPr="00C30BB4">
        <w:rPr>
          <w:rFonts w:cstheme="minorHAnsi"/>
          <w:b/>
          <w:sz w:val="18"/>
          <w:szCs w:val="18"/>
        </w:rPr>
        <w:t>ᾠδή</w:t>
      </w:r>
      <w:proofErr w:type="spellEnd"/>
      <w:r w:rsidR="00362CD2" w:rsidRPr="00C30BB4">
        <w:rPr>
          <w:rFonts w:cstheme="minorHAnsi"/>
          <w:b/>
          <w:sz w:val="18"/>
          <w:szCs w:val="18"/>
        </w:rPr>
        <w:t xml:space="preserve">, </w:t>
      </w:r>
      <w:proofErr w:type="spellStart"/>
      <w:r w:rsidR="00362CD2" w:rsidRPr="00C30BB4">
        <w:rPr>
          <w:rFonts w:cstheme="minorHAnsi"/>
          <w:b/>
          <w:sz w:val="18"/>
          <w:szCs w:val="18"/>
        </w:rPr>
        <w:t>ῆς</w:t>
      </w:r>
      <w:proofErr w:type="spellEnd"/>
      <w:r w:rsidR="00362CD2" w:rsidRPr="00C30BB4">
        <w:rPr>
          <w:rFonts w:cstheme="minorHAnsi"/>
          <w:b/>
          <w:sz w:val="18"/>
          <w:szCs w:val="18"/>
        </w:rPr>
        <w:t>)</w:t>
      </w:r>
      <w:r w:rsidR="00C30BB4" w:rsidRPr="00C30BB4">
        <w:rPr>
          <w:rFonts w:cstheme="minorHAnsi"/>
          <w:b/>
          <w:sz w:val="18"/>
          <w:szCs w:val="18"/>
        </w:rPr>
        <w:t xml:space="preserve"> </w:t>
      </w:r>
      <w:r w:rsidR="00362CD2" w:rsidRPr="00C30BB4">
        <w:rPr>
          <w:rFonts w:cstheme="minorHAnsi"/>
          <w:b/>
          <w:sz w:val="18"/>
          <w:szCs w:val="18"/>
        </w:rPr>
        <w:t xml:space="preserve">: </w:t>
      </w:r>
      <w:r w:rsidR="00362CD2" w:rsidRPr="00C30BB4">
        <w:rPr>
          <w:rFonts w:cstheme="minorHAnsi"/>
          <w:sz w:val="18"/>
          <w:szCs w:val="18"/>
        </w:rPr>
        <w:t>chant</w:t>
      </w:r>
      <w:r w:rsidR="00C30BB4" w:rsidRPr="00C30BB4">
        <w:rPr>
          <w:rFonts w:cstheme="minorHAnsi"/>
          <w:sz w:val="18"/>
          <w:szCs w:val="18"/>
        </w:rPr>
        <w:t xml:space="preserve"> </w:t>
      </w:r>
      <w:r w:rsidR="00362CD2" w:rsidRPr="00C30BB4">
        <w:rPr>
          <w:rFonts w:cstheme="minorHAnsi"/>
          <w:sz w:val="18"/>
          <w:szCs w:val="18"/>
        </w:rPr>
        <w:t>; art du chant</w:t>
      </w:r>
      <w:r w:rsidR="00C30BB4" w:rsidRPr="00C30BB4">
        <w:rPr>
          <w:rFonts w:cstheme="minorHAnsi"/>
          <w:sz w:val="18"/>
          <w:szCs w:val="18"/>
        </w:rPr>
        <w:t xml:space="preserve"> </w:t>
      </w:r>
      <w:r w:rsidR="00362CD2" w:rsidRPr="00C30BB4">
        <w:rPr>
          <w:rFonts w:cstheme="minorHAnsi"/>
          <w:sz w:val="18"/>
          <w:szCs w:val="18"/>
        </w:rPr>
        <w:t xml:space="preserve">; sujet du chant, renommée qui sera chantée par les aèdes.    </w:t>
      </w:r>
      <w:proofErr w:type="spellStart"/>
      <w:r w:rsidR="00362CD2" w:rsidRPr="00C30BB4">
        <w:rPr>
          <w:rFonts w:cstheme="minorHAnsi"/>
          <w:b/>
          <w:bCs/>
          <w:color w:val="C00000"/>
          <w:sz w:val="18"/>
          <w:szCs w:val="18"/>
        </w:rPr>
        <w:t>Δ</w:t>
      </w:r>
      <w:r w:rsidR="00362CD2" w:rsidRPr="00C30BB4">
        <w:rPr>
          <w:rFonts w:cstheme="minorHAnsi"/>
          <w:b/>
          <w:bCs/>
          <w:sz w:val="18"/>
          <w:szCs w:val="18"/>
        </w:rPr>
        <w:t>ιδάσκω</w:t>
      </w:r>
      <w:proofErr w:type="spellEnd"/>
      <w:r w:rsidR="00362CD2" w:rsidRPr="00C30BB4">
        <w:rPr>
          <w:rFonts w:cstheme="minorHAnsi"/>
          <w:b/>
          <w:bCs/>
          <w:sz w:val="18"/>
          <w:szCs w:val="18"/>
        </w:rPr>
        <w:t xml:space="preserve"> </w:t>
      </w:r>
      <w:proofErr w:type="gramStart"/>
      <w:r w:rsidR="00362CD2" w:rsidRPr="00C30BB4">
        <w:rPr>
          <w:rFonts w:cstheme="minorHAnsi"/>
          <w:b/>
          <w:bCs/>
          <w:sz w:val="18"/>
          <w:szCs w:val="18"/>
        </w:rPr>
        <w:t>—[</w:t>
      </w:r>
      <w:r w:rsidR="00C30BB4" w:rsidRPr="00C30BB4">
        <w:rPr>
          <w:rFonts w:cstheme="minorHAnsi"/>
          <w:b/>
          <w:bCs/>
          <w:sz w:val="18"/>
          <w:szCs w:val="18"/>
        </w:rPr>
        <w:t xml:space="preserve"> </w:t>
      </w:r>
      <w:proofErr w:type="spellStart"/>
      <w:r w:rsidR="00362CD2" w:rsidRPr="00C30BB4">
        <w:rPr>
          <w:rFonts w:cstheme="minorHAnsi"/>
          <w:sz w:val="18"/>
          <w:szCs w:val="18"/>
        </w:rPr>
        <w:t>διδάξω</w:t>
      </w:r>
      <w:proofErr w:type="spellEnd"/>
      <w:proofErr w:type="gramEnd"/>
      <w:r w:rsidR="00C30BB4" w:rsidRPr="00C30BB4">
        <w:rPr>
          <w:rFonts w:cstheme="minorHAnsi"/>
          <w:sz w:val="18"/>
          <w:szCs w:val="18"/>
        </w:rPr>
        <w:t xml:space="preserve"> </w:t>
      </w:r>
      <w:r w:rsidR="00362CD2" w:rsidRPr="00C30BB4">
        <w:rPr>
          <w:rFonts w:cstheme="minorHAnsi"/>
          <w:sz w:val="18"/>
          <w:szCs w:val="18"/>
        </w:rPr>
        <w:t xml:space="preserve">; </w:t>
      </w:r>
      <w:proofErr w:type="spellStart"/>
      <w:r w:rsidR="00362CD2" w:rsidRPr="00C30BB4">
        <w:rPr>
          <w:rFonts w:cstheme="minorHAnsi"/>
          <w:sz w:val="18"/>
          <w:szCs w:val="18"/>
        </w:rPr>
        <w:t>ἐδίδ</w:t>
      </w:r>
      <w:proofErr w:type="spellEnd"/>
      <w:r w:rsidR="00362CD2" w:rsidRPr="00C30BB4">
        <w:rPr>
          <w:rFonts w:cstheme="minorHAnsi"/>
          <w:sz w:val="18"/>
          <w:szCs w:val="18"/>
        </w:rPr>
        <w:t>αξα</w:t>
      </w:r>
      <w:r w:rsidR="00C30BB4" w:rsidRPr="00C30BB4">
        <w:rPr>
          <w:rFonts w:cstheme="minorHAnsi"/>
          <w:sz w:val="18"/>
          <w:szCs w:val="18"/>
        </w:rPr>
        <w:t xml:space="preserve"> </w:t>
      </w:r>
      <w:r w:rsidR="00362CD2" w:rsidRPr="00C30BB4">
        <w:rPr>
          <w:rFonts w:cstheme="minorHAnsi"/>
          <w:sz w:val="18"/>
          <w:szCs w:val="18"/>
        </w:rPr>
        <w:t xml:space="preserve">; </w:t>
      </w:r>
      <w:proofErr w:type="spellStart"/>
      <w:proofErr w:type="gramStart"/>
      <w:r w:rsidR="00362CD2" w:rsidRPr="00C30BB4">
        <w:rPr>
          <w:rFonts w:cstheme="minorHAnsi"/>
          <w:sz w:val="18"/>
          <w:szCs w:val="18"/>
        </w:rPr>
        <w:t>δεδίδ</w:t>
      </w:r>
      <w:proofErr w:type="spellEnd"/>
      <w:r w:rsidR="00362CD2" w:rsidRPr="00C30BB4">
        <w:rPr>
          <w:rFonts w:cstheme="minorHAnsi"/>
          <w:sz w:val="18"/>
          <w:szCs w:val="18"/>
        </w:rPr>
        <w:t xml:space="preserve">αχα </w:t>
      </w:r>
      <w:r w:rsidR="00362CD2" w:rsidRPr="00C30BB4">
        <w:rPr>
          <w:rFonts w:cstheme="minorHAnsi"/>
          <w:b/>
          <w:sz w:val="18"/>
          <w:szCs w:val="18"/>
        </w:rPr>
        <w:t xml:space="preserve"> ]—:</w:t>
      </w:r>
      <w:proofErr w:type="gramEnd"/>
      <w:r w:rsidR="00362CD2" w:rsidRPr="00C30BB4">
        <w:rPr>
          <w:rFonts w:cstheme="minorHAnsi"/>
          <w:sz w:val="18"/>
          <w:szCs w:val="18"/>
        </w:rPr>
        <w:t xml:space="preserve"> enseigner, instruire, apprendre</w:t>
      </w:r>
      <w:r w:rsidR="00C30BB4" w:rsidRPr="00C30BB4">
        <w:rPr>
          <w:rFonts w:cstheme="minorHAnsi"/>
          <w:sz w:val="18"/>
          <w:szCs w:val="18"/>
        </w:rPr>
        <w:t xml:space="preserve"> </w:t>
      </w:r>
      <w:r w:rsidR="00362CD2" w:rsidRPr="00C30BB4">
        <w:rPr>
          <w:rFonts w:cstheme="minorHAnsi"/>
          <w:sz w:val="18"/>
          <w:szCs w:val="18"/>
        </w:rPr>
        <w:t>(</w:t>
      </w:r>
      <w:proofErr w:type="spellStart"/>
      <w:r w:rsidR="00362CD2" w:rsidRPr="00C30BB4">
        <w:rPr>
          <w:rFonts w:cstheme="minorHAnsi"/>
          <w:sz w:val="18"/>
          <w:szCs w:val="18"/>
        </w:rPr>
        <w:t>qc</w:t>
      </w:r>
      <w:proofErr w:type="spellEnd"/>
      <w:r w:rsidR="00362CD2" w:rsidRPr="00C30BB4">
        <w:rPr>
          <w:rFonts w:cstheme="minorHAnsi"/>
          <w:sz w:val="18"/>
          <w:szCs w:val="18"/>
        </w:rPr>
        <w:t xml:space="preserve">. </w:t>
      </w:r>
      <w:proofErr w:type="gramStart"/>
      <w:r w:rsidR="00362CD2" w:rsidRPr="00C30BB4">
        <w:rPr>
          <w:rFonts w:cstheme="minorHAnsi"/>
          <w:sz w:val="18"/>
          <w:szCs w:val="18"/>
        </w:rPr>
        <w:t>à</w:t>
      </w:r>
      <w:proofErr w:type="gramEnd"/>
      <w:r w:rsidR="00362CD2" w:rsidRPr="00C30BB4">
        <w:rPr>
          <w:rFonts w:cstheme="minorHAnsi"/>
          <w:sz w:val="18"/>
          <w:szCs w:val="18"/>
        </w:rPr>
        <w:t xml:space="preserve"> </w:t>
      </w:r>
      <w:proofErr w:type="spellStart"/>
      <w:r w:rsidR="00362CD2" w:rsidRPr="00C30BB4">
        <w:rPr>
          <w:rFonts w:cstheme="minorHAnsi"/>
          <w:sz w:val="18"/>
          <w:szCs w:val="18"/>
        </w:rPr>
        <w:t>qn</w:t>
      </w:r>
      <w:proofErr w:type="spellEnd"/>
      <w:r w:rsidR="00C30BB4" w:rsidRPr="00C30BB4">
        <w:rPr>
          <w:rFonts w:cstheme="minorHAnsi"/>
          <w:sz w:val="18"/>
          <w:szCs w:val="18"/>
        </w:rPr>
        <w:t xml:space="preserve"> </w:t>
      </w:r>
      <w:r w:rsidR="00362CD2" w:rsidRPr="00C30BB4">
        <w:rPr>
          <w:rFonts w:cstheme="minorHAnsi"/>
          <w:sz w:val="18"/>
          <w:szCs w:val="18"/>
        </w:rPr>
        <w:t xml:space="preserve">: double acc.). </w:t>
      </w:r>
      <w:r w:rsidRPr="00C30BB4">
        <w:rPr>
          <w:rFonts w:cstheme="minorHAnsi"/>
          <w:sz w:val="18"/>
          <w:szCs w:val="18"/>
        </w:rPr>
        <w:t xml:space="preserve"> </w:t>
      </w:r>
      <w:r w:rsidR="007E7DA2" w:rsidRPr="00C30BB4">
        <w:rPr>
          <w:rFonts w:cstheme="minorHAnsi"/>
          <w:sz w:val="18"/>
          <w:szCs w:val="18"/>
        </w:rPr>
        <w:t xml:space="preserve">   </w:t>
      </w:r>
      <w:r w:rsidR="001B1CB0" w:rsidRPr="00C30BB4">
        <w:rPr>
          <w:rFonts w:cstheme="minorHAnsi"/>
          <w:sz w:val="18"/>
          <w:szCs w:val="18"/>
        </w:rPr>
        <w:br/>
      </w:r>
      <w:r w:rsidR="001B1CB0" w:rsidRPr="00C30BB4">
        <w:rPr>
          <w:rFonts w:cstheme="minorHAnsi"/>
          <w:sz w:val="18"/>
          <w:szCs w:val="18"/>
        </w:rPr>
        <w:tab/>
      </w:r>
      <w:r w:rsidR="001B1CB0" w:rsidRPr="00C30BB4">
        <w:rPr>
          <w:rFonts w:ascii="Arial" w:hAnsi="Arial" w:cs="Arial"/>
          <w:b/>
          <w:color w:val="C00000"/>
          <w:sz w:val="18"/>
          <w:szCs w:val="18"/>
        </w:rPr>
        <w:t>▬</w:t>
      </w:r>
      <w:r w:rsidR="001B1CB0" w:rsidRPr="00C30BB4">
        <w:rPr>
          <w:rFonts w:cstheme="minorHAnsi"/>
          <w:b/>
          <w:color w:val="C00000"/>
          <w:sz w:val="18"/>
          <w:szCs w:val="18"/>
        </w:rPr>
        <w:t xml:space="preserve"> </w:t>
      </w:r>
      <w:r w:rsidR="007E7DA2" w:rsidRPr="00C30BB4">
        <w:rPr>
          <w:rFonts w:cstheme="minorHAnsi"/>
          <w:b/>
          <w:color w:val="C00000"/>
          <w:sz w:val="18"/>
          <w:szCs w:val="18"/>
        </w:rPr>
        <w:t>NB</w:t>
      </w:r>
      <w:r w:rsidR="007E7DA2" w:rsidRPr="00C30BB4">
        <w:rPr>
          <w:rFonts w:cstheme="minorHAnsi"/>
          <w:sz w:val="18"/>
          <w:szCs w:val="18"/>
        </w:rPr>
        <w:t xml:space="preserve">. </w:t>
      </w:r>
      <w:r w:rsidR="001B1CB0" w:rsidRPr="00C30BB4">
        <w:rPr>
          <w:rFonts w:cstheme="minorHAnsi"/>
          <w:sz w:val="18"/>
          <w:szCs w:val="18"/>
        </w:rPr>
        <w:t>S</w:t>
      </w:r>
      <w:r w:rsidR="007E7DA2" w:rsidRPr="00C30BB4">
        <w:rPr>
          <w:rFonts w:cstheme="minorHAnsi"/>
          <w:sz w:val="18"/>
          <w:szCs w:val="18"/>
        </w:rPr>
        <w:t xml:space="preserve">elon West </w:t>
      </w:r>
      <w:proofErr w:type="spellStart"/>
      <w:r w:rsidR="007E7DA2" w:rsidRPr="00C30BB4">
        <w:rPr>
          <w:rFonts w:eastAsia="Times New Roman" w:cstheme="minorHAnsi"/>
          <w:b/>
          <w:caps/>
          <w:sz w:val="18"/>
          <w:szCs w:val="18"/>
          <w:lang w:val="el-GR" w:eastAsia="fr-FR"/>
        </w:rPr>
        <w:t>α</w:t>
      </w:r>
      <w:r w:rsidR="007E7DA2" w:rsidRPr="00C30BB4">
        <w:rPr>
          <w:rFonts w:eastAsia="Times New Roman" w:cstheme="minorHAnsi"/>
          <w:b/>
          <w:sz w:val="18"/>
          <w:szCs w:val="18"/>
          <w:lang w:val="el-GR" w:eastAsia="fr-FR"/>
        </w:rPr>
        <w:t>ἵ</w:t>
      </w:r>
      <w:proofErr w:type="spellEnd"/>
      <w:r w:rsidR="007E7DA2" w:rsidRPr="00C30BB4">
        <w:rPr>
          <w:rFonts w:eastAsia="Times New Roman" w:cstheme="minorHAnsi"/>
          <w:b/>
          <w:sz w:val="18"/>
          <w:szCs w:val="18"/>
          <w:lang w:eastAsia="fr-FR"/>
        </w:rPr>
        <w:t xml:space="preserve"> </w:t>
      </w:r>
      <w:r w:rsidR="001B1CB0" w:rsidRPr="00C30BB4">
        <w:rPr>
          <w:rFonts w:eastAsia="Times New Roman" w:cstheme="minorHAnsi"/>
          <w:sz w:val="18"/>
          <w:szCs w:val="18"/>
          <w:lang w:eastAsia="fr-FR"/>
        </w:rPr>
        <w:t>(rel. ou dém.)</w:t>
      </w:r>
      <w:r w:rsidR="001B1CB0" w:rsidRPr="00C30BB4">
        <w:rPr>
          <w:rFonts w:eastAsia="Times New Roman" w:cstheme="minorHAnsi"/>
          <w:b/>
          <w:sz w:val="18"/>
          <w:szCs w:val="18"/>
          <w:lang w:eastAsia="fr-FR"/>
        </w:rPr>
        <w:t xml:space="preserve"> </w:t>
      </w:r>
      <w:proofErr w:type="spellStart"/>
      <w:r w:rsidR="007E7DA2" w:rsidRPr="00C30BB4">
        <w:rPr>
          <w:rFonts w:eastAsia="Times New Roman" w:cstheme="minorHAnsi"/>
          <w:b/>
          <w:sz w:val="18"/>
          <w:szCs w:val="18"/>
          <w:lang w:val="el-GR" w:eastAsia="fr-FR"/>
        </w:rPr>
        <w:t>ποθ</w:t>
      </w:r>
      <w:proofErr w:type="spellEnd"/>
      <w:r w:rsidR="007E7DA2" w:rsidRPr="00C30BB4">
        <w:rPr>
          <w:rFonts w:eastAsia="Times New Roman" w:cstheme="minorHAnsi"/>
          <w:b/>
          <w:sz w:val="18"/>
          <w:szCs w:val="18"/>
          <w:lang w:val="el-GR" w:eastAsia="fr-FR"/>
        </w:rPr>
        <w:t>᾽</w:t>
      </w:r>
      <w:r w:rsidR="007E7DA2" w:rsidRPr="00C30BB4">
        <w:rPr>
          <w:rFonts w:eastAsia="Times New Roman" w:cstheme="minorHAnsi"/>
          <w:sz w:val="18"/>
          <w:szCs w:val="18"/>
          <w:lang w:eastAsia="fr-FR"/>
        </w:rPr>
        <w:t xml:space="preserve"> se</w:t>
      </w:r>
      <w:r w:rsidR="00EE5E14" w:rsidRPr="00C30BB4">
        <w:rPr>
          <w:rFonts w:eastAsia="Times New Roman" w:cstheme="minorHAnsi"/>
          <w:sz w:val="18"/>
          <w:szCs w:val="18"/>
          <w:lang w:eastAsia="fr-FR"/>
        </w:rPr>
        <w:t>r</w:t>
      </w:r>
      <w:r w:rsidR="007E7DA2" w:rsidRPr="00C30BB4">
        <w:rPr>
          <w:rFonts w:eastAsia="Times New Roman" w:cstheme="minorHAnsi"/>
          <w:sz w:val="18"/>
          <w:szCs w:val="18"/>
          <w:lang w:eastAsia="fr-FR"/>
        </w:rPr>
        <w:t xml:space="preserve">t </w:t>
      </w:r>
      <w:proofErr w:type="spellStart"/>
      <w:r w:rsidR="007E7DA2" w:rsidRPr="00C30BB4">
        <w:rPr>
          <w:rFonts w:eastAsia="Times New Roman" w:cstheme="minorHAnsi"/>
          <w:sz w:val="18"/>
          <w:szCs w:val="18"/>
          <w:lang w:eastAsia="fr-FR"/>
        </w:rPr>
        <w:t>g</w:t>
      </w:r>
      <w:r w:rsidR="00CD06E0" w:rsidRPr="00C30BB4">
        <w:rPr>
          <w:rFonts w:eastAsia="Times New Roman" w:cstheme="minorHAnsi"/>
          <w:sz w:val="18"/>
          <w:szCs w:val="18"/>
          <w:vertAlign w:val="superscript"/>
          <w:lang w:eastAsia="fr-FR"/>
        </w:rPr>
        <w:t>alt</w:t>
      </w:r>
      <w:proofErr w:type="spellEnd"/>
      <w:r w:rsidR="00CD06E0" w:rsidRPr="00C30BB4">
        <w:rPr>
          <w:rFonts w:eastAsia="Times New Roman" w:cstheme="minorHAnsi"/>
          <w:sz w:val="18"/>
          <w:szCs w:val="18"/>
          <w:vertAlign w:val="superscript"/>
          <w:lang w:eastAsia="fr-FR"/>
        </w:rPr>
        <w:t xml:space="preserve"> </w:t>
      </w:r>
      <w:r w:rsidR="007E7DA2" w:rsidRPr="00C30BB4">
        <w:rPr>
          <w:rFonts w:eastAsia="Times New Roman" w:cstheme="minorHAnsi"/>
          <w:sz w:val="18"/>
          <w:szCs w:val="18"/>
          <w:lang w:eastAsia="fr-FR"/>
        </w:rPr>
        <w:t xml:space="preserve">  de transition vers </w:t>
      </w:r>
      <w:proofErr w:type="gramStart"/>
      <w:r w:rsidR="007E7DA2" w:rsidRPr="00C30BB4">
        <w:rPr>
          <w:rFonts w:eastAsia="Times New Roman" w:cstheme="minorHAnsi"/>
          <w:sz w:val="18"/>
          <w:szCs w:val="18"/>
          <w:lang w:eastAsia="fr-FR"/>
        </w:rPr>
        <w:t>un</w:t>
      </w:r>
      <w:r w:rsidR="00EE5E14" w:rsidRPr="00C30BB4">
        <w:rPr>
          <w:rFonts w:eastAsia="Times New Roman" w:cstheme="minorHAnsi"/>
          <w:sz w:val="18"/>
          <w:szCs w:val="18"/>
          <w:lang w:eastAsia="fr-FR"/>
        </w:rPr>
        <w:t>e  digression</w:t>
      </w:r>
      <w:proofErr w:type="gramEnd"/>
      <w:r w:rsidR="00EE5E14" w:rsidRPr="00C30BB4">
        <w:rPr>
          <w:rFonts w:eastAsia="Times New Roman" w:cstheme="minorHAnsi"/>
          <w:sz w:val="18"/>
          <w:szCs w:val="18"/>
          <w:lang w:eastAsia="fr-FR"/>
        </w:rPr>
        <w:t xml:space="preserve"> historique dans l’épopée</w:t>
      </w:r>
      <w:r w:rsidR="001B1CB0" w:rsidRPr="00C30BB4">
        <w:rPr>
          <w:rFonts w:eastAsia="Times New Roman" w:cstheme="minorHAnsi"/>
          <w:sz w:val="18"/>
          <w:szCs w:val="18"/>
          <w:lang w:eastAsia="fr-FR"/>
        </w:rPr>
        <w:t>, ou vers le mythe dans la lyrique chorale</w:t>
      </w:r>
      <w:r w:rsidR="00EE5E14" w:rsidRPr="00C30BB4">
        <w:rPr>
          <w:rFonts w:eastAsia="Times New Roman" w:cstheme="minorHAnsi"/>
          <w:sz w:val="18"/>
          <w:szCs w:val="18"/>
          <w:lang w:eastAsia="fr-FR"/>
        </w:rPr>
        <w:t xml:space="preserve">. </w:t>
      </w:r>
      <w:r w:rsidR="0009170B" w:rsidRPr="00C30BB4">
        <w:rPr>
          <w:rFonts w:eastAsia="Times New Roman" w:cstheme="minorHAnsi"/>
          <w:sz w:val="18"/>
          <w:szCs w:val="18"/>
          <w:lang w:eastAsia="fr-FR"/>
        </w:rPr>
        <w:t xml:space="preserve"> La combinais</w:t>
      </w:r>
      <w:r w:rsidR="001B1CB0" w:rsidRPr="00C30BB4">
        <w:rPr>
          <w:rFonts w:eastAsia="Times New Roman" w:cstheme="minorHAnsi"/>
          <w:sz w:val="18"/>
          <w:szCs w:val="18"/>
          <w:lang w:eastAsia="fr-FR"/>
        </w:rPr>
        <w:t xml:space="preserve">on </w:t>
      </w:r>
      <w:proofErr w:type="spellStart"/>
      <w:r w:rsidR="001B1CB0" w:rsidRPr="00C30BB4">
        <w:rPr>
          <w:rFonts w:eastAsia="Times New Roman" w:cstheme="minorHAnsi"/>
          <w:b/>
          <w:sz w:val="18"/>
          <w:szCs w:val="18"/>
          <w:lang w:val="el-GR" w:eastAsia="fr-FR"/>
        </w:rPr>
        <w:t>νύ</w:t>
      </w:r>
      <w:proofErr w:type="spellEnd"/>
      <w:r w:rsidR="001B1CB0" w:rsidRPr="00C30BB4">
        <w:rPr>
          <w:rFonts w:eastAsia="Times New Roman" w:cstheme="minorHAnsi"/>
          <w:b/>
          <w:sz w:val="18"/>
          <w:szCs w:val="18"/>
          <w:lang w:eastAsia="fr-FR"/>
        </w:rPr>
        <w:t xml:space="preserve"> </w:t>
      </w:r>
      <w:proofErr w:type="spellStart"/>
      <w:r w:rsidR="001B1CB0" w:rsidRPr="00C30BB4">
        <w:rPr>
          <w:rFonts w:eastAsia="Times New Roman" w:cstheme="minorHAnsi"/>
          <w:b/>
          <w:sz w:val="18"/>
          <w:szCs w:val="18"/>
          <w:lang w:val="el-GR" w:eastAsia="fr-FR"/>
        </w:rPr>
        <w:t>ποθ</w:t>
      </w:r>
      <w:proofErr w:type="spellEnd"/>
      <w:r w:rsidR="001B1CB0" w:rsidRPr="00C30BB4">
        <w:rPr>
          <w:rFonts w:eastAsia="Times New Roman" w:cstheme="minorHAnsi"/>
          <w:b/>
          <w:sz w:val="18"/>
          <w:szCs w:val="18"/>
          <w:lang w:val="el-GR" w:eastAsia="fr-FR"/>
        </w:rPr>
        <w:t>᾽</w:t>
      </w:r>
      <w:r w:rsidR="001B1CB0" w:rsidRPr="00C30BB4">
        <w:rPr>
          <w:rFonts w:eastAsia="Times New Roman" w:cstheme="minorHAnsi"/>
          <w:b/>
          <w:sz w:val="18"/>
          <w:szCs w:val="18"/>
          <w:lang w:eastAsia="fr-FR"/>
        </w:rPr>
        <w:t xml:space="preserve"> </w:t>
      </w:r>
      <w:r w:rsidR="001B1CB0" w:rsidRPr="00C30BB4">
        <w:rPr>
          <w:rFonts w:eastAsia="Times New Roman" w:cstheme="minorHAnsi"/>
          <w:sz w:val="18"/>
          <w:szCs w:val="18"/>
          <w:lang w:eastAsia="fr-FR"/>
        </w:rPr>
        <w:t xml:space="preserve">est rare. </w:t>
      </w:r>
      <w:r w:rsidR="00AA384A" w:rsidRPr="00C30BB4">
        <w:rPr>
          <w:rFonts w:eastAsia="Times New Roman" w:cstheme="minorHAnsi"/>
          <w:sz w:val="18"/>
          <w:szCs w:val="18"/>
          <w:lang w:eastAsia="fr-FR"/>
        </w:rPr>
        <w:tab/>
      </w:r>
      <w:r w:rsidR="00096E6B" w:rsidRPr="00C30BB4">
        <w:rPr>
          <w:rFonts w:ascii="Arial" w:eastAsia="Times New Roman" w:hAnsi="Arial" w:cs="Arial"/>
          <w:sz w:val="18"/>
          <w:szCs w:val="18"/>
          <w:lang w:eastAsia="fr-FR"/>
        </w:rPr>
        <w:t>▬</w:t>
      </w:r>
      <w:r w:rsidR="00096E6B" w:rsidRPr="00C30BB4">
        <w:rPr>
          <w:rFonts w:eastAsia="Times New Roman" w:cstheme="minorHAnsi"/>
          <w:sz w:val="18"/>
          <w:szCs w:val="18"/>
          <w:lang w:eastAsia="fr-FR"/>
        </w:rPr>
        <w:t xml:space="preserve"> NB. Le nom d’Hésiode</w:t>
      </w:r>
      <w:r w:rsidR="00C30BB4" w:rsidRPr="00C30BB4">
        <w:rPr>
          <w:rFonts w:eastAsia="Times New Roman" w:cstheme="minorHAnsi"/>
          <w:sz w:val="18"/>
          <w:szCs w:val="18"/>
          <w:lang w:eastAsia="fr-FR"/>
        </w:rPr>
        <w:t xml:space="preserve"> </w:t>
      </w:r>
      <w:r w:rsidR="00AF177A" w:rsidRPr="00C30BB4">
        <w:rPr>
          <w:rFonts w:eastAsia="Times New Roman" w:cstheme="minorHAnsi"/>
          <w:sz w:val="18"/>
          <w:szCs w:val="18"/>
          <w:lang w:eastAsia="fr-FR"/>
        </w:rPr>
        <w:t>suggèrerait</w:t>
      </w:r>
      <w:r w:rsidR="00C30BB4" w:rsidRPr="00C30BB4">
        <w:rPr>
          <w:rFonts w:eastAsia="Times New Roman" w:cstheme="minorHAnsi"/>
          <w:sz w:val="18"/>
          <w:szCs w:val="18"/>
          <w:lang w:eastAsia="fr-FR"/>
        </w:rPr>
        <w:t xml:space="preserve"> </w:t>
      </w:r>
      <w:r w:rsidR="00AF177A" w:rsidRPr="00C30BB4">
        <w:rPr>
          <w:rFonts w:eastAsia="Times New Roman" w:cstheme="minorHAnsi"/>
          <w:sz w:val="18"/>
          <w:szCs w:val="18"/>
          <w:lang w:eastAsia="fr-FR"/>
        </w:rPr>
        <w:t xml:space="preserve">: </w:t>
      </w:r>
      <w:r w:rsidR="000E5E64" w:rsidRPr="00C30BB4">
        <w:rPr>
          <w:rFonts w:eastAsia="Times New Roman" w:cstheme="minorHAnsi"/>
          <w:sz w:val="18"/>
          <w:szCs w:val="18"/>
          <w:lang w:eastAsia="fr-FR"/>
        </w:rPr>
        <w:t xml:space="preserve"> soit </w:t>
      </w:r>
      <w:r w:rsidR="0093050B" w:rsidRPr="00C30BB4">
        <w:rPr>
          <w:rFonts w:eastAsia="Times New Roman" w:cstheme="minorHAnsi"/>
          <w:sz w:val="18"/>
          <w:szCs w:val="18"/>
          <w:lang w:eastAsia="fr-FR"/>
        </w:rPr>
        <w:t>celui qui émet (</w:t>
      </w:r>
      <w:proofErr w:type="spellStart"/>
      <w:r w:rsidR="0093050B" w:rsidRPr="00C30BB4">
        <w:rPr>
          <w:rFonts w:eastAsia="Times New Roman" w:cstheme="minorHAnsi"/>
          <w:b/>
          <w:sz w:val="18"/>
          <w:szCs w:val="18"/>
          <w:lang w:eastAsia="fr-FR"/>
        </w:rPr>
        <w:t>hèsi</w:t>
      </w:r>
      <w:proofErr w:type="spellEnd"/>
      <w:r w:rsidR="0093050B" w:rsidRPr="00C30BB4">
        <w:rPr>
          <w:rFonts w:eastAsia="Times New Roman" w:cstheme="minorHAnsi"/>
          <w:sz w:val="18"/>
          <w:szCs w:val="18"/>
          <w:lang w:eastAsia="fr-FR"/>
        </w:rPr>
        <w:t xml:space="preserve">) la voix </w:t>
      </w:r>
      <w:r w:rsidR="000E5E64" w:rsidRPr="00C30BB4">
        <w:rPr>
          <w:rFonts w:eastAsia="Times New Roman" w:cstheme="minorHAnsi"/>
          <w:sz w:val="18"/>
          <w:szCs w:val="18"/>
          <w:lang w:eastAsia="fr-FR"/>
        </w:rPr>
        <w:t>(</w:t>
      </w:r>
      <w:r w:rsidR="0093050B" w:rsidRPr="00C30BB4">
        <w:rPr>
          <w:rFonts w:eastAsia="Times New Roman" w:cstheme="minorHAnsi"/>
          <w:sz w:val="18"/>
          <w:szCs w:val="18"/>
          <w:lang w:eastAsia="fr-FR"/>
        </w:rPr>
        <w:t>*</w:t>
      </w:r>
      <w:r w:rsidR="0093050B" w:rsidRPr="00C30BB4">
        <w:rPr>
          <w:rFonts w:eastAsia="Times New Roman" w:cstheme="minorHAnsi"/>
          <w:b/>
          <w:sz w:val="18"/>
          <w:szCs w:val="18"/>
          <w:lang w:eastAsia="fr-FR"/>
        </w:rPr>
        <w:t>F</w:t>
      </w:r>
      <w:proofErr w:type="spellStart"/>
      <w:r w:rsidR="0093050B" w:rsidRPr="00C30BB4">
        <w:rPr>
          <w:rFonts w:eastAsia="Times New Roman" w:cstheme="minorHAnsi"/>
          <w:b/>
          <w:sz w:val="18"/>
          <w:szCs w:val="18"/>
          <w:lang w:val="el-GR" w:eastAsia="fr-FR"/>
        </w:rPr>
        <w:t>οδη</w:t>
      </w:r>
      <w:proofErr w:type="spellEnd"/>
      <w:proofErr w:type="gramStart"/>
      <w:r w:rsidR="000E5E64" w:rsidRPr="00C30BB4">
        <w:rPr>
          <w:rFonts w:eastAsia="Times New Roman" w:cstheme="minorHAnsi"/>
          <w:sz w:val="18"/>
          <w:szCs w:val="18"/>
          <w:lang w:eastAsia="fr-FR"/>
        </w:rPr>
        <w:t>)</w:t>
      </w:r>
      <w:r w:rsidR="00466975" w:rsidRPr="00C30BB4">
        <w:rPr>
          <w:rFonts w:eastAsia="Times New Roman" w:cstheme="minorHAnsi"/>
          <w:sz w:val="18"/>
          <w:szCs w:val="18"/>
          <w:lang w:eastAsia="fr-FR"/>
        </w:rPr>
        <w:t>,</w:t>
      </w:r>
      <w:r w:rsidR="00C30BB4" w:rsidRPr="00C30BB4">
        <w:rPr>
          <w:rFonts w:eastAsia="Times New Roman" w:cstheme="minorHAnsi"/>
          <w:sz w:val="18"/>
          <w:szCs w:val="18"/>
          <w:lang w:eastAsia="fr-FR"/>
        </w:rPr>
        <w:t xml:space="preserve"> </w:t>
      </w:r>
      <w:r w:rsidR="000E5E64" w:rsidRPr="00C30BB4">
        <w:rPr>
          <w:rFonts w:eastAsia="Times New Roman" w:cstheme="minorHAnsi"/>
          <w:sz w:val="18"/>
          <w:szCs w:val="18"/>
          <w:lang w:eastAsia="fr-FR"/>
        </w:rPr>
        <w:t xml:space="preserve"> </w:t>
      </w:r>
      <w:r w:rsidR="00D929B6" w:rsidRPr="00C30BB4">
        <w:rPr>
          <w:rFonts w:eastAsia="Times New Roman" w:cstheme="minorHAnsi"/>
          <w:sz w:val="18"/>
          <w:szCs w:val="18"/>
          <w:lang w:eastAsia="fr-FR"/>
        </w:rPr>
        <w:t>P.</w:t>
      </w:r>
      <w:proofErr w:type="gramEnd"/>
      <w:r w:rsidR="00D929B6" w:rsidRPr="00C30BB4">
        <w:rPr>
          <w:rFonts w:eastAsia="Times New Roman" w:cstheme="minorHAnsi"/>
          <w:sz w:val="18"/>
          <w:szCs w:val="18"/>
          <w:lang w:eastAsia="fr-FR"/>
        </w:rPr>
        <w:t xml:space="preserve"> </w:t>
      </w:r>
      <w:r w:rsidR="000E5E64" w:rsidRPr="00C30BB4">
        <w:rPr>
          <w:rFonts w:eastAsia="Times New Roman" w:cstheme="minorHAnsi"/>
          <w:sz w:val="18"/>
          <w:szCs w:val="18"/>
          <w:lang w:eastAsia="fr-FR"/>
        </w:rPr>
        <w:t>Chantraine</w:t>
      </w:r>
      <w:r w:rsidR="00D929B6" w:rsidRPr="00C30BB4">
        <w:rPr>
          <w:rFonts w:eastAsia="Times New Roman" w:cstheme="minorHAnsi"/>
          <w:sz w:val="18"/>
          <w:szCs w:val="18"/>
          <w:lang w:eastAsia="fr-FR"/>
        </w:rPr>
        <w:t xml:space="preserve"> (DELG) </w:t>
      </w:r>
      <w:proofErr w:type="gramStart"/>
      <w:r w:rsidR="00D929B6" w:rsidRPr="00C30BB4">
        <w:rPr>
          <w:rFonts w:eastAsia="Times New Roman" w:cstheme="minorHAnsi"/>
          <w:sz w:val="18"/>
          <w:szCs w:val="18"/>
          <w:lang w:eastAsia="fr-FR"/>
        </w:rPr>
        <w:t>suivi  par</w:t>
      </w:r>
      <w:proofErr w:type="gramEnd"/>
      <w:r w:rsidR="00D929B6" w:rsidRPr="00C30BB4">
        <w:rPr>
          <w:rFonts w:eastAsia="Times New Roman" w:cstheme="minorHAnsi"/>
          <w:sz w:val="18"/>
          <w:szCs w:val="18"/>
          <w:lang w:eastAsia="fr-FR"/>
        </w:rPr>
        <w:t xml:space="preserve"> </w:t>
      </w:r>
      <w:r w:rsidR="00E45CD6" w:rsidRPr="00C30BB4">
        <w:rPr>
          <w:rFonts w:eastAsia="Times New Roman" w:cstheme="minorHAnsi"/>
          <w:sz w:val="18"/>
          <w:szCs w:val="18"/>
          <w:lang w:eastAsia="fr-FR"/>
        </w:rPr>
        <w:t xml:space="preserve"> </w:t>
      </w:r>
      <w:r w:rsidR="00D929B6" w:rsidRPr="00C30BB4">
        <w:rPr>
          <w:rFonts w:eastAsia="Times New Roman" w:cstheme="minorHAnsi"/>
          <w:sz w:val="18"/>
          <w:szCs w:val="18"/>
          <w:lang w:eastAsia="fr-FR"/>
        </w:rPr>
        <w:t xml:space="preserve">M.L. </w:t>
      </w:r>
      <w:r w:rsidR="000E5E64" w:rsidRPr="00C30BB4">
        <w:rPr>
          <w:rFonts w:eastAsia="Times New Roman" w:cstheme="minorHAnsi"/>
          <w:sz w:val="18"/>
          <w:szCs w:val="18"/>
          <w:lang w:eastAsia="fr-FR"/>
        </w:rPr>
        <w:t xml:space="preserve">West </w:t>
      </w:r>
      <w:proofErr w:type="gramStart"/>
      <w:r w:rsidR="000E5E64" w:rsidRPr="00C30BB4">
        <w:rPr>
          <w:rFonts w:eastAsia="Times New Roman" w:cstheme="minorHAnsi"/>
          <w:sz w:val="18"/>
          <w:szCs w:val="18"/>
          <w:lang w:eastAsia="fr-FR"/>
        </w:rPr>
        <w:t>;  soit</w:t>
      </w:r>
      <w:proofErr w:type="gramEnd"/>
      <w:r w:rsidR="000E5E64" w:rsidRPr="00C30BB4">
        <w:rPr>
          <w:rFonts w:eastAsia="Times New Roman" w:cstheme="minorHAnsi"/>
          <w:sz w:val="18"/>
          <w:szCs w:val="18"/>
          <w:lang w:eastAsia="fr-FR"/>
        </w:rPr>
        <w:t xml:space="preserve">  celui qui se </w:t>
      </w:r>
      <w:proofErr w:type="gramStart"/>
      <w:r w:rsidR="000E5E64" w:rsidRPr="00C30BB4">
        <w:rPr>
          <w:rFonts w:eastAsia="Times New Roman" w:cstheme="minorHAnsi"/>
          <w:sz w:val="18"/>
          <w:szCs w:val="18"/>
          <w:lang w:eastAsia="fr-FR"/>
        </w:rPr>
        <w:t>réjouit  (</w:t>
      </w:r>
      <w:proofErr w:type="spellStart"/>
      <w:proofErr w:type="gramEnd"/>
      <w:r w:rsidR="00482A49" w:rsidRPr="00C30BB4">
        <w:rPr>
          <w:rFonts w:eastAsia="Times New Roman" w:cstheme="minorHAnsi"/>
          <w:b/>
          <w:sz w:val="18"/>
          <w:szCs w:val="18"/>
          <w:lang w:val="el-GR" w:eastAsia="fr-FR"/>
        </w:rPr>
        <w:t>ἡσι</w:t>
      </w:r>
      <w:proofErr w:type="spellEnd"/>
      <w:r w:rsidR="00482A49" w:rsidRPr="00C30BB4">
        <w:rPr>
          <w:rFonts w:eastAsia="Times New Roman" w:cstheme="minorHAnsi"/>
          <w:sz w:val="18"/>
          <w:szCs w:val="18"/>
          <w:lang w:eastAsia="fr-FR"/>
        </w:rPr>
        <w:t xml:space="preserve"> &lt; </w:t>
      </w:r>
      <w:proofErr w:type="spellStart"/>
      <w:r w:rsidR="00482A49" w:rsidRPr="00C30BB4">
        <w:rPr>
          <w:rFonts w:eastAsia="Times New Roman" w:cstheme="minorHAnsi"/>
          <w:b/>
          <w:i/>
          <w:sz w:val="18"/>
          <w:szCs w:val="18"/>
          <w:lang w:val="el-GR" w:eastAsia="fr-FR"/>
        </w:rPr>
        <w:t>ἥδομαι</w:t>
      </w:r>
      <w:proofErr w:type="spellEnd"/>
      <w:r w:rsidR="00482A49" w:rsidRPr="00C30BB4">
        <w:rPr>
          <w:rFonts w:eastAsia="Times New Roman" w:cstheme="minorHAnsi"/>
          <w:sz w:val="18"/>
          <w:szCs w:val="18"/>
          <w:lang w:eastAsia="fr-FR"/>
        </w:rPr>
        <w:t xml:space="preserve">) </w:t>
      </w:r>
      <w:r w:rsidR="000E5E64" w:rsidRPr="00C30BB4">
        <w:rPr>
          <w:rFonts w:eastAsia="Times New Roman" w:cstheme="minorHAnsi"/>
          <w:sz w:val="18"/>
          <w:szCs w:val="18"/>
          <w:lang w:eastAsia="fr-FR"/>
        </w:rPr>
        <w:t xml:space="preserve">du voyage </w:t>
      </w:r>
      <w:r w:rsidR="00482A49" w:rsidRPr="00C30BB4">
        <w:rPr>
          <w:rFonts w:eastAsia="Times New Roman" w:cstheme="minorHAnsi"/>
          <w:sz w:val="18"/>
          <w:szCs w:val="18"/>
          <w:lang w:eastAsia="fr-FR"/>
        </w:rPr>
        <w:t>(–</w:t>
      </w:r>
      <w:proofErr w:type="spellStart"/>
      <w:r w:rsidR="00482A49" w:rsidRPr="00C30BB4">
        <w:rPr>
          <w:rFonts w:eastAsia="Times New Roman" w:cstheme="minorHAnsi"/>
          <w:b/>
          <w:sz w:val="18"/>
          <w:szCs w:val="18"/>
          <w:lang w:val="el-GR" w:eastAsia="fr-FR"/>
        </w:rPr>
        <w:t>οδος</w:t>
      </w:r>
      <w:proofErr w:type="spellEnd"/>
      <w:proofErr w:type="gramStart"/>
      <w:r w:rsidR="00482A49" w:rsidRPr="00C30BB4">
        <w:rPr>
          <w:rFonts w:eastAsia="Times New Roman" w:cstheme="minorHAnsi"/>
          <w:sz w:val="18"/>
          <w:szCs w:val="18"/>
          <w:lang w:eastAsia="fr-FR"/>
        </w:rPr>
        <w:t>)</w:t>
      </w:r>
      <w:r w:rsidR="00E45CD6" w:rsidRPr="00C30BB4">
        <w:rPr>
          <w:rFonts w:eastAsia="Times New Roman" w:cstheme="minorHAnsi"/>
          <w:sz w:val="18"/>
          <w:szCs w:val="18"/>
          <w:lang w:eastAsia="fr-FR"/>
        </w:rPr>
        <w:t xml:space="preserve">, </w:t>
      </w:r>
      <w:r w:rsidR="00482A49" w:rsidRPr="00C30BB4">
        <w:rPr>
          <w:rFonts w:eastAsia="Times New Roman" w:cstheme="minorHAnsi"/>
          <w:sz w:val="18"/>
          <w:szCs w:val="18"/>
          <w:lang w:eastAsia="fr-FR"/>
        </w:rPr>
        <w:t xml:space="preserve"> G.</w:t>
      </w:r>
      <w:proofErr w:type="gramEnd"/>
      <w:r w:rsidR="00482A49" w:rsidRPr="00C30BB4">
        <w:rPr>
          <w:rFonts w:eastAsia="Times New Roman" w:cstheme="minorHAnsi"/>
          <w:sz w:val="18"/>
          <w:szCs w:val="18"/>
          <w:lang w:eastAsia="fr-FR"/>
        </w:rPr>
        <w:t xml:space="preserve"> Most</w:t>
      </w:r>
      <w:r w:rsidR="00E45CD6" w:rsidRPr="00C30BB4">
        <w:rPr>
          <w:rFonts w:eastAsia="Times New Roman" w:cstheme="minorHAnsi"/>
          <w:sz w:val="18"/>
          <w:szCs w:val="18"/>
          <w:lang w:eastAsia="fr-FR"/>
        </w:rPr>
        <w:t xml:space="preserve"> </w:t>
      </w:r>
      <w:r w:rsidR="00AA384A" w:rsidRPr="00C30BB4">
        <w:rPr>
          <w:rFonts w:eastAsia="Times New Roman" w:cstheme="minorHAnsi"/>
          <w:sz w:val="18"/>
          <w:szCs w:val="18"/>
          <w:lang w:eastAsia="fr-FR"/>
        </w:rPr>
        <w:t xml:space="preserve">in Fr. Frazier, </w:t>
      </w:r>
      <w:proofErr w:type="gramStart"/>
      <w:r w:rsidR="00AA384A" w:rsidRPr="00C30BB4">
        <w:rPr>
          <w:rFonts w:eastAsia="Times New Roman" w:cstheme="minorHAnsi"/>
          <w:sz w:val="18"/>
          <w:szCs w:val="18"/>
          <w:lang w:eastAsia="fr-FR"/>
        </w:rPr>
        <w:t>note  38</w:t>
      </w:r>
      <w:proofErr w:type="gramEnd"/>
      <w:r w:rsidR="00AF177A" w:rsidRPr="00C30BB4">
        <w:rPr>
          <w:rFonts w:eastAsia="Times New Roman" w:cstheme="minorHAnsi"/>
          <w:sz w:val="18"/>
          <w:szCs w:val="18"/>
          <w:lang w:eastAsia="fr-FR"/>
        </w:rPr>
        <w:t xml:space="preserve">. </w:t>
      </w:r>
      <w:r w:rsidR="00AA384A" w:rsidRPr="00C30BB4">
        <w:rPr>
          <w:rFonts w:eastAsia="Times New Roman" w:cstheme="minorHAnsi"/>
          <w:sz w:val="18"/>
          <w:szCs w:val="18"/>
          <w:lang w:eastAsia="fr-FR"/>
        </w:rPr>
        <w:t xml:space="preserve"> </w:t>
      </w:r>
    </w:p>
  </w:footnote>
  <w:footnote w:id="23">
    <w:p w14:paraId="3FC36D91" w14:textId="1696F56C" w:rsidR="00B91670" w:rsidRPr="00C30BB4" w:rsidRDefault="00B91670"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r w:rsidRPr="00C30BB4">
        <w:rPr>
          <w:rFonts w:cstheme="minorHAnsi"/>
          <w:b/>
          <w:sz w:val="18"/>
          <w:szCs w:val="18"/>
        </w:rPr>
        <w:t>Vers</w:t>
      </w:r>
      <w:r w:rsidRPr="00C30BB4">
        <w:rPr>
          <w:rFonts w:cstheme="minorHAnsi"/>
          <w:sz w:val="18"/>
          <w:szCs w:val="18"/>
        </w:rPr>
        <w:t xml:space="preserve">    </w:t>
      </w:r>
      <w:r w:rsidR="00362CD2" w:rsidRPr="00C30BB4">
        <w:rPr>
          <w:rFonts w:eastAsia="Times New Roman" w:cstheme="minorHAnsi"/>
          <w:b/>
          <w:sz w:val="18"/>
          <w:szCs w:val="18"/>
          <w:lang w:eastAsia="fr-FR"/>
        </w:rPr>
        <w:t>23. —</w:t>
      </w:r>
      <w:proofErr w:type="spellStart"/>
      <w:r w:rsidR="00362CD2" w:rsidRPr="00C30BB4">
        <w:rPr>
          <w:rFonts w:eastAsia="Times New Roman" w:cstheme="minorHAnsi"/>
          <w:b/>
          <w:sz w:val="18"/>
          <w:szCs w:val="18"/>
          <w:lang w:val="el-GR" w:eastAsia="fr-FR"/>
        </w:rPr>
        <w:t>ἄρνας</w:t>
      </w:r>
      <w:proofErr w:type="spellEnd"/>
      <w:r w:rsidR="00362CD2" w:rsidRPr="00C30BB4">
        <w:rPr>
          <w:rFonts w:eastAsia="Times New Roman" w:cstheme="minorHAnsi"/>
          <w:b/>
          <w:sz w:val="18"/>
          <w:szCs w:val="18"/>
          <w:lang w:eastAsia="fr-FR"/>
        </w:rPr>
        <w:t xml:space="preserve"> </w:t>
      </w:r>
      <w:proofErr w:type="spellStart"/>
      <w:r w:rsidR="00362CD2" w:rsidRPr="00C30BB4">
        <w:rPr>
          <w:rFonts w:eastAsia="Times New Roman" w:cstheme="minorHAnsi"/>
          <w:b/>
          <w:sz w:val="18"/>
          <w:szCs w:val="18"/>
          <w:lang w:val="el-GR" w:eastAsia="fr-FR"/>
        </w:rPr>
        <w:t>ποιμαίνονθ</w:t>
      </w:r>
      <w:proofErr w:type="spellEnd"/>
      <w:r w:rsidR="00362CD2" w:rsidRPr="00C30BB4">
        <w:rPr>
          <w:rFonts w:eastAsia="Times New Roman" w:cstheme="minorHAnsi"/>
          <w:b/>
          <w:sz w:val="18"/>
          <w:szCs w:val="18"/>
          <w:lang w:val="el-GR" w:eastAsia="fr-FR"/>
        </w:rPr>
        <w:t>᾽</w:t>
      </w:r>
      <w:r w:rsidR="00362CD2" w:rsidRPr="00C30BB4">
        <w:rPr>
          <w:rFonts w:eastAsia="Times New Roman" w:cstheme="minorHAnsi"/>
          <w:b/>
          <w:sz w:val="18"/>
          <w:szCs w:val="18"/>
          <w:lang w:eastAsia="fr-FR"/>
        </w:rPr>
        <w:t xml:space="preserve"> </w:t>
      </w:r>
      <w:proofErr w:type="spellStart"/>
      <w:r w:rsidR="00362CD2" w:rsidRPr="00C30BB4">
        <w:rPr>
          <w:rFonts w:eastAsia="Times New Roman" w:cstheme="minorHAnsi"/>
          <w:b/>
          <w:sz w:val="18"/>
          <w:szCs w:val="18"/>
          <w:lang w:val="el-GR" w:eastAsia="fr-FR"/>
        </w:rPr>
        <w:t>Ἑλικῶνος</w:t>
      </w:r>
      <w:proofErr w:type="spellEnd"/>
      <w:r w:rsidR="00362CD2" w:rsidRPr="00C30BB4">
        <w:rPr>
          <w:rFonts w:eastAsia="Times New Roman" w:cstheme="minorHAnsi"/>
          <w:b/>
          <w:sz w:val="18"/>
          <w:szCs w:val="18"/>
          <w:lang w:eastAsia="fr-FR"/>
        </w:rPr>
        <w:t xml:space="preserve"> </w:t>
      </w:r>
      <w:proofErr w:type="spellStart"/>
      <w:r w:rsidR="00362CD2" w:rsidRPr="00C30BB4">
        <w:rPr>
          <w:rFonts w:eastAsia="Times New Roman" w:cstheme="minorHAnsi"/>
          <w:b/>
          <w:sz w:val="18"/>
          <w:szCs w:val="18"/>
          <w:lang w:val="el-GR" w:eastAsia="fr-FR"/>
        </w:rPr>
        <w:t>ὕπο</w:t>
      </w:r>
      <w:proofErr w:type="spellEnd"/>
      <w:r w:rsidR="00362CD2" w:rsidRPr="00C30BB4">
        <w:rPr>
          <w:rFonts w:eastAsia="Times New Roman" w:cstheme="minorHAnsi"/>
          <w:b/>
          <w:sz w:val="18"/>
          <w:szCs w:val="18"/>
          <w:lang w:eastAsia="fr-FR"/>
        </w:rPr>
        <w:t xml:space="preserve"> </w:t>
      </w:r>
      <w:proofErr w:type="spellStart"/>
      <w:proofErr w:type="gramStart"/>
      <w:r w:rsidR="00362CD2" w:rsidRPr="00C30BB4">
        <w:rPr>
          <w:rFonts w:eastAsia="Times New Roman" w:cstheme="minorHAnsi"/>
          <w:b/>
          <w:sz w:val="18"/>
          <w:szCs w:val="18"/>
          <w:lang w:val="el-GR" w:eastAsia="fr-FR"/>
        </w:rPr>
        <w:t>ζαθέοιο</w:t>
      </w:r>
      <w:proofErr w:type="spellEnd"/>
      <w:r w:rsidR="00362CD2" w:rsidRPr="00C30BB4">
        <w:rPr>
          <w:rFonts w:eastAsia="Times New Roman" w:cstheme="minorHAnsi"/>
          <w:b/>
          <w:sz w:val="18"/>
          <w:szCs w:val="18"/>
          <w:lang w:eastAsia="fr-FR"/>
        </w:rPr>
        <w:t>.—</w:t>
      </w:r>
      <w:proofErr w:type="gramEnd"/>
      <w:r w:rsidR="00362CD2" w:rsidRPr="00C30BB4">
        <w:rPr>
          <w:rFonts w:eastAsia="Times New Roman" w:cstheme="minorHAnsi"/>
          <w:b/>
          <w:sz w:val="18"/>
          <w:szCs w:val="18"/>
          <w:lang w:eastAsia="fr-FR"/>
        </w:rPr>
        <w:t xml:space="preserve">   </w:t>
      </w:r>
      <w:proofErr w:type="spellStart"/>
      <w:r w:rsidR="00362CD2" w:rsidRPr="00C30BB4">
        <w:rPr>
          <w:rFonts w:cstheme="minorHAnsi"/>
          <w:b/>
          <w:color w:val="C00000"/>
          <w:sz w:val="18"/>
          <w:szCs w:val="18"/>
          <w:lang w:val="el-GR"/>
        </w:rPr>
        <w:t>Ἀ</w:t>
      </w:r>
      <w:r w:rsidR="00362CD2" w:rsidRPr="00C30BB4">
        <w:rPr>
          <w:rFonts w:cstheme="minorHAnsi"/>
          <w:b/>
          <w:sz w:val="18"/>
          <w:szCs w:val="18"/>
          <w:lang w:val="el-GR"/>
        </w:rPr>
        <w:t>ρήν</w:t>
      </w:r>
      <w:proofErr w:type="spellEnd"/>
      <w:r w:rsidR="00362CD2" w:rsidRPr="00C30BB4">
        <w:rPr>
          <w:rFonts w:cstheme="minorHAnsi"/>
          <w:b/>
          <w:sz w:val="18"/>
          <w:szCs w:val="18"/>
        </w:rPr>
        <w:t xml:space="preserve">, </w:t>
      </w:r>
      <w:proofErr w:type="spellStart"/>
      <w:r w:rsidR="00362CD2" w:rsidRPr="00C30BB4">
        <w:rPr>
          <w:rFonts w:cstheme="minorHAnsi"/>
          <w:b/>
          <w:sz w:val="18"/>
          <w:szCs w:val="18"/>
          <w:lang w:val="el-GR"/>
        </w:rPr>
        <w:t>ἀρνός</w:t>
      </w:r>
      <w:proofErr w:type="spellEnd"/>
      <w:r w:rsidR="00362CD2" w:rsidRPr="00C30BB4">
        <w:rPr>
          <w:rFonts w:cstheme="minorHAnsi"/>
          <w:b/>
          <w:sz w:val="18"/>
          <w:szCs w:val="18"/>
        </w:rPr>
        <w:t xml:space="preserve"> </w:t>
      </w:r>
      <w:r w:rsidR="00362CD2" w:rsidRPr="00C30BB4">
        <w:rPr>
          <w:rFonts w:cstheme="minorHAnsi"/>
          <w:b/>
          <w:bCs/>
          <w:sz w:val="18"/>
          <w:szCs w:val="18"/>
        </w:rPr>
        <w:t>(</w:t>
      </w:r>
      <w:r w:rsidR="00362CD2" w:rsidRPr="00C30BB4">
        <w:rPr>
          <w:rFonts w:cstheme="minorHAnsi"/>
          <w:b/>
          <w:bCs/>
          <w:sz w:val="18"/>
          <w:szCs w:val="18"/>
          <w:lang w:val="el-GR"/>
        </w:rPr>
        <w:t>ὁ</w:t>
      </w:r>
      <w:r w:rsidR="00362CD2" w:rsidRPr="00C30BB4">
        <w:rPr>
          <w:rFonts w:cstheme="minorHAnsi"/>
          <w:b/>
          <w:bCs/>
          <w:sz w:val="18"/>
          <w:szCs w:val="18"/>
        </w:rPr>
        <w:t xml:space="preserve">/ </w:t>
      </w:r>
      <w:r w:rsidR="00362CD2" w:rsidRPr="00C30BB4">
        <w:rPr>
          <w:rFonts w:cstheme="minorHAnsi"/>
          <w:b/>
          <w:sz w:val="18"/>
          <w:szCs w:val="18"/>
          <w:lang w:val="el-GR"/>
        </w:rPr>
        <w:t>ἡ</w:t>
      </w:r>
      <w:r w:rsidR="00362CD2" w:rsidRPr="00C30BB4">
        <w:rPr>
          <w:rFonts w:cstheme="minorHAnsi"/>
          <w:b/>
          <w:sz w:val="18"/>
          <w:szCs w:val="18"/>
        </w:rPr>
        <w:t>)</w:t>
      </w:r>
      <w:r w:rsidR="00C30BB4" w:rsidRPr="00C30BB4">
        <w:rPr>
          <w:rFonts w:cstheme="minorHAnsi"/>
          <w:sz w:val="18"/>
          <w:szCs w:val="18"/>
        </w:rPr>
        <w:t xml:space="preserve"> </w:t>
      </w:r>
      <w:r w:rsidR="00362CD2" w:rsidRPr="00C30BB4">
        <w:rPr>
          <w:rFonts w:cstheme="minorHAnsi"/>
          <w:sz w:val="18"/>
          <w:szCs w:val="18"/>
        </w:rPr>
        <w:t xml:space="preserve">: jeune agneau, mouton, </w:t>
      </w:r>
      <w:proofErr w:type="gramStart"/>
      <w:r w:rsidR="00362CD2" w:rsidRPr="00C30BB4">
        <w:rPr>
          <w:rFonts w:cstheme="minorHAnsi"/>
          <w:sz w:val="18"/>
          <w:szCs w:val="18"/>
        </w:rPr>
        <w:t>brebis  (</w:t>
      </w:r>
      <w:proofErr w:type="spellStart"/>
      <w:r w:rsidR="00362CD2" w:rsidRPr="00C30BB4">
        <w:rPr>
          <w:rFonts w:cstheme="minorHAnsi"/>
          <w:i/>
          <w:sz w:val="18"/>
          <w:szCs w:val="18"/>
        </w:rPr>
        <w:t>gén</w:t>
      </w:r>
      <w:proofErr w:type="spellEnd"/>
      <w:r w:rsidR="00362CD2" w:rsidRPr="00C30BB4">
        <w:rPr>
          <w:rFonts w:cstheme="minorHAnsi"/>
          <w:sz w:val="18"/>
          <w:szCs w:val="18"/>
        </w:rPr>
        <w:t>.</w:t>
      </w:r>
      <w:proofErr w:type="spellStart"/>
      <w:r w:rsidR="00362CD2" w:rsidRPr="00C30BB4">
        <w:rPr>
          <w:rFonts w:cstheme="minorHAnsi"/>
          <w:sz w:val="18"/>
          <w:szCs w:val="18"/>
          <w:lang w:val="el-GR"/>
        </w:rPr>
        <w:t>ἀρνός</w:t>
      </w:r>
      <w:proofErr w:type="spellEnd"/>
      <w:proofErr w:type="gramEnd"/>
      <w:r w:rsidR="00C30BB4" w:rsidRPr="00C30BB4">
        <w:rPr>
          <w:rFonts w:cstheme="minorHAnsi"/>
          <w:sz w:val="18"/>
          <w:szCs w:val="18"/>
        </w:rPr>
        <w:t xml:space="preserve"> </w:t>
      </w:r>
      <w:r w:rsidR="00362CD2" w:rsidRPr="00C30BB4">
        <w:rPr>
          <w:rFonts w:cstheme="minorHAnsi"/>
          <w:sz w:val="18"/>
          <w:szCs w:val="18"/>
        </w:rPr>
        <w:t xml:space="preserve">; </w:t>
      </w:r>
      <w:proofErr w:type="spellStart"/>
      <w:r w:rsidR="00362CD2" w:rsidRPr="00C30BB4">
        <w:rPr>
          <w:rFonts w:cstheme="minorHAnsi"/>
          <w:i/>
          <w:sz w:val="18"/>
          <w:szCs w:val="18"/>
        </w:rPr>
        <w:t>dat</w:t>
      </w:r>
      <w:proofErr w:type="spellEnd"/>
      <w:proofErr w:type="gramStart"/>
      <w:r w:rsidR="00362CD2" w:rsidRPr="00C30BB4">
        <w:rPr>
          <w:rFonts w:cstheme="minorHAnsi"/>
          <w:sz w:val="18"/>
          <w:szCs w:val="18"/>
        </w:rPr>
        <w:t>.:</w:t>
      </w:r>
      <w:proofErr w:type="gramEnd"/>
      <w:r w:rsidR="00362CD2" w:rsidRPr="00C30BB4">
        <w:rPr>
          <w:rFonts w:cstheme="minorHAnsi"/>
          <w:sz w:val="18"/>
          <w:szCs w:val="18"/>
        </w:rPr>
        <w:t xml:space="preserve"> </w:t>
      </w:r>
      <w:proofErr w:type="spellStart"/>
      <w:r w:rsidR="00362CD2" w:rsidRPr="00C30BB4">
        <w:rPr>
          <w:rFonts w:cstheme="minorHAnsi"/>
          <w:sz w:val="18"/>
          <w:szCs w:val="18"/>
          <w:lang w:val="el-GR"/>
        </w:rPr>
        <w:t>ἀρνί</w:t>
      </w:r>
      <w:proofErr w:type="spellEnd"/>
      <w:r w:rsidR="00C30BB4" w:rsidRPr="00C30BB4">
        <w:rPr>
          <w:rFonts w:cstheme="minorHAnsi"/>
          <w:sz w:val="18"/>
          <w:szCs w:val="18"/>
        </w:rPr>
        <w:t xml:space="preserve"> </w:t>
      </w:r>
      <w:r w:rsidR="00362CD2" w:rsidRPr="00C30BB4">
        <w:rPr>
          <w:rFonts w:cstheme="minorHAnsi"/>
          <w:sz w:val="18"/>
          <w:szCs w:val="18"/>
        </w:rPr>
        <w:t xml:space="preserve">; </w:t>
      </w:r>
      <w:r w:rsidR="00362CD2" w:rsidRPr="00C30BB4">
        <w:rPr>
          <w:rFonts w:cstheme="minorHAnsi"/>
          <w:i/>
          <w:sz w:val="18"/>
          <w:szCs w:val="18"/>
        </w:rPr>
        <w:t>acc</w:t>
      </w:r>
      <w:proofErr w:type="gramStart"/>
      <w:r w:rsidR="00362CD2" w:rsidRPr="00C30BB4">
        <w:rPr>
          <w:rFonts w:cstheme="minorHAnsi"/>
          <w:sz w:val="18"/>
          <w:szCs w:val="18"/>
        </w:rPr>
        <w:t>.:</w:t>
      </w:r>
      <w:proofErr w:type="gramEnd"/>
      <w:r w:rsidR="00362CD2" w:rsidRPr="00C30BB4">
        <w:rPr>
          <w:rFonts w:cstheme="minorHAnsi"/>
          <w:sz w:val="18"/>
          <w:szCs w:val="18"/>
        </w:rPr>
        <w:t xml:space="preserve"> </w:t>
      </w:r>
      <w:proofErr w:type="spellStart"/>
      <w:r w:rsidR="00362CD2" w:rsidRPr="00C30BB4">
        <w:rPr>
          <w:rFonts w:cstheme="minorHAnsi"/>
          <w:sz w:val="18"/>
          <w:szCs w:val="18"/>
          <w:lang w:val="el-GR"/>
        </w:rPr>
        <w:t>ἄρνα</w:t>
      </w:r>
      <w:proofErr w:type="spellEnd"/>
      <w:r w:rsidR="00362CD2" w:rsidRPr="00C30BB4">
        <w:rPr>
          <w:rFonts w:cstheme="minorHAnsi"/>
          <w:sz w:val="18"/>
          <w:szCs w:val="18"/>
        </w:rPr>
        <w:t xml:space="preserve">, </w:t>
      </w:r>
      <w:r w:rsidR="00362CD2" w:rsidRPr="00C30BB4">
        <w:rPr>
          <w:rFonts w:cstheme="minorHAnsi"/>
          <w:i/>
          <w:iCs/>
          <w:sz w:val="18"/>
          <w:szCs w:val="18"/>
        </w:rPr>
        <w:t>etc.</w:t>
      </w:r>
      <w:r w:rsidR="00362CD2" w:rsidRPr="00C30BB4">
        <w:rPr>
          <w:rFonts w:cstheme="minorHAnsi"/>
          <w:iCs/>
          <w:sz w:val="18"/>
          <w:szCs w:val="18"/>
        </w:rPr>
        <w:t>).</w:t>
      </w:r>
      <w:r w:rsidR="00362CD2" w:rsidRPr="00C30BB4">
        <w:rPr>
          <w:rFonts w:cstheme="minorHAnsi"/>
          <w:sz w:val="18"/>
          <w:szCs w:val="18"/>
        </w:rPr>
        <w:t xml:space="preserve">  </w:t>
      </w:r>
      <w:r w:rsidR="00513FFE" w:rsidRPr="00C30BB4">
        <w:rPr>
          <w:rFonts w:cstheme="minorHAnsi"/>
          <w:sz w:val="18"/>
          <w:szCs w:val="18"/>
        </w:rPr>
        <w:t xml:space="preserve"> </w:t>
      </w:r>
      <w:r w:rsidR="00362CD2" w:rsidRPr="00C30BB4">
        <w:rPr>
          <w:rFonts w:cstheme="minorHAnsi"/>
          <w:sz w:val="18"/>
          <w:szCs w:val="18"/>
        </w:rPr>
        <w:t xml:space="preserve"> </w:t>
      </w:r>
      <w:proofErr w:type="spellStart"/>
      <w:r w:rsidR="00362CD2" w:rsidRPr="00C30BB4">
        <w:rPr>
          <w:rFonts w:cstheme="minorHAnsi"/>
          <w:b/>
          <w:bCs/>
          <w:color w:val="C00000"/>
          <w:sz w:val="18"/>
          <w:szCs w:val="18"/>
          <w:lang w:val="el-GR"/>
        </w:rPr>
        <w:t>Π</w:t>
      </w:r>
      <w:r w:rsidR="00362CD2" w:rsidRPr="00C30BB4">
        <w:rPr>
          <w:rFonts w:cstheme="minorHAnsi"/>
          <w:b/>
          <w:bCs/>
          <w:sz w:val="18"/>
          <w:szCs w:val="18"/>
          <w:lang w:val="el-GR"/>
        </w:rPr>
        <w:t>οιμαίνω</w:t>
      </w:r>
      <w:proofErr w:type="spellEnd"/>
      <w:r w:rsidR="00C30BB4" w:rsidRPr="00C30BB4">
        <w:rPr>
          <w:rFonts w:cstheme="minorHAnsi"/>
          <w:b/>
          <w:bCs/>
          <w:sz w:val="18"/>
          <w:szCs w:val="18"/>
        </w:rPr>
        <w:t xml:space="preserve"> </w:t>
      </w:r>
      <w:r w:rsidR="00362CD2" w:rsidRPr="00C30BB4">
        <w:rPr>
          <w:rFonts w:cstheme="minorHAnsi"/>
          <w:b/>
          <w:bCs/>
          <w:sz w:val="18"/>
          <w:szCs w:val="18"/>
        </w:rPr>
        <w:t xml:space="preserve">: </w:t>
      </w:r>
      <w:r w:rsidR="00362CD2" w:rsidRPr="00C30BB4">
        <w:rPr>
          <w:rFonts w:cstheme="minorHAnsi"/>
          <w:bCs/>
          <w:sz w:val="18"/>
          <w:szCs w:val="18"/>
        </w:rPr>
        <w:t xml:space="preserve">faire paître, mener paître […].  </w:t>
      </w:r>
      <w:r w:rsidR="00513FFE" w:rsidRPr="00C30BB4">
        <w:rPr>
          <w:rFonts w:cstheme="minorHAnsi"/>
          <w:bCs/>
          <w:sz w:val="18"/>
          <w:szCs w:val="18"/>
        </w:rPr>
        <w:t xml:space="preserve"> </w:t>
      </w:r>
      <w:r w:rsidR="00C30BB4" w:rsidRPr="00C30BB4">
        <w:rPr>
          <w:rFonts w:cstheme="minorHAnsi"/>
          <w:bCs/>
          <w:color w:val="C00000"/>
          <w:sz w:val="18"/>
          <w:szCs w:val="18"/>
        </w:rPr>
        <w:t xml:space="preserve"> </w:t>
      </w:r>
      <w:proofErr w:type="spellStart"/>
      <w:r w:rsidR="00362CD2" w:rsidRPr="00C30BB4">
        <w:rPr>
          <w:rFonts w:cstheme="minorHAnsi"/>
          <w:b/>
          <w:bCs/>
          <w:color w:val="C00000"/>
          <w:sz w:val="18"/>
          <w:szCs w:val="18"/>
          <w:lang w:val="el-GR"/>
        </w:rPr>
        <w:t>Ὕ</w:t>
      </w:r>
      <w:r w:rsidR="00362CD2" w:rsidRPr="00C30BB4">
        <w:rPr>
          <w:rFonts w:eastAsia="Times New Roman" w:cstheme="minorHAnsi"/>
          <w:b/>
          <w:sz w:val="18"/>
          <w:szCs w:val="18"/>
          <w:lang w:val="el-GR" w:eastAsia="fr-FR"/>
        </w:rPr>
        <w:t>πο</w:t>
      </w:r>
      <w:proofErr w:type="spellEnd"/>
      <w:r w:rsidR="00362CD2" w:rsidRPr="00C30BB4">
        <w:rPr>
          <w:rFonts w:eastAsia="Times New Roman" w:cstheme="minorHAnsi"/>
          <w:sz w:val="18"/>
          <w:szCs w:val="18"/>
          <w:lang w:eastAsia="fr-FR"/>
        </w:rPr>
        <w:t xml:space="preserve"> ainsi accentué  est postposé</w:t>
      </w:r>
      <w:r w:rsidR="00C30BB4" w:rsidRPr="00C30BB4">
        <w:rPr>
          <w:rFonts w:eastAsia="Times New Roman" w:cstheme="minorHAnsi"/>
          <w:sz w:val="18"/>
          <w:szCs w:val="18"/>
          <w:lang w:eastAsia="fr-FR"/>
        </w:rPr>
        <w:t xml:space="preserve"> </w:t>
      </w:r>
      <w:r w:rsidR="00362CD2" w:rsidRPr="00C30BB4">
        <w:rPr>
          <w:rFonts w:eastAsia="Times New Roman" w:cstheme="minorHAnsi"/>
          <w:sz w:val="18"/>
          <w:szCs w:val="18"/>
          <w:lang w:eastAsia="fr-FR"/>
        </w:rPr>
        <w:t xml:space="preserve">; sous, au pied de.  </w:t>
      </w:r>
      <w:r w:rsidR="008C69C3" w:rsidRPr="00C30BB4">
        <w:rPr>
          <w:rFonts w:eastAsia="Times New Roman" w:cstheme="minorHAnsi"/>
          <w:sz w:val="18"/>
          <w:szCs w:val="18"/>
          <w:lang w:eastAsia="fr-FR"/>
        </w:rPr>
        <w:t xml:space="preserve">En ce sens, </w:t>
      </w:r>
      <w:proofErr w:type="spellStart"/>
      <w:r w:rsidR="008C69C3" w:rsidRPr="00C30BB4">
        <w:rPr>
          <w:rFonts w:eastAsia="Times New Roman" w:cstheme="minorHAnsi"/>
          <w:sz w:val="18"/>
          <w:szCs w:val="18"/>
          <w:lang w:eastAsia="fr-FR"/>
        </w:rPr>
        <w:t>g</w:t>
      </w:r>
      <w:r w:rsidR="008C69C3" w:rsidRPr="00C30BB4">
        <w:rPr>
          <w:rFonts w:eastAsia="Times New Roman" w:cstheme="minorHAnsi"/>
          <w:sz w:val="18"/>
          <w:szCs w:val="18"/>
          <w:u w:val="single"/>
          <w:vertAlign w:val="superscript"/>
          <w:lang w:eastAsia="fr-FR"/>
        </w:rPr>
        <w:t>alt</w:t>
      </w:r>
      <w:proofErr w:type="spellEnd"/>
      <w:r w:rsidR="008C69C3" w:rsidRPr="00C30BB4">
        <w:rPr>
          <w:rFonts w:eastAsia="Times New Roman" w:cstheme="minorHAnsi"/>
          <w:sz w:val="18"/>
          <w:szCs w:val="18"/>
          <w:u w:val="single"/>
          <w:vertAlign w:val="superscript"/>
          <w:lang w:eastAsia="fr-FR"/>
        </w:rPr>
        <w:t xml:space="preserve"> </w:t>
      </w:r>
      <w:r w:rsidR="008C69C3" w:rsidRPr="00C30BB4">
        <w:rPr>
          <w:rFonts w:eastAsia="Times New Roman" w:cstheme="minorHAnsi"/>
          <w:sz w:val="18"/>
          <w:szCs w:val="18"/>
          <w:lang w:eastAsia="fr-FR"/>
        </w:rPr>
        <w:t xml:space="preserve">avec le </w:t>
      </w:r>
      <w:proofErr w:type="spellStart"/>
      <w:r w:rsidR="008C69C3" w:rsidRPr="00C30BB4">
        <w:rPr>
          <w:rFonts w:eastAsia="Times New Roman" w:cstheme="minorHAnsi"/>
          <w:sz w:val="18"/>
          <w:szCs w:val="18"/>
          <w:lang w:eastAsia="fr-FR"/>
        </w:rPr>
        <w:t>dat</w:t>
      </w:r>
      <w:proofErr w:type="spellEnd"/>
      <w:r w:rsidR="008C69C3" w:rsidRPr="00C30BB4">
        <w:rPr>
          <w:rFonts w:eastAsia="Times New Roman" w:cstheme="minorHAnsi"/>
          <w:sz w:val="18"/>
          <w:szCs w:val="18"/>
          <w:lang w:eastAsia="fr-FR"/>
        </w:rPr>
        <w:t xml:space="preserve">. </w:t>
      </w:r>
      <w:proofErr w:type="gramStart"/>
      <w:r w:rsidR="008C69C3" w:rsidRPr="00C30BB4">
        <w:rPr>
          <w:rFonts w:eastAsia="Times New Roman" w:cstheme="minorHAnsi"/>
          <w:sz w:val="18"/>
          <w:szCs w:val="18"/>
          <w:lang w:eastAsia="fr-FR"/>
        </w:rPr>
        <w:t>selon</w:t>
      </w:r>
      <w:proofErr w:type="gramEnd"/>
      <w:r w:rsidR="008C69C3" w:rsidRPr="00C30BB4">
        <w:rPr>
          <w:rFonts w:eastAsia="Times New Roman" w:cstheme="minorHAnsi"/>
          <w:sz w:val="18"/>
          <w:szCs w:val="18"/>
          <w:lang w:eastAsia="fr-FR"/>
        </w:rPr>
        <w:t xml:space="preserve"> West. </w:t>
      </w:r>
      <w:proofErr w:type="spellStart"/>
      <w:r w:rsidR="00362CD2" w:rsidRPr="00C30BB4">
        <w:rPr>
          <w:rFonts w:eastAsia="Times New Roman" w:cstheme="minorHAnsi"/>
          <w:sz w:val="18"/>
          <w:szCs w:val="18"/>
          <w:lang w:eastAsia="fr-FR"/>
        </w:rPr>
        <w:t>Voc</w:t>
      </w:r>
      <w:proofErr w:type="spellEnd"/>
      <w:r w:rsidR="00362CD2" w:rsidRPr="00C30BB4">
        <w:rPr>
          <w:rFonts w:eastAsia="Times New Roman" w:cstheme="minorHAnsi"/>
          <w:sz w:val="18"/>
          <w:szCs w:val="18"/>
          <w:lang w:eastAsia="fr-FR"/>
        </w:rPr>
        <w:t>. v. supra.</w:t>
      </w:r>
    </w:p>
  </w:footnote>
  <w:footnote w:id="24">
    <w:p w14:paraId="474F251F" w14:textId="3F1C4255" w:rsidR="00B91670" w:rsidRPr="00C30BB4" w:rsidRDefault="00B91670"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Vers    </w:t>
      </w:r>
      <w:r w:rsidR="00362CD2" w:rsidRPr="00C30BB4">
        <w:rPr>
          <w:rFonts w:eastAsia="Times New Roman" w:cstheme="minorHAnsi"/>
          <w:b/>
          <w:sz w:val="18"/>
          <w:szCs w:val="18"/>
          <w:lang w:eastAsia="fr-FR"/>
        </w:rPr>
        <w:t>24. —</w:t>
      </w:r>
      <w:proofErr w:type="spellStart"/>
      <w:r w:rsidR="00362CD2" w:rsidRPr="00C30BB4">
        <w:rPr>
          <w:rFonts w:eastAsia="Times New Roman" w:cstheme="minorHAnsi"/>
          <w:b/>
          <w:sz w:val="18"/>
          <w:szCs w:val="18"/>
          <w:lang w:val="el-GR" w:eastAsia="fr-FR"/>
        </w:rPr>
        <w:t>τόνδε</w:t>
      </w:r>
      <w:proofErr w:type="spellEnd"/>
      <w:r w:rsidR="00362CD2" w:rsidRPr="00C30BB4">
        <w:rPr>
          <w:rFonts w:eastAsia="Times New Roman" w:cstheme="minorHAnsi"/>
          <w:b/>
          <w:sz w:val="18"/>
          <w:szCs w:val="18"/>
          <w:lang w:eastAsia="fr-FR"/>
        </w:rPr>
        <w:t xml:space="preserve"> </w:t>
      </w:r>
      <w:proofErr w:type="spellStart"/>
      <w:r w:rsidR="00362CD2" w:rsidRPr="00C30BB4">
        <w:rPr>
          <w:rFonts w:eastAsia="Times New Roman" w:cstheme="minorHAnsi"/>
          <w:b/>
          <w:sz w:val="18"/>
          <w:szCs w:val="18"/>
          <w:lang w:val="el-GR" w:eastAsia="fr-FR"/>
        </w:rPr>
        <w:t>δέ</w:t>
      </w:r>
      <w:proofErr w:type="spellEnd"/>
      <w:r w:rsidR="00362CD2" w:rsidRPr="00C30BB4">
        <w:rPr>
          <w:rFonts w:eastAsia="Times New Roman" w:cstheme="minorHAnsi"/>
          <w:b/>
          <w:sz w:val="18"/>
          <w:szCs w:val="18"/>
          <w:lang w:eastAsia="fr-FR"/>
        </w:rPr>
        <w:t xml:space="preserve"> </w:t>
      </w:r>
      <w:r w:rsidR="00362CD2" w:rsidRPr="00C30BB4">
        <w:rPr>
          <w:rFonts w:eastAsia="Times New Roman" w:cstheme="minorHAnsi"/>
          <w:b/>
          <w:sz w:val="18"/>
          <w:szCs w:val="18"/>
          <w:lang w:val="el-GR" w:eastAsia="fr-FR"/>
        </w:rPr>
        <w:t>με</w:t>
      </w:r>
      <w:r w:rsidR="00362CD2" w:rsidRPr="00C30BB4">
        <w:rPr>
          <w:rFonts w:eastAsia="Times New Roman" w:cstheme="minorHAnsi"/>
          <w:b/>
          <w:sz w:val="18"/>
          <w:szCs w:val="18"/>
          <w:lang w:eastAsia="fr-FR"/>
        </w:rPr>
        <w:t xml:space="preserve"> </w:t>
      </w:r>
      <w:r w:rsidR="00362CD2" w:rsidRPr="00C30BB4">
        <w:rPr>
          <w:rFonts w:eastAsia="Times New Roman" w:cstheme="minorHAnsi"/>
          <w:b/>
          <w:sz w:val="18"/>
          <w:szCs w:val="18"/>
          <w:lang w:val="el-GR" w:eastAsia="fr-FR"/>
        </w:rPr>
        <w:t>πρώτιστα</w:t>
      </w:r>
      <w:r w:rsidR="00362CD2" w:rsidRPr="00C30BB4">
        <w:rPr>
          <w:rFonts w:eastAsia="Times New Roman" w:cstheme="minorHAnsi"/>
          <w:b/>
          <w:sz w:val="18"/>
          <w:szCs w:val="18"/>
          <w:lang w:eastAsia="fr-FR"/>
        </w:rPr>
        <w:t xml:space="preserve"> </w:t>
      </w:r>
      <w:proofErr w:type="spellStart"/>
      <w:r w:rsidR="00362CD2" w:rsidRPr="00C30BB4">
        <w:rPr>
          <w:rFonts w:eastAsia="Times New Roman" w:cstheme="minorHAnsi"/>
          <w:b/>
          <w:sz w:val="18"/>
          <w:szCs w:val="18"/>
          <w:lang w:val="el-GR" w:eastAsia="fr-FR"/>
        </w:rPr>
        <w:t>θεαὶ</w:t>
      </w:r>
      <w:proofErr w:type="spellEnd"/>
      <w:r w:rsidR="00362CD2" w:rsidRPr="00C30BB4">
        <w:rPr>
          <w:rFonts w:eastAsia="Times New Roman" w:cstheme="minorHAnsi"/>
          <w:b/>
          <w:sz w:val="18"/>
          <w:szCs w:val="18"/>
          <w:lang w:eastAsia="fr-FR"/>
        </w:rPr>
        <w:t xml:space="preserve"> </w:t>
      </w:r>
      <w:proofErr w:type="spellStart"/>
      <w:r w:rsidR="00362CD2" w:rsidRPr="00C30BB4">
        <w:rPr>
          <w:rFonts w:eastAsia="Times New Roman" w:cstheme="minorHAnsi"/>
          <w:b/>
          <w:sz w:val="18"/>
          <w:szCs w:val="18"/>
          <w:lang w:val="el-GR" w:eastAsia="fr-FR"/>
        </w:rPr>
        <w:t>πρὸς</w:t>
      </w:r>
      <w:proofErr w:type="spellEnd"/>
      <w:r w:rsidR="00362CD2" w:rsidRPr="00C30BB4">
        <w:rPr>
          <w:rFonts w:eastAsia="Times New Roman" w:cstheme="minorHAnsi"/>
          <w:b/>
          <w:sz w:val="18"/>
          <w:szCs w:val="18"/>
          <w:lang w:eastAsia="fr-FR"/>
        </w:rPr>
        <w:t xml:space="preserve"> </w:t>
      </w:r>
      <w:proofErr w:type="spellStart"/>
      <w:r w:rsidR="00362CD2" w:rsidRPr="00C30BB4">
        <w:rPr>
          <w:rFonts w:eastAsia="Times New Roman" w:cstheme="minorHAnsi"/>
          <w:b/>
          <w:sz w:val="18"/>
          <w:szCs w:val="18"/>
          <w:lang w:val="el-GR" w:eastAsia="fr-FR"/>
        </w:rPr>
        <w:t>μῦθον</w:t>
      </w:r>
      <w:proofErr w:type="spellEnd"/>
      <w:r w:rsidR="00362CD2" w:rsidRPr="00C30BB4">
        <w:rPr>
          <w:rFonts w:eastAsia="Times New Roman" w:cstheme="minorHAnsi"/>
          <w:b/>
          <w:sz w:val="18"/>
          <w:szCs w:val="18"/>
          <w:lang w:eastAsia="fr-FR"/>
        </w:rPr>
        <w:t xml:space="preserve"> </w:t>
      </w:r>
      <w:proofErr w:type="spellStart"/>
      <w:proofErr w:type="gramStart"/>
      <w:r w:rsidR="00362CD2" w:rsidRPr="00C30BB4">
        <w:rPr>
          <w:rFonts w:eastAsia="Times New Roman" w:cstheme="minorHAnsi"/>
          <w:b/>
          <w:sz w:val="18"/>
          <w:szCs w:val="18"/>
          <w:lang w:val="el-GR" w:eastAsia="fr-FR"/>
        </w:rPr>
        <w:t>ἔειπον</w:t>
      </w:r>
      <w:proofErr w:type="spellEnd"/>
      <w:r w:rsidR="00362CD2" w:rsidRPr="00C30BB4">
        <w:rPr>
          <w:rFonts w:eastAsia="Times New Roman" w:cstheme="minorHAnsi"/>
          <w:b/>
          <w:sz w:val="18"/>
          <w:szCs w:val="18"/>
          <w:lang w:eastAsia="fr-FR"/>
        </w:rPr>
        <w:t xml:space="preserve">,  </w:t>
      </w:r>
      <w:proofErr w:type="spellStart"/>
      <w:r w:rsidR="00362CD2" w:rsidRPr="00C30BB4">
        <w:rPr>
          <w:rFonts w:eastAsia="Times New Roman" w:cstheme="minorHAnsi"/>
          <w:b/>
          <w:caps/>
          <w:color w:val="C00000"/>
          <w:sz w:val="18"/>
          <w:szCs w:val="18"/>
          <w:lang w:val="el-GR"/>
        </w:rPr>
        <w:t>π</w:t>
      </w:r>
      <w:r w:rsidR="00362CD2" w:rsidRPr="00C30BB4">
        <w:rPr>
          <w:rFonts w:eastAsia="Times New Roman" w:cstheme="minorHAnsi"/>
          <w:b/>
          <w:sz w:val="18"/>
          <w:szCs w:val="18"/>
          <w:lang w:val="el-GR"/>
        </w:rPr>
        <w:t>ρὸς</w:t>
      </w:r>
      <w:proofErr w:type="spellEnd"/>
      <w:proofErr w:type="gramEnd"/>
      <w:r w:rsidR="00362CD2" w:rsidRPr="00C30BB4">
        <w:rPr>
          <w:rFonts w:eastAsia="Times New Roman" w:cstheme="minorHAnsi"/>
          <w:b/>
          <w:sz w:val="18"/>
          <w:szCs w:val="18"/>
        </w:rPr>
        <w:t>…</w:t>
      </w:r>
      <w:proofErr w:type="spellStart"/>
      <w:r w:rsidR="00362CD2" w:rsidRPr="00C30BB4">
        <w:rPr>
          <w:rFonts w:eastAsia="Times New Roman" w:cstheme="minorHAnsi"/>
          <w:b/>
          <w:sz w:val="18"/>
          <w:szCs w:val="18"/>
          <w:lang w:val="el-GR"/>
        </w:rPr>
        <w:t>ἔειπον</w:t>
      </w:r>
      <w:proofErr w:type="spellEnd"/>
      <w:r w:rsidR="00C30BB4" w:rsidRPr="00C30BB4">
        <w:rPr>
          <w:rFonts w:eastAsia="Times New Roman" w:cstheme="minorHAnsi"/>
          <w:b/>
          <w:sz w:val="18"/>
          <w:szCs w:val="18"/>
        </w:rPr>
        <w:t xml:space="preserve"> </w:t>
      </w:r>
      <w:r w:rsidR="00362CD2" w:rsidRPr="00C30BB4">
        <w:rPr>
          <w:rFonts w:eastAsia="Times New Roman" w:cstheme="minorHAnsi"/>
          <w:b/>
          <w:sz w:val="18"/>
          <w:szCs w:val="18"/>
        </w:rPr>
        <w:t xml:space="preserve">: </w:t>
      </w:r>
      <w:r w:rsidR="00362CD2" w:rsidRPr="00C30BB4">
        <w:rPr>
          <w:rFonts w:eastAsia="Times New Roman" w:cstheme="minorHAnsi"/>
          <w:sz w:val="18"/>
          <w:szCs w:val="18"/>
        </w:rPr>
        <w:t>tmèse</w:t>
      </w:r>
      <w:r w:rsidR="00362CD2" w:rsidRPr="00C30BB4">
        <w:rPr>
          <w:rFonts w:eastAsia="Times New Roman" w:cstheme="minorHAnsi"/>
          <w:b/>
          <w:sz w:val="18"/>
          <w:szCs w:val="18"/>
        </w:rPr>
        <w:t xml:space="preserve">.  </w:t>
      </w:r>
      <w:proofErr w:type="spellStart"/>
      <w:r w:rsidR="00362CD2" w:rsidRPr="00C30BB4">
        <w:rPr>
          <w:rFonts w:eastAsia="Times New Roman" w:cstheme="minorHAnsi"/>
          <w:b/>
          <w:color w:val="C00000"/>
          <w:sz w:val="18"/>
          <w:szCs w:val="18"/>
          <w:lang w:val="el-GR"/>
        </w:rPr>
        <w:t>Ἔ</w:t>
      </w:r>
      <w:r w:rsidR="00362CD2" w:rsidRPr="00C30BB4">
        <w:rPr>
          <w:rFonts w:eastAsia="Times New Roman" w:cstheme="minorHAnsi"/>
          <w:b/>
          <w:sz w:val="18"/>
          <w:szCs w:val="18"/>
          <w:lang w:val="el-GR"/>
        </w:rPr>
        <w:t>ειπον</w:t>
      </w:r>
      <w:proofErr w:type="spellEnd"/>
      <w:r w:rsidR="00362CD2" w:rsidRPr="00C30BB4">
        <w:rPr>
          <w:rFonts w:eastAsia="Times New Roman" w:cstheme="minorHAnsi"/>
          <w:b/>
          <w:sz w:val="18"/>
          <w:szCs w:val="18"/>
        </w:rPr>
        <w:t xml:space="preserve"> = </w:t>
      </w:r>
      <w:proofErr w:type="spellStart"/>
      <w:r w:rsidR="00362CD2" w:rsidRPr="00C30BB4">
        <w:rPr>
          <w:rFonts w:eastAsia="Times New Roman" w:cstheme="minorHAnsi"/>
          <w:b/>
          <w:sz w:val="18"/>
          <w:szCs w:val="18"/>
          <w:lang w:val="el-GR"/>
        </w:rPr>
        <w:t>εἶπον</w:t>
      </w:r>
      <w:proofErr w:type="spellEnd"/>
      <w:r w:rsidR="00C30BB4" w:rsidRPr="00C30BB4">
        <w:rPr>
          <w:rFonts w:eastAsia="Times New Roman" w:cstheme="minorHAnsi"/>
          <w:b/>
          <w:sz w:val="18"/>
          <w:szCs w:val="18"/>
        </w:rPr>
        <w:t xml:space="preserve"> </w:t>
      </w:r>
      <w:r w:rsidR="00362CD2" w:rsidRPr="00C30BB4">
        <w:rPr>
          <w:rFonts w:eastAsia="Times New Roman" w:cstheme="minorHAnsi"/>
          <w:b/>
          <w:sz w:val="18"/>
          <w:szCs w:val="18"/>
        </w:rPr>
        <w:t xml:space="preserve">; </w:t>
      </w:r>
      <w:proofErr w:type="spellStart"/>
      <w:r w:rsidR="00362CD2" w:rsidRPr="00C30BB4">
        <w:rPr>
          <w:rFonts w:cstheme="minorHAnsi"/>
          <w:b/>
          <w:color w:val="C00000"/>
          <w:sz w:val="18"/>
          <w:szCs w:val="18"/>
        </w:rPr>
        <w:t>Λ</w:t>
      </w:r>
      <w:r w:rsidR="00362CD2" w:rsidRPr="00C30BB4">
        <w:rPr>
          <w:rFonts w:cstheme="minorHAnsi"/>
          <w:b/>
          <w:sz w:val="18"/>
          <w:szCs w:val="18"/>
        </w:rPr>
        <w:t>έγω</w:t>
      </w:r>
      <w:proofErr w:type="spellEnd"/>
      <w:r w:rsidR="00C30BB4" w:rsidRPr="00C30BB4">
        <w:rPr>
          <w:rFonts w:cstheme="minorHAnsi"/>
          <w:sz w:val="18"/>
          <w:szCs w:val="18"/>
        </w:rPr>
        <w:t xml:space="preserve"> </w:t>
      </w:r>
      <w:r w:rsidR="00362CD2" w:rsidRPr="00C30BB4">
        <w:rPr>
          <w:rFonts w:cstheme="minorHAnsi"/>
          <w:sz w:val="18"/>
          <w:szCs w:val="18"/>
        </w:rPr>
        <w:t xml:space="preserve">: </w:t>
      </w:r>
      <w:r w:rsidR="00362CD2" w:rsidRPr="00C30BB4">
        <w:rPr>
          <w:rFonts w:cstheme="minorHAnsi"/>
          <w:b/>
          <w:sz w:val="18"/>
          <w:szCs w:val="18"/>
        </w:rPr>
        <w:t>—[</w:t>
      </w:r>
      <w:r w:rsidR="00362CD2" w:rsidRPr="00C30BB4">
        <w:rPr>
          <w:rFonts w:cstheme="minorHAnsi"/>
          <w:b/>
          <w:i/>
          <w:sz w:val="18"/>
          <w:szCs w:val="18"/>
        </w:rPr>
        <w:t>fut.</w:t>
      </w:r>
      <w:r w:rsidR="00362CD2" w:rsidRPr="00C30BB4">
        <w:rPr>
          <w:rFonts w:cstheme="minorHAnsi"/>
          <w:sz w:val="18"/>
          <w:szCs w:val="18"/>
        </w:rPr>
        <w:t xml:space="preserve"> </w:t>
      </w:r>
      <w:proofErr w:type="spellStart"/>
      <w:proofErr w:type="gramStart"/>
      <w:r w:rsidR="00362CD2" w:rsidRPr="00C30BB4">
        <w:rPr>
          <w:rFonts w:cstheme="minorHAnsi"/>
          <w:sz w:val="18"/>
          <w:szCs w:val="18"/>
        </w:rPr>
        <w:t>ἐρῶ</w:t>
      </w:r>
      <w:proofErr w:type="spellEnd"/>
      <w:proofErr w:type="gramEnd"/>
      <w:r w:rsidR="00362CD2" w:rsidRPr="00C30BB4">
        <w:rPr>
          <w:rFonts w:cstheme="minorHAnsi"/>
          <w:b/>
          <w:sz w:val="18"/>
          <w:szCs w:val="18"/>
        </w:rPr>
        <w:t xml:space="preserve"> </w:t>
      </w:r>
      <w:r w:rsidR="00362CD2" w:rsidRPr="00C30BB4">
        <w:rPr>
          <w:rFonts w:cstheme="minorHAnsi"/>
          <w:sz w:val="18"/>
          <w:szCs w:val="18"/>
        </w:rPr>
        <w:t xml:space="preserve">; </w:t>
      </w:r>
      <w:proofErr w:type="spellStart"/>
      <w:r w:rsidR="00362CD2" w:rsidRPr="00C30BB4">
        <w:rPr>
          <w:rFonts w:cstheme="minorHAnsi"/>
          <w:i/>
          <w:sz w:val="18"/>
          <w:szCs w:val="18"/>
        </w:rPr>
        <w:t>aor</w:t>
      </w:r>
      <w:proofErr w:type="spellEnd"/>
      <w:proofErr w:type="gramStart"/>
      <w:r w:rsidR="00362CD2" w:rsidRPr="00C30BB4">
        <w:rPr>
          <w:rFonts w:cstheme="minorHAnsi"/>
          <w:i/>
          <w:sz w:val="18"/>
          <w:szCs w:val="18"/>
        </w:rPr>
        <w:t>.</w:t>
      </w:r>
      <w:r w:rsidR="00362CD2" w:rsidRPr="00C30BB4">
        <w:rPr>
          <w:rFonts w:cstheme="minorHAnsi"/>
          <w:sz w:val="18"/>
          <w:szCs w:val="18"/>
        </w:rPr>
        <w:t>:</w:t>
      </w:r>
      <w:proofErr w:type="gramEnd"/>
      <w:r w:rsidR="00362CD2" w:rsidRPr="00C30BB4">
        <w:rPr>
          <w:rFonts w:cstheme="minorHAnsi"/>
          <w:sz w:val="18"/>
          <w:szCs w:val="18"/>
        </w:rPr>
        <w:t xml:space="preserve"> </w:t>
      </w:r>
      <w:proofErr w:type="spellStart"/>
      <w:proofErr w:type="gramStart"/>
      <w:r w:rsidR="00362CD2" w:rsidRPr="00C30BB4">
        <w:rPr>
          <w:rFonts w:cstheme="minorHAnsi"/>
          <w:sz w:val="18"/>
          <w:szCs w:val="18"/>
        </w:rPr>
        <w:t>εἶ</w:t>
      </w:r>
      <w:proofErr w:type="spellEnd"/>
      <w:r w:rsidR="00362CD2" w:rsidRPr="00C30BB4">
        <w:rPr>
          <w:rFonts w:cstheme="minorHAnsi"/>
          <w:sz w:val="18"/>
          <w:szCs w:val="18"/>
        </w:rPr>
        <w:t>π</w:t>
      </w:r>
      <w:proofErr w:type="spellStart"/>
      <w:r w:rsidR="00362CD2" w:rsidRPr="00C30BB4">
        <w:rPr>
          <w:rFonts w:cstheme="minorHAnsi"/>
          <w:sz w:val="18"/>
          <w:szCs w:val="18"/>
        </w:rPr>
        <w:t>ον</w:t>
      </w:r>
      <w:proofErr w:type="spellEnd"/>
      <w:r w:rsidR="00362CD2" w:rsidRPr="00C30BB4">
        <w:rPr>
          <w:rFonts w:cstheme="minorHAnsi"/>
          <w:sz w:val="18"/>
          <w:szCs w:val="18"/>
        </w:rPr>
        <w:t>;</w:t>
      </w:r>
      <w:proofErr w:type="gramEnd"/>
      <w:r w:rsidR="00362CD2" w:rsidRPr="00C30BB4">
        <w:rPr>
          <w:rFonts w:cstheme="minorHAnsi"/>
          <w:sz w:val="18"/>
          <w:szCs w:val="18"/>
        </w:rPr>
        <w:t xml:space="preserve"> </w:t>
      </w:r>
      <w:proofErr w:type="spellStart"/>
      <w:r w:rsidR="00362CD2" w:rsidRPr="00C30BB4">
        <w:rPr>
          <w:rFonts w:cstheme="minorHAnsi"/>
          <w:sz w:val="18"/>
          <w:szCs w:val="18"/>
        </w:rPr>
        <w:t>pft</w:t>
      </w:r>
      <w:proofErr w:type="spellEnd"/>
      <w:r w:rsidR="00362CD2" w:rsidRPr="00C30BB4">
        <w:rPr>
          <w:rFonts w:cstheme="minorHAnsi"/>
          <w:sz w:val="18"/>
          <w:szCs w:val="18"/>
        </w:rPr>
        <w:t xml:space="preserve"> </w:t>
      </w:r>
      <w:proofErr w:type="spellStart"/>
      <w:proofErr w:type="gramStart"/>
      <w:r w:rsidR="00362CD2" w:rsidRPr="00C30BB4">
        <w:rPr>
          <w:rFonts w:cstheme="minorHAnsi"/>
          <w:sz w:val="18"/>
          <w:szCs w:val="18"/>
        </w:rPr>
        <w:t>εἴρηκ</w:t>
      </w:r>
      <w:proofErr w:type="spellEnd"/>
      <w:r w:rsidR="00362CD2" w:rsidRPr="00C30BB4">
        <w:rPr>
          <w:rFonts w:cstheme="minorHAnsi"/>
          <w:sz w:val="18"/>
          <w:szCs w:val="18"/>
        </w:rPr>
        <w:t xml:space="preserve">α </w:t>
      </w:r>
      <w:r w:rsidR="00362CD2" w:rsidRPr="00C30BB4">
        <w:rPr>
          <w:rFonts w:cstheme="minorHAnsi"/>
          <w:b/>
          <w:sz w:val="18"/>
          <w:szCs w:val="18"/>
        </w:rPr>
        <w:t>]</w:t>
      </w:r>
      <w:proofErr w:type="gramEnd"/>
      <w:r w:rsidR="00362CD2" w:rsidRPr="00C30BB4">
        <w:rPr>
          <w:rFonts w:cstheme="minorHAnsi"/>
          <w:b/>
          <w:sz w:val="18"/>
          <w:szCs w:val="18"/>
        </w:rPr>
        <w:t>—:</w:t>
      </w:r>
      <w:r w:rsidR="00362CD2" w:rsidRPr="00C30BB4">
        <w:rPr>
          <w:rFonts w:cstheme="minorHAnsi"/>
          <w:sz w:val="18"/>
          <w:szCs w:val="18"/>
        </w:rPr>
        <w:t xml:space="preserve">  dire.  </w:t>
      </w:r>
      <w:proofErr w:type="spellStart"/>
      <w:r w:rsidR="00362CD2" w:rsidRPr="00C30BB4">
        <w:rPr>
          <w:rFonts w:cstheme="minorHAnsi"/>
          <w:b/>
          <w:bCs/>
          <w:color w:val="C00000"/>
          <w:sz w:val="18"/>
          <w:szCs w:val="18"/>
        </w:rPr>
        <w:t>Π</w:t>
      </w:r>
      <w:r w:rsidR="00362CD2" w:rsidRPr="00C30BB4">
        <w:rPr>
          <w:rFonts w:cstheme="minorHAnsi"/>
          <w:b/>
          <w:bCs/>
          <w:sz w:val="18"/>
          <w:szCs w:val="18"/>
        </w:rPr>
        <w:t>ροσεῖ</w:t>
      </w:r>
      <w:proofErr w:type="spellEnd"/>
      <w:r w:rsidR="00362CD2" w:rsidRPr="00C30BB4">
        <w:rPr>
          <w:rFonts w:cstheme="minorHAnsi"/>
          <w:b/>
          <w:bCs/>
          <w:sz w:val="18"/>
          <w:szCs w:val="18"/>
        </w:rPr>
        <w:t>π</w:t>
      </w:r>
      <w:proofErr w:type="spellStart"/>
      <w:r w:rsidR="00362CD2" w:rsidRPr="00C30BB4">
        <w:rPr>
          <w:rFonts w:cstheme="minorHAnsi"/>
          <w:b/>
          <w:bCs/>
          <w:sz w:val="18"/>
          <w:szCs w:val="18"/>
        </w:rPr>
        <w:t>ον</w:t>
      </w:r>
      <w:proofErr w:type="spellEnd"/>
      <w:r w:rsidR="00362CD2" w:rsidRPr="00C30BB4">
        <w:rPr>
          <w:rFonts w:cstheme="minorHAnsi"/>
          <w:b/>
          <w:bCs/>
          <w:sz w:val="18"/>
          <w:szCs w:val="18"/>
        </w:rPr>
        <w:t xml:space="preserve">, </w:t>
      </w:r>
      <w:proofErr w:type="spellStart"/>
      <w:r w:rsidR="00362CD2" w:rsidRPr="00C30BB4">
        <w:rPr>
          <w:rFonts w:cstheme="minorHAnsi"/>
          <w:b/>
          <w:bCs/>
          <w:sz w:val="18"/>
          <w:szCs w:val="18"/>
        </w:rPr>
        <w:t>aor</w:t>
      </w:r>
      <w:proofErr w:type="spellEnd"/>
      <w:r w:rsidR="00362CD2" w:rsidRPr="00C30BB4">
        <w:rPr>
          <w:rFonts w:cstheme="minorHAnsi"/>
          <w:b/>
          <w:bCs/>
          <w:sz w:val="18"/>
          <w:szCs w:val="18"/>
        </w:rPr>
        <w:t>. (</w:t>
      </w:r>
      <w:proofErr w:type="gramStart"/>
      <w:r w:rsidR="00362CD2" w:rsidRPr="00C30BB4">
        <w:rPr>
          <w:rFonts w:cstheme="minorHAnsi"/>
          <w:bCs/>
          <w:sz w:val="18"/>
          <w:szCs w:val="18"/>
        </w:rPr>
        <w:t>rattaché</w:t>
      </w:r>
      <w:proofErr w:type="gramEnd"/>
      <w:r w:rsidR="00362CD2" w:rsidRPr="00C30BB4">
        <w:rPr>
          <w:rFonts w:cstheme="minorHAnsi"/>
          <w:bCs/>
          <w:sz w:val="18"/>
          <w:szCs w:val="18"/>
        </w:rPr>
        <w:t xml:space="preserve"> à </w:t>
      </w:r>
      <w:r w:rsidR="00362CD2" w:rsidRPr="00C30BB4">
        <w:rPr>
          <w:rFonts w:cstheme="minorHAnsi"/>
          <w:b/>
          <w:bCs/>
          <w:sz w:val="18"/>
          <w:szCs w:val="18"/>
        </w:rPr>
        <w:t>π</w:t>
      </w:r>
      <w:proofErr w:type="spellStart"/>
      <w:r w:rsidR="00362CD2" w:rsidRPr="00C30BB4">
        <w:rPr>
          <w:rFonts w:cstheme="minorHAnsi"/>
          <w:b/>
          <w:bCs/>
          <w:sz w:val="18"/>
          <w:szCs w:val="18"/>
        </w:rPr>
        <w:t>ροσ</w:t>
      </w:r>
      <w:proofErr w:type="spellEnd"/>
      <w:r w:rsidR="00362CD2" w:rsidRPr="00C30BB4">
        <w:rPr>
          <w:rFonts w:cstheme="minorHAnsi"/>
          <w:b/>
          <w:bCs/>
          <w:sz w:val="18"/>
          <w:szCs w:val="18"/>
        </w:rPr>
        <w:t>α</w:t>
      </w:r>
      <w:proofErr w:type="spellStart"/>
      <w:r w:rsidR="00362CD2" w:rsidRPr="00C30BB4">
        <w:rPr>
          <w:rFonts w:cstheme="minorHAnsi"/>
          <w:b/>
          <w:bCs/>
          <w:sz w:val="18"/>
          <w:szCs w:val="18"/>
        </w:rPr>
        <w:t>γορεύω</w:t>
      </w:r>
      <w:proofErr w:type="spellEnd"/>
      <w:r w:rsidR="00362CD2" w:rsidRPr="00C30BB4">
        <w:rPr>
          <w:rFonts w:cstheme="minorHAnsi"/>
          <w:b/>
          <w:bCs/>
          <w:sz w:val="18"/>
          <w:szCs w:val="18"/>
        </w:rPr>
        <w:t>)</w:t>
      </w:r>
      <w:r w:rsidR="00C30BB4" w:rsidRPr="00C30BB4">
        <w:rPr>
          <w:rFonts w:cstheme="minorHAnsi"/>
          <w:b/>
          <w:bCs/>
          <w:sz w:val="18"/>
          <w:szCs w:val="18"/>
        </w:rPr>
        <w:t xml:space="preserve"> </w:t>
      </w:r>
      <w:r w:rsidR="00362CD2" w:rsidRPr="00C30BB4">
        <w:rPr>
          <w:rFonts w:cstheme="minorHAnsi"/>
          <w:b/>
          <w:bCs/>
          <w:sz w:val="18"/>
          <w:szCs w:val="18"/>
        </w:rPr>
        <w:t xml:space="preserve">: </w:t>
      </w:r>
      <w:r w:rsidR="00362CD2" w:rsidRPr="00C30BB4">
        <w:rPr>
          <w:rFonts w:cstheme="minorHAnsi"/>
          <w:bCs/>
          <w:sz w:val="18"/>
          <w:szCs w:val="18"/>
        </w:rPr>
        <w:t xml:space="preserve">adresser la parole (à </w:t>
      </w:r>
      <w:proofErr w:type="spellStart"/>
      <w:r w:rsidR="00362CD2" w:rsidRPr="00C30BB4">
        <w:rPr>
          <w:rFonts w:cstheme="minorHAnsi"/>
          <w:bCs/>
          <w:sz w:val="18"/>
          <w:szCs w:val="18"/>
        </w:rPr>
        <w:t>qn</w:t>
      </w:r>
      <w:proofErr w:type="spellEnd"/>
      <w:r w:rsidR="00C30BB4" w:rsidRPr="00C30BB4">
        <w:rPr>
          <w:rFonts w:cstheme="minorHAnsi"/>
          <w:bCs/>
          <w:sz w:val="18"/>
          <w:szCs w:val="18"/>
        </w:rPr>
        <w:t xml:space="preserve"> </w:t>
      </w:r>
      <w:r w:rsidR="00362CD2" w:rsidRPr="00C30BB4">
        <w:rPr>
          <w:rFonts w:cstheme="minorHAnsi"/>
          <w:bCs/>
          <w:sz w:val="18"/>
          <w:szCs w:val="18"/>
        </w:rPr>
        <w:t>: acc.)</w:t>
      </w:r>
      <w:r w:rsidR="00C30BB4" w:rsidRPr="00C30BB4">
        <w:rPr>
          <w:rFonts w:cstheme="minorHAnsi"/>
          <w:bCs/>
          <w:sz w:val="18"/>
          <w:szCs w:val="18"/>
        </w:rPr>
        <w:t xml:space="preserve"> </w:t>
      </w:r>
      <w:r w:rsidR="00362CD2" w:rsidRPr="00C30BB4">
        <w:rPr>
          <w:rFonts w:cstheme="minorHAnsi"/>
          <w:bCs/>
          <w:sz w:val="18"/>
          <w:szCs w:val="18"/>
        </w:rPr>
        <w:t xml:space="preserve">; </w:t>
      </w:r>
      <w:r w:rsidR="00362CD2" w:rsidRPr="00C30BB4">
        <w:rPr>
          <w:rFonts w:cstheme="minorHAnsi"/>
          <w:sz w:val="18"/>
          <w:szCs w:val="18"/>
        </w:rPr>
        <w:t xml:space="preserve">dire qqch à qqn (+ 2 </w:t>
      </w:r>
      <w:proofErr w:type="gramStart"/>
      <w:r w:rsidR="00362CD2" w:rsidRPr="00C30BB4">
        <w:rPr>
          <w:rFonts w:cstheme="minorHAnsi"/>
          <w:sz w:val="18"/>
          <w:szCs w:val="18"/>
        </w:rPr>
        <w:t>acc</w:t>
      </w:r>
      <w:proofErr w:type="gramEnd"/>
      <w:r w:rsidR="00362CD2" w:rsidRPr="00C30BB4">
        <w:rPr>
          <w:rFonts w:cstheme="minorHAnsi"/>
          <w:sz w:val="18"/>
          <w:szCs w:val="18"/>
        </w:rPr>
        <w:t xml:space="preserve">.).     </w:t>
      </w:r>
      <w:proofErr w:type="spellStart"/>
      <w:r w:rsidR="00362CD2" w:rsidRPr="00C30BB4">
        <w:rPr>
          <w:rFonts w:cstheme="minorHAnsi"/>
          <w:b/>
          <w:color w:val="C00000"/>
          <w:sz w:val="18"/>
          <w:szCs w:val="18"/>
        </w:rPr>
        <w:t>Μ</w:t>
      </w:r>
      <w:r w:rsidR="00362CD2" w:rsidRPr="00C30BB4">
        <w:rPr>
          <w:rFonts w:cstheme="minorHAnsi"/>
          <w:b/>
          <w:sz w:val="18"/>
          <w:szCs w:val="18"/>
        </w:rPr>
        <w:t>ῦθος</w:t>
      </w:r>
      <w:proofErr w:type="spellEnd"/>
      <w:r w:rsidR="00362CD2" w:rsidRPr="00C30BB4">
        <w:rPr>
          <w:rFonts w:cstheme="minorHAnsi"/>
          <w:b/>
          <w:sz w:val="18"/>
          <w:szCs w:val="18"/>
        </w:rPr>
        <w:t xml:space="preserve">, </w:t>
      </w:r>
      <w:proofErr w:type="spellStart"/>
      <w:proofErr w:type="gramStart"/>
      <w:r w:rsidR="00362CD2" w:rsidRPr="00C30BB4">
        <w:rPr>
          <w:rFonts w:cstheme="minorHAnsi"/>
          <w:b/>
          <w:sz w:val="18"/>
          <w:szCs w:val="18"/>
        </w:rPr>
        <w:t>ου</w:t>
      </w:r>
      <w:proofErr w:type="spellEnd"/>
      <w:r w:rsidR="00362CD2" w:rsidRPr="00C30BB4">
        <w:rPr>
          <w:rFonts w:cstheme="minorHAnsi"/>
          <w:sz w:val="18"/>
          <w:szCs w:val="18"/>
        </w:rPr>
        <w:t xml:space="preserve">  </w:t>
      </w:r>
      <w:r w:rsidR="00362CD2" w:rsidRPr="00C30BB4">
        <w:rPr>
          <w:rFonts w:cstheme="minorHAnsi"/>
          <w:b/>
          <w:bCs/>
          <w:sz w:val="18"/>
          <w:szCs w:val="18"/>
        </w:rPr>
        <w:t>(</w:t>
      </w:r>
      <w:proofErr w:type="gramEnd"/>
      <w:r w:rsidR="00362CD2" w:rsidRPr="00C30BB4">
        <w:rPr>
          <w:rFonts w:cstheme="minorHAnsi"/>
          <w:b/>
          <w:bCs/>
          <w:sz w:val="18"/>
          <w:szCs w:val="18"/>
        </w:rPr>
        <w:t>ὁ)</w:t>
      </w:r>
      <w:r w:rsidR="00C30BB4" w:rsidRPr="00C30BB4">
        <w:rPr>
          <w:rFonts w:cstheme="minorHAnsi"/>
          <w:b/>
          <w:bCs/>
          <w:sz w:val="18"/>
          <w:szCs w:val="18"/>
        </w:rPr>
        <w:t xml:space="preserve"> </w:t>
      </w:r>
      <w:r w:rsidR="00362CD2" w:rsidRPr="00C30BB4">
        <w:rPr>
          <w:rFonts w:cstheme="minorHAnsi"/>
          <w:b/>
          <w:bCs/>
          <w:sz w:val="18"/>
          <w:szCs w:val="18"/>
        </w:rPr>
        <w:t xml:space="preserve">: </w:t>
      </w:r>
      <w:r w:rsidR="00362CD2" w:rsidRPr="00C30BB4">
        <w:rPr>
          <w:rFonts w:cstheme="minorHAnsi"/>
          <w:sz w:val="18"/>
          <w:szCs w:val="18"/>
        </w:rPr>
        <w:t>parole, discours, fable, récit.</w:t>
      </w:r>
      <w:r w:rsidR="004C6D4A" w:rsidRPr="00C30BB4">
        <w:rPr>
          <w:rFonts w:cstheme="minorHAnsi"/>
          <w:sz w:val="18"/>
          <w:szCs w:val="18"/>
        </w:rPr>
        <w:t xml:space="preserve">   </w:t>
      </w:r>
      <w:r w:rsidR="004C6D4A" w:rsidRPr="00C30BB4">
        <w:rPr>
          <w:rFonts w:cstheme="minorHAnsi"/>
          <w:sz w:val="18"/>
          <w:szCs w:val="18"/>
        </w:rPr>
        <w:br/>
      </w:r>
      <w:r w:rsidR="0006143D" w:rsidRPr="00C30BB4">
        <w:rPr>
          <w:rFonts w:cstheme="minorHAnsi"/>
          <w:sz w:val="18"/>
          <w:szCs w:val="18"/>
        </w:rPr>
        <w:tab/>
      </w:r>
      <w:r w:rsidR="004C6D4A" w:rsidRPr="00C30BB4">
        <w:rPr>
          <w:rFonts w:ascii="Arial" w:hAnsi="Arial" w:cs="Arial"/>
          <w:sz w:val="18"/>
          <w:szCs w:val="18"/>
        </w:rPr>
        <w:t>▬</w:t>
      </w:r>
      <w:r w:rsidR="004C6D4A" w:rsidRPr="00C30BB4">
        <w:rPr>
          <w:rFonts w:cstheme="minorHAnsi"/>
          <w:sz w:val="18"/>
          <w:szCs w:val="18"/>
        </w:rPr>
        <w:t xml:space="preserve"> NB. </w:t>
      </w:r>
      <w:r w:rsidR="004C6D4A" w:rsidRPr="00C30BB4">
        <w:rPr>
          <w:rFonts w:cstheme="minorHAnsi"/>
          <w:caps/>
          <w:sz w:val="18"/>
          <w:szCs w:val="18"/>
        </w:rPr>
        <w:t xml:space="preserve"> </w:t>
      </w:r>
      <w:proofErr w:type="spellStart"/>
      <w:r w:rsidR="004C6D4A" w:rsidRPr="00C30BB4">
        <w:rPr>
          <w:rFonts w:eastAsia="Times New Roman" w:cstheme="minorHAnsi"/>
          <w:b/>
          <w:caps/>
          <w:color w:val="C00000"/>
          <w:sz w:val="18"/>
          <w:szCs w:val="18"/>
          <w:lang w:val="el-GR" w:eastAsia="fr-FR"/>
        </w:rPr>
        <w:t>τ</w:t>
      </w:r>
      <w:r w:rsidR="004C6D4A" w:rsidRPr="00C30BB4">
        <w:rPr>
          <w:rFonts w:eastAsia="Times New Roman" w:cstheme="minorHAnsi"/>
          <w:b/>
          <w:sz w:val="18"/>
          <w:szCs w:val="18"/>
          <w:lang w:val="el-GR" w:eastAsia="fr-FR"/>
        </w:rPr>
        <w:t>όνδε</w:t>
      </w:r>
      <w:proofErr w:type="spellEnd"/>
      <w:r w:rsidR="004C6D4A" w:rsidRPr="00C30BB4">
        <w:rPr>
          <w:rFonts w:eastAsia="Times New Roman" w:cstheme="minorHAnsi"/>
          <w:b/>
          <w:sz w:val="18"/>
          <w:szCs w:val="18"/>
          <w:lang w:eastAsia="fr-FR"/>
        </w:rPr>
        <w:t xml:space="preserve"> </w:t>
      </w:r>
      <w:proofErr w:type="spellStart"/>
      <w:r w:rsidR="004C6D4A" w:rsidRPr="00C30BB4">
        <w:rPr>
          <w:rFonts w:eastAsia="Times New Roman" w:cstheme="minorHAnsi"/>
          <w:b/>
          <w:sz w:val="18"/>
          <w:szCs w:val="18"/>
          <w:lang w:val="el-GR" w:eastAsia="fr-FR"/>
        </w:rPr>
        <w:t>δέ</w:t>
      </w:r>
      <w:proofErr w:type="spellEnd"/>
      <w:r w:rsidR="004C6D4A" w:rsidRPr="00C30BB4">
        <w:rPr>
          <w:rFonts w:eastAsia="Times New Roman" w:cstheme="minorHAnsi"/>
          <w:b/>
          <w:sz w:val="18"/>
          <w:szCs w:val="18"/>
          <w:lang w:eastAsia="fr-FR"/>
        </w:rPr>
        <w:t xml:space="preserve"> </w:t>
      </w:r>
      <w:r w:rsidR="004C6D4A" w:rsidRPr="00C30BB4">
        <w:rPr>
          <w:rFonts w:eastAsia="Times New Roman" w:cstheme="minorHAnsi"/>
          <w:b/>
          <w:sz w:val="18"/>
          <w:szCs w:val="18"/>
          <w:lang w:val="el-GR" w:eastAsia="fr-FR"/>
        </w:rPr>
        <w:t>με</w:t>
      </w:r>
      <w:r w:rsidR="004C6D4A" w:rsidRPr="00C30BB4">
        <w:rPr>
          <w:rFonts w:eastAsia="Times New Roman" w:cstheme="minorHAnsi"/>
          <w:b/>
          <w:sz w:val="18"/>
          <w:szCs w:val="18"/>
          <w:lang w:eastAsia="fr-FR"/>
        </w:rPr>
        <w:t xml:space="preserve">.   </w:t>
      </w:r>
      <w:proofErr w:type="spellStart"/>
      <w:r w:rsidR="004C6D4A" w:rsidRPr="00C30BB4">
        <w:rPr>
          <w:rFonts w:eastAsia="Times New Roman" w:cstheme="minorHAnsi"/>
          <w:b/>
          <w:caps/>
          <w:sz w:val="18"/>
          <w:szCs w:val="18"/>
          <w:lang w:val="el-GR" w:eastAsia="fr-FR"/>
        </w:rPr>
        <w:t>τ</w:t>
      </w:r>
      <w:r w:rsidR="004C6D4A" w:rsidRPr="00C30BB4">
        <w:rPr>
          <w:rFonts w:eastAsia="Times New Roman" w:cstheme="minorHAnsi"/>
          <w:b/>
          <w:sz w:val="18"/>
          <w:szCs w:val="18"/>
          <w:lang w:val="el-GR" w:eastAsia="fr-FR"/>
        </w:rPr>
        <w:t>όνδε</w:t>
      </w:r>
      <w:proofErr w:type="spellEnd"/>
      <w:r w:rsidR="004C6D4A" w:rsidRPr="00C30BB4">
        <w:rPr>
          <w:rFonts w:eastAsia="Times New Roman" w:cstheme="minorHAnsi"/>
          <w:b/>
          <w:sz w:val="18"/>
          <w:szCs w:val="18"/>
          <w:lang w:eastAsia="fr-FR"/>
        </w:rPr>
        <w:t xml:space="preserve"> </w:t>
      </w:r>
      <w:r w:rsidR="004C6D4A" w:rsidRPr="00C30BB4">
        <w:rPr>
          <w:rFonts w:eastAsia="Times New Roman" w:cstheme="minorHAnsi"/>
          <w:sz w:val="18"/>
          <w:szCs w:val="18"/>
          <w:lang w:eastAsia="fr-FR"/>
        </w:rPr>
        <w:t xml:space="preserve">ne s’accorderait pas </w:t>
      </w:r>
      <w:r w:rsidR="0006143D" w:rsidRPr="00C30BB4">
        <w:rPr>
          <w:rFonts w:eastAsia="Times New Roman" w:cstheme="minorHAnsi"/>
          <w:sz w:val="18"/>
          <w:szCs w:val="18"/>
          <w:lang w:eastAsia="fr-FR"/>
        </w:rPr>
        <w:t>à</w:t>
      </w:r>
      <w:r w:rsidR="0006143D" w:rsidRPr="00C30BB4">
        <w:rPr>
          <w:rFonts w:eastAsia="Times New Roman" w:cstheme="minorHAnsi"/>
          <w:b/>
          <w:sz w:val="18"/>
          <w:szCs w:val="18"/>
          <w:lang w:eastAsia="fr-FR"/>
        </w:rPr>
        <w:t xml:space="preserve"> </w:t>
      </w:r>
      <w:proofErr w:type="spellStart"/>
      <w:r w:rsidR="004C6D4A" w:rsidRPr="00C30BB4">
        <w:rPr>
          <w:rFonts w:eastAsia="Times New Roman" w:cstheme="minorHAnsi"/>
          <w:b/>
          <w:sz w:val="18"/>
          <w:szCs w:val="18"/>
          <w:lang w:val="el-GR" w:eastAsia="fr-FR"/>
        </w:rPr>
        <w:t>μῦθον</w:t>
      </w:r>
      <w:proofErr w:type="spellEnd"/>
      <w:r w:rsidR="004C6D4A" w:rsidRPr="00C30BB4">
        <w:rPr>
          <w:rFonts w:eastAsia="Times New Roman" w:cstheme="minorHAnsi"/>
          <w:sz w:val="18"/>
          <w:szCs w:val="18"/>
          <w:lang w:eastAsia="fr-FR"/>
        </w:rPr>
        <w:t xml:space="preserve"> dans cette expression Hom. </w:t>
      </w:r>
      <w:proofErr w:type="gramStart"/>
      <w:r w:rsidR="004C6D4A" w:rsidRPr="00C30BB4">
        <w:rPr>
          <w:rFonts w:eastAsia="Times New Roman" w:cstheme="minorHAnsi"/>
          <w:sz w:val="18"/>
          <w:szCs w:val="18"/>
          <w:lang w:eastAsia="fr-FR"/>
        </w:rPr>
        <w:t>figée</w:t>
      </w:r>
      <w:proofErr w:type="gramEnd"/>
      <w:r w:rsidR="004C6D4A" w:rsidRPr="00C30BB4">
        <w:rPr>
          <w:rFonts w:eastAsia="Times New Roman" w:cstheme="minorHAnsi"/>
          <w:sz w:val="18"/>
          <w:szCs w:val="18"/>
          <w:lang w:eastAsia="fr-FR"/>
        </w:rPr>
        <w:t>,</w:t>
      </w:r>
      <w:r w:rsidR="000F520B" w:rsidRPr="00C30BB4">
        <w:rPr>
          <w:rFonts w:eastAsia="Times New Roman" w:cstheme="minorHAnsi"/>
          <w:sz w:val="18"/>
          <w:szCs w:val="18"/>
          <w:lang w:eastAsia="fr-FR"/>
        </w:rPr>
        <w:t xml:space="preserve"> </w:t>
      </w:r>
      <w:proofErr w:type="spellStart"/>
      <w:r w:rsidR="000F520B" w:rsidRPr="00C30BB4">
        <w:rPr>
          <w:rFonts w:eastAsia="Times New Roman" w:cstheme="minorHAnsi"/>
          <w:b/>
          <w:sz w:val="18"/>
          <w:szCs w:val="18"/>
          <w:lang w:val="el-GR" w:eastAsia="fr-FR"/>
        </w:rPr>
        <w:t>πρὸς</w:t>
      </w:r>
      <w:proofErr w:type="spellEnd"/>
      <w:r w:rsidR="000F520B" w:rsidRPr="00C30BB4">
        <w:rPr>
          <w:rFonts w:eastAsia="Times New Roman" w:cstheme="minorHAnsi"/>
          <w:b/>
          <w:sz w:val="18"/>
          <w:szCs w:val="18"/>
          <w:lang w:eastAsia="fr-FR"/>
        </w:rPr>
        <w:t xml:space="preserve"> </w:t>
      </w:r>
      <w:proofErr w:type="spellStart"/>
      <w:r w:rsidR="000F520B" w:rsidRPr="00C30BB4">
        <w:rPr>
          <w:rFonts w:eastAsia="Times New Roman" w:cstheme="minorHAnsi"/>
          <w:b/>
          <w:sz w:val="18"/>
          <w:szCs w:val="18"/>
          <w:lang w:val="el-GR" w:eastAsia="fr-FR"/>
        </w:rPr>
        <w:t>μῦθον</w:t>
      </w:r>
      <w:proofErr w:type="spellEnd"/>
      <w:r w:rsidR="000F520B" w:rsidRPr="00C30BB4">
        <w:rPr>
          <w:rFonts w:eastAsia="Times New Roman" w:cstheme="minorHAnsi"/>
          <w:b/>
          <w:sz w:val="18"/>
          <w:szCs w:val="18"/>
          <w:lang w:eastAsia="fr-FR"/>
        </w:rPr>
        <w:t xml:space="preserve"> </w:t>
      </w:r>
      <w:proofErr w:type="spellStart"/>
      <w:r w:rsidR="000F520B" w:rsidRPr="00C30BB4">
        <w:rPr>
          <w:rFonts w:eastAsia="Times New Roman" w:cstheme="minorHAnsi"/>
          <w:b/>
          <w:sz w:val="18"/>
          <w:szCs w:val="18"/>
          <w:lang w:val="el-GR" w:eastAsia="fr-FR"/>
        </w:rPr>
        <w:t>ἔειπον</w:t>
      </w:r>
      <w:proofErr w:type="spellEnd"/>
      <w:r w:rsidR="000F520B" w:rsidRPr="00C30BB4">
        <w:rPr>
          <w:rFonts w:eastAsia="Times New Roman" w:cstheme="minorHAnsi"/>
          <w:b/>
          <w:sz w:val="18"/>
          <w:szCs w:val="18"/>
          <w:lang w:eastAsia="fr-FR"/>
        </w:rPr>
        <w:t xml:space="preserve">, </w:t>
      </w:r>
      <w:r w:rsidR="004C6D4A" w:rsidRPr="00C30BB4">
        <w:rPr>
          <w:rFonts w:eastAsia="Times New Roman" w:cstheme="minorHAnsi"/>
          <w:sz w:val="18"/>
          <w:szCs w:val="18"/>
          <w:lang w:eastAsia="fr-FR"/>
        </w:rPr>
        <w:t xml:space="preserve">mais </w:t>
      </w:r>
      <w:proofErr w:type="gramStart"/>
      <w:r w:rsidR="004C6D4A" w:rsidRPr="00C30BB4">
        <w:rPr>
          <w:rFonts w:eastAsia="Times New Roman" w:cstheme="minorHAnsi"/>
          <w:sz w:val="18"/>
          <w:szCs w:val="18"/>
          <w:lang w:eastAsia="fr-FR"/>
        </w:rPr>
        <w:t xml:space="preserve">à  </w:t>
      </w:r>
      <w:r w:rsidR="004C6D4A" w:rsidRPr="00C30BB4">
        <w:rPr>
          <w:rFonts w:eastAsia="Times New Roman" w:cstheme="minorHAnsi"/>
          <w:b/>
          <w:sz w:val="18"/>
          <w:szCs w:val="18"/>
          <w:lang w:val="el-GR" w:eastAsia="fr-FR"/>
        </w:rPr>
        <w:t>με</w:t>
      </w:r>
      <w:proofErr w:type="gramEnd"/>
      <w:r w:rsidR="004C6D4A" w:rsidRPr="00C30BB4">
        <w:rPr>
          <w:rFonts w:eastAsia="Times New Roman" w:cstheme="minorHAnsi"/>
          <w:sz w:val="18"/>
          <w:szCs w:val="18"/>
          <w:lang w:eastAsia="fr-FR"/>
        </w:rPr>
        <w:t xml:space="preserve">. </w:t>
      </w:r>
      <w:r w:rsidR="008264DE" w:rsidRPr="00C30BB4">
        <w:rPr>
          <w:rFonts w:eastAsia="Times New Roman" w:cstheme="minorHAnsi"/>
          <w:sz w:val="18"/>
          <w:szCs w:val="18"/>
          <w:lang w:eastAsia="fr-FR"/>
        </w:rPr>
        <w:t xml:space="preserve">Pour Jean </w:t>
      </w:r>
      <w:proofErr w:type="spellStart"/>
      <w:r w:rsidR="008264DE" w:rsidRPr="00C30BB4">
        <w:rPr>
          <w:rFonts w:eastAsia="Times New Roman" w:cstheme="minorHAnsi"/>
          <w:sz w:val="18"/>
          <w:szCs w:val="18"/>
          <w:lang w:eastAsia="fr-FR"/>
        </w:rPr>
        <w:t>Rudhard</w:t>
      </w:r>
      <w:r w:rsidR="00692573" w:rsidRPr="00C30BB4">
        <w:rPr>
          <w:rFonts w:eastAsia="Times New Roman" w:cstheme="minorHAnsi"/>
          <w:sz w:val="18"/>
          <w:szCs w:val="18"/>
          <w:lang w:eastAsia="fr-FR"/>
        </w:rPr>
        <w:t>t</w:t>
      </w:r>
      <w:proofErr w:type="spellEnd"/>
      <w:r w:rsidR="00692573" w:rsidRPr="00C30BB4">
        <w:rPr>
          <w:rFonts w:eastAsia="Times New Roman" w:cstheme="minorHAnsi"/>
          <w:sz w:val="18"/>
          <w:szCs w:val="18"/>
          <w:lang w:eastAsia="fr-FR"/>
        </w:rPr>
        <w:t xml:space="preserve"> </w:t>
      </w:r>
      <w:proofErr w:type="gramStart"/>
      <w:r w:rsidR="00692573" w:rsidRPr="00C30BB4">
        <w:rPr>
          <w:rFonts w:eastAsia="Times New Roman" w:cstheme="minorHAnsi"/>
          <w:sz w:val="18"/>
          <w:szCs w:val="18"/>
          <w:lang w:eastAsia="fr-FR"/>
        </w:rPr>
        <w:t xml:space="preserve">in </w:t>
      </w:r>
      <w:r w:rsidR="008264DE" w:rsidRPr="00C30BB4">
        <w:rPr>
          <w:rFonts w:eastAsia="Times New Roman" w:cstheme="minorHAnsi"/>
          <w:sz w:val="18"/>
          <w:szCs w:val="18"/>
          <w:lang w:eastAsia="fr-FR"/>
        </w:rPr>
        <w:t xml:space="preserve"> </w:t>
      </w:r>
      <w:r w:rsidR="00692573" w:rsidRPr="00C30BB4">
        <w:rPr>
          <w:rFonts w:eastAsia="Times New Roman" w:cstheme="minorHAnsi"/>
          <w:i/>
          <w:sz w:val="18"/>
          <w:szCs w:val="18"/>
          <w:lang w:eastAsia="fr-FR"/>
        </w:rPr>
        <w:t>Le</w:t>
      </w:r>
      <w:proofErr w:type="gramEnd"/>
      <w:r w:rsidR="00692573" w:rsidRPr="00C30BB4">
        <w:rPr>
          <w:rFonts w:eastAsia="Times New Roman" w:cstheme="minorHAnsi"/>
          <w:i/>
          <w:sz w:val="18"/>
          <w:szCs w:val="18"/>
          <w:lang w:eastAsia="fr-FR"/>
        </w:rPr>
        <w:t xml:space="preserve"> métier du Mythe</w:t>
      </w:r>
      <w:r w:rsidR="00692573" w:rsidRPr="00C30BB4">
        <w:rPr>
          <w:rFonts w:eastAsia="Times New Roman" w:cstheme="minorHAnsi"/>
          <w:sz w:val="18"/>
          <w:szCs w:val="18"/>
          <w:lang w:eastAsia="fr-FR"/>
        </w:rPr>
        <w:t>. p. 28, le passage de la 3° personne à la première est une habitude homérique</w:t>
      </w:r>
      <w:r w:rsidR="00C30BB4" w:rsidRPr="00C30BB4">
        <w:rPr>
          <w:rFonts w:eastAsia="Times New Roman" w:cstheme="minorHAnsi"/>
          <w:sz w:val="18"/>
          <w:szCs w:val="18"/>
          <w:lang w:eastAsia="fr-FR"/>
        </w:rPr>
        <w:t xml:space="preserve"> </w:t>
      </w:r>
      <w:r w:rsidR="00692573" w:rsidRPr="00C30BB4">
        <w:rPr>
          <w:rFonts w:eastAsia="Times New Roman" w:cstheme="minorHAnsi"/>
          <w:sz w:val="18"/>
          <w:szCs w:val="18"/>
          <w:lang w:eastAsia="fr-FR"/>
        </w:rPr>
        <w:t xml:space="preserve">: </w:t>
      </w:r>
      <w:proofErr w:type="gramStart"/>
      <w:r w:rsidR="00692573" w:rsidRPr="00C30BB4">
        <w:rPr>
          <w:rFonts w:eastAsia="Times New Roman" w:cstheme="minorHAnsi"/>
          <w:sz w:val="18"/>
          <w:szCs w:val="18"/>
          <w:lang w:eastAsia="fr-FR"/>
        </w:rPr>
        <w:t>«</w:t>
      </w:r>
      <w:r w:rsidR="00C30BB4" w:rsidRPr="00C30BB4">
        <w:rPr>
          <w:rFonts w:eastAsia="Times New Roman" w:cstheme="minorHAnsi"/>
          <w:sz w:val="18"/>
          <w:szCs w:val="18"/>
          <w:lang w:eastAsia="fr-FR"/>
        </w:rPr>
        <w:t xml:space="preserve"> </w:t>
      </w:r>
      <w:r w:rsidR="00692573" w:rsidRPr="00C30BB4">
        <w:rPr>
          <w:rFonts w:eastAsia="Times New Roman" w:cstheme="minorHAnsi"/>
          <w:sz w:val="18"/>
          <w:szCs w:val="18"/>
          <w:lang w:eastAsia="fr-FR"/>
        </w:rPr>
        <w:t xml:space="preserve"> A</w:t>
      </w:r>
      <w:proofErr w:type="gramEnd"/>
      <w:r w:rsidR="00692573" w:rsidRPr="00C30BB4">
        <w:rPr>
          <w:rFonts w:eastAsia="Times New Roman" w:cstheme="minorHAnsi"/>
          <w:sz w:val="18"/>
          <w:szCs w:val="18"/>
          <w:lang w:eastAsia="fr-FR"/>
        </w:rPr>
        <w:t xml:space="preserve"> cet Hésiode…</w:t>
      </w:r>
      <w:r w:rsidR="00C30BB4" w:rsidRPr="00C30BB4">
        <w:rPr>
          <w:rFonts w:eastAsia="Times New Roman" w:cstheme="minorHAnsi"/>
          <w:sz w:val="18"/>
          <w:szCs w:val="18"/>
          <w:lang w:eastAsia="fr-FR"/>
        </w:rPr>
        <w:t xml:space="preserve"> </w:t>
      </w:r>
      <w:r w:rsidR="00692573" w:rsidRPr="00C30BB4">
        <w:rPr>
          <w:rFonts w:eastAsia="Times New Roman" w:cstheme="minorHAnsi"/>
          <w:sz w:val="18"/>
          <w:szCs w:val="18"/>
          <w:lang w:eastAsia="fr-FR"/>
        </w:rPr>
        <w:t xml:space="preserve">: à moi, &lt;qui suis ici&gt; </w:t>
      </w:r>
      <w:proofErr w:type="gramStart"/>
      <w:r w:rsidR="00692573" w:rsidRPr="00C30BB4">
        <w:rPr>
          <w:rFonts w:eastAsia="Times New Roman" w:cstheme="minorHAnsi"/>
          <w:sz w:val="18"/>
          <w:szCs w:val="18"/>
          <w:lang w:eastAsia="fr-FR"/>
        </w:rPr>
        <w:t>( =</w:t>
      </w:r>
      <w:proofErr w:type="gramEnd"/>
      <w:r w:rsidR="00692573" w:rsidRPr="00C30BB4">
        <w:rPr>
          <w:rFonts w:eastAsia="Times New Roman" w:cstheme="minorHAnsi"/>
          <w:sz w:val="18"/>
          <w:szCs w:val="18"/>
          <w:lang w:eastAsia="fr-FR"/>
        </w:rPr>
        <w:t xml:space="preserve"> </w:t>
      </w:r>
      <w:proofErr w:type="spellStart"/>
      <w:r w:rsidR="00692573" w:rsidRPr="00C30BB4">
        <w:rPr>
          <w:rFonts w:eastAsia="Times New Roman" w:cstheme="minorHAnsi"/>
          <w:b/>
          <w:caps/>
          <w:color w:val="C00000"/>
          <w:sz w:val="18"/>
          <w:szCs w:val="18"/>
          <w:lang w:val="el-GR" w:eastAsia="fr-FR"/>
        </w:rPr>
        <w:t>τ</w:t>
      </w:r>
      <w:r w:rsidR="00692573" w:rsidRPr="00C30BB4">
        <w:rPr>
          <w:rFonts w:eastAsia="Times New Roman" w:cstheme="minorHAnsi"/>
          <w:b/>
          <w:sz w:val="18"/>
          <w:szCs w:val="18"/>
          <w:lang w:val="el-GR" w:eastAsia="fr-FR"/>
        </w:rPr>
        <w:t>όνδε</w:t>
      </w:r>
      <w:proofErr w:type="spellEnd"/>
      <w:r w:rsidR="00692573" w:rsidRPr="00C30BB4">
        <w:rPr>
          <w:rFonts w:eastAsia="Times New Roman" w:cstheme="minorHAnsi"/>
          <w:b/>
          <w:sz w:val="18"/>
          <w:szCs w:val="18"/>
          <w:lang w:eastAsia="fr-FR"/>
        </w:rPr>
        <w:t xml:space="preserve"> </w:t>
      </w:r>
      <w:proofErr w:type="spellStart"/>
      <w:r w:rsidR="00692573" w:rsidRPr="00C30BB4">
        <w:rPr>
          <w:rFonts w:eastAsia="Times New Roman" w:cstheme="minorHAnsi"/>
          <w:b/>
          <w:sz w:val="18"/>
          <w:szCs w:val="18"/>
          <w:lang w:val="el-GR" w:eastAsia="fr-FR"/>
        </w:rPr>
        <w:t>δέ</w:t>
      </w:r>
      <w:proofErr w:type="spellEnd"/>
      <w:r w:rsidR="00692573" w:rsidRPr="00C30BB4">
        <w:rPr>
          <w:rFonts w:eastAsia="Times New Roman" w:cstheme="minorHAnsi"/>
          <w:b/>
          <w:sz w:val="18"/>
          <w:szCs w:val="18"/>
          <w:lang w:eastAsia="fr-FR"/>
        </w:rPr>
        <w:t xml:space="preserve"> </w:t>
      </w:r>
      <w:r w:rsidR="00692573" w:rsidRPr="00C30BB4">
        <w:rPr>
          <w:rFonts w:eastAsia="Times New Roman" w:cstheme="minorHAnsi"/>
          <w:b/>
          <w:sz w:val="18"/>
          <w:szCs w:val="18"/>
          <w:lang w:val="el-GR" w:eastAsia="fr-FR"/>
        </w:rPr>
        <w:t>με</w:t>
      </w:r>
      <w:r w:rsidR="00692573" w:rsidRPr="00C30BB4">
        <w:rPr>
          <w:rFonts w:eastAsia="Times New Roman" w:cstheme="minorHAnsi"/>
          <w:b/>
          <w:sz w:val="18"/>
          <w:szCs w:val="18"/>
          <w:lang w:eastAsia="fr-FR"/>
        </w:rPr>
        <w:t>)</w:t>
      </w:r>
      <w:r w:rsidR="00692573" w:rsidRPr="00C30BB4">
        <w:rPr>
          <w:rFonts w:eastAsia="Times New Roman" w:cstheme="minorHAnsi"/>
          <w:sz w:val="18"/>
          <w:szCs w:val="18"/>
          <w:lang w:eastAsia="fr-FR"/>
        </w:rPr>
        <w:t>, les Muses adressèrent les mots que voici</w:t>
      </w:r>
      <w:r w:rsidR="00C30BB4" w:rsidRPr="00C30BB4">
        <w:rPr>
          <w:rFonts w:eastAsia="Times New Roman" w:cstheme="minorHAnsi"/>
          <w:sz w:val="18"/>
          <w:szCs w:val="18"/>
          <w:lang w:eastAsia="fr-FR"/>
        </w:rPr>
        <w:t xml:space="preserve"> </w:t>
      </w:r>
      <w:r w:rsidR="00692573" w:rsidRPr="00C30BB4">
        <w:rPr>
          <w:rFonts w:eastAsia="Times New Roman" w:cstheme="minorHAnsi"/>
          <w:sz w:val="18"/>
          <w:szCs w:val="18"/>
          <w:lang w:eastAsia="fr-FR"/>
        </w:rPr>
        <w:t xml:space="preserve">». Pour A. </w:t>
      </w:r>
      <w:proofErr w:type="spellStart"/>
      <w:r w:rsidR="00692573" w:rsidRPr="00C30BB4">
        <w:rPr>
          <w:rFonts w:eastAsia="Times New Roman" w:cstheme="minorHAnsi"/>
          <w:sz w:val="18"/>
          <w:szCs w:val="18"/>
          <w:lang w:eastAsia="fr-FR"/>
        </w:rPr>
        <w:t>Ballabriga</w:t>
      </w:r>
      <w:proofErr w:type="spellEnd"/>
      <w:r w:rsidR="00692573" w:rsidRPr="00C30BB4">
        <w:rPr>
          <w:rFonts w:eastAsia="Times New Roman" w:cstheme="minorHAnsi"/>
          <w:sz w:val="18"/>
          <w:szCs w:val="18"/>
          <w:lang w:eastAsia="fr-FR"/>
        </w:rPr>
        <w:t>, c</w:t>
      </w:r>
      <w:r w:rsidR="004C6D4A" w:rsidRPr="00C30BB4">
        <w:rPr>
          <w:rFonts w:eastAsia="Times New Roman" w:cstheme="minorHAnsi"/>
          <w:sz w:val="18"/>
          <w:szCs w:val="18"/>
          <w:lang w:eastAsia="fr-FR"/>
        </w:rPr>
        <w:t xml:space="preserve">ela </w:t>
      </w:r>
      <w:r w:rsidR="0006143D" w:rsidRPr="00C30BB4">
        <w:rPr>
          <w:rFonts w:eastAsia="Times New Roman" w:cstheme="minorHAnsi"/>
          <w:sz w:val="18"/>
          <w:szCs w:val="18"/>
          <w:lang w:eastAsia="fr-FR"/>
        </w:rPr>
        <w:t xml:space="preserve">distinguerait </w:t>
      </w:r>
      <w:r w:rsidR="004C6D4A" w:rsidRPr="00C30BB4">
        <w:rPr>
          <w:rFonts w:eastAsia="Times New Roman" w:cstheme="minorHAnsi"/>
          <w:sz w:val="18"/>
          <w:szCs w:val="18"/>
          <w:lang w:eastAsia="fr-FR"/>
        </w:rPr>
        <w:t xml:space="preserve">l’auteur de la </w:t>
      </w:r>
      <w:proofErr w:type="gramStart"/>
      <w:r w:rsidR="004C6D4A" w:rsidRPr="00C30BB4">
        <w:rPr>
          <w:rFonts w:eastAsia="Times New Roman" w:cstheme="minorHAnsi"/>
          <w:sz w:val="18"/>
          <w:szCs w:val="18"/>
          <w:lang w:eastAsia="fr-FR"/>
        </w:rPr>
        <w:t xml:space="preserve">Théogonie </w:t>
      </w:r>
      <w:r w:rsidR="004238AB" w:rsidRPr="00C30BB4">
        <w:rPr>
          <w:rFonts w:eastAsia="Times New Roman" w:cstheme="minorHAnsi"/>
          <w:sz w:val="18"/>
          <w:szCs w:val="18"/>
          <w:lang w:eastAsia="fr-FR"/>
        </w:rPr>
        <w:t xml:space="preserve"> (</w:t>
      </w:r>
      <w:proofErr w:type="spellStart"/>
      <w:proofErr w:type="gramEnd"/>
      <w:r w:rsidR="00586CD5" w:rsidRPr="00C30BB4">
        <w:rPr>
          <w:rFonts w:eastAsia="Times New Roman" w:cstheme="minorHAnsi"/>
          <w:b/>
          <w:caps/>
          <w:color w:val="C00000"/>
          <w:sz w:val="18"/>
          <w:szCs w:val="18"/>
          <w:lang w:val="el-GR" w:eastAsia="fr-FR"/>
        </w:rPr>
        <w:t>τ</w:t>
      </w:r>
      <w:r w:rsidR="00586CD5" w:rsidRPr="00C30BB4">
        <w:rPr>
          <w:rFonts w:eastAsia="Times New Roman" w:cstheme="minorHAnsi"/>
          <w:b/>
          <w:sz w:val="18"/>
          <w:szCs w:val="18"/>
          <w:lang w:val="el-GR" w:eastAsia="fr-FR"/>
        </w:rPr>
        <w:t>όνδε</w:t>
      </w:r>
      <w:proofErr w:type="spellEnd"/>
      <w:r w:rsidR="00586CD5" w:rsidRPr="00C30BB4">
        <w:rPr>
          <w:rFonts w:eastAsia="Times New Roman" w:cstheme="minorHAnsi"/>
          <w:b/>
          <w:sz w:val="18"/>
          <w:szCs w:val="18"/>
          <w:lang w:eastAsia="fr-FR"/>
        </w:rPr>
        <w:t xml:space="preserve"> </w:t>
      </w:r>
      <w:proofErr w:type="spellStart"/>
      <w:r w:rsidR="00586CD5" w:rsidRPr="00C30BB4">
        <w:rPr>
          <w:rFonts w:eastAsia="Times New Roman" w:cstheme="minorHAnsi"/>
          <w:b/>
          <w:sz w:val="18"/>
          <w:szCs w:val="18"/>
          <w:lang w:val="el-GR" w:eastAsia="fr-FR"/>
        </w:rPr>
        <w:t>δέ</w:t>
      </w:r>
      <w:proofErr w:type="spellEnd"/>
      <w:r w:rsidR="00586CD5" w:rsidRPr="00C30BB4">
        <w:rPr>
          <w:rFonts w:eastAsia="Times New Roman" w:cstheme="minorHAnsi"/>
          <w:b/>
          <w:sz w:val="18"/>
          <w:szCs w:val="18"/>
          <w:lang w:eastAsia="fr-FR"/>
        </w:rPr>
        <w:t xml:space="preserve"> </w:t>
      </w:r>
      <w:r w:rsidR="00586CD5" w:rsidRPr="00C30BB4">
        <w:rPr>
          <w:rFonts w:eastAsia="Times New Roman" w:cstheme="minorHAnsi"/>
          <w:b/>
          <w:sz w:val="18"/>
          <w:szCs w:val="18"/>
          <w:lang w:val="el-GR" w:eastAsia="fr-FR"/>
        </w:rPr>
        <w:t>με</w:t>
      </w:r>
      <w:r w:rsidR="00C30BB4" w:rsidRPr="00C30BB4">
        <w:rPr>
          <w:rFonts w:eastAsia="Times New Roman" w:cstheme="minorHAnsi"/>
          <w:sz w:val="18"/>
          <w:szCs w:val="18"/>
          <w:lang w:eastAsia="fr-FR"/>
        </w:rPr>
        <w:t xml:space="preserve"> </w:t>
      </w:r>
      <w:r w:rsidR="00586CD5" w:rsidRPr="00C30BB4">
        <w:rPr>
          <w:rFonts w:eastAsia="Times New Roman" w:cstheme="minorHAnsi"/>
          <w:sz w:val="18"/>
          <w:szCs w:val="18"/>
          <w:lang w:eastAsia="fr-FR"/>
        </w:rPr>
        <w:t>: m</w:t>
      </w:r>
      <w:r w:rsidR="004238AB" w:rsidRPr="00C30BB4">
        <w:rPr>
          <w:rFonts w:eastAsia="Times New Roman" w:cstheme="minorHAnsi"/>
          <w:sz w:val="18"/>
          <w:szCs w:val="18"/>
          <w:lang w:eastAsia="fr-FR"/>
        </w:rPr>
        <w:t>oi</w:t>
      </w:r>
      <w:r w:rsidR="00586CD5" w:rsidRPr="00C30BB4">
        <w:rPr>
          <w:rFonts w:eastAsia="Times New Roman" w:cstheme="minorHAnsi"/>
          <w:sz w:val="18"/>
          <w:szCs w:val="18"/>
          <w:lang w:eastAsia="fr-FR"/>
        </w:rPr>
        <w:t xml:space="preserve"> qui suis ici</w:t>
      </w:r>
      <w:r w:rsidR="004238AB" w:rsidRPr="00C30BB4">
        <w:rPr>
          <w:rFonts w:eastAsia="Times New Roman" w:cstheme="minorHAnsi"/>
          <w:sz w:val="18"/>
          <w:szCs w:val="18"/>
          <w:lang w:eastAsia="fr-FR"/>
        </w:rPr>
        <w:t xml:space="preserve">) </w:t>
      </w:r>
      <w:r w:rsidR="0006143D" w:rsidRPr="00C30BB4">
        <w:rPr>
          <w:rFonts w:eastAsia="Times New Roman" w:cstheme="minorHAnsi"/>
          <w:sz w:val="18"/>
          <w:szCs w:val="18"/>
          <w:lang w:eastAsia="fr-FR"/>
        </w:rPr>
        <w:t xml:space="preserve">du poète nommé Hésiode deux vers plus haut, et ferait de </w:t>
      </w:r>
      <w:proofErr w:type="gramStart"/>
      <w:r w:rsidR="0006143D" w:rsidRPr="00C30BB4">
        <w:rPr>
          <w:rFonts w:eastAsia="Times New Roman" w:cstheme="minorHAnsi"/>
          <w:sz w:val="18"/>
          <w:szCs w:val="18"/>
          <w:lang w:eastAsia="fr-FR"/>
        </w:rPr>
        <w:t xml:space="preserve">lui </w:t>
      </w:r>
      <w:r w:rsidR="004C6D4A" w:rsidRPr="00C30BB4">
        <w:rPr>
          <w:rFonts w:eastAsia="Times New Roman" w:cstheme="minorHAnsi"/>
          <w:sz w:val="18"/>
          <w:szCs w:val="18"/>
          <w:lang w:eastAsia="fr-FR"/>
        </w:rPr>
        <w:t xml:space="preserve"> un</w:t>
      </w:r>
      <w:proofErr w:type="gramEnd"/>
      <w:r w:rsidR="004C6D4A" w:rsidRPr="00C30BB4">
        <w:rPr>
          <w:rFonts w:eastAsia="Times New Roman" w:cstheme="minorHAnsi"/>
          <w:sz w:val="18"/>
          <w:szCs w:val="18"/>
          <w:lang w:eastAsia="fr-FR"/>
        </w:rPr>
        <w:t xml:space="preserve"> continuateur (</w:t>
      </w:r>
      <w:proofErr w:type="gramStart"/>
      <w:r w:rsidR="004C6D4A" w:rsidRPr="00C30BB4">
        <w:rPr>
          <w:rFonts w:eastAsia="Times New Roman" w:cstheme="minorHAnsi"/>
          <w:sz w:val="18"/>
          <w:szCs w:val="18"/>
          <w:lang w:eastAsia="fr-FR"/>
        </w:rPr>
        <w:t>disciple)  d’Hésiode</w:t>
      </w:r>
      <w:proofErr w:type="gramEnd"/>
      <w:r w:rsidR="004C6D4A" w:rsidRPr="00C30BB4">
        <w:rPr>
          <w:rFonts w:eastAsia="Times New Roman" w:cstheme="minorHAnsi"/>
          <w:sz w:val="18"/>
          <w:szCs w:val="18"/>
          <w:lang w:eastAsia="fr-FR"/>
        </w:rPr>
        <w:t>, auteur</w:t>
      </w:r>
      <w:r w:rsidR="0006143D" w:rsidRPr="00C30BB4">
        <w:rPr>
          <w:rFonts w:eastAsia="Times New Roman" w:cstheme="minorHAnsi"/>
          <w:sz w:val="18"/>
          <w:szCs w:val="18"/>
          <w:lang w:eastAsia="fr-FR"/>
        </w:rPr>
        <w:t>,</w:t>
      </w:r>
      <w:r w:rsidR="004C6D4A" w:rsidRPr="00C30BB4">
        <w:rPr>
          <w:rFonts w:eastAsia="Times New Roman" w:cstheme="minorHAnsi"/>
          <w:sz w:val="18"/>
          <w:szCs w:val="18"/>
          <w:lang w:eastAsia="fr-FR"/>
        </w:rPr>
        <w:t xml:space="preserve"> lui</w:t>
      </w:r>
      <w:r w:rsidR="00586CD5" w:rsidRPr="00C30BB4">
        <w:rPr>
          <w:rFonts w:eastAsia="Times New Roman" w:cstheme="minorHAnsi"/>
          <w:sz w:val="18"/>
          <w:szCs w:val="18"/>
          <w:lang w:eastAsia="fr-FR"/>
        </w:rPr>
        <w:t xml:space="preserve"> seulement, </w:t>
      </w:r>
      <w:r w:rsidR="004C6D4A" w:rsidRPr="00C30BB4">
        <w:rPr>
          <w:rFonts w:eastAsia="Times New Roman" w:cstheme="minorHAnsi"/>
          <w:sz w:val="18"/>
          <w:szCs w:val="18"/>
          <w:lang w:eastAsia="fr-FR"/>
        </w:rPr>
        <w:t xml:space="preserve">des </w:t>
      </w:r>
      <w:r w:rsidR="0006143D" w:rsidRPr="00C30BB4">
        <w:rPr>
          <w:rFonts w:eastAsia="Times New Roman" w:cstheme="minorHAnsi"/>
          <w:sz w:val="18"/>
          <w:szCs w:val="18"/>
          <w:lang w:eastAsia="fr-FR"/>
        </w:rPr>
        <w:t>T</w:t>
      </w:r>
      <w:r w:rsidR="004C6D4A" w:rsidRPr="00C30BB4">
        <w:rPr>
          <w:rFonts w:eastAsia="Times New Roman" w:cstheme="minorHAnsi"/>
          <w:sz w:val="18"/>
          <w:szCs w:val="18"/>
          <w:lang w:eastAsia="fr-FR"/>
        </w:rPr>
        <w:t>ravaux</w:t>
      </w:r>
      <w:r w:rsidR="0006143D" w:rsidRPr="00C30BB4">
        <w:rPr>
          <w:rFonts w:eastAsia="Times New Roman" w:cstheme="minorHAnsi"/>
          <w:sz w:val="18"/>
          <w:szCs w:val="18"/>
          <w:lang w:eastAsia="fr-FR"/>
        </w:rPr>
        <w:t xml:space="preserve"> et des </w:t>
      </w:r>
      <w:r w:rsidR="00586CD5" w:rsidRPr="00C30BB4">
        <w:rPr>
          <w:rFonts w:eastAsia="Times New Roman" w:cstheme="minorHAnsi"/>
          <w:sz w:val="18"/>
          <w:szCs w:val="18"/>
          <w:lang w:eastAsia="fr-FR"/>
        </w:rPr>
        <w:t>J</w:t>
      </w:r>
      <w:r w:rsidR="0006143D" w:rsidRPr="00C30BB4">
        <w:rPr>
          <w:rFonts w:eastAsia="Times New Roman" w:cstheme="minorHAnsi"/>
          <w:sz w:val="18"/>
          <w:szCs w:val="18"/>
          <w:lang w:eastAsia="fr-FR"/>
        </w:rPr>
        <w:t>ours,</w:t>
      </w:r>
      <w:r w:rsidR="00586CD5" w:rsidRPr="00C30BB4">
        <w:rPr>
          <w:rFonts w:eastAsia="Times New Roman" w:cstheme="minorHAnsi"/>
          <w:sz w:val="18"/>
          <w:szCs w:val="18"/>
          <w:lang w:eastAsia="fr-FR"/>
        </w:rPr>
        <w:t xml:space="preserve"> </w:t>
      </w:r>
      <w:r w:rsidR="0006143D" w:rsidRPr="00C30BB4">
        <w:rPr>
          <w:rFonts w:eastAsia="Times New Roman" w:cstheme="minorHAnsi"/>
          <w:sz w:val="18"/>
          <w:szCs w:val="18"/>
          <w:lang w:eastAsia="fr-FR"/>
        </w:rPr>
        <w:t>selon Pausanias</w:t>
      </w:r>
      <w:r w:rsidR="00692573" w:rsidRPr="00C30BB4">
        <w:rPr>
          <w:rFonts w:eastAsia="Times New Roman" w:cstheme="minorHAnsi"/>
          <w:sz w:val="18"/>
          <w:szCs w:val="18"/>
          <w:lang w:eastAsia="fr-FR"/>
        </w:rPr>
        <w:t xml:space="preserve">, </w:t>
      </w:r>
      <w:r w:rsidR="00163344" w:rsidRPr="00C30BB4">
        <w:rPr>
          <w:rFonts w:eastAsia="Times New Roman" w:cstheme="minorHAnsi"/>
          <w:sz w:val="18"/>
          <w:szCs w:val="18"/>
          <w:lang w:eastAsia="fr-FR"/>
        </w:rPr>
        <w:t>(</w:t>
      </w:r>
      <w:r w:rsidR="00692573" w:rsidRPr="00C30BB4">
        <w:rPr>
          <w:rFonts w:eastAsia="Times New Roman" w:cstheme="minorHAnsi"/>
          <w:sz w:val="18"/>
          <w:szCs w:val="18"/>
          <w:lang w:eastAsia="fr-FR"/>
        </w:rPr>
        <w:t xml:space="preserve">qui est le seul à douter de </w:t>
      </w:r>
      <w:r w:rsidR="00163344" w:rsidRPr="00C30BB4">
        <w:rPr>
          <w:rFonts w:eastAsia="Times New Roman" w:cstheme="minorHAnsi"/>
          <w:sz w:val="18"/>
          <w:szCs w:val="18"/>
          <w:lang w:eastAsia="fr-FR"/>
        </w:rPr>
        <w:t xml:space="preserve">l’identité de </w:t>
      </w:r>
      <w:r w:rsidR="00692573" w:rsidRPr="00C30BB4">
        <w:rPr>
          <w:rFonts w:eastAsia="Times New Roman" w:cstheme="minorHAnsi"/>
          <w:sz w:val="18"/>
          <w:szCs w:val="18"/>
          <w:lang w:eastAsia="fr-FR"/>
        </w:rPr>
        <w:t xml:space="preserve">l’auteur de la </w:t>
      </w:r>
      <w:r w:rsidR="00163344" w:rsidRPr="00C30BB4">
        <w:rPr>
          <w:rFonts w:eastAsia="Times New Roman" w:cstheme="minorHAnsi"/>
          <w:sz w:val="18"/>
          <w:szCs w:val="18"/>
          <w:lang w:eastAsia="fr-FR"/>
        </w:rPr>
        <w:t xml:space="preserve">Théogonie, selon Jean </w:t>
      </w:r>
      <w:proofErr w:type="spellStart"/>
      <w:r w:rsidR="00163344" w:rsidRPr="00C30BB4">
        <w:rPr>
          <w:rFonts w:eastAsia="Times New Roman" w:cstheme="minorHAnsi"/>
          <w:sz w:val="18"/>
          <w:szCs w:val="18"/>
          <w:lang w:eastAsia="fr-FR"/>
        </w:rPr>
        <w:t>Rudhardt</w:t>
      </w:r>
      <w:proofErr w:type="spellEnd"/>
      <w:r w:rsidR="00163344" w:rsidRPr="00C30BB4">
        <w:rPr>
          <w:rFonts w:eastAsia="Times New Roman" w:cstheme="minorHAnsi"/>
          <w:sz w:val="18"/>
          <w:szCs w:val="18"/>
          <w:lang w:eastAsia="fr-FR"/>
        </w:rPr>
        <w:t>)</w:t>
      </w:r>
      <w:r w:rsidR="004C6D4A" w:rsidRPr="00C30BB4">
        <w:rPr>
          <w:rFonts w:eastAsia="Times New Roman" w:cstheme="minorHAnsi"/>
          <w:sz w:val="18"/>
          <w:szCs w:val="18"/>
          <w:lang w:eastAsia="fr-FR"/>
        </w:rPr>
        <w:t xml:space="preserve">. Voir </w:t>
      </w:r>
      <w:r w:rsidR="00D929B6" w:rsidRPr="00C30BB4">
        <w:rPr>
          <w:rFonts w:eastAsia="Times New Roman" w:cstheme="minorHAnsi"/>
          <w:sz w:val="18"/>
          <w:szCs w:val="18"/>
          <w:lang w:eastAsia="fr-FR"/>
        </w:rPr>
        <w:t xml:space="preserve">A. </w:t>
      </w:r>
      <w:proofErr w:type="spellStart"/>
      <w:proofErr w:type="gramStart"/>
      <w:r w:rsidR="004C6D4A" w:rsidRPr="00C30BB4">
        <w:rPr>
          <w:rFonts w:eastAsia="Times New Roman" w:cstheme="minorHAnsi"/>
          <w:sz w:val="18"/>
          <w:szCs w:val="18"/>
          <w:lang w:eastAsia="fr-FR"/>
        </w:rPr>
        <w:t>Ballabriga</w:t>
      </w:r>
      <w:proofErr w:type="spellEnd"/>
      <w:r w:rsidR="004C6D4A" w:rsidRPr="00C30BB4">
        <w:rPr>
          <w:rFonts w:eastAsia="Times New Roman" w:cstheme="minorHAnsi"/>
          <w:sz w:val="18"/>
          <w:szCs w:val="18"/>
          <w:lang w:eastAsia="fr-FR"/>
        </w:rPr>
        <w:t xml:space="preserve">  «</w:t>
      </w:r>
      <w:proofErr w:type="gramEnd"/>
      <w:r w:rsidR="00C30BB4" w:rsidRPr="00C30BB4">
        <w:rPr>
          <w:rFonts w:eastAsia="Times New Roman" w:cstheme="minorHAnsi"/>
          <w:sz w:val="18"/>
          <w:szCs w:val="18"/>
          <w:lang w:eastAsia="fr-FR"/>
        </w:rPr>
        <w:t xml:space="preserve"> </w:t>
      </w:r>
      <w:r w:rsidR="0006143D" w:rsidRPr="00C30BB4">
        <w:rPr>
          <w:rFonts w:eastAsia="Times New Roman" w:cstheme="minorHAnsi"/>
          <w:sz w:val="18"/>
          <w:szCs w:val="18"/>
          <w:lang w:eastAsia="fr-FR"/>
        </w:rPr>
        <w:t xml:space="preserve">le </w:t>
      </w:r>
      <w:proofErr w:type="spellStart"/>
      <w:r w:rsidR="004C6D4A" w:rsidRPr="00C30BB4">
        <w:rPr>
          <w:rFonts w:eastAsia="Times New Roman" w:cstheme="minorHAnsi"/>
          <w:sz w:val="18"/>
          <w:szCs w:val="18"/>
          <w:lang w:eastAsia="fr-FR"/>
        </w:rPr>
        <w:t>deutéro</w:t>
      </w:r>
      <w:proofErr w:type="spellEnd"/>
      <w:r w:rsidR="0006143D" w:rsidRPr="00C30BB4">
        <w:rPr>
          <w:rFonts w:eastAsia="Times New Roman" w:cstheme="minorHAnsi"/>
          <w:sz w:val="18"/>
          <w:szCs w:val="18"/>
          <w:lang w:eastAsia="fr-FR"/>
        </w:rPr>
        <w:t>-</w:t>
      </w:r>
      <w:r w:rsidR="004C6D4A" w:rsidRPr="00C30BB4">
        <w:rPr>
          <w:rFonts w:eastAsia="Times New Roman" w:cstheme="minorHAnsi"/>
          <w:sz w:val="18"/>
          <w:szCs w:val="18"/>
          <w:lang w:eastAsia="fr-FR"/>
        </w:rPr>
        <w:t xml:space="preserve"> Hésiode</w:t>
      </w:r>
      <w:r w:rsidR="00C30BB4" w:rsidRPr="00C30BB4">
        <w:rPr>
          <w:rFonts w:eastAsia="Times New Roman" w:cstheme="minorHAnsi"/>
          <w:sz w:val="18"/>
          <w:szCs w:val="18"/>
          <w:lang w:eastAsia="fr-FR"/>
        </w:rPr>
        <w:t xml:space="preserve"> </w:t>
      </w:r>
      <w:r w:rsidR="004C6D4A" w:rsidRPr="00C30BB4">
        <w:rPr>
          <w:rFonts w:eastAsia="Times New Roman" w:cstheme="minorHAnsi"/>
          <w:sz w:val="18"/>
          <w:szCs w:val="18"/>
          <w:lang w:eastAsia="fr-FR"/>
        </w:rPr>
        <w:t>» in</w:t>
      </w:r>
      <w:r w:rsidR="004C6D4A" w:rsidRPr="00C30BB4">
        <w:rPr>
          <w:rFonts w:eastAsia="Times New Roman" w:cstheme="minorHAnsi"/>
          <w:i/>
          <w:sz w:val="18"/>
          <w:szCs w:val="18"/>
          <w:lang w:eastAsia="fr-FR"/>
        </w:rPr>
        <w:t xml:space="preserve"> Le métier du Mythe</w:t>
      </w:r>
      <w:r w:rsidR="004C6D4A" w:rsidRPr="00C30BB4">
        <w:rPr>
          <w:rFonts w:eastAsia="Times New Roman" w:cstheme="minorHAnsi"/>
          <w:sz w:val="18"/>
          <w:szCs w:val="18"/>
          <w:lang w:eastAsia="fr-FR"/>
        </w:rPr>
        <w:t xml:space="preserve">.  </w:t>
      </w:r>
    </w:p>
  </w:footnote>
  <w:footnote w:id="25">
    <w:p w14:paraId="4250011C" w14:textId="41FE65DE" w:rsidR="00B91670" w:rsidRPr="00C30BB4" w:rsidRDefault="00B91670"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Vers    </w:t>
      </w:r>
      <w:r w:rsidR="00431C34" w:rsidRPr="00C30BB4">
        <w:rPr>
          <w:rFonts w:eastAsia="Times New Roman" w:cstheme="minorHAnsi"/>
          <w:b/>
          <w:sz w:val="18"/>
          <w:szCs w:val="18"/>
          <w:lang w:eastAsia="fr-FR"/>
        </w:rPr>
        <w:t>25. —</w:t>
      </w:r>
      <w:proofErr w:type="spellStart"/>
      <w:proofErr w:type="gramStart"/>
      <w:r w:rsidR="00431C34" w:rsidRPr="00C30BB4">
        <w:rPr>
          <w:rFonts w:eastAsia="Times New Roman" w:cstheme="minorHAnsi"/>
          <w:b/>
          <w:sz w:val="18"/>
          <w:szCs w:val="18"/>
          <w:lang w:val="el-GR" w:eastAsia="fr-FR"/>
        </w:rPr>
        <w:t>Μοῦσαι</w:t>
      </w:r>
      <w:proofErr w:type="spellEnd"/>
      <w:r w:rsidR="008B74F4" w:rsidRPr="00C30BB4">
        <w:rPr>
          <w:rFonts w:eastAsia="Times New Roman" w:cstheme="minorHAnsi"/>
          <w:b/>
          <w:sz w:val="18"/>
          <w:szCs w:val="18"/>
          <w:lang w:eastAsia="fr-FR"/>
        </w:rPr>
        <w:t xml:space="preserve"> </w:t>
      </w:r>
      <w:r w:rsidR="00431C34" w:rsidRPr="00C30BB4">
        <w:rPr>
          <w:rFonts w:eastAsia="Times New Roman" w:cstheme="minorHAnsi"/>
          <w:b/>
          <w:sz w:val="18"/>
          <w:szCs w:val="18"/>
          <w:lang w:eastAsia="fr-FR"/>
        </w:rPr>
        <w:t xml:space="preserve"> </w:t>
      </w:r>
      <w:proofErr w:type="spellStart"/>
      <w:r w:rsidR="00431C34" w:rsidRPr="00C30BB4">
        <w:rPr>
          <w:rFonts w:eastAsia="Times New Roman" w:cstheme="minorHAnsi"/>
          <w:b/>
          <w:sz w:val="18"/>
          <w:szCs w:val="18"/>
          <w:lang w:val="el-GR" w:eastAsia="fr-FR"/>
        </w:rPr>
        <w:t>Ὀλυμπιάδες</w:t>
      </w:r>
      <w:proofErr w:type="spellEnd"/>
      <w:proofErr w:type="gramEnd"/>
      <w:r w:rsidR="00431C34" w:rsidRPr="00C30BB4">
        <w:rPr>
          <w:rFonts w:eastAsia="Times New Roman" w:cstheme="minorHAnsi"/>
          <w:b/>
          <w:sz w:val="18"/>
          <w:szCs w:val="18"/>
          <w:lang w:eastAsia="fr-FR"/>
        </w:rPr>
        <w:t xml:space="preserve">, </w:t>
      </w:r>
      <w:proofErr w:type="spellStart"/>
      <w:r w:rsidR="00431C34" w:rsidRPr="00C30BB4">
        <w:rPr>
          <w:rFonts w:eastAsia="Times New Roman" w:cstheme="minorHAnsi"/>
          <w:b/>
          <w:sz w:val="18"/>
          <w:szCs w:val="18"/>
          <w:lang w:val="el-GR" w:eastAsia="fr-FR"/>
        </w:rPr>
        <w:t>κοῦραι</w:t>
      </w:r>
      <w:proofErr w:type="spellEnd"/>
      <w:r w:rsidR="00431C34" w:rsidRPr="00C30BB4">
        <w:rPr>
          <w:rFonts w:eastAsia="Times New Roman" w:cstheme="minorHAnsi"/>
          <w:b/>
          <w:sz w:val="18"/>
          <w:szCs w:val="18"/>
          <w:lang w:eastAsia="fr-FR"/>
        </w:rPr>
        <w:t xml:space="preserve"> </w:t>
      </w:r>
      <w:proofErr w:type="spellStart"/>
      <w:r w:rsidR="00431C34" w:rsidRPr="00C30BB4">
        <w:rPr>
          <w:rFonts w:eastAsia="Times New Roman" w:cstheme="minorHAnsi"/>
          <w:b/>
          <w:sz w:val="18"/>
          <w:szCs w:val="18"/>
          <w:lang w:val="el-GR" w:eastAsia="fr-FR"/>
        </w:rPr>
        <w:t>Διὸς</w:t>
      </w:r>
      <w:proofErr w:type="spellEnd"/>
      <w:r w:rsidR="00431C34" w:rsidRPr="00C30BB4">
        <w:rPr>
          <w:rFonts w:eastAsia="Times New Roman" w:cstheme="minorHAnsi"/>
          <w:b/>
          <w:sz w:val="18"/>
          <w:szCs w:val="18"/>
          <w:lang w:eastAsia="fr-FR"/>
        </w:rPr>
        <w:t xml:space="preserve"> </w:t>
      </w:r>
      <w:proofErr w:type="spellStart"/>
      <w:r w:rsidR="00431C34" w:rsidRPr="00C30BB4">
        <w:rPr>
          <w:rFonts w:eastAsia="Times New Roman" w:cstheme="minorHAnsi"/>
          <w:b/>
          <w:sz w:val="18"/>
          <w:szCs w:val="18"/>
          <w:lang w:val="el-GR" w:eastAsia="fr-FR"/>
        </w:rPr>
        <w:t>αἰγιόχοιο</w:t>
      </w:r>
      <w:proofErr w:type="spellEnd"/>
      <w:r w:rsidR="00431C34" w:rsidRPr="00C30BB4">
        <w:rPr>
          <w:rFonts w:eastAsia="Times New Roman" w:cstheme="minorHAnsi"/>
          <w:b/>
          <w:sz w:val="18"/>
          <w:szCs w:val="18"/>
          <w:lang w:eastAsia="fr-FR"/>
        </w:rPr>
        <w:t xml:space="preserve">— </w:t>
      </w:r>
      <w:r w:rsidR="00431C34" w:rsidRPr="00C30BB4">
        <w:rPr>
          <w:rFonts w:eastAsia="Times New Roman" w:cstheme="minorHAnsi"/>
          <w:sz w:val="18"/>
          <w:szCs w:val="18"/>
          <w:lang w:eastAsia="fr-FR"/>
        </w:rPr>
        <w:t xml:space="preserve">:  </w:t>
      </w:r>
      <w:proofErr w:type="spellStart"/>
      <w:r w:rsidR="00431C34" w:rsidRPr="00C30BB4">
        <w:rPr>
          <w:rFonts w:cstheme="minorHAnsi"/>
          <w:color w:val="C00000"/>
          <w:sz w:val="18"/>
          <w:szCs w:val="18"/>
        </w:rPr>
        <w:t>Ὀ</w:t>
      </w:r>
      <w:r w:rsidR="00431C34" w:rsidRPr="00C30BB4">
        <w:rPr>
          <w:rFonts w:cstheme="minorHAnsi"/>
          <w:b/>
          <w:sz w:val="18"/>
          <w:szCs w:val="18"/>
        </w:rPr>
        <w:t>λυμ</w:t>
      </w:r>
      <w:proofErr w:type="spellEnd"/>
      <w:r w:rsidR="00431C34" w:rsidRPr="00C30BB4">
        <w:rPr>
          <w:rFonts w:cstheme="minorHAnsi"/>
          <w:b/>
          <w:sz w:val="18"/>
          <w:szCs w:val="18"/>
        </w:rPr>
        <w:t>π</w:t>
      </w:r>
      <w:proofErr w:type="spellStart"/>
      <w:r w:rsidR="00431C34" w:rsidRPr="00C30BB4">
        <w:rPr>
          <w:rFonts w:cstheme="minorHAnsi"/>
          <w:b/>
          <w:sz w:val="18"/>
          <w:szCs w:val="18"/>
        </w:rPr>
        <w:t>ιάς</w:t>
      </w:r>
      <w:proofErr w:type="spellEnd"/>
      <w:r w:rsidR="00431C34" w:rsidRPr="00C30BB4">
        <w:rPr>
          <w:rFonts w:cstheme="minorHAnsi"/>
          <w:b/>
          <w:sz w:val="18"/>
          <w:szCs w:val="18"/>
        </w:rPr>
        <w:t xml:space="preserve">, </w:t>
      </w:r>
      <w:proofErr w:type="spellStart"/>
      <w:r w:rsidR="00431C34" w:rsidRPr="00C30BB4">
        <w:rPr>
          <w:rFonts w:cstheme="minorHAnsi"/>
          <w:b/>
          <w:sz w:val="18"/>
          <w:szCs w:val="18"/>
        </w:rPr>
        <w:t>άδος</w:t>
      </w:r>
      <w:proofErr w:type="spellEnd"/>
      <w:r w:rsidR="00431C34" w:rsidRPr="00C30BB4">
        <w:rPr>
          <w:rFonts w:cstheme="minorHAnsi"/>
          <w:b/>
          <w:sz w:val="18"/>
          <w:szCs w:val="18"/>
        </w:rPr>
        <w:t xml:space="preserve"> (ἡ)</w:t>
      </w:r>
      <w:r w:rsidR="00C30BB4" w:rsidRPr="00C30BB4">
        <w:rPr>
          <w:rFonts w:cstheme="minorHAnsi"/>
          <w:sz w:val="18"/>
          <w:szCs w:val="18"/>
        </w:rPr>
        <w:t xml:space="preserve"> </w:t>
      </w:r>
      <w:r w:rsidR="00431C34" w:rsidRPr="00C30BB4">
        <w:rPr>
          <w:rFonts w:cstheme="minorHAnsi"/>
          <w:sz w:val="18"/>
          <w:szCs w:val="18"/>
        </w:rPr>
        <w:t>(</w:t>
      </w:r>
      <w:r w:rsidR="00431C34" w:rsidRPr="00C30BB4">
        <w:rPr>
          <w:rFonts w:cstheme="minorHAnsi"/>
          <w:i/>
          <w:sz w:val="18"/>
          <w:szCs w:val="18"/>
        </w:rPr>
        <w:t xml:space="preserve">adj </w:t>
      </w:r>
      <w:proofErr w:type="spellStart"/>
      <w:r w:rsidR="00431C34" w:rsidRPr="00C30BB4">
        <w:rPr>
          <w:rFonts w:cstheme="minorHAnsi"/>
          <w:i/>
          <w:sz w:val="18"/>
          <w:szCs w:val="18"/>
        </w:rPr>
        <w:t>fém</w:t>
      </w:r>
      <w:proofErr w:type="spellEnd"/>
      <w:r w:rsidR="00431C34" w:rsidRPr="00C30BB4">
        <w:rPr>
          <w:rFonts w:cstheme="minorHAnsi"/>
          <w:sz w:val="18"/>
          <w:szCs w:val="18"/>
        </w:rPr>
        <w:t xml:space="preserve">) : habitante du mont Olympe. </w:t>
      </w:r>
      <w:r w:rsidR="00C30BB4" w:rsidRPr="00C30BB4">
        <w:rPr>
          <w:rFonts w:cstheme="minorHAnsi"/>
          <w:sz w:val="18"/>
          <w:szCs w:val="18"/>
        </w:rPr>
        <w:t xml:space="preserve"> </w:t>
      </w:r>
      <w:r w:rsidR="00431C34" w:rsidRPr="00C30BB4">
        <w:rPr>
          <w:rFonts w:cstheme="minorHAnsi"/>
          <w:i/>
          <w:sz w:val="18"/>
          <w:szCs w:val="18"/>
        </w:rPr>
        <w:t xml:space="preserve"> </w:t>
      </w:r>
      <w:proofErr w:type="spellStart"/>
      <w:r w:rsidR="00431C34" w:rsidRPr="00C30BB4">
        <w:rPr>
          <w:rFonts w:eastAsia="Times New Roman" w:cstheme="minorHAnsi"/>
          <w:sz w:val="18"/>
          <w:szCs w:val="18"/>
          <w:lang w:eastAsia="fr-FR"/>
        </w:rPr>
        <w:t>Voc</w:t>
      </w:r>
      <w:proofErr w:type="spellEnd"/>
      <w:r w:rsidR="00431C34" w:rsidRPr="00C30BB4">
        <w:rPr>
          <w:rFonts w:eastAsia="Times New Roman" w:cstheme="minorHAnsi"/>
          <w:sz w:val="18"/>
          <w:szCs w:val="18"/>
          <w:lang w:eastAsia="fr-FR"/>
        </w:rPr>
        <w:t>.  v. supra.</w:t>
      </w:r>
      <w:r w:rsidR="007A7E87" w:rsidRPr="00C30BB4">
        <w:rPr>
          <w:rFonts w:eastAsia="Times New Roman" w:cstheme="minorHAnsi"/>
          <w:sz w:val="18"/>
          <w:szCs w:val="18"/>
          <w:lang w:eastAsia="fr-FR"/>
        </w:rPr>
        <w:t xml:space="preserve">   </w:t>
      </w:r>
      <w:r w:rsidR="007A7E87" w:rsidRPr="00C30BB4">
        <w:rPr>
          <w:rFonts w:eastAsia="Times New Roman" w:cstheme="minorHAnsi"/>
          <w:sz w:val="18"/>
          <w:szCs w:val="18"/>
          <w:lang w:eastAsia="fr-FR"/>
        </w:rPr>
        <w:br/>
      </w:r>
      <w:r w:rsidR="007A7E87" w:rsidRPr="00C30BB4">
        <w:rPr>
          <w:rFonts w:eastAsia="Times New Roman" w:cstheme="minorHAnsi"/>
          <w:sz w:val="18"/>
          <w:szCs w:val="18"/>
          <w:lang w:eastAsia="fr-FR"/>
        </w:rPr>
        <w:tab/>
      </w:r>
      <w:proofErr w:type="gramStart"/>
      <w:r w:rsidR="007A7E87" w:rsidRPr="00F35500">
        <w:rPr>
          <w:rFonts w:ascii="Arial" w:eastAsia="Times New Roman" w:hAnsi="Arial" w:cs="Arial"/>
          <w:color w:val="C00000"/>
          <w:sz w:val="18"/>
          <w:szCs w:val="18"/>
          <w:lang w:eastAsia="fr-FR"/>
        </w:rPr>
        <w:t>▬</w:t>
      </w:r>
      <w:r w:rsidR="007A7E87" w:rsidRPr="00F35500">
        <w:rPr>
          <w:rFonts w:eastAsia="Times New Roman" w:cstheme="minorHAnsi"/>
          <w:color w:val="C00000"/>
          <w:sz w:val="18"/>
          <w:szCs w:val="18"/>
          <w:lang w:eastAsia="fr-FR"/>
        </w:rPr>
        <w:t xml:space="preserve">  NB</w:t>
      </w:r>
      <w:proofErr w:type="gramEnd"/>
      <w:r w:rsidR="007A7E87" w:rsidRPr="00F35500">
        <w:rPr>
          <w:rFonts w:eastAsia="Times New Roman" w:cstheme="minorHAnsi"/>
          <w:color w:val="C00000"/>
          <w:sz w:val="18"/>
          <w:szCs w:val="18"/>
          <w:lang w:eastAsia="fr-FR"/>
        </w:rPr>
        <w:t xml:space="preserve">. </w:t>
      </w:r>
      <w:r w:rsidR="007A7E87" w:rsidRPr="00C30BB4">
        <w:rPr>
          <w:rFonts w:eastAsia="Times New Roman" w:cstheme="minorHAnsi"/>
          <w:sz w:val="18"/>
          <w:szCs w:val="18"/>
          <w:lang w:eastAsia="fr-FR"/>
        </w:rPr>
        <w:t>Les Muses sont</w:t>
      </w:r>
      <w:r w:rsidR="00862C9F" w:rsidRPr="00C30BB4">
        <w:rPr>
          <w:rFonts w:eastAsia="Times New Roman" w:cstheme="minorHAnsi"/>
          <w:sz w:val="18"/>
          <w:szCs w:val="18"/>
          <w:lang w:eastAsia="fr-FR"/>
        </w:rPr>
        <w:t xml:space="preserve"> les </w:t>
      </w:r>
      <w:r w:rsidR="007A7E87" w:rsidRPr="00C30BB4">
        <w:rPr>
          <w:rFonts w:eastAsia="Times New Roman" w:cstheme="minorHAnsi"/>
          <w:sz w:val="18"/>
          <w:szCs w:val="18"/>
          <w:lang w:eastAsia="fr-FR"/>
        </w:rPr>
        <w:t xml:space="preserve">seules </w:t>
      </w:r>
      <w:r w:rsidR="00862C9F" w:rsidRPr="00C30BB4">
        <w:rPr>
          <w:rFonts w:eastAsia="Times New Roman" w:cstheme="minorHAnsi"/>
          <w:sz w:val="18"/>
          <w:szCs w:val="18"/>
          <w:lang w:eastAsia="fr-FR"/>
        </w:rPr>
        <w:t>divinités</w:t>
      </w:r>
      <w:r w:rsidR="007A7E87" w:rsidRPr="00C30BB4">
        <w:rPr>
          <w:rFonts w:eastAsia="Times New Roman" w:cstheme="minorHAnsi"/>
          <w:sz w:val="18"/>
          <w:szCs w:val="18"/>
          <w:lang w:eastAsia="fr-FR"/>
        </w:rPr>
        <w:t xml:space="preserve"> à partager avec Zeus</w:t>
      </w:r>
      <w:r w:rsidR="008C69C3" w:rsidRPr="00C30BB4">
        <w:rPr>
          <w:rFonts w:eastAsia="Times New Roman" w:cstheme="minorHAnsi"/>
          <w:sz w:val="18"/>
          <w:szCs w:val="18"/>
          <w:lang w:eastAsia="fr-FR"/>
        </w:rPr>
        <w:t>, leur père,</w:t>
      </w:r>
      <w:r w:rsidR="007A7E87" w:rsidRPr="00C30BB4">
        <w:rPr>
          <w:rFonts w:eastAsia="Times New Roman" w:cstheme="minorHAnsi"/>
          <w:sz w:val="18"/>
          <w:szCs w:val="18"/>
          <w:lang w:eastAsia="fr-FR"/>
        </w:rPr>
        <w:t xml:space="preserve"> le qualificatif d’Olympien (West)</w:t>
      </w:r>
      <w:r w:rsidR="00862C9F" w:rsidRPr="00C30BB4">
        <w:rPr>
          <w:rFonts w:eastAsia="Times New Roman" w:cstheme="minorHAnsi"/>
          <w:sz w:val="18"/>
          <w:szCs w:val="18"/>
          <w:lang w:eastAsia="fr-FR"/>
        </w:rPr>
        <w:t xml:space="preserve">. </w:t>
      </w:r>
      <w:r w:rsidR="007A7E87" w:rsidRPr="00C30BB4">
        <w:rPr>
          <w:rFonts w:eastAsia="Times New Roman" w:cstheme="minorHAnsi"/>
          <w:sz w:val="18"/>
          <w:szCs w:val="18"/>
          <w:lang w:eastAsia="fr-FR"/>
        </w:rPr>
        <w:t xml:space="preserve"> </w:t>
      </w:r>
    </w:p>
  </w:footnote>
  <w:footnote w:id="26">
    <w:p w14:paraId="124769C3" w14:textId="46FC6F66" w:rsidR="00B91670" w:rsidRPr="00C30BB4" w:rsidRDefault="00B91670" w:rsidP="00C30BB4">
      <w:pPr>
        <w:pStyle w:val="Sansinterlign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r w:rsidRPr="00C30BB4">
        <w:rPr>
          <w:rFonts w:cstheme="minorHAnsi"/>
          <w:b/>
          <w:sz w:val="18"/>
          <w:szCs w:val="18"/>
        </w:rPr>
        <w:t>Vers</w:t>
      </w:r>
      <w:r w:rsidRPr="00C30BB4">
        <w:rPr>
          <w:rFonts w:cstheme="minorHAnsi"/>
          <w:sz w:val="18"/>
          <w:szCs w:val="18"/>
        </w:rPr>
        <w:t xml:space="preserve">    </w:t>
      </w:r>
      <w:r w:rsidR="00431C34" w:rsidRPr="00C30BB4">
        <w:rPr>
          <w:rFonts w:eastAsia="Times New Roman" w:cstheme="minorHAnsi"/>
          <w:b/>
          <w:sz w:val="18"/>
          <w:szCs w:val="18"/>
          <w:lang w:eastAsia="fr-FR"/>
        </w:rPr>
        <w:t>26. —</w:t>
      </w:r>
      <w:r w:rsidR="00431C34" w:rsidRPr="00C30BB4">
        <w:rPr>
          <w:rFonts w:eastAsia="Times New Roman" w:cstheme="minorHAnsi"/>
          <w:b/>
          <w:sz w:val="18"/>
          <w:szCs w:val="18"/>
          <w:lang w:val="el-GR" w:eastAsia="fr-FR"/>
        </w:rPr>
        <w:t>ποιμένες</w:t>
      </w:r>
      <w:r w:rsidR="00431C34" w:rsidRPr="00C30BB4">
        <w:rPr>
          <w:rFonts w:eastAsia="Times New Roman" w:cstheme="minorHAnsi"/>
          <w:b/>
          <w:sz w:val="18"/>
          <w:szCs w:val="18"/>
          <w:lang w:eastAsia="fr-FR"/>
        </w:rPr>
        <w:t xml:space="preserve"> </w:t>
      </w:r>
      <w:proofErr w:type="spellStart"/>
      <w:r w:rsidR="00431C34" w:rsidRPr="00C30BB4">
        <w:rPr>
          <w:rFonts w:eastAsia="Times New Roman" w:cstheme="minorHAnsi"/>
          <w:b/>
          <w:sz w:val="18"/>
          <w:szCs w:val="18"/>
          <w:lang w:val="el-GR" w:eastAsia="fr-FR"/>
        </w:rPr>
        <w:t>ἄγραυλοι</w:t>
      </w:r>
      <w:proofErr w:type="spellEnd"/>
      <w:r w:rsidR="00431C34" w:rsidRPr="00C30BB4">
        <w:rPr>
          <w:rFonts w:eastAsia="Times New Roman" w:cstheme="minorHAnsi"/>
          <w:b/>
          <w:sz w:val="18"/>
          <w:szCs w:val="18"/>
          <w:lang w:eastAsia="fr-FR"/>
        </w:rPr>
        <w:t xml:space="preserve">, </w:t>
      </w:r>
      <w:proofErr w:type="spellStart"/>
      <w:r w:rsidR="00431C34" w:rsidRPr="00C30BB4">
        <w:rPr>
          <w:rFonts w:eastAsia="Times New Roman" w:cstheme="minorHAnsi"/>
          <w:b/>
          <w:sz w:val="18"/>
          <w:szCs w:val="18"/>
          <w:lang w:val="el-GR" w:eastAsia="fr-FR"/>
        </w:rPr>
        <w:t>κάκ</w:t>
      </w:r>
      <w:proofErr w:type="spellEnd"/>
      <w:r w:rsidR="00431C34" w:rsidRPr="00C30BB4">
        <w:rPr>
          <w:rFonts w:eastAsia="Times New Roman" w:cstheme="minorHAnsi"/>
          <w:b/>
          <w:sz w:val="18"/>
          <w:szCs w:val="18"/>
          <w:lang w:val="el-GR" w:eastAsia="fr-FR"/>
        </w:rPr>
        <w:t>᾽</w:t>
      </w:r>
      <w:r w:rsidR="00431C34" w:rsidRPr="00C30BB4">
        <w:rPr>
          <w:rFonts w:eastAsia="Times New Roman" w:cstheme="minorHAnsi"/>
          <w:b/>
          <w:sz w:val="18"/>
          <w:szCs w:val="18"/>
          <w:lang w:eastAsia="fr-FR"/>
        </w:rPr>
        <w:t xml:space="preserve"> </w:t>
      </w:r>
      <w:proofErr w:type="spellStart"/>
      <w:r w:rsidR="00431C34" w:rsidRPr="00C30BB4">
        <w:rPr>
          <w:rFonts w:eastAsia="Times New Roman" w:cstheme="minorHAnsi"/>
          <w:b/>
          <w:sz w:val="18"/>
          <w:szCs w:val="18"/>
          <w:lang w:val="el-GR" w:eastAsia="fr-FR"/>
        </w:rPr>
        <w:t>ἐλέγχεα</w:t>
      </w:r>
      <w:proofErr w:type="spellEnd"/>
      <w:r w:rsidR="00431C34" w:rsidRPr="00C30BB4">
        <w:rPr>
          <w:rFonts w:eastAsia="Times New Roman" w:cstheme="minorHAnsi"/>
          <w:b/>
          <w:sz w:val="18"/>
          <w:szCs w:val="18"/>
          <w:lang w:eastAsia="fr-FR"/>
        </w:rPr>
        <w:t xml:space="preserve">, </w:t>
      </w:r>
      <w:r w:rsidR="00431C34" w:rsidRPr="00C30BB4">
        <w:rPr>
          <w:rFonts w:eastAsia="Times New Roman" w:cstheme="minorHAnsi"/>
          <w:b/>
          <w:sz w:val="18"/>
          <w:szCs w:val="18"/>
          <w:lang w:val="el-GR" w:eastAsia="fr-FR"/>
        </w:rPr>
        <w:t>γαστέρες</w:t>
      </w:r>
      <w:r w:rsidR="00431C34" w:rsidRPr="00C30BB4">
        <w:rPr>
          <w:rFonts w:eastAsia="Times New Roman" w:cstheme="minorHAnsi"/>
          <w:b/>
          <w:sz w:val="18"/>
          <w:szCs w:val="18"/>
          <w:lang w:eastAsia="fr-FR"/>
        </w:rPr>
        <w:t xml:space="preserve"> </w:t>
      </w:r>
      <w:proofErr w:type="spellStart"/>
      <w:proofErr w:type="gramStart"/>
      <w:r w:rsidR="00431C34" w:rsidRPr="00C30BB4">
        <w:rPr>
          <w:rFonts w:eastAsia="Times New Roman" w:cstheme="minorHAnsi"/>
          <w:b/>
          <w:sz w:val="18"/>
          <w:szCs w:val="18"/>
          <w:lang w:val="el-GR" w:eastAsia="fr-FR"/>
        </w:rPr>
        <w:t>οἶον</w:t>
      </w:r>
      <w:proofErr w:type="spellEnd"/>
      <w:r w:rsidR="00431C34" w:rsidRPr="00C30BB4">
        <w:rPr>
          <w:rFonts w:eastAsia="Times New Roman" w:cstheme="minorHAnsi"/>
          <w:b/>
          <w:sz w:val="18"/>
          <w:szCs w:val="18"/>
          <w:lang w:eastAsia="fr-FR"/>
        </w:rPr>
        <w:t>,—</w:t>
      </w:r>
      <w:proofErr w:type="gramEnd"/>
      <w:r w:rsidR="00431C34" w:rsidRPr="00C30BB4">
        <w:rPr>
          <w:rFonts w:eastAsia="Times New Roman" w:cstheme="minorHAnsi"/>
          <w:b/>
          <w:sz w:val="18"/>
          <w:szCs w:val="18"/>
          <w:lang w:eastAsia="fr-FR"/>
        </w:rPr>
        <w:t xml:space="preserve">   </w:t>
      </w:r>
      <w:proofErr w:type="spellStart"/>
      <w:r w:rsidR="00431C34" w:rsidRPr="00C30BB4">
        <w:rPr>
          <w:rFonts w:cstheme="minorHAnsi"/>
          <w:b/>
          <w:color w:val="C00000"/>
          <w:sz w:val="18"/>
          <w:szCs w:val="18"/>
        </w:rPr>
        <w:t>Π</w:t>
      </w:r>
      <w:r w:rsidR="00431C34" w:rsidRPr="00C30BB4">
        <w:rPr>
          <w:rFonts w:cstheme="minorHAnsi"/>
          <w:b/>
          <w:sz w:val="18"/>
          <w:szCs w:val="18"/>
        </w:rPr>
        <w:t>οιμήν</w:t>
      </w:r>
      <w:proofErr w:type="spellEnd"/>
      <w:r w:rsidR="00431C34" w:rsidRPr="00C30BB4">
        <w:rPr>
          <w:rFonts w:cstheme="minorHAnsi"/>
          <w:b/>
          <w:sz w:val="18"/>
          <w:szCs w:val="18"/>
        </w:rPr>
        <w:t xml:space="preserve">, </w:t>
      </w:r>
      <w:proofErr w:type="spellStart"/>
      <w:r w:rsidR="00431C34" w:rsidRPr="00C30BB4">
        <w:rPr>
          <w:rFonts w:cstheme="minorHAnsi"/>
          <w:b/>
          <w:sz w:val="18"/>
          <w:szCs w:val="18"/>
        </w:rPr>
        <w:t>ένος</w:t>
      </w:r>
      <w:proofErr w:type="spellEnd"/>
      <w:r w:rsidR="00431C34" w:rsidRPr="00C30BB4">
        <w:rPr>
          <w:rFonts w:cstheme="minorHAnsi"/>
          <w:b/>
          <w:sz w:val="18"/>
          <w:szCs w:val="18"/>
        </w:rPr>
        <w:t xml:space="preserve"> (ὁ)</w:t>
      </w:r>
      <w:r w:rsidR="00C30BB4" w:rsidRPr="00C30BB4">
        <w:rPr>
          <w:rFonts w:cstheme="minorHAnsi"/>
          <w:b/>
          <w:sz w:val="18"/>
          <w:szCs w:val="18"/>
        </w:rPr>
        <w:t xml:space="preserve"> </w:t>
      </w:r>
      <w:r w:rsidR="00431C34" w:rsidRPr="00C30BB4">
        <w:rPr>
          <w:rFonts w:cstheme="minorHAnsi"/>
          <w:b/>
          <w:sz w:val="18"/>
          <w:szCs w:val="18"/>
        </w:rPr>
        <w:t xml:space="preserve">: </w:t>
      </w:r>
      <w:r w:rsidR="00431C34" w:rsidRPr="00C30BB4">
        <w:rPr>
          <w:rFonts w:cstheme="minorHAnsi"/>
          <w:sz w:val="18"/>
          <w:szCs w:val="18"/>
        </w:rPr>
        <w:t xml:space="preserve">pâtre, berger.     </w:t>
      </w:r>
      <w:proofErr w:type="spellStart"/>
      <w:proofErr w:type="gramStart"/>
      <w:r w:rsidR="00431C34" w:rsidRPr="00C30BB4">
        <w:rPr>
          <w:rFonts w:cstheme="minorHAnsi"/>
          <w:b/>
          <w:color w:val="C00000"/>
          <w:sz w:val="18"/>
          <w:szCs w:val="18"/>
        </w:rPr>
        <w:t>Ἄ</w:t>
      </w:r>
      <w:r w:rsidR="00431C34" w:rsidRPr="00C30BB4">
        <w:rPr>
          <w:rFonts w:cstheme="minorHAnsi"/>
          <w:b/>
          <w:sz w:val="18"/>
          <w:szCs w:val="18"/>
        </w:rPr>
        <w:t>γρ</w:t>
      </w:r>
      <w:proofErr w:type="spellEnd"/>
      <w:r w:rsidR="00431C34" w:rsidRPr="00C30BB4">
        <w:rPr>
          <w:rFonts w:cstheme="minorHAnsi"/>
          <w:b/>
          <w:sz w:val="18"/>
          <w:szCs w:val="18"/>
        </w:rPr>
        <w:t>α</w:t>
      </w:r>
      <w:proofErr w:type="spellStart"/>
      <w:r w:rsidR="00431C34" w:rsidRPr="00C30BB4">
        <w:rPr>
          <w:rFonts w:cstheme="minorHAnsi"/>
          <w:b/>
          <w:sz w:val="18"/>
          <w:szCs w:val="18"/>
        </w:rPr>
        <w:t>υλος</w:t>
      </w:r>
      <w:proofErr w:type="spellEnd"/>
      <w:r w:rsidR="00431C34" w:rsidRPr="00C30BB4">
        <w:rPr>
          <w:rFonts w:cstheme="minorHAnsi"/>
          <w:b/>
          <w:sz w:val="18"/>
          <w:szCs w:val="18"/>
        </w:rPr>
        <w:t xml:space="preserve">,  </w:t>
      </w:r>
      <w:proofErr w:type="spellStart"/>
      <w:r w:rsidR="00431C34" w:rsidRPr="00C30BB4">
        <w:rPr>
          <w:rFonts w:cstheme="minorHAnsi"/>
          <w:b/>
          <w:sz w:val="18"/>
          <w:szCs w:val="18"/>
        </w:rPr>
        <w:t>ος</w:t>
      </w:r>
      <w:proofErr w:type="spellEnd"/>
      <w:proofErr w:type="gramEnd"/>
      <w:r w:rsidR="00431C34" w:rsidRPr="00C30BB4">
        <w:rPr>
          <w:rFonts w:cstheme="minorHAnsi"/>
          <w:b/>
          <w:sz w:val="18"/>
          <w:szCs w:val="18"/>
        </w:rPr>
        <w:t xml:space="preserve">, </w:t>
      </w:r>
      <w:proofErr w:type="spellStart"/>
      <w:r w:rsidR="00431C34" w:rsidRPr="00C30BB4">
        <w:rPr>
          <w:rFonts w:cstheme="minorHAnsi"/>
          <w:b/>
          <w:sz w:val="18"/>
          <w:szCs w:val="18"/>
        </w:rPr>
        <w:t>ον</w:t>
      </w:r>
      <w:proofErr w:type="spellEnd"/>
      <w:r w:rsidR="00C30BB4" w:rsidRPr="00C30BB4">
        <w:rPr>
          <w:rFonts w:cstheme="minorHAnsi"/>
          <w:b/>
          <w:sz w:val="18"/>
          <w:szCs w:val="18"/>
        </w:rPr>
        <w:t xml:space="preserve"> </w:t>
      </w:r>
      <w:r w:rsidR="00431C34" w:rsidRPr="00C30BB4">
        <w:rPr>
          <w:rFonts w:cstheme="minorHAnsi"/>
          <w:b/>
          <w:sz w:val="18"/>
          <w:szCs w:val="18"/>
        </w:rPr>
        <w:t xml:space="preserve">: </w:t>
      </w:r>
      <w:r w:rsidR="00431C34" w:rsidRPr="00C30BB4">
        <w:rPr>
          <w:rFonts w:cstheme="minorHAnsi"/>
          <w:sz w:val="18"/>
          <w:szCs w:val="18"/>
        </w:rPr>
        <w:t>qui demeure ou qui passe la nuit aux champs</w:t>
      </w:r>
      <w:r w:rsidR="00C30BB4" w:rsidRPr="00C30BB4">
        <w:rPr>
          <w:rFonts w:cstheme="minorHAnsi"/>
          <w:sz w:val="18"/>
          <w:szCs w:val="18"/>
        </w:rPr>
        <w:t xml:space="preserve"> </w:t>
      </w:r>
      <w:r w:rsidR="00431C34" w:rsidRPr="00C30BB4">
        <w:rPr>
          <w:rFonts w:cstheme="minorHAnsi"/>
          <w:sz w:val="18"/>
          <w:szCs w:val="18"/>
        </w:rPr>
        <w:t xml:space="preserve">; des champs, rustique.   </w:t>
      </w:r>
      <w:proofErr w:type="spellStart"/>
      <w:r w:rsidR="00431C34" w:rsidRPr="00C30BB4">
        <w:rPr>
          <w:rFonts w:cstheme="minorHAnsi"/>
          <w:b/>
          <w:color w:val="C00000"/>
          <w:sz w:val="18"/>
          <w:szCs w:val="18"/>
        </w:rPr>
        <w:t>Ἔ</w:t>
      </w:r>
      <w:r w:rsidR="00431C34" w:rsidRPr="00C30BB4">
        <w:rPr>
          <w:rFonts w:cstheme="minorHAnsi"/>
          <w:b/>
          <w:sz w:val="18"/>
          <w:szCs w:val="18"/>
        </w:rPr>
        <w:t>λεγχος</w:t>
      </w:r>
      <w:proofErr w:type="spellEnd"/>
      <w:r w:rsidR="00431C34" w:rsidRPr="00C30BB4">
        <w:rPr>
          <w:rFonts w:cstheme="minorHAnsi"/>
          <w:b/>
          <w:sz w:val="18"/>
          <w:szCs w:val="18"/>
        </w:rPr>
        <w:t>, -</w:t>
      </w:r>
      <w:proofErr w:type="spellStart"/>
      <w:r w:rsidR="00431C34" w:rsidRPr="00C30BB4">
        <w:rPr>
          <w:rFonts w:cstheme="minorHAnsi"/>
          <w:b/>
          <w:sz w:val="18"/>
          <w:szCs w:val="18"/>
        </w:rPr>
        <w:t>εος</w:t>
      </w:r>
      <w:proofErr w:type="spellEnd"/>
      <w:r w:rsidR="00431C34" w:rsidRPr="00C30BB4">
        <w:rPr>
          <w:rFonts w:cstheme="minorHAnsi"/>
          <w:b/>
          <w:sz w:val="18"/>
          <w:szCs w:val="18"/>
        </w:rPr>
        <w:t xml:space="preserve"> / -</w:t>
      </w:r>
      <w:proofErr w:type="spellStart"/>
      <w:r w:rsidR="00431C34" w:rsidRPr="00C30BB4">
        <w:rPr>
          <w:rFonts w:cstheme="minorHAnsi"/>
          <w:b/>
          <w:sz w:val="18"/>
          <w:szCs w:val="18"/>
        </w:rPr>
        <w:t>ους</w:t>
      </w:r>
      <w:proofErr w:type="spellEnd"/>
      <w:r w:rsidR="00431C34" w:rsidRPr="00C30BB4">
        <w:rPr>
          <w:rFonts w:cstheme="minorHAnsi"/>
          <w:b/>
          <w:sz w:val="18"/>
          <w:szCs w:val="18"/>
        </w:rPr>
        <w:t xml:space="preserve"> (</w:t>
      </w:r>
      <w:proofErr w:type="spellStart"/>
      <w:r w:rsidR="00431C34" w:rsidRPr="00C30BB4">
        <w:rPr>
          <w:rFonts w:cstheme="minorHAnsi"/>
          <w:b/>
          <w:sz w:val="18"/>
          <w:szCs w:val="18"/>
        </w:rPr>
        <w:t>τό</w:t>
      </w:r>
      <w:proofErr w:type="spellEnd"/>
      <w:r w:rsidR="00431C34" w:rsidRPr="00C30BB4">
        <w:rPr>
          <w:rFonts w:cstheme="minorHAnsi"/>
          <w:b/>
          <w:sz w:val="18"/>
          <w:szCs w:val="18"/>
        </w:rPr>
        <w:t>)</w:t>
      </w:r>
      <w:r w:rsidR="00C30BB4" w:rsidRPr="00C30BB4">
        <w:rPr>
          <w:rFonts w:cstheme="minorHAnsi"/>
          <w:b/>
          <w:sz w:val="18"/>
          <w:szCs w:val="18"/>
        </w:rPr>
        <w:t xml:space="preserve"> </w:t>
      </w:r>
      <w:r w:rsidR="00431C34" w:rsidRPr="00C30BB4">
        <w:rPr>
          <w:rFonts w:cstheme="minorHAnsi"/>
          <w:b/>
          <w:sz w:val="18"/>
          <w:szCs w:val="18"/>
        </w:rPr>
        <w:t>:</w:t>
      </w:r>
      <w:r w:rsidR="00431C34" w:rsidRPr="00C30BB4">
        <w:rPr>
          <w:rFonts w:cstheme="minorHAnsi"/>
          <w:sz w:val="18"/>
          <w:szCs w:val="18"/>
        </w:rPr>
        <w:t xml:space="preserve"> objet de honte ou de reproche, opprobre.       </w:t>
      </w:r>
      <w:proofErr w:type="spellStart"/>
      <w:r w:rsidR="00431C34" w:rsidRPr="00C30BB4">
        <w:rPr>
          <w:rFonts w:cstheme="minorHAnsi"/>
          <w:b/>
          <w:bCs/>
          <w:caps/>
          <w:color w:val="C00000"/>
          <w:sz w:val="18"/>
          <w:szCs w:val="18"/>
          <w:lang w:val="el-GR"/>
        </w:rPr>
        <w:t>γ</w:t>
      </w:r>
      <w:r w:rsidR="00431C34" w:rsidRPr="00C30BB4">
        <w:rPr>
          <w:rFonts w:cstheme="minorHAnsi"/>
          <w:b/>
          <w:bCs/>
          <w:sz w:val="18"/>
          <w:szCs w:val="18"/>
          <w:lang w:val="el-GR"/>
        </w:rPr>
        <w:t>αστήρ</w:t>
      </w:r>
      <w:proofErr w:type="spellEnd"/>
      <w:r w:rsidR="00431C34" w:rsidRPr="00C30BB4">
        <w:rPr>
          <w:rFonts w:cstheme="minorHAnsi"/>
          <w:b/>
          <w:bCs/>
          <w:sz w:val="18"/>
          <w:szCs w:val="18"/>
        </w:rPr>
        <w:t xml:space="preserve">, </w:t>
      </w:r>
      <w:r w:rsidR="00431C34" w:rsidRPr="00C30BB4">
        <w:rPr>
          <w:rFonts w:cstheme="minorHAnsi"/>
          <w:b/>
          <w:sz w:val="18"/>
          <w:szCs w:val="18"/>
        </w:rPr>
        <w:t xml:space="preserve"> </w:t>
      </w:r>
      <w:proofErr w:type="spellStart"/>
      <w:r w:rsidR="00431C34" w:rsidRPr="00C30BB4">
        <w:rPr>
          <w:rFonts w:cstheme="minorHAnsi"/>
          <w:b/>
          <w:sz w:val="18"/>
          <w:szCs w:val="18"/>
          <w:lang w:val="el-GR"/>
        </w:rPr>
        <w:t>γαστρός</w:t>
      </w:r>
      <w:proofErr w:type="spellEnd"/>
      <w:r w:rsidR="00431C34" w:rsidRPr="00C30BB4">
        <w:rPr>
          <w:rFonts w:cstheme="minorHAnsi"/>
          <w:b/>
          <w:sz w:val="18"/>
          <w:szCs w:val="18"/>
        </w:rPr>
        <w:t xml:space="preserve"> (</w:t>
      </w:r>
      <w:r w:rsidR="00431C34" w:rsidRPr="00C30BB4">
        <w:rPr>
          <w:rFonts w:cstheme="minorHAnsi"/>
          <w:b/>
          <w:sz w:val="18"/>
          <w:szCs w:val="18"/>
          <w:lang w:val="el-GR"/>
        </w:rPr>
        <w:t>ἡ</w:t>
      </w:r>
      <w:r w:rsidR="00431C34" w:rsidRPr="00C30BB4">
        <w:rPr>
          <w:rFonts w:cstheme="minorHAnsi"/>
          <w:b/>
          <w:sz w:val="18"/>
          <w:szCs w:val="18"/>
        </w:rPr>
        <w:t>)</w:t>
      </w:r>
      <w:r w:rsidR="00C30BB4" w:rsidRPr="00C30BB4">
        <w:rPr>
          <w:rFonts w:cstheme="minorHAnsi"/>
          <w:b/>
          <w:sz w:val="18"/>
          <w:szCs w:val="18"/>
        </w:rPr>
        <w:t xml:space="preserve"> </w:t>
      </w:r>
      <w:r w:rsidR="00431C34" w:rsidRPr="00C30BB4">
        <w:rPr>
          <w:rFonts w:cstheme="minorHAnsi"/>
          <w:b/>
          <w:sz w:val="18"/>
          <w:szCs w:val="18"/>
        </w:rPr>
        <w:t xml:space="preserve">: </w:t>
      </w:r>
      <w:r w:rsidR="00431C34" w:rsidRPr="00C30BB4">
        <w:rPr>
          <w:rFonts w:cstheme="minorHAnsi"/>
          <w:sz w:val="18"/>
          <w:szCs w:val="18"/>
        </w:rPr>
        <w:t xml:space="preserve">ventre, estomac, appétit.    </w:t>
      </w:r>
      <w:proofErr w:type="spellStart"/>
      <w:r w:rsidR="00431C34" w:rsidRPr="00C30BB4">
        <w:rPr>
          <w:rFonts w:eastAsia="Times New Roman" w:cstheme="minorHAnsi"/>
          <w:b/>
          <w:caps/>
          <w:color w:val="C00000"/>
          <w:sz w:val="18"/>
          <w:szCs w:val="18"/>
          <w:lang w:val="el-GR" w:eastAsia="fr-FR"/>
        </w:rPr>
        <w:t>ο</w:t>
      </w:r>
      <w:r w:rsidR="00431C34" w:rsidRPr="00C30BB4">
        <w:rPr>
          <w:rFonts w:eastAsia="Times New Roman" w:cstheme="minorHAnsi"/>
          <w:b/>
          <w:sz w:val="18"/>
          <w:szCs w:val="18"/>
          <w:lang w:val="el-GR" w:eastAsia="fr-FR"/>
        </w:rPr>
        <w:t>ἶον</w:t>
      </w:r>
      <w:proofErr w:type="spellEnd"/>
      <w:r w:rsidR="00C30BB4" w:rsidRPr="00C30BB4">
        <w:rPr>
          <w:rFonts w:eastAsia="Times New Roman" w:cstheme="minorHAnsi"/>
          <w:b/>
          <w:sz w:val="18"/>
          <w:szCs w:val="18"/>
          <w:lang w:eastAsia="fr-FR"/>
        </w:rPr>
        <w:t xml:space="preserve"> </w:t>
      </w:r>
      <w:r w:rsidR="00163332" w:rsidRPr="00C30BB4">
        <w:rPr>
          <w:rFonts w:eastAsia="Times New Roman" w:cstheme="minorHAnsi"/>
          <w:b/>
          <w:sz w:val="18"/>
          <w:szCs w:val="18"/>
          <w:lang w:eastAsia="fr-FR"/>
        </w:rPr>
        <w:t xml:space="preserve"> </w:t>
      </w:r>
      <w:r w:rsidR="00862C9F" w:rsidRPr="00C30BB4">
        <w:rPr>
          <w:rFonts w:eastAsia="Times New Roman" w:cstheme="minorHAnsi"/>
          <w:sz w:val="18"/>
          <w:szCs w:val="18"/>
          <w:lang w:eastAsia="fr-FR"/>
        </w:rPr>
        <w:t>= seulement, ne… que</w:t>
      </w:r>
      <w:r w:rsidR="00C30BB4" w:rsidRPr="00C30BB4">
        <w:rPr>
          <w:rFonts w:eastAsia="Times New Roman" w:cstheme="minorHAnsi"/>
          <w:b/>
          <w:sz w:val="18"/>
          <w:szCs w:val="18"/>
          <w:lang w:eastAsia="fr-FR"/>
        </w:rPr>
        <w:t xml:space="preserve"> </w:t>
      </w:r>
      <w:r w:rsidR="008C69C3" w:rsidRPr="00C30BB4">
        <w:rPr>
          <w:rFonts w:eastAsia="Times New Roman" w:cstheme="minorHAnsi"/>
          <w:b/>
          <w:sz w:val="18"/>
          <w:szCs w:val="18"/>
          <w:lang w:eastAsia="fr-FR"/>
        </w:rPr>
        <w:t>;</w:t>
      </w:r>
      <w:r w:rsidR="00163332" w:rsidRPr="00C30BB4">
        <w:rPr>
          <w:rFonts w:eastAsia="Times New Roman" w:cstheme="minorHAnsi"/>
          <w:b/>
          <w:sz w:val="18"/>
          <w:szCs w:val="18"/>
          <w:lang w:eastAsia="fr-FR"/>
        </w:rPr>
        <w:t xml:space="preserve"> </w:t>
      </w:r>
      <w:proofErr w:type="spellStart"/>
      <w:r w:rsidR="00163332" w:rsidRPr="00C30BB4">
        <w:rPr>
          <w:rFonts w:cstheme="minorHAnsi"/>
          <w:b/>
          <w:sz w:val="18"/>
          <w:szCs w:val="18"/>
          <w:lang w:eastAsia="fr-FR"/>
        </w:rPr>
        <w:t>οἶος</w:t>
      </w:r>
      <w:proofErr w:type="spellEnd"/>
      <w:r w:rsidR="00C30BB4" w:rsidRPr="00C30BB4">
        <w:rPr>
          <w:rFonts w:cstheme="minorHAnsi"/>
          <w:sz w:val="18"/>
          <w:szCs w:val="18"/>
          <w:lang w:eastAsia="fr-FR"/>
        </w:rPr>
        <w:t xml:space="preserve"> </w:t>
      </w:r>
      <w:r w:rsidR="00163332" w:rsidRPr="00C30BB4">
        <w:rPr>
          <w:rFonts w:cstheme="minorHAnsi"/>
          <w:sz w:val="18"/>
          <w:szCs w:val="18"/>
          <w:lang w:eastAsia="fr-FR"/>
        </w:rPr>
        <w:t>: seul, unique</w:t>
      </w:r>
      <w:r w:rsidR="00C30BB4" w:rsidRPr="00C30BB4">
        <w:rPr>
          <w:rFonts w:cstheme="minorHAnsi"/>
          <w:sz w:val="18"/>
          <w:szCs w:val="18"/>
          <w:lang w:eastAsia="fr-FR"/>
        </w:rPr>
        <w:t xml:space="preserve"> </w:t>
      </w:r>
      <w:r w:rsidR="00163332" w:rsidRPr="00C30BB4">
        <w:rPr>
          <w:rFonts w:cstheme="minorHAnsi"/>
          <w:sz w:val="18"/>
          <w:szCs w:val="18"/>
          <w:lang w:eastAsia="fr-FR"/>
        </w:rPr>
        <w:t xml:space="preserve"> ; </w:t>
      </w:r>
      <w:proofErr w:type="spellStart"/>
      <w:r w:rsidR="00163332" w:rsidRPr="00C30BB4">
        <w:rPr>
          <w:rFonts w:cstheme="minorHAnsi"/>
          <w:b/>
          <w:sz w:val="18"/>
          <w:szCs w:val="18"/>
          <w:lang w:eastAsia="fr-FR"/>
        </w:rPr>
        <w:t>οἷος</w:t>
      </w:r>
      <w:proofErr w:type="spellEnd"/>
      <w:r w:rsidR="00163332" w:rsidRPr="00C30BB4">
        <w:rPr>
          <w:rFonts w:cstheme="minorHAnsi"/>
          <w:sz w:val="18"/>
          <w:szCs w:val="18"/>
          <w:lang w:eastAsia="fr-FR"/>
        </w:rPr>
        <w:t>, relatif</w:t>
      </w:r>
      <w:r w:rsidR="00C30BB4" w:rsidRPr="00C30BB4">
        <w:rPr>
          <w:rFonts w:cstheme="minorHAnsi"/>
          <w:sz w:val="18"/>
          <w:szCs w:val="18"/>
          <w:lang w:eastAsia="fr-FR"/>
        </w:rPr>
        <w:t xml:space="preserve"> </w:t>
      </w:r>
      <w:r w:rsidR="00163332" w:rsidRPr="00C30BB4">
        <w:rPr>
          <w:rFonts w:cstheme="minorHAnsi"/>
          <w:sz w:val="18"/>
          <w:szCs w:val="18"/>
          <w:lang w:eastAsia="fr-FR"/>
        </w:rPr>
        <w:t xml:space="preserve">: tel que. </w:t>
      </w:r>
      <w:r w:rsidR="00FE65CB" w:rsidRPr="00C30BB4">
        <w:rPr>
          <w:rFonts w:eastAsia="Times New Roman" w:cstheme="minorHAnsi"/>
          <w:b/>
          <w:sz w:val="18"/>
          <w:szCs w:val="18"/>
          <w:lang w:eastAsia="fr-FR"/>
        </w:rPr>
        <w:t xml:space="preserve"> </w:t>
      </w:r>
    </w:p>
  </w:footnote>
  <w:footnote w:id="27">
    <w:p w14:paraId="58B12878" w14:textId="244D62A9" w:rsidR="00B91670" w:rsidRPr="00C30BB4" w:rsidRDefault="00B91670"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proofErr w:type="gramStart"/>
      <w:r w:rsidRPr="00C30BB4">
        <w:rPr>
          <w:rFonts w:cstheme="minorHAnsi"/>
          <w:sz w:val="18"/>
          <w:szCs w:val="18"/>
        </w:rPr>
        <w:t xml:space="preserve">Vers  </w:t>
      </w:r>
      <w:r w:rsidR="00431C34" w:rsidRPr="00C30BB4">
        <w:rPr>
          <w:rFonts w:eastAsia="Times New Roman" w:cstheme="minorHAnsi"/>
          <w:b/>
          <w:sz w:val="18"/>
          <w:szCs w:val="18"/>
          <w:lang w:eastAsia="fr-FR"/>
        </w:rPr>
        <w:t>27</w:t>
      </w:r>
      <w:proofErr w:type="gramEnd"/>
      <w:r w:rsidR="00431C34" w:rsidRPr="00C30BB4">
        <w:rPr>
          <w:rFonts w:eastAsia="Times New Roman" w:cstheme="minorHAnsi"/>
          <w:b/>
          <w:sz w:val="18"/>
          <w:szCs w:val="18"/>
          <w:lang w:eastAsia="fr-FR"/>
        </w:rPr>
        <w:t>. —</w:t>
      </w:r>
      <w:proofErr w:type="spellStart"/>
      <w:r w:rsidR="00431C34" w:rsidRPr="00C30BB4">
        <w:rPr>
          <w:rFonts w:eastAsia="Times New Roman" w:cstheme="minorHAnsi"/>
          <w:b/>
          <w:sz w:val="18"/>
          <w:szCs w:val="18"/>
          <w:lang w:val="el-GR" w:eastAsia="fr-FR"/>
        </w:rPr>
        <w:t>ἴδμεν</w:t>
      </w:r>
      <w:proofErr w:type="spellEnd"/>
      <w:r w:rsidR="00431C34" w:rsidRPr="00C30BB4">
        <w:rPr>
          <w:rFonts w:eastAsia="Times New Roman" w:cstheme="minorHAnsi"/>
          <w:b/>
          <w:sz w:val="18"/>
          <w:szCs w:val="18"/>
          <w:lang w:eastAsia="fr-FR"/>
        </w:rPr>
        <w:t xml:space="preserve"> </w:t>
      </w:r>
      <w:proofErr w:type="spellStart"/>
      <w:r w:rsidR="00431C34" w:rsidRPr="00C30BB4">
        <w:rPr>
          <w:rFonts w:eastAsia="Times New Roman" w:cstheme="minorHAnsi"/>
          <w:b/>
          <w:sz w:val="18"/>
          <w:szCs w:val="18"/>
          <w:lang w:val="el-GR" w:eastAsia="fr-FR"/>
        </w:rPr>
        <w:t>ψεύδεα</w:t>
      </w:r>
      <w:proofErr w:type="spellEnd"/>
      <w:r w:rsidR="00431C34" w:rsidRPr="00C30BB4">
        <w:rPr>
          <w:rFonts w:eastAsia="Times New Roman" w:cstheme="minorHAnsi"/>
          <w:b/>
          <w:sz w:val="18"/>
          <w:szCs w:val="18"/>
          <w:lang w:eastAsia="fr-FR"/>
        </w:rPr>
        <w:t xml:space="preserve"> </w:t>
      </w:r>
      <w:proofErr w:type="spellStart"/>
      <w:r w:rsidR="00431C34" w:rsidRPr="00C30BB4">
        <w:rPr>
          <w:rFonts w:eastAsia="Times New Roman" w:cstheme="minorHAnsi"/>
          <w:b/>
          <w:sz w:val="18"/>
          <w:szCs w:val="18"/>
          <w:lang w:val="el-GR" w:eastAsia="fr-FR"/>
        </w:rPr>
        <w:t>πολλὰ</w:t>
      </w:r>
      <w:proofErr w:type="spellEnd"/>
      <w:r w:rsidR="00431C34" w:rsidRPr="00C30BB4">
        <w:rPr>
          <w:rFonts w:eastAsia="Times New Roman" w:cstheme="minorHAnsi"/>
          <w:b/>
          <w:sz w:val="18"/>
          <w:szCs w:val="18"/>
          <w:lang w:eastAsia="fr-FR"/>
        </w:rPr>
        <w:t xml:space="preserve"> </w:t>
      </w:r>
      <w:r w:rsidR="00431C34" w:rsidRPr="00C30BB4">
        <w:rPr>
          <w:rFonts w:eastAsia="Times New Roman" w:cstheme="minorHAnsi"/>
          <w:b/>
          <w:sz w:val="18"/>
          <w:szCs w:val="18"/>
          <w:lang w:val="el-GR" w:eastAsia="fr-FR"/>
        </w:rPr>
        <w:t>λέγειν</w:t>
      </w:r>
      <w:r w:rsidR="00431C34" w:rsidRPr="00C30BB4">
        <w:rPr>
          <w:rFonts w:eastAsia="Times New Roman" w:cstheme="minorHAnsi"/>
          <w:b/>
          <w:sz w:val="18"/>
          <w:szCs w:val="18"/>
          <w:lang w:eastAsia="fr-FR"/>
        </w:rPr>
        <w:t xml:space="preserve"> </w:t>
      </w:r>
      <w:proofErr w:type="spellStart"/>
      <w:r w:rsidR="00431C34" w:rsidRPr="00C30BB4">
        <w:rPr>
          <w:rFonts w:eastAsia="Times New Roman" w:cstheme="minorHAnsi"/>
          <w:b/>
          <w:sz w:val="18"/>
          <w:szCs w:val="18"/>
          <w:lang w:val="el-GR" w:eastAsia="fr-FR"/>
        </w:rPr>
        <w:t>ἐτύμοισιν</w:t>
      </w:r>
      <w:proofErr w:type="spellEnd"/>
      <w:r w:rsidR="00431C34" w:rsidRPr="00C30BB4">
        <w:rPr>
          <w:rFonts w:eastAsia="Times New Roman" w:cstheme="minorHAnsi"/>
          <w:b/>
          <w:sz w:val="18"/>
          <w:szCs w:val="18"/>
          <w:lang w:eastAsia="fr-FR"/>
        </w:rPr>
        <w:t xml:space="preserve"> </w:t>
      </w:r>
      <w:proofErr w:type="spellStart"/>
      <w:r w:rsidR="00431C34" w:rsidRPr="00C30BB4">
        <w:rPr>
          <w:rFonts w:eastAsia="Times New Roman" w:cstheme="minorHAnsi"/>
          <w:b/>
          <w:sz w:val="18"/>
          <w:szCs w:val="18"/>
          <w:lang w:val="el-GR" w:eastAsia="fr-FR"/>
        </w:rPr>
        <w:t>ὁμοῖα</w:t>
      </w:r>
      <w:proofErr w:type="spellEnd"/>
      <w:r w:rsidR="00431C34" w:rsidRPr="00C30BB4">
        <w:rPr>
          <w:rFonts w:eastAsia="Times New Roman" w:cstheme="minorHAnsi"/>
          <w:b/>
          <w:sz w:val="18"/>
          <w:szCs w:val="18"/>
          <w:lang w:eastAsia="fr-FR"/>
        </w:rPr>
        <w:t xml:space="preserve">, — </w:t>
      </w:r>
      <w:proofErr w:type="gramStart"/>
      <w:r w:rsidR="00431C34" w:rsidRPr="00C30BB4">
        <w:rPr>
          <w:rFonts w:cstheme="minorHAnsi"/>
          <w:b/>
          <w:color w:val="C00000"/>
          <w:sz w:val="18"/>
          <w:szCs w:val="18"/>
          <w:lang w:val="el-GR"/>
        </w:rPr>
        <w:t>Ἴ</w:t>
      </w:r>
      <w:proofErr w:type="spellStart"/>
      <w:r w:rsidR="00431C34" w:rsidRPr="00C30BB4">
        <w:rPr>
          <w:rFonts w:cstheme="minorHAnsi"/>
          <w:b/>
          <w:sz w:val="18"/>
          <w:szCs w:val="18"/>
        </w:rPr>
        <w:t>δμεν</w:t>
      </w:r>
      <w:proofErr w:type="spellEnd"/>
      <w:r w:rsidR="00431C34" w:rsidRPr="00C30BB4">
        <w:rPr>
          <w:rFonts w:cstheme="minorHAnsi"/>
          <w:sz w:val="18"/>
          <w:szCs w:val="18"/>
        </w:rPr>
        <w:t xml:space="preserve">  Ion</w:t>
      </w:r>
      <w:proofErr w:type="gramEnd"/>
      <w:r w:rsidR="00431C34" w:rsidRPr="00C30BB4">
        <w:rPr>
          <w:rFonts w:cstheme="minorHAnsi"/>
          <w:sz w:val="18"/>
          <w:szCs w:val="18"/>
        </w:rPr>
        <w:t xml:space="preserve">., </w:t>
      </w:r>
      <w:proofErr w:type="spellStart"/>
      <w:r w:rsidR="00431C34" w:rsidRPr="00C30BB4">
        <w:rPr>
          <w:rFonts w:cstheme="minorHAnsi"/>
          <w:sz w:val="18"/>
          <w:szCs w:val="18"/>
        </w:rPr>
        <w:t>Aeol</w:t>
      </w:r>
      <w:proofErr w:type="spellEnd"/>
      <w:r w:rsidR="00431C34" w:rsidRPr="00C30BB4">
        <w:rPr>
          <w:rFonts w:cstheme="minorHAnsi"/>
          <w:sz w:val="18"/>
          <w:szCs w:val="18"/>
        </w:rPr>
        <w:t xml:space="preserve">., Dor. </w:t>
      </w:r>
      <w:proofErr w:type="gramStart"/>
      <w:r w:rsidR="00431C34" w:rsidRPr="00C30BB4">
        <w:rPr>
          <w:rFonts w:cstheme="minorHAnsi"/>
          <w:sz w:val="18"/>
          <w:szCs w:val="18"/>
        </w:rPr>
        <w:t>for</w:t>
      </w:r>
      <w:proofErr w:type="gramEnd"/>
      <w:r w:rsidR="00431C34" w:rsidRPr="00C30BB4">
        <w:rPr>
          <w:rFonts w:cstheme="minorHAnsi"/>
          <w:sz w:val="18"/>
          <w:szCs w:val="18"/>
        </w:rPr>
        <w:t xml:space="preserve"> </w:t>
      </w:r>
      <w:proofErr w:type="spellStart"/>
      <w:r w:rsidR="00431C34" w:rsidRPr="00C30BB4">
        <w:rPr>
          <w:rFonts w:cstheme="minorHAnsi"/>
          <w:sz w:val="18"/>
          <w:szCs w:val="18"/>
        </w:rPr>
        <w:t>ἴσμεν</w:t>
      </w:r>
      <w:proofErr w:type="spellEnd"/>
      <w:r w:rsidR="00431C34" w:rsidRPr="00C30BB4">
        <w:rPr>
          <w:rFonts w:cstheme="minorHAnsi"/>
          <w:sz w:val="18"/>
          <w:szCs w:val="18"/>
        </w:rPr>
        <w:t xml:space="preserve">.  </w:t>
      </w:r>
      <w:r w:rsidR="00431C34" w:rsidRPr="00C30BB4">
        <w:rPr>
          <w:rFonts w:cstheme="minorHAnsi"/>
          <w:b/>
          <w:color w:val="C00000"/>
          <w:sz w:val="18"/>
          <w:szCs w:val="18"/>
        </w:rPr>
        <w:t xml:space="preserve"> </w:t>
      </w:r>
      <w:proofErr w:type="spellStart"/>
      <w:r w:rsidR="00431C34" w:rsidRPr="00C30BB4">
        <w:rPr>
          <w:rFonts w:cstheme="minorHAnsi"/>
          <w:b/>
          <w:color w:val="C00000"/>
          <w:sz w:val="18"/>
          <w:szCs w:val="18"/>
        </w:rPr>
        <w:t>Ο</w:t>
      </w:r>
      <w:r w:rsidR="00431C34" w:rsidRPr="00C30BB4">
        <w:rPr>
          <w:rFonts w:cstheme="minorHAnsi"/>
          <w:b/>
          <w:sz w:val="18"/>
          <w:szCs w:val="18"/>
        </w:rPr>
        <w:t>ἶδ</w:t>
      </w:r>
      <w:proofErr w:type="spellEnd"/>
      <w:r w:rsidR="00431C34" w:rsidRPr="00C30BB4">
        <w:rPr>
          <w:rFonts w:cstheme="minorHAnsi"/>
          <w:b/>
          <w:sz w:val="18"/>
          <w:szCs w:val="18"/>
        </w:rPr>
        <w:t>α</w:t>
      </w:r>
      <w:r w:rsidR="00C30BB4" w:rsidRPr="00C30BB4">
        <w:rPr>
          <w:rFonts w:cstheme="minorHAnsi"/>
          <w:b/>
          <w:sz w:val="18"/>
          <w:szCs w:val="18"/>
        </w:rPr>
        <w:t xml:space="preserve"> </w:t>
      </w:r>
      <w:proofErr w:type="gramStart"/>
      <w:r w:rsidR="00431C34" w:rsidRPr="00C30BB4">
        <w:rPr>
          <w:rFonts w:cstheme="minorHAnsi"/>
          <w:b/>
          <w:sz w:val="18"/>
          <w:szCs w:val="18"/>
        </w:rPr>
        <w:t>—[</w:t>
      </w:r>
      <w:proofErr w:type="spellStart"/>
      <w:proofErr w:type="gramEnd"/>
      <w:r w:rsidR="00431C34" w:rsidRPr="00C30BB4">
        <w:rPr>
          <w:rFonts w:cstheme="minorHAnsi"/>
          <w:b/>
          <w:sz w:val="18"/>
          <w:szCs w:val="18"/>
        </w:rPr>
        <w:t>οἶδ</w:t>
      </w:r>
      <w:proofErr w:type="spellEnd"/>
      <w:r w:rsidR="00431C34" w:rsidRPr="00C30BB4">
        <w:rPr>
          <w:rFonts w:cstheme="minorHAnsi"/>
          <w:b/>
          <w:sz w:val="18"/>
          <w:szCs w:val="18"/>
        </w:rPr>
        <w:t>α</w:t>
      </w:r>
      <w:r w:rsidR="00431C34" w:rsidRPr="00C30BB4">
        <w:rPr>
          <w:rFonts w:cstheme="minorHAnsi"/>
          <w:sz w:val="18"/>
          <w:szCs w:val="18"/>
        </w:rPr>
        <w:t xml:space="preserve"> </w:t>
      </w:r>
      <w:proofErr w:type="spellStart"/>
      <w:r w:rsidR="00431C34" w:rsidRPr="00C30BB4">
        <w:rPr>
          <w:rFonts w:cstheme="minorHAnsi"/>
          <w:i/>
          <w:sz w:val="18"/>
          <w:szCs w:val="18"/>
        </w:rPr>
        <w:t>pft</w:t>
      </w:r>
      <w:proofErr w:type="spellEnd"/>
      <w:r w:rsidR="00431C34" w:rsidRPr="00C30BB4">
        <w:rPr>
          <w:rFonts w:cstheme="minorHAnsi"/>
          <w:i/>
          <w:sz w:val="18"/>
          <w:szCs w:val="18"/>
        </w:rPr>
        <w:t xml:space="preserve"> = pst)</w:t>
      </w:r>
      <w:r w:rsidR="00C30BB4" w:rsidRPr="00C30BB4">
        <w:rPr>
          <w:rFonts w:cstheme="minorHAnsi"/>
          <w:i/>
          <w:sz w:val="18"/>
          <w:szCs w:val="18"/>
        </w:rPr>
        <w:t xml:space="preserve"> </w:t>
      </w:r>
      <w:r w:rsidR="00431C34" w:rsidRPr="00C30BB4">
        <w:rPr>
          <w:rFonts w:cstheme="minorHAnsi"/>
          <w:i/>
          <w:sz w:val="18"/>
          <w:szCs w:val="18"/>
        </w:rPr>
        <w:t xml:space="preserve">; </w:t>
      </w:r>
      <w:proofErr w:type="spellStart"/>
      <w:r w:rsidR="00431C34" w:rsidRPr="00C30BB4">
        <w:rPr>
          <w:rFonts w:cstheme="minorHAnsi"/>
          <w:i/>
          <w:sz w:val="18"/>
          <w:szCs w:val="18"/>
        </w:rPr>
        <w:t>Ppft</w:t>
      </w:r>
      <w:proofErr w:type="spellEnd"/>
      <w:r w:rsidR="00431C34" w:rsidRPr="00C30BB4">
        <w:rPr>
          <w:rFonts w:cstheme="minorHAnsi"/>
          <w:i/>
          <w:sz w:val="18"/>
          <w:szCs w:val="18"/>
        </w:rPr>
        <w:t xml:space="preserve"> = </w:t>
      </w:r>
      <w:proofErr w:type="spellStart"/>
      <w:r w:rsidR="00431C34" w:rsidRPr="00C30BB4">
        <w:rPr>
          <w:rFonts w:cstheme="minorHAnsi"/>
          <w:i/>
          <w:sz w:val="18"/>
          <w:szCs w:val="18"/>
        </w:rPr>
        <w:t>Impft</w:t>
      </w:r>
      <w:proofErr w:type="spellEnd"/>
      <w:r w:rsidR="00C30BB4" w:rsidRPr="00C30BB4">
        <w:rPr>
          <w:rFonts w:cstheme="minorHAnsi"/>
          <w:sz w:val="18"/>
          <w:szCs w:val="18"/>
        </w:rPr>
        <w:t xml:space="preserve"> </w:t>
      </w:r>
      <w:r w:rsidR="00431C34" w:rsidRPr="00C30BB4">
        <w:rPr>
          <w:rFonts w:cstheme="minorHAnsi"/>
          <w:sz w:val="18"/>
          <w:szCs w:val="18"/>
        </w:rPr>
        <w:t xml:space="preserve">: </w:t>
      </w:r>
      <w:proofErr w:type="spellStart"/>
      <w:r w:rsidR="00431C34" w:rsidRPr="00C30BB4">
        <w:rPr>
          <w:rFonts w:cstheme="minorHAnsi"/>
          <w:b/>
          <w:sz w:val="18"/>
          <w:szCs w:val="18"/>
        </w:rPr>
        <w:t>ᾔδη</w:t>
      </w:r>
      <w:proofErr w:type="spellEnd"/>
      <w:r w:rsidR="00431C34" w:rsidRPr="00C30BB4">
        <w:rPr>
          <w:rFonts w:cstheme="minorHAnsi"/>
          <w:sz w:val="18"/>
          <w:szCs w:val="18"/>
        </w:rPr>
        <w:t xml:space="preserve"> ou </w:t>
      </w:r>
      <w:proofErr w:type="spellStart"/>
      <w:r w:rsidR="00431C34" w:rsidRPr="00C30BB4">
        <w:rPr>
          <w:rFonts w:cstheme="minorHAnsi"/>
          <w:b/>
          <w:sz w:val="18"/>
          <w:szCs w:val="18"/>
        </w:rPr>
        <w:t>ᾔδειν</w:t>
      </w:r>
      <w:proofErr w:type="spellEnd"/>
      <w:r w:rsidR="00C30BB4" w:rsidRPr="00C30BB4">
        <w:rPr>
          <w:rFonts w:cstheme="minorHAnsi"/>
          <w:sz w:val="18"/>
          <w:szCs w:val="18"/>
        </w:rPr>
        <w:t xml:space="preserve"> </w:t>
      </w:r>
      <w:r w:rsidR="00431C34" w:rsidRPr="00C30BB4">
        <w:rPr>
          <w:rFonts w:cstheme="minorHAnsi"/>
          <w:sz w:val="18"/>
          <w:szCs w:val="18"/>
        </w:rPr>
        <w:t xml:space="preserve">; </w:t>
      </w:r>
      <w:r w:rsidR="00431C34" w:rsidRPr="00C30BB4">
        <w:rPr>
          <w:rFonts w:cstheme="minorHAnsi"/>
          <w:i/>
          <w:sz w:val="18"/>
          <w:szCs w:val="18"/>
        </w:rPr>
        <w:t xml:space="preserve">Fut. </w:t>
      </w:r>
      <w:proofErr w:type="spellStart"/>
      <w:proofErr w:type="gramStart"/>
      <w:r w:rsidR="00431C34" w:rsidRPr="00C30BB4">
        <w:rPr>
          <w:rFonts w:cstheme="minorHAnsi"/>
          <w:b/>
          <w:sz w:val="18"/>
          <w:szCs w:val="18"/>
        </w:rPr>
        <w:t>εἴσομ</w:t>
      </w:r>
      <w:proofErr w:type="spellEnd"/>
      <w:r w:rsidR="00431C34" w:rsidRPr="00C30BB4">
        <w:rPr>
          <w:rFonts w:cstheme="minorHAnsi"/>
          <w:b/>
          <w:sz w:val="18"/>
          <w:szCs w:val="18"/>
        </w:rPr>
        <w:t>αι</w:t>
      </w:r>
      <w:proofErr w:type="gramEnd"/>
      <w:r w:rsidR="00C30BB4" w:rsidRPr="00C30BB4">
        <w:rPr>
          <w:rFonts w:cstheme="minorHAnsi"/>
          <w:sz w:val="18"/>
          <w:szCs w:val="18"/>
        </w:rPr>
        <w:t xml:space="preserve"> </w:t>
      </w:r>
      <w:r w:rsidR="00431C34" w:rsidRPr="00C30BB4">
        <w:rPr>
          <w:rFonts w:cstheme="minorHAnsi"/>
          <w:sz w:val="18"/>
          <w:szCs w:val="18"/>
        </w:rPr>
        <w:t xml:space="preserve">; </w:t>
      </w:r>
      <w:proofErr w:type="spellStart"/>
      <w:r w:rsidR="00431C34" w:rsidRPr="00C30BB4">
        <w:rPr>
          <w:rFonts w:cstheme="minorHAnsi"/>
          <w:i/>
          <w:sz w:val="18"/>
          <w:szCs w:val="18"/>
        </w:rPr>
        <w:t>Inf</w:t>
      </w:r>
      <w:proofErr w:type="spellEnd"/>
      <w:r w:rsidR="00431C34" w:rsidRPr="00C30BB4">
        <w:rPr>
          <w:rFonts w:cstheme="minorHAnsi"/>
          <w:i/>
          <w:sz w:val="18"/>
          <w:szCs w:val="18"/>
        </w:rPr>
        <w:t xml:space="preserve"> pst</w:t>
      </w:r>
      <w:r w:rsidR="00C30BB4" w:rsidRPr="00C30BB4">
        <w:rPr>
          <w:rFonts w:cstheme="minorHAnsi"/>
          <w:sz w:val="18"/>
          <w:szCs w:val="18"/>
        </w:rPr>
        <w:t xml:space="preserve"> </w:t>
      </w:r>
      <w:r w:rsidR="00431C34" w:rsidRPr="00C30BB4">
        <w:rPr>
          <w:rFonts w:cstheme="minorHAnsi"/>
          <w:sz w:val="18"/>
          <w:szCs w:val="18"/>
        </w:rPr>
        <w:t xml:space="preserve">: </w:t>
      </w:r>
      <w:proofErr w:type="spellStart"/>
      <w:r w:rsidR="00431C34" w:rsidRPr="00C30BB4">
        <w:rPr>
          <w:rFonts w:cstheme="minorHAnsi"/>
          <w:b/>
          <w:sz w:val="18"/>
          <w:szCs w:val="18"/>
        </w:rPr>
        <w:t>εἰδέν</w:t>
      </w:r>
      <w:proofErr w:type="spellEnd"/>
      <w:r w:rsidR="00431C34" w:rsidRPr="00C30BB4">
        <w:rPr>
          <w:rFonts w:cstheme="minorHAnsi"/>
          <w:b/>
          <w:sz w:val="18"/>
          <w:szCs w:val="18"/>
        </w:rPr>
        <w:t>αι</w:t>
      </w:r>
      <w:r w:rsidR="00C30BB4" w:rsidRPr="00C30BB4">
        <w:rPr>
          <w:rFonts w:cstheme="minorHAnsi"/>
          <w:sz w:val="18"/>
          <w:szCs w:val="18"/>
        </w:rPr>
        <w:t xml:space="preserve"> </w:t>
      </w:r>
      <w:r w:rsidR="00431C34" w:rsidRPr="00C30BB4">
        <w:rPr>
          <w:rFonts w:cstheme="minorHAnsi"/>
          <w:sz w:val="18"/>
          <w:szCs w:val="18"/>
        </w:rPr>
        <w:t xml:space="preserve">; </w:t>
      </w:r>
      <w:r w:rsidR="00431C34" w:rsidRPr="00C30BB4">
        <w:rPr>
          <w:rFonts w:cstheme="minorHAnsi"/>
          <w:i/>
          <w:sz w:val="18"/>
          <w:szCs w:val="18"/>
        </w:rPr>
        <w:t>Inf. fut</w:t>
      </w:r>
      <w:proofErr w:type="gramStart"/>
      <w:r w:rsidR="00431C34" w:rsidRPr="00C30BB4">
        <w:rPr>
          <w:rFonts w:cstheme="minorHAnsi"/>
          <w:sz w:val="18"/>
          <w:szCs w:val="18"/>
        </w:rPr>
        <w:t>.:</w:t>
      </w:r>
      <w:proofErr w:type="gramEnd"/>
      <w:r w:rsidR="00431C34" w:rsidRPr="00C30BB4">
        <w:rPr>
          <w:rFonts w:cstheme="minorHAnsi"/>
          <w:sz w:val="18"/>
          <w:szCs w:val="18"/>
        </w:rPr>
        <w:t xml:space="preserve"> </w:t>
      </w:r>
      <w:proofErr w:type="spellStart"/>
      <w:proofErr w:type="gramStart"/>
      <w:r w:rsidR="00431C34" w:rsidRPr="00C30BB4">
        <w:rPr>
          <w:rFonts w:cstheme="minorHAnsi"/>
          <w:b/>
          <w:sz w:val="18"/>
          <w:szCs w:val="18"/>
        </w:rPr>
        <w:t>εἴσεσθ</w:t>
      </w:r>
      <w:proofErr w:type="spellEnd"/>
      <w:r w:rsidR="00431C34" w:rsidRPr="00C30BB4">
        <w:rPr>
          <w:rFonts w:cstheme="minorHAnsi"/>
          <w:b/>
          <w:sz w:val="18"/>
          <w:szCs w:val="18"/>
        </w:rPr>
        <w:t>αι</w:t>
      </w:r>
      <w:r w:rsidR="00C30BB4" w:rsidRPr="00C30BB4">
        <w:rPr>
          <w:rFonts w:cstheme="minorHAnsi"/>
          <w:sz w:val="18"/>
          <w:szCs w:val="18"/>
        </w:rPr>
        <w:t xml:space="preserve"> </w:t>
      </w:r>
      <w:r w:rsidR="00431C34" w:rsidRPr="00C30BB4">
        <w:rPr>
          <w:rFonts w:cstheme="minorHAnsi"/>
          <w:sz w:val="18"/>
          <w:szCs w:val="18"/>
        </w:rPr>
        <w:t xml:space="preserve"> </w:t>
      </w:r>
      <w:r w:rsidR="00431C34" w:rsidRPr="00C30BB4">
        <w:rPr>
          <w:rFonts w:cstheme="minorHAnsi"/>
          <w:b/>
          <w:sz w:val="18"/>
          <w:szCs w:val="18"/>
        </w:rPr>
        <w:t>]—:</w:t>
      </w:r>
      <w:proofErr w:type="gramEnd"/>
      <w:r w:rsidR="00431C34" w:rsidRPr="00C30BB4">
        <w:rPr>
          <w:rFonts w:cstheme="minorHAnsi"/>
          <w:sz w:val="18"/>
          <w:szCs w:val="18"/>
        </w:rPr>
        <w:t xml:space="preserve"> savoir (avec </w:t>
      </w:r>
      <w:proofErr w:type="gramStart"/>
      <w:r w:rsidR="00431C34" w:rsidRPr="00C30BB4">
        <w:rPr>
          <w:rFonts w:cstheme="minorHAnsi"/>
          <w:sz w:val="18"/>
          <w:szCs w:val="18"/>
        </w:rPr>
        <w:t>acc.-</w:t>
      </w:r>
      <w:proofErr w:type="spellStart"/>
      <w:r w:rsidR="00431C34" w:rsidRPr="00C30BB4">
        <w:rPr>
          <w:rFonts w:cstheme="minorHAnsi"/>
          <w:sz w:val="18"/>
          <w:szCs w:val="18"/>
        </w:rPr>
        <w:t>cod</w:t>
      </w:r>
      <w:proofErr w:type="spellEnd"/>
      <w:r w:rsidR="00431C34" w:rsidRPr="00C30BB4">
        <w:rPr>
          <w:rFonts w:cstheme="minorHAnsi"/>
          <w:sz w:val="18"/>
          <w:szCs w:val="18"/>
        </w:rPr>
        <w:t xml:space="preserve">  ou</w:t>
      </w:r>
      <w:proofErr w:type="gramEnd"/>
      <w:r w:rsidR="00431C34" w:rsidRPr="00C30BB4">
        <w:rPr>
          <w:rFonts w:cstheme="minorHAnsi"/>
          <w:sz w:val="18"/>
          <w:szCs w:val="18"/>
        </w:rPr>
        <w:t xml:space="preserve"> inf.). </w:t>
      </w:r>
      <w:r w:rsidR="00431C34" w:rsidRPr="00C30BB4">
        <w:rPr>
          <w:rFonts w:cstheme="minorHAnsi"/>
          <w:b/>
          <w:sz w:val="18"/>
          <w:szCs w:val="18"/>
        </w:rPr>
        <w:t>‖</w:t>
      </w:r>
      <w:r w:rsidR="00431C34" w:rsidRPr="00C30BB4">
        <w:rPr>
          <w:rFonts w:cstheme="minorHAnsi"/>
          <w:sz w:val="18"/>
          <w:szCs w:val="18"/>
        </w:rPr>
        <w:t xml:space="preserve"> </w:t>
      </w:r>
      <w:proofErr w:type="spellStart"/>
      <w:r w:rsidR="00431C34" w:rsidRPr="00C30BB4">
        <w:rPr>
          <w:rFonts w:cstheme="minorHAnsi"/>
          <w:i/>
          <w:sz w:val="18"/>
          <w:szCs w:val="18"/>
        </w:rPr>
        <w:t>Ind</w:t>
      </w:r>
      <w:proofErr w:type="spellEnd"/>
      <w:r w:rsidR="00431C34" w:rsidRPr="00C30BB4">
        <w:rPr>
          <w:rFonts w:cstheme="minorHAnsi"/>
          <w:i/>
          <w:sz w:val="18"/>
          <w:szCs w:val="18"/>
        </w:rPr>
        <w:t xml:space="preserve"> Pst</w:t>
      </w:r>
      <w:r w:rsidR="00431C34" w:rsidRPr="00C30BB4">
        <w:rPr>
          <w:rFonts w:cstheme="minorHAnsi"/>
          <w:sz w:val="18"/>
          <w:szCs w:val="18"/>
        </w:rPr>
        <w:t xml:space="preserve">. →   </w:t>
      </w:r>
      <w:proofErr w:type="spellStart"/>
      <w:proofErr w:type="gramStart"/>
      <w:r w:rsidR="00431C34" w:rsidRPr="00C30BB4">
        <w:rPr>
          <w:rFonts w:cstheme="minorHAnsi"/>
          <w:b/>
          <w:sz w:val="18"/>
          <w:szCs w:val="18"/>
        </w:rPr>
        <w:t>οἶδ</w:t>
      </w:r>
      <w:proofErr w:type="spellEnd"/>
      <w:r w:rsidR="00431C34" w:rsidRPr="00C30BB4">
        <w:rPr>
          <w:rFonts w:cstheme="minorHAnsi"/>
          <w:b/>
          <w:sz w:val="18"/>
          <w:szCs w:val="18"/>
        </w:rPr>
        <w:t>α</w:t>
      </w:r>
      <w:r w:rsidR="00431C34" w:rsidRPr="00C30BB4">
        <w:rPr>
          <w:rFonts w:cstheme="minorHAnsi"/>
          <w:sz w:val="18"/>
          <w:szCs w:val="18"/>
        </w:rPr>
        <w:t xml:space="preserve">  /</w:t>
      </w:r>
      <w:proofErr w:type="gramEnd"/>
      <w:r w:rsidR="00431C34" w:rsidRPr="00C30BB4">
        <w:rPr>
          <w:rFonts w:cstheme="minorHAnsi"/>
          <w:sz w:val="18"/>
          <w:szCs w:val="18"/>
        </w:rPr>
        <w:t xml:space="preserve"> </w:t>
      </w:r>
      <w:proofErr w:type="spellStart"/>
      <w:r w:rsidR="00431C34" w:rsidRPr="00C30BB4">
        <w:rPr>
          <w:rFonts w:cstheme="minorHAnsi"/>
          <w:sz w:val="18"/>
          <w:szCs w:val="18"/>
        </w:rPr>
        <w:t>οἶσθ</w:t>
      </w:r>
      <w:proofErr w:type="spellEnd"/>
      <w:r w:rsidR="00431C34" w:rsidRPr="00C30BB4">
        <w:rPr>
          <w:rFonts w:cstheme="minorHAnsi"/>
          <w:sz w:val="18"/>
          <w:szCs w:val="18"/>
        </w:rPr>
        <w:t xml:space="preserve">α / </w:t>
      </w:r>
      <w:proofErr w:type="spellStart"/>
      <w:r w:rsidR="00431C34" w:rsidRPr="00C30BB4">
        <w:rPr>
          <w:rFonts w:cstheme="minorHAnsi"/>
          <w:sz w:val="18"/>
          <w:szCs w:val="18"/>
        </w:rPr>
        <w:t>οἶδε</w:t>
      </w:r>
      <w:proofErr w:type="spellEnd"/>
      <w:r w:rsidR="00431C34" w:rsidRPr="00C30BB4">
        <w:rPr>
          <w:rFonts w:cstheme="minorHAnsi"/>
          <w:sz w:val="18"/>
          <w:szCs w:val="18"/>
        </w:rPr>
        <w:t xml:space="preserve">(ν) </w:t>
      </w:r>
      <w:proofErr w:type="gramStart"/>
      <w:r w:rsidR="00431C34" w:rsidRPr="00C30BB4">
        <w:rPr>
          <w:rFonts w:cstheme="minorHAnsi"/>
          <w:sz w:val="18"/>
          <w:szCs w:val="18"/>
        </w:rPr>
        <w:t xml:space="preserve">/  </w:t>
      </w:r>
      <w:proofErr w:type="spellStart"/>
      <w:r w:rsidR="00431C34" w:rsidRPr="00C30BB4">
        <w:rPr>
          <w:rFonts w:cstheme="minorHAnsi"/>
          <w:sz w:val="18"/>
          <w:szCs w:val="18"/>
        </w:rPr>
        <w:t>ἴσμεν</w:t>
      </w:r>
      <w:proofErr w:type="spellEnd"/>
      <w:r w:rsidR="00431C34" w:rsidRPr="00C30BB4">
        <w:rPr>
          <w:rFonts w:cstheme="minorHAnsi"/>
          <w:sz w:val="18"/>
          <w:szCs w:val="18"/>
        </w:rPr>
        <w:t xml:space="preserve">/  </w:t>
      </w:r>
      <w:proofErr w:type="spellStart"/>
      <w:r w:rsidR="00431C34" w:rsidRPr="00C30BB4">
        <w:rPr>
          <w:rFonts w:cstheme="minorHAnsi"/>
          <w:sz w:val="18"/>
          <w:szCs w:val="18"/>
        </w:rPr>
        <w:t>ἴστε</w:t>
      </w:r>
      <w:proofErr w:type="spellEnd"/>
      <w:r w:rsidR="00431C34" w:rsidRPr="00C30BB4">
        <w:rPr>
          <w:rFonts w:cstheme="minorHAnsi"/>
          <w:sz w:val="18"/>
          <w:szCs w:val="18"/>
        </w:rPr>
        <w:t xml:space="preserve">/  </w:t>
      </w:r>
      <w:proofErr w:type="spellStart"/>
      <w:r w:rsidR="00431C34" w:rsidRPr="00C30BB4">
        <w:rPr>
          <w:rFonts w:cstheme="minorHAnsi"/>
          <w:sz w:val="18"/>
          <w:szCs w:val="18"/>
        </w:rPr>
        <w:t>ἴσ</w:t>
      </w:r>
      <w:proofErr w:type="spellEnd"/>
      <w:r w:rsidR="00431C34" w:rsidRPr="00C30BB4">
        <w:rPr>
          <w:rFonts w:cstheme="minorHAnsi"/>
          <w:sz w:val="18"/>
          <w:szCs w:val="18"/>
        </w:rPr>
        <w:t>α</w:t>
      </w:r>
      <w:proofErr w:type="spellStart"/>
      <w:r w:rsidR="00431C34" w:rsidRPr="00C30BB4">
        <w:rPr>
          <w:rFonts w:cstheme="minorHAnsi"/>
          <w:sz w:val="18"/>
          <w:szCs w:val="18"/>
        </w:rPr>
        <w:t>σι</w:t>
      </w:r>
      <w:proofErr w:type="spellEnd"/>
      <w:proofErr w:type="gramEnd"/>
      <w:r w:rsidR="00431C34" w:rsidRPr="00C30BB4">
        <w:rPr>
          <w:rFonts w:cstheme="minorHAnsi"/>
          <w:sz w:val="18"/>
          <w:szCs w:val="18"/>
        </w:rPr>
        <w:t xml:space="preserve">(ν) </w:t>
      </w:r>
      <w:r w:rsidR="00431C34" w:rsidRPr="00C30BB4">
        <w:rPr>
          <w:rFonts w:cstheme="minorHAnsi"/>
          <w:b/>
          <w:sz w:val="18"/>
          <w:szCs w:val="18"/>
        </w:rPr>
        <w:t xml:space="preserve">‖.     </w:t>
      </w:r>
      <w:proofErr w:type="spellStart"/>
      <w:r w:rsidR="00431C34" w:rsidRPr="00C30BB4">
        <w:rPr>
          <w:rFonts w:cstheme="minorHAnsi"/>
          <w:b/>
          <w:color w:val="C00000"/>
          <w:sz w:val="18"/>
          <w:szCs w:val="18"/>
        </w:rPr>
        <w:t>Ψ</w:t>
      </w:r>
      <w:r w:rsidR="00431C34" w:rsidRPr="00C30BB4">
        <w:rPr>
          <w:rFonts w:cstheme="minorHAnsi"/>
          <w:b/>
          <w:sz w:val="18"/>
          <w:szCs w:val="18"/>
        </w:rPr>
        <w:t>εῦδος</w:t>
      </w:r>
      <w:proofErr w:type="spellEnd"/>
      <w:r w:rsidR="00431C34" w:rsidRPr="00C30BB4">
        <w:rPr>
          <w:rFonts w:cstheme="minorHAnsi"/>
          <w:b/>
          <w:sz w:val="18"/>
          <w:szCs w:val="18"/>
        </w:rPr>
        <w:t xml:space="preserve">, </w:t>
      </w:r>
      <w:proofErr w:type="spellStart"/>
      <w:r w:rsidR="00431C34" w:rsidRPr="00C30BB4">
        <w:rPr>
          <w:rFonts w:cstheme="minorHAnsi"/>
          <w:b/>
          <w:sz w:val="18"/>
          <w:szCs w:val="18"/>
        </w:rPr>
        <w:t>ους</w:t>
      </w:r>
      <w:proofErr w:type="spellEnd"/>
      <w:r w:rsidR="00431C34" w:rsidRPr="00C30BB4">
        <w:rPr>
          <w:rFonts w:cstheme="minorHAnsi"/>
          <w:b/>
          <w:sz w:val="18"/>
          <w:szCs w:val="18"/>
        </w:rPr>
        <w:t xml:space="preserve"> (</w:t>
      </w:r>
      <w:proofErr w:type="spellStart"/>
      <w:r w:rsidR="00431C34" w:rsidRPr="00C30BB4">
        <w:rPr>
          <w:rFonts w:cstheme="minorHAnsi"/>
          <w:b/>
          <w:sz w:val="18"/>
          <w:szCs w:val="18"/>
        </w:rPr>
        <w:t>τὸ</w:t>
      </w:r>
      <w:proofErr w:type="spellEnd"/>
      <w:r w:rsidR="00431C34" w:rsidRPr="00C30BB4">
        <w:rPr>
          <w:rFonts w:cstheme="minorHAnsi"/>
          <w:b/>
          <w:sz w:val="18"/>
          <w:szCs w:val="18"/>
        </w:rPr>
        <w:t>)</w:t>
      </w:r>
      <w:r w:rsidR="00C30BB4" w:rsidRPr="00C30BB4">
        <w:rPr>
          <w:rFonts w:cstheme="minorHAnsi"/>
          <w:b/>
          <w:sz w:val="18"/>
          <w:szCs w:val="18"/>
        </w:rPr>
        <w:t xml:space="preserve"> </w:t>
      </w:r>
      <w:r w:rsidR="00431C34" w:rsidRPr="00C30BB4">
        <w:rPr>
          <w:rFonts w:cstheme="minorHAnsi"/>
          <w:b/>
          <w:sz w:val="18"/>
          <w:szCs w:val="18"/>
        </w:rPr>
        <w:t>:</w:t>
      </w:r>
      <w:r w:rsidR="00431C34" w:rsidRPr="00C30BB4">
        <w:rPr>
          <w:rFonts w:cstheme="minorHAnsi"/>
          <w:sz w:val="18"/>
          <w:szCs w:val="18"/>
        </w:rPr>
        <w:t xml:space="preserve"> </w:t>
      </w:r>
      <w:proofErr w:type="gramStart"/>
      <w:r w:rsidR="00431C34" w:rsidRPr="00C30BB4">
        <w:rPr>
          <w:rFonts w:cstheme="minorHAnsi"/>
          <w:sz w:val="18"/>
          <w:szCs w:val="18"/>
        </w:rPr>
        <w:t>mensonge;</w:t>
      </w:r>
      <w:proofErr w:type="gramEnd"/>
      <w:r w:rsidR="00431C34" w:rsidRPr="00C30BB4">
        <w:rPr>
          <w:rFonts w:cstheme="minorHAnsi"/>
          <w:sz w:val="18"/>
          <w:szCs w:val="18"/>
        </w:rPr>
        <w:t xml:space="preserve"> fausseté</w:t>
      </w:r>
      <w:r w:rsidR="00C30BB4" w:rsidRPr="00C30BB4">
        <w:rPr>
          <w:rFonts w:cstheme="minorHAnsi"/>
          <w:sz w:val="18"/>
          <w:szCs w:val="18"/>
        </w:rPr>
        <w:t xml:space="preserve"> </w:t>
      </w:r>
      <w:r w:rsidR="00431C34" w:rsidRPr="00C30BB4">
        <w:rPr>
          <w:rFonts w:cstheme="minorHAnsi"/>
          <w:sz w:val="18"/>
          <w:szCs w:val="18"/>
        </w:rPr>
        <w:t xml:space="preserve">; erreur. </w:t>
      </w:r>
      <w:r w:rsidR="00133FB4" w:rsidRPr="00C30BB4">
        <w:rPr>
          <w:rFonts w:cstheme="minorHAnsi"/>
          <w:sz w:val="18"/>
          <w:szCs w:val="18"/>
        </w:rPr>
        <w:t xml:space="preserve">        </w:t>
      </w:r>
      <w:r w:rsidR="00431C34" w:rsidRPr="00C30BB4">
        <w:rPr>
          <w:rFonts w:cstheme="minorHAnsi"/>
          <w:sz w:val="18"/>
          <w:szCs w:val="18"/>
        </w:rPr>
        <w:t xml:space="preserve"> </w:t>
      </w:r>
      <w:proofErr w:type="spellStart"/>
      <w:r w:rsidR="00431C34" w:rsidRPr="00C30BB4">
        <w:rPr>
          <w:rFonts w:cstheme="minorHAnsi"/>
          <w:b/>
          <w:color w:val="C00000"/>
          <w:sz w:val="18"/>
          <w:szCs w:val="18"/>
        </w:rPr>
        <w:t>Ἔ</w:t>
      </w:r>
      <w:r w:rsidR="00431C34" w:rsidRPr="00C30BB4">
        <w:rPr>
          <w:rFonts w:cstheme="minorHAnsi"/>
          <w:b/>
          <w:sz w:val="18"/>
          <w:szCs w:val="18"/>
        </w:rPr>
        <w:t>τυμος</w:t>
      </w:r>
      <w:proofErr w:type="spellEnd"/>
      <w:r w:rsidR="00431C34" w:rsidRPr="00C30BB4">
        <w:rPr>
          <w:rFonts w:cstheme="minorHAnsi"/>
          <w:b/>
          <w:sz w:val="18"/>
          <w:szCs w:val="18"/>
        </w:rPr>
        <w:t xml:space="preserve">, </w:t>
      </w:r>
      <w:proofErr w:type="spellStart"/>
      <w:r w:rsidR="00431C34" w:rsidRPr="00C30BB4">
        <w:rPr>
          <w:rFonts w:cstheme="minorHAnsi"/>
          <w:b/>
          <w:sz w:val="18"/>
          <w:szCs w:val="18"/>
        </w:rPr>
        <w:t>ος</w:t>
      </w:r>
      <w:proofErr w:type="spellEnd"/>
      <w:r w:rsidR="00431C34" w:rsidRPr="00C30BB4">
        <w:rPr>
          <w:rFonts w:cstheme="minorHAnsi"/>
          <w:b/>
          <w:sz w:val="18"/>
          <w:szCs w:val="18"/>
        </w:rPr>
        <w:t xml:space="preserve">/η, </w:t>
      </w:r>
      <w:proofErr w:type="spellStart"/>
      <w:r w:rsidR="00431C34" w:rsidRPr="00C30BB4">
        <w:rPr>
          <w:rFonts w:cstheme="minorHAnsi"/>
          <w:b/>
          <w:sz w:val="18"/>
          <w:szCs w:val="18"/>
        </w:rPr>
        <w:t>ον</w:t>
      </w:r>
      <w:proofErr w:type="spellEnd"/>
      <w:r w:rsidR="00C30BB4" w:rsidRPr="00C30BB4">
        <w:rPr>
          <w:rFonts w:cstheme="minorHAnsi"/>
          <w:b/>
          <w:sz w:val="18"/>
          <w:szCs w:val="18"/>
        </w:rPr>
        <w:t xml:space="preserve"> </w:t>
      </w:r>
      <w:r w:rsidR="00431C34" w:rsidRPr="00C30BB4">
        <w:rPr>
          <w:rFonts w:cstheme="minorHAnsi"/>
          <w:b/>
          <w:sz w:val="18"/>
          <w:szCs w:val="18"/>
        </w:rPr>
        <w:t>:</w:t>
      </w:r>
      <w:r w:rsidR="00431C34" w:rsidRPr="00C30BB4">
        <w:rPr>
          <w:rFonts w:cstheme="minorHAnsi"/>
          <w:sz w:val="18"/>
          <w:szCs w:val="18"/>
        </w:rPr>
        <w:t xml:space="preserve"> vrai, réel, véritable, véridique.       </w:t>
      </w:r>
      <w:proofErr w:type="spellStart"/>
      <w:r w:rsidR="00431C34" w:rsidRPr="00C30BB4">
        <w:rPr>
          <w:rFonts w:cstheme="minorHAnsi"/>
          <w:b/>
          <w:color w:val="C00000"/>
          <w:sz w:val="18"/>
          <w:szCs w:val="18"/>
        </w:rPr>
        <w:t>Ὅ</w:t>
      </w:r>
      <w:r w:rsidR="00431C34" w:rsidRPr="00C30BB4">
        <w:rPr>
          <w:rFonts w:cstheme="minorHAnsi"/>
          <w:b/>
          <w:sz w:val="18"/>
          <w:szCs w:val="18"/>
        </w:rPr>
        <w:t>μοιος</w:t>
      </w:r>
      <w:proofErr w:type="spellEnd"/>
      <w:r w:rsidR="00431C34" w:rsidRPr="00C30BB4">
        <w:rPr>
          <w:rFonts w:cstheme="minorHAnsi"/>
          <w:b/>
          <w:sz w:val="18"/>
          <w:szCs w:val="18"/>
        </w:rPr>
        <w:t xml:space="preserve">, α, </w:t>
      </w:r>
      <w:proofErr w:type="spellStart"/>
      <w:r w:rsidR="00431C34" w:rsidRPr="00C30BB4">
        <w:rPr>
          <w:rFonts w:cstheme="minorHAnsi"/>
          <w:b/>
          <w:sz w:val="18"/>
          <w:szCs w:val="18"/>
        </w:rPr>
        <w:t>ον</w:t>
      </w:r>
      <w:proofErr w:type="spellEnd"/>
      <w:r w:rsidR="00C30BB4" w:rsidRPr="00C30BB4">
        <w:rPr>
          <w:rFonts w:cstheme="minorHAnsi"/>
          <w:b/>
          <w:sz w:val="18"/>
          <w:szCs w:val="18"/>
        </w:rPr>
        <w:t xml:space="preserve"> </w:t>
      </w:r>
      <w:r w:rsidR="00431C34" w:rsidRPr="00C30BB4">
        <w:rPr>
          <w:rFonts w:cstheme="minorHAnsi"/>
          <w:sz w:val="18"/>
          <w:szCs w:val="18"/>
        </w:rPr>
        <w:t>: semblable (à</w:t>
      </w:r>
      <w:r w:rsidR="00C30BB4" w:rsidRPr="00C30BB4">
        <w:rPr>
          <w:rFonts w:cstheme="minorHAnsi"/>
          <w:sz w:val="18"/>
          <w:szCs w:val="18"/>
        </w:rPr>
        <w:t xml:space="preserve"> </w:t>
      </w:r>
      <w:r w:rsidR="00431C34" w:rsidRPr="00C30BB4">
        <w:rPr>
          <w:rFonts w:cstheme="minorHAnsi"/>
          <w:sz w:val="18"/>
          <w:szCs w:val="18"/>
        </w:rPr>
        <w:t xml:space="preserve">: avec </w:t>
      </w:r>
      <w:proofErr w:type="spellStart"/>
      <w:r w:rsidR="00431C34" w:rsidRPr="00C30BB4">
        <w:rPr>
          <w:rFonts w:cstheme="minorHAnsi"/>
          <w:sz w:val="18"/>
          <w:szCs w:val="18"/>
        </w:rPr>
        <w:t>dat</w:t>
      </w:r>
      <w:proofErr w:type="spellEnd"/>
      <w:r w:rsidR="00431C34" w:rsidRPr="00C30BB4">
        <w:rPr>
          <w:rFonts w:cstheme="minorHAnsi"/>
          <w:sz w:val="18"/>
          <w:szCs w:val="18"/>
        </w:rPr>
        <w:t xml:space="preserve">., </w:t>
      </w:r>
      <w:r w:rsidR="00431C34" w:rsidRPr="00C30BB4">
        <w:rPr>
          <w:rFonts w:cstheme="minorHAnsi"/>
          <w:i/>
          <w:sz w:val="18"/>
          <w:szCs w:val="18"/>
        </w:rPr>
        <w:t>par tel aspect</w:t>
      </w:r>
      <w:r w:rsidR="00C30BB4" w:rsidRPr="00C30BB4">
        <w:rPr>
          <w:rFonts w:cstheme="minorHAnsi"/>
          <w:sz w:val="18"/>
          <w:szCs w:val="18"/>
        </w:rPr>
        <w:t xml:space="preserve"> </w:t>
      </w:r>
      <w:r w:rsidR="00431C34" w:rsidRPr="00C30BB4">
        <w:rPr>
          <w:rFonts w:cstheme="minorHAnsi"/>
          <w:sz w:val="18"/>
          <w:szCs w:val="18"/>
        </w:rPr>
        <w:t xml:space="preserve">:  acc. </w:t>
      </w:r>
      <w:proofErr w:type="gramStart"/>
      <w:r w:rsidR="00431C34" w:rsidRPr="00C30BB4">
        <w:rPr>
          <w:rFonts w:cstheme="minorHAnsi"/>
          <w:sz w:val="18"/>
          <w:szCs w:val="18"/>
        </w:rPr>
        <w:t>de</w:t>
      </w:r>
      <w:proofErr w:type="gramEnd"/>
      <w:r w:rsidR="00431C34" w:rsidRPr="00C30BB4">
        <w:rPr>
          <w:rFonts w:cstheme="minorHAnsi"/>
          <w:sz w:val="18"/>
          <w:szCs w:val="18"/>
        </w:rPr>
        <w:t xml:space="preserve"> rel.). </w:t>
      </w:r>
      <w:r w:rsidRPr="00C30BB4">
        <w:rPr>
          <w:rFonts w:cstheme="minorHAnsi"/>
          <w:sz w:val="18"/>
          <w:szCs w:val="18"/>
        </w:rPr>
        <w:t xml:space="preserve">  </w:t>
      </w:r>
      <w:r w:rsidR="00EC4790" w:rsidRPr="00C30BB4">
        <w:rPr>
          <w:rFonts w:cstheme="minorHAnsi"/>
          <w:sz w:val="18"/>
          <w:szCs w:val="18"/>
        </w:rPr>
        <w:br/>
      </w:r>
      <w:r w:rsidR="00EC4790" w:rsidRPr="00C30BB4">
        <w:rPr>
          <w:rFonts w:cstheme="minorHAnsi"/>
          <w:sz w:val="18"/>
          <w:szCs w:val="18"/>
        </w:rPr>
        <w:tab/>
      </w:r>
      <w:r w:rsidR="00CD39F1" w:rsidRPr="00F35500">
        <w:rPr>
          <w:rFonts w:ascii="Arial" w:hAnsi="Arial" w:cs="Arial"/>
          <w:b/>
          <w:bCs/>
          <w:color w:val="C00000"/>
          <w:sz w:val="18"/>
          <w:szCs w:val="18"/>
        </w:rPr>
        <w:t>▬</w:t>
      </w:r>
      <w:r w:rsidR="00CD39F1" w:rsidRPr="00F35500">
        <w:rPr>
          <w:rFonts w:cstheme="minorHAnsi"/>
          <w:b/>
          <w:bCs/>
          <w:color w:val="C00000"/>
          <w:sz w:val="18"/>
          <w:szCs w:val="18"/>
        </w:rPr>
        <w:t xml:space="preserve"> </w:t>
      </w:r>
      <w:r w:rsidR="00F35500" w:rsidRPr="00F35500">
        <w:rPr>
          <w:rFonts w:cstheme="minorHAnsi"/>
          <w:b/>
          <w:bCs/>
          <w:color w:val="C00000"/>
          <w:sz w:val="18"/>
          <w:szCs w:val="18"/>
        </w:rPr>
        <w:t xml:space="preserve">NB. </w:t>
      </w:r>
      <w:r w:rsidR="00CD39F1" w:rsidRPr="00F35500">
        <w:rPr>
          <w:rFonts w:cstheme="minorHAnsi"/>
          <w:b/>
          <w:bCs/>
          <w:sz w:val="18"/>
          <w:szCs w:val="18"/>
        </w:rPr>
        <w:t xml:space="preserve"> West</w:t>
      </w:r>
      <w:r w:rsidR="00C30BB4" w:rsidRPr="00C30BB4">
        <w:rPr>
          <w:rFonts w:cstheme="minorHAnsi"/>
          <w:sz w:val="18"/>
          <w:szCs w:val="18"/>
        </w:rPr>
        <w:t xml:space="preserve"> </w:t>
      </w:r>
      <w:r w:rsidR="00B3597C" w:rsidRPr="00C30BB4">
        <w:rPr>
          <w:rFonts w:cstheme="minorHAnsi"/>
          <w:sz w:val="18"/>
          <w:szCs w:val="18"/>
        </w:rPr>
        <w:t xml:space="preserve">résume les interprétations </w:t>
      </w:r>
      <w:r w:rsidR="00CD39F1" w:rsidRPr="00C30BB4">
        <w:rPr>
          <w:rFonts w:cstheme="minorHAnsi"/>
          <w:sz w:val="18"/>
          <w:szCs w:val="18"/>
        </w:rPr>
        <w:t>: Hésiode ne se serait jusqu’ici intér</w:t>
      </w:r>
      <w:r w:rsidR="00491E86" w:rsidRPr="00C30BB4">
        <w:rPr>
          <w:rFonts w:cstheme="minorHAnsi"/>
          <w:sz w:val="18"/>
          <w:szCs w:val="18"/>
        </w:rPr>
        <w:t>e</w:t>
      </w:r>
      <w:r w:rsidR="00CD39F1" w:rsidRPr="00C30BB4">
        <w:rPr>
          <w:rFonts w:cstheme="minorHAnsi"/>
          <w:sz w:val="18"/>
          <w:szCs w:val="18"/>
        </w:rPr>
        <w:t xml:space="preserve">ssé qu’aux faussetés. </w:t>
      </w:r>
      <w:r w:rsidR="005A38AA" w:rsidRPr="00C30BB4">
        <w:rPr>
          <w:rFonts w:cstheme="minorHAnsi"/>
          <w:sz w:val="18"/>
          <w:szCs w:val="18"/>
        </w:rPr>
        <w:t>On ne peut croire qu</w:t>
      </w:r>
      <w:r w:rsidR="007A0E10" w:rsidRPr="00C30BB4">
        <w:rPr>
          <w:rFonts w:cstheme="minorHAnsi"/>
          <w:sz w:val="18"/>
          <w:szCs w:val="18"/>
        </w:rPr>
        <w:t xml:space="preserve">e les </w:t>
      </w:r>
      <w:proofErr w:type="spellStart"/>
      <w:r w:rsidR="007A0E10" w:rsidRPr="00C30BB4">
        <w:rPr>
          <w:rFonts w:eastAsia="Times New Roman" w:cstheme="minorHAnsi"/>
          <w:b/>
          <w:sz w:val="18"/>
          <w:szCs w:val="18"/>
          <w:lang w:val="el-GR" w:eastAsia="fr-FR"/>
        </w:rPr>
        <w:t>ψεύδεα</w:t>
      </w:r>
      <w:proofErr w:type="spellEnd"/>
      <w:r w:rsidR="007A0E10" w:rsidRPr="00C30BB4">
        <w:rPr>
          <w:rFonts w:eastAsia="Times New Roman" w:cstheme="minorHAnsi"/>
          <w:b/>
          <w:sz w:val="18"/>
          <w:szCs w:val="18"/>
          <w:lang w:eastAsia="fr-FR"/>
        </w:rPr>
        <w:t xml:space="preserve"> (fictions) désignent les </w:t>
      </w:r>
      <w:r w:rsidR="005A38AA" w:rsidRPr="00C30BB4">
        <w:rPr>
          <w:rFonts w:cstheme="minorHAnsi"/>
          <w:sz w:val="18"/>
          <w:szCs w:val="18"/>
        </w:rPr>
        <w:t xml:space="preserve">poèmes homériques parce que l’œuvre d’Hom. </w:t>
      </w:r>
      <w:r w:rsidR="00A913F3" w:rsidRPr="00C30BB4">
        <w:rPr>
          <w:rFonts w:cstheme="minorHAnsi"/>
          <w:sz w:val="18"/>
          <w:szCs w:val="18"/>
        </w:rPr>
        <w:t xml:space="preserve"> </w:t>
      </w:r>
      <w:proofErr w:type="gramStart"/>
      <w:r w:rsidR="005A38AA" w:rsidRPr="00C30BB4">
        <w:rPr>
          <w:rFonts w:cstheme="minorHAnsi"/>
          <w:sz w:val="18"/>
          <w:szCs w:val="18"/>
        </w:rPr>
        <w:t>n’</w:t>
      </w:r>
      <w:r w:rsidR="009F5977" w:rsidRPr="00C30BB4">
        <w:rPr>
          <w:rFonts w:cstheme="minorHAnsi"/>
          <w:sz w:val="18"/>
          <w:szCs w:val="18"/>
        </w:rPr>
        <w:t>était</w:t>
      </w:r>
      <w:proofErr w:type="gramEnd"/>
      <w:r w:rsidR="009F5977" w:rsidRPr="00C30BB4">
        <w:rPr>
          <w:rFonts w:cstheme="minorHAnsi"/>
          <w:sz w:val="18"/>
          <w:szCs w:val="18"/>
        </w:rPr>
        <w:t xml:space="preserve"> </w:t>
      </w:r>
      <w:proofErr w:type="gramStart"/>
      <w:r w:rsidR="009F5977" w:rsidRPr="00C30BB4">
        <w:rPr>
          <w:rFonts w:cstheme="minorHAnsi"/>
          <w:sz w:val="18"/>
          <w:szCs w:val="18"/>
        </w:rPr>
        <w:t xml:space="preserve">pas </w:t>
      </w:r>
      <w:r w:rsidR="00B62681" w:rsidRPr="00C30BB4">
        <w:rPr>
          <w:rFonts w:cstheme="minorHAnsi"/>
          <w:sz w:val="18"/>
          <w:szCs w:val="18"/>
        </w:rPr>
        <w:t xml:space="preserve"> e</w:t>
      </w:r>
      <w:r w:rsidR="009F5977" w:rsidRPr="00C30BB4">
        <w:rPr>
          <w:rFonts w:cstheme="minorHAnsi"/>
          <w:sz w:val="18"/>
          <w:szCs w:val="18"/>
        </w:rPr>
        <w:t>ssentiellement</w:t>
      </w:r>
      <w:proofErr w:type="gramEnd"/>
      <w:r w:rsidR="009F5977" w:rsidRPr="00C30BB4">
        <w:rPr>
          <w:rFonts w:cstheme="minorHAnsi"/>
          <w:sz w:val="18"/>
          <w:szCs w:val="18"/>
        </w:rPr>
        <w:t xml:space="preserve"> </w:t>
      </w:r>
      <w:r w:rsidR="00B62681" w:rsidRPr="00C30BB4">
        <w:rPr>
          <w:rFonts w:cstheme="minorHAnsi"/>
          <w:sz w:val="18"/>
          <w:szCs w:val="18"/>
        </w:rPr>
        <w:t xml:space="preserve">tenue </w:t>
      </w:r>
      <w:r w:rsidR="005A38AA" w:rsidRPr="00C30BB4">
        <w:rPr>
          <w:rFonts w:cstheme="minorHAnsi"/>
          <w:sz w:val="18"/>
          <w:szCs w:val="18"/>
        </w:rPr>
        <w:t xml:space="preserve">pour </w:t>
      </w:r>
      <w:r w:rsidR="009F5977" w:rsidRPr="00C30BB4">
        <w:rPr>
          <w:rFonts w:cstheme="minorHAnsi"/>
          <w:sz w:val="18"/>
          <w:szCs w:val="18"/>
        </w:rPr>
        <w:t xml:space="preserve">une </w:t>
      </w:r>
      <w:r w:rsidR="005A38AA" w:rsidRPr="00C30BB4">
        <w:rPr>
          <w:rFonts w:cstheme="minorHAnsi"/>
          <w:sz w:val="18"/>
          <w:szCs w:val="18"/>
        </w:rPr>
        <w:t xml:space="preserve">fiction. </w:t>
      </w:r>
      <w:r w:rsidR="009F5977" w:rsidRPr="00C30BB4">
        <w:rPr>
          <w:rFonts w:cstheme="minorHAnsi"/>
          <w:sz w:val="18"/>
          <w:szCs w:val="18"/>
        </w:rPr>
        <w:t xml:space="preserve">Les poètes </w:t>
      </w:r>
      <w:r w:rsidR="007A0E10" w:rsidRPr="00C30BB4">
        <w:rPr>
          <w:rFonts w:cstheme="minorHAnsi"/>
          <w:sz w:val="18"/>
          <w:szCs w:val="18"/>
        </w:rPr>
        <w:t xml:space="preserve">rapportent des </w:t>
      </w:r>
      <w:r w:rsidR="009F5977" w:rsidRPr="00C30BB4">
        <w:rPr>
          <w:rFonts w:cstheme="minorHAnsi"/>
          <w:sz w:val="18"/>
          <w:szCs w:val="18"/>
        </w:rPr>
        <w:t>légendes</w:t>
      </w:r>
      <w:r w:rsidR="007A0E10" w:rsidRPr="00C30BB4">
        <w:rPr>
          <w:rFonts w:cstheme="minorHAnsi"/>
          <w:sz w:val="18"/>
          <w:szCs w:val="18"/>
        </w:rPr>
        <w:t xml:space="preserve"> contradictoires</w:t>
      </w:r>
      <w:r w:rsidR="009F5977" w:rsidRPr="00C30BB4">
        <w:rPr>
          <w:rFonts w:cstheme="minorHAnsi"/>
          <w:sz w:val="18"/>
          <w:szCs w:val="18"/>
        </w:rPr>
        <w:t xml:space="preserve">. </w:t>
      </w:r>
      <w:r w:rsidR="00EC4790" w:rsidRPr="00C30BB4">
        <w:rPr>
          <w:rFonts w:cstheme="minorHAnsi"/>
          <w:sz w:val="18"/>
          <w:szCs w:val="18"/>
        </w:rPr>
        <w:t xml:space="preserve">Les Muses choisissent de révéler la vérité à </w:t>
      </w:r>
      <w:r w:rsidR="00B3597C" w:rsidRPr="00C30BB4">
        <w:rPr>
          <w:rFonts w:cstheme="minorHAnsi"/>
          <w:sz w:val="18"/>
          <w:szCs w:val="18"/>
        </w:rPr>
        <w:t>Hésiode</w:t>
      </w:r>
      <w:r w:rsidR="00EC4790" w:rsidRPr="00C30BB4">
        <w:rPr>
          <w:rFonts w:cstheme="minorHAnsi"/>
          <w:sz w:val="18"/>
          <w:szCs w:val="18"/>
        </w:rPr>
        <w:t xml:space="preserve">, qui les redira aux </w:t>
      </w:r>
      <w:r w:rsidR="00B3597C" w:rsidRPr="00C30BB4">
        <w:rPr>
          <w:rFonts w:cstheme="minorHAnsi"/>
          <w:sz w:val="18"/>
          <w:szCs w:val="18"/>
        </w:rPr>
        <w:t xml:space="preserve">hommes. </w:t>
      </w:r>
    </w:p>
  </w:footnote>
  <w:footnote w:id="28">
    <w:p w14:paraId="1F6A5A23" w14:textId="6A32DD26" w:rsidR="00B91670" w:rsidRPr="00C30BB4" w:rsidRDefault="00B91670"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proofErr w:type="gramStart"/>
      <w:r w:rsidRPr="00C30BB4">
        <w:rPr>
          <w:rFonts w:cstheme="minorHAnsi"/>
          <w:b/>
          <w:sz w:val="18"/>
          <w:szCs w:val="18"/>
        </w:rPr>
        <w:t>Vers</w:t>
      </w:r>
      <w:r w:rsidRPr="00C30BB4">
        <w:rPr>
          <w:rFonts w:cstheme="minorHAnsi"/>
          <w:sz w:val="18"/>
          <w:szCs w:val="18"/>
        </w:rPr>
        <w:t xml:space="preserve">  </w:t>
      </w:r>
      <w:r w:rsidR="00431C34" w:rsidRPr="00C30BB4">
        <w:rPr>
          <w:rFonts w:eastAsia="Times New Roman" w:cstheme="minorHAnsi"/>
          <w:b/>
          <w:sz w:val="18"/>
          <w:szCs w:val="18"/>
          <w:lang w:eastAsia="fr-FR"/>
        </w:rPr>
        <w:t>28</w:t>
      </w:r>
      <w:proofErr w:type="gramEnd"/>
      <w:r w:rsidR="00431C34" w:rsidRPr="00C30BB4">
        <w:rPr>
          <w:rFonts w:eastAsia="Times New Roman" w:cstheme="minorHAnsi"/>
          <w:b/>
          <w:sz w:val="18"/>
          <w:szCs w:val="18"/>
          <w:lang w:eastAsia="fr-FR"/>
        </w:rPr>
        <w:t>. —</w:t>
      </w:r>
      <w:proofErr w:type="spellStart"/>
      <w:r w:rsidR="00431C34" w:rsidRPr="00C30BB4">
        <w:rPr>
          <w:rFonts w:eastAsia="Times New Roman" w:cstheme="minorHAnsi"/>
          <w:b/>
          <w:sz w:val="18"/>
          <w:szCs w:val="18"/>
          <w:lang w:val="el-GR" w:eastAsia="fr-FR"/>
        </w:rPr>
        <w:t>ἴδμεν</w:t>
      </w:r>
      <w:proofErr w:type="spellEnd"/>
      <w:r w:rsidR="00431C34" w:rsidRPr="00C30BB4">
        <w:rPr>
          <w:rFonts w:eastAsia="Times New Roman" w:cstheme="minorHAnsi"/>
          <w:b/>
          <w:sz w:val="18"/>
          <w:szCs w:val="18"/>
          <w:lang w:eastAsia="fr-FR"/>
        </w:rPr>
        <w:t xml:space="preserve"> </w:t>
      </w:r>
      <w:r w:rsidR="00431C34" w:rsidRPr="00C30BB4">
        <w:rPr>
          <w:rFonts w:eastAsia="Times New Roman" w:cstheme="minorHAnsi"/>
          <w:b/>
          <w:sz w:val="18"/>
          <w:szCs w:val="18"/>
          <w:lang w:val="el-GR" w:eastAsia="fr-FR"/>
        </w:rPr>
        <w:t>δ᾽</w:t>
      </w:r>
      <w:r w:rsidR="00431C34" w:rsidRPr="00C30BB4">
        <w:rPr>
          <w:rFonts w:eastAsia="Times New Roman" w:cstheme="minorHAnsi"/>
          <w:b/>
          <w:sz w:val="18"/>
          <w:szCs w:val="18"/>
          <w:lang w:eastAsia="fr-FR"/>
        </w:rPr>
        <w:t xml:space="preserve">, </w:t>
      </w:r>
      <w:proofErr w:type="spellStart"/>
      <w:r w:rsidR="00431C34" w:rsidRPr="00C30BB4">
        <w:rPr>
          <w:rFonts w:eastAsia="Times New Roman" w:cstheme="minorHAnsi"/>
          <w:b/>
          <w:sz w:val="18"/>
          <w:szCs w:val="18"/>
          <w:lang w:val="el-GR" w:eastAsia="fr-FR"/>
        </w:rPr>
        <w:t>εὖτ</w:t>
      </w:r>
      <w:proofErr w:type="spellEnd"/>
      <w:r w:rsidR="00431C34" w:rsidRPr="00C30BB4">
        <w:rPr>
          <w:rFonts w:eastAsia="Times New Roman" w:cstheme="minorHAnsi"/>
          <w:b/>
          <w:sz w:val="18"/>
          <w:szCs w:val="18"/>
          <w:lang w:val="el-GR" w:eastAsia="fr-FR"/>
        </w:rPr>
        <w:t>᾽</w:t>
      </w:r>
      <w:r w:rsidR="00431C34" w:rsidRPr="00C30BB4">
        <w:rPr>
          <w:rFonts w:eastAsia="Times New Roman" w:cstheme="minorHAnsi"/>
          <w:b/>
          <w:sz w:val="18"/>
          <w:szCs w:val="18"/>
          <w:lang w:eastAsia="fr-FR"/>
        </w:rPr>
        <w:t xml:space="preserve"> </w:t>
      </w:r>
      <w:proofErr w:type="spellStart"/>
      <w:r w:rsidR="00431C34" w:rsidRPr="00C30BB4">
        <w:rPr>
          <w:rFonts w:eastAsia="Times New Roman" w:cstheme="minorHAnsi"/>
          <w:b/>
          <w:sz w:val="18"/>
          <w:szCs w:val="18"/>
          <w:lang w:val="el-GR" w:eastAsia="fr-FR"/>
        </w:rPr>
        <w:t>ἐθέλωμεν</w:t>
      </w:r>
      <w:proofErr w:type="spellEnd"/>
      <w:r w:rsidR="00431C34" w:rsidRPr="00C30BB4">
        <w:rPr>
          <w:rFonts w:eastAsia="Times New Roman" w:cstheme="minorHAnsi"/>
          <w:b/>
          <w:sz w:val="18"/>
          <w:szCs w:val="18"/>
          <w:lang w:eastAsia="fr-FR"/>
        </w:rPr>
        <w:t xml:space="preserve">, </w:t>
      </w:r>
      <w:proofErr w:type="spellStart"/>
      <w:r w:rsidR="00431C34" w:rsidRPr="00C30BB4">
        <w:rPr>
          <w:rFonts w:eastAsia="Times New Roman" w:cstheme="minorHAnsi"/>
          <w:b/>
          <w:sz w:val="18"/>
          <w:szCs w:val="18"/>
          <w:lang w:val="el-GR" w:eastAsia="fr-FR"/>
        </w:rPr>
        <w:t>ἀληθέα</w:t>
      </w:r>
      <w:proofErr w:type="spellEnd"/>
      <w:r w:rsidR="00431C34" w:rsidRPr="00C30BB4">
        <w:rPr>
          <w:rFonts w:eastAsia="Times New Roman" w:cstheme="minorHAnsi"/>
          <w:b/>
          <w:sz w:val="18"/>
          <w:szCs w:val="18"/>
          <w:lang w:eastAsia="fr-FR"/>
        </w:rPr>
        <w:t xml:space="preserve"> </w:t>
      </w:r>
      <w:proofErr w:type="spellStart"/>
      <w:proofErr w:type="gramStart"/>
      <w:r w:rsidR="00431C34" w:rsidRPr="00C30BB4">
        <w:rPr>
          <w:rFonts w:eastAsia="Times New Roman" w:cstheme="minorHAnsi"/>
          <w:b/>
          <w:sz w:val="18"/>
          <w:szCs w:val="18"/>
          <w:lang w:val="el-GR" w:eastAsia="fr-FR"/>
        </w:rPr>
        <w:t>γηρύσασθαι</w:t>
      </w:r>
      <w:proofErr w:type="spellEnd"/>
      <w:r w:rsidR="00431C34" w:rsidRPr="00C30BB4">
        <w:rPr>
          <w:rFonts w:eastAsia="Times New Roman" w:cstheme="minorHAnsi"/>
          <w:b/>
          <w:sz w:val="18"/>
          <w:szCs w:val="18"/>
          <w:lang w:eastAsia="fr-FR"/>
        </w:rPr>
        <w:t>.—</w:t>
      </w:r>
      <w:proofErr w:type="gramEnd"/>
      <w:r w:rsidR="00431C34" w:rsidRPr="00C30BB4">
        <w:rPr>
          <w:rFonts w:eastAsia="Times New Roman" w:cstheme="minorHAnsi"/>
          <w:b/>
          <w:sz w:val="18"/>
          <w:szCs w:val="18"/>
          <w:lang w:eastAsia="fr-FR"/>
        </w:rPr>
        <w:t xml:space="preserve">  </w:t>
      </w:r>
      <w:r w:rsidR="00600D47" w:rsidRPr="00C30BB4">
        <w:rPr>
          <w:rFonts w:eastAsia="Times New Roman" w:cstheme="minorHAnsi"/>
          <w:b/>
          <w:sz w:val="18"/>
          <w:szCs w:val="18"/>
          <w:lang w:eastAsia="fr-FR"/>
        </w:rPr>
        <w:t xml:space="preserve"> </w:t>
      </w:r>
      <w:proofErr w:type="spellStart"/>
      <w:r w:rsidR="00431C34" w:rsidRPr="00C30BB4">
        <w:rPr>
          <w:rFonts w:cstheme="minorHAnsi"/>
          <w:b/>
          <w:color w:val="C00000"/>
          <w:sz w:val="18"/>
          <w:szCs w:val="18"/>
        </w:rPr>
        <w:t>Ε</w:t>
      </w:r>
      <w:r w:rsidR="00431C34" w:rsidRPr="00C30BB4">
        <w:rPr>
          <w:rFonts w:cstheme="minorHAnsi"/>
          <w:b/>
          <w:sz w:val="18"/>
          <w:szCs w:val="18"/>
        </w:rPr>
        <w:t>ὖτε</w:t>
      </w:r>
      <w:proofErr w:type="spellEnd"/>
      <w:r w:rsidR="00C30BB4" w:rsidRPr="00C30BB4">
        <w:rPr>
          <w:rFonts w:cstheme="minorHAnsi"/>
          <w:sz w:val="18"/>
          <w:szCs w:val="18"/>
        </w:rPr>
        <w:t xml:space="preserve"> </w:t>
      </w:r>
      <w:r w:rsidR="00431C34" w:rsidRPr="00C30BB4">
        <w:rPr>
          <w:rFonts w:cstheme="minorHAnsi"/>
          <w:sz w:val="18"/>
          <w:szCs w:val="18"/>
        </w:rPr>
        <w:t xml:space="preserve">: </w:t>
      </w:r>
      <w:proofErr w:type="spellStart"/>
      <w:r w:rsidR="00431C34" w:rsidRPr="00C30BB4">
        <w:rPr>
          <w:rFonts w:cstheme="minorHAnsi"/>
          <w:i/>
          <w:sz w:val="18"/>
          <w:szCs w:val="18"/>
          <w:u w:val="single"/>
        </w:rPr>
        <w:t>Cj-Sub</w:t>
      </w:r>
      <w:proofErr w:type="spellEnd"/>
      <w:r w:rsidR="00C30BB4" w:rsidRPr="00C30BB4">
        <w:rPr>
          <w:rFonts w:cstheme="minorHAnsi"/>
          <w:sz w:val="18"/>
          <w:szCs w:val="18"/>
        </w:rPr>
        <w:t xml:space="preserve"> </w:t>
      </w:r>
      <w:r w:rsidR="00431C34" w:rsidRPr="00C30BB4">
        <w:rPr>
          <w:rFonts w:cstheme="minorHAnsi"/>
          <w:sz w:val="18"/>
          <w:szCs w:val="18"/>
        </w:rPr>
        <w:t>: lorsque, tandis que, aussitôt que, aussi souvent que</w:t>
      </w:r>
      <w:r w:rsidR="00C30BB4" w:rsidRPr="00C30BB4">
        <w:rPr>
          <w:rFonts w:cstheme="minorHAnsi"/>
          <w:sz w:val="18"/>
          <w:szCs w:val="18"/>
        </w:rPr>
        <w:t xml:space="preserve"> </w:t>
      </w:r>
      <w:r w:rsidR="00431C34" w:rsidRPr="00C30BB4">
        <w:rPr>
          <w:rFonts w:cstheme="minorHAnsi"/>
          <w:sz w:val="18"/>
          <w:szCs w:val="18"/>
        </w:rPr>
        <w:t>; (</w:t>
      </w:r>
      <w:r w:rsidR="00431C34" w:rsidRPr="00C30BB4">
        <w:rPr>
          <w:rFonts w:cstheme="minorHAnsi"/>
          <w:i/>
          <w:sz w:val="18"/>
          <w:szCs w:val="18"/>
        </w:rPr>
        <w:t>cause, rare</w:t>
      </w:r>
      <w:r w:rsidR="00431C34" w:rsidRPr="00C30BB4">
        <w:rPr>
          <w:rFonts w:cstheme="minorHAnsi"/>
          <w:sz w:val="18"/>
          <w:szCs w:val="18"/>
        </w:rPr>
        <w:t>) puisque</w:t>
      </w:r>
      <w:r w:rsidR="00C30BB4" w:rsidRPr="00C30BB4">
        <w:rPr>
          <w:rFonts w:cstheme="minorHAnsi"/>
          <w:sz w:val="18"/>
          <w:szCs w:val="18"/>
        </w:rPr>
        <w:t xml:space="preserve"> </w:t>
      </w:r>
      <w:r w:rsidR="00431C34" w:rsidRPr="00C30BB4">
        <w:rPr>
          <w:rFonts w:cstheme="minorHAnsi"/>
          <w:sz w:val="18"/>
          <w:szCs w:val="18"/>
        </w:rPr>
        <w:t>; (</w:t>
      </w:r>
      <w:proofErr w:type="gramStart"/>
      <w:r w:rsidR="00431C34" w:rsidRPr="00C30BB4">
        <w:rPr>
          <w:rFonts w:cstheme="minorHAnsi"/>
          <w:i/>
          <w:sz w:val="18"/>
          <w:szCs w:val="18"/>
        </w:rPr>
        <w:t>comparaison</w:t>
      </w:r>
      <w:r w:rsidR="00431C34" w:rsidRPr="00C30BB4">
        <w:rPr>
          <w:rFonts w:cstheme="minorHAnsi"/>
          <w:sz w:val="18"/>
          <w:szCs w:val="18"/>
        </w:rPr>
        <w:t>)  épique</w:t>
      </w:r>
      <w:proofErr w:type="gramEnd"/>
      <w:r w:rsidR="00431C34" w:rsidRPr="00C30BB4">
        <w:rPr>
          <w:rFonts w:cstheme="minorHAnsi"/>
          <w:sz w:val="18"/>
          <w:szCs w:val="18"/>
        </w:rPr>
        <w:t xml:space="preserve">  et ion. = </w:t>
      </w:r>
      <w:proofErr w:type="spellStart"/>
      <w:r w:rsidR="00431C34" w:rsidRPr="00C30BB4">
        <w:rPr>
          <w:rFonts w:cstheme="minorHAnsi"/>
          <w:b/>
          <w:i/>
          <w:sz w:val="18"/>
          <w:szCs w:val="18"/>
        </w:rPr>
        <w:t>ἠΰτε</w:t>
      </w:r>
      <w:proofErr w:type="spellEnd"/>
      <w:r w:rsidR="00C30BB4" w:rsidRPr="00C30BB4">
        <w:rPr>
          <w:rFonts w:cstheme="minorHAnsi"/>
          <w:sz w:val="18"/>
          <w:szCs w:val="18"/>
        </w:rPr>
        <w:t xml:space="preserve"> </w:t>
      </w:r>
      <w:r w:rsidR="00431C34" w:rsidRPr="00C30BB4">
        <w:rPr>
          <w:rFonts w:cstheme="minorHAnsi"/>
          <w:sz w:val="18"/>
          <w:szCs w:val="18"/>
        </w:rPr>
        <w:t>: de même que.</w:t>
      </w:r>
      <w:r w:rsidR="00C30BB4" w:rsidRPr="00C30BB4">
        <w:rPr>
          <w:rFonts w:cstheme="minorHAnsi"/>
          <w:sz w:val="18"/>
          <w:szCs w:val="18"/>
        </w:rPr>
        <w:t xml:space="preserve"> </w:t>
      </w:r>
      <w:r w:rsidR="00431C34" w:rsidRPr="00C30BB4">
        <w:rPr>
          <w:rFonts w:cstheme="minorHAnsi"/>
          <w:sz w:val="18"/>
          <w:szCs w:val="18"/>
        </w:rPr>
        <w:t xml:space="preserve">; avec </w:t>
      </w:r>
      <w:r w:rsidR="00431C34" w:rsidRPr="00C30BB4">
        <w:rPr>
          <w:rStyle w:val="sense"/>
          <w:rFonts w:cstheme="minorHAnsi"/>
          <w:sz w:val="18"/>
          <w:szCs w:val="18"/>
          <w:specVanish w:val="0"/>
        </w:rPr>
        <w:t xml:space="preserve">subj., </w:t>
      </w:r>
      <w:proofErr w:type="spellStart"/>
      <w:r w:rsidR="00431C34" w:rsidRPr="00C30BB4">
        <w:rPr>
          <w:rStyle w:val="sense"/>
          <w:rFonts w:cstheme="minorHAnsi"/>
          <w:b/>
          <w:bCs/>
          <w:sz w:val="18"/>
          <w:szCs w:val="18"/>
          <w:specVanish w:val="0"/>
        </w:rPr>
        <w:t>εὖτ</w:t>
      </w:r>
      <w:proofErr w:type="spellEnd"/>
      <w:r w:rsidR="00431C34" w:rsidRPr="00C30BB4">
        <w:rPr>
          <w:rStyle w:val="sense"/>
          <w:rFonts w:cstheme="minorHAnsi"/>
          <w:b/>
          <w:bCs/>
          <w:sz w:val="18"/>
          <w:szCs w:val="18"/>
          <w:specVanish w:val="0"/>
        </w:rPr>
        <w:t xml:space="preserve">' </w:t>
      </w:r>
      <w:proofErr w:type="spellStart"/>
      <w:r w:rsidR="00431C34" w:rsidRPr="00C30BB4">
        <w:rPr>
          <w:rStyle w:val="sense"/>
          <w:rFonts w:cstheme="minorHAnsi"/>
          <w:b/>
          <w:bCs/>
          <w:sz w:val="18"/>
          <w:szCs w:val="18"/>
          <w:specVanish w:val="0"/>
        </w:rPr>
        <w:t>ἄν</w:t>
      </w:r>
      <w:proofErr w:type="spellEnd"/>
      <w:r w:rsidR="00431C34" w:rsidRPr="00C30BB4">
        <w:rPr>
          <w:rStyle w:val="sense"/>
          <w:rFonts w:cstheme="minorHAnsi"/>
          <w:sz w:val="18"/>
          <w:szCs w:val="18"/>
          <w:specVanish w:val="0"/>
        </w:rPr>
        <w:t xml:space="preserve"> = </w:t>
      </w:r>
      <w:proofErr w:type="spellStart"/>
      <w:r w:rsidR="00431C34" w:rsidRPr="00C30BB4">
        <w:rPr>
          <w:rFonts w:cstheme="minorHAnsi"/>
          <w:sz w:val="18"/>
          <w:szCs w:val="18"/>
        </w:rPr>
        <w:t>ὅτ</w:t>
      </w:r>
      <w:proofErr w:type="spellEnd"/>
      <w:r w:rsidR="00431C34" w:rsidRPr="00C30BB4">
        <w:rPr>
          <w:rFonts w:cstheme="minorHAnsi"/>
          <w:sz w:val="18"/>
          <w:szCs w:val="18"/>
        </w:rPr>
        <w:t>αν</w:t>
      </w:r>
      <w:r w:rsidR="00C30BB4" w:rsidRPr="00C30BB4">
        <w:rPr>
          <w:rStyle w:val="sense"/>
          <w:rFonts w:cstheme="minorHAnsi"/>
          <w:sz w:val="18"/>
          <w:szCs w:val="18"/>
          <w:specVanish w:val="0"/>
        </w:rPr>
        <w:t xml:space="preserve"> </w:t>
      </w:r>
      <w:r w:rsidR="00431C34" w:rsidRPr="00C30BB4">
        <w:rPr>
          <w:rStyle w:val="sense"/>
          <w:rFonts w:cstheme="minorHAnsi"/>
          <w:sz w:val="18"/>
          <w:szCs w:val="18"/>
          <w:specVanish w:val="0"/>
        </w:rPr>
        <w:t xml:space="preserve">; mais chez Hom. </w:t>
      </w:r>
      <w:proofErr w:type="gramStart"/>
      <w:r w:rsidR="00431C34" w:rsidRPr="00C30BB4">
        <w:rPr>
          <w:rStyle w:val="sense"/>
          <w:rFonts w:cstheme="minorHAnsi"/>
          <w:sz w:val="18"/>
          <w:szCs w:val="18"/>
          <w:specVanish w:val="0"/>
        </w:rPr>
        <w:t>et</w:t>
      </w:r>
      <w:proofErr w:type="gramEnd"/>
      <w:r w:rsidR="00431C34" w:rsidRPr="00C30BB4">
        <w:rPr>
          <w:rStyle w:val="sense"/>
          <w:rFonts w:cstheme="minorHAnsi"/>
          <w:sz w:val="18"/>
          <w:szCs w:val="18"/>
          <w:specVanish w:val="0"/>
        </w:rPr>
        <w:t xml:space="preserve"> </w:t>
      </w:r>
      <w:proofErr w:type="spellStart"/>
      <w:r w:rsidR="00431C34" w:rsidRPr="00C30BB4">
        <w:rPr>
          <w:rStyle w:val="sense"/>
          <w:rFonts w:cstheme="minorHAnsi"/>
          <w:sz w:val="18"/>
          <w:szCs w:val="18"/>
          <w:specVanish w:val="0"/>
        </w:rPr>
        <w:t>Hés</w:t>
      </w:r>
      <w:proofErr w:type="spellEnd"/>
      <w:r w:rsidR="00431C34" w:rsidRPr="00C30BB4">
        <w:rPr>
          <w:rStyle w:val="sense"/>
          <w:rFonts w:cstheme="minorHAnsi"/>
          <w:sz w:val="18"/>
          <w:szCs w:val="18"/>
          <w:specVanish w:val="0"/>
        </w:rPr>
        <w:t xml:space="preserve">. </w:t>
      </w:r>
      <w:proofErr w:type="spellStart"/>
      <w:r w:rsidR="00431C34" w:rsidRPr="00C30BB4">
        <w:rPr>
          <w:rStyle w:val="sense"/>
          <w:rFonts w:cstheme="minorHAnsi"/>
          <w:b/>
          <w:sz w:val="18"/>
          <w:szCs w:val="18"/>
          <w:lang w:val="el-GR"/>
          <w:specVanish w:val="0"/>
        </w:rPr>
        <w:t>άν</w:t>
      </w:r>
      <w:proofErr w:type="spellEnd"/>
      <w:r w:rsidR="00431C34" w:rsidRPr="00C30BB4">
        <w:rPr>
          <w:rStyle w:val="sense"/>
          <w:rFonts w:cstheme="minorHAnsi"/>
          <w:sz w:val="18"/>
          <w:szCs w:val="18"/>
          <w:specVanish w:val="0"/>
        </w:rPr>
        <w:t xml:space="preserve"> est </w:t>
      </w:r>
      <w:proofErr w:type="spellStart"/>
      <w:r w:rsidR="00431C34" w:rsidRPr="00C30BB4">
        <w:rPr>
          <w:rStyle w:val="sense"/>
          <w:rFonts w:cstheme="minorHAnsi"/>
          <w:sz w:val="18"/>
          <w:szCs w:val="18"/>
          <w:specVanish w:val="0"/>
        </w:rPr>
        <w:t>svt</w:t>
      </w:r>
      <w:proofErr w:type="spellEnd"/>
      <w:r w:rsidR="00431C34" w:rsidRPr="00C30BB4">
        <w:rPr>
          <w:rStyle w:val="sense"/>
          <w:rFonts w:cstheme="minorHAnsi"/>
          <w:sz w:val="18"/>
          <w:szCs w:val="18"/>
          <w:specVanish w:val="0"/>
        </w:rPr>
        <w:t xml:space="preserve"> omis.  </w:t>
      </w:r>
      <w:r w:rsidR="00600D47" w:rsidRPr="00C30BB4">
        <w:rPr>
          <w:rStyle w:val="sense"/>
          <w:rFonts w:cstheme="minorHAnsi"/>
          <w:sz w:val="18"/>
          <w:szCs w:val="18"/>
          <w:specVanish w:val="0"/>
        </w:rPr>
        <w:t xml:space="preserve">          </w:t>
      </w:r>
      <w:r w:rsidR="00431C34" w:rsidRPr="00C30BB4">
        <w:rPr>
          <w:rStyle w:val="sense"/>
          <w:rFonts w:cstheme="minorHAnsi"/>
          <w:sz w:val="18"/>
          <w:szCs w:val="18"/>
          <w:specVanish w:val="0"/>
        </w:rPr>
        <w:t xml:space="preserve"> </w:t>
      </w:r>
      <w:proofErr w:type="spellStart"/>
      <w:proofErr w:type="gramStart"/>
      <w:r w:rsidR="00600D47" w:rsidRPr="00C30BB4">
        <w:rPr>
          <w:rFonts w:cstheme="minorHAnsi"/>
          <w:b/>
          <w:color w:val="C00000"/>
          <w:sz w:val="18"/>
          <w:szCs w:val="18"/>
        </w:rPr>
        <w:t>Ἐ</w:t>
      </w:r>
      <w:r w:rsidR="00600D47" w:rsidRPr="00C30BB4">
        <w:rPr>
          <w:rFonts w:cstheme="minorHAnsi"/>
          <w:b/>
          <w:sz w:val="18"/>
          <w:szCs w:val="18"/>
        </w:rPr>
        <w:t>θέλω</w:t>
      </w:r>
      <w:proofErr w:type="spellEnd"/>
      <w:r w:rsidR="00600D47" w:rsidRPr="00C30BB4">
        <w:rPr>
          <w:rFonts w:cstheme="minorHAnsi"/>
          <w:b/>
          <w:sz w:val="18"/>
          <w:szCs w:val="18"/>
        </w:rPr>
        <w:t xml:space="preserve">  /</w:t>
      </w:r>
      <w:proofErr w:type="gramEnd"/>
      <w:r w:rsidR="00600D47" w:rsidRPr="00C30BB4">
        <w:rPr>
          <w:rFonts w:cstheme="minorHAnsi"/>
          <w:b/>
          <w:sz w:val="18"/>
          <w:szCs w:val="18"/>
        </w:rPr>
        <w:t xml:space="preserve"> </w:t>
      </w:r>
      <w:proofErr w:type="spellStart"/>
      <w:r w:rsidR="00600D47" w:rsidRPr="00C30BB4">
        <w:rPr>
          <w:rFonts w:cstheme="minorHAnsi"/>
          <w:b/>
          <w:sz w:val="18"/>
          <w:szCs w:val="18"/>
        </w:rPr>
        <w:t>θέλω</w:t>
      </w:r>
      <w:proofErr w:type="spellEnd"/>
      <w:proofErr w:type="gramStart"/>
      <w:r w:rsidR="00C30BB4" w:rsidRPr="00C30BB4">
        <w:rPr>
          <w:rFonts w:cstheme="minorHAnsi"/>
          <w:b/>
          <w:sz w:val="18"/>
          <w:szCs w:val="18"/>
        </w:rPr>
        <w:t xml:space="preserve"> </w:t>
      </w:r>
      <w:r w:rsidR="00600D47" w:rsidRPr="00C30BB4">
        <w:rPr>
          <w:rFonts w:cstheme="minorHAnsi"/>
          <w:b/>
          <w:sz w:val="18"/>
          <w:szCs w:val="18"/>
        </w:rPr>
        <w:t xml:space="preserve">  :</w:t>
      </w:r>
      <w:proofErr w:type="gramEnd"/>
      <w:r w:rsidR="00600D47" w:rsidRPr="00C30BB4">
        <w:rPr>
          <w:rFonts w:cstheme="minorHAnsi"/>
          <w:b/>
          <w:sz w:val="18"/>
          <w:szCs w:val="18"/>
        </w:rPr>
        <w:t xml:space="preserve"> [</w:t>
      </w:r>
      <w:proofErr w:type="spellStart"/>
      <w:r w:rsidR="00600D47" w:rsidRPr="00C30BB4">
        <w:rPr>
          <w:rFonts w:cstheme="minorHAnsi"/>
          <w:b/>
          <w:bCs/>
          <w:sz w:val="18"/>
          <w:szCs w:val="18"/>
        </w:rPr>
        <w:t>ἐθέλω</w:t>
      </w:r>
      <w:proofErr w:type="spellEnd"/>
      <w:r w:rsidR="00C30BB4" w:rsidRPr="00C30BB4">
        <w:rPr>
          <w:rFonts w:cstheme="minorHAnsi"/>
          <w:b/>
          <w:bCs/>
          <w:sz w:val="18"/>
          <w:szCs w:val="18"/>
        </w:rPr>
        <w:t xml:space="preserve"> </w:t>
      </w:r>
      <w:r w:rsidR="00600D47" w:rsidRPr="00C30BB4">
        <w:rPr>
          <w:rFonts w:cstheme="minorHAnsi"/>
          <w:b/>
          <w:bCs/>
          <w:sz w:val="18"/>
          <w:szCs w:val="18"/>
        </w:rPr>
        <w:t xml:space="preserve">: </w:t>
      </w:r>
      <w:r w:rsidR="00600D47" w:rsidRPr="00C30BB4">
        <w:rPr>
          <w:rFonts w:cstheme="minorHAnsi"/>
          <w:sz w:val="18"/>
          <w:szCs w:val="18"/>
        </w:rPr>
        <w:t>consentir</w:t>
      </w:r>
      <w:r w:rsidR="00C30BB4" w:rsidRPr="00C30BB4">
        <w:rPr>
          <w:rFonts w:cstheme="minorHAnsi"/>
          <w:sz w:val="18"/>
          <w:szCs w:val="18"/>
        </w:rPr>
        <w:t xml:space="preserve"> </w:t>
      </w:r>
      <w:r w:rsidR="00600D47" w:rsidRPr="00C30BB4">
        <w:rPr>
          <w:rFonts w:cstheme="minorHAnsi"/>
          <w:sz w:val="18"/>
          <w:szCs w:val="18"/>
        </w:rPr>
        <w:t xml:space="preserve">; </w:t>
      </w:r>
      <w:proofErr w:type="spellStart"/>
      <w:r w:rsidR="00600D47" w:rsidRPr="00C30BB4">
        <w:rPr>
          <w:rFonts w:cstheme="minorHAnsi"/>
          <w:sz w:val="18"/>
          <w:szCs w:val="18"/>
        </w:rPr>
        <w:t>ἐθελήσω</w:t>
      </w:r>
      <w:proofErr w:type="spellEnd"/>
      <w:r w:rsidR="00C30BB4" w:rsidRPr="00C30BB4">
        <w:rPr>
          <w:rFonts w:cstheme="minorHAnsi"/>
          <w:sz w:val="18"/>
          <w:szCs w:val="18"/>
        </w:rPr>
        <w:t xml:space="preserve"> </w:t>
      </w:r>
      <w:r w:rsidR="00600D47" w:rsidRPr="00C30BB4">
        <w:rPr>
          <w:rFonts w:cstheme="minorHAnsi"/>
          <w:sz w:val="18"/>
          <w:szCs w:val="18"/>
        </w:rPr>
        <w:t xml:space="preserve">; </w:t>
      </w:r>
      <w:proofErr w:type="spellStart"/>
      <w:r w:rsidR="00600D47" w:rsidRPr="00C30BB4">
        <w:rPr>
          <w:rFonts w:cstheme="minorHAnsi"/>
          <w:sz w:val="18"/>
          <w:szCs w:val="18"/>
        </w:rPr>
        <w:t>ἤθέλησ</w:t>
      </w:r>
      <w:proofErr w:type="spellEnd"/>
      <w:r w:rsidR="00600D47" w:rsidRPr="00C30BB4">
        <w:rPr>
          <w:rFonts w:cstheme="minorHAnsi"/>
          <w:sz w:val="18"/>
          <w:szCs w:val="18"/>
        </w:rPr>
        <w:t>α</w:t>
      </w:r>
      <w:r w:rsidR="00C30BB4" w:rsidRPr="00C30BB4">
        <w:rPr>
          <w:rFonts w:cstheme="minorHAnsi"/>
          <w:sz w:val="18"/>
          <w:szCs w:val="18"/>
        </w:rPr>
        <w:t xml:space="preserve"> </w:t>
      </w:r>
      <w:r w:rsidR="00600D47" w:rsidRPr="00C30BB4">
        <w:rPr>
          <w:rFonts w:cstheme="minorHAnsi"/>
          <w:sz w:val="18"/>
          <w:szCs w:val="18"/>
        </w:rPr>
        <w:t xml:space="preserve">; </w:t>
      </w:r>
      <w:proofErr w:type="spellStart"/>
      <w:r w:rsidR="00600D47" w:rsidRPr="00C30BB4">
        <w:rPr>
          <w:rFonts w:cstheme="minorHAnsi"/>
          <w:sz w:val="18"/>
          <w:szCs w:val="18"/>
        </w:rPr>
        <w:t>ήθέληκ</w:t>
      </w:r>
      <w:proofErr w:type="spellEnd"/>
      <w:r w:rsidR="00600D47" w:rsidRPr="00C30BB4">
        <w:rPr>
          <w:rFonts w:cstheme="minorHAnsi"/>
          <w:sz w:val="18"/>
          <w:szCs w:val="18"/>
        </w:rPr>
        <w:t>α</w:t>
      </w:r>
      <w:proofErr w:type="gramStart"/>
      <w:r w:rsidR="00600D47" w:rsidRPr="00C30BB4">
        <w:rPr>
          <w:rFonts w:cstheme="minorHAnsi"/>
          <w:sz w:val="18"/>
          <w:szCs w:val="18"/>
        </w:rPr>
        <w:t>.</w:t>
      </w:r>
      <w:r w:rsidR="00600D47" w:rsidRPr="00C30BB4">
        <w:rPr>
          <w:rFonts w:cstheme="minorHAnsi"/>
          <w:b/>
          <w:sz w:val="18"/>
          <w:szCs w:val="18"/>
        </w:rPr>
        <w:t>]—</w:t>
      </w:r>
      <w:proofErr w:type="gramEnd"/>
      <w:r w:rsidR="00600D47" w:rsidRPr="00C30BB4">
        <w:rPr>
          <w:rFonts w:cstheme="minorHAnsi"/>
          <w:b/>
          <w:sz w:val="18"/>
          <w:szCs w:val="18"/>
        </w:rPr>
        <w:t xml:space="preserve">  </w:t>
      </w:r>
      <w:r w:rsidR="00600D47" w:rsidRPr="00C30BB4">
        <w:rPr>
          <w:rFonts w:cstheme="minorHAnsi"/>
          <w:sz w:val="18"/>
          <w:szCs w:val="18"/>
        </w:rPr>
        <w:t>vouloir bien, consentir à</w:t>
      </w:r>
      <w:r w:rsidR="00C30BB4" w:rsidRPr="00C30BB4">
        <w:rPr>
          <w:rFonts w:cstheme="minorHAnsi"/>
          <w:sz w:val="18"/>
          <w:szCs w:val="18"/>
        </w:rPr>
        <w:t xml:space="preserve"> </w:t>
      </w:r>
      <w:r w:rsidR="00600D47" w:rsidRPr="00C30BB4">
        <w:rPr>
          <w:rFonts w:cstheme="minorHAnsi"/>
          <w:sz w:val="18"/>
          <w:szCs w:val="18"/>
        </w:rPr>
        <w:t xml:space="preserve">; vouloir, désirer.           </w:t>
      </w:r>
      <w:proofErr w:type="spellStart"/>
      <w:r w:rsidR="00431C34" w:rsidRPr="00C30BB4">
        <w:rPr>
          <w:rFonts w:eastAsia="Times New Roman" w:cstheme="minorHAnsi"/>
          <w:b/>
          <w:color w:val="C00000"/>
          <w:sz w:val="18"/>
          <w:szCs w:val="18"/>
          <w:lang w:val="el-GR" w:eastAsia="fr-FR"/>
        </w:rPr>
        <w:t>Ἀ</w:t>
      </w:r>
      <w:r w:rsidR="00431C34" w:rsidRPr="00C30BB4">
        <w:rPr>
          <w:rFonts w:eastAsia="Times New Roman" w:cstheme="minorHAnsi"/>
          <w:b/>
          <w:sz w:val="18"/>
          <w:szCs w:val="18"/>
          <w:lang w:val="el-GR" w:eastAsia="fr-FR"/>
        </w:rPr>
        <w:t>ληθέα</w:t>
      </w:r>
      <w:proofErr w:type="spellEnd"/>
      <w:r w:rsidR="00431C34" w:rsidRPr="00C30BB4">
        <w:rPr>
          <w:rFonts w:eastAsia="Times New Roman" w:cstheme="minorHAnsi"/>
          <w:b/>
          <w:sz w:val="18"/>
          <w:szCs w:val="18"/>
          <w:lang w:eastAsia="fr-FR"/>
        </w:rPr>
        <w:t xml:space="preserve"> = </w:t>
      </w:r>
      <w:proofErr w:type="spellStart"/>
      <w:r w:rsidR="00431C34" w:rsidRPr="00C30BB4">
        <w:rPr>
          <w:rFonts w:eastAsia="Times New Roman" w:cstheme="minorHAnsi"/>
          <w:b/>
          <w:sz w:val="18"/>
          <w:szCs w:val="18"/>
          <w:lang w:val="el-GR" w:eastAsia="fr-FR"/>
        </w:rPr>
        <w:t>ἀληθῆ</w:t>
      </w:r>
      <w:proofErr w:type="spellEnd"/>
      <w:r w:rsidR="00431C34" w:rsidRPr="00C30BB4">
        <w:rPr>
          <w:rFonts w:eastAsia="Times New Roman" w:cstheme="minorHAnsi"/>
          <w:b/>
          <w:sz w:val="18"/>
          <w:szCs w:val="18"/>
          <w:lang w:eastAsia="fr-FR"/>
        </w:rPr>
        <w:t xml:space="preserve"> </w:t>
      </w:r>
      <w:proofErr w:type="spellStart"/>
      <w:r w:rsidR="00431C34" w:rsidRPr="00C30BB4">
        <w:rPr>
          <w:rFonts w:eastAsia="Times New Roman" w:cstheme="minorHAnsi"/>
          <w:sz w:val="18"/>
          <w:szCs w:val="18"/>
          <w:lang w:eastAsia="fr-FR"/>
        </w:rPr>
        <w:t>contract</w:t>
      </w:r>
      <w:proofErr w:type="spellEnd"/>
      <w:r w:rsidR="00431C34" w:rsidRPr="00C30BB4">
        <w:rPr>
          <w:rFonts w:eastAsia="Times New Roman" w:cstheme="minorHAnsi"/>
          <w:sz w:val="18"/>
          <w:szCs w:val="18"/>
          <w:lang w:eastAsia="fr-FR"/>
        </w:rPr>
        <w:t xml:space="preserve">. </w:t>
      </w:r>
      <w:proofErr w:type="gramStart"/>
      <w:r w:rsidR="00431C34" w:rsidRPr="00C30BB4">
        <w:rPr>
          <w:rFonts w:eastAsia="Times New Roman" w:cstheme="minorHAnsi"/>
          <w:sz w:val="18"/>
          <w:szCs w:val="18"/>
          <w:lang w:eastAsia="fr-FR"/>
        </w:rPr>
        <w:t>non</w:t>
      </w:r>
      <w:proofErr w:type="gramEnd"/>
      <w:r w:rsidR="00431C34" w:rsidRPr="00C30BB4">
        <w:rPr>
          <w:rFonts w:eastAsia="Times New Roman" w:cstheme="minorHAnsi"/>
          <w:sz w:val="18"/>
          <w:szCs w:val="18"/>
          <w:lang w:eastAsia="fr-FR"/>
        </w:rPr>
        <w:t xml:space="preserve"> faite</w:t>
      </w:r>
      <w:r w:rsidR="00C30BB4" w:rsidRPr="00C30BB4">
        <w:rPr>
          <w:rFonts w:eastAsia="Times New Roman" w:cstheme="minorHAnsi"/>
          <w:sz w:val="18"/>
          <w:szCs w:val="18"/>
          <w:lang w:eastAsia="fr-FR"/>
        </w:rPr>
        <w:t xml:space="preserve"> </w:t>
      </w:r>
      <w:r w:rsidR="00431C34" w:rsidRPr="00C30BB4">
        <w:rPr>
          <w:rFonts w:eastAsia="Times New Roman" w:cstheme="minorHAnsi"/>
          <w:sz w:val="18"/>
          <w:szCs w:val="18"/>
          <w:lang w:eastAsia="fr-FR"/>
        </w:rPr>
        <w:t xml:space="preserve">; </w:t>
      </w:r>
      <w:proofErr w:type="spellStart"/>
      <w:r w:rsidR="00431C34" w:rsidRPr="00C30BB4">
        <w:rPr>
          <w:rFonts w:cstheme="minorHAnsi"/>
          <w:b/>
          <w:color w:val="C00000"/>
          <w:sz w:val="18"/>
          <w:szCs w:val="18"/>
        </w:rPr>
        <w:t>Ἀ</w:t>
      </w:r>
      <w:r w:rsidR="00431C34" w:rsidRPr="00C30BB4">
        <w:rPr>
          <w:rFonts w:cstheme="minorHAnsi"/>
          <w:b/>
          <w:sz w:val="18"/>
          <w:szCs w:val="18"/>
        </w:rPr>
        <w:t>ληθής</w:t>
      </w:r>
      <w:proofErr w:type="spellEnd"/>
      <w:r w:rsidR="00431C34" w:rsidRPr="00C30BB4">
        <w:rPr>
          <w:rFonts w:cstheme="minorHAnsi"/>
          <w:b/>
          <w:sz w:val="18"/>
          <w:szCs w:val="18"/>
        </w:rPr>
        <w:t xml:space="preserve">, </w:t>
      </w:r>
      <w:proofErr w:type="spellStart"/>
      <w:r w:rsidR="00431C34" w:rsidRPr="00C30BB4">
        <w:rPr>
          <w:rFonts w:cstheme="minorHAnsi"/>
          <w:b/>
          <w:sz w:val="18"/>
          <w:szCs w:val="18"/>
        </w:rPr>
        <w:t>ής</w:t>
      </w:r>
      <w:proofErr w:type="spellEnd"/>
      <w:r w:rsidR="00431C34" w:rsidRPr="00C30BB4">
        <w:rPr>
          <w:rFonts w:cstheme="minorHAnsi"/>
          <w:b/>
          <w:sz w:val="18"/>
          <w:szCs w:val="18"/>
        </w:rPr>
        <w:t xml:space="preserve">, </w:t>
      </w:r>
      <w:proofErr w:type="spellStart"/>
      <w:r w:rsidR="00431C34" w:rsidRPr="00C30BB4">
        <w:rPr>
          <w:rFonts w:cstheme="minorHAnsi"/>
          <w:b/>
          <w:sz w:val="18"/>
          <w:szCs w:val="18"/>
        </w:rPr>
        <w:t>ές</w:t>
      </w:r>
      <w:proofErr w:type="spellEnd"/>
      <w:r w:rsidR="00C30BB4" w:rsidRPr="00C30BB4">
        <w:rPr>
          <w:rFonts w:cstheme="minorHAnsi"/>
          <w:b/>
          <w:sz w:val="18"/>
          <w:szCs w:val="18"/>
        </w:rPr>
        <w:t xml:space="preserve"> </w:t>
      </w:r>
      <w:r w:rsidR="00431C34" w:rsidRPr="00C30BB4">
        <w:rPr>
          <w:rFonts w:cstheme="minorHAnsi"/>
          <w:sz w:val="18"/>
          <w:szCs w:val="18"/>
        </w:rPr>
        <w:t>: vrai, sincère, franc</w:t>
      </w:r>
      <w:r w:rsidR="00C30BB4" w:rsidRPr="00C30BB4">
        <w:rPr>
          <w:rFonts w:cstheme="minorHAnsi"/>
          <w:sz w:val="18"/>
          <w:szCs w:val="18"/>
        </w:rPr>
        <w:t xml:space="preserve"> </w:t>
      </w:r>
      <w:r w:rsidR="00431C34" w:rsidRPr="00C30BB4">
        <w:rPr>
          <w:rFonts w:cstheme="minorHAnsi"/>
          <w:sz w:val="18"/>
          <w:szCs w:val="18"/>
        </w:rPr>
        <w:t>; véridique</w:t>
      </w:r>
      <w:r w:rsidR="00C30BB4" w:rsidRPr="00C30BB4">
        <w:rPr>
          <w:rFonts w:cstheme="minorHAnsi"/>
          <w:sz w:val="18"/>
          <w:szCs w:val="18"/>
        </w:rPr>
        <w:t xml:space="preserve"> </w:t>
      </w:r>
      <w:r w:rsidR="00431C34" w:rsidRPr="00C30BB4">
        <w:rPr>
          <w:rFonts w:cstheme="minorHAnsi"/>
          <w:sz w:val="18"/>
          <w:szCs w:val="18"/>
        </w:rPr>
        <w:t xml:space="preserve">; véritable.    </w:t>
      </w:r>
      <w:r w:rsidR="00600D47" w:rsidRPr="00C30BB4">
        <w:rPr>
          <w:rFonts w:cstheme="minorHAnsi"/>
          <w:sz w:val="18"/>
          <w:szCs w:val="18"/>
        </w:rPr>
        <w:t xml:space="preserve">    </w:t>
      </w:r>
      <w:r w:rsidR="00431C34" w:rsidRPr="00C30BB4">
        <w:rPr>
          <w:rFonts w:cstheme="minorHAnsi"/>
          <w:sz w:val="18"/>
          <w:szCs w:val="18"/>
        </w:rPr>
        <w:t xml:space="preserve">  </w:t>
      </w:r>
      <w:proofErr w:type="spellStart"/>
      <w:r w:rsidR="00431C34" w:rsidRPr="00C30BB4">
        <w:rPr>
          <w:rFonts w:cstheme="minorHAnsi"/>
          <w:b/>
          <w:color w:val="C00000"/>
          <w:sz w:val="18"/>
          <w:szCs w:val="18"/>
        </w:rPr>
        <w:t>Γ</w:t>
      </w:r>
      <w:r w:rsidR="00431C34" w:rsidRPr="00C30BB4">
        <w:rPr>
          <w:rFonts w:cstheme="minorHAnsi"/>
          <w:b/>
          <w:sz w:val="18"/>
          <w:szCs w:val="18"/>
        </w:rPr>
        <w:t>ηρύω</w:t>
      </w:r>
      <w:proofErr w:type="spellEnd"/>
      <w:r w:rsidR="00431C34" w:rsidRPr="00C30BB4">
        <w:rPr>
          <w:rFonts w:cstheme="minorHAnsi"/>
          <w:sz w:val="18"/>
          <w:szCs w:val="18"/>
        </w:rPr>
        <w:t xml:space="preserve">  </w:t>
      </w:r>
      <w:r w:rsidR="00431C34" w:rsidRPr="00C30BB4">
        <w:rPr>
          <w:rFonts w:cstheme="minorHAnsi"/>
          <w:b/>
          <w:sz w:val="18"/>
          <w:szCs w:val="18"/>
        </w:rPr>
        <w:t xml:space="preserve"> – </w:t>
      </w:r>
      <w:proofErr w:type="gramStart"/>
      <w:r w:rsidR="00431C34" w:rsidRPr="00C30BB4">
        <w:rPr>
          <w:rFonts w:cstheme="minorHAnsi"/>
          <w:b/>
          <w:sz w:val="18"/>
          <w:szCs w:val="18"/>
        </w:rPr>
        <w:t>[</w:t>
      </w:r>
      <w:r w:rsidR="00C30BB4" w:rsidRPr="00C30BB4">
        <w:rPr>
          <w:rFonts w:cstheme="minorHAnsi"/>
          <w:b/>
          <w:sz w:val="18"/>
          <w:szCs w:val="18"/>
        </w:rPr>
        <w:t xml:space="preserve"> </w:t>
      </w:r>
      <w:r w:rsidR="00431C34" w:rsidRPr="00C30BB4">
        <w:rPr>
          <w:rFonts w:cstheme="minorHAnsi"/>
          <w:sz w:val="18"/>
          <w:szCs w:val="18"/>
        </w:rPr>
        <w:t>(</w:t>
      </w:r>
      <w:proofErr w:type="spellStart"/>
      <w:proofErr w:type="gramEnd"/>
      <w:r w:rsidR="00431C34" w:rsidRPr="00C30BB4">
        <w:rPr>
          <w:rFonts w:cstheme="minorHAnsi"/>
          <w:i/>
          <w:sz w:val="18"/>
          <w:szCs w:val="18"/>
        </w:rPr>
        <w:t>dor</w:t>
      </w:r>
      <w:proofErr w:type="spellEnd"/>
      <w:proofErr w:type="gramStart"/>
      <w:r w:rsidR="00431C34" w:rsidRPr="00C30BB4">
        <w:rPr>
          <w:rFonts w:cstheme="minorHAnsi"/>
          <w:sz w:val="18"/>
          <w:szCs w:val="18"/>
        </w:rPr>
        <w:t>.:</w:t>
      </w:r>
      <w:proofErr w:type="gramEnd"/>
      <w:r w:rsidR="00431C34" w:rsidRPr="00C30BB4">
        <w:rPr>
          <w:rFonts w:cstheme="minorHAnsi"/>
          <w:sz w:val="18"/>
          <w:szCs w:val="18"/>
        </w:rPr>
        <w:t xml:space="preserve"> γα</w:t>
      </w:r>
      <w:proofErr w:type="spellStart"/>
      <w:r w:rsidR="00431C34" w:rsidRPr="00C30BB4">
        <w:rPr>
          <w:rFonts w:cstheme="minorHAnsi"/>
          <w:sz w:val="18"/>
          <w:szCs w:val="18"/>
        </w:rPr>
        <w:t>ρύω</w:t>
      </w:r>
      <w:proofErr w:type="spellEnd"/>
      <w:r w:rsidR="00431C34" w:rsidRPr="00C30BB4">
        <w:rPr>
          <w:rFonts w:cstheme="minorHAnsi"/>
          <w:sz w:val="18"/>
          <w:szCs w:val="18"/>
        </w:rPr>
        <w:t>)</w:t>
      </w:r>
      <w:r w:rsidR="00C30BB4" w:rsidRPr="00C30BB4">
        <w:rPr>
          <w:rFonts w:cstheme="minorHAnsi"/>
          <w:sz w:val="18"/>
          <w:szCs w:val="18"/>
        </w:rPr>
        <w:t xml:space="preserve"> </w:t>
      </w:r>
      <w:r w:rsidR="00431C34" w:rsidRPr="00C30BB4">
        <w:rPr>
          <w:rFonts w:cstheme="minorHAnsi"/>
          <w:sz w:val="18"/>
          <w:szCs w:val="18"/>
        </w:rPr>
        <w:t xml:space="preserve">; </w:t>
      </w:r>
      <w:proofErr w:type="spellStart"/>
      <w:r w:rsidR="00431C34" w:rsidRPr="00C30BB4">
        <w:rPr>
          <w:rFonts w:cstheme="minorHAnsi"/>
          <w:i/>
          <w:sz w:val="18"/>
          <w:szCs w:val="18"/>
        </w:rPr>
        <w:t>aor</w:t>
      </w:r>
      <w:proofErr w:type="spellEnd"/>
      <w:proofErr w:type="gramStart"/>
      <w:r w:rsidR="00431C34" w:rsidRPr="00C30BB4">
        <w:rPr>
          <w:rFonts w:cstheme="minorHAnsi"/>
          <w:i/>
          <w:sz w:val="18"/>
          <w:szCs w:val="18"/>
        </w:rPr>
        <w:t>.</w:t>
      </w:r>
      <w:r w:rsidR="00431C34" w:rsidRPr="00C30BB4">
        <w:rPr>
          <w:rFonts w:cstheme="minorHAnsi"/>
          <w:sz w:val="18"/>
          <w:szCs w:val="18"/>
        </w:rPr>
        <w:t>:</w:t>
      </w:r>
      <w:proofErr w:type="gramEnd"/>
      <w:r w:rsidR="00431C34" w:rsidRPr="00C30BB4">
        <w:rPr>
          <w:rFonts w:cstheme="minorHAnsi"/>
          <w:sz w:val="18"/>
          <w:szCs w:val="18"/>
        </w:rPr>
        <w:t xml:space="preserve"> </w:t>
      </w:r>
      <w:proofErr w:type="spellStart"/>
      <w:r w:rsidR="00431C34" w:rsidRPr="00C30BB4">
        <w:rPr>
          <w:rFonts w:cstheme="minorHAnsi"/>
          <w:sz w:val="18"/>
          <w:szCs w:val="18"/>
        </w:rPr>
        <w:t>ἐγήρυσ</w:t>
      </w:r>
      <w:proofErr w:type="spellEnd"/>
      <w:r w:rsidR="00431C34" w:rsidRPr="00C30BB4">
        <w:rPr>
          <w:rFonts w:cstheme="minorHAnsi"/>
          <w:sz w:val="18"/>
          <w:szCs w:val="18"/>
        </w:rPr>
        <w:t xml:space="preserve">α; </w:t>
      </w:r>
      <w:proofErr w:type="gramStart"/>
      <w:r w:rsidR="00431C34" w:rsidRPr="00C30BB4">
        <w:rPr>
          <w:rFonts w:ascii="Arial" w:hAnsi="Arial" w:cs="Arial"/>
          <w:sz w:val="18"/>
          <w:szCs w:val="18"/>
        </w:rPr>
        <w:t>▬</w:t>
      </w:r>
      <w:r w:rsidR="00431C34" w:rsidRPr="00C30BB4">
        <w:rPr>
          <w:rFonts w:cstheme="minorHAnsi"/>
          <w:sz w:val="18"/>
          <w:szCs w:val="18"/>
        </w:rPr>
        <w:t xml:space="preserve">  </w:t>
      </w:r>
      <w:proofErr w:type="spellStart"/>
      <w:r w:rsidR="00431C34" w:rsidRPr="00C30BB4">
        <w:rPr>
          <w:rFonts w:cstheme="minorHAnsi"/>
          <w:b/>
          <w:sz w:val="18"/>
          <w:szCs w:val="18"/>
        </w:rPr>
        <w:t>My</w:t>
      </w:r>
      <w:proofErr w:type="spellEnd"/>
      <w:proofErr w:type="gramEnd"/>
      <w:r w:rsidR="00431C34" w:rsidRPr="00C30BB4">
        <w:rPr>
          <w:rFonts w:cstheme="minorHAnsi"/>
          <w:sz w:val="18"/>
          <w:szCs w:val="18"/>
        </w:rPr>
        <w:t xml:space="preserve">. </w:t>
      </w:r>
      <w:proofErr w:type="spellStart"/>
      <w:proofErr w:type="gramStart"/>
      <w:r w:rsidR="00431C34" w:rsidRPr="00C30BB4">
        <w:rPr>
          <w:rFonts w:cstheme="minorHAnsi"/>
          <w:b/>
          <w:sz w:val="18"/>
          <w:szCs w:val="18"/>
        </w:rPr>
        <w:t>γηρύομ</w:t>
      </w:r>
      <w:proofErr w:type="spellEnd"/>
      <w:r w:rsidR="00431C34" w:rsidRPr="00C30BB4">
        <w:rPr>
          <w:rFonts w:cstheme="minorHAnsi"/>
          <w:b/>
          <w:sz w:val="18"/>
          <w:szCs w:val="18"/>
        </w:rPr>
        <w:t>αι</w:t>
      </w:r>
      <w:proofErr w:type="gramEnd"/>
      <w:r w:rsidR="00431C34" w:rsidRPr="00C30BB4">
        <w:rPr>
          <w:rFonts w:cstheme="minorHAnsi"/>
          <w:sz w:val="18"/>
          <w:szCs w:val="18"/>
        </w:rPr>
        <w:t>, (</w:t>
      </w:r>
      <w:proofErr w:type="spellStart"/>
      <w:r w:rsidR="00431C34" w:rsidRPr="00C30BB4">
        <w:rPr>
          <w:rFonts w:cstheme="minorHAnsi"/>
          <w:sz w:val="18"/>
          <w:szCs w:val="18"/>
        </w:rPr>
        <w:t>dor</w:t>
      </w:r>
      <w:proofErr w:type="spellEnd"/>
      <w:r w:rsidR="00431C34" w:rsidRPr="00C30BB4">
        <w:rPr>
          <w:rFonts w:cstheme="minorHAnsi"/>
          <w:sz w:val="18"/>
          <w:szCs w:val="18"/>
        </w:rPr>
        <w:t xml:space="preserve">. </w:t>
      </w:r>
      <w:proofErr w:type="gramStart"/>
      <w:r w:rsidR="00431C34" w:rsidRPr="00C30BB4">
        <w:rPr>
          <w:rFonts w:cstheme="minorHAnsi"/>
          <w:sz w:val="18"/>
          <w:szCs w:val="18"/>
        </w:rPr>
        <w:t>γα</w:t>
      </w:r>
      <w:proofErr w:type="spellStart"/>
      <w:r w:rsidR="00431C34" w:rsidRPr="00C30BB4">
        <w:rPr>
          <w:rFonts w:cstheme="minorHAnsi"/>
          <w:sz w:val="18"/>
          <w:szCs w:val="18"/>
        </w:rPr>
        <w:t>ρύομ</w:t>
      </w:r>
      <w:proofErr w:type="spellEnd"/>
      <w:r w:rsidR="00431C34" w:rsidRPr="00C30BB4">
        <w:rPr>
          <w:rFonts w:cstheme="minorHAnsi"/>
          <w:sz w:val="18"/>
          <w:szCs w:val="18"/>
        </w:rPr>
        <w:t>αι</w:t>
      </w:r>
      <w:proofErr w:type="gramEnd"/>
      <w:r w:rsidR="00431C34" w:rsidRPr="00C30BB4">
        <w:rPr>
          <w:rFonts w:cstheme="minorHAnsi"/>
          <w:sz w:val="18"/>
          <w:szCs w:val="18"/>
        </w:rPr>
        <w:t>)</w:t>
      </w:r>
      <w:r w:rsidR="00C30BB4" w:rsidRPr="00C30BB4">
        <w:rPr>
          <w:rFonts w:cstheme="minorHAnsi"/>
          <w:sz w:val="18"/>
          <w:szCs w:val="18"/>
        </w:rPr>
        <w:t xml:space="preserve"> </w:t>
      </w:r>
      <w:r w:rsidR="00431C34" w:rsidRPr="00C30BB4">
        <w:rPr>
          <w:rFonts w:cstheme="minorHAnsi"/>
          <w:sz w:val="18"/>
          <w:szCs w:val="18"/>
        </w:rPr>
        <w:t xml:space="preserve">; </w:t>
      </w:r>
      <w:proofErr w:type="spellStart"/>
      <w:r w:rsidR="00431C34" w:rsidRPr="00C30BB4">
        <w:rPr>
          <w:rFonts w:cstheme="minorHAnsi"/>
          <w:i/>
          <w:sz w:val="18"/>
          <w:szCs w:val="18"/>
        </w:rPr>
        <w:t>aor</w:t>
      </w:r>
      <w:proofErr w:type="spellEnd"/>
      <w:proofErr w:type="gramStart"/>
      <w:r w:rsidR="00431C34" w:rsidRPr="00C30BB4">
        <w:rPr>
          <w:rFonts w:cstheme="minorHAnsi"/>
          <w:i/>
          <w:sz w:val="18"/>
          <w:szCs w:val="18"/>
        </w:rPr>
        <w:t>.</w:t>
      </w:r>
      <w:r w:rsidR="00431C34" w:rsidRPr="00C30BB4">
        <w:rPr>
          <w:rFonts w:cstheme="minorHAnsi"/>
          <w:sz w:val="18"/>
          <w:szCs w:val="18"/>
        </w:rPr>
        <w:t>:</w:t>
      </w:r>
      <w:proofErr w:type="gramEnd"/>
      <w:r w:rsidR="00431C34" w:rsidRPr="00C30BB4">
        <w:rPr>
          <w:rFonts w:cstheme="minorHAnsi"/>
          <w:sz w:val="18"/>
          <w:szCs w:val="18"/>
        </w:rPr>
        <w:t xml:space="preserve">  </w:t>
      </w:r>
      <w:proofErr w:type="spellStart"/>
      <w:proofErr w:type="gramStart"/>
      <w:r w:rsidR="00431C34" w:rsidRPr="00C30BB4">
        <w:rPr>
          <w:rFonts w:cstheme="minorHAnsi"/>
          <w:sz w:val="18"/>
          <w:szCs w:val="18"/>
        </w:rPr>
        <w:t>ἐγηρυσάμην</w:t>
      </w:r>
      <w:proofErr w:type="spellEnd"/>
      <w:r w:rsidR="00431C34" w:rsidRPr="00C30BB4">
        <w:rPr>
          <w:rFonts w:cstheme="minorHAnsi"/>
          <w:sz w:val="18"/>
          <w:szCs w:val="18"/>
        </w:rPr>
        <w:t>,  (</w:t>
      </w:r>
      <w:proofErr w:type="spellStart"/>
      <w:proofErr w:type="gramEnd"/>
      <w:r w:rsidR="00431C34" w:rsidRPr="00C30BB4">
        <w:rPr>
          <w:rFonts w:cstheme="minorHAnsi"/>
          <w:sz w:val="18"/>
          <w:szCs w:val="18"/>
        </w:rPr>
        <w:t>aor</w:t>
      </w:r>
      <w:proofErr w:type="spellEnd"/>
      <w:r w:rsidR="00431C34" w:rsidRPr="00C30BB4">
        <w:rPr>
          <w:rFonts w:cstheme="minorHAnsi"/>
          <w:sz w:val="18"/>
          <w:szCs w:val="18"/>
        </w:rPr>
        <w:t xml:space="preserve">. </w:t>
      </w:r>
      <w:proofErr w:type="spellStart"/>
      <w:proofErr w:type="gramStart"/>
      <w:r w:rsidR="00431C34" w:rsidRPr="00C30BB4">
        <w:rPr>
          <w:rFonts w:cstheme="minorHAnsi"/>
          <w:sz w:val="18"/>
          <w:szCs w:val="18"/>
        </w:rPr>
        <w:t>dor</w:t>
      </w:r>
      <w:proofErr w:type="spellEnd"/>
      <w:proofErr w:type="gramEnd"/>
      <w:r w:rsidR="00431C34" w:rsidRPr="00C30BB4">
        <w:rPr>
          <w:rFonts w:cstheme="minorHAnsi"/>
          <w:sz w:val="18"/>
          <w:szCs w:val="18"/>
        </w:rPr>
        <w:t xml:space="preserve">. </w:t>
      </w:r>
      <w:proofErr w:type="spellStart"/>
      <w:proofErr w:type="gramStart"/>
      <w:r w:rsidR="00431C34" w:rsidRPr="00C30BB4">
        <w:rPr>
          <w:rFonts w:cstheme="minorHAnsi"/>
          <w:sz w:val="18"/>
          <w:szCs w:val="18"/>
        </w:rPr>
        <w:t>ἐγ</w:t>
      </w:r>
      <w:proofErr w:type="spellEnd"/>
      <w:r w:rsidR="00431C34" w:rsidRPr="00C30BB4">
        <w:rPr>
          <w:rFonts w:cstheme="minorHAnsi"/>
          <w:sz w:val="18"/>
          <w:szCs w:val="18"/>
        </w:rPr>
        <w:t>α</w:t>
      </w:r>
      <w:proofErr w:type="spellStart"/>
      <w:r w:rsidR="00431C34" w:rsidRPr="00C30BB4">
        <w:rPr>
          <w:rFonts w:cstheme="minorHAnsi"/>
          <w:sz w:val="18"/>
          <w:szCs w:val="18"/>
        </w:rPr>
        <w:t>ρυσάμην</w:t>
      </w:r>
      <w:proofErr w:type="spellEnd"/>
      <w:r w:rsidR="00431C34" w:rsidRPr="00C30BB4">
        <w:rPr>
          <w:rFonts w:cstheme="minorHAnsi"/>
          <w:sz w:val="18"/>
          <w:szCs w:val="18"/>
        </w:rPr>
        <w:t xml:space="preserve">) </w:t>
      </w:r>
      <w:r w:rsidR="00431C34" w:rsidRPr="00C30BB4">
        <w:rPr>
          <w:rFonts w:cstheme="minorHAnsi"/>
          <w:b/>
          <w:sz w:val="18"/>
          <w:szCs w:val="18"/>
        </w:rPr>
        <w:t>]</w:t>
      </w:r>
      <w:proofErr w:type="gramEnd"/>
      <w:r w:rsidR="00431C34" w:rsidRPr="00C30BB4">
        <w:rPr>
          <w:rFonts w:cstheme="minorHAnsi"/>
          <w:b/>
          <w:sz w:val="18"/>
          <w:szCs w:val="18"/>
        </w:rPr>
        <w:t xml:space="preserve"> –</w:t>
      </w:r>
      <w:r w:rsidR="00C30BB4" w:rsidRPr="00C30BB4">
        <w:rPr>
          <w:rFonts w:cstheme="minorHAnsi"/>
          <w:b/>
          <w:sz w:val="18"/>
          <w:szCs w:val="18"/>
        </w:rPr>
        <w:t xml:space="preserve"> </w:t>
      </w:r>
      <w:r w:rsidR="00431C34" w:rsidRPr="00C30BB4">
        <w:rPr>
          <w:rFonts w:cstheme="minorHAnsi"/>
          <w:b/>
          <w:sz w:val="18"/>
          <w:szCs w:val="18"/>
        </w:rPr>
        <w:t xml:space="preserve">: </w:t>
      </w:r>
      <w:r w:rsidR="00431C34" w:rsidRPr="00C30BB4">
        <w:rPr>
          <w:rFonts w:cstheme="minorHAnsi"/>
          <w:sz w:val="18"/>
          <w:szCs w:val="18"/>
        </w:rPr>
        <w:t>faire résonner, faire entendre, (part.) célébrer, chanter</w:t>
      </w:r>
      <w:r w:rsidR="00C30BB4" w:rsidRPr="00C30BB4">
        <w:rPr>
          <w:rFonts w:cstheme="minorHAnsi"/>
          <w:sz w:val="18"/>
          <w:szCs w:val="18"/>
        </w:rPr>
        <w:t xml:space="preserve"> </w:t>
      </w:r>
      <w:r w:rsidR="00431C34" w:rsidRPr="00C30BB4">
        <w:rPr>
          <w:rFonts w:cstheme="minorHAnsi"/>
          <w:sz w:val="18"/>
          <w:szCs w:val="18"/>
        </w:rPr>
        <w:t xml:space="preserve">; </w:t>
      </w:r>
      <w:r w:rsidR="00600D47" w:rsidRPr="00C30BB4">
        <w:rPr>
          <w:rFonts w:ascii="Arial" w:hAnsi="Arial" w:cs="Arial"/>
          <w:sz w:val="18"/>
          <w:szCs w:val="18"/>
        </w:rPr>
        <w:t>▬</w:t>
      </w:r>
      <w:r w:rsidR="00600D47" w:rsidRPr="00C30BB4">
        <w:rPr>
          <w:rFonts w:cstheme="minorHAnsi"/>
          <w:sz w:val="18"/>
          <w:szCs w:val="18"/>
        </w:rPr>
        <w:t xml:space="preserve"> </w:t>
      </w:r>
      <w:proofErr w:type="spellStart"/>
      <w:r w:rsidR="00431C34" w:rsidRPr="00C30BB4">
        <w:rPr>
          <w:rFonts w:cstheme="minorHAnsi"/>
          <w:sz w:val="18"/>
          <w:szCs w:val="18"/>
        </w:rPr>
        <w:t>My</w:t>
      </w:r>
      <w:proofErr w:type="spellEnd"/>
      <w:r w:rsidR="00431C34" w:rsidRPr="00C30BB4">
        <w:rPr>
          <w:rFonts w:cstheme="minorHAnsi"/>
          <w:sz w:val="18"/>
          <w:szCs w:val="18"/>
        </w:rPr>
        <w:t xml:space="preserve">. </w:t>
      </w:r>
      <w:proofErr w:type="gramStart"/>
      <w:r w:rsidR="00431C34" w:rsidRPr="00C30BB4">
        <w:rPr>
          <w:rFonts w:cstheme="minorHAnsi"/>
          <w:sz w:val="18"/>
          <w:szCs w:val="18"/>
        </w:rPr>
        <w:t>faire</w:t>
      </w:r>
      <w:proofErr w:type="gramEnd"/>
      <w:r w:rsidR="00431C34" w:rsidRPr="00C30BB4">
        <w:rPr>
          <w:rFonts w:cstheme="minorHAnsi"/>
          <w:sz w:val="18"/>
          <w:szCs w:val="18"/>
        </w:rPr>
        <w:t xml:space="preserve"> entendre</w:t>
      </w:r>
      <w:r w:rsidR="00C30BB4" w:rsidRPr="00C30BB4">
        <w:rPr>
          <w:rFonts w:cstheme="minorHAnsi"/>
          <w:sz w:val="18"/>
          <w:szCs w:val="18"/>
        </w:rPr>
        <w:t xml:space="preserve"> </w:t>
      </w:r>
      <w:r w:rsidR="00431C34" w:rsidRPr="00C30BB4">
        <w:rPr>
          <w:rFonts w:cstheme="minorHAnsi"/>
          <w:sz w:val="18"/>
          <w:szCs w:val="18"/>
        </w:rPr>
        <w:t xml:space="preserve">; (part.) chanter.  </w:t>
      </w:r>
      <w:r w:rsidR="001E38D7" w:rsidRPr="00C30BB4">
        <w:rPr>
          <w:rFonts w:cstheme="minorHAnsi"/>
          <w:sz w:val="18"/>
          <w:szCs w:val="18"/>
        </w:rPr>
        <w:br/>
      </w:r>
      <w:r w:rsidR="001E38D7" w:rsidRPr="00F35500">
        <w:rPr>
          <w:rFonts w:ascii="Arial" w:hAnsi="Arial" w:cs="Arial"/>
          <w:color w:val="C00000"/>
          <w:sz w:val="18"/>
          <w:szCs w:val="18"/>
        </w:rPr>
        <w:t>▬</w:t>
      </w:r>
      <w:r w:rsidR="001E38D7" w:rsidRPr="00F35500">
        <w:rPr>
          <w:rFonts w:cstheme="minorHAnsi"/>
          <w:color w:val="C00000"/>
          <w:sz w:val="18"/>
          <w:szCs w:val="18"/>
        </w:rPr>
        <w:t xml:space="preserve"> NB. H</w:t>
      </w:r>
      <w:r w:rsidR="001E38D7" w:rsidRPr="00C30BB4">
        <w:rPr>
          <w:rFonts w:cstheme="minorHAnsi"/>
          <w:sz w:val="18"/>
          <w:szCs w:val="18"/>
        </w:rPr>
        <w:t xml:space="preserve">. </w:t>
      </w:r>
      <w:proofErr w:type="spellStart"/>
      <w:r w:rsidR="001E38D7" w:rsidRPr="00C30BB4">
        <w:rPr>
          <w:rFonts w:cstheme="minorHAnsi"/>
          <w:sz w:val="18"/>
          <w:szCs w:val="18"/>
        </w:rPr>
        <w:t>Neitzel</w:t>
      </w:r>
      <w:proofErr w:type="spellEnd"/>
      <w:r w:rsidR="001E38D7" w:rsidRPr="00C30BB4">
        <w:rPr>
          <w:rFonts w:cstheme="minorHAnsi"/>
          <w:sz w:val="18"/>
          <w:szCs w:val="18"/>
        </w:rPr>
        <w:t xml:space="preserve">, </w:t>
      </w:r>
      <w:r w:rsidR="00B21A9C" w:rsidRPr="00C30BB4">
        <w:rPr>
          <w:rFonts w:cstheme="minorHAnsi"/>
          <w:sz w:val="18"/>
          <w:szCs w:val="18"/>
        </w:rPr>
        <w:t xml:space="preserve">distingue quatre possibilités a </w:t>
      </w:r>
      <w:proofErr w:type="gramStart"/>
      <w:r w:rsidR="00B21A9C" w:rsidRPr="00C30BB4">
        <w:rPr>
          <w:rFonts w:cstheme="minorHAnsi"/>
          <w:sz w:val="18"/>
          <w:szCs w:val="18"/>
        </w:rPr>
        <w:t>priori</w:t>
      </w:r>
      <w:r w:rsidR="00C30BB4" w:rsidRPr="00C30BB4">
        <w:rPr>
          <w:rFonts w:cstheme="minorHAnsi"/>
          <w:sz w:val="18"/>
          <w:szCs w:val="18"/>
        </w:rPr>
        <w:t xml:space="preserve"> </w:t>
      </w:r>
      <w:r w:rsidR="005D75DD" w:rsidRPr="00C30BB4">
        <w:rPr>
          <w:rFonts w:cstheme="minorHAnsi"/>
          <w:sz w:val="18"/>
          <w:szCs w:val="18"/>
        </w:rPr>
        <w:t xml:space="preserve"> (voir </w:t>
      </w:r>
      <w:r w:rsidR="00B21A9C" w:rsidRPr="00C30BB4">
        <w:rPr>
          <w:rFonts w:cstheme="minorHAnsi"/>
          <w:sz w:val="18"/>
          <w:szCs w:val="18"/>
        </w:rPr>
        <w:t xml:space="preserve"> </w:t>
      </w:r>
      <w:r w:rsidR="005D75DD" w:rsidRPr="00C30BB4">
        <w:rPr>
          <w:rFonts w:cstheme="minorHAnsi"/>
          <w:sz w:val="18"/>
          <w:szCs w:val="18"/>
        </w:rPr>
        <w:t>Fr.</w:t>
      </w:r>
      <w:proofErr w:type="gramEnd"/>
      <w:r w:rsidR="005D75DD" w:rsidRPr="00C30BB4">
        <w:rPr>
          <w:rFonts w:cstheme="minorHAnsi"/>
          <w:sz w:val="18"/>
          <w:szCs w:val="18"/>
        </w:rPr>
        <w:t xml:space="preserve"> Frazier)</w:t>
      </w:r>
      <w:r w:rsidR="00565B19" w:rsidRPr="00C30BB4">
        <w:rPr>
          <w:rFonts w:cstheme="minorHAnsi"/>
          <w:sz w:val="18"/>
          <w:szCs w:val="18"/>
        </w:rPr>
        <w:t>.</w:t>
      </w:r>
      <w:r w:rsidR="005D75DD" w:rsidRPr="00C30BB4">
        <w:rPr>
          <w:rFonts w:cstheme="minorHAnsi"/>
          <w:sz w:val="18"/>
          <w:szCs w:val="18"/>
        </w:rPr>
        <w:t xml:space="preserve"> </w:t>
      </w:r>
      <w:r w:rsidR="00721D8B" w:rsidRPr="00C30BB4">
        <w:rPr>
          <w:rFonts w:cstheme="minorHAnsi"/>
          <w:sz w:val="18"/>
          <w:szCs w:val="18"/>
        </w:rPr>
        <w:br/>
      </w:r>
      <w:r w:rsidR="00C30BB4" w:rsidRPr="00C30BB4">
        <w:rPr>
          <w:rFonts w:cstheme="minorHAnsi"/>
          <w:sz w:val="18"/>
          <w:szCs w:val="18"/>
        </w:rPr>
        <w:t xml:space="preserve">      </w:t>
      </w:r>
      <w:r w:rsidR="00B21A9C" w:rsidRPr="00C30BB4">
        <w:rPr>
          <w:rFonts w:cstheme="minorHAnsi"/>
          <w:sz w:val="18"/>
          <w:szCs w:val="18"/>
        </w:rPr>
        <w:t xml:space="preserve">1) les </w:t>
      </w:r>
      <w:proofErr w:type="spellStart"/>
      <w:r w:rsidR="00B21A9C" w:rsidRPr="00C30BB4">
        <w:rPr>
          <w:rFonts w:cstheme="minorHAnsi"/>
          <w:sz w:val="18"/>
          <w:szCs w:val="18"/>
        </w:rPr>
        <w:t>nbx</w:t>
      </w:r>
      <w:proofErr w:type="spellEnd"/>
      <w:r w:rsidR="00B21A9C" w:rsidRPr="00C30BB4">
        <w:rPr>
          <w:rFonts w:cstheme="minorHAnsi"/>
          <w:sz w:val="18"/>
          <w:szCs w:val="18"/>
        </w:rPr>
        <w:t xml:space="preserve"> </w:t>
      </w:r>
      <w:proofErr w:type="gramStart"/>
      <w:r w:rsidR="00B21A9C" w:rsidRPr="00C30BB4">
        <w:rPr>
          <w:rFonts w:cstheme="minorHAnsi"/>
          <w:sz w:val="18"/>
          <w:szCs w:val="18"/>
        </w:rPr>
        <w:t>mensonges  représentent</w:t>
      </w:r>
      <w:proofErr w:type="gramEnd"/>
      <w:r w:rsidR="00B21A9C" w:rsidRPr="00C30BB4">
        <w:rPr>
          <w:rFonts w:cstheme="minorHAnsi"/>
          <w:sz w:val="18"/>
          <w:szCs w:val="18"/>
        </w:rPr>
        <w:t xml:space="preserve"> la poésie Hésiodique, et les vérités </w:t>
      </w:r>
      <w:r w:rsidR="00721D8B" w:rsidRPr="00C30BB4">
        <w:rPr>
          <w:rFonts w:cstheme="minorHAnsi"/>
          <w:sz w:val="18"/>
          <w:szCs w:val="18"/>
        </w:rPr>
        <w:t xml:space="preserve">le chant non hésiodique.    </w:t>
      </w:r>
      <w:r w:rsidR="00721D8B" w:rsidRPr="00C30BB4">
        <w:rPr>
          <w:rFonts w:cstheme="minorHAnsi"/>
          <w:sz w:val="18"/>
          <w:szCs w:val="18"/>
        </w:rPr>
        <w:br/>
      </w:r>
      <w:r w:rsidR="00C30BB4" w:rsidRPr="00C30BB4">
        <w:rPr>
          <w:rFonts w:cstheme="minorHAnsi"/>
          <w:sz w:val="18"/>
          <w:szCs w:val="18"/>
        </w:rPr>
        <w:t xml:space="preserve">      </w:t>
      </w:r>
      <w:r w:rsidR="00721D8B" w:rsidRPr="00C30BB4">
        <w:rPr>
          <w:rFonts w:cstheme="minorHAnsi"/>
          <w:sz w:val="18"/>
          <w:szCs w:val="18"/>
        </w:rPr>
        <w:t xml:space="preserve">2) les </w:t>
      </w:r>
      <w:proofErr w:type="spellStart"/>
      <w:r w:rsidR="00721D8B" w:rsidRPr="00C30BB4">
        <w:rPr>
          <w:rFonts w:cstheme="minorHAnsi"/>
          <w:sz w:val="18"/>
          <w:szCs w:val="18"/>
        </w:rPr>
        <w:t>nbx</w:t>
      </w:r>
      <w:proofErr w:type="spellEnd"/>
      <w:r w:rsidR="00721D8B" w:rsidRPr="00C30BB4">
        <w:rPr>
          <w:rFonts w:cstheme="minorHAnsi"/>
          <w:sz w:val="18"/>
          <w:szCs w:val="18"/>
        </w:rPr>
        <w:t xml:space="preserve"> </w:t>
      </w:r>
      <w:proofErr w:type="gramStart"/>
      <w:r w:rsidR="00721D8B" w:rsidRPr="00C30BB4">
        <w:rPr>
          <w:rFonts w:cstheme="minorHAnsi"/>
          <w:sz w:val="18"/>
          <w:szCs w:val="18"/>
        </w:rPr>
        <w:t>mensonges  visent</w:t>
      </w:r>
      <w:proofErr w:type="gramEnd"/>
      <w:r w:rsidR="00721D8B" w:rsidRPr="00C30BB4">
        <w:rPr>
          <w:rFonts w:cstheme="minorHAnsi"/>
          <w:sz w:val="18"/>
          <w:szCs w:val="18"/>
        </w:rPr>
        <w:t xml:space="preserve"> la poésie</w:t>
      </w:r>
      <w:r w:rsidR="00B07365" w:rsidRPr="00C30BB4">
        <w:rPr>
          <w:rFonts w:cstheme="minorHAnsi"/>
          <w:sz w:val="18"/>
          <w:szCs w:val="18"/>
        </w:rPr>
        <w:t xml:space="preserve"> inspirée des muses</w:t>
      </w:r>
      <w:r w:rsidR="00B21DB8" w:rsidRPr="00C30BB4">
        <w:rPr>
          <w:rFonts w:cstheme="minorHAnsi"/>
          <w:sz w:val="18"/>
          <w:szCs w:val="18"/>
        </w:rPr>
        <w:t xml:space="preserve"> (</w:t>
      </w:r>
      <w:proofErr w:type="spellStart"/>
      <w:proofErr w:type="gramStart"/>
      <w:r w:rsidR="00B21DB8" w:rsidRPr="00C30BB4">
        <w:rPr>
          <w:rFonts w:cstheme="minorHAnsi"/>
          <w:sz w:val="18"/>
          <w:szCs w:val="18"/>
        </w:rPr>
        <w:t>Musengesang</w:t>
      </w:r>
      <w:proofErr w:type="spellEnd"/>
      <w:r w:rsidR="00B21DB8" w:rsidRPr="00C30BB4">
        <w:rPr>
          <w:rFonts w:cstheme="minorHAnsi"/>
          <w:sz w:val="18"/>
          <w:szCs w:val="18"/>
        </w:rPr>
        <w:t xml:space="preserve">) </w:t>
      </w:r>
      <w:r w:rsidR="00B07365" w:rsidRPr="00C30BB4">
        <w:rPr>
          <w:rFonts w:cstheme="minorHAnsi"/>
          <w:sz w:val="18"/>
          <w:szCs w:val="18"/>
        </w:rPr>
        <w:t xml:space="preserve"> </w:t>
      </w:r>
      <w:r w:rsidR="00721D8B" w:rsidRPr="00C30BB4">
        <w:rPr>
          <w:rFonts w:cstheme="minorHAnsi"/>
          <w:sz w:val="18"/>
          <w:szCs w:val="18"/>
        </w:rPr>
        <w:t>non</w:t>
      </w:r>
      <w:proofErr w:type="gramEnd"/>
      <w:r w:rsidR="00721D8B" w:rsidRPr="00C30BB4">
        <w:rPr>
          <w:rFonts w:cstheme="minorHAnsi"/>
          <w:sz w:val="18"/>
          <w:szCs w:val="18"/>
        </w:rPr>
        <w:t xml:space="preserve"> hésiodique</w:t>
      </w:r>
      <w:r w:rsidR="00765378" w:rsidRPr="00C30BB4">
        <w:rPr>
          <w:rFonts w:cstheme="minorHAnsi"/>
          <w:sz w:val="18"/>
          <w:szCs w:val="18"/>
        </w:rPr>
        <w:t xml:space="preserve">, et les </w:t>
      </w:r>
      <w:r w:rsidR="00B21DB8" w:rsidRPr="00C30BB4">
        <w:rPr>
          <w:rFonts w:cstheme="minorHAnsi"/>
          <w:sz w:val="18"/>
          <w:szCs w:val="18"/>
        </w:rPr>
        <w:t xml:space="preserve">paroles </w:t>
      </w:r>
      <w:r w:rsidR="00765378" w:rsidRPr="00C30BB4">
        <w:rPr>
          <w:rFonts w:cstheme="minorHAnsi"/>
          <w:sz w:val="18"/>
          <w:szCs w:val="18"/>
        </w:rPr>
        <w:t xml:space="preserve">vraies sont </w:t>
      </w:r>
      <w:proofErr w:type="gramStart"/>
      <w:r w:rsidR="00765378" w:rsidRPr="00C30BB4">
        <w:rPr>
          <w:rFonts w:cstheme="minorHAnsi"/>
          <w:sz w:val="18"/>
          <w:szCs w:val="18"/>
        </w:rPr>
        <w:t>l’œuvre  d’Hésiode</w:t>
      </w:r>
      <w:proofErr w:type="gramEnd"/>
      <w:r w:rsidR="00B21DB8" w:rsidRPr="00C30BB4">
        <w:rPr>
          <w:rFonts w:cstheme="minorHAnsi"/>
          <w:sz w:val="18"/>
          <w:szCs w:val="18"/>
        </w:rPr>
        <w:t xml:space="preserve">.  </w:t>
      </w:r>
      <w:r w:rsidR="00B3437D" w:rsidRPr="00C30BB4">
        <w:rPr>
          <w:rFonts w:cstheme="minorHAnsi"/>
          <w:sz w:val="18"/>
          <w:szCs w:val="18"/>
        </w:rPr>
        <w:t xml:space="preserve"> (</w:t>
      </w:r>
      <w:proofErr w:type="gramStart"/>
      <w:r w:rsidR="00B3437D" w:rsidRPr="00C30BB4">
        <w:rPr>
          <w:rFonts w:cstheme="minorHAnsi"/>
          <w:b/>
          <w:sz w:val="18"/>
          <w:szCs w:val="18"/>
        </w:rPr>
        <w:t>opinion</w:t>
      </w:r>
      <w:proofErr w:type="gramEnd"/>
      <w:r w:rsidR="00B3437D" w:rsidRPr="00C30BB4">
        <w:rPr>
          <w:rFonts w:cstheme="minorHAnsi"/>
          <w:b/>
          <w:sz w:val="18"/>
          <w:szCs w:val="18"/>
        </w:rPr>
        <w:t xml:space="preserve"> commune</w:t>
      </w:r>
      <w:r w:rsidR="00B3437D" w:rsidRPr="00C30BB4">
        <w:rPr>
          <w:rFonts w:cstheme="minorHAnsi"/>
          <w:sz w:val="18"/>
          <w:szCs w:val="18"/>
        </w:rPr>
        <w:t xml:space="preserve">) </w:t>
      </w:r>
      <w:r w:rsidR="00864E48" w:rsidRPr="00C30BB4">
        <w:rPr>
          <w:rFonts w:cstheme="minorHAnsi"/>
          <w:sz w:val="18"/>
          <w:szCs w:val="18"/>
        </w:rPr>
        <w:br/>
      </w:r>
      <w:r w:rsidR="00C30BB4" w:rsidRPr="00C30BB4">
        <w:rPr>
          <w:rFonts w:cstheme="minorHAnsi"/>
          <w:sz w:val="18"/>
          <w:szCs w:val="18"/>
        </w:rPr>
        <w:t xml:space="preserve">     </w:t>
      </w:r>
      <w:r w:rsidR="00B21DB8" w:rsidRPr="00C30BB4">
        <w:rPr>
          <w:rFonts w:cstheme="minorHAnsi"/>
          <w:sz w:val="18"/>
          <w:szCs w:val="18"/>
        </w:rPr>
        <w:t xml:space="preserve">3) </w:t>
      </w:r>
      <w:r w:rsidR="00286A44" w:rsidRPr="00C30BB4">
        <w:rPr>
          <w:rFonts w:cstheme="minorHAnsi"/>
          <w:sz w:val="18"/>
          <w:szCs w:val="18"/>
        </w:rPr>
        <w:t xml:space="preserve">Les </w:t>
      </w:r>
      <w:r w:rsidR="00565B19" w:rsidRPr="00C30BB4">
        <w:rPr>
          <w:rFonts w:cstheme="minorHAnsi"/>
          <w:sz w:val="18"/>
          <w:szCs w:val="18"/>
        </w:rPr>
        <w:t xml:space="preserve">deux expressions </w:t>
      </w:r>
      <w:r w:rsidR="00C64E3D" w:rsidRPr="00C30BB4">
        <w:rPr>
          <w:rFonts w:cstheme="minorHAnsi"/>
          <w:sz w:val="18"/>
          <w:szCs w:val="18"/>
        </w:rPr>
        <w:t>«</w:t>
      </w:r>
      <w:r w:rsidR="00C30BB4" w:rsidRPr="00C30BB4">
        <w:rPr>
          <w:rFonts w:cstheme="minorHAnsi"/>
          <w:sz w:val="18"/>
          <w:szCs w:val="18"/>
        </w:rPr>
        <w:t xml:space="preserve"> </w:t>
      </w:r>
      <w:proofErr w:type="spellStart"/>
      <w:r w:rsidR="00864E48" w:rsidRPr="00C30BB4">
        <w:rPr>
          <w:rFonts w:cstheme="minorHAnsi"/>
          <w:sz w:val="18"/>
          <w:szCs w:val="18"/>
        </w:rPr>
        <w:t>nbx</w:t>
      </w:r>
      <w:proofErr w:type="spellEnd"/>
      <w:r w:rsidR="00864E48" w:rsidRPr="00C30BB4">
        <w:rPr>
          <w:rFonts w:cstheme="minorHAnsi"/>
          <w:sz w:val="18"/>
          <w:szCs w:val="18"/>
        </w:rPr>
        <w:t xml:space="preserve"> </w:t>
      </w:r>
      <w:r w:rsidR="00286A44" w:rsidRPr="00C30BB4">
        <w:rPr>
          <w:rFonts w:cstheme="minorHAnsi"/>
          <w:sz w:val="18"/>
          <w:szCs w:val="18"/>
        </w:rPr>
        <w:t>mensonges</w:t>
      </w:r>
      <w:r w:rsidR="00C30BB4" w:rsidRPr="00C30BB4">
        <w:rPr>
          <w:rFonts w:cstheme="minorHAnsi"/>
          <w:sz w:val="18"/>
          <w:szCs w:val="18"/>
        </w:rPr>
        <w:t xml:space="preserve"> </w:t>
      </w:r>
      <w:r w:rsidR="00C64E3D" w:rsidRPr="00C30BB4">
        <w:rPr>
          <w:rFonts w:cstheme="minorHAnsi"/>
          <w:sz w:val="18"/>
          <w:szCs w:val="18"/>
        </w:rPr>
        <w:t>»</w:t>
      </w:r>
      <w:r w:rsidR="00864E48" w:rsidRPr="00C30BB4">
        <w:rPr>
          <w:rFonts w:cstheme="minorHAnsi"/>
          <w:sz w:val="18"/>
          <w:szCs w:val="18"/>
        </w:rPr>
        <w:t xml:space="preserve"> tout autant que </w:t>
      </w:r>
      <w:r w:rsidR="00C64E3D" w:rsidRPr="00C30BB4">
        <w:rPr>
          <w:rFonts w:cstheme="minorHAnsi"/>
          <w:sz w:val="18"/>
          <w:szCs w:val="18"/>
        </w:rPr>
        <w:t>«</w:t>
      </w:r>
      <w:r w:rsidR="00C30BB4" w:rsidRPr="00C30BB4">
        <w:rPr>
          <w:rFonts w:cstheme="minorHAnsi"/>
          <w:sz w:val="18"/>
          <w:szCs w:val="18"/>
        </w:rPr>
        <w:t xml:space="preserve"> </w:t>
      </w:r>
      <w:r w:rsidR="00864E48" w:rsidRPr="00C30BB4">
        <w:rPr>
          <w:rFonts w:cstheme="minorHAnsi"/>
          <w:sz w:val="18"/>
          <w:szCs w:val="18"/>
        </w:rPr>
        <w:t>le</w:t>
      </w:r>
      <w:r w:rsidR="00286A44" w:rsidRPr="00C30BB4">
        <w:rPr>
          <w:rFonts w:cstheme="minorHAnsi"/>
          <w:sz w:val="18"/>
          <w:szCs w:val="18"/>
        </w:rPr>
        <w:t xml:space="preserve"> v</w:t>
      </w:r>
      <w:r w:rsidR="00864E48" w:rsidRPr="00C30BB4">
        <w:rPr>
          <w:rFonts w:cstheme="minorHAnsi"/>
          <w:sz w:val="18"/>
          <w:szCs w:val="18"/>
        </w:rPr>
        <w:t>rai</w:t>
      </w:r>
      <w:r w:rsidR="00C30BB4" w:rsidRPr="00C30BB4">
        <w:rPr>
          <w:rFonts w:cstheme="minorHAnsi"/>
          <w:sz w:val="18"/>
          <w:szCs w:val="18"/>
        </w:rPr>
        <w:t xml:space="preserve"> </w:t>
      </w:r>
      <w:r w:rsidR="00C64E3D" w:rsidRPr="00C30BB4">
        <w:rPr>
          <w:rFonts w:cstheme="minorHAnsi"/>
          <w:sz w:val="18"/>
          <w:szCs w:val="18"/>
        </w:rPr>
        <w:t>»</w:t>
      </w:r>
      <w:r w:rsidR="00864E48" w:rsidRPr="00C30BB4">
        <w:rPr>
          <w:rFonts w:cstheme="minorHAnsi"/>
          <w:sz w:val="18"/>
          <w:szCs w:val="18"/>
        </w:rPr>
        <w:t xml:space="preserve"> </w:t>
      </w:r>
      <w:r w:rsidR="00565B19" w:rsidRPr="00C30BB4">
        <w:rPr>
          <w:rFonts w:cstheme="minorHAnsi"/>
          <w:sz w:val="18"/>
          <w:szCs w:val="18"/>
        </w:rPr>
        <w:t xml:space="preserve">englobent </w:t>
      </w:r>
      <w:r w:rsidR="00286A44" w:rsidRPr="00C30BB4">
        <w:rPr>
          <w:rFonts w:cstheme="minorHAnsi"/>
          <w:sz w:val="18"/>
          <w:szCs w:val="18"/>
        </w:rPr>
        <w:t xml:space="preserve">la poésie hésiodique. </w:t>
      </w:r>
      <w:r w:rsidR="00765378" w:rsidRPr="00C30BB4">
        <w:rPr>
          <w:rFonts w:cstheme="minorHAnsi"/>
          <w:sz w:val="18"/>
          <w:szCs w:val="18"/>
        </w:rPr>
        <w:t xml:space="preserve"> </w:t>
      </w:r>
      <w:r w:rsidR="00721D8B" w:rsidRPr="00C30BB4">
        <w:rPr>
          <w:rFonts w:cstheme="minorHAnsi"/>
          <w:sz w:val="18"/>
          <w:szCs w:val="18"/>
        </w:rPr>
        <w:t xml:space="preserve"> </w:t>
      </w:r>
      <w:r w:rsidR="00B3437D" w:rsidRPr="00C30BB4">
        <w:rPr>
          <w:rFonts w:cstheme="minorHAnsi"/>
          <w:sz w:val="18"/>
          <w:szCs w:val="18"/>
        </w:rPr>
        <w:t>(</w:t>
      </w:r>
      <w:r w:rsidR="00B3437D" w:rsidRPr="00C30BB4">
        <w:rPr>
          <w:rFonts w:cstheme="minorHAnsi"/>
          <w:b/>
          <w:sz w:val="18"/>
          <w:szCs w:val="18"/>
        </w:rPr>
        <w:t xml:space="preserve">W. </w:t>
      </w:r>
      <w:proofErr w:type="spellStart"/>
      <w:r w:rsidR="00B3437D" w:rsidRPr="00C30BB4">
        <w:rPr>
          <w:rFonts w:cstheme="minorHAnsi"/>
          <w:b/>
          <w:sz w:val="18"/>
          <w:szCs w:val="18"/>
        </w:rPr>
        <w:t>Stroh</w:t>
      </w:r>
      <w:proofErr w:type="spellEnd"/>
      <w:r w:rsidR="00B3437D" w:rsidRPr="00C30BB4">
        <w:rPr>
          <w:rFonts w:cstheme="minorHAnsi"/>
          <w:b/>
          <w:sz w:val="18"/>
          <w:szCs w:val="18"/>
        </w:rPr>
        <w:t xml:space="preserve"> soutient cette interprétation</w:t>
      </w:r>
      <w:r w:rsidR="00B3437D" w:rsidRPr="00C30BB4">
        <w:rPr>
          <w:rFonts w:cstheme="minorHAnsi"/>
          <w:sz w:val="18"/>
          <w:szCs w:val="18"/>
        </w:rPr>
        <w:t xml:space="preserve">) </w:t>
      </w:r>
      <w:r w:rsidR="00864E48" w:rsidRPr="00C30BB4">
        <w:rPr>
          <w:rFonts w:cstheme="minorHAnsi"/>
          <w:sz w:val="18"/>
          <w:szCs w:val="18"/>
        </w:rPr>
        <w:br/>
      </w:r>
      <w:r w:rsidR="00C30BB4" w:rsidRPr="00C30BB4">
        <w:rPr>
          <w:rFonts w:cstheme="minorHAnsi"/>
          <w:sz w:val="18"/>
          <w:szCs w:val="18"/>
        </w:rPr>
        <w:t xml:space="preserve">     </w:t>
      </w:r>
      <w:r w:rsidR="00864E48" w:rsidRPr="00C30BB4">
        <w:rPr>
          <w:rFonts w:cstheme="minorHAnsi"/>
          <w:sz w:val="18"/>
          <w:szCs w:val="18"/>
        </w:rPr>
        <w:t xml:space="preserve">4) </w:t>
      </w:r>
      <w:r w:rsidR="00D06615" w:rsidRPr="00C30BB4">
        <w:rPr>
          <w:rFonts w:cstheme="minorHAnsi"/>
          <w:sz w:val="18"/>
          <w:szCs w:val="18"/>
        </w:rPr>
        <w:t>La poésie non hésiodique est constituée d</w:t>
      </w:r>
      <w:r w:rsidR="005D75DD" w:rsidRPr="00C30BB4">
        <w:rPr>
          <w:rFonts w:cstheme="minorHAnsi"/>
          <w:sz w:val="18"/>
          <w:szCs w:val="18"/>
        </w:rPr>
        <w:t xml:space="preserve">’un mélange de </w:t>
      </w:r>
      <w:proofErr w:type="spellStart"/>
      <w:r w:rsidR="005D75DD" w:rsidRPr="00C30BB4">
        <w:rPr>
          <w:rFonts w:cstheme="minorHAnsi"/>
          <w:sz w:val="18"/>
          <w:szCs w:val="18"/>
        </w:rPr>
        <w:t>nb</w:t>
      </w:r>
      <w:r w:rsidR="00C64E3D" w:rsidRPr="00C30BB4">
        <w:rPr>
          <w:rFonts w:cstheme="minorHAnsi"/>
          <w:sz w:val="18"/>
          <w:szCs w:val="18"/>
        </w:rPr>
        <w:t>x</w:t>
      </w:r>
      <w:proofErr w:type="spellEnd"/>
      <w:r w:rsidR="005D75DD" w:rsidRPr="00C30BB4">
        <w:rPr>
          <w:rFonts w:cstheme="minorHAnsi"/>
          <w:sz w:val="18"/>
          <w:szCs w:val="18"/>
        </w:rPr>
        <w:t xml:space="preserve"> </w:t>
      </w:r>
      <w:proofErr w:type="gramStart"/>
      <w:r w:rsidR="005D75DD" w:rsidRPr="00C30BB4">
        <w:rPr>
          <w:rFonts w:cstheme="minorHAnsi"/>
          <w:sz w:val="18"/>
          <w:szCs w:val="18"/>
        </w:rPr>
        <w:t>mensonges  et</w:t>
      </w:r>
      <w:proofErr w:type="gramEnd"/>
      <w:r w:rsidR="005D75DD" w:rsidRPr="00C30BB4">
        <w:rPr>
          <w:rFonts w:cstheme="minorHAnsi"/>
          <w:sz w:val="18"/>
          <w:szCs w:val="18"/>
        </w:rPr>
        <w:t xml:space="preserve"> de vrai. </w:t>
      </w:r>
    </w:p>
  </w:footnote>
  <w:footnote w:id="29">
    <w:p w14:paraId="4E10C2B0" w14:textId="1CF36BB0" w:rsidR="008C39A9" w:rsidRPr="00C30BB4" w:rsidRDefault="008C39A9"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proofErr w:type="gramStart"/>
      <w:r w:rsidRPr="00C30BB4">
        <w:rPr>
          <w:rFonts w:cstheme="minorHAnsi"/>
          <w:b/>
          <w:sz w:val="18"/>
          <w:szCs w:val="18"/>
        </w:rPr>
        <w:t>Vers</w:t>
      </w:r>
      <w:r w:rsidRPr="00C30BB4">
        <w:rPr>
          <w:rFonts w:cstheme="minorHAnsi"/>
          <w:sz w:val="18"/>
          <w:szCs w:val="18"/>
        </w:rPr>
        <w:t xml:space="preserve">  </w:t>
      </w:r>
      <w:r w:rsidR="00431C34" w:rsidRPr="00C30BB4">
        <w:rPr>
          <w:rFonts w:cstheme="minorHAnsi"/>
          <w:b/>
          <w:sz w:val="18"/>
          <w:szCs w:val="18"/>
          <w:lang w:eastAsia="fr-FR"/>
        </w:rPr>
        <w:t>29</w:t>
      </w:r>
      <w:proofErr w:type="gramEnd"/>
      <w:r w:rsidR="00431C34" w:rsidRPr="00C30BB4">
        <w:rPr>
          <w:rFonts w:cstheme="minorHAnsi"/>
          <w:b/>
          <w:sz w:val="18"/>
          <w:szCs w:val="18"/>
          <w:lang w:eastAsia="fr-FR"/>
        </w:rPr>
        <w:t xml:space="preserve">. — </w:t>
      </w:r>
      <w:proofErr w:type="spellStart"/>
      <w:r w:rsidR="00431C34" w:rsidRPr="00C30BB4">
        <w:rPr>
          <w:rFonts w:cstheme="minorHAnsi"/>
          <w:b/>
          <w:sz w:val="18"/>
          <w:szCs w:val="18"/>
          <w:lang w:val="el-GR" w:eastAsia="fr-FR"/>
        </w:rPr>
        <w:t>ὣς</w:t>
      </w:r>
      <w:proofErr w:type="spellEnd"/>
      <w:r w:rsidR="00431C34" w:rsidRPr="00C30BB4">
        <w:rPr>
          <w:rFonts w:cstheme="minorHAnsi"/>
          <w:b/>
          <w:sz w:val="18"/>
          <w:szCs w:val="18"/>
          <w:lang w:eastAsia="fr-FR"/>
        </w:rPr>
        <w:t xml:space="preserve"> </w:t>
      </w:r>
      <w:proofErr w:type="spellStart"/>
      <w:r w:rsidR="00431C34" w:rsidRPr="00C30BB4">
        <w:rPr>
          <w:rFonts w:cstheme="minorHAnsi"/>
          <w:b/>
          <w:sz w:val="18"/>
          <w:szCs w:val="18"/>
          <w:lang w:val="el-GR" w:eastAsia="fr-FR"/>
        </w:rPr>
        <w:t>ἔφασαν</w:t>
      </w:r>
      <w:proofErr w:type="spellEnd"/>
      <w:r w:rsidR="00431C34" w:rsidRPr="00C30BB4">
        <w:rPr>
          <w:rFonts w:cstheme="minorHAnsi"/>
          <w:b/>
          <w:sz w:val="18"/>
          <w:szCs w:val="18"/>
          <w:lang w:eastAsia="fr-FR"/>
        </w:rPr>
        <w:t xml:space="preserve"> </w:t>
      </w:r>
      <w:proofErr w:type="spellStart"/>
      <w:r w:rsidR="00431C34" w:rsidRPr="00C30BB4">
        <w:rPr>
          <w:rFonts w:cstheme="minorHAnsi"/>
          <w:b/>
          <w:sz w:val="18"/>
          <w:szCs w:val="18"/>
          <w:lang w:val="el-GR" w:eastAsia="fr-FR"/>
        </w:rPr>
        <w:t>κοῦραι</w:t>
      </w:r>
      <w:proofErr w:type="spellEnd"/>
      <w:r w:rsidR="00431C34" w:rsidRPr="00C30BB4">
        <w:rPr>
          <w:rFonts w:cstheme="minorHAnsi"/>
          <w:b/>
          <w:sz w:val="18"/>
          <w:szCs w:val="18"/>
          <w:lang w:eastAsia="fr-FR"/>
        </w:rPr>
        <w:t xml:space="preserve"> </w:t>
      </w:r>
      <w:r w:rsidR="00431C34" w:rsidRPr="00C30BB4">
        <w:rPr>
          <w:rFonts w:cstheme="minorHAnsi"/>
          <w:b/>
          <w:sz w:val="18"/>
          <w:szCs w:val="18"/>
          <w:lang w:val="el-GR" w:eastAsia="fr-FR"/>
        </w:rPr>
        <w:t>μεγάλου</w:t>
      </w:r>
      <w:r w:rsidR="00431C34" w:rsidRPr="00C30BB4">
        <w:rPr>
          <w:rFonts w:cstheme="minorHAnsi"/>
          <w:b/>
          <w:sz w:val="18"/>
          <w:szCs w:val="18"/>
          <w:lang w:eastAsia="fr-FR"/>
        </w:rPr>
        <w:t xml:space="preserve"> </w:t>
      </w:r>
      <w:proofErr w:type="spellStart"/>
      <w:r w:rsidR="00431C34" w:rsidRPr="00C30BB4">
        <w:rPr>
          <w:rFonts w:cstheme="minorHAnsi"/>
          <w:b/>
          <w:sz w:val="18"/>
          <w:szCs w:val="18"/>
          <w:lang w:val="el-GR" w:eastAsia="fr-FR"/>
        </w:rPr>
        <w:t>Διὸς</w:t>
      </w:r>
      <w:proofErr w:type="spellEnd"/>
      <w:r w:rsidR="00431C34" w:rsidRPr="00C30BB4">
        <w:rPr>
          <w:rFonts w:cstheme="minorHAnsi"/>
          <w:b/>
          <w:sz w:val="18"/>
          <w:szCs w:val="18"/>
          <w:lang w:eastAsia="fr-FR"/>
        </w:rPr>
        <w:t xml:space="preserve"> </w:t>
      </w:r>
      <w:proofErr w:type="spellStart"/>
      <w:proofErr w:type="gramStart"/>
      <w:r w:rsidR="00431C34" w:rsidRPr="00C30BB4">
        <w:rPr>
          <w:rFonts w:cstheme="minorHAnsi"/>
          <w:b/>
          <w:sz w:val="18"/>
          <w:szCs w:val="18"/>
          <w:lang w:val="el-GR" w:eastAsia="fr-FR"/>
        </w:rPr>
        <w:t>ἀρτιέπειαι</w:t>
      </w:r>
      <w:proofErr w:type="spellEnd"/>
      <w:r w:rsidR="00431C34" w:rsidRPr="00C30BB4">
        <w:rPr>
          <w:rFonts w:cstheme="minorHAnsi"/>
          <w:b/>
          <w:sz w:val="18"/>
          <w:szCs w:val="18"/>
          <w:lang w:eastAsia="fr-FR"/>
        </w:rPr>
        <w:t>:</w:t>
      </w:r>
      <w:proofErr w:type="gramEnd"/>
      <w:r w:rsidR="00431C34" w:rsidRPr="00C30BB4">
        <w:rPr>
          <w:rFonts w:cstheme="minorHAnsi"/>
          <w:b/>
          <w:sz w:val="18"/>
          <w:szCs w:val="18"/>
          <w:lang w:eastAsia="fr-FR"/>
        </w:rPr>
        <w:t xml:space="preserve"> </w:t>
      </w:r>
      <w:proofErr w:type="gramStart"/>
      <w:r w:rsidR="00431C34" w:rsidRPr="00C30BB4">
        <w:rPr>
          <w:rFonts w:cstheme="minorHAnsi"/>
          <w:b/>
          <w:sz w:val="18"/>
          <w:szCs w:val="18"/>
          <w:lang w:eastAsia="fr-FR"/>
        </w:rPr>
        <w:t xml:space="preserve">—  </w:t>
      </w:r>
      <w:proofErr w:type="spellStart"/>
      <w:r w:rsidR="00431C34" w:rsidRPr="00C30BB4">
        <w:rPr>
          <w:rFonts w:cstheme="minorHAnsi"/>
          <w:b/>
          <w:sz w:val="18"/>
          <w:szCs w:val="18"/>
          <w:lang w:val="el-GR" w:eastAsia="fr-FR"/>
        </w:rPr>
        <w:t>Ὡς</w:t>
      </w:r>
      <w:proofErr w:type="spellEnd"/>
      <w:proofErr w:type="gramEnd"/>
      <w:r w:rsidR="00C30BB4" w:rsidRPr="00C30BB4">
        <w:rPr>
          <w:rFonts w:cstheme="minorHAnsi"/>
          <w:sz w:val="18"/>
          <w:szCs w:val="18"/>
          <w:lang w:eastAsia="fr-FR"/>
        </w:rPr>
        <w:t xml:space="preserve"> </w:t>
      </w:r>
      <w:r w:rsidR="00431C34" w:rsidRPr="00C30BB4">
        <w:rPr>
          <w:rFonts w:cstheme="minorHAnsi"/>
          <w:sz w:val="18"/>
          <w:szCs w:val="18"/>
          <w:lang w:eastAsia="fr-FR"/>
        </w:rPr>
        <w:t xml:space="preserve">: adv. ainsi.   </w:t>
      </w:r>
      <w:proofErr w:type="spellStart"/>
      <w:r w:rsidR="00431C34" w:rsidRPr="00C30BB4">
        <w:rPr>
          <w:rFonts w:cstheme="minorHAnsi"/>
          <w:b/>
          <w:sz w:val="18"/>
          <w:szCs w:val="18"/>
          <w:lang w:val="el-GR" w:eastAsia="fr-FR"/>
        </w:rPr>
        <w:t>ἔφασαν</w:t>
      </w:r>
      <w:proofErr w:type="spellEnd"/>
      <w:r w:rsidR="00C30BB4" w:rsidRPr="00C30BB4">
        <w:rPr>
          <w:rFonts w:cstheme="minorHAnsi"/>
          <w:b/>
          <w:sz w:val="18"/>
          <w:szCs w:val="18"/>
          <w:lang w:eastAsia="fr-FR"/>
        </w:rPr>
        <w:t xml:space="preserve"> </w:t>
      </w:r>
      <w:r w:rsidR="00431C34" w:rsidRPr="00C30BB4">
        <w:rPr>
          <w:rFonts w:cstheme="minorHAnsi"/>
          <w:b/>
          <w:sz w:val="18"/>
          <w:szCs w:val="18"/>
          <w:lang w:eastAsia="fr-FR"/>
        </w:rPr>
        <w:t xml:space="preserve">: </w:t>
      </w:r>
      <w:r w:rsidR="00431C34" w:rsidRPr="00C30BB4">
        <w:rPr>
          <w:rFonts w:cstheme="minorHAnsi"/>
          <w:sz w:val="18"/>
          <w:szCs w:val="18"/>
          <w:lang w:eastAsia="fr-FR"/>
        </w:rPr>
        <w:t xml:space="preserve"> 3 pl. </w:t>
      </w:r>
      <w:proofErr w:type="spellStart"/>
      <w:r w:rsidR="00431C34" w:rsidRPr="00C30BB4">
        <w:rPr>
          <w:rFonts w:cstheme="minorHAnsi"/>
          <w:sz w:val="18"/>
          <w:szCs w:val="18"/>
          <w:lang w:eastAsia="fr-FR"/>
        </w:rPr>
        <w:t>act</w:t>
      </w:r>
      <w:proofErr w:type="spellEnd"/>
      <w:r w:rsidR="00431C34" w:rsidRPr="00C30BB4">
        <w:rPr>
          <w:rFonts w:cstheme="minorHAnsi"/>
          <w:sz w:val="18"/>
          <w:szCs w:val="18"/>
          <w:lang w:eastAsia="fr-FR"/>
        </w:rPr>
        <w:t xml:space="preserve">.  </w:t>
      </w:r>
      <w:proofErr w:type="gramStart"/>
      <w:r w:rsidR="00431C34" w:rsidRPr="00C30BB4">
        <w:rPr>
          <w:rFonts w:cstheme="minorHAnsi"/>
          <w:sz w:val="18"/>
          <w:szCs w:val="18"/>
          <w:lang w:eastAsia="fr-FR"/>
        </w:rPr>
        <w:t>imparfait  de</w:t>
      </w:r>
      <w:proofErr w:type="gramEnd"/>
      <w:r w:rsidR="00431C34" w:rsidRPr="00C30BB4">
        <w:rPr>
          <w:rFonts w:cstheme="minorHAnsi"/>
          <w:sz w:val="18"/>
          <w:szCs w:val="18"/>
          <w:lang w:eastAsia="fr-FR"/>
        </w:rPr>
        <w:t xml:space="preserve"> </w:t>
      </w:r>
      <w:proofErr w:type="spellStart"/>
      <w:proofErr w:type="gramStart"/>
      <w:r w:rsidR="00431C34" w:rsidRPr="00C30BB4">
        <w:rPr>
          <w:rFonts w:cstheme="minorHAnsi"/>
          <w:b/>
          <w:sz w:val="18"/>
          <w:szCs w:val="18"/>
          <w:lang w:val="el-GR" w:eastAsia="fr-FR"/>
        </w:rPr>
        <w:t>φημι</w:t>
      </w:r>
      <w:proofErr w:type="spellEnd"/>
      <w:r w:rsidR="00431C34" w:rsidRPr="00C30BB4">
        <w:rPr>
          <w:rFonts w:cstheme="minorHAnsi"/>
          <w:sz w:val="18"/>
          <w:szCs w:val="18"/>
          <w:lang w:eastAsia="fr-FR"/>
        </w:rPr>
        <w:t xml:space="preserve">  ou</w:t>
      </w:r>
      <w:proofErr w:type="gramEnd"/>
      <w:r w:rsidR="00431C34" w:rsidRPr="00C30BB4">
        <w:rPr>
          <w:rFonts w:cstheme="minorHAnsi"/>
          <w:sz w:val="18"/>
          <w:szCs w:val="18"/>
          <w:lang w:eastAsia="fr-FR"/>
        </w:rPr>
        <w:t xml:space="preserve"> 3 pl. </w:t>
      </w:r>
      <w:proofErr w:type="spellStart"/>
      <w:r w:rsidR="00431C34" w:rsidRPr="00C30BB4">
        <w:rPr>
          <w:rFonts w:cstheme="minorHAnsi"/>
          <w:sz w:val="18"/>
          <w:szCs w:val="18"/>
          <w:lang w:eastAsia="fr-FR"/>
        </w:rPr>
        <w:t>act</w:t>
      </w:r>
      <w:proofErr w:type="spellEnd"/>
      <w:r w:rsidR="00431C34" w:rsidRPr="00C30BB4">
        <w:rPr>
          <w:rFonts w:cstheme="minorHAnsi"/>
          <w:sz w:val="18"/>
          <w:szCs w:val="18"/>
          <w:lang w:eastAsia="fr-FR"/>
        </w:rPr>
        <w:t xml:space="preserve">. </w:t>
      </w:r>
      <w:proofErr w:type="spellStart"/>
      <w:r w:rsidR="00431C34" w:rsidRPr="00C30BB4">
        <w:rPr>
          <w:rFonts w:cstheme="minorHAnsi"/>
          <w:sz w:val="18"/>
          <w:szCs w:val="18"/>
          <w:lang w:eastAsia="fr-FR"/>
        </w:rPr>
        <w:t>aor</w:t>
      </w:r>
      <w:proofErr w:type="spellEnd"/>
      <w:r w:rsidR="00431C34" w:rsidRPr="00C30BB4">
        <w:rPr>
          <w:rFonts w:cstheme="minorHAnsi"/>
          <w:sz w:val="18"/>
          <w:szCs w:val="18"/>
          <w:lang w:eastAsia="fr-FR"/>
        </w:rPr>
        <w:t xml:space="preserve">. </w:t>
      </w:r>
      <w:proofErr w:type="gramStart"/>
      <w:r w:rsidR="00431C34" w:rsidRPr="00C30BB4">
        <w:rPr>
          <w:rFonts w:cstheme="minorHAnsi"/>
          <w:sz w:val="18"/>
          <w:szCs w:val="18"/>
          <w:lang w:eastAsia="fr-FR"/>
        </w:rPr>
        <w:t>dorien</w:t>
      </w:r>
      <w:proofErr w:type="gramEnd"/>
      <w:r w:rsidR="00431C34" w:rsidRPr="00C30BB4">
        <w:rPr>
          <w:rFonts w:cstheme="minorHAnsi"/>
          <w:sz w:val="18"/>
          <w:szCs w:val="18"/>
          <w:lang w:eastAsia="fr-FR"/>
        </w:rPr>
        <w:t xml:space="preserve"> de </w:t>
      </w:r>
      <w:proofErr w:type="spellStart"/>
      <w:r w:rsidR="00431C34" w:rsidRPr="00C30BB4">
        <w:rPr>
          <w:rFonts w:cstheme="minorHAnsi"/>
          <w:b/>
          <w:color w:val="C00000"/>
          <w:sz w:val="18"/>
          <w:szCs w:val="18"/>
          <w:lang w:val="el-GR"/>
        </w:rPr>
        <w:t>Φ</w:t>
      </w:r>
      <w:r w:rsidR="00431C34" w:rsidRPr="00C30BB4">
        <w:rPr>
          <w:rFonts w:cstheme="minorHAnsi"/>
          <w:b/>
          <w:sz w:val="18"/>
          <w:szCs w:val="18"/>
          <w:lang w:val="el-GR"/>
        </w:rPr>
        <w:t>ημί</w:t>
      </w:r>
      <w:proofErr w:type="spellEnd"/>
      <w:r w:rsidR="00431C34" w:rsidRPr="00C30BB4">
        <w:rPr>
          <w:rFonts w:cstheme="minorHAnsi"/>
          <w:sz w:val="18"/>
          <w:szCs w:val="18"/>
        </w:rPr>
        <w:t>,</w:t>
      </w:r>
      <w:r w:rsidR="00431C34" w:rsidRPr="00C30BB4">
        <w:rPr>
          <w:rFonts w:cstheme="minorHAnsi"/>
          <w:b/>
          <w:sz w:val="18"/>
          <w:szCs w:val="18"/>
        </w:rPr>
        <w:t xml:space="preserve"> </w:t>
      </w:r>
      <w:proofErr w:type="gramStart"/>
      <w:r w:rsidR="00431C34" w:rsidRPr="00C30BB4">
        <w:rPr>
          <w:rFonts w:cstheme="minorHAnsi"/>
          <w:b/>
          <w:sz w:val="18"/>
          <w:szCs w:val="18"/>
        </w:rPr>
        <w:t>—[</w:t>
      </w:r>
      <w:proofErr w:type="gramEnd"/>
      <w:r w:rsidR="00431C34" w:rsidRPr="00C30BB4">
        <w:rPr>
          <w:rFonts w:cstheme="minorHAnsi"/>
          <w:i/>
          <w:sz w:val="18"/>
          <w:szCs w:val="18"/>
        </w:rPr>
        <w:t>inf. pst</w:t>
      </w:r>
      <w:r w:rsidR="00C30BB4" w:rsidRPr="00C30BB4">
        <w:rPr>
          <w:rFonts w:cstheme="minorHAnsi"/>
          <w:b/>
          <w:sz w:val="18"/>
          <w:szCs w:val="18"/>
        </w:rPr>
        <w:t xml:space="preserve"> </w:t>
      </w:r>
      <w:r w:rsidR="00431C34" w:rsidRPr="00C30BB4">
        <w:rPr>
          <w:rFonts w:cstheme="minorHAnsi"/>
          <w:b/>
          <w:sz w:val="18"/>
          <w:szCs w:val="18"/>
        </w:rPr>
        <w:t xml:space="preserve">: </w:t>
      </w:r>
      <w:proofErr w:type="spellStart"/>
      <w:r w:rsidR="00431C34" w:rsidRPr="00C30BB4">
        <w:rPr>
          <w:rFonts w:cstheme="minorHAnsi"/>
          <w:b/>
          <w:sz w:val="18"/>
          <w:szCs w:val="18"/>
          <w:lang w:val="el-GR"/>
        </w:rPr>
        <w:t>φάναι</w:t>
      </w:r>
      <w:proofErr w:type="spellEnd"/>
      <w:r w:rsidR="00C30BB4" w:rsidRPr="00C30BB4">
        <w:rPr>
          <w:rFonts w:cstheme="minorHAnsi"/>
          <w:b/>
          <w:sz w:val="18"/>
          <w:szCs w:val="18"/>
        </w:rPr>
        <w:t xml:space="preserve"> </w:t>
      </w:r>
      <w:r w:rsidR="00431C34" w:rsidRPr="00C30BB4">
        <w:rPr>
          <w:rFonts w:cstheme="minorHAnsi"/>
          <w:b/>
          <w:sz w:val="18"/>
          <w:szCs w:val="18"/>
          <w:lang w:val="el-GR"/>
        </w:rPr>
        <w:t>;</w:t>
      </w:r>
      <w:r w:rsidR="00431C34" w:rsidRPr="00C30BB4">
        <w:rPr>
          <w:rFonts w:cstheme="minorHAnsi"/>
          <w:b/>
          <w:sz w:val="18"/>
          <w:szCs w:val="18"/>
        </w:rPr>
        <w:t xml:space="preserve"> </w:t>
      </w:r>
      <w:proofErr w:type="spellStart"/>
      <w:r w:rsidR="00431C34" w:rsidRPr="00C30BB4">
        <w:rPr>
          <w:rFonts w:cstheme="minorHAnsi"/>
          <w:i/>
          <w:sz w:val="18"/>
          <w:szCs w:val="18"/>
        </w:rPr>
        <w:t>impft</w:t>
      </w:r>
      <w:proofErr w:type="spellEnd"/>
      <w:r w:rsidR="00C30BB4" w:rsidRPr="00C30BB4">
        <w:rPr>
          <w:rFonts w:cstheme="minorHAnsi"/>
          <w:b/>
          <w:sz w:val="18"/>
          <w:szCs w:val="18"/>
        </w:rPr>
        <w:t xml:space="preserve"> </w:t>
      </w:r>
      <w:r w:rsidR="00431C34" w:rsidRPr="00C30BB4">
        <w:rPr>
          <w:rFonts w:cstheme="minorHAnsi"/>
          <w:b/>
          <w:sz w:val="18"/>
          <w:szCs w:val="18"/>
        </w:rPr>
        <w:t>:</w:t>
      </w:r>
      <w:r w:rsidR="00C30BB4" w:rsidRPr="00C30BB4">
        <w:rPr>
          <w:rFonts w:cstheme="minorHAnsi"/>
          <w:b/>
          <w:sz w:val="18"/>
          <w:szCs w:val="18"/>
        </w:rPr>
        <w:t xml:space="preserve"> </w:t>
      </w:r>
      <w:proofErr w:type="spellStart"/>
      <w:r w:rsidR="00431C34" w:rsidRPr="00C30BB4">
        <w:rPr>
          <w:rFonts w:cstheme="minorHAnsi"/>
          <w:b/>
          <w:sz w:val="18"/>
          <w:szCs w:val="18"/>
          <w:lang w:val="el-GR"/>
        </w:rPr>
        <w:t>ἔφην</w:t>
      </w:r>
      <w:proofErr w:type="spellEnd"/>
      <w:r w:rsidR="00C30BB4" w:rsidRPr="00C30BB4">
        <w:rPr>
          <w:rFonts w:cstheme="minorHAnsi"/>
          <w:b/>
          <w:sz w:val="18"/>
          <w:szCs w:val="18"/>
        </w:rPr>
        <w:t xml:space="preserve"> </w:t>
      </w:r>
      <w:r w:rsidR="00431C34" w:rsidRPr="00C30BB4">
        <w:rPr>
          <w:rFonts w:cstheme="minorHAnsi"/>
          <w:b/>
          <w:sz w:val="18"/>
          <w:szCs w:val="18"/>
        </w:rPr>
        <w:t xml:space="preserve">; </w:t>
      </w:r>
      <w:r w:rsidR="00431C34" w:rsidRPr="00C30BB4">
        <w:rPr>
          <w:rFonts w:cstheme="minorHAnsi"/>
          <w:i/>
          <w:sz w:val="18"/>
          <w:szCs w:val="18"/>
        </w:rPr>
        <w:t>fut</w:t>
      </w:r>
      <w:proofErr w:type="gramStart"/>
      <w:r w:rsidR="00431C34" w:rsidRPr="00C30BB4">
        <w:rPr>
          <w:rFonts w:cstheme="minorHAnsi"/>
          <w:i/>
          <w:sz w:val="18"/>
          <w:szCs w:val="18"/>
        </w:rPr>
        <w:t>.:</w:t>
      </w:r>
      <w:proofErr w:type="gramEnd"/>
      <w:r w:rsidR="00431C34" w:rsidRPr="00C30BB4">
        <w:rPr>
          <w:rFonts w:cstheme="minorHAnsi"/>
          <w:b/>
          <w:sz w:val="18"/>
          <w:szCs w:val="18"/>
        </w:rPr>
        <w:t xml:space="preserve"> </w:t>
      </w:r>
      <w:proofErr w:type="spellStart"/>
      <w:r w:rsidR="00431C34" w:rsidRPr="00C30BB4">
        <w:rPr>
          <w:rFonts w:cstheme="minorHAnsi"/>
          <w:b/>
          <w:sz w:val="18"/>
          <w:szCs w:val="18"/>
          <w:lang w:val="el-GR"/>
        </w:rPr>
        <w:t>φήσω</w:t>
      </w:r>
      <w:proofErr w:type="spellEnd"/>
      <w:r w:rsidR="00C30BB4" w:rsidRPr="00C30BB4">
        <w:rPr>
          <w:rFonts w:cstheme="minorHAnsi"/>
          <w:b/>
          <w:sz w:val="18"/>
          <w:szCs w:val="18"/>
        </w:rPr>
        <w:t xml:space="preserve"> </w:t>
      </w:r>
      <w:r w:rsidR="00431C34" w:rsidRPr="00C30BB4">
        <w:rPr>
          <w:rFonts w:cstheme="minorHAnsi"/>
          <w:b/>
          <w:sz w:val="18"/>
          <w:szCs w:val="18"/>
        </w:rPr>
        <w:t xml:space="preserve">; </w:t>
      </w:r>
      <w:r w:rsidR="00431C34" w:rsidRPr="00C30BB4">
        <w:rPr>
          <w:rFonts w:cstheme="minorHAnsi"/>
          <w:i/>
          <w:sz w:val="18"/>
          <w:szCs w:val="18"/>
        </w:rPr>
        <w:t>aor-1</w:t>
      </w:r>
      <w:r w:rsidR="00C30BB4" w:rsidRPr="00C30BB4">
        <w:rPr>
          <w:rFonts w:cstheme="minorHAnsi"/>
          <w:i/>
          <w:sz w:val="18"/>
          <w:szCs w:val="18"/>
        </w:rPr>
        <w:t xml:space="preserve"> </w:t>
      </w:r>
      <w:r w:rsidR="00431C34" w:rsidRPr="00C30BB4">
        <w:rPr>
          <w:rFonts w:cstheme="minorHAnsi"/>
          <w:i/>
          <w:sz w:val="18"/>
          <w:szCs w:val="18"/>
        </w:rPr>
        <w:t>:</w:t>
      </w:r>
      <w:r w:rsidR="00431C34" w:rsidRPr="00C30BB4">
        <w:rPr>
          <w:rFonts w:cstheme="minorHAnsi"/>
          <w:sz w:val="18"/>
          <w:szCs w:val="18"/>
        </w:rPr>
        <w:t xml:space="preserve"> </w:t>
      </w:r>
      <w:proofErr w:type="spellStart"/>
      <w:proofErr w:type="gramStart"/>
      <w:r w:rsidR="00431C34" w:rsidRPr="00C30BB4">
        <w:rPr>
          <w:rFonts w:cstheme="minorHAnsi"/>
          <w:b/>
          <w:sz w:val="18"/>
          <w:szCs w:val="18"/>
          <w:lang w:val="el-GR"/>
        </w:rPr>
        <w:t>ἔφησα</w:t>
      </w:r>
      <w:proofErr w:type="spellEnd"/>
      <w:r w:rsidR="00431C34" w:rsidRPr="00C30BB4">
        <w:rPr>
          <w:rFonts w:cstheme="minorHAnsi"/>
          <w:b/>
          <w:sz w:val="18"/>
          <w:szCs w:val="18"/>
        </w:rPr>
        <w:t xml:space="preserve"> ]</w:t>
      </w:r>
      <w:proofErr w:type="gramEnd"/>
      <w:r w:rsidR="00431C34" w:rsidRPr="00C30BB4">
        <w:rPr>
          <w:rFonts w:cstheme="minorHAnsi"/>
          <w:b/>
          <w:sz w:val="18"/>
          <w:szCs w:val="18"/>
        </w:rPr>
        <w:t xml:space="preserve">—: </w:t>
      </w:r>
      <w:r w:rsidR="00431C34" w:rsidRPr="00C30BB4">
        <w:rPr>
          <w:rFonts w:cstheme="minorHAnsi"/>
          <w:sz w:val="18"/>
          <w:szCs w:val="18"/>
        </w:rPr>
        <w:t xml:space="preserve">dire </w:t>
      </w:r>
      <w:r w:rsidR="00600D47" w:rsidRPr="00C30BB4">
        <w:rPr>
          <w:rFonts w:cstheme="minorHAnsi"/>
          <w:sz w:val="18"/>
          <w:szCs w:val="18"/>
        </w:rPr>
        <w:t xml:space="preserve">  </w:t>
      </w:r>
      <w:r w:rsidR="00431C34" w:rsidRPr="00C30BB4">
        <w:rPr>
          <w:rFonts w:cstheme="minorHAnsi"/>
          <w:sz w:val="18"/>
          <w:szCs w:val="18"/>
        </w:rPr>
        <w:t xml:space="preserve">  </w:t>
      </w:r>
      <w:r w:rsidR="00600D47" w:rsidRPr="00C30BB4">
        <w:rPr>
          <w:rFonts w:cstheme="minorHAnsi"/>
          <w:sz w:val="18"/>
          <w:szCs w:val="18"/>
        </w:rPr>
        <w:t xml:space="preserve">  </w:t>
      </w:r>
      <w:proofErr w:type="spellStart"/>
      <w:r w:rsidR="00431C34" w:rsidRPr="00C30BB4">
        <w:rPr>
          <w:rFonts w:cstheme="minorHAnsi"/>
          <w:b/>
          <w:bCs/>
          <w:color w:val="C00000"/>
          <w:sz w:val="18"/>
          <w:szCs w:val="18"/>
          <w:lang w:val="el-GR"/>
        </w:rPr>
        <w:t>Ἀ</w:t>
      </w:r>
      <w:r w:rsidR="00431C34" w:rsidRPr="00C30BB4">
        <w:rPr>
          <w:rFonts w:cstheme="minorHAnsi"/>
          <w:b/>
          <w:bCs/>
          <w:sz w:val="18"/>
          <w:szCs w:val="18"/>
          <w:lang w:val="el-GR"/>
        </w:rPr>
        <w:t>ρτιέπεια</w:t>
      </w:r>
      <w:proofErr w:type="spellEnd"/>
      <w:r w:rsidR="00431C34" w:rsidRPr="00C30BB4">
        <w:rPr>
          <w:rFonts w:cstheme="minorHAnsi"/>
          <w:b/>
          <w:bCs/>
          <w:sz w:val="18"/>
          <w:szCs w:val="18"/>
        </w:rPr>
        <w:t xml:space="preserve">, </w:t>
      </w:r>
      <w:r w:rsidR="00431C34" w:rsidRPr="00C30BB4">
        <w:rPr>
          <w:rFonts w:cstheme="minorHAnsi"/>
          <w:b/>
          <w:bCs/>
          <w:sz w:val="18"/>
          <w:szCs w:val="18"/>
          <w:lang w:val="el-GR"/>
        </w:rPr>
        <w:t>ας</w:t>
      </w:r>
      <w:r w:rsidR="00431C34" w:rsidRPr="00C30BB4">
        <w:rPr>
          <w:rFonts w:cstheme="minorHAnsi"/>
          <w:b/>
          <w:bCs/>
          <w:sz w:val="18"/>
          <w:szCs w:val="18"/>
        </w:rPr>
        <w:t>,</w:t>
      </w:r>
      <w:r w:rsidR="00431C34" w:rsidRPr="00C30BB4">
        <w:rPr>
          <w:rFonts w:cstheme="minorHAnsi"/>
          <w:sz w:val="18"/>
          <w:szCs w:val="18"/>
        </w:rPr>
        <w:t xml:space="preserve"> </w:t>
      </w:r>
      <w:r w:rsidR="00431C34" w:rsidRPr="00C30BB4">
        <w:rPr>
          <w:rFonts w:cstheme="minorHAnsi"/>
          <w:i/>
          <w:iCs/>
          <w:sz w:val="18"/>
          <w:szCs w:val="18"/>
        </w:rPr>
        <w:t xml:space="preserve">adj. f. = </w:t>
      </w:r>
      <w:proofErr w:type="spellStart"/>
      <w:r w:rsidR="00431C34" w:rsidRPr="00C30BB4">
        <w:rPr>
          <w:rFonts w:cstheme="minorHAnsi"/>
          <w:b/>
          <w:bCs/>
          <w:color w:val="C00000"/>
          <w:sz w:val="18"/>
          <w:szCs w:val="18"/>
          <w:lang w:val="el-GR"/>
        </w:rPr>
        <w:t>Ἀ</w:t>
      </w:r>
      <w:r w:rsidR="00431C34" w:rsidRPr="00C30BB4">
        <w:rPr>
          <w:rFonts w:cstheme="minorHAnsi"/>
          <w:b/>
          <w:bCs/>
          <w:sz w:val="18"/>
          <w:szCs w:val="18"/>
          <w:lang w:val="el-GR"/>
        </w:rPr>
        <w:t>ρτιεπής</w:t>
      </w:r>
      <w:proofErr w:type="spellEnd"/>
      <w:r w:rsidR="00431C34" w:rsidRPr="00C30BB4">
        <w:rPr>
          <w:rFonts w:cstheme="minorHAnsi"/>
          <w:b/>
          <w:bCs/>
          <w:sz w:val="18"/>
          <w:szCs w:val="18"/>
        </w:rPr>
        <w:t>,</w:t>
      </w:r>
      <w:r w:rsidR="00431C34" w:rsidRPr="00C30BB4">
        <w:rPr>
          <w:rFonts w:cstheme="minorHAnsi"/>
          <w:b/>
          <w:sz w:val="18"/>
          <w:szCs w:val="18"/>
        </w:rPr>
        <w:t xml:space="preserve"> </w:t>
      </w:r>
      <w:proofErr w:type="spellStart"/>
      <w:r w:rsidR="00431C34" w:rsidRPr="00C30BB4">
        <w:rPr>
          <w:rFonts w:cstheme="minorHAnsi"/>
          <w:b/>
          <w:sz w:val="18"/>
          <w:szCs w:val="18"/>
          <w:lang w:val="el-GR"/>
        </w:rPr>
        <w:t>ής</w:t>
      </w:r>
      <w:proofErr w:type="spellEnd"/>
      <w:r w:rsidR="00431C34" w:rsidRPr="00C30BB4">
        <w:rPr>
          <w:rFonts w:cstheme="minorHAnsi"/>
          <w:b/>
          <w:sz w:val="18"/>
          <w:szCs w:val="18"/>
        </w:rPr>
        <w:t xml:space="preserve">, </w:t>
      </w:r>
      <w:proofErr w:type="spellStart"/>
      <w:r w:rsidR="00431C34" w:rsidRPr="00C30BB4">
        <w:rPr>
          <w:rFonts w:cstheme="minorHAnsi"/>
          <w:b/>
          <w:sz w:val="18"/>
          <w:szCs w:val="18"/>
          <w:lang w:val="el-GR"/>
        </w:rPr>
        <w:t>ές</w:t>
      </w:r>
      <w:proofErr w:type="spellEnd"/>
      <w:r w:rsidR="00C30BB4" w:rsidRPr="00C30BB4">
        <w:rPr>
          <w:rFonts w:cstheme="minorHAnsi"/>
          <w:b/>
          <w:sz w:val="18"/>
          <w:szCs w:val="18"/>
        </w:rPr>
        <w:t xml:space="preserve"> </w:t>
      </w:r>
      <w:r w:rsidR="00431C34" w:rsidRPr="00C30BB4">
        <w:rPr>
          <w:rFonts w:cstheme="minorHAnsi"/>
          <w:b/>
          <w:sz w:val="18"/>
          <w:szCs w:val="18"/>
        </w:rPr>
        <w:t xml:space="preserve">: </w:t>
      </w:r>
      <w:r w:rsidR="00431C34" w:rsidRPr="00C30BB4">
        <w:rPr>
          <w:rFonts w:cstheme="minorHAnsi"/>
          <w:sz w:val="18"/>
          <w:szCs w:val="18"/>
        </w:rPr>
        <w:t xml:space="preserve">qui parle justement, </w:t>
      </w:r>
      <w:r w:rsidR="00431C34" w:rsidRPr="00C30BB4">
        <w:rPr>
          <w:rFonts w:cstheme="minorHAnsi"/>
          <w:i/>
          <w:iCs/>
          <w:sz w:val="18"/>
          <w:szCs w:val="18"/>
        </w:rPr>
        <w:t>càd</w:t>
      </w:r>
      <w:r w:rsidR="00431C34" w:rsidRPr="00C30BB4">
        <w:rPr>
          <w:rFonts w:cstheme="minorHAnsi"/>
          <w:sz w:val="18"/>
          <w:szCs w:val="18"/>
        </w:rPr>
        <w:t xml:space="preserve"> à la langue souple </w:t>
      </w:r>
      <w:r w:rsidR="00431C34" w:rsidRPr="00C30BB4">
        <w:rPr>
          <w:rFonts w:cstheme="minorHAnsi"/>
          <w:i/>
          <w:iCs/>
          <w:sz w:val="18"/>
          <w:szCs w:val="18"/>
        </w:rPr>
        <w:t>ou</w:t>
      </w:r>
      <w:r w:rsidR="00431C34" w:rsidRPr="00C30BB4">
        <w:rPr>
          <w:rFonts w:cstheme="minorHAnsi"/>
          <w:sz w:val="18"/>
          <w:szCs w:val="18"/>
        </w:rPr>
        <w:t xml:space="preserve"> </w:t>
      </w:r>
      <w:proofErr w:type="gramStart"/>
      <w:r w:rsidR="00431C34" w:rsidRPr="00C30BB4">
        <w:rPr>
          <w:rFonts w:cstheme="minorHAnsi"/>
          <w:sz w:val="18"/>
          <w:szCs w:val="18"/>
        </w:rPr>
        <w:t xml:space="preserve">affilée  </w:t>
      </w:r>
      <w:r w:rsidR="00431C34" w:rsidRPr="00C30BB4">
        <w:rPr>
          <w:rFonts w:cstheme="minorHAnsi"/>
          <w:bCs/>
          <w:sz w:val="18"/>
          <w:szCs w:val="18"/>
        </w:rPr>
        <w:t>(</w:t>
      </w:r>
      <w:proofErr w:type="gramEnd"/>
      <w:r w:rsidR="00431C34" w:rsidRPr="00C30BB4">
        <w:rPr>
          <w:rFonts w:cstheme="minorHAnsi"/>
          <w:bCs/>
          <w:smallCaps/>
          <w:sz w:val="18"/>
          <w:szCs w:val="18"/>
        </w:rPr>
        <w:t>Hom</w:t>
      </w:r>
      <w:r w:rsidR="00431C34" w:rsidRPr="00C30BB4">
        <w:rPr>
          <w:rFonts w:cstheme="minorHAnsi"/>
          <w:bCs/>
          <w:sz w:val="18"/>
          <w:szCs w:val="18"/>
        </w:rPr>
        <w:t>.)</w:t>
      </w:r>
      <w:r w:rsidR="00C30BB4" w:rsidRPr="00C30BB4">
        <w:rPr>
          <w:rFonts w:cstheme="minorHAnsi"/>
          <w:bCs/>
          <w:sz w:val="18"/>
          <w:szCs w:val="18"/>
        </w:rPr>
        <w:t xml:space="preserve"> </w:t>
      </w:r>
      <w:r w:rsidR="00431C34" w:rsidRPr="00C30BB4">
        <w:rPr>
          <w:rFonts w:cstheme="minorHAnsi"/>
          <w:bCs/>
          <w:sz w:val="18"/>
          <w:szCs w:val="18"/>
        </w:rPr>
        <w:t xml:space="preserve">; véridique, franc </w:t>
      </w:r>
      <w:r w:rsidR="00431C34" w:rsidRPr="00C30BB4">
        <w:rPr>
          <w:rFonts w:cstheme="minorHAnsi"/>
          <w:bCs/>
          <w:smallCaps/>
          <w:sz w:val="18"/>
          <w:szCs w:val="18"/>
        </w:rPr>
        <w:t>(Pd.</w:t>
      </w:r>
      <w:r w:rsidR="00431C34" w:rsidRPr="00C30BB4">
        <w:rPr>
          <w:rFonts w:cstheme="minorHAnsi"/>
          <w:bCs/>
          <w:sz w:val="18"/>
          <w:szCs w:val="18"/>
        </w:rPr>
        <w:t>)</w:t>
      </w:r>
      <w:r w:rsidR="00600D47" w:rsidRPr="00C30BB4">
        <w:rPr>
          <w:rFonts w:cstheme="minorHAnsi"/>
          <w:bCs/>
          <w:sz w:val="18"/>
          <w:szCs w:val="18"/>
        </w:rPr>
        <w:t xml:space="preserve">. </w:t>
      </w:r>
      <w:r w:rsidR="00431C34" w:rsidRPr="00C30BB4">
        <w:rPr>
          <w:rFonts w:cstheme="minorHAnsi"/>
          <w:bCs/>
          <w:sz w:val="18"/>
          <w:szCs w:val="18"/>
        </w:rPr>
        <w:t xml:space="preserve">   </w:t>
      </w:r>
      <w:r w:rsidR="00431C34" w:rsidRPr="00C30BB4">
        <w:rPr>
          <w:rFonts w:cstheme="minorHAnsi"/>
          <w:sz w:val="18"/>
          <w:szCs w:val="18"/>
        </w:rPr>
        <w:t xml:space="preserve"> </w:t>
      </w:r>
      <w:r w:rsidRPr="00C30BB4">
        <w:rPr>
          <w:rFonts w:cstheme="minorHAnsi"/>
          <w:sz w:val="18"/>
          <w:szCs w:val="18"/>
        </w:rPr>
        <w:t xml:space="preserve"> </w:t>
      </w:r>
    </w:p>
  </w:footnote>
  <w:footnote w:id="30">
    <w:p w14:paraId="7409A8D6" w14:textId="47A7FF36" w:rsidR="008C39A9" w:rsidRPr="00C30BB4" w:rsidRDefault="008C39A9"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r w:rsidRPr="00C30BB4">
        <w:rPr>
          <w:rFonts w:cstheme="minorHAnsi"/>
          <w:b/>
          <w:sz w:val="18"/>
          <w:szCs w:val="18"/>
        </w:rPr>
        <w:t>Vers</w:t>
      </w:r>
      <w:r w:rsidRPr="00C30BB4">
        <w:rPr>
          <w:rFonts w:cstheme="minorHAnsi"/>
          <w:sz w:val="18"/>
          <w:szCs w:val="18"/>
        </w:rPr>
        <w:t xml:space="preserve"> </w:t>
      </w:r>
      <w:r w:rsidR="008B74F4" w:rsidRPr="00C30BB4">
        <w:rPr>
          <w:rFonts w:cstheme="minorHAnsi"/>
          <w:b/>
          <w:sz w:val="18"/>
          <w:szCs w:val="18"/>
          <w:lang w:eastAsia="fr-FR"/>
        </w:rPr>
        <w:t xml:space="preserve">30. — </w:t>
      </w:r>
      <w:proofErr w:type="spellStart"/>
      <w:r w:rsidR="008B74F4" w:rsidRPr="00C30BB4">
        <w:rPr>
          <w:rFonts w:cstheme="minorHAnsi"/>
          <w:b/>
          <w:sz w:val="18"/>
          <w:szCs w:val="18"/>
          <w:lang w:val="el-GR" w:eastAsia="fr-FR"/>
        </w:rPr>
        <w:t>καί</w:t>
      </w:r>
      <w:proofErr w:type="spellEnd"/>
      <w:r w:rsidR="008B74F4" w:rsidRPr="00C30BB4">
        <w:rPr>
          <w:rFonts w:cstheme="minorHAnsi"/>
          <w:b/>
          <w:sz w:val="18"/>
          <w:szCs w:val="18"/>
          <w:lang w:eastAsia="fr-FR"/>
        </w:rPr>
        <w:t xml:space="preserve"> </w:t>
      </w:r>
      <w:r w:rsidR="008B74F4" w:rsidRPr="00C30BB4">
        <w:rPr>
          <w:rFonts w:cstheme="minorHAnsi"/>
          <w:b/>
          <w:sz w:val="18"/>
          <w:szCs w:val="18"/>
          <w:lang w:val="el-GR" w:eastAsia="fr-FR"/>
        </w:rPr>
        <w:t>μοι</w:t>
      </w:r>
      <w:r w:rsidR="008B74F4" w:rsidRPr="00C30BB4">
        <w:rPr>
          <w:rFonts w:cstheme="minorHAnsi"/>
          <w:b/>
          <w:sz w:val="18"/>
          <w:szCs w:val="18"/>
          <w:lang w:eastAsia="fr-FR"/>
        </w:rPr>
        <w:t xml:space="preserve"> </w:t>
      </w:r>
      <w:proofErr w:type="spellStart"/>
      <w:r w:rsidR="008B74F4" w:rsidRPr="00C30BB4">
        <w:rPr>
          <w:rFonts w:cstheme="minorHAnsi"/>
          <w:b/>
          <w:sz w:val="18"/>
          <w:szCs w:val="18"/>
          <w:lang w:val="el-GR" w:eastAsia="fr-FR"/>
        </w:rPr>
        <w:t>σκῆπτρον</w:t>
      </w:r>
      <w:proofErr w:type="spellEnd"/>
      <w:r w:rsidR="008B74F4" w:rsidRPr="00C30BB4">
        <w:rPr>
          <w:rFonts w:cstheme="minorHAnsi"/>
          <w:b/>
          <w:sz w:val="18"/>
          <w:szCs w:val="18"/>
          <w:lang w:eastAsia="fr-FR"/>
        </w:rPr>
        <w:t xml:space="preserve"> </w:t>
      </w:r>
      <w:proofErr w:type="spellStart"/>
      <w:r w:rsidR="008B74F4" w:rsidRPr="00C30BB4">
        <w:rPr>
          <w:rFonts w:cstheme="minorHAnsi"/>
          <w:b/>
          <w:sz w:val="18"/>
          <w:szCs w:val="18"/>
          <w:lang w:val="el-GR" w:eastAsia="fr-FR"/>
        </w:rPr>
        <w:t>ἔδον</w:t>
      </w:r>
      <w:proofErr w:type="spellEnd"/>
      <w:r w:rsidR="008B74F4" w:rsidRPr="00C30BB4">
        <w:rPr>
          <w:rFonts w:cstheme="minorHAnsi"/>
          <w:b/>
          <w:sz w:val="18"/>
          <w:szCs w:val="18"/>
          <w:lang w:eastAsia="fr-FR"/>
        </w:rPr>
        <w:t xml:space="preserve"> </w:t>
      </w:r>
      <w:r w:rsidR="008B74F4" w:rsidRPr="00C30BB4">
        <w:rPr>
          <w:rFonts w:cstheme="minorHAnsi"/>
          <w:b/>
          <w:sz w:val="18"/>
          <w:szCs w:val="18"/>
          <w:lang w:val="el-GR" w:eastAsia="fr-FR"/>
        </w:rPr>
        <w:t>δάφνης</w:t>
      </w:r>
      <w:r w:rsidR="008B74F4" w:rsidRPr="00C30BB4">
        <w:rPr>
          <w:rFonts w:cstheme="minorHAnsi"/>
          <w:b/>
          <w:sz w:val="18"/>
          <w:szCs w:val="18"/>
          <w:lang w:eastAsia="fr-FR"/>
        </w:rPr>
        <w:t xml:space="preserve"> </w:t>
      </w:r>
      <w:proofErr w:type="spellStart"/>
      <w:r w:rsidR="008B74F4" w:rsidRPr="00C30BB4">
        <w:rPr>
          <w:rFonts w:cstheme="minorHAnsi"/>
          <w:b/>
          <w:sz w:val="18"/>
          <w:szCs w:val="18"/>
          <w:lang w:val="el-GR" w:eastAsia="fr-FR"/>
        </w:rPr>
        <w:t>ἐριθηλέος</w:t>
      </w:r>
      <w:proofErr w:type="spellEnd"/>
      <w:r w:rsidR="008B74F4" w:rsidRPr="00C30BB4">
        <w:rPr>
          <w:rFonts w:cstheme="minorHAnsi"/>
          <w:b/>
          <w:sz w:val="18"/>
          <w:szCs w:val="18"/>
          <w:lang w:eastAsia="fr-FR"/>
        </w:rPr>
        <w:t xml:space="preserve"> </w:t>
      </w:r>
      <w:proofErr w:type="spellStart"/>
      <w:r w:rsidR="008B74F4" w:rsidRPr="00C30BB4">
        <w:rPr>
          <w:rFonts w:cstheme="minorHAnsi"/>
          <w:b/>
          <w:sz w:val="18"/>
          <w:szCs w:val="18"/>
          <w:lang w:val="el-GR" w:eastAsia="fr-FR"/>
        </w:rPr>
        <w:t>ὄζον</w:t>
      </w:r>
      <w:proofErr w:type="spellEnd"/>
      <w:r w:rsidR="008B74F4" w:rsidRPr="00C30BB4">
        <w:rPr>
          <w:rFonts w:cstheme="minorHAnsi"/>
          <w:b/>
          <w:sz w:val="18"/>
          <w:szCs w:val="18"/>
          <w:lang w:eastAsia="fr-FR"/>
        </w:rPr>
        <w:t xml:space="preserve"> — </w:t>
      </w:r>
      <w:proofErr w:type="gramStart"/>
      <w:r w:rsidR="008B74F4" w:rsidRPr="00C30BB4">
        <w:rPr>
          <w:rFonts w:cstheme="minorHAnsi"/>
          <w:b/>
          <w:bCs/>
          <w:color w:val="C00000"/>
          <w:sz w:val="18"/>
          <w:szCs w:val="18"/>
          <w:lang w:val="el-GR"/>
        </w:rPr>
        <w:t>Ἔ</w:t>
      </w:r>
      <w:proofErr w:type="spellStart"/>
      <w:r w:rsidR="008B74F4" w:rsidRPr="00C30BB4">
        <w:rPr>
          <w:rFonts w:cstheme="minorHAnsi"/>
          <w:b/>
          <w:bCs/>
          <w:sz w:val="18"/>
          <w:szCs w:val="18"/>
        </w:rPr>
        <w:t>δον</w:t>
      </w:r>
      <w:proofErr w:type="spellEnd"/>
      <w:r w:rsidR="008B74F4" w:rsidRPr="00C30BB4">
        <w:rPr>
          <w:rFonts w:cstheme="minorHAnsi"/>
          <w:i/>
          <w:iCs/>
          <w:sz w:val="18"/>
          <w:szCs w:val="18"/>
        </w:rPr>
        <w:t xml:space="preserve">  3</w:t>
      </w:r>
      <w:proofErr w:type="gramEnd"/>
      <w:r w:rsidR="008B74F4" w:rsidRPr="00C30BB4">
        <w:rPr>
          <w:rFonts w:cstheme="minorHAnsi"/>
          <w:i/>
          <w:iCs/>
          <w:sz w:val="18"/>
          <w:szCs w:val="18"/>
          <w:vertAlign w:val="superscript"/>
        </w:rPr>
        <w:t>e</w:t>
      </w:r>
      <w:r w:rsidR="008B74F4" w:rsidRPr="00C30BB4">
        <w:rPr>
          <w:rFonts w:cstheme="minorHAnsi"/>
          <w:i/>
          <w:iCs/>
          <w:sz w:val="18"/>
          <w:szCs w:val="18"/>
        </w:rPr>
        <w:t xml:space="preserve"> pl. ao.</w:t>
      </w:r>
      <w:proofErr w:type="gramStart"/>
      <w:r w:rsidR="008B74F4" w:rsidRPr="00C30BB4">
        <w:rPr>
          <w:rFonts w:cstheme="minorHAnsi"/>
          <w:i/>
          <w:iCs/>
          <w:sz w:val="18"/>
          <w:szCs w:val="18"/>
        </w:rPr>
        <w:t xml:space="preserve">2  </w:t>
      </w:r>
      <w:proofErr w:type="spellStart"/>
      <w:r w:rsidR="008B74F4" w:rsidRPr="00C30BB4">
        <w:rPr>
          <w:rFonts w:cstheme="minorHAnsi"/>
          <w:i/>
          <w:iCs/>
          <w:sz w:val="18"/>
          <w:szCs w:val="18"/>
        </w:rPr>
        <w:t>épq</w:t>
      </w:r>
      <w:proofErr w:type="spellEnd"/>
      <w:proofErr w:type="gramEnd"/>
      <w:r w:rsidR="008B74F4" w:rsidRPr="00C30BB4">
        <w:rPr>
          <w:rFonts w:cstheme="minorHAnsi"/>
          <w:i/>
          <w:iCs/>
          <w:sz w:val="18"/>
          <w:szCs w:val="18"/>
        </w:rPr>
        <w:t xml:space="preserve">. </w:t>
      </w:r>
      <w:proofErr w:type="gramStart"/>
      <w:r w:rsidR="008B74F4" w:rsidRPr="00C30BB4">
        <w:rPr>
          <w:rFonts w:cstheme="minorHAnsi"/>
          <w:i/>
          <w:iCs/>
          <w:sz w:val="18"/>
          <w:szCs w:val="18"/>
        </w:rPr>
        <w:t>de</w:t>
      </w:r>
      <w:proofErr w:type="gramEnd"/>
      <w:r w:rsidR="008B74F4" w:rsidRPr="00C30BB4">
        <w:rPr>
          <w:rFonts w:cstheme="minorHAnsi"/>
          <w:sz w:val="18"/>
          <w:szCs w:val="18"/>
        </w:rPr>
        <w:t xml:space="preserve"> </w:t>
      </w:r>
      <w:proofErr w:type="spellStart"/>
      <w:r w:rsidR="008B74F4" w:rsidRPr="00C30BB4">
        <w:rPr>
          <w:rFonts w:cstheme="minorHAnsi"/>
          <w:sz w:val="18"/>
          <w:szCs w:val="18"/>
        </w:rPr>
        <w:t>δίδωμι</w:t>
      </w:r>
      <w:proofErr w:type="spellEnd"/>
      <w:r w:rsidR="00C30BB4" w:rsidRPr="00C30BB4">
        <w:rPr>
          <w:rFonts w:cstheme="minorHAnsi"/>
          <w:sz w:val="18"/>
          <w:szCs w:val="18"/>
        </w:rPr>
        <w:t xml:space="preserve"> </w:t>
      </w:r>
      <w:r w:rsidR="008B74F4" w:rsidRPr="00C30BB4">
        <w:rPr>
          <w:rFonts w:cstheme="minorHAnsi"/>
          <w:sz w:val="18"/>
          <w:szCs w:val="18"/>
        </w:rPr>
        <w:t xml:space="preserve">: donner (cst avec l’inf.  </w:t>
      </w:r>
      <w:proofErr w:type="spellStart"/>
      <w:r w:rsidR="008B74F4" w:rsidRPr="00C30BB4">
        <w:rPr>
          <w:rFonts w:cstheme="minorHAnsi"/>
          <w:sz w:val="18"/>
          <w:szCs w:val="18"/>
          <w:lang w:val="el-GR"/>
        </w:rPr>
        <w:t>δρέψασαι</w:t>
      </w:r>
      <w:proofErr w:type="spellEnd"/>
      <w:r w:rsidR="008B74F4" w:rsidRPr="00C30BB4">
        <w:rPr>
          <w:rFonts w:cstheme="minorHAnsi"/>
          <w:sz w:val="18"/>
          <w:szCs w:val="18"/>
        </w:rPr>
        <w:t xml:space="preserve">).      </w:t>
      </w:r>
      <w:proofErr w:type="spellStart"/>
      <w:r w:rsidR="008B74F4" w:rsidRPr="00C30BB4">
        <w:rPr>
          <w:rFonts w:cstheme="minorHAnsi"/>
          <w:b/>
          <w:bCs/>
          <w:caps/>
          <w:color w:val="C00000"/>
          <w:sz w:val="18"/>
          <w:szCs w:val="18"/>
        </w:rPr>
        <w:t>σ</w:t>
      </w:r>
      <w:r w:rsidR="008B74F4" w:rsidRPr="00C30BB4">
        <w:rPr>
          <w:rFonts w:cstheme="minorHAnsi"/>
          <w:b/>
          <w:sz w:val="18"/>
          <w:szCs w:val="18"/>
        </w:rPr>
        <w:t>κῆ</w:t>
      </w:r>
      <w:proofErr w:type="spellEnd"/>
      <w:r w:rsidR="008B74F4" w:rsidRPr="00C30BB4">
        <w:rPr>
          <w:rFonts w:cstheme="minorHAnsi"/>
          <w:b/>
          <w:sz w:val="18"/>
          <w:szCs w:val="18"/>
        </w:rPr>
        <w:t>π</w:t>
      </w:r>
      <w:proofErr w:type="spellStart"/>
      <w:r w:rsidR="008B74F4" w:rsidRPr="00C30BB4">
        <w:rPr>
          <w:rFonts w:cstheme="minorHAnsi"/>
          <w:b/>
          <w:sz w:val="18"/>
          <w:szCs w:val="18"/>
        </w:rPr>
        <w:t>τρον</w:t>
      </w:r>
      <w:proofErr w:type="spellEnd"/>
      <w:r w:rsidR="008B74F4" w:rsidRPr="00C30BB4">
        <w:rPr>
          <w:rFonts w:cstheme="minorHAnsi"/>
          <w:b/>
          <w:sz w:val="18"/>
          <w:szCs w:val="18"/>
        </w:rPr>
        <w:t xml:space="preserve">, </w:t>
      </w:r>
      <w:proofErr w:type="spellStart"/>
      <w:r w:rsidR="008B74F4" w:rsidRPr="00C30BB4">
        <w:rPr>
          <w:rFonts w:cstheme="minorHAnsi"/>
          <w:b/>
          <w:sz w:val="18"/>
          <w:szCs w:val="18"/>
        </w:rPr>
        <w:t>ου</w:t>
      </w:r>
      <w:proofErr w:type="spellEnd"/>
      <w:r w:rsidR="008B74F4" w:rsidRPr="00C30BB4">
        <w:rPr>
          <w:rFonts w:cstheme="minorHAnsi"/>
          <w:b/>
          <w:sz w:val="18"/>
          <w:szCs w:val="18"/>
        </w:rPr>
        <w:t xml:space="preserve"> (</w:t>
      </w:r>
      <w:proofErr w:type="spellStart"/>
      <w:r w:rsidR="008B74F4" w:rsidRPr="00C30BB4">
        <w:rPr>
          <w:rFonts w:cstheme="minorHAnsi"/>
          <w:b/>
          <w:sz w:val="18"/>
          <w:szCs w:val="18"/>
        </w:rPr>
        <w:t>τό</w:t>
      </w:r>
      <w:proofErr w:type="spellEnd"/>
      <w:r w:rsidR="008B74F4" w:rsidRPr="00C30BB4">
        <w:rPr>
          <w:rFonts w:cstheme="minorHAnsi"/>
          <w:b/>
          <w:sz w:val="18"/>
          <w:szCs w:val="18"/>
        </w:rPr>
        <w:t>) :</w:t>
      </w:r>
      <w:r w:rsidR="008B74F4" w:rsidRPr="00C30BB4">
        <w:rPr>
          <w:rFonts w:cstheme="minorHAnsi"/>
          <w:sz w:val="18"/>
          <w:szCs w:val="18"/>
        </w:rPr>
        <w:t xml:space="preserve"> bâton, sceptre.      </w:t>
      </w:r>
      <w:proofErr w:type="spellStart"/>
      <w:r w:rsidR="008B74F4" w:rsidRPr="00C30BB4">
        <w:rPr>
          <w:rFonts w:cstheme="minorHAnsi"/>
          <w:b/>
          <w:color w:val="C00000"/>
          <w:sz w:val="18"/>
          <w:szCs w:val="18"/>
        </w:rPr>
        <w:t>Δ</w:t>
      </w:r>
      <w:r w:rsidR="008B74F4" w:rsidRPr="00C30BB4">
        <w:rPr>
          <w:rFonts w:cstheme="minorHAnsi"/>
          <w:b/>
          <w:sz w:val="18"/>
          <w:szCs w:val="18"/>
        </w:rPr>
        <w:t>άφνη</w:t>
      </w:r>
      <w:proofErr w:type="spellEnd"/>
      <w:r w:rsidR="008B74F4" w:rsidRPr="00C30BB4">
        <w:rPr>
          <w:rFonts w:cstheme="minorHAnsi"/>
          <w:b/>
          <w:sz w:val="18"/>
          <w:szCs w:val="18"/>
        </w:rPr>
        <w:t xml:space="preserve">, </w:t>
      </w:r>
      <w:proofErr w:type="spellStart"/>
      <w:r w:rsidR="008B74F4" w:rsidRPr="00C30BB4">
        <w:rPr>
          <w:rFonts w:cstheme="minorHAnsi"/>
          <w:b/>
          <w:sz w:val="18"/>
          <w:szCs w:val="18"/>
        </w:rPr>
        <w:t>ης</w:t>
      </w:r>
      <w:proofErr w:type="spellEnd"/>
      <w:r w:rsidR="008B74F4" w:rsidRPr="00C30BB4">
        <w:rPr>
          <w:rFonts w:cstheme="minorHAnsi"/>
          <w:b/>
          <w:sz w:val="18"/>
          <w:szCs w:val="18"/>
        </w:rPr>
        <w:t xml:space="preserve"> (ἡ)</w:t>
      </w:r>
      <w:r w:rsidR="00C30BB4" w:rsidRPr="00C30BB4">
        <w:rPr>
          <w:rFonts w:cstheme="minorHAnsi"/>
          <w:b/>
          <w:sz w:val="18"/>
          <w:szCs w:val="18"/>
        </w:rPr>
        <w:t xml:space="preserve"> </w:t>
      </w:r>
      <w:r w:rsidR="008B74F4" w:rsidRPr="00C30BB4">
        <w:rPr>
          <w:rFonts w:cstheme="minorHAnsi"/>
          <w:b/>
          <w:sz w:val="18"/>
          <w:szCs w:val="18"/>
        </w:rPr>
        <w:t xml:space="preserve">: </w:t>
      </w:r>
      <w:r w:rsidR="008B74F4" w:rsidRPr="00C30BB4">
        <w:rPr>
          <w:rFonts w:cstheme="minorHAnsi"/>
          <w:sz w:val="18"/>
          <w:szCs w:val="18"/>
        </w:rPr>
        <w:t xml:space="preserve">laurier.        </w:t>
      </w:r>
      <w:proofErr w:type="spellStart"/>
      <w:r w:rsidR="008B74F4" w:rsidRPr="00C30BB4">
        <w:rPr>
          <w:rFonts w:cstheme="minorHAnsi"/>
          <w:b/>
          <w:color w:val="C00000"/>
          <w:sz w:val="18"/>
          <w:szCs w:val="18"/>
        </w:rPr>
        <w:t>Ἐ</w:t>
      </w:r>
      <w:r w:rsidR="008B74F4" w:rsidRPr="00C30BB4">
        <w:rPr>
          <w:rFonts w:cstheme="minorHAnsi"/>
          <w:b/>
          <w:bCs/>
          <w:sz w:val="18"/>
          <w:szCs w:val="18"/>
        </w:rPr>
        <w:t>ρ</w:t>
      </w:r>
      <w:proofErr w:type="spellEnd"/>
      <w:r w:rsidR="008B74F4" w:rsidRPr="00C30BB4">
        <w:rPr>
          <w:rFonts w:cstheme="minorHAnsi"/>
          <w:b/>
          <w:bCs/>
          <w:sz w:val="18"/>
          <w:szCs w:val="18"/>
          <w:lang w:val="el-GR"/>
        </w:rPr>
        <w:t>ι</w:t>
      </w:r>
      <w:proofErr w:type="spellStart"/>
      <w:r w:rsidR="008B74F4" w:rsidRPr="00C30BB4">
        <w:rPr>
          <w:rFonts w:cstheme="minorHAnsi"/>
          <w:b/>
          <w:bCs/>
          <w:sz w:val="18"/>
          <w:szCs w:val="18"/>
        </w:rPr>
        <w:t>θηλής</w:t>
      </w:r>
      <w:proofErr w:type="spellEnd"/>
      <w:r w:rsidR="008B74F4" w:rsidRPr="00C30BB4">
        <w:rPr>
          <w:rFonts w:cstheme="minorHAnsi"/>
          <w:b/>
          <w:bCs/>
          <w:sz w:val="18"/>
          <w:szCs w:val="18"/>
        </w:rPr>
        <w:t xml:space="preserve">, </w:t>
      </w:r>
      <w:proofErr w:type="spellStart"/>
      <w:r w:rsidR="008B74F4" w:rsidRPr="00C30BB4">
        <w:rPr>
          <w:rFonts w:cstheme="minorHAnsi"/>
          <w:b/>
          <w:bCs/>
          <w:sz w:val="18"/>
          <w:szCs w:val="18"/>
        </w:rPr>
        <w:t>ής</w:t>
      </w:r>
      <w:proofErr w:type="spellEnd"/>
      <w:r w:rsidR="008B74F4" w:rsidRPr="00C30BB4">
        <w:rPr>
          <w:rFonts w:cstheme="minorHAnsi"/>
          <w:b/>
          <w:bCs/>
          <w:sz w:val="18"/>
          <w:szCs w:val="18"/>
        </w:rPr>
        <w:t xml:space="preserve">, </w:t>
      </w:r>
      <w:proofErr w:type="spellStart"/>
      <w:r w:rsidR="008B74F4" w:rsidRPr="00C30BB4">
        <w:rPr>
          <w:rFonts w:cstheme="minorHAnsi"/>
          <w:b/>
          <w:bCs/>
          <w:sz w:val="18"/>
          <w:szCs w:val="18"/>
        </w:rPr>
        <w:t>ές</w:t>
      </w:r>
      <w:proofErr w:type="spellEnd"/>
      <w:r w:rsidR="008B74F4" w:rsidRPr="00C30BB4">
        <w:rPr>
          <w:rFonts w:cstheme="minorHAnsi"/>
          <w:sz w:val="18"/>
          <w:szCs w:val="18"/>
        </w:rPr>
        <w:t xml:space="preserve"> [ῐ]</w:t>
      </w:r>
      <w:r w:rsidR="00C30BB4" w:rsidRPr="00C30BB4">
        <w:rPr>
          <w:rFonts w:cstheme="minorHAnsi"/>
          <w:sz w:val="18"/>
          <w:szCs w:val="18"/>
        </w:rPr>
        <w:t xml:space="preserve"> </w:t>
      </w:r>
      <w:r w:rsidR="008B74F4" w:rsidRPr="00C30BB4">
        <w:rPr>
          <w:rFonts w:cstheme="minorHAnsi"/>
          <w:sz w:val="18"/>
          <w:szCs w:val="18"/>
        </w:rPr>
        <w:t xml:space="preserve">: qui pousse beaucoup de branches </w:t>
      </w:r>
      <w:r w:rsidR="008B74F4" w:rsidRPr="00C30BB4">
        <w:rPr>
          <w:rFonts w:cstheme="minorHAnsi"/>
          <w:i/>
          <w:iCs/>
          <w:sz w:val="18"/>
          <w:szCs w:val="18"/>
        </w:rPr>
        <w:t>ou</w:t>
      </w:r>
      <w:r w:rsidR="008B74F4" w:rsidRPr="00C30BB4">
        <w:rPr>
          <w:rFonts w:cstheme="minorHAnsi"/>
          <w:sz w:val="18"/>
          <w:szCs w:val="18"/>
        </w:rPr>
        <w:t xml:space="preserve"> de rejetons, luxuriant</w:t>
      </w:r>
      <w:r w:rsidR="00C30BB4" w:rsidRPr="00C30BB4">
        <w:rPr>
          <w:rFonts w:cstheme="minorHAnsi"/>
          <w:sz w:val="18"/>
          <w:szCs w:val="18"/>
        </w:rPr>
        <w:t xml:space="preserve"> </w:t>
      </w:r>
      <w:r w:rsidR="008B74F4" w:rsidRPr="00C30BB4">
        <w:rPr>
          <w:rFonts w:cstheme="minorHAnsi"/>
          <w:sz w:val="18"/>
          <w:szCs w:val="18"/>
        </w:rPr>
        <w:t xml:space="preserve">; fécond, fertile.        </w:t>
      </w:r>
      <w:proofErr w:type="spellStart"/>
      <w:r w:rsidR="008B74F4" w:rsidRPr="00C30BB4">
        <w:rPr>
          <w:rFonts w:cstheme="minorHAnsi"/>
          <w:b/>
          <w:color w:val="C00000"/>
          <w:sz w:val="18"/>
          <w:szCs w:val="18"/>
        </w:rPr>
        <w:t>Ὄ</w:t>
      </w:r>
      <w:r w:rsidR="008B74F4" w:rsidRPr="00C30BB4">
        <w:rPr>
          <w:rFonts w:cstheme="minorHAnsi"/>
          <w:b/>
          <w:sz w:val="18"/>
          <w:szCs w:val="18"/>
        </w:rPr>
        <w:t>ζος</w:t>
      </w:r>
      <w:proofErr w:type="spellEnd"/>
      <w:r w:rsidR="008B74F4" w:rsidRPr="00C30BB4">
        <w:rPr>
          <w:rFonts w:cstheme="minorHAnsi"/>
          <w:b/>
          <w:sz w:val="18"/>
          <w:szCs w:val="18"/>
        </w:rPr>
        <w:t xml:space="preserve">, </w:t>
      </w:r>
      <w:proofErr w:type="spellStart"/>
      <w:r w:rsidR="008B74F4" w:rsidRPr="00C30BB4">
        <w:rPr>
          <w:rFonts w:cstheme="minorHAnsi"/>
          <w:b/>
          <w:sz w:val="18"/>
          <w:szCs w:val="18"/>
        </w:rPr>
        <w:t>ου</w:t>
      </w:r>
      <w:proofErr w:type="spellEnd"/>
      <w:r w:rsidR="008B74F4" w:rsidRPr="00C30BB4">
        <w:rPr>
          <w:rFonts w:cstheme="minorHAnsi"/>
          <w:sz w:val="18"/>
          <w:szCs w:val="18"/>
        </w:rPr>
        <w:t xml:space="preserve"> (ὁ)</w:t>
      </w:r>
      <w:r w:rsidR="00C30BB4" w:rsidRPr="00C30BB4">
        <w:rPr>
          <w:rFonts w:cstheme="minorHAnsi"/>
          <w:sz w:val="18"/>
          <w:szCs w:val="18"/>
        </w:rPr>
        <w:t xml:space="preserve"> </w:t>
      </w:r>
      <w:r w:rsidR="008B74F4" w:rsidRPr="00C30BB4">
        <w:rPr>
          <w:rFonts w:cstheme="minorHAnsi"/>
          <w:sz w:val="18"/>
          <w:szCs w:val="18"/>
        </w:rPr>
        <w:t xml:space="preserve">: nœud d’arbre ou de tige </w:t>
      </w:r>
      <w:r w:rsidR="008B74F4" w:rsidRPr="00C30BB4">
        <w:rPr>
          <w:rFonts w:cstheme="minorHAnsi"/>
          <w:sz w:val="18"/>
          <w:szCs w:val="18"/>
          <w:lang w:val="el-GR"/>
        </w:rPr>
        <w:t>;</w:t>
      </w:r>
      <w:r w:rsidR="008B74F4" w:rsidRPr="00C30BB4">
        <w:rPr>
          <w:rFonts w:cstheme="minorHAnsi"/>
          <w:sz w:val="18"/>
          <w:szCs w:val="18"/>
        </w:rPr>
        <w:t xml:space="preserve"> pousse, branche. </w:t>
      </w:r>
      <w:r w:rsidR="00EA3C63" w:rsidRPr="00C30BB4">
        <w:rPr>
          <w:rFonts w:cstheme="minorHAnsi"/>
          <w:sz w:val="18"/>
          <w:szCs w:val="18"/>
        </w:rPr>
        <w:t xml:space="preserve"> </w:t>
      </w:r>
      <w:r w:rsidR="00EA3C63" w:rsidRPr="00C30BB4">
        <w:rPr>
          <w:rFonts w:cstheme="minorHAnsi"/>
          <w:sz w:val="18"/>
          <w:szCs w:val="18"/>
        </w:rPr>
        <w:br/>
      </w:r>
      <w:r w:rsidR="002911E8" w:rsidRPr="00C30BB4">
        <w:rPr>
          <w:rFonts w:cstheme="minorHAnsi"/>
          <w:sz w:val="18"/>
          <w:szCs w:val="18"/>
        </w:rPr>
        <w:tab/>
      </w:r>
      <w:r w:rsidR="00EA3C63" w:rsidRPr="00C30BB4">
        <w:rPr>
          <w:rFonts w:ascii="Arial" w:hAnsi="Arial" w:cs="Arial"/>
          <w:sz w:val="18"/>
          <w:szCs w:val="18"/>
        </w:rPr>
        <w:t>▬</w:t>
      </w:r>
      <w:r w:rsidR="00EA3C63" w:rsidRPr="00C30BB4">
        <w:rPr>
          <w:rFonts w:cstheme="minorHAnsi"/>
          <w:sz w:val="18"/>
          <w:szCs w:val="18"/>
        </w:rPr>
        <w:t xml:space="preserve"> NB. </w:t>
      </w:r>
      <w:r w:rsidRPr="00C30BB4">
        <w:rPr>
          <w:rFonts w:cstheme="minorHAnsi"/>
          <w:sz w:val="18"/>
          <w:szCs w:val="18"/>
        </w:rPr>
        <w:t xml:space="preserve"> </w:t>
      </w:r>
      <w:r w:rsidR="003B197E" w:rsidRPr="00C30BB4">
        <w:rPr>
          <w:rFonts w:cstheme="minorHAnsi"/>
          <w:sz w:val="18"/>
          <w:szCs w:val="18"/>
        </w:rPr>
        <w:t>Selon West, l</w:t>
      </w:r>
      <w:r w:rsidR="002911E8" w:rsidRPr="00C30BB4">
        <w:rPr>
          <w:rFonts w:cstheme="minorHAnsi"/>
          <w:sz w:val="18"/>
          <w:szCs w:val="18"/>
        </w:rPr>
        <w:t xml:space="preserve">e sceptre, </w:t>
      </w:r>
      <w:proofErr w:type="spellStart"/>
      <w:r w:rsidR="002911E8" w:rsidRPr="00C30BB4">
        <w:rPr>
          <w:rFonts w:cstheme="minorHAnsi"/>
          <w:sz w:val="18"/>
          <w:szCs w:val="18"/>
        </w:rPr>
        <w:t>ds</w:t>
      </w:r>
      <w:proofErr w:type="spellEnd"/>
      <w:r w:rsidR="002911E8" w:rsidRPr="00C30BB4">
        <w:rPr>
          <w:rFonts w:cstheme="minorHAnsi"/>
          <w:sz w:val="18"/>
          <w:szCs w:val="18"/>
        </w:rPr>
        <w:t xml:space="preserve"> la </w:t>
      </w:r>
      <w:proofErr w:type="gramStart"/>
      <w:r w:rsidR="002911E8" w:rsidRPr="00C30BB4">
        <w:rPr>
          <w:rFonts w:cstheme="minorHAnsi"/>
          <w:sz w:val="18"/>
          <w:szCs w:val="18"/>
        </w:rPr>
        <w:t>poésie  homérique,  n’était</w:t>
      </w:r>
      <w:proofErr w:type="gramEnd"/>
      <w:r w:rsidR="002911E8" w:rsidRPr="00C30BB4">
        <w:rPr>
          <w:rFonts w:cstheme="minorHAnsi"/>
          <w:sz w:val="18"/>
          <w:szCs w:val="18"/>
        </w:rPr>
        <w:t xml:space="preserve">  porté que par les rois, les prêtres et les </w:t>
      </w:r>
      <w:proofErr w:type="gramStart"/>
      <w:r w:rsidR="002911E8" w:rsidRPr="00C30BB4">
        <w:rPr>
          <w:rFonts w:cstheme="minorHAnsi"/>
          <w:sz w:val="18"/>
          <w:szCs w:val="18"/>
        </w:rPr>
        <w:t>prophètes,  comme</w:t>
      </w:r>
      <w:proofErr w:type="gramEnd"/>
      <w:r w:rsidR="002911E8" w:rsidRPr="00C30BB4">
        <w:rPr>
          <w:rFonts w:cstheme="minorHAnsi"/>
          <w:sz w:val="18"/>
          <w:szCs w:val="18"/>
        </w:rPr>
        <w:t xml:space="preserve"> symbole du f</w:t>
      </w:r>
      <w:r w:rsidR="003B197E" w:rsidRPr="00C30BB4">
        <w:rPr>
          <w:rFonts w:cstheme="minorHAnsi"/>
          <w:sz w:val="18"/>
          <w:szCs w:val="18"/>
        </w:rPr>
        <w:t>ai</w:t>
      </w:r>
      <w:r w:rsidR="002911E8" w:rsidRPr="00C30BB4">
        <w:rPr>
          <w:rFonts w:cstheme="minorHAnsi"/>
          <w:sz w:val="18"/>
          <w:szCs w:val="18"/>
        </w:rPr>
        <w:t>t qu’</w:t>
      </w:r>
      <w:r w:rsidR="003B197E" w:rsidRPr="00C30BB4">
        <w:rPr>
          <w:rFonts w:cstheme="minorHAnsi"/>
          <w:sz w:val="18"/>
          <w:szCs w:val="18"/>
        </w:rPr>
        <w:t>i</w:t>
      </w:r>
      <w:r w:rsidR="002911E8" w:rsidRPr="00C30BB4">
        <w:rPr>
          <w:rFonts w:cstheme="minorHAnsi"/>
          <w:sz w:val="18"/>
          <w:szCs w:val="18"/>
        </w:rPr>
        <w:t>ls représentai</w:t>
      </w:r>
      <w:r w:rsidR="00626D2D" w:rsidRPr="00C30BB4">
        <w:rPr>
          <w:rFonts w:cstheme="minorHAnsi"/>
          <w:sz w:val="18"/>
          <w:szCs w:val="18"/>
        </w:rPr>
        <w:t>en</w:t>
      </w:r>
      <w:r w:rsidR="002911E8" w:rsidRPr="00C30BB4">
        <w:rPr>
          <w:rFonts w:cstheme="minorHAnsi"/>
          <w:sz w:val="18"/>
          <w:szCs w:val="18"/>
        </w:rPr>
        <w:t xml:space="preserve">t les dieux, et </w:t>
      </w:r>
      <w:proofErr w:type="spellStart"/>
      <w:r w:rsidR="002911E8" w:rsidRPr="00C30BB4">
        <w:rPr>
          <w:rFonts w:cstheme="minorHAnsi"/>
          <w:sz w:val="18"/>
          <w:szCs w:val="18"/>
        </w:rPr>
        <w:t>ds</w:t>
      </w:r>
      <w:proofErr w:type="spellEnd"/>
      <w:r w:rsidR="002911E8" w:rsidRPr="00C30BB4">
        <w:rPr>
          <w:rFonts w:cstheme="minorHAnsi"/>
          <w:sz w:val="18"/>
          <w:szCs w:val="18"/>
        </w:rPr>
        <w:t xml:space="preserve"> l’assemblée par celui qui prenait la parole. </w:t>
      </w:r>
      <w:r w:rsidR="00FC6C50" w:rsidRPr="00C30BB4">
        <w:rPr>
          <w:rFonts w:cstheme="minorHAnsi"/>
          <w:sz w:val="18"/>
          <w:szCs w:val="18"/>
        </w:rPr>
        <w:t xml:space="preserve">Ce n’est que </w:t>
      </w:r>
      <w:proofErr w:type="spellStart"/>
      <w:r w:rsidR="00FC6C50" w:rsidRPr="00C30BB4">
        <w:rPr>
          <w:rFonts w:cstheme="minorHAnsi"/>
          <w:sz w:val="18"/>
          <w:szCs w:val="18"/>
        </w:rPr>
        <w:t>ds</w:t>
      </w:r>
      <w:proofErr w:type="spellEnd"/>
      <w:r w:rsidR="002911E8" w:rsidRPr="00C30BB4">
        <w:rPr>
          <w:rFonts w:cstheme="minorHAnsi"/>
          <w:sz w:val="18"/>
          <w:szCs w:val="18"/>
        </w:rPr>
        <w:t xml:space="preserve"> la poésie </w:t>
      </w:r>
      <w:proofErr w:type="spellStart"/>
      <w:r w:rsidR="002911E8" w:rsidRPr="00C30BB4">
        <w:rPr>
          <w:rFonts w:cstheme="minorHAnsi"/>
          <w:sz w:val="18"/>
          <w:szCs w:val="18"/>
        </w:rPr>
        <w:t>post-homérique</w:t>
      </w:r>
      <w:proofErr w:type="spellEnd"/>
      <w:r w:rsidR="002911E8" w:rsidRPr="00C30BB4">
        <w:rPr>
          <w:rFonts w:cstheme="minorHAnsi"/>
          <w:sz w:val="18"/>
          <w:szCs w:val="18"/>
        </w:rPr>
        <w:t xml:space="preserve"> </w:t>
      </w:r>
      <w:r w:rsidR="00FC6C50" w:rsidRPr="00C30BB4">
        <w:rPr>
          <w:rFonts w:cstheme="minorHAnsi"/>
          <w:sz w:val="18"/>
          <w:szCs w:val="18"/>
        </w:rPr>
        <w:t>que l</w:t>
      </w:r>
      <w:r w:rsidR="002911E8" w:rsidRPr="00C30BB4">
        <w:rPr>
          <w:rFonts w:cstheme="minorHAnsi"/>
          <w:sz w:val="18"/>
          <w:szCs w:val="18"/>
        </w:rPr>
        <w:t xml:space="preserve">es rhapsodes portaient une branche de laurier appelée </w:t>
      </w:r>
      <w:proofErr w:type="spellStart"/>
      <w:r w:rsidR="002911E8" w:rsidRPr="00C30BB4">
        <w:rPr>
          <w:rFonts w:cstheme="minorHAnsi"/>
          <w:b/>
          <w:sz w:val="18"/>
          <w:szCs w:val="18"/>
          <w:lang w:val="el-GR"/>
        </w:rPr>
        <w:t>ῥάβδος</w:t>
      </w:r>
      <w:proofErr w:type="spellEnd"/>
      <w:r w:rsidR="002911E8" w:rsidRPr="00C30BB4">
        <w:rPr>
          <w:rFonts w:cstheme="minorHAnsi"/>
          <w:sz w:val="18"/>
          <w:szCs w:val="18"/>
        </w:rPr>
        <w:t xml:space="preserve">. L’étymologie de rhapsode admise par les anciens était </w:t>
      </w:r>
      <w:proofErr w:type="gramStart"/>
      <w:r w:rsidR="002911E8" w:rsidRPr="00C30BB4">
        <w:rPr>
          <w:rFonts w:cstheme="minorHAnsi"/>
          <w:sz w:val="18"/>
          <w:szCs w:val="18"/>
        </w:rPr>
        <w:t xml:space="preserve">d’ailleurs  </w:t>
      </w:r>
      <w:proofErr w:type="spellStart"/>
      <w:r w:rsidR="002911E8" w:rsidRPr="00C30BB4">
        <w:rPr>
          <w:rFonts w:cstheme="minorHAnsi"/>
          <w:b/>
          <w:sz w:val="18"/>
          <w:szCs w:val="18"/>
          <w:lang w:val="el-GR"/>
        </w:rPr>
        <w:t>ῥάβδος</w:t>
      </w:r>
      <w:proofErr w:type="spellEnd"/>
      <w:proofErr w:type="gramEnd"/>
      <w:r w:rsidR="002911E8" w:rsidRPr="00C30BB4">
        <w:rPr>
          <w:rFonts w:cstheme="minorHAnsi"/>
          <w:sz w:val="18"/>
          <w:szCs w:val="18"/>
        </w:rPr>
        <w:t xml:space="preserve"> ce qui leur faisait dire </w:t>
      </w:r>
      <w:proofErr w:type="gramStart"/>
      <w:r w:rsidR="002911E8" w:rsidRPr="00C30BB4">
        <w:rPr>
          <w:rFonts w:cstheme="minorHAnsi"/>
          <w:sz w:val="18"/>
          <w:szCs w:val="18"/>
        </w:rPr>
        <w:t>que  Hésiode</w:t>
      </w:r>
      <w:proofErr w:type="gramEnd"/>
      <w:r w:rsidR="002911E8" w:rsidRPr="00C30BB4">
        <w:rPr>
          <w:rFonts w:cstheme="minorHAnsi"/>
          <w:sz w:val="18"/>
          <w:szCs w:val="18"/>
        </w:rPr>
        <w:t xml:space="preserve"> était le premier rapsode.  On admettait que si Hésiode portait un bâton au lieu d’une lyre, ce n’était pas parce que c’était la norme de son époque, mais parce </w:t>
      </w:r>
      <w:proofErr w:type="gramStart"/>
      <w:r w:rsidR="002911E8" w:rsidRPr="00C30BB4">
        <w:rPr>
          <w:rFonts w:cstheme="minorHAnsi"/>
          <w:sz w:val="18"/>
          <w:szCs w:val="18"/>
        </w:rPr>
        <w:t>qu’il  ne</w:t>
      </w:r>
      <w:proofErr w:type="gramEnd"/>
      <w:r w:rsidR="002911E8" w:rsidRPr="00C30BB4">
        <w:rPr>
          <w:rFonts w:cstheme="minorHAnsi"/>
          <w:sz w:val="18"/>
          <w:szCs w:val="18"/>
        </w:rPr>
        <w:t xml:space="preserve"> savait pas jouer de la lyre, et qu’il n’avait pas reçu l’enseignement traditionnel du poète. </w:t>
      </w:r>
      <w:r w:rsidRPr="00C30BB4">
        <w:rPr>
          <w:rFonts w:cstheme="minorHAnsi"/>
          <w:sz w:val="18"/>
          <w:szCs w:val="18"/>
        </w:rPr>
        <w:t xml:space="preserve">  </w:t>
      </w:r>
    </w:p>
  </w:footnote>
  <w:footnote w:id="31">
    <w:p w14:paraId="3B7D3B15" w14:textId="5F965ECF" w:rsidR="008C39A9" w:rsidRPr="00C30BB4" w:rsidRDefault="008C39A9" w:rsidP="00F35500">
      <w:pPr>
        <w:spacing w:after="120"/>
        <w:ind w:firstLine="426"/>
        <w:rPr>
          <w:rFonts w:cstheme="minorHAnsi"/>
          <w:sz w:val="18"/>
          <w:szCs w:val="18"/>
        </w:rPr>
      </w:pPr>
      <w:r w:rsidRPr="00C30BB4">
        <w:rPr>
          <w:rStyle w:val="Appelnotedebasdep"/>
          <w:rFonts w:asciiTheme="minorHAnsi" w:hAnsiTheme="minorHAnsi" w:cstheme="minorHAnsi"/>
          <w:b/>
          <w:sz w:val="18"/>
          <w:szCs w:val="18"/>
          <w:vertAlign w:val="baseline"/>
        </w:rPr>
        <w:footnoteRef/>
      </w:r>
      <w:r w:rsidRPr="00C30BB4">
        <w:rPr>
          <w:rFonts w:asciiTheme="minorHAnsi" w:hAnsiTheme="minorHAnsi" w:cstheme="minorHAnsi"/>
          <w:b/>
          <w:sz w:val="18"/>
          <w:szCs w:val="18"/>
        </w:rPr>
        <w:t>.</w:t>
      </w:r>
      <w:r w:rsidRPr="00C30BB4">
        <w:rPr>
          <w:rFonts w:asciiTheme="minorHAnsi" w:hAnsiTheme="minorHAnsi" w:cstheme="minorHAnsi"/>
          <w:sz w:val="18"/>
          <w:szCs w:val="18"/>
        </w:rPr>
        <w:t xml:space="preserve"> </w:t>
      </w:r>
      <w:r w:rsidRPr="00C30BB4">
        <w:rPr>
          <w:rFonts w:asciiTheme="minorHAnsi" w:hAnsiTheme="minorHAnsi" w:cstheme="minorHAnsi"/>
          <w:b/>
          <w:sz w:val="18"/>
          <w:szCs w:val="18"/>
        </w:rPr>
        <w:t>Vers</w:t>
      </w:r>
      <w:r w:rsidRPr="00C30BB4">
        <w:rPr>
          <w:rFonts w:asciiTheme="minorHAnsi" w:hAnsiTheme="minorHAnsi" w:cstheme="minorHAnsi"/>
          <w:sz w:val="18"/>
          <w:szCs w:val="18"/>
        </w:rPr>
        <w:t xml:space="preserve">   </w:t>
      </w:r>
      <w:r w:rsidR="00977613" w:rsidRPr="00C30BB4">
        <w:rPr>
          <w:rFonts w:asciiTheme="minorHAnsi" w:hAnsiTheme="minorHAnsi" w:cstheme="minorHAnsi"/>
          <w:b/>
          <w:sz w:val="18"/>
          <w:szCs w:val="18"/>
        </w:rPr>
        <w:t xml:space="preserve">31. — </w:t>
      </w:r>
      <w:proofErr w:type="spellStart"/>
      <w:r w:rsidR="00977613" w:rsidRPr="00C30BB4">
        <w:rPr>
          <w:rFonts w:asciiTheme="minorHAnsi" w:hAnsiTheme="minorHAnsi" w:cstheme="minorHAnsi"/>
          <w:b/>
          <w:sz w:val="18"/>
          <w:szCs w:val="18"/>
          <w:lang w:val="el-GR"/>
        </w:rPr>
        <w:t>δρέψασαι</w:t>
      </w:r>
      <w:proofErr w:type="spellEnd"/>
      <w:r w:rsidR="00977613" w:rsidRPr="00C30BB4">
        <w:rPr>
          <w:rFonts w:asciiTheme="minorHAnsi" w:hAnsiTheme="minorHAnsi" w:cstheme="minorHAnsi"/>
          <w:b/>
          <w:sz w:val="18"/>
          <w:szCs w:val="18"/>
        </w:rPr>
        <w:t xml:space="preserve">, </w:t>
      </w:r>
      <w:proofErr w:type="spellStart"/>
      <w:r w:rsidR="00977613" w:rsidRPr="00C30BB4">
        <w:rPr>
          <w:rFonts w:asciiTheme="minorHAnsi" w:hAnsiTheme="minorHAnsi" w:cstheme="minorHAnsi"/>
          <w:b/>
          <w:sz w:val="18"/>
          <w:szCs w:val="18"/>
          <w:lang w:val="el-GR"/>
        </w:rPr>
        <w:t>θηητόν</w:t>
      </w:r>
      <w:proofErr w:type="spellEnd"/>
      <w:r w:rsidR="00C30BB4" w:rsidRPr="00C30BB4">
        <w:rPr>
          <w:rFonts w:asciiTheme="minorHAnsi" w:hAnsiTheme="minorHAnsi" w:cstheme="minorHAnsi"/>
          <w:b/>
          <w:sz w:val="18"/>
          <w:szCs w:val="18"/>
        </w:rPr>
        <w:t xml:space="preserve"> </w:t>
      </w:r>
      <w:r w:rsidR="00977613" w:rsidRPr="00C30BB4">
        <w:rPr>
          <w:rFonts w:asciiTheme="minorHAnsi" w:hAnsiTheme="minorHAnsi" w:cstheme="minorHAnsi"/>
          <w:b/>
          <w:sz w:val="18"/>
          <w:szCs w:val="18"/>
        </w:rPr>
        <w:t xml:space="preserve">: </w:t>
      </w:r>
      <w:proofErr w:type="spellStart"/>
      <w:r w:rsidR="00977613" w:rsidRPr="00C30BB4">
        <w:rPr>
          <w:rFonts w:asciiTheme="minorHAnsi" w:hAnsiTheme="minorHAnsi" w:cstheme="minorHAnsi"/>
          <w:b/>
          <w:sz w:val="18"/>
          <w:szCs w:val="18"/>
          <w:lang w:val="el-GR"/>
        </w:rPr>
        <w:t>ἐνέπνευσαν</w:t>
      </w:r>
      <w:proofErr w:type="spellEnd"/>
      <w:r w:rsidR="00977613" w:rsidRPr="00C30BB4">
        <w:rPr>
          <w:rFonts w:asciiTheme="minorHAnsi" w:hAnsiTheme="minorHAnsi" w:cstheme="minorHAnsi"/>
          <w:b/>
          <w:sz w:val="18"/>
          <w:szCs w:val="18"/>
        </w:rPr>
        <w:t xml:space="preserve"> </w:t>
      </w:r>
      <w:proofErr w:type="spellStart"/>
      <w:r w:rsidR="00977613" w:rsidRPr="00C30BB4">
        <w:rPr>
          <w:rFonts w:asciiTheme="minorHAnsi" w:hAnsiTheme="minorHAnsi" w:cstheme="minorHAnsi"/>
          <w:b/>
          <w:sz w:val="18"/>
          <w:szCs w:val="18"/>
          <w:lang w:val="el-GR"/>
        </w:rPr>
        <w:t>δέ</w:t>
      </w:r>
      <w:proofErr w:type="spellEnd"/>
      <w:r w:rsidR="00977613" w:rsidRPr="00C30BB4">
        <w:rPr>
          <w:rFonts w:asciiTheme="minorHAnsi" w:hAnsiTheme="minorHAnsi" w:cstheme="minorHAnsi"/>
          <w:b/>
          <w:sz w:val="18"/>
          <w:szCs w:val="18"/>
        </w:rPr>
        <w:t xml:space="preserve"> </w:t>
      </w:r>
      <w:r w:rsidR="00977613" w:rsidRPr="00C30BB4">
        <w:rPr>
          <w:rFonts w:asciiTheme="minorHAnsi" w:hAnsiTheme="minorHAnsi" w:cstheme="minorHAnsi"/>
          <w:b/>
          <w:sz w:val="18"/>
          <w:szCs w:val="18"/>
          <w:lang w:val="el-GR"/>
        </w:rPr>
        <w:t>μοι</w:t>
      </w:r>
      <w:r w:rsidR="00977613" w:rsidRPr="00C30BB4">
        <w:rPr>
          <w:rFonts w:asciiTheme="minorHAnsi" w:hAnsiTheme="minorHAnsi" w:cstheme="minorHAnsi"/>
          <w:b/>
          <w:sz w:val="18"/>
          <w:szCs w:val="18"/>
        </w:rPr>
        <w:t xml:space="preserve"> </w:t>
      </w:r>
      <w:proofErr w:type="spellStart"/>
      <w:r w:rsidR="00977613" w:rsidRPr="00C30BB4">
        <w:rPr>
          <w:rFonts w:asciiTheme="minorHAnsi" w:hAnsiTheme="minorHAnsi" w:cstheme="minorHAnsi"/>
          <w:b/>
          <w:sz w:val="18"/>
          <w:szCs w:val="18"/>
          <w:lang w:val="el-GR"/>
        </w:rPr>
        <w:t>αὐδὴν</w:t>
      </w:r>
      <w:proofErr w:type="spellEnd"/>
      <w:r w:rsidR="00977613" w:rsidRPr="00C30BB4">
        <w:rPr>
          <w:rFonts w:asciiTheme="minorHAnsi" w:hAnsiTheme="minorHAnsi" w:cstheme="minorHAnsi"/>
          <w:b/>
          <w:sz w:val="18"/>
          <w:szCs w:val="18"/>
        </w:rPr>
        <w:t xml:space="preserve"> —</w:t>
      </w:r>
      <w:r w:rsidR="00977613" w:rsidRPr="00C30BB4">
        <w:rPr>
          <w:rFonts w:asciiTheme="minorHAnsi" w:hAnsiTheme="minorHAnsi" w:cstheme="minorHAnsi"/>
          <w:sz w:val="18"/>
          <w:szCs w:val="18"/>
        </w:rPr>
        <w:t xml:space="preserve"> </w:t>
      </w:r>
      <w:r w:rsidR="00663A2A" w:rsidRPr="00C30BB4">
        <w:rPr>
          <w:rFonts w:asciiTheme="minorHAnsi" w:hAnsiTheme="minorHAnsi" w:cstheme="minorHAnsi"/>
          <w:sz w:val="18"/>
          <w:szCs w:val="18"/>
        </w:rPr>
        <w:t xml:space="preserve"> </w:t>
      </w:r>
      <w:r w:rsidR="00073CD2" w:rsidRPr="00C30BB4">
        <w:rPr>
          <w:rFonts w:asciiTheme="minorHAnsi" w:hAnsiTheme="minorHAnsi" w:cstheme="minorHAnsi"/>
          <w:sz w:val="18"/>
          <w:szCs w:val="18"/>
        </w:rPr>
        <w:t xml:space="preserve"> </w:t>
      </w:r>
      <w:r w:rsidR="00663A2A" w:rsidRPr="00C30BB4">
        <w:rPr>
          <w:rFonts w:asciiTheme="minorHAnsi" w:hAnsiTheme="minorHAnsi" w:cstheme="minorHAnsi"/>
          <w:sz w:val="18"/>
          <w:szCs w:val="18"/>
        </w:rPr>
        <w:t xml:space="preserve"> </w:t>
      </w:r>
      <w:proofErr w:type="spellStart"/>
      <w:proofErr w:type="gramStart"/>
      <w:r w:rsidR="00977613" w:rsidRPr="00C30BB4">
        <w:rPr>
          <w:rFonts w:asciiTheme="minorHAnsi" w:hAnsiTheme="minorHAnsi" w:cstheme="minorHAnsi"/>
          <w:b/>
          <w:color w:val="C00000"/>
          <w:sz w:val="18"/>
          <w:szCs w:val="18"/>
        </w:rPr>
        <w:t>Δ</w:t>
      </w:r>
      <w:r w:rsidR="00977613" w:rsidRPr="00C30BB4">
        <w:rPr>
          <w:rFonts w:asciiTheme="minorHAnsi" w:hAnsiTheme="minorHAnsi" w:cstheme="minorHAnsi"/>
          <w:b/>
          <w:sz w:val="18"/>
          <w:szCs w:val="18"/>
        </w:rPr>
        <w:t>ρέ</w:t>
      </w:r>
      <w:proofErr w:type="spellEnd"/>
      <w:r w:rsidR="00977613" w:rsidRPr="00C30BB4">
        <w:rPr>
          <w:rFonts w:asciiTheme="minorHAnsi" w:hAnsiTheme="minorHAnsi" w:cstheme="minorHAnsi"/>
          <w:b/>
          <w:sz w:val="18"/>
          <w:szCs w:val="18"/>
        </w:rPr>
        <w:t>πω</w:t>
      </w:r>
      <w:r w:rsidR="00C30BB4" w:rsidRPr="00C30BB4">
        <w:rPr>
          <w:rFonts w:asciiTheme="minorHAnsi" w:hAnsiTheme="minorHAnsi" w:cstheme="minorHAnsi"/>
          <w:b/>
          <w:sz w:val="18"/>
          <w:szCs w:val="18"/>
        </w:rPr>
        <w:t xml:space="preserve"> </w:t>
      </w:r>
      <w:r w:rsidR="00977613" w:rsidRPr="00C30BB4">
        <w:rPr>
          <w:rFonts w:asciiTheme="minorHAnsi" w:hAnsiTheme="minorHAnsi" w:cstheme="minorHAnsi"/>
          <w:b/>
          <w:sz w:val="18"/>
          <w:szCs w:val="18"/>
        </w:rPr>
        <w:t xml:space="preserve"> —</w:t>
      </w:r>
      <w:proofErr w:type="gramEnd"/>
      <w:r w:rsidR="00977613" w:rsidRPr="00C30BB4">
        <w:rPr>
          <w:rFonts w:asciiTheme="minorHAnsi" w:hAnsiTheme="minorHAnsi" w:cstheme="minorHAnsi"/>
          <w:b/>
          <w:sz w:val="18"/>
          <w:szCs w:val="18"/>
        </w:rPr>
        <w:t>[</w:t>
      </w:r>
      <w:proofErr w:type="spellStart"/>
      <w:r w:rsidR="00977613" w:rsidRPr="00C30BB4">
        <w:rPr>
          <w:rFonts w:asciiTheme="minorHAnsi" w:hAnsiTheme="minorHAnsi" w:cstheme="minorHAnsi"/>
          <w:b/>
          <w:i/>
          <w:sz w:val="18"/>
          <w:szCs w:val="18"/>
        </w:rPr>
        <w:t>aor</w:t>
      </w:r>
      <w:proofErr w:type="spellEnd"/>
      <w:proofErr w:type="gramStart"/>
      <w:r w:rsidR="00977613" w:rsidRPr="00C30BB4">
        <w:rPr>
          <w:rFonts w:asciiTheme="minorHAnsi" w:hAnsiTheme="minorHAnsi" w:cstheme="minorHAnsi"/>
          <w:b/>
          <w:i/>
          <w:sz w:val="18"/>
          <w:szCs w:val="18"/>
        </w:rPr>
        <w:t>.:</w:t>
      </w:r>
      <w:proofErr w:type="gramEnd"/>
      <w:r w:rsidR="00977613" w:rsidRPr="00C30BB4">
        <w:rPr>
          <w:rFonts w:asciiTheme="minorHAnsi" w:hAnsiTheme="minorHAnsi" w:cstheme="minorHAnsi"/>
          <w:b/>
          <w:sz w:val="18"/>
          <w:szCs w:val="18"/>
        </w:rPr>
        <w:t xml:space="preserve">  </w:t>
      </w:r>
      <w:proofErr w:type="spellStart"/>
      <w:r w:rsidR="00977613" w:rsidRPr="00C30BB4">
        <w:rPr>
          <w:rFonts w:asciiTheme="minorHAnsi" w:hAnsiTheme="minorHAnsi" w:cstheme="minorHAnsi"/>
          <w:sz w:val="18"/>
          <w:szCs w:val="18"/>
        </w:rPr>
        <w:t>ἔδρεψ</w:t>
      </w:r>
      <w:proofErr w:type="spellEnd"/>
      <w:r w:rsidR="00977613" w:rsidRPr="00C30BB4">
        <w:rPr>
          <w:rFonts w:asciiTheme="minorHAnsi" w:hAnsiTheme="minorHAnsi" w:cstheme="minorHAnsi"/>
          <w:sz w:val="18"/>
          <w:szCs w:val="18"/>
        </w:rPr>
        <w:t>α</w:t>
      </w:r>
      <w:r w:rsidR="00977613" w:rsidRPr="00C30BB4">
        <w:rPr>
          <w:rFonts w:asciiTheme="minorHAnsi" w:hAnsiTheme="minorHAnsi" w:cstheme="minorHAnsi"/>
          <w:i/>
          <w:iCs/>
          <w:sz w:val="18"/>
          <w:szCs w:val="18"/>
        </w:rPr>
        <w:t xml:space="preserve">.  </w:t>
      </w:r>
      <w:proofErr w:type="gramStart"/>
      <w:r w:rsidR="00977613" w:rsidRPr="00C30BB4">
        <w:rPr>
          <w:rFonts w:ascii="Arial" w:hAnsi="Arial" w:cs="Arial"/>
          <w:sz w:val="18"/>
          <w:szCs w:val="18"/>
        </w:rPr>
        <w:t>▬</w:t>
      </w:r>
      <w:r w:rsidR="00977613" w:rsidRPr="00C30BB4">
        <w:rPr>
          <w:rFonts w:asciiTheme="minorHAnsi" w:hAnsiTheme="minorHAnsi" w:cstheme="minorHAnsi"/>
          <w:sz w:val="18"/>
          <w:szCs w:val="18"/>
        </w:rPr>
        <w:t xml:space="preserve">  M.</w:t>
      </w:r>
      <w:proofErr w:type="gramEnd"/>
      <w:r w:rsidR="00977613" w:rsidRPr="00C30BB4">
        <w:rPr>
          <w:rFonts w:asciiTheme="minorHAnsi" w:hAnsiTheme="minorHAnsi" w:cstheme="minorHAnsi"/>
          <w:sz w:val="18"/>
          <w:szCs w:val="18"/>
        </w:rPr>
        <w:t xml:space="preserve"> </w:t>
      </w:r>
      <w:proofErr w:type="spellStart"/>
      <w:r w:rsidR="00977613" w:rsidRPr="00C30BB4">
        <w:rPr>
          <w:rFonts w:asciiTheme="minorHAnsi" w:hAnsiTheme="minorHAnsi" w:cstheme="minorHAnsi"/>
          <w:sz w:val="18"/>
          <w:szCs w:val="18"/>
        </w:rPr>
        <w:t>δρέ</w:t>
      </w:r>
      <w:proofErr w:type="spellEnd"/>
      <w:r w:rsidR="00977613" w:rsidRPr="00C30BB4">
        <w:rPr>
          <w:rFonts w:asciiTheme="minorHAnsi" w:hAnsiTheme="minorHAnsi" w:cstheme="minorHAnsi"/>
          <w:sz w:val="18"/>
          <w:szCs w:val="18"/>
        </w:rPr>
        <w:t>π</w:t>
      </w:r>
      <w:proofErr w:type="spellStart"/>
      <w:r w:rsidR="00977613" w:rsidRPr="00C30BB4">
        <w:rPr>
          <w:rFonts w:asciiTheme="minorHAnsi" w:hAnsiTheme="minorHAnsi" w:cstheme="minorHAnsi"/>
          <w:sz w:val="18"/>
          <w:szCs w:val="18"/>
        </w:rPr>
        <w:t>ομ</w:t>
      </w:r>
      <w:proofErr w:type="spellEnd"/>
      <w:r w:rsidR="00977613" w:rsidRPr="00C30BB4">
        <w:rPr>
          <w:rFonts w:asciiTheme="minorHAnsi" w:hAnsiTheme="minorHAnsi" w:cstheme="minorHAnsi"/>
          <w:sz w:val="18"/>
          <w:szCs w:val="18"/>
        </w:rPr>
        <w:t>αι</w:t>
      </w:r>
      <w:r w:rsidR="00C30BB4" w:rsidRPr="00C30BB4">
        <w:rPr>
          <w:rFonts w:asciiTheme="minorHAnsi" w:hAnsiTheme="minorHAnsi" w:cstheme="minorHAnsi"/>
          <w:sz w:val="18"/>
          <w:szCs w:val="18"/>
        </w:rPr>
        <w:t xml:space="preserve"> </w:t>
      </w:r>
      <w:r w:rsidR="00977613" w:rsidRPr="00C30BB4">
        <w:rPr>
          <w:rFonts w:asciiTheme="minorHAnsi" w:hAnsiTheme="minorHAnsi" w:cstheme="minorHAnsi"/>
          <w:sz w:val="18"/>
          <w:szCs w:val="18"/>
        </w:rPr>
        <w:t xml:space="preserve">; </w:t>
      </w:r>
      <w:proofErr w:type="spellStart"/>
      <w:r w:rsidR="00977613" w:rsidRPr="00C30BB4">
        <w:rPr>
          <w:rFonts w:asciiTheme="minorHAnsi" w:hAnsiTheme="minorHAnsi" w:cstheme="minorHAnsi"/>
          <w:i/>
          <w:sz w:val="18"/>
          <w:szCs w:val="18"/>
        </w:rPr>
        <w:t>aor</w:t>
      </w:r>
      <w:proofErr w:type="spellEnd"/>
      <w:proofErr w:type="gramStart"/>
      <w:r w:rsidR="00977613" w:rsidRPr="00C30BB4">
        <w:rPr>
          <w:rFonts w:asciiTheme="minorHAnsi" w:hAnsiTheme="minorHAnsi" w:cstheme="minorHAnsi"/>
          <w:i/>
          <w:sz w:val="18"/>
          <w:szCs w:val="18"/>
        </w:rPr>
        <w:t>.:</w:t>
      </w:r>
      <w:proofErr w:type="gramEnd"/>
      <w:r w:rsidR="00977613" w:rsidRPr="00C30BB4">
        <w:rPr>
          <w:rFonts w:asciiTheme="minorHAnsi" w:hAnsiTheme="minorHAnsi" w:cstheme="minorHAnsi"/>
          <w:sz w:val="18"/>
          <w:szCs w:val="18"/>
        </w:rPr>
        <w:t xml:space="preserve"> </w:t>
      </w:r>
      <w:proofErr w:type="spellStart"/>
      <w:proofErr w:type="gramStart"/>
      <w:r w:rsidR="00977613" w:rsidRPr="00C30BB4">
        <w:rPr>
          <w:rFonts w:asciiTheme="minorHAnsi" w:hAnsiTheme="minorHAnsi" w:cstheme="minorHAnsi"/>
          <w:sz w:val="18"/>
          <w:szCs w:val="18"/>
        </w:rPr>
        <w:t>ἐδρεψάμην</w:t>
      </w:r>
      <w:proofErr w:type="spellEnd"/>
      <w:r w:rsidR="00977613" w:rsidRPr="00C30BB4">
        <w:rPr>
          <w:rFonts w:asciiTheme="minorHAnsi" w:hAnsiTheme="minorHAnsi" w:cstheme="minorHAnsi"/>
          <w:sz w:val="18"/>
          <w:szCs w:val="18"/>
        </w:rPr>
        <w:t xml:space="preserve"> </w:t>
      </w:r>
      <w:r w:rsidR="00977613" w:rsidRPr="00C30BB4">
        <w:rPr>
          <w:rFonts w:asciiTheme="minorHAnsi" w:hAnsiTheme="minorHAnsi" w:cstheme="minorHAnsi"/>
          <w:b/>
          <w:sz w:val="18"/>
          <w:szCs w:val="18"/>
        </w:rPr>
        <w:t>]</w:t>
      </w:r>
      <w:proofErr w:type="gramEnd"/>
      <w:r w:rsidR="00977613" w:rsidRPr="00C30BB4">
        <w:rPr>
          <w:rFonts w:asciiTheme="minorHAnsi" w:hAnsiTheme="minorHAnsi" w:cstheme="minorHAnsi"/>
          <w:b/>
          <w:sz w:val="18"/>
          <w:szCs w:val="18"/>
        </w:rPr>
        <w:t>—:</w:t>
      </w:r>
      <w:r w:rsidR="00977613" w:rsidRPr="00C30BB4">
        <w:rPr>
          <w:rFonts w:asciiTheme="minorHAnsi" w:hAnsiTheme="minorHAnsi" w:cstheme="minorHAnsi"/>
          <w:sz w:val="18"/>
          <w:szCs w:val="18"/>
        </w:rPr>
        <w:t xml:space="preserve"> cueillir</w:t>
      </w:r>
      <w:r w:rsidR="00C30BB4" w:rsidRPr="00C30BB4">
        <w:rPr>
          <w:rFonts w:asciiTheme="minorHAnsi" w:hAnsiTheme="minorHAnsi" w:cstheme="minorHAnsi"/>
          <w:sz w:val="18"/>
          <w:szCs w:val="18"/>
        </w:rPr>
        <w:t xml:space="preserve"> </w:t>
      </w:r>
      <w:r w:rsidR="00977613" w:rsidRPr="00C30BB4">
        <w:rPr>
          <w:rFonts w:asciiTheme="minorHAnsi" w:hAnsiTheme="minorHAnsi" w:cstheme="minorHAnsi"/>
          <w:sz w:val="18"/>
          <w:szCs w:val="18"/>
        </w:rPr>
        <w:t xml:space="preserve">; </w:t>
      </w:r>
      <w:r w:rsidR="00977613" w:rsidRPr="00C30BB4">
        <w:rPr>
          <w:rFonts w:ascii="Arial" w:hAnsi="Arial" w:cs="Arial"/>
          <w:sz w:val="18"/>
          <w:szCs w:val="18"/>
        </w:rPr>
        <w:t>▬</w:t>
      </w:r>
      <w:r w:rsidR="00977613" w:rsidRPr="00C30BB4">
        <w:rPr>
          <w:rFonts w:asciiTheme="minorHAnsi" w:hAnsiTheme="minorHAnsi" w:cstheme="minorHAnsi"/>
          <w:sz w:val="18"/>
          <w:szCs w:val="18"/>
        </w:rPr>
        <w:t xml:space="preserve"> M. cueillir pour </w:t>
      </w:r>
      <w:proofErr w:type="gramStart"/>
      <w:r w:rsidR="00977613" w:rsidRPr="00C30BB4">
        <w:rPr>
          <w:rFonts w:asciiTheme="minorHAnsi" w:hAnsiTheme="minorHAnsi" w:cstheme="minorHAnsi"/>
          <w:sz w:val="18"/>
          <w:szCs w:val="18"/>
        </w:rPr>
        <w:t>soi;</w:t>
      </w:r>
      <w:proofErr w:type="gramEnd"/>
      <w:r w:rsidR="00977613" w:rsidRPr="00C30BB4">
        <w:rPr>
          <w:rFonts w:asciiTheme="minorHAnsi" w:hAnsiTheme="minorHAnsi" w:cstheme="minorHAnsi"/>
          <w:sz w:val="18"/>
          <w:szCs w:val="18"/>
        </w:rPr>
        <w:t xml:space="preserve"> absorber.         </w:t>
      </w:r>
      <w:proofErr w:type="spellStart"/>
      <w:r w:rsidR="00977613" w:rsidRPr="00C30BB4">
        <w:rPr>
          <w:rFonts w:asciiTheme="minorHAnsi" w:hAnsiTheme="minorHAnsi" w:cstheme="minorHAnsi"/>
          <w:color w:val="C00000"/>
          <w:sz w:val="18"/>
          <w:szCs w:val="18"/>
        </w:rPr>
        <w:t>Θ</w:t>
      </w:r>
      <w:r w:rsidR="00977613" w:rsidRPr="00C30BB4">
        <w:rPr>
          <w:rFonts w:asciiTheme="minorHAnsi" w:hAnsiTheme="minorHAnsi" w:cstheme="minorHAnsi"/>
          <w:b/>
          <w:bCs/>
          <w:sz w:val="18"/>
          <w:szCs w:val="18"/>
        </w:rPr>
        <w:t>ηητός</w:t>
      </w:r>
      <w:proofErr w:type="spellEnd"/>
      <w:r w:rsidR="00977613" w:rsidRPr="00C30BB4">
        <w:rPr>
          <w:rFonts w:asciiTheme="minorHAnsi" w:hAnsiTheme="minorHAnsi" w:cstheme="minorHAnsi"/>
          <w:b/>
          <w:bCs/>
          <w:sz w:val="18"/>
          <w:szCs w:val="18"/>
        </w:rPr>
        <w:t xml:space="preserve">, ή, </w:t>
      </w:r>
      <w:proofErr w:type="spellStart"/>
      <w:r w:rsidR="00977613" w:rsidRPr="00C30BB4">
        <w:rPr>
          <w:rFonts w:asciiTheme="minorHAnsi" w:hAnsiTheme="minorHAnsi" w:cstheme="minorHAnsi"/>
          <w:b/>
          <w:bCs/>
          <w:sz w:val="18"/>
          <w:szCs w:val="18"/>
        </w:rPr>
        <w:t>όν</w:t>
      </w:r>
      <w:proofErr w:type="spellEnd"/>
      <w:r w:rsidR="00C30BB4" w:rsidRPr="00C30BB4">
        <w:rPr>
          <w:rFonts w:asciiTheme="minorHAnsi" w:hAnsiTheme="minorHAnsi" w:cstheme="minorHAnsi"/>
          <w:b/>
          <w:bCs/>
          <w:sz w:val="18"/>
          <w:szCs w:val="18"/>
        </w:rPr>
        <w:t xml:space="preserve"> </w:t>
      </w:r>
      <w:r w:rsidR="00977613" w:rsidRPr="00C30BB4">
        <w:rPr>
          <w:rFonts w:asciiTheme="minorHAnsi" w:hAnsiTheme="minorHAnsi" w:cstheme="minorHAnsi"/>
          <w:b/>
          <w:bCs/>
          <w:sz w:val="18"/>
          <w:szCs w:val="18"/>
        </w:rPr>
        <w:t xml:space="preserve">: </w:t>
      </w:r>
      <w:r w:rsidR="00977613" w:rsidRPr="00C30BB4">
        <w:rPr>
          <w:rFonts w:asciiTheme="minorHAnsi" w:hAnsiTheme="minorHAnsi" w:cstheme="minorHAnsi"/>
          <w:sz w:val="18"/>
          <w:szCs w:val="18"/>
        </w:rPr>
        <w:t xml:space="preserve">digne d’admiration.     </w:t>
      </w:r>
      <w:r w:rsidR="00663A2A" w:rsidRPr="00C30BB4">
        <w:rPr>
          <w:rFonts w:asciiTheme="minorHAnsi" w:hAnsiTheme="minorHAnsi" w:cstheme="minorHAnsi"/>
          <w:sz w:val="18"/>
          <w:szCs w:val="18"/>
        </w:rPr>
        <w:t xml:space="preserve">     </w:t>
      </w:r>
      <w:r w:rsidR="00977613" w:rsidRPr="00C30BB4">
        <w:rPr>
          <w:rFonts w:asciiTheme="minorHAnsi" w:hAnsiTheme="minorHAnsi" w:cstheme="minorHAnsi"/>
          <w:sz w:val="18"/>
          <w:szCs w:val="18"/>
        </w:rPr>
        <w:t xml:space="preserve"> </w:t>
      </w:r>
      <w:proofErr w:type="spellStart"/>
      <w:r w:rsidR="00977613" w:rsidRPr="00C30BB4">
        <w:rPr>
          <w:rFonts w:asciiTheme="minorHAnsi" w:hAnsiTheme="minorHAnsi" w:cstheme="minorHAnsi"/>
          <w:b/>
          <w:color w:val="C00000"/>
          <w:sz w:val="18"/>
          <w:szCs w:val="18"/>
          <w:lang w:val="el-GR"/>
        </w:rPr>
        <w:t>Π</w:t>
      </w:r>
      <w:r w:rsidR="00977613" w:rsidRPr="00C30BB4">
        <w:rPr>
          <w:rFonts w:asciiTheme="minorHAnsi" w:hAnsiTheme="minorHAnsi" w:cstheme="minorHAnsi"/>
          <w:b/>
          <w:bCs/>
          <w:sz w:val="18"/>
          <w:szCs w:val="18"/>
          <w:lang w:val="el-GR"/>
        </w:rPr>
        <w:t>νέω</w:t>
      </w:r>
      <w:proofErr w:type="spellEnd"/>
      <w:r w:rsidR="00977613" w:rsidRPr="00C30BB4">
        <w:rPr>
          <w:rFonts w:asciiTheme="minorHAnsi" w:hAnsiTheme="minorHAnsi" w:cstheme="minorHAnsi"/>
          <w:sz w:val="18"/>
          <w:szCs w:val="18"/>
        </w:rPr>
        <w:t xml:space="preserve"> (</w:t>
      </w:r>
      <w:proofErr w:type="spellStart"/>
      <w:r w:rsidR="00977613" w:rsidRPr="00C30BB4">
        <w:rPr>
          <w:rFonts w:asciiTheme="minorHAnsi" w:hAnsiTheme="minorHAnsi" w:cstheme="minorHAnsi"/>
          <w:sz w:val="18"/>
          <w:szCs w:val="18"/>
          <w:lang w:val="el-GR"/>
        </w:rPr>
        <w:t>πνεύσομαι</w:t>
      </w:r>
      <w:proofErr w:type="spellEnd"/>
      <w:r w:rsidR="00977613" w:rsidRPr="00C30BB4">
        <w:rPr>
          <w:rFonts w:asciiTheme="minorHAnsi" w:hAnsiTheme="minorHAnsi" w:cstheme="minorHAnsi"/>
          <w:sz w:val="18"/>
          <w:szCs w:val="18"/>
        </w:rPr>
        <w:t xml:space="preserve"> / </w:t>
      </w:r>
      <w:proofErr w:type="spellStart"/>
      <w:r w:rsidR="00977613" w:rsidRPr="00C30BB4">
        <w:rPr>
          <w:rFonts w:asciiTheme="minorHAnsi" w:hAnsiTheme="minorHAnsi" w:cstheme="minorHAnsi"/>
          <w:sz w:val="18"/>
          <w:szCs w:val="18"/>
          <w:lang w:val="el-GR"/>
        </w:rPr>
        <w:t>πνευσοῦμαι</w:t>
      </w:r>
      <w:proofErr w:type="spellEnd"/>
      <w:r w:rsidR="00C30BB4" w:rsidRPr="00C30BB4">
        <w:rPr>
          <w:rFonts w:asciiTheme="minorHAnsi" w:hAnsiTheme="minorHAnsi" w:cstheme="minorHAnsi"/>
          <w:sz w:val="18"/>
          <w:szCs w:val="18"/>
        </w:rPr>
        <w:t xml:space="preserve"> </w:t>
      </w:r>
      <w:r w:rsidR="00977613" w:rsidRPr="00C30BB4">
        <w:rPr>
          <w:rFonts w:asciiTheme="minorHAnsi" w:hAnsiTheme="minorHAnsi" w:cstheme="minorHAnsi"/>
          <w:sz w:val="18"/>
          <w:szCs w:val="18"/>
        </w:rPr>
        <w:t xml:space="preserve">; </w:t>
      </w:r>
      <w:proofErr w:type="spellStart"/>
      <w:r w:rsidR="00977613" w:rsidRPr="00C30BB4">
        <w:rPr>
          <w:rFonts w:asciiTheme="minorHAnsi" w:hAnsiTheme="minorHAnsi" w:cstheme="minorHAnsi"/>
          <w:sz w:val="18"/>
          <w:szCs w:val="18"/>
          <w:lang w:val="el-GR"/>
        </w:rPr>
        <w:t>ἔπνευσα</w:t>
      </w:r>
      <w:proofErr w:type="spellEnd"/>
      <w:r w:rsidR="00C30BB4" w:rsidRPr="00C30BB4">
        <w:rPr>
          <w:rFonts w:asciiTheme="minorHAnsi" w:hAnsiTheme="minorHAnsi" w:cstheme="minorHAnsi"/>
          <w:sz w:val="18"/>
          <w:szCs w:val="18"/>
        </w:rPr>
        <w:t xml:space="preserve"> </w:t>
      </w:r>
      <w:r w:rsidR="00977613" w:rsidRPr="00C30BB4">
        <w:rPr>
          <w:rFonts w:asciiTheme="minorHAnsi" w:hAnsiTheme="minorHAnsi" w:cstheme="minorHAnsi"/>
          <w:sz w:val="18"/>
          <w:szCs w:val="18"/>
        </w:rPr>
        <w:t xml:space="preserve">; </w:t>
      </w:r>
      <w:proofErr w:type="spellStart"/>
      <w:r w:rsidR="00977613" w:rsidRPr="00C30BB4">
        <w:rPr>
          <w:rFonts w:asciiTheme="minorHAnsi" w:hAnsiTheme="minorHAnsi" w:cstheme="minorHAnsi"/>
          <w:sz w:val="18"/>
          <w:szCs w:val="18"/>
          <w:lang w:val="el-GR"/>
        </w:rPr>
        <w:t>πέπνευκα</w:t>
      </w:r>
      <w:proofErr w:type="spellEnd"/>
      <w:r w:rsidR="00977613" w:rsidRPr="00C30BB4">
        <w:rPr>
          <w:rFonts w:asciiTheme="minorHAnsi" w:hAnsiTheme="minorHAnsi" w:cstheme="minorHAnsi"/>
          <w:sz w:val="18"/>
          <w:szCs w:val="18"/>
        </w:rPr>
        <w:t>)</w:t>
      </w:r>
      <w:r w:rsidR="00C30BB4" w:rsidRPr="00C30BB4">
        <w:rPr>
          <w:rFonts w:asciiTheme="minorHAnsi" w:hAnsiTheme="minorHAnsi" w:cstheme="minorHAnsi"/>
          <w:sz w:val="18"/>
          <w:szCs w:val="18"/>
        </w:rPr>
        <w:t xml:space="preserve"> </w:t>
      </w:r>
      <w:r w:rsidR="00977613" w:rsidRPr="00C30BB4">
        <w:rPr>
          <w:rFonts w:asciiTheme="minorHAnsi" w:hAnsiTheme="minorHAnsi" w:cstheme="minorHAnsi"/>
          <w:b/>
          <w:bCs/>
          <w:sz w:val="18"/>
          <w:szCs w:val="18"/>
        </w:rPr>
        <w:t>: (</w:t>
      </w:r>
      <w:proofErr w:type="spellStart"/>
      <w:r w:rsidR="00977613" w:rsidRPr="00C30BB4">
        <w:rPr>
          <w:rFonts w:asciiTheme="minorHAnsi" w:hAnsiTheme="minorHAnsi" w:cstheme="minorHAnsi"/>
          <w:b/>
          <w:bCs/>
          <w:sz w:val="18"/>
          <w:szCs w:val="18"/>
          <w:u w:val="single"/>
        </w:rPr>
        <w:t>intr</w:t>
      </w:r>
      <w:proofErr w:type="spellEnd"/>
      <w:r w:rsidR="00977613" w:rsidRPr="00C30BB4">
        <w:rPr>
          <w:rFonts w:asciiTheme="minorHAnsi" w:hAnsiTheme="minorHAnsi" w:cstheme="minorHAnsi"/>
          <w:b/>
          <w:bCs/>
          <w:sz w:val="18"/>
          <w:szCs w:val="18"/>
        </w:rPr>
        <w:t>.)</w:t>
      </w:r>
      <w:r w:rsidR="00C30BB4" w:rsidRPr="00C30BB4">
        <w:rPr>
          <w:rFonts w:asciiTheme="minorHAnsi" w:hAnsiTheme="minorHAnsi" w:cstheme="minorHAnsi"/>
          <w:b/>
          <w:bCs/>
          <w:sz w:val="18"/>
          <w:szCs w:val="18"/>
        </w:rPr>
        <w:t xml:space="preserve"> </w:t>
      </w:r>
      <w:r w:rsidR="00977613" w:rsidRPr="00C30BB4">
        <w:rPr>
          <w:rFonts w:asciiTheme="minorHAnsi" w:hAnsiTheme="minorHAnsi" w:cstheme="minorHAnsi"/>
          <w:b/>
          <w:bCs/>
          <w:sz w:val="18"/>
          <w:szCs w:val="18"/>
        </w:rPr>
        <w:t xml:space="preserve">: </w:t>
      </w:r>
      <w:r w:rsidR="00977613" w:rsidRPr="00C30BB4">
        <w:rPr>
          <w:rFonts w:asciiTheme="minorHAnsi" w:hAnsiTheme="minorHAnsi" w:cstheme="minorHAnsi"/>
          <w:sz w:val="18"/>
          <w:szCs w:val="18"/>
        </w:rPr>
        <w:t>souffler</w:t>
      </w:r>
      <w:r w:rsidR="00C30BB4" w:rsidRPr="00C30BB4">
        <w:rPr>
          <w:rFonts w:asciiTheme="minorHAnsi" w:hAnsiTheme="minorHAnsi" w:cstheme="minorHAnsi"/>
          <w:sz w:val="18"/>
          <w:szCs w:val="18"/>
        </w:rPr>
        <w:t xml:space="preserve"> </w:t>
      </w:r>
      <w:proofErr w:type="gramStart"/>
      <w:r w:rsidR="00977613" w:rsidRPr="00C30BB4">
        <w:rPr>
          <w:rFonts w:asciiTheme="minorHAnsi" w:hAnsiTheme="minorHAnsi" w:cstheme="minorHAnsi"/>
          <w:sz w:val="18"/>
          <w:szCs w:val="18"/>
        </w:rPr>
        <w:t xml:space="preserve">; </w:t>
      </w:r>
      <w:r w:rsidR="00977613" w:rsidRPr="00C30BB4">
        <w:rPr>
          <w:rFonts w:asciiTheme="minorHAnsi" w:hAnsiTheme="minorHAnsi" w:cstheme="minorHAnsi"/>
          <w:b/>
          <w:sz w:val="18"/>
          <w:szCs w:val="18"/>
        </w:rPr>
        <w:t xml:space="preserve"> (</w:t>
      </w:r>
      <w:proofErr w:type="gramEnd"/>
      <w:r w:rsidR="00977613" w:rsidRPr="00C30BB4">
        <w:rPr>
          <w:rFonts w:asciiTheme="minorHAnsi" w:hAnsiTheme="minorHAnsi" w:cstheme="minorHAnsi"/>
          <w:b/>
          <w:sz w:val="18"/>
          <w:szCs w:val="18"/>
          <w:u w:val="single"/>
        </w:rPr>
        <w:t>tr</w:t>
      </w:r>
      <w:r w:rsidR="00977613" w:rsidRPr="00C30BB4">
        <w:rPr>
          <w:rFonts w:asciiTheme="minorHAnsi" w:hAnsiTheme="minorHAnsi" w:cstheme="minorHAnsi"/>
          <w:b/>
          <w:sz w:val="18"/>
          <w:szCs w:val="18"/>
        </w:rPr>
        <w:t>.)</w:t>
      </w:r>
      <w:r w:rsidR="00C30BB4" w:rsidRPr="00C30BB4">
        <w:rPr>
          <w:rFonts w:asciiTheme="minorHAnsi" w:hAnsiTheme="minorHAnsi" w:cstheme="minorHAnsi"/>
          <w:b/>
          <w:sz w:val="18"/>
          <w:szCs w:val="18"/>
        </w:rPr>
        <w:t xml:space="preserve"> </w:t>
      </w:r>
      <w:r w:rsidR="00977613" w:rsidRPr="00C30BB4">
        <w:rPr>
          <w:rFonts w:asciiTheme="minorHAnsi" w:hAnsiTheme="minorHAnsi" w:cstheme="minorHAnsi"/>
          <w:b/>
          <w:sz w:val="18"/>
          <w:szCs w:val="18"/>
        </w:rPr>
        <w:t xml:space="preserve">: </w:t>
      </w:r>
      <w:r w:rsidR="00977613" w:rsidRPr="00C30BB4">
        <w:rPr>
          <w:rFonts w:asciiTheme="minorHAnsi" w:hAnsiTheme="minorHAnsi" w:cstheme="minorHAnsi"/>
          <w:sz w:val="18"/>
          <w:szCs w:val="18"/>
        </w:rPr>
        <w:t xml:space="preserve">insuffler, inspirer.        </w:t>
      </w:r>
      <w:proofErr w:type="spellStart"/>
      <w:r w:rsidR="00977613" w:rsidRPr="00C30BB4">
        <w:rPr>
          <w:rFonts w:asciiTheme="minorHAnsi" w:hAnsiTheme="minorHAnsi" w:cstheme="minorHAnsi"/>
          <w:b/>
          <w:color w:val="C00000"/>
          <w:sz w:val="18"/>
          <w:szCs w:val="18"/>
        </w:rPr>
        <w:t>Α</w:t>
      </w:r>
      <w:r w:rsidR="00977613" w:rsidRPr="00C30BB4">
        <w:rPr>
          <w:rFonts w:asciiTheme="minorHAnsi" w:hAnsiTheme="minorHAnsi" w:cstheme="minorHAnsi"/>
          <w:b/>
          <w:sz w:val="18"/>
          <w:szCs w:val="18"/>
        </w:rPr>
        <w:t>ὐδή</w:t>
      </w:r>
      <w:proofErr w:type="spellEnd"/>
      <w:r w:rsidR="00977613" w:rsidRPr="00C30BB4">
        <w:rPr>
          <w:rFonts w:asciiTheme="minorHAnsi" w:hAnsiTheme="minorHAnsi" w:cstheme="minorHAnsi"/>
          <w:b/>
          <w:sz w:val="18"/>
          <w:szCs w:val="18"/>
        </w:rPr>
        <w:t xml:space="preserve">, </w:t>
      </w:r>
      <w:proofErr w:type="spellStart"/>
      <w:r w:rsidR="00977613" w:rsidRPr="00C30BB4">
        <w:rPr>
          <w:rFonts w:asciiTheme="minorHAnsi" w:hAnsiTheme="minorHAnsi" w:cstheme="minorHAnsi"/>
          <w:b/>
          <w:sz w:val="18"/>
          <w:szCs w:val="18"/>
        </w:rPr>
        <w:t>ῆς</w:t>
      </w:r>
      <w:proofErr w:type="spellEnd"/>
      <w:r w:rsidR="00977613" w:rsidRPr="00C30BB4">
        <w:rPr>
          <w:rFonts w:asciiTheme="minorHAnsi" w:hAnsiTheme="minorHAnsi" w:cstheme="minorHAnsi"/>
          <w:b/>
          <w:sz w:val="18"/>
          <w:szCs w:val="18"/>
        </w:rPr>
        <w:t xml:space="preserve"> (ἡ)</w:t>
      </w:r>
      <w:r w:rsidR="00C30BB4" w:rsidRPr="00C30BB4">
        <w:rPr>
          <w:rFonts w:asciiTheme="minorHAnsi" w:hAnsiTheme="minorHAnsi" w:cstheme="minorHAnsi"/>
          <w:b/>
          <w:sz w:val="18"/>
          <w:szCs w:val="18"/>
        </w:rPr>
        <w:t xml:space="preserve"> </w:t>
      </w:r>
      <w:r w:rsidR="00977613" w:rsidRPr="00C30BB4">
        <w:rPr>
          <w:rFonts w:asciiTheme="minorHAnsi" w:hAnsiTheme="minorHAnsi" w:cstheme="minorHAnsi"/>
          <w:sz w:val="18"/>
          <w:szCs w:val="18"/>
        </w:rPr>
        <w:t xml:space="preserve">: bruit, </w:t>
      </w:r>
      <w:r w:rsidR="00977613" w:rsidRPr="00C30BB4">
        <w:rPr>
          <w:rFonts w:asciiTheme="minorHAnsi" w:hAnsiTheme="minorHAnsi" w:cstheme="minorHAnsi"/>
          <w:i/>
          <w:sz w:val="18"/>
          <w:szCs w:val="18"/>
        </w:rPr>
        <w:t>d’où</w:t>
      </w:r>
      <w:r w:rsidR="00977613" w:rsidRPr="00C30BB4">
        <w:rPr>
          <w:rFonts w:asciiTheme="minorHAnsi" w:hAnsiTheme="minorHAnsi" w:cstheme="minorHAnsi"/>
          <w:sz w:val="18"/>
          <w:szCs w:val="18"/>
        </w:rPr>
        <w:t xml:space="preserve"> voix humaine</w:t>
      </w:r>
      <w:r w:rsidR="003249D8" w:rsidRPr="00C30BB4">
        <w:rPr>
          <w:rFonts w:asciiTheme="minorHAnsi" w:hAnsiTheme="minorHAnsi" w:cstheme="minorHAnsi"/>
          <w:sz w:val="18"/>
          <w:szCs w:val="18"/>
        </w:rPr>
        <w:t xml:space="preserve">. </w:t>
      </w:r>
      <w:r w:rsidR="00873F78" w:rsidRPr="00C30BB4">
        <w:rPr>
          <w:rFonts w:asciiTheme="minorHAnsi" w:hAnsiTheme="minorHAnsi" w:cstheme="minorHAnsi"/>
          <w:sz w:val="18"/>
          <w:szCs w:val="18"/>
        </w:rPr>
        <w:t xml:space="preserve">Selon West, </w:t>
      </w:r>
      <w:proofErr w:type="spellStart"/>
      <w:r w:rsidR="003249D8" w:rsidRPr="00C30BB4">
        <w:rPr>
          <w:rFonts w:asciiTheme="minorHAnsi" w:hAnsiTheme="minorHAnsi" w:cstheme="minorHAnsi"/>
          <w:b/>
          <w:sz w:val="18"/>
          <w:szCs w:val="18"/>
          <w:lang w:val="el-GR"/>
        </w:rPr>
        <w:t>αὐδή</w:t>
      </w:r>
      <w:proofErr w:type="spellEnd"/>
      <w:r w:rsidR="003249D8" w:rsidRPr="00C30BB4">
        <w:rPr>
          <w:rFonts w:asciiTheme="minorHAnsi" w:hAnsiTheme="minorHAnsi" w:cstheme="minorHAnsi"/>
          <w:sz w:val="18"/>
          <w:szCs w:val="18"/>
        </w:rPr>
        <w:t xml:space="preserve"> qui </w:t>
      </w:r>
      <w:proofErr w:type="gramStart"/>
      <w:r w:rsidR="003249D8" w:rsidRPr="00C30BB4">
        <w:rPr>
          <w:rFonts w:asciiTheme="minorHAnsi" w:hAnsiTheme="minorHAnsi" w:cstheme="minorHAnsi"/>
          <w:sz w:val="18"/>
          <w:szCs w:val="18"/>
        </w:rPr>
        <w:t xml:space="preserve">est  </w:t>
      </w:r>
      <w:proofErr w:type="spellStart"/>
      <w:r w:rsidR="003249D8" w:rsidRPr="00C30BB4">
        <w:rPr>
          <w:rFonts w:asciiTheme="minorHAnsi" w:hAnsiTheme="minorHAnsi" w:cstheme="minorHAnsi"/>
          <w:sz w:val="18"/>
          <w:szCs w:val="18"/>
        </w:rPr>
        <w:t>est</w:t>
      </w:r>
      <w:proofErr w:type="spellEnd"/>
      <w:proofErr w:type="gramEnd"/>
      <w:r w:rsidR="003249D8" w:rsidRPr="00C30BB4">
        <w:rPr>
          <w:rFonts w:asciiTheme="minorHAnsi" w:hAnsiTheme="minorHAnsi" w:cstheme="minorHAnsi"/>
          <w:sz w:val="18"/>
          <w:szCs w:val="18"/>
        </w:rPr>
        <w:t xml:space="preserve"> plutôt une faculté s’acco</w:t>
      </w:r>
      <w:r w:rsidR="00873F78" w:rsidRPr="00C30BB4">
        <w:rPr>
          <w:rFonts w:asciiTheme="minorHAnsi" w:hAnsiTheme="minorHAnsi" w:cstheme="minorHAnsi"/>
          <w:sz w:val="18"/>
          <w:szCs w:val="18"/>
        </w:rPr>
        <w:t>r</w:t>
      </w:r>
      <w:r w:rsidR="003249D8" w:rsidRPr="00C30BB4">
        <w:rPr>
          <w:rFonts w:asciiTheme="minorHAnsi" w:hAnsiTheme="minorHAnsi" w:cstheme="minorHAnsi"/>
          <w:sz w:val="18"/>
          <w:szCs w:val="18"/>
        </w:rPr>
        <w:t>de bien à la finale</w:t>
      </w:r>
      <w:r w:rsidR="00873F78" w:rsidRPr="00C30BB4">
        <w:rPr>
          <w:rFonts w:asciiTheme="minorHAnsi" w:hAnsiTheme="minorHAnsi" w:cstheme="minorHAnsi"/>
          <w:sz w:val="18"/>
          <w:szCs w:val="18"/>
        </w:rPr>
        <w:t xml:space="preserve"> «</w:t>
      </w:r>
      <w:r w:rsidR="00C30BB4" w:rsidRPr="00C30BB4">
        <w:rPr>
          <w:rFonts w:asciiTheme="minorHAnsi" w:hAnsiTheme="minorHAnsi" w:cstheme="minorHAnsi"/>
          <w:sz w:val="18"/>
          <w:szCs w:val="18"/>
        </w:rPr>
        <w:t xml:space="preserve"> </w:t>
      </w:r>
      <w:proofErr w:type="spellStart"/>
      <w:r w:rsidR="00873F78" w:rsidRPr="00C30BB4">
        <w:rPr>
          <w:rFonts w:asciiTheme="minorHAnsi" w:hAnsiTheme="minorHAnsi" w:cstheme="minorHAnsi"/>
          <w:b/>
          <w:sz w:val="18"/>
          <w:szCs w:val="18"/>
        </w:rPr>
        <w:t>ἵν</w:t>
      </w:r>
      <w:proofErr w:type="spellEnd"/>
      <w:r w:rsidR="00873F78" w:rsidRPr="00C30BB4">
        <w:rPr>
          <w:rFonts w:asciiTheme="minorHAnsi" w:hAnsiTheme="minorHAnsi" w:cstheme="minorHAnsi"/>
          <w:b/>
          <w:sz w:val="18"/>
          <w:szCs w:val="18"/>
        </w:rPr>
        <w:t xml:space="preserve">α </w:t>
      </w:r>
      <w:proofErr w:type="spellStart"/>
      <w:r w:rsidR="00873F78" w:rsidRPr="00C30BB4">
        <w:rPr>
          <w:rFonts w:asciiTheme="minorHAnsi" w:hAnsiTheme="minorHAnsi" w:cstheme="minorHAnsi"/>
          <w:b/>
          <w:sz w:val="18"/>
          <w:szCs w:val="18"/>
        </w:rPr>
        <w:t>κλείοιμι</w:t>
      </w:r>
      <w:proofErr w:type="spellEnd"/>
      <w:r w:rsidR="00C30BB4" w:rsidRPr="00C30BB4">
        <w:rPr>
          <w:rFonts w:asciiTheme="minorHAnsi" w:hAnsiTheme="minorHAnsi" w:cstheme="minorHAnsi"/>
          <w:sz w:val="18"/>
          <w:szCs w:val="18"/>
        </w:rPr>
        <w:t xml:space="preserve"> </w:t>
      </w:r>
      <w:r w:rsidR="00873F78" w:rsidRPr="00C30BB4">
        <w:rPr>
          <w:rFonts w:asciiTheme="minorHAnsi" w:hAnsiTheme="minorHAnsi" w:cstheme="minorHAnsi"/>
          <w:sz w:val="18"/>
          <w:szCs w:val="18"/>
        </w:rPr>
        <w:t>»</w:t>
      </w:r>
      <w:r w:rsidR="00C30BB4" w:rsidRPr="00C30BB4">
        <w:rPr>
          <w:rFonts w:asciiTheme="minorHAnsi" w:hAnsiTheme="minorHAnsi" w:cstheme="minorHAnsi"/>
          <w:sz w:val="18"/>
          <w:szCs w:val="18"/>
        </w:rPr>
        <w:t xml:space="preserve"> </w:t>
      </w:r>
      <w:r w:rsidR="00873F78" w:rsidRPr="00C30BB4">
        <w:rPr>
          <w:rFonts w:asciiTheme="minorHAnsi" w:hAnsiTheme="minorHAnsi" w:cstheme="minorHAnsi"/>
          <w:sz w:val="18"/>
          <w:szCs w:val="18"/>
        </w:rPr>
        <w:t xml:space="preserve">; </w:t>
      </w:r>
      <w:r w:rsidR="003249D8" w:rsidRPr="00C30BB4">
        <w:rPr>
          <w:rFonts w:asciiTheme="minorHAnsi" w:hAnsiTheme="minorHAnsi" w:cstheme="minorHAnsi"/>
          <w:sz w:val="18"/>
          <w:szCs w:val="18"/>
        </w:rPr>
        <w:t xml:space="preserve">  </w:t>
      </w:r>
      <w:proofErr w:type="spellStart"/>
      <w:proofErr w:type="gramStart"/>
      <w:r w:rsidR="003249D8" w:rsidRPr="00C30BB4">
        <w:rPr>
          <w:rFonts w:asciiTheme="minorHAnsi" w:hAnsiTheme="minorHAnsi" w:cstheme="minorHAnsi"/>
          <w:b/>
          <w:sz w:val="18"/>
          <w:szCs w:val="18"/>
          <w:lang w:val="el-GR"/>
        </w:rPr>
        <w:t>ἀοιδή</w:t>
      </w:r>
      <w:proofErr w:type="spellEnd"/>
      <w:r w:rsidR="003249D8" w:rsidRPr="00C30BB4">
        <w:rPr>
          <w:rFonts w:asciiTheme="minorHAnsi" w:hAnsiTheme="minorHAnsi" w:cstheme="minorHAnsi"/>
          <w:sz w:val="18"/>
          <w:szCs w:val="18"/>
        </w:rPr>
        <w:t xml:space="preserve">  est</w:t>
      </w:r>
      <w:proofErr w:type="gramEnd"/>
      <w:r w:rsidR="003249D8" w:rsidRPr="00C30BB4">
        <w:rPr>
          <w:rFonts w:asciiTheme="minorHAnsi" w:hAnsiTheme="minorHAnsi" w:cstheme="minorHAnsi"/>
          <w:sz w:val="18"/>
          <w:szCs w:val="18"/>
        </w:rPr>
        <w:t xml:space="preserve"> plus </w:t>
      </w:r>
      <w:proofErr w:type="spellStart"/>
      <w:r w:rsidR="003249D8" w:rsidRPr="00C30BB4">
        <w:rPr>
          <w:rFonts w:asciiTheme="minorHAnsi" w:hAnsiTheme="minorHAnsi" w:cstheme="minorHAnsi"/>
          <w:sz w:val="18"/>
          <w:szCs w:val="18"/>
        </w:rPr>
        <w:t>svt</w:t>
      </w:r>
      <w:proofErr w:type="spellEnd"/>
      <w:r w:rsidR="003249D8" w:rsidRPr="00C30BB4">
        <w:rPr>
          <w:rFonts w:asciiTheme="minorHAnsi" w:hAnsiTheme="minorHAnsi" w:cstheme="minorHAnsi"/>
          <w:sz w:val="18"/>
          <w:szCs w:val="18"/>
        </w:rPr>
        <w:t xml:space="preserve"> une activité.</w:t>
      </w:r>
      <w:r w:rsidRPr="00C30BB4">
        <w:rPr>
          <w:rFonts w:cstheme="minorHAnsi"/>
          <w:sz w:val="18"/>
          <w:szCs w:val="18"/>
        </w:rPr>
        <w:t xml:space="preserve"> </w:t>
      </w:r>
    </w:p>
  </w:footnote>
  <w:footnote w:id="32">
    <w:p w14:paraId="4E5078E2" w14:textId="14486FD0" w:rsidR="008C39A9" w:rsidRPr="00C30BB4" w:rsidRDefault="008C39A9"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proofErr w:type="gramStart"/>
      <w:r w:rsidRPr="00C30BB4">
        <w:rPr>
          <w:rFonts w:cstheme="minorHAnsi"/>
          <w:b/>
          <w:sz w:val="18"/>
          <w:szCs w:val="18"/>
        </w:rPr>
        <w:t>Vers</w:t>
      </w:r>
      <w:r w:rsidRPr="00C30BB4">
        <w:rPr>
          <w:rFonts w:cstheme="minorHAnsi"/>
          <w:sz w:val="18"/>
          <w:szCs w:val="18"/>
        </w:rPr>
        <w:t xml:space="preserve">  </w:t>
      </w:r>
      <w:r w:rsidR="00977613" w:rsidRPr="00C30BB4">
        <w:rPr>
          <w:rFonts w:cstheme="minorHAnsi"/>
          <w:b/>
          <w:sz w:val="18"/>
          <w:szCs w:val="18"/>
          <w:lang w:eastAsia="fr-FR"/>
        </w:rPr>
        <w:t>32</w:t>
      </w:r>
      <w:proofErr w:type="gramEnd"/>
      <w:r w:rsidR="00977613" w:rsidRPr="00C30BB4">
        <w:rPr>
          <w:rFonts w:cstheme="minorHAnsi"/>
          <w:b/>
          <w:sz w:val="18"/>
          <w:szCs w:val="18"/>
          <w:lang w:eastAsia="fr-FR"/>
        </w:rPr>
        <w:t xml:space="preserve">. — </w:t>
      </w:r>
      <w:proofErr w:type="spellStart"/>
      <w:r w:rsidR="00977613" w:rsidRPr="00C30BB4">
        <w:rPr>
          <w:rFonts w:cstheme="minorHAnsi"/>
          <w:b/>
          <w:sz w:val="18"/>
          <w:szCs w:val="18"/>
          <w:lang w:val="el-GR" w:eastAsia="fr-FR"/>
        </w:rPr>
        <w:t>θέσπιν</w:t>
      </w:r>
      <w:proofErr w:type="spellEnd"/>
      <w:r w:rsidR="00977613" w:rsidRPr="00C30BB4">
        <w:rPr>
          <w:rFonts w:cstheme="minorHAnsi"/>
          <w:b/>
          <w:sz w:val="18"/>
          <w:szCs w:val="18"/>
          <w:lang w:eastAsia="fr-FR"/>
        </w:rPr>
        <w:t xml:space="preserve">, </w:t>
      </w:r>
      <w:proofErr w:type="spellStart"/>
      <w:r w:rsidR="00977613" w:rsidRPr="00C30BB4">
        <w:rPr>
          <w:rFonts w:cstheme="minorHAnsi"/>
          <w:b/>
          <w:sz w:val="18"/>
          <w:szCs w:val="18"/>
          <w:lang w:val="el-GR" w:eastAsia="fr-FR"/>
        </w:rPr>
        <w:t>ἵνα</w:t>
      </w:r>
      <w:proofErr w:type="spellEnd"/>
      <w:r w:rsidR="00977613" w:rsidRPr="00C30BB4">
        <w:rPr>
          <w:rFonts w:cstheme="minorHAnsi"/>
          <w:b/>
          <w:sz w:val="18"/>
          <w:szCs w:val="18"/>
          <w:lang w:eastAsia="fr-FR"/>
        </w:rPr>
        <w:t xml:space="preserve"> </w:t>
      </w:r>
      <w:proofErr w:type="spellStart"/>
      <w:r w:rsidR="00977613" w:rsidRPr="00C30BB4">
        <w:rPr>
          <w:rFonts w:cstheme="minorHAnsi"/>
          <w:b/>
          <w:sz w:val="18"/>
          <w:szCs w:val="18"/>
          <w:lang w:val="el-GR" w:eastAsia="fr-FR"/>
        </w:rPr>
        <w:t>κλείοιμι</w:t>
      </w:r>
      <w:proofErr w:type="spellEnd"/>
      <w:r w:rsidR="00977613" w:rsidRPr="00C30BB4">
        <w:rPr>
          <w:rFonts w:cstheme="minorHAnsi"/>
          <w:b/>
          <w:sz w:val="18"/>
          <w:szCs w:val="18"/>
          <w:lang w:eastAsia="fr-FR"/>
        </w:rPr>
        <w:t xml:space="preserve"> </w:t>
      </w:r>
      <w:proofErr w:type="spellStart"/>
      <w:r w:rsidR="00977613" w:rsidRPr="00C30BB4">
        <w:rPr>
          <w:rFonts w:cstheme="minorHAnsi"/>
          <w:b/>
          <w:sz w:val="18"/>
          <w:szCs w:val="18"/>
          <w:lang w:val="el-GR" w:eastAsia="fr-FR"/>
        </w:rPr>
        <w:t>τά</w:t>
      </w:r>
      <w:proofErr w:type="spellEnd"/>
      <w:r w:rsidR="00977613" w:rsidRPr="00C30BB4">
        <w:rPr>
          <w:rFonts w:cstheme="minorHAnsi"/>
          <w:b/>
          <w:sz w:val="18"/>
          <w:szCs w:val="18"/>
          <w:lang w:eastAsia="fr-FR"/>
        </w:rPr>
        <w:t xml:space="preserve"> </w:t>
      </w:r>
      <w:r w:rsidR="00977613" w:rsidRPr="00C30BB4">
        <w:rPr>
          <w:rFonts w:cstheme="minorHAnsi"/>
          <w:b/>
          <w:sz w:val="18"/>
          <w:szCs w:val="18"/>
          <w:lang w:val="el-GR" w:eastAsia="fr-FR"/>
        </w:rPr>
        <w:t>τ᾽</w:t>
      </w:r>
      <w:r w:rsidR="00977613" w:rsidRPr="00C30BB4">
        <w:rPr>
          <w:rFonts w:cstheme="minorHAnsi"/>
          <w:b/>
          <w:sz w:val="18"/>
          <w:szCs w:val="18"/>
          <w:lang w:eastAsia="fr-FR"/>
        </w:rPr>
        <w:t xml:space="preserve"> </w:t>
      </w:r>
      <w:proofErr w:type="spellStart"/>
      <w:r w:rsidR="00977613" w:rsidRPr="00C30BB4">
        <w:rPr>
          <w:rFonts w:cstheme="minorHAnsi"/>
          <w:b/>
          <w:sz w:val="18"/>
          <w:szCs w:val="18"/>
          <w:lang w:val="el-GR" w:eastAsia="fr-FR"/>
        </w:rPr>
        <w:t>ἐσσόμενα</w:t>
      </w:r>
      <w:proofErr w:type="spellEnd"/>
      <w:r w:rsidR="00977613" w:rsidRPr="00C30BB4">
        <w:rPr>
          <w:rFonts w:cstheme="minorHAnsi"/>
          <w:b/>
          <w:sz w:val="18"/>
          <w:szCs w:val="18"/>
          <w:lang w:eastAsia="fr-FR"/>
        </w:rPr>
        <w:t xml:space="preserve"> </w:t>
      </w:r>
      <w:proofErr w:type="spellStart"/>
      <w:r w:rsidR="00977613" w:rsidRPr="00C30BB4">
        <w:rPr>
          <w:rFonts w:cstheme="minorHAnsi"/>
          <w:b/>
          <w:sz w:val="18"/>
          <w:szCs w:val="18"/>
          <w:lang w:val="el-GR" w:eastAsia="fr-FR"/>
        </w:rPr>
        <w:t>πρό</w:t>
      </w:r>
      <w:proofErr w:type="spellEnd"/>
      <w:r w:rsidR="00977613" w:rsidRPr="00C30BB4">
        <w:rPr>
          <w:rFonts w:cstheme="minorHAnsi"/>
          <w:b/>
          <w:sz w:val="18"/>
          <w:szCs w:val="18"/>
          <w:lang w:eastAsia="fr-FR"/>
        </w:rPr>
        <w:t xml:space="preserve"> </w:t>
      </w:r>
      <w:r w:rsidR="00977613" w:rsidRPr="00C30BB4">
        <w:rPr>
          <w:rFonts w:cstheme="minorHAnsi"/>
          <w:b/>
          <w:sz w:val="18"/>
          <w:szCs w:val="18"/>
          <w:lang w:val="el-GR" w:eastAsia="fr-FR"/>
        </w:rPr>
        <w:t>τ᾽</w:t>
      </w:r>
      <w:r w:rsidR="00977613" w:rsidRPr="00C30BB4">
        <w:rPr>
          <w:rFonts w:cstheme="minorHAnsi"/>
          <w:b/>
          <w:sz w:val="18"/>
          <w:szCs w:val="18"/>
          <w:lang w:eastAsia="fr-FR"/>
        </w:rPr>
        <w:t xml:space="preserve"> </w:t>
      </w:r>
      <w:proofErr w:type="spellStart"/>
      <w:r w:rsidR="00977613" w:rsidRPr="00C30BB4">
        <w:rPr>
          <w:rFonts w:cstheme="minorHAnsi"/>
          <w:b/>
          <w:sz w:val="18"/>
          <w:szCs w:val="18"/>
          <w:lang w:val="el-GR" w:eastAsia="fr-FR"/>
        </w:rPr>
        <w:t>ἐόντα</w:t>
      </w:r>
      <w:proofErr w:type="spellEnd"/>
      <w:r w:rsidR="00977613" w:rsidRPr="00C30BB4">
        <w:rPr>
          <w:rFonts w:cstheme="minorHAnsi"/>
          <w:b/>
          <w:sz w:val="18"/>
          <w:szCs w:val="18"/>
          <w:lang w:eastAsia="fr-FR"/>
        </w:rPr>
        <w:t xml:space="preserve">. —      </w:t>
      </w:r>
      <w:proofErr w:type="spellStart"/>
      <w:r w:rsidR="00977613" w:rsidRPr="00C30BB4">
        <w:rPr>
          <w:rFonts w:cstheme="minorHAnsi"/>
          <w:b/>
          <w:bCs/>
          <w:color w:val="C01900"/>
          <w:sz w:val="18"/>
          <w:szCs w:val="18"/>
          <w:lang w:val="el-GR"/>
        </w:rPr>
        <w:t>Θ</w:t>
      </w:r>
      <w:r w:rsidR="00977613" w:rsidRPr="00C30BB4">
        <w:rPr>
          <w:rFonts w:cstheme="minorHAnsi"/>
          <w:b/>
          <w:bCs/>
          <w:sz w:val="18"/>
          <w:szCs w:val="18"/>
          <w:lang w:val="el-GR"/>
        </w:rPr>
        <w:t>έσπις</w:t>
      </w:r>
      <w:proofErr w:type="spellEnd"/>
      <w:r w:rsidR="00977613" w:rsidRPr="00C30BB4">
        <w:rPr>
          <w:rFonts w:cstheme="minorHAnsi"/>
          <w:b/>
          <w:bCs/>
          <w:sz w:val="18"/>
          <w:szCs w:val="18"/>
        </w:rPr>
        <w:t xml:space="preserve"> </w:t>
      </w:r>
      <w:proofErr w:type="spellStart"/>
      <w:r w:rsidR="00977613" w:rsidRPr="00C30BB4">
        <w:rPr>
          <w:rFonts w:cstheme="minorHAnsi"/>
          <w:i/>
          <w:iCs/>
          <w:sz w:val="18"/>
          <w:szCs w:val="18"/>
          <w:u w:val="single"/>
        </w:rPr>
        <w:t>gén</w:t>
      </w:r>
      <w:proofErr w:type="spellEnd"/>
      <w:r w:rsidR="00977613" w:rsidRPr="00C30BB4">
        <w:rPr>
          <w:rFonts w:cstheme="minorHAnsi"/>
          <w:b/>
          <w:bCs/>
          <w:sz w:val="18"/>
          <w:szCs w:val="18"/>
        </w:rPr>
        <w:t xml:space="preserve">. </w:t>
      </w:r>
      <w:proofErr w:type="spellStart"/>
      <w:r w:rsidR="00977613" w:rsidRPr="00C30BB4">
        <w:rPr>
          <w:rFonts w:cstheme="minorHAnsi"/>
          <w:b/>
          <w:bCs/>
          <w:sz w:val="18"/>
          <w:szCs w:val="18"/>
          <w:lang w:val="el-GR"/>
        </w:rPr>
        <w:t>ιος</w:t>
      </w:r>
      <w:proofErr w:type="spellEnd"/>
      <w:r w:rsidR="00977613" w:rsidRPr="00C30BB4">
        <w:rPr>
          <w:rFonts w:cstheme="minorHAnsi"/>
          <w:b/>
          <w:bCs/>
          <w:sz w:val="18"/>
          <w:szCs w:val="18"/>
        </w:rPr>
        <w:t xml:space="preserve"> /</w:t>
      </w:r>
      <w:proofErr w:type="spellStart"/>
      <w:r w:rsidR="00977613" w:rsidRPr="00C30BB4">
        <w:rPr>
          <w:rFonts w:cstheme="minorHAnsi"/>
          <w:b/>
          <w:bCs/>
          <w:sz w:val="18"/>
          <w:szCs w:val="18"/>
          <w:lang w:val="el-GR"/>
        </w:rPr>
        <w:t>ιδος</w:t>
      </w:r>
      <w:proofErr w:type="spellEnd"/>
      <w:r w:rsidR="00C30BB4" w:rsidRPr="00C30BB4">
        <w:rPr>
          <w:rFonts w:cstheme="minorHAnsi"/>
          <w:b/>
          <w:bCs/>
          <w:sz w:val="18"/>
          <w:szCs w:val="18"/>
        </w:rPr>
        <w:t xml:space="preserve"> </w:t>
      </w:r>
      <w:r w:rsidR="00977613" w:rsidRPr="00C30BB4">
        <w:rPr>
          <w:rFonts w:cstheme="minorHAnsi"/>
          <w:b/>
          <w:bCs/>
          <w:sz w:val="18"/>
          <w:szCs w:val="18"/>
        </w:rPr>
        <w:t xml:space="preserve"> </w:t>
      </w:r>
      <w:r w:rsidR="00977613" w:rsidRPr="00C30BB4">
        <w:rPr>
          <w:rFonts w:cstheme="minorHAnsi"/>
          <w:i/>
          <w:iCs/>
          <w:sz w:val="18"/>
          <w:szCs w:val="18"/>
          <w:u w:val="single"/>
        </w:rPr>
        <w:t>acc</w:t>
      </w:r>
      <w:r w:rsidR="00977613" w:rsidRPr="00C30BB4">
        <w:rPr>
          <w:rFonts w:cstheme="minorHAnsi"/>
          <w:b/>
          <w:bCs/>
          <w:sz w:val="18"/>
          <w:szCs w:val="18"/>
        </w:rPr>
        <w:t>.</w:t>
      </w:r>
      <w:r w:rsidR="00C30BB4" w:rsidRPr="00C30BB4">
        <w:rPr>
          <w:rFonts w:cstheme="minorHAnsi"/>
          <w:b/>
          <w:bCs/>
          <w:sz w:val="18"/>
          <w:szCs w:val="18"/>
        </w:rPr>
        <w:t xml:space="preserve"> </w:t>
      </w:r>
      <w:r w:rsidR="00977613" w:rsidRPr="00C30BB4">
        <w:rPr>
          <w:rFonts w:cstheme="minorHAnsi"/>
          <w:b/>
          <w:bCs/>
          <w:sz w:val="18"/>
          <w:szCs w:val="18"/>
        </w:rPr>
        <w:t xml:space="preserve"> </w:t>
      </w:r>
      <w:proofErr w:type="spellStart"/>
      <w:proofErr w:type="gramStart"/>
      <w:r w:rsidR="00977613" w:rsidRPr="00C30BB4">
        <w:rPr>
          <w:rFonts w:cstheme="minorHAnsi"/>
          <w:b/>
          <w:bCs/>
          <w:sz w:val="18"/>
          <w:szCs w:val="18"/>
        </w:rPr>
        <w:t>ιν</w:t>
      </w:r>
      <w:proofErr w:type="spellEnd"/>
      <w:proofErr w:type="gramEnd"/>
      <w:r w:rsidR="00977613" w:rsidRPr="00C30BB4">
        <w:rPr>
          <w:rFonts w:cstheme="minorHAnsi"/>
          <w:b/>
          <w:bCs/>
          <w:sz w:val="18"/>
          <w:szCs w:val="18"/>
        </w:rPr>
        <w:t xml:space="preserve"> / </w:t>
      </w:r>
      <w:proofErr w:type="spellStart"/>
      <w:r w:rsidR="00977613" w:rsidRPr="00C30BB4">
        <w:rPr>
          <w:rFonts w:cstheme="minorHAnsi"/>
          <w:b/>
          <w:bCs/>
          <w:sz w:val="18"/>
          <w:szCs w:val="18"/>
        </w:rPr>
        <w:t>ιδ</w:t>
      </w:r>
      <w:proofErr w:type="spellEnd"/>
      <w:r w:rsidR="00977613" w:rsidRPr="00C30BB4">
        <w:rPr>
          <w:rFonts w:cstheme="minorHAnsi"/>
          <w:b/>
          <w:bCs/>
          <w:sz w:val="18"/>
          <w:szCs w:val="18"/>
        </w:rPr>
        <w:t>α</w:t>
      </w:r>
      <w:r w:rsidR="00C30BB4" w:rsidRPr="00C30BB4">
        <w:rPr>
          <w:rFonts w:cstheme="minorHAnsi"/>
          <w:b/>
          <w:bCs/>
          <w:sz w:val="18"/>
          <w:szCs w:val="18"/>
        </w:rPr>
        <w:t xml:space="preserve"> </w:t>
      </w:r>
      <w:r w:rsidR="00977613" w:rsidRPr="00C30BB4">
        <w:rPr>
          <w:rFonts w:cstheme="minorHAnsi"/>
          <w:b/>
          <w:bCs/>
          <w:sz w:val="18"/>
          <w:szCs w:val="18"/>
        </w:rPr>
        <w:t xml:space="preserve">(ὁ / </w:t>
      </w:r>
      <w:proofErr w:type="gramStart"/>
      <w:r w:rsidR="00977613" w:rsidRPr="00C30BB4">
        <w:rPr>
          <w:rFonts w:cstheme="minorHAnsi"/>
          <w:b/>
          <w:bCs/>
          <w:sz w:val="18"/>
          <w:szCs w:val="18"/>
        </w:rPr>
        <w:t>ἡ)</w:t>
      </w:r>
      <w:r w:rsidR="00C30BB4" w:rsidRPr="00C30BB4">
        <w:rPr>
          <w:rFonts w:cstheme="minorHAnsi"/>
          <w:b/>
          <w:bCs/>
          <w:sz w:val="18"/>
          <w:szCs w:val="18"/>
        </w:rPr>
        <w:t xml:space="preserve"> </w:t>
      </w:r>
      <w:r w:rsidR="00977613" w:rsidRPr="00C30BB4">
        <w:rPr>
          <w:rFonts w:cstheme="minorHAnsi"/>
          <w:b/>
          <w:bCs/>
          <w:sz w:val="18"/>
          <w:szCs w:val="18"/>
        </w:rPr>
        <w:t xml:space="preserve"> adj.</w:t>
      </w:r>
      <w:proofErr w:type="gramEnd"/>
      <w:r w:rsidR="00977613" w:rsidRPr="00C30BB4">
        <w:rPr>
          <w:rFonts w:cstheme="minorHAnsi"/>
          <w:b/>
          <w:bCs/>
          <w:sz w:val="18"/>
          <w:szCs w:val="18"/>
        </w:rPr>
        <w:t xml:space="preserve"> : </w:t>
      </w:r>
      <w:r w:rsidR="00977613" w:rsidRPr="00C30BB4">
        <w:rPr>
          <w:rFonts w:cstheme="minorHAnsi"/>
          <w:sz w:val="18"/>
          <w:szCs w:val="18"/>
        </w:rPr>
        <w:t>qui parle selon les dieux, inspiré par les dieux</w:t>
      </w:r>
      <w:r w:rsidR="00C30BB4" w:rsidRPr="00C30BB4">
        <w:rPr>
          <w:rFonts w:cstheme="minorHAnsi"/>
          <w:sz w:val="18"/>
          <w:szCs w:val="18"/>
        </w:rPr>
        <w:t xml:space="preserve"> </w:t>
      </w:r>
      <w:r w:rsidR="00977613" w:rsidRPr="00C30BB4">
        <w:rPr>
          <w:rFonts w:cstheme="minorHAnsi"/>
          <w:sz w:val="18"/>
          <w:szCs w:val="18"/>
        </w:rPr>
        <w:t xml:space="preserve">; </w:t>
      </w:r>
      <w:proofErr w:type="gramStart"/>
      <w:r w:rsidR="00977613" w:rsidRPr="00C30BB4">
        <w:rPr>
          <w:rFonts w:cstheme="minorHAnsi"/>
          <w:sz w:val="18"/>
          <w:szCs w:val="18"/>
        </w:rPr>
        <w:t>merveilleux,  prodigieux,  extraordinaire</w:t>
      </w:r>
      <w:proofErr w:type="gramEnd"/>
      <w:r w:rsidR="00977613" w:rsidRPr="00C30BB4">
        <w:rPr>
          <w:rFonts w:cstheme="minorHAnsi"/>
          <w:sz w:val="18"/>
          <w:szCs w:val="18"/>
        </w:rPr>
        <w:t xml:space="preserve">.        </w:t>
      </w:r>
      <w:proofErr w:type="spellStart"/>
      <w:r w:rsidR="00977613" w:rsidRPr="00C30BB4">
        <w:rPr>
          <w:rFonts w:cstheme="minorHAnsi"/>
          <w:b/>
          <w:color w:val="C00000"/>
          <w:sz w:val="18"/>
          <w:szCs w:val="18"/>
        </w:rPr>
        <w:t>Ἵ</w:t>
      </w:r>
      <w:r w:rsidR="00977613" w:rsidRPr="00C30BB4">
        <w:rPr>
          <w:rFonts w:cstheme="minorHAnsi"/>
          <w:b/>
          <w:sz w:val="18"/>
          <w:szCs w:val="18"/>
        </w:rPr>
        <w:t>ν</w:t>
      </w:r>
      <w:proofErr w:type="spellEnd"/>
      <w:r w:rsidR="00977613" w:rsidRPr="00C30BB4">
        <w:rPr>
          <w:rFonts w:cstheme="minorHAnsi"/>
          <w:b/>
          <w:sz w:val="18"/>
          <w:szCs w:val="18"/>
        </w:rPr>
        <w:t>α,</w:t>
      </w:r>
      <w:r w:rsidR="00C30BB4" w:rsidRPr="00C30BB4">
        <w:rPr>
          <w:rFonts w:cstheme="minorHAnsi"/>
          <w:b/>
          <w:sz w:val="18"/>
          <w:szCs w:val="18"/>
        </w:rPr>
        <w:t xml:space="preserve"> </w:t>
      </w:r>
      <w:proofErr w:type="gramStart"/>
      <w:r w:rsidR="00977613" w:rsidRPr="00C30BB4">
        <w:rPr>
          <w:rFonts w:cstheme="minorHAnsi"/>
          <w:i/>
          <w:sz w:val="18"/>
          <w:szCs w:val="18"/>
        </w:rPr>
        <w:t>adv</w:t>
      </w:r>
      <w:r w:rsidR="00977613" w:rsidRPr="00C30BB4">
        <w:rPr>
          <w:rFonts w:cstheme="minorHAnsi"/>
          <w:b/>
          <w:sz w:val="18"/>
          <w:szCs w:val="18"/>
        </w:rPr>
        <w:t>.:</w:t>
      </w:r>
      <w:proofErr w:type="gramEnd"/>
      <w:r w:rsidR="00977613" w:rsidRPr="00C30BB4">
        <w:rPr>
          <w:rFonts w:cstheme="minorHAnsi"/>
          <w:sz w:val="18"/>
          <w:szCs w:val="18"/>
        </w:rPr>
        <w:t xml:space="preserve"> là, là où</w:t>
      </w:r>
      <w:r w:rsidR="00C30BB4" w:rsidRPr="00C30BB4">
        <w:rPr>
          <w:rFonts w:cstheme="minorHAnsi"/>
          <w:sz w:val="18"/>
          <w:szCs w:val="18"/>
        </w:rPr>
        <w:t xml:space="preserve"> </w:t>
      </w:r>
      <w:proofErr w:type="gramStart"/>
      <w:r w:rsidR="00977613" w:rsidRPr="00C30BB4">
        <w:rPr>
          <w:rFonts w:cstheme="minorHAnsi"/>
          <w:sz w:val="18"/>
          <w:szCs w:val="18"/>
        </w:rPr>
        <w:t xml:space="preserve">;  </w:t>
      </w:r>
      <w:proofErr w:type="spellStart"/>
      <w:r w:rsidR="00977613" w:rsidRPr="00C30BB4">
        <w:rPr>
          <w:rFonts w:cstheme="minorHAnsi"/>
          <w:b/>
          <w:sz w:val="18"/>
          <w:szCs w:val="18"/>
        </w:rPr>
        <w:t>ἵν</w:t>
      </w:r>
      <w:proofErr w:type="spellEnd"/>
      <w:r w:rsidR="00977613" w:rsidRPr="00C30BB4">
        <w:rPr>
          <w:rFonts w:cstheme="minorHAnsi"/>
          <w:b/>
          <w:sz w:val="18"/>
          <w:szCs w:val="18"/>
        </w:rPr>
        <w:t>α</w:t>
      </w:r>
      <w:proofErr w:type="gramEnd"/>
      <w:r w:rsidR="00977613" w:rsidRPr="00C30BB4">
        <w:rPr>
          <w:rFonts w:cstheme="minorHAnsi"/>
          <w:b/>
          <w:sz w:val="18"/>
          <w:szCs w:val="18"/>
        </w:rPr>
        <w:t xml:space="preserve"> + </w:t>
      </w:r>
      <w:proofErr w:type="spellStart"/>
      <w:r w:rsidR="00977613" w:rsidRPr="00C30BB4">
        <w:rPr>
          <w:rFonts w:cstheme="minorHAnsi"/>
          <w:b/>
          <w:sz w:val="18"/>
          <w:szCs w:val="18"/>
        </w:rPr>
        <w:t>sbj</w:t>
      </w:r>
      <w:proofErr w:type="spellEnd"/>
      <w:r w:rsidR="00977613" w:rsidRPr="00C30BB4">
        <w:rPr>
          <w:rFonts w:cstheme="minorHAnsi"/>
          <w:b/>
          <w:sz w:val="18"/>
          <w:szCs w:val="18"/>
        </w:rPr>
        <w:t xml:space="preserve">., </w:t>
      </w:r>
      <w:proofErr w:type="spellStart"/>
      <w:r w:rsidR="00977613" w:rsidRPr="00C30BB4">
        <w:rPr>
          <w:rFonts w:cstheme="minorHAnsi"/>
          <w:i/>
          <w:sz w:val="18"/>
          <w:szCs w:val="18"/>
        </w:rPr>
        <w:t>conj</w:t>
      </w:r>
      <w:proofErr w:type="spellEnd"/>
      <w:r w:rsidR="00977613" w:rsidRPr="00C30BB4">
        <w:rPr>
          <w:rFonts w:cstheme="minorHAnsi"/>
          <w:i/>
          <w:sz w:val="18"/>
          <w:szCs w:val="18"/>
        </w:rPr>
        <w:t xml:space="preserve">. </w:t>
      </w:r>
      <w:proofErr w:type="spellStart"/>
      <w:proofErr w:type="gramStart"/>
      <w:r w:rsidR="00977613" w:rsidRPr="00C30BB4">
        <w:rPr>
          <w:rFonts w:cstheme="minorHAnsi"/>
          <w:i/>
          <w:sz w:val="18"/>
          <w:szCs w:val="18"/>
        </w:rPr>
        <w:t>sub</w:t>
      </w:r>
      <w:proofErr w:type="spellEnd"/>
      <w:r w:rsidR="00977613" w:rsidRPr="00C30BB4">
        <w:rPr>
          <w:rFonts w:cstheme="minorHAnsi"/>
          <w:b/>
          <w:sz w:val="18"/>
          <w:szCs w:val="18"/>
        </w:rPr>
        <w:t xml:space="preserve"> .</w:t>
      </w:r>
      <w:proofErr w:type="gramEnd"/>
      <w:r w:rsidR="00977613" w:rsidRPr="00C30BB4">
        <w:rPr>
          <w:rFonts w:cstheme="minorHAnsi"/>
          <w:b/>
          <w:sz w:val="18"/>
          <w:szCs w:val="18"/>
        </w:rPr>
        <w:t>:</w:t>
      </w:r>
      <w:r w:rsidR="00977613" w:rsidRPr="00C30BB4">
        <w:rPr>
          <w:rFonts w:cstheme="minorHAnsi"/>
          <w:sz w:val="18"/>
          <w:szCs w:val="18"/>
        </w:rPr>
        <w:t xml:space="preserve"> afin que, pour que</w:t>
      </w:r>
      <w:r w:rsidR="00C30BB4" w:rsidRPr="00C30BB4">
        <w:rPr>
          <w:rFonts w:cstheme="minorHAnsi"/>
          <w:sz w:val="18"/>
          <w:szCs w:val="18"/>
        </w:rPr>
        <w:t xml:space="preserve"> </w:t>
      </w:r>
      <w:r w:rsidR="00977613" w:rsidRPr="00C30BB4">
        <w:rPr>
          <w:rFonts w:cstheme="minorHAnsi"/>
          <w:sz w:val="18"/>
          <w:szCs w:val="18"/>
        </w:rPr>
        <w:t xml:space="preserve">; </w:t>
      </w:r>
      <w:r w:rsidR="00977613" w:rsidRPr="00C30BB4">
        <w:rPr>
          <w:rFonts w:cstheme="minorHAnsi"/>
          <w:b/>
          <w:sz w:val="18"/>
          <w:szCs w:val="18"/>
        </w:rPr>
        <w:t xml:space="preserve">‖ </w:t>
      </w:r>
      <w:proofErr w:type="spellStart"/>
      <w:r w:rsidR="00977613" w:rsidRPr="00C30BB4">
        <w:rPr>
          <w:rFonts w:cstheme="minorHAnsi"/>
          <w:b/>
          <w:sz w:val="18"/>
          <w:szCs w:val="18"/>
        </w:rPr>
        <w:t>ἵν</w:t>
      </w:r>
      <w:proofErr w:type="spellEnd"/>
      <w:r w:rsidR="00977613" w:rsidRPr="00C30BB4">
        <w:rPr>
          <w:rFonts w:cstheme="minorHAnsi"/>
          <w:b/>
          <w:sz w:val="18"/>
          <w:szCs w:val="18"/>
        </w:rPr>
        <w:t xml:space="preserve">α </w:t>
      </w:r>
      <w:proofErr w:type="spellStart"/>
      <w:r w:rsidR="00977613" w:rsidRPr="00C30BB4">
        <w:rPr>
          <w:rFonts w:cstheme="minorHAnsi"/>
          <w:b/>
          <w:sz w:val="18"/>
          <w:szCs w:val="18"/>
        </w:rPr>
        <w:t>μή</w:t>
      </w:r>
      <w:proofErr w:type="spellEnd"/>
      <w:r w:rsidR="00C30BB4" w:rsidRPr="00C30BB4">
        <w:rPr>
          <w:rFonts w:cstheme="minorHAnsi"/>
          <w:b/>
          <w:sz w:val="18"/>
          <w:szCs w:val="18"/>
        </w:rPr>
        <w:t xml:space="preserve"> </w:t>
      </w:r>
      <w:r w:rsidR="00977613" w:rsidRPr="00C30BB4">
        <w:rPr>
          <w:rFonts w:cstheme="minorHAnsi"/>
          <w:b/>
          <w:sz w:val="18"/>
          <w:szCs w:val="18"/>
        </w:rPr>
        <w:t xml:space="preserve">+ </w:t>
      </w:r>
      <w:proofErr w:type="spellStart"/>
      <w:r w:rsidR="00977613" w:rsidRPr="00C30BB4">
        <w:rPr>
          <w:rFonts w:cstheme="minorHAnsi"/>
          <w:b/>
          <w:sz w:val="18"/>
          <w:szCs w:val="18"/>
        </w:rPr>
        <w:t>sbj</w:t>
      </w:r>
      <w:proofErr w:type="spellEnd"/>
      <w:r w:rsidR="00977613" w:rsidRPr="00C30BB4">
        <w:rPr>
          <w:rFonts w:cstheme="minorHAnsi"/>
          <w:b/>
          <w:sz w:val="18"/>
          <w:szCs w:val="18"/>
        </w:rPr>
        <w:t>. :</w:t>
      </w:r>
      <w:r w:rsidR="00977613" w:rsidRPr="00C30BB4">
        <w:rPr>
          <w:rFonts w:cstheme="minorHAnsi"/>
          <w:sz w:val="18"/>
          <w:szCs w:val="18"/>
        </w:rPr>
        <w:t xml:space="preserve"> afin que ne pas. L’optatif oblique (après un tps secondaire) est fréquent dans les finales. Mais chez Homère il existe aussi un </w:t>
      </w:r>
      <w:proofErr w:type="spellStart"/>
      <w:r w:rsidR="00977613" w:rsidRPr="00C30BB4">
        <w:rPr>
          <w:rFonts w:cstheme="minorHAnsi"/>
          <w:sz w:val="18"/>
          <w:szCs w:val="18"/>
        </w:rPr>
        <w:t>opt</w:t>
      </w:r>
      <w:proofErr w:type="spellEnd"/>
      <w:r w:rsidR="00977613" w:rsidRPr="00C30BB4">
        <w:rPr>
          <w:rFonts w:cstheme="minorHAnsi"/>
          <w:sz w:val="18"/>
          <w:szCs w:val="18"/>
        </w:rPr>
        <w:t xml:space="preserve">. de possibilité.      </w:t>
      </w:r>
      <w:proofErr w:type="spellStart"/>
      <w:r w:rsidR="00977613" w:rsidRPr="00C30BB4">
        <w:rPr>
          <w:rFonts w:cstheme="minorHAnsi"/>
          <w:b/>
          <w:color w:val="C00000"/>
          <w:sz w:val="18"/>
          <w:szCs w:val="18"/>
          <w:lang w:val="el-GR"/>
        </w:rPr>
        <w:t>Ἐ</w:t>
      </w:r>
      <w:r w:rsidR="00977613" w:rsidRPr="00C30BB4">
        <w:rPr>
          <w:rFonts w:cstheme="minorHAnsi"/>
          <w:b/>
          <w:sz w:val="18"/>
          <w:szCs w:val="18"/>
          <w:lang w:val="el-GR" w:eastAsia="fr-FR"/>
        </w:rPr>
        <w:t>σσόμενα</w:t>
      </w:r>
      <w:proofErr w:type="spellEnd"/>
      <w:r w:rsidR="00977613" w:rsidRPr="00C30BB4">
        <w:rPr>
          <w:rFonts w:cstheme="minorHAnsi"/>
          <w:b/>
          <w:sz w:val="18"/>
          <w:szCs w:val="18"/>
          <w:lang w:eastAsia="fr-FR"/>
        </w:rPr>
        <w:t xml:space="preserve"> = </w:t>
      </w:r>
      <w:proofErr w:type="spellStart"/>
      <w:r w:rsidR="00977613" w:rsidRPr="00C30BB4">
        <w:rPr>
          <w:rFonts w:cstheme="minorHAnsi"/>
          <w:b/>
          <w:sz w:val="18"/>
          <w:szCs w:val="18"/>
          <w:lang w:val="el-GR" w:eastAsia="fr-FR"/>
        </w:rPr>
        <w:t>ἐσόμενα</w:t>
      </w:r>
      <w:proofErr w:type="spellEnd"/>
      <w:r w:rsidR="00C30BB4" w:rsidRPr="00C30BB4">
        <w:rPr>
          <w:rFonts w:cstheme="minorHAnsi"/>
          <w:b/>
          <w:sz w:val="18"/>
          <w:szCs w:val="18"/>
          <w:lang w:eastAsia="fr-FR"/>
        </w:rPr>
        <w:t xml:space="preserve"> </w:t>
      </w:r>
      <w:r w:rsidR="00977613" w:rsidRPr="00C30BB4">
        <w:rPr>
          <w:rFonts w:cstheme="minorHAnsi"/>
          <w:b/>
          <w:sz w:val="18"/>
          <w:szCs w:val="18"/>
          <w:lang w:eastAsia="fr-FR"/>
        </w:rPr>
        <w:t xml:space="preserve">;  </w:t>
      </w:r>
      <w:proofErr w:type="spellStart"/>
      <w:r w:rsidR="00977613" w:rsidRPr="00C30BB4">
        <w:rPr>
          <w:rFonts w:cstheme="minorHAnsi"/>
          <w:b/>
          <w:sz w:val="18"/>
          <w:szCs w:val="18"/>
          <w:lang w:val="el-GR" w:eastAsia="fr-FR"/>
        </w:rPr>
        <w:t>ἐόντα</w:t>
      </w:r>
      <w:proofErr w:type="spellEnd"/>
      <w:r w:rsidR="00977613" w:rsidRPr="00C30BB4">
        <w:rPr>
          <w:rFonts w:cstheme="minorHAnsi"/>
          <w:b/>
          <w:sz w:val="18"/>
          <w:szCs w:val="18"/>
          <w:lang w:eastAsia="fr-FR"/>
        </w:rPr>
        <w:t xml:space="preserve"> = </w:t>
      </w:r>
      <w:proofErr w:type="spellStart"/>
      <w:r w:rsidR="00977613" w:rsidRPr="00C30BB4">
        <w:rPr>
          <w:rFonts w:cstheme="minorHAnsi"/>
          <w:b/>
          <w:sz w:val="18"/>
          <w:szCs w:val="18"/>
          <w:lang w:val="el-GR" w:eastAsia="fr-FR"/>
        </w:rPr>
        <w:t>ὄντα</w:t>
      </w:r>
      <w:proofErr w:type="spellEnd"/>
      <w:r w:rsidR="00977613" w:rsidRPr="00C30BB4">
        <w:rPr>
          <w:rFonts w:cstheme="minorHAnsi"/>
          <w:b/>
          <w:sz w:val="18"/>
          <w:szCs w:val="18"/>
          <w:lang w:eastAsia="fr-FR"/>
        </w:rPr>
        <w:t xml:space="preserve">. </w:t>
      </w:r>
      <w:r w:rsidR="00977613" w:rsidRPr="00C30BB4">
        <w:rPr>
          <w:rFonts w:cstheme="minorHAnsi"/>
          <w:b/>
          <w:sz w:val="18"/>
          <w:szCs w:val="18"/>
        </w:rPr>
        <w:t xml:space="preserve"> </w:t>
      </w:r>
      <w:r w:rsidR="008E2227" w:rsidRPr="00C30BB4">
        <w:rPr>
          <w:rFonts w:cstheme="minorHAnsi"/>
          <w:b/>
          <w:sz w:val="18"/>
          <w:szCs w:val="18"/>
        </w:rPr>
        <w:t xml:space="preserve">        </w:t>
      </w:r>
      <w:proofErr w:type="spellStart"/>
      <w:r w:rsidR="008E2227" w:rsidRPr="00C30BB4">
        <w:rPr>
          <w:rFonts w:cstheme="minorHAnsi"/>
          <w:b/>
          <w:caps/>
          <w:color w:val="C00000"/>
          <w:sz w:val="18"/>
          <w:szCs w:val="18"/>
          <w:lang w:val="el-GR" w:eastAsia="fr-FR"/>
        </w:rPr>
        <w:t>π</w:t>
      </w:r>
      <w:r w:rsidR="008E2227" w:rsidRPr="00C30BB4">
        <w:rPr>
          <w:rFonts w:cstheme="minorHAnsi"/>
          <w:b/>
          <w:sz w:val="18"/>
          <w:szCs w:val="18"/>
          <w:lang w:val="el-GR" w:eastAsia="fr-FR"/>
        </w:rPr>
        <w:t>ρό</w:t>
      </w:r>
      <w:proofErr w:type="spellEnd"/>
      <w:r w:rsidR="008E2227" w:rsidRPr="00C30BB4">
        <w:rPr>
          <w:rFonts w:cstheme="minorHAnsi"/>
          <w:b/>
          <w:sz w:val="18"/>
          <w:szCs w:val="18"/>
          <w:lang w:eastAsia="fr-FR"/>
        </w:rPr>
        <w:t xml:space="preserve"> = </w:t>
      </w:r>
      <w:r w:rsidR="008E2227" w:rsidRPr="00C30BB4">
        <w:rPr>
          <w:rFonts w:cstheme="minorHAnsi"/>
          <w:sz w:val="18"/>
          <w:szCs w:val="18"/>
          <w:lang w:eastAsia="fr-FR"/>
        </w:rPr>
        <w:t>avant.</w:t>
      </w:r>
      <w:r w:rsidR="008E2227" w:rsidRPr="00C30BB4">
        <w:rPr>
          <w:rFonts w:cstheme="minorHAnsi"/>
          <w:b/>
          <w:sz w:val="18"/>
          <w:szCs w:val="18"/>
          <w:lang w:eastAsia="fr-FR"/>
        </w:rPr>
        <w:t xml:space="preserve">  </w:t>
      </w:r>
      <w:r w:rsidR="00977613" w:rsidRPr="00C30BB4">
        <w:rPr>
          <w:rFonts w:cstheme="minorHAnsi"/>
          <w:b/>
          <w:sz w:val="18"/>
          <w:szCs w:val="18"/>
        </w:rPr>
        <w:t xml:space="preserve">   </w:t>
      </w:r>
      <w:r w:rsidR="00977613" w:rsidRPr="00C30BB4">
        <w:rPr>
          <w:rFonts w:cstheme="minorHAnsi"/>
          <w:b/>
          <w:sz w:val="18"/>
          <w:szCs w:val="18"/>
          <w:lang w:eastAsia="fr-FR"/>
        </w:rPr>
        <w:t xml:space="preserve"> </w:t>
      </w:r>
      <w:proofErr w:type="spellStart"/>
      <w:r w:rsidR="00977613" w:rsidRPr="00C30BB4">
        <w:rPr>
          <w:rFonts w:cstheme="minorHAnsi"/>
          <w:b/>
          <w:caps/>
          <w:color w:val="C00000"/>
          <w:sz w:val="18"/>
          <w:szCs w:val="18"/>
        </w:rPr>
        <w:t>Κ</w:t>
      </w:r>
      <w:r w:rsidR="00977613" w:rsidRPr="00C30BB4">
        <w:rPr>
          <w:rFonts w:cstheme="minorHAnsi"/>
          <w:b/>
          <w:sz w:val="18"/>
          <w:szCs w:val="18"/>
        </w:rPr>
        <w:t>λέω</w:t>
      </w:r>
      <w:proofErr w:type="spellEnd"/>
      <w:r w:rsidR="00977613" w:rsidRPr="00C30BB4">
        <w:rPr>
          <w:rFonts w:cstheme="minorHAnsi"/>
          <w:b/>
          <w:sz w:val="18"/>
          <w:szCs w:val="18"/>
        </w:rPr>
        <w:t xml:space="preserve"> / </w:t>
      </w:r>
      <w:proofErr w:type="spellStart"/>
      <w:r w:rsidR="00977613" w:rsidRPr="00C30BB4">
        <w:rPr>
          <w:rFonts w:cstheme="minorHAnsi"/>
          <w:b/>
          <w:sz w:val="18"/>
          <w:szCs w:val="18"/>
        </w:rPr>
        <w:t>κλειω</w:t>
      </w:r>
      <w:proofErr w:type="spellEnd"/>
      <w:r w:rsidR="00977613" w:rsidRPr="00C30BB4">
        <w:rPr>
          <w:rFonts w:cstheme="minorHAnsi"/>
          <w:b/>
          <w:sz w:val="18"/>
          <w:szCs w:val="18"/>
        </w:rPr>
        <w:t xml:space="preserve"> (2)</w:t>
      </w:r>
      <w:r w:rsidR="00977613" w:rsidRPr="00C30BB4">
        <w:rPr>
          <w:rFonts w:cstheme="minorHAnsi"/>
          <w:sz w:val="18"/>
          <w:szCs w:val="18"/>
        </w:rPr>
        <w:t xml:space="preserve"> (</w:t>
      </w:r>
      <w:proofErr w:type="spellStart"/>
      <w:r w:rsidR="00977613" w:rsidRPr="00C30BB4">
        <w:rPr>
          <w:rFonts w:cstheme="minorHAnsi"/>
          <w:i/>
          <w:sz w:val="18"/>
          <w:szCs w:val="18"/>
          <w:u w:val="single"/>
        </w:rPr>
        <w:t>slt</w:t>
      </w:r>
      <w:proofErr w:type="spellEnd"/>
      <w:r w:rsidR="00977613" w:rsidRPr="00C30BB4">
        <w:rPr>
          <w:rFonts w:cstheme="minorHAnsi"/>
          <w:i/>
          <w:sz w:val="18"/>
          <w:szCs w:val="18"/>
          <w:u w:val="single"/>
        </w:rPr>
        <w:t xml:space="preserve"> </w:t>
      </w:r>
      <w:proofErr w:type="spellStart"/>
      <w:r w:rsidR="00977613" w:rsidRPr="00C30BB4">
        <w:rPr>
          <w:rFonts w:cstheme="minorHAnsi"/>
          <w:i/>
          <w:sz w:val="18"/>
          <w:szCs w:val="18"/>
          <w:u w:val="single"/>
        </w:rPr>
        <w:t>impft</w:t>
      </w:r>
      <w:proofErr w:type="spellEnd"/>
      <w:r w:rsidR="00977613" w:rsidRPr="00C30BB4">
        <w:rPr>
          <w:rFonts w:cstheme="minorHAnsi"/>
          <w:sz w:val="18"/>
          <w:szCs w:val="18"/>
        </w:rPr>
        <w:t xml:space="preserve"> </w:t>
      </w:r>
      <w:proofErr w:type="spellStart"/>
      <w:r w:rsidR="00977613" w:rsidRPr="00C30BB4">
        <w:rPr>
          <w:rFonts w:cstheme="minorHAnsi"/>
          <w:b/>
          <w:sz w:val="18"/>
          <w:szCs w:val="18"/>
        </w:rPr>
        <w:t>ἔκλεον</w:t>
      </w:r>
      <w:proofErr w:type="spellEnd"/>
      <w:r w:rsidR="00977613" w:rsidRPr="00C30BB4">
        <w:rPr>
          <w:rFonts w:cstheme="minorHAnsi"/>
          <w:sz w:val="18"/>
          <w:szCs w:val="18"/>
        </w:rPr>
        <w:t xml:space="preserve"> </w:t>
      </w:r>
      <w:r w:rsidR="00977613" w:rsidRPr="00C30BB4">
        <w:rPr>
          <w:rFonts w:cstheme="minorHAnsi"/>
          <w:i/>
          <w:sz w:val="18"/>
          <w:szCs w:val="18"/>
        </w:rPr>
        <w:t xml:space="preserve">et </w:t>
      </w:r>
      <w:proofErr w:type="spellStart"/>
      <w:r w:rsidR="00977613" w:rsidRPr="00C30BB4">
        <w:rPr>
          <w:rFonts w:cstheme="minorHAnsi"/>
          <w:i/>
          <w:sz w:val="18"/>
          <w:szCs w:val="18"/>
        </w:rPr>
        <w:t>aor</w:t>
      </w:r>
      <w:proofErr w:type="spellEnd"/>
      <w:r w:rsidR="00977613" w:rsidRPr="00C30BB4">
        <w:rPr>
          <w:rFonts w:cstheme="minorHAnsi"/>
          <w:sz w:val="18"/>
          <w:szCs w:val="18"/>
        </w:rPr>
        <w:t xml:space="preserve"> </w:t>
      </w:r>
      <w:proofErr w:type="spellStart"/>
      <w:r w:rsidR="00977613" w:rsidRPr="00C30BB4">
        <w:rPr>
          <w:rFonts w:cstheme="minorHAnsi"/>
          <w:b/>
          <w:sz w:val="18"/>
          <w:szCs w:val="18"/>
        </w:rPr>
        <w:t>ἔκλησ</w:t>
      </w:r>
      <w:proofErr w:type="spellEnd"/>
      <w:r w:rsidR="00977613" w:rsidRPr="00C30BB4">
        <w:rPr>
          <w:rFonts w:cstheme="minorHAnsi"/>
          <w:b/>
          <w:sz w:val="18"/>
          <w:szCs w:val="18"/>
        </w:rPr>
        <w:t>α</w:t>
      </w:r>
      <w:r w:rsidR="00977613" w:rsidRPr="00C30BB4">
        <w:rPr>
          <w:rFonts w:cstheme="minorHAnsi"/>
          <w:sz w:val="18"/>
          <w:szCs w:val="18"/>
        </w:rPr>
        <w:t>)</w:t>
      </w:r>
      <w:r w:rsidR="00C30BB4" w:rsidRPr="00C30BB4">
        <w:rPr>
          <w:rFonts w:cstheme="minorHAnsi"/>
          <w:sz w:val="18"/>
          <w:szCs w:val="18"/>
        </w:rPr>
        <w:t xml:space="preserve"> </w:t>
      </w:r>
      <w:r w:rsidR="00977613" w:rsidRPr="00C30BB4">
        <w:rPr>
          <w:rFonts w:cstheme="minorHAnsi"/>
          <w:sz w:val="18"/>
          <w:szCs w:val="18"/>
        </w:rPr>
        <w:t>: vanter, célébrer, chanter</w:t>
      </w:r>
      <w:r w:rsidR="00C30BB4" w:rsidRPr="00C30BB4">
        <w:rPr>
          <w:rFonts w:cstheme="minorHAnsi"/>
          <w:sz w:val="18"/>
          <w:szCs w:val="18"/>
        </w:rPr>
        <w:t xml:space="preserve"> </w:t>
      </w:r>
      <w:r w:rsidR="00977613" w:rsidRPr="00C30BB4">
        <w:rPr>
          <w:rFonts w:cstheme="minorHAnsi"/>
          <w:sz w:val="18"/>
          <w:szCs w:val="18"/>
        </w:rPr>
        <w:t xml:space="preserve">; appeler, nommer </w:t>
      </w:r>
      <w:r w:rsidR="00977613" w:rsidRPr="00C30BB4">
        <w:rPr>
          <w:rFonts w:ascii="Arial" w:hAnsi="Arial" w:cs="Arial"/>
          <w:sz w:val="18"/>
          <w:szCs w:val="18"/>
        </w:rPr>
        <w:t>▬</w:t>
      </w:r>
      <w:r w:rsidR="00977613" w:rsidRPr="00C30BB4">
        <w:rPr>
          <w:rFonts w:cstheme="minorHAnsi"/>
          <w:sz w:val="18"/>
          <w:szCs w:val="18"/>
        </w:rPr>
        <w:t xml:space="preserve"> </w:t>
      </w:r>
      <w:proofErr w:type="spellStart"/>
      <w:r w:rsidR="00977613" w:rsidRPr="00C30BB4">
        <w:rPr>
          <w:rFonts w:cstheme="minorHAnsi"/>
          <w:sz w:val="18"/>
          <w:szCs w:val="18"/>
        </w:rPr>
        <w:t>my</w:t>
      </w:r>
      <w:proofErr w:type="spellEnd"/>
      <w:r w:rsidR="00977613" w:rsidRPr="00C30BB4">
        <w:rPr>
          <w:rFonts w:cstheme="minorHAnsi"/>
          <w:sz w:val="18"/>
          <w:szCs w:val="18"/>
        </w:rPr>
        <w:t xml:space="preserve"> célébrer vanter.  </w:t>
      </w:r>
      <w:r w:rsidRPr="00C30BB4">
        <w:rPr>
          <w:rFonts w:cstheme="minorHAnsi"/>
          <w:sz w:val="18"/>
          <w:szCs w:val="18"/>
        </w:rPr>
        <w:t xml:space="preserve">  </w:t>
      </w:r>
      <w:r w:rsidR="000778F8" w:rsidRPr="00C30BB4">
        <w:rPr>
          <w:rFonts w:cstheme="minorHAnsi"/>
          <w:sz w:val="18"/>
          <w:szCs w:val="18"/>
        </w:rPr>
        <w:t xml:space="preserve">  </w:t>
      </w:r>
      <w:r w:rsidR="00154785" w:rsidRPr="00C30BB4">
        <w:rPr>
          <w:rFonts w:cstheme="minorHAnsi"/>
          <w:sz w:val="18"/>
          <w:szCs w:val="18"/>
        </w:rPr>
        <w:br/>
      </w:r>
      <w:r w:rsidR="00154785" w:rsidRPr="00C30BB4">
        <w:rPr>
          <w:rFonts w:cstheme="minorHAnsi"/>
          <w:sz w:val="18"/>
          <w:szCs w:val="18"/>
        </w:rPr>
        <w:tab/>
      </w:r>
      <w:r w:rsidR="00154785" w:rsidRPr="00F35500">
        <w:rPr>
          <w:rFonts w:ascii="Arial" w:hAnsi="Arial" w:cs="Arial"/>
          <w:color w:val="C00000"/>
          <w:sz w:val="18"/>
          <w:szCs w:val="18"/>
        </w:rPr>
        <w:t>▬</w:t>
      </w:r>
      <w:r w:rsidR="00154785" w:rsidRPr="00F35500">
        <w:rPr>
          <w:rFonts w:cstheme="minorHAnsi"/>
          <w:color w:val="C00000"/>
          <w:sz w:val="18"/>
          <w:szCs w:val="18"/>
        </w:rPr>
        <w:t xml:space="preserve"> </w:t>
      </w:r>
      <w:r w:rsidR="000778F8" w:rsidRPr="00F35500">
        <w:rPr>
          <w:rFonts w:cstheme="minorHAnsi"/>
          <w:color w:val="C00000"/>
          <w:sz w:val="18"/>
          <w:szCs w:val="18"/>
        </w:rPr>
        <w:t>NB.</w:t>
      </w:r>
      <w:r w:rsidR="00154785" w:rsidRPr="00F35500">
        <w:rPr>
          <w:rFonts w:cstheme="minorHAnsi"/>
          <w:color w:val="C00000"/>
          <w:sz w:val="18"/>
          <w:szCs w:val="18"/>
        </w:rPr>
        <w:t xml:space="preserve">  «</w:t>
      </w:r>
      <w:r w:rsidR="00C30BB4" w:rsidRPr="00F35500">
        <w:rPr>
          <w:rFonts w:cstheme="minorHAnsi"/>
          <w:color w:val="C00000"/>
          <w:sz w:val="18"/>
          <w:szCs w:val="18"/>
        </w:rPr>
        <w:t xml:space="preserve"> </w:t>
      </w:r>
      <w:proofErr w:type="spellStart"/>
      <w:proofErr w:type="gramStart"/>
      <w:r w:rsidR="000778F8" w:rsidRPr="00C30BB4">
        <w:rPr>
          <w:rFonts w:cstheme="minorHAnsi"/>
          <w:b/>
          <w:sz w:val="18"/>
          <w:szCs w:val="18"/>
          <w:lang w:val="el-GR" w:eastAsia="fr-FR"/>
        </w:rPr>
        <w:t>τά</w:t>
      </w:r>
      <w:proofErr w:type="spellEnd"/>
      <w:proofErr w:type="gramEnd"/>
      <w:r w:rsidR="000778F8" w:rsidRPr="00C30BB4">
        <w:rPr>
          <w:rFonts w:cstheme="minorHAnsi"/>
          <w:b/>
          <w:sz w:val="18"/>
          <w:szCs w:val="18"/>
          <w:lang w:eastAsia="fr-FR"/>
        </w:rPr>
        <w:t xml:space="preserve"> </w:t>
      </w:r>
      <w:r w:rsidR="000778F8" w:rsidRPr="00C30BB4">
        <w:rPr>
          <w:rFonts w:cstheme="minorHAnsi"/>
          <w:b/>
          <w:sz w:val="18"/>
          <w:szCs w:val="18"/>
          <w:lang w:val="el-GR" w:eastAsia="fr-FR"/>
        </w:rPr>
        <w:t>τ᾽</w:t>
      </w:r>
      <w:r w:rsidR="000778F8" w:rsidRPr="00C30BB4">
        <w:rPr>
          <w:rFonts w:cstheme="minorHAnsi"/>
          <w:b/>
          <w:sz w:val="18"/>
          <w:szCs w:val="18"/>
          <w:lang w:eastAsia="fr-FR"/>
        </w:rPr>
        <w:t xml:space="preserve"> </w:t>
      </w:r>
      <w:proofErr w:type="spellStart"/>
      <w:r w:rsidR="000778F8" w:rsidRPr="00C30BB4">
        <w:rPr>
          <w:rFonts w:cstheme="minorHAnsi"/>
          <w:b/>
          <w:sz w:val="18"/>
          <w:szCs w:val="18"/>
          <w:lang w:val="el-GR" w:eastAsia="fr-FR"/>
        </w:rPr>
        <w:t>ἐσσόμενα</w:t>
      </w:r>
      <w:proofErr w:type="spellEnd"/>
      <w:r w:rsidR="000778F8" w:rsidRPr="00C30BB4">
        <w:rPr>
          <w:rFonts w:cstheme="minorHAnsi"/>
          <w:b/>
          <w:sz w:val="18"/>
          <w:szCs w:val="18"/>
          <w:lang w:eastAsia="fr-FR"/>
        </w:rPr>
        <w:t xml:space="preserve"> </w:t>
      </w:r>
      <w:proofErr w:type="spellStart"/>
      <w:r w:rsidR="000778F8" w:rsidRPr="00C30BB4">
        <w:rPr>
          <w:rFonts w:cstheme="minorHAnsi"/>
          <w:b/>
          <w:sz w:val="18"/>
          <w:szCs w:val="18"/>
          <w:lang w:val="el-GR" w:eastAsia="fr-FR"/>
        </w:rPr>
        <w:t>πρό</w:t>
      </w:r>
      <w:proofErr w:type="spellEnd"/>
      <w:r w:rsidR="000778F8" w:rsidRPr="00C30BB4">
        <w:rPr>
          <w:rFonts w:cstheme="minorHAnsi"/>
          <w:b/>
          <w:sz w:val="18"/>
          <w:szCs w:val="18"/>
          <w:lang w:eastAsia="fr-FR"/>
        </w:rPr>
        <w:t xml:space="preserve"> </w:t>
      </w:r>
      <w:r w:rsidR="000778F8" w:rsidRPr="00C30BB4">
        <w:rPr>
          <w:rFonts w:cstheme="minorHAnsi"/>
          <w:b/>
          <w:sz w:val="18"/>
          <w:szCs w:val="18"/>
          <w:lang w:val="el-GR" w:eastAsia="fr-FR"/>
        </w:rPr>
        <w:t>τ᾽</w:t>
      </w:r>
      <w:r w:rsidR="000778F8" w:rsidRPr="00C30BB4">
        <w:rPr>
          <w:rFonts w:cstheme="minorHAnsi"/>
          <w:b/>
          <w:sz w:val="18"/>
          <w:szCs w:val="18"/>
          <w:lang w:eastAsia="fr-FR"/>
        </w:rPr>
        <w:t xml:space="preserve"> </w:t>
      </w:r>
      <w:proofErr w:type="spellStart"/>
      <w:r w:rsidR="000778F8" w:rsidRPr="00C30BB4">
        <w:rPr>
          <w:rFonts w:cstheme="minorHAnsi"/>
          <w:b/>
          <w:sz w:val="18"/>
          <w:szCs w:val="18"/>
          <w:lang w:val="el-GR" w:eastAsia="fr-FR"/>
        </w:rPr>
        <w:t>ἐόντα</w:t>
      </w:r>
      <w:proofErr w:type="spellEnd"/>
      <w:r w:rsidR="00C30BB4" w:rsidRPr="00C30BB4">
        <w:rPr>
          <w:rFonts w:cstheme="minorHAnsi"/>
          <w:b/>
          <w:sz w:val="18"/>
          <w:szCs w:val="18"/>
          <w:lang w:eastAsia="fr-FR"/>
        </w:rPr>
        <w:t xml:space="preserve"> </w:t>
      </w:r>
      <w:proofErr w:type="gramStart"/>
      <w:r w:rsidR="00154785" w:rsidRPr="00C30BB4">
        <w:rPr>
          <w:rFonts w:cstheme="minorHAnsi"/>
          <w:b/>
          <w:sz w:val="18"/>
          <w:szCs w:val="18"/>
          <w:lang w:eastAsia="fr-FR"/>
        </w:rPr>
        <w:t xml:space="preserve">» </w:t>
      </w:r>
      <w:r w:rsidR="000778F8" w:rsidRPr="00C30BB4">
        <w:rPr>
          <w:rFonts w:cstheme="minorHAnsi"/>
          <w:sz w:val="18"/>
          <w:szCs w:val="18"/>
          <w:lang w:eastAsia="fr-FR"/>
        </w:rPr>
        <w:t xml:space="preserve"> associe</w:t>
      </w:r>
      <w:proofErr w:type="gramEnd"/>
      <w:r w:rsidR="000778F8" w:rsidRPr="00C30BB4">
        <w:rPr>
          <w:rFonts w:cstheme="minorHAnsi"/>
          <w:sz w:val="18"/>
          <w:szCs w:val="18"/>
          <w:lang w:eastAsia="fr-FR"/>
        </w:rPr>
        <w:t xml:space="preserve"> </w:t>
      </w:r>
      <w:proofErr w:type="gramStart"/>
      <w:r w:rsidR="000778F8" w:rsidRPr="00C30BB4">
        <w:rPr>
          <w:rFonts w:cstheme="minorHAnsi"/>
          <w:sz w:val="18"/>
          <w:szCs w:val="18"/>
          <w:lang w:eastAsia="fr-FR"/>
        </w:rPr>
        <w:t>passé</w:t>
      </w:r>
      <w:proofErr w:type="gramEnd"/>
      <w:r w:rsidR="000778F8" w:rsidRPr="00C30BB4">
        <w:rPr>
          <w:rFonts w:cstheme="minorHAnsi"/>
          <w:sz w:val="18"/>
          <w:szCs w:val="18"/>
          <w:lang w:eastAsia="fr-FR"/>
        </w:rPr>
        <w:t xml:space="preserve"> et futur, comme également inconnaissables aux hommes</w:t>
      </w:r>
      <w:r w:rsidR="00C30BB4" w:rsidRPr="00C30BB4">
        <w:rPr>
          <w:rFonts w:cstheme="minorHAnsi"/>
          <w:sz w:val="18"/>
          <w:szCs w:val="18"/>
          <w:lang w:eastAsia="fr-FR"/>
        </w:rPr>
        <w:t xml:space="preserve"> </w:t>
      </w:r>
      <w:r w:rsidR="000778F8" w:rsidRPr="00C30BB4">
        <w:rPr>
          <w:rFonts w:cstheme="minorHAnsi"/>
          <w:sz w:val="18"/>
          <w:szCs w:val="18"/>
          <w:lang w:eastAsia="fr-FR"/>
        </w:rPr>
        <w:t xml:space="preserve">; associe du </w:t>
      </w:r>
      <w:proofErr w:type="spellStart"/>
      <w:r w:rsidR="000778F8" w:rsidRPr="00C30BB4">
        <w:rPr>
          <w:rFonts w:cstheme="minorHAnsi"/>
          <w:sz w:val="18"/>
          <w:szCs w:val="18"/>
          <w:lang w:eastAsia="fr-FR"/>
        </w:rPr>
        <w:t>mê</w:t>
      </w:r>
      <w:proofErr w:type="spellEnd"/>
      <w:r w:rsidR="000778F8" w:rsidRPr="00C30BB4">
        <w:rPr>
          <w:rFonts w:cstheme="minorHAnsi"/>
          <w:sz w:val="18"/>
          <w:szCs w:val="18"/>
          <w:lang w:eastAsia="fr-FR"/>
        </w:rPr>
        <w:t xml:space="preserve"> coup poésie et prophétie (West</w:t>
      </w:r>
      <w:proofErr w:type="gramStart"/>
      <w:r w:rsidR="000778F8" w:rsidRPr="00C30BB4">
        <w:rPr>
          <w:rFonts w:cstheme="minorHAnsi"/>
          <w:sz w:val="18"/>
          <w:szCs w:val="18"/>
          <w:lang w:eastAsia="fr-FR"/>
        </w:rPr>
        <w:t>) .</w:t>
      </w:r>
      <w:proofErr w:type="gramEnd"/>
      <w:r w:rsidR="000778F8" w:rsidRPr="00C30BB4">
        <w:rPr>
          <w:rFonts w:cstheme="minorHAnsi"/>
          <w:sz w:val="18"/>
          <w:szCs w:val="18"/>
          <w:lang w:eastAsia="fr-FR"/>
        </w:rPr>
        <w:t xml:space="preserve"> </w:t>
      </w:r>
    </w:p>
  </w:footnote>
  <w:footnote w:id="33">
    <w:p w14:paraId="003A514B" w14:textId="627AB5CB" w:rsidR="008C39A9" w:rsidRPr="00C30BB4" w:rsidRDefault="008C39A9"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proofErr w:type="gramStart"/>
      <w:r w:rsidRPr="00C30BB4">
        <w:rPr>
          <w:rFonts w:cstheme="minorHAnsi"/>
          <w:b/>
          <w:sz w:val="18"/>
          <w:szCs w:val="18"/>
        </w:rPr>
        <w:t>Vers</w:t>
      </w:r>
      <w:r w:rsidRPr="00C30BB4">
        <w:rPr>
          <w:rFonts w:cstheme="minorHAnsi"/>
          <w:sz w:val="18"/>
          <w:szCs w:val="18"/>
        </w:rPr>
        <w:t xml:space="preserve">  </w:t>
      </w:r>
      <w:r w:rsidR="00977613" w:rsidRPr="00C30BB4">
        <w:rPr>
          <w:rFonts w:cstheme="minorHAnsi"/>
          <w:b/>
          <w:sz w:val="18"/>
          <w:szCs w:val="18"/>
          <w:lang w:eastAsia="fr-FR"/>
        </w:rPr>
        <w:t>33</w:t>
      </w:r>
      <w:proofErr w:type="gramEnd"/>
      <w:r w:rsidR="00977613" w:rsidRPr="00C30BB4">
        <w:rPr>
          <w:rFonts w:cstheme="minorHAnsi"/>
          <w:b/>
          <w:sz w:val="18"/>
          <w:szCs w:val="18"/>
          <w:lang w:eastAsia="fr-FR"/>
        </w:rPr>
        <w:t xml:space="preserve">. — καί μ᾽ </w:t>
      </w:r>
      <w:proofErr w:type="spellStart"/>
      <w:r w:rsidR="00977613" w:rsidRPr="00C30BB4">
        <w:rPr>
          <w:rFonts w:cstheme="minorHAnsi"/>
          <w:b/>
          <w:sz w:val="18"/>
          <w:szCs w:val="18"/>
          <w:lang w:eastAsia="fr-FR"/>
        </w:rPr>
        <w:t>ἐκέλονθ</w:t>
      </w:r>
      <w:proofErr w:type="spellEnd"/>
      <w:r w:rsidR="00977613" w:rsidRPr="00C30BB4">
        <w:rPr>
          <w:rFonts w:cstheme="minorHAnsi"/>
          <w:b/>
          <w:sz w:val="18"/>
          <w:szCs w:val="18"/>
          <w:lang w:eastAsia="fr-FR"/>
        </w:rPr>
        <w:t xml:space="preserve">᾽ </w:t>
      </w:r>
      <w:proofErr w:type="spellStart"/>
      <w:r w:rsidR="00977613" w:rsidRPr="00C30BB4">
        <w:rPr>
          <w:rFonts w:cstheme="minorHAnsi"/>
          <w:b/>
          <w:sz w:val="18"/>
          <w:szCs w:val="18"/>
          <w:lang w:eastAsia="fr-FR"/>
        </w:rPr>
        <w:t>ὑμνεῖν</w:t>
      </w:r>
      <w:proofErr w:type="spellEnd"/>
      <w:r w:rsidR="00977613" w:rsidRPr="00C30BB4">
        <w:rPr>
          <w:rFonts w:cstheme="minorHAnsi"/>
          <w:b/>
          <w:sz w:val="18"/>
          <w:szCs w:val="18"/>
          <w:lang w:eastAsia="fr-FR"/>
        </w:rPr>
        <w:t xml:space="preserve"> μα</w:t>
      </w:r>
      <w:proofErr w:type="spellStart"/>
      <w:r w:rsidR="00977613" w:rsidRPr="00C30BB4">
        <w:rPr>
          <w:rFonts w:cstheme="minorHAnsi"/>
          <w:b/>
          <w:sz w:val="18"/>
          <w:szCs w:val="18"/>
          <w:lang w:eastAsia="fr-FR"/>
        </w:rPr>
        <w:t>κάρων</w:t>
      </w:r>
      <w:proofErr w:type="spellEnd"/>
      <w:r w:rsidR="00977613" w:rsidRPr="00C30BB4">
        <w:rPr>
          <w:rFonts w:cstheme="minorHAnsi"/>
          <w:b/>
          <w:sz w:val="18"/>
          <w:szCs w:val="18"/>
          <w:lang w:eastAsia="fr-FR"/>
        </w:rPr>
        <w:t xml:space="preserve"> </w:t>
      </w:r>
      <w:proofErr w:type="spellStart"/>
      <w:r w:rsidR="00977613" w:rsidRPr="00C30BB4">
        <w:rPr>
          <w:rFonts w:cstheme="minorHAnsi"/>
          <w:b/>
          <w:sz w:val="18"/>
          <w:szCs w:val="18"/>
          <w:lang w:eastAsia="fr-FR"/>
        </w:rPr>
        <w:t>γένος</w:t>
      </w:r>
      <w:proofErr w:type="spellEnd"/>
      <w:r w:rsidR="00977613" w:rsidRPr="00C30BB4">
        <w:rPr>
          <w:rFonts w:cstheme="minorHAnsi"/>
          <w:b/>
          <w:sz w:val="18"/>
          <w:szCs w:val="18"/>
          <w:lang w:eastAsia="fr-FR"/>
        </w:rPr>
        <w:t xml:space="preserve"> α</w:t>
      </w:r>
      <w:proofErr w:type="spellStart"/>
      <w:r w:rsidR="00977613" w:rsidRPr="00C30BB4">
        <w:rPr>
          <w:rFonts w:cstheme="minorHAnsi"/>
          <w:b/>
          <w:sz w:val="18"/>
          <w:szCs w:val="18"/>
          <w:lang w:eastAsia="fr-FR"/>
        </w:rPr>
        <w:t>ἰὲν</w:t>
      </w:r>
      <w:proofErr w:type="spellEnd"/>
      <w:r w:rsidR="00977613" w:rsidRPr="00C30BB4">
        <w:rPr>
          <w:rFonts w:cstheme="minorHAnsi"/>
          <w:b/>
          <w:sz w:val="18"/>
          <w:szCs w:val="18"/>
          <w:lang w:eastAsia="fr-FR"/>
        </w:rPr>
        <w:t xml:space="preserve"> </w:t>
      </w:r>
      <w:proofErr w:type="spellStart"/>
      <w:proofErr w:type="gramStart"/>
      <w:r w:rsidR="00977613" w:rsidRPr="00C30BB4">
        <w:rPr>
          <w:rFonts w:cstheme="minorHAnsi"/>
          <w:b/>
          <w:sz w:val="18"/>
          <w:szCs w:val="18"/>
          <w:lang w:eastAsia="fr-FR"/>
        </w:rPr>
        <w:t>ἐόντων</w:t>
      </w:r>
      <w:proofErr w:type="spellEnd"/>
      <w:r w:rsidR="00977613" w:rsidRPr="00C30BB4">
        <w:rPr>
          <w:rFonts w:cstheme="minorHAnsi"/>
          <w:b/>
          <w:sz w:val="18"/>
          <w:szCs w:val="18"/>
          <w:lang w:eastAsia="fr-FR"/>
        </w:rPr>
        <w:t>,—</w:t>
      </w:r>
      <w:proofErr w:type="gramEnd"/>
      <w:r w:rsidR="00977613" w:rsidRPr="00C30BB4">
        <w:rPr>
          <w:rFonts w:cstheme="minorHAnsi"/>
          <w:b/>
          <w:sz w:val="18"/>
          <w:szCs w:val="18"/>
          <w:lang w:eastAsia="fr-FR"/>
        </w:rPr>
        <w:t xml:space="preserve">     </w:t>
      </w:r>
      <w:proofErr w:type="spellStart"/>
      <w:r w:rsidR="00977613" w:rsidRPr="00C30BB4">
        <w:rPr>
          <w:rFonts w:cstheme="minorHAnsi"/>
          <w:b/>
          <w:caps/>
          <w:color w:val="C00000"/>
          <w:sz w:val="18"/>
          <w:szCs w:val="18"/>
        </w:rPr>
        <w:t>Κ</w:t>
      </w:r>
      <w:r w:rsidR="00977613" w:rsidRPr="00C30BB4">
        <w:rPr>
          <w:rFonts w:cstheme="minorHAnsi"/>
          <w:b/>
          <w:sz w:val="18"/>
          <w:szCs w:val="18"/>
        </w:rPr>
        <w:t>έλομ</w:t>
      </w:r>
      <w:proofErr w:type="spellEnd"/>
      <w:r w:rsidR="00977613" w:rsidRPr="00C30BB4">
        <w:rPr>
          <w:rFonts w:cstheme="minorHAnsi"/>
          <w:b/>
          <w:sz w:val="18"/>
          <w:szCs w:val="18"/>
        </w:rPr>
        <w:t>αι</w:t>
      </w:r>
      <w:r w:rsidR="00C30BB4" w:rsidRPr="00C30BB4">
        <w:rPr>
          <w:rFonts w:cstheme="minorHAnsi"/>
          <w:b/>
          <w:sz w:val="18"/>
          <w:szCs w:val="18"/>
        </w:rPr>
        <w:t xml:space="preserve"> </w:t>
      </w:r>
      <w:r w:rsidR="00977613" w:rsidRPr="00C30BB4">
        <w:rPr>
          <w:rFonts w:cstheme="minorHAnsi"/>
          <w:b/>
          <w:sz w:val="18"/>
          <w:szCs w:val="18"/>
        </w:rPr>
        <w:t>:</w:t>
      </w:r>
      <w:r w:rsidR="00977613" w:rsidRPr="00C30BB4">
        <w:rPr>
          <w:rFonts w:cstheme="minorHAnsi"/>
          <w:sz w:val="18"/>
          <w:szCs w:val="18"/>
        </w:rPr>
        <w:t xml:space="preserve"> presser, pousser vivement</w:t>
      </w:r>
      <w:r w:rsidR="00C30BB4" w:rsidRPr="00C30BB4">
        <w:rPr>
          <w:rFonts w:cstheme="minorHAnsi"/>
          <w:sz w:val="18"/>
          <w:szCs w:val="18"/>
        </w:rPr>
        <w:t xml:space="preserve"> </w:t>
      </w:r>
      <w:r w:rsidR="00977613" w:rsidRPr="00C30BB4">
        <w:rPr>
          <w:rFonts w:cstheme="minorHAnsi"/>
          <w:sz w:val="18"/>
          <w:szCs w:val="18"/>
        </w:rPr>
        <w:t xml:space="preserve">; exciter, exhorter, encourager.       </w:t>
      </w:r>
      <w:proofErr w:type="spellStart"/>
      <w:proofErr w:type="gramStart"/>
      <w:r w:rsidR="00977613" w:rsidRPr="00C30BB4">
        <w:rPr>
          <w:rFonts w:cstheme="minorHAnsi"/>
          <w:b/>
          <w:color w:val="C00000"/>
          <w:sz w:val="18"/>
          <w:szCs w:val="18"/>
        </w:rPr>
        <w:t>Ὑ</w:t>
      </w:r>
      <w:r w:rsidR="00977613" w:rsidRPr="00C30BB4">
        <w:rPr>
          <w:rFonts w:cstheme="minorHAnsi"/>
          <w:b/>
          <w:sz w:val="18"/>
          <w:szCs w:val="18"/>
        </w:rPr>
        <w:t>μνέω</w:t>
      </w:r>
      <w:proofErr w:type="spellEnd"/>
      <w:r w:rsidR="00C30BB4" w:rsidRPr="00C30BB4">
        <w:rPr>
          <w:rFonts w:cstheme="minorHAnsi"/>
          <w:b/>
          <w:sz w:val="18"/>
          <w:szCs w:val="18"/>
        </w:rPr>
        <w:t xml:space="preserve"> </w:t>
      </w:r>
      <w:r w:rsidR="00977613" w:rsidRPr="00C30BB4">
        <w:rPr>
          <w:rFonts w:cstheme="minorHAnsi"/>
          <w:b/>
          <w:sz w:val="18"/>
          <w:szCs w:val="18"/>
        </w:rPr>
        <w:t xml:space="preserve"> :</w:t>
      </w:r>
      <w:proofErr w:type="gramEnd"/>
      <w:r w:rsidR="00977613" w:rsidRPr="00C30BB4">
        <w:rPr>
          <w:rFonts w:cstheme="minorHAnsi"/>
          <w:sz w:val="18"/>
          <w:szCs w:val="18"/>
        </w:rPr>
        <w:t xml:space="preserve"> chanter un chant grave, religieux ou héroïque</w:t>
      </w:r>
      <w:r w:rsidR="00C30BB4" w:rsidRPr="00C30BB4">
        <w:rPr>
          <w:rFonts w:cstheme="minorHAnsi"/>
          <w:sz w:val="18"/>
          <w:szCs w:val="18"/>
        </w:rPr>
        <w:t xml:space="preserve"> </w:t>
      </w:r>
      <w:r w:rsidR="00977613" w:rsidRPr="00C30BB4">
        <w:rPr>
          <w:rFonts w:cstheme="minorHAnsi"/>
          <w:sz w:val="18"/>
          <w:szCs w:val="18"/>
        </w:rPr>
        <w:t xml:space="preserve">; louer, célébrer dans un chant ou des vers.          </w:t>
      </w:r>
      <w:proofErr w:type="spellStart"/>
      <w:r w:rsidR="00977613" w:rsidRPr="00C30BB4">
        <w:rPr>
          <w:rFonts w:cstheme="minorHAnsi"/>
          <w:b/>
          <w:color w:val="C00000"/>
          <w:sz w:val="18"/>
          <w:szCs w:val="18"/>
        </w:rPr>
        <w:t>Γ</w:t>
      </w:r>
      <w:r w:rsidR="00977613" w:rsidRPr="00C30BB4">
        <w:rPr>
          <w:rFonts w:cstheme="minorHAnsi"/>
          <w:b/>
          <w:sz w:val="18"/>
          <w:szCs w:val="18"/>
        </w:rPr>
        <w:t>ένος</w:t>
      </w:r>
      <w:proofErr w:type="spellEnd"/>
      <w:r w:rsidR="00977613" w:rsidRPr="00C30BB4">
        <w:rPr>
          <w:rFonts w:cstheme="minorHAnsi"/>
          <w:b/>
          <w:sz w:val="18"/>
          <w:szCs w:val="18"/>
        </w:rPr>
        <w:t xml:space="preserve">, </w:t>
      </w:r>
      <w:proofErr w:type="spellStart"/>
      <w:r w:rsidR="00977613" w:rsidRPr="00C30BB4">
        <w:rPr>
          <w:rFonts w:cstheme="minorHAnsi"/>
          <w:b/>
          <w:sz w:val="18"/>
          <w:szCs w:val="18"/>
        </w:rPr>
        <w:t>ους</w:t>
      </w:r>
      <w:proofErr w:type="spellEnd"/>
      <w:r w:rsidR="00977613" w:rsidRPr="00C30BB4">
        <w:rPr>
          <w:rFonts w:cstheme="minorHAnsi"/>
          <w:b/>
          <w:sz w:val="18"/>
          <w:szCs w:val="18"/>
        </w:rPr>
        <w:t xml:space="preserve"> (</w:t>
      </w:r>
      <w:proofErr w:type="spellStart"/>
      <w:r w:rsidR="00977613" w:rsidRPr="00C30BB4">
        <w:rPr>
          <w:rFonts w:cstheme="minorHAnsi"/>
          <w:b/>
          <w:sz w:val="18"/>
          <w:szCs w:val="18"/>
        </w:rPr>
        <w:t>τό</w:t>
      </w:r>
      <w:proofErr w:type="spellEnd"/>
      <w:r w:rsidR="00977613" w:rsidRPr="00C30BB4">
        <w:rPr>
          <w:rFonts w:cstheme="minorHAnsi"/>
          <w:b/>
          <w:sz w:val="18"/>
          <w:szCs w:val="18"/>
        </w:rPr>
        <w:t>)</w:t>
      </w:r>
      <w:r w:rsidR="00C30BB4" w:rsidRPr="00C30BB4">
        <w:rPr>
          <w:rFonts w:cstheme="minorHAnsi"/>
          <w:b/>
          <w:sz w:val="18"/>
          <w:szCs w:val="18"/>
        </w:rPr>
        <w:t xml:space="preserve"> </w:t>
      </w:r>
      <w:r w:rsidR="00977613" w:rsidRPr="00C30BB4">
        <w:rPr>
          <w:rFonts w:cstheme="minorHAnsi"/>
          <w:b/>
          <w:sz w:val="18"/>
          <w:szCs w:val="18"/>
        </w:rPr>
        <w:t xml:space="preserve">: </w:t>
      </w:r>
      <w:r w:rsidR="00977613" w:rsidRPr="00C30BB4">
        <w:rPr>
          <w:rFonts w:cstheme="minorHAnsi"/>
          <w:sz w:val="18"/>
          <w:szCs w:val="18"/>
        </w:rPr>
        <w:t>naissance</w:t>
      </w:r>
      <w:r w:rsidR="00C30BB4" w:rsidRPr="00C30BB4">
        <w:rPr>
          <w:rFonts w:cstheme="minorHAnsi"/>
          <w:sz w:val="18"/>
          <w:szCs w:val="18"/>
        </w:rPr>
        <w:t xml:space="preserve"> </w:t>
      </w:r>
      <w:r w:rsidR="00977613" w:rsidRPr="00C30BB4">
        <w:rPr>
          <w:rFonts w:cstheme="minorHAnsi"/>
          <w:sz w:val="18"/>
          <w:szCs w:val="18"/>
        </w:rPr>
        <w:t>; descendance, origine</w:t>
      </w:r>
      <w:r w:rsidR="00C30BB4" w:rsidRPr="00C30BB4">
        <w:rPr>
          <w:rFonts w:cstheme="minorHAnsi"/>
          <w:sz w:val="18"/>
          <w:szCs w:val="18"/>
        </w:rPr>
        <w:t xml:space="preserve"> </w:t>
      </w:r>
      <w:r w:rsidR="00977613" w:rsidRPr="00C30BB4">
        <w:rPr>
          <w:rFonts w:cstheme="minorHAnsi"/>
          <w:sz w:val="18"/>
          <w:szCs w:val="18"/>
        </w:rPr>
        <w:t>; race, famille, caste, nation, genre</w:t>
      </w:r>
      <w:r w:rsidR="00C30BB4" w:rsidRPr="00C30BB4">
        <w:rPr>
          <w:rFonts w:cstheme="minorHAnsi"/>
          <w:sz w:val="18"/>
          <w:szCs w:val="18"/>
        </w:rPr>
        <w:t xml:space="preserve"> </w:t>
      </w:r>
      <w:r w:rsidR="00977613" w:rsidRPr="00C30BB4">
        <w:rPr>
          <w:rFonts w:cstheme="minorHAnsi"/>
          <w:sz w:val="18"/>
          <w:szCs w:val="18"/>
        </w:rPr>
        <w:t xml:space="preserve">; génération, âge.      </w:t>
      </w:r>
      <w:proofErr w:type="spellStart"/>
      <w:r w:rsidR="00977613" w:rsidRPr="00C30BB4">
        <w:rPr>
          <w:rFonts w:cstheme="minorHAnsi"/>
          <w:b/>
          <w:color w:val="C00000"/>
          <w:sz w:val="18"/>
          <w:szCs w:val="18"/>
        </w:rPr>
        <w:t>Μ</w:t>
      </w:r>
      <w:r w:rsidR="00977613" w:rsidRPr="00C30BB4">
        <w:rPr>
          <w:rFonts w:cstheme="minorHAnsi"/>
          <w:b/>
          <w:sz w:val="18"/>
          <w:szCs w:val="18"/>
        </w:rPr>
        <w:t>άκ</w:t>
      </w:r>
      <w:proofErr w:type="spellEnd"/>
      <w:r w:rsidR="00977613" w:rsidRPr="00C30BB4">
        <w:rPr>
          <w:rFonts w:cstheme="minorHAnsi"/>
          <w:b/>
          <w:sz w:val="18"/>
          <w:szCs w:val="18"/>
        </w:rPr>
        <w:t xml:space="preserve">αρ, </w:t>
      </w:r>
      <w:proofErr w:type="spellStart"/>
      <w:r w:rsidR="00977613" w:rsidRPr="00C30BB4">
        <w:rPr>
          <w:rFonts w:cstheme="minorHAnsi"/>
          <w:b/>
          <w:sz w:val="18"/>
          <w:szCs w:val="18"/>
        </w:rPr>
        <w:t>μάκ</w:t>
      </w:r>
      <w:proofErr w:type="spellEnd"/>
      <w:r w:rsidR="00977613" w:rsidRPr="00C30BB4">
        <w:rPr>
          <w:rFonts w:cstheme="minorHAnsi"/>
          <w:b/>
          <w:sz w:val="18"/>
          <w:szCs w:val="18"/>
        </w:rPr>
        <w:t>α</w:t>
      </w:r>
      <w:proofErr w:type="spellStart"/>
      <w:r w:rsidR="00977613" w:rsidRPr="00C30BB4">
        <w:rPr>
          <w:rFonts w:cstheme="minorHAnsi"/>
          <w:b/>
          <w:sz w:val="18"/>
          <w:szCs w:val="18"/>
        </w:rPr>
        <w:t>ιρ</w:t>
      </w:r>
      <w:proofErr w:type="spellEnd"/>
      <w:r w:rsidR="00977613" w:rsidRPr="00C30BB4">
        <w:rPr>
          <w:rFonts w:cstheme="minorHAnsi"/>
          <w:b/>
          <w:sz w:val="18"/>
          <w:szCs w:val="18"/>
        </w:rPr>
        <w:t xml:space="preserve">α, </w:t>
      </w:r>
      <w:proofErr w:type="spellStart"/>
      <w:r w:rsidR="00977613" w:rsidRPr="00C30BB4">
        <w:rPr>
          <w:rFonts w:cstheme="minorHAnsi"/>
          <w:b/>
          <w:sz w:val="18"/>
          <w:szCs w:val="18"/>
        </w:rPr>
        <w:t>μάκ</w:t>
      </w:r>
      <w:proofErr w:type="spellEnd"/>
      <w:r w:rsidR="00977613" w:rsidRPr="00C30BB4">
        <w:rPr>
          <w:rFonts w:cstheme="minorHAnsi"/>
          <w:b/>
          <w:sz w:val="18"/>
          <w:szCs w:val="18"/>
        </w:rPr>
        <w:t>αρ</w:t>
      </w:r>
      <w:r w:rsidR="00C30BB4" w:rsidRPr="00C30BB4">
        <w:rPr>
          <w:rFonts w:cstheme="minorHAnsi"/>
          <w:b/>
          <w:sz w:val="18"/>
          <w:szCs w:val="18"/>
        </w:rPr>
        <w:t xml:space="preserve"> </w:t>
      </w:r>
      <w:r w:rsidR="00977613" w:rsidRPr="00C30BB4">
        <w:rPr>
          <w:rFonts w:cstheme="minorHAnsi"/>
          <w:b/>
          <w:sz w:val="18"/>
          <w:szCs w:val="18"/>
        </w:rPr>
        <w:t xml:space="preserve">; </w:t>
      </w:r>
      <w:r w:rsidR="00977613" w:rsidRPr="00C30BB4">
        <w:rPr>
          <w:rFonts w:cstheme="minorHAnsi"/>
          <w:sz w:val="18"/>
          <w:szCs w:val="18"/>
        </w:rPr>
        <w:t xml:space="preserve">– </w:t>
      </w:r>
      <w:r w:rsidR="00977613" w:rsidRPr="00C30BB4">
        <w:rPr>
          <w:rFonts w:cstheme="minorHAnsi"/>
          <w:i/>
          <w:sz w:val="18"/>
          <w:szCs w:val="18"/>
        </w:rPr>
        <w:t>Gén</w:t>
      </w:r>
      <w:r w:rsidR="00977613" w:rsidRPr="00C30BB4">
        <w:rPr>
          <w:rFonts w:cstheme="minorHAnsi"/>
          <w:sz w:val="18"/>
          <w:szCs w:val="18"/>
        </w:rPr>
        <w:t>.</w:t>
      </w:r>
      <w:r w:rsidR="00977613" w:rsidRPr="00C30BB4">
        <w:rPr>
          <w:rFonts w:cstheme="minorHAnsi"/>
          <w:b/>
          <w:sz w:val="18"/>
          <w:szCs w:val="18"/>
        </w:rPr>
        <w:t xml:space="preserve"> </w:t>
      </w:r>
      <w:proofErr w:type="spellStart"/>
      <w:proofErr w:type="gramStart"/>
      <w:r w:rsidR="00977613" w:rsidRPr="00C30BB4">
        <w:rPr>
          <w:rFonts w:cstheme="minorHAnsi"/>
          <w:b/>
          <w:sz w:val="18"/>
          <w:szCs w:val="18"/>
        </w:rPr>
        <w:t>μάκ</w:t>
      </w:r>
      <w:proofErr w:type="spellEnd"/>
      <w:r w:rsidR="00977613" w:rsidRPr="00C30BB4">
        <w:rPr>
          <w:rFonts w:cstheme="minorHAnsi"/>
          <w:b/>
          <w:sz w:val="18"/>
          <w:szCs w:val="18"/>
        </w:rPr>
        <w:t>α</w:t>
      </w:r>
      <w:proofErr w:type="spellStart"/>
      <w:r w:rsidR="00977613" w:rsidRPr="00C30BB4">
        <w:rPr>
          <w:rFonts w:cstheme="minorHAnsi"/>
          <w:b/>
          <w:sz w:val="18"/>
          <w:szCs w:val="18"/>
        </w:rPr>
        <w:t>ρος</w:t>
      </w:r>
      <w:proofErr w:type="spellEnd"/>
      <w:proofErr w:type="gramEnd"/>
      <w:r w:rsidR="00C30BB4" w:rsidRPr="00C30BB4">
        <w:rPr>
          <w:rFonts w:cstheme="minorHAnsi"/>
          <w:b/>
          <w:sz w:val="18"/>
          <w:szCs w:val="18"/>
        </w:rPr>
        <w:t xml:space="preserve"> </w:t>
      </w:r>
      <w:r w:rsidR="00977613" w:rsidRPr="00C30BB4">
        <w:rPr>
          <w:rFonts w:cstheme="minorHAnsi"/>
          <w:sz w:val="18"/>
          <w:szCs w:val="18"/>
        </w:rPr>
        <w:t>: bienheureux</w:t>
      </w:r>
      <w:r w:rsidR="00C30BB4" w:rsidRPr="00C30BB4">
        <w:rPr>
          <w:rFonts w:cstheme="minorHAnsi"/>
          <w:sz w:val="18"/>
          <w:szCs w:val="18"/>
        </w:rPr>
        <w:t xml:space="preserve"> </w:t>
      </w:r>
      <w:r w:rsidR="00977613" w:rsidRPr="00C30BB4">
        <w:rPr>
          <w:rFonts w:cstheme="minorHAnsi"/>
          <w:sz w:val="18"/>
          <w:szCs w:val="18"/>
        </w:rPr>
        <w:t xml:space="preserve">; (subst. m. pl.) dieux.    </w:t>
      </w:r>
      <w:proofErr w:type="spellStart"/>
      <w:proofErr w:type="gramStart"/>
      <w:r w:rsidR="00977613" w:rsidRPr="00C30BB4">
        <w:rPr>
          <w:rFonts w:cstheme="minorHAnsi"/>
          <w:b/>
          <w:color w:val="C00000"/>
          <w:sz w:val="18"/>
          <w:szCs w:val="18"/>
          <w:lang w:eastAsia="fr-FR"/>
        </w:rPr>
        <w:t>ἐ</w:t>
      </w:r>
      <w:r w:rsidR="00977613" w:rsidRPr="00C30BB4">
        <w:rPr>
          <w:rFonts w:cstheme="minorHAnsi"/>
          <w:b/>
          <w:sz w:val="18"/>
          <w:szCs w:val="18"/>
          <w:lang w:eastAsia="fr-FR"/>
        </w:rPr>
        <w:t>όντων</w:t>
      </w:r>
      <w:proofErr w:type="spellEnd"/>
      <w:r w:rsidR="00977613" w:rsidRPr="00C30BB4">
        <w:rPr>
          <w:rFonts w:cstheme="minorHAnsi"/>
          <w:b/>
          <w:sz w:val="18"/>
          <w:szCs w:val="18"/>
          <w:lang w:eastAsia="fr-FR"/>
        </w:rPr>
        <w:t xml:space="preserve">  =</w:t>
      </w:r>
      <w:proofErr w:type="gramEnd"/>
      <w:r w:rsidR="00977613" w:rsidRPr="00C30BB4">
        <w:rPr>
          <w:rFonts w:cstheme="minorHAnsi"/>
          <w:b/>
          <w:sz w:val="18"/>
          <w:szCs w:val="18"/>
          <w:lang w:eastAsia="fr-FR"/>
        </w:rPr>
        <w:t xml:space="preserve">  </w:t>
      </w:r>
      <w:r w:rsidR="00977613" w:rsidRPr="00C30BB4">
        <w:rPr>
          <w:rFonts w:cstheme="minorHAnsi"/>
          <w:b/>
          <w:sz w:val="18"/>
          <w:szCs w:val="18"/>
          <w:lang w:val="el-GR" w:eastAsia="fr-FR"/>
        </w:rPr>
        <w:t>ὄ</w:t>
      </w:r>
      <w:proofErr w:type="spellStart"/>
      <w:r w:rsidR="00977613" w:rsidRPr="00C30BB4">
        <w:rPr>
          <w:rFonts w:cstheme="minorHAnsi"/>
          <w:b/>
          <w:sz w:val="18"/>
          <w:szCs w:val="18"/>
          <w:lang w:eastAsia="fr-FR"/>
        </w:rPr>
        <w:t>ντων</w:t>
      </w:r>
      <w:proofErr w:type="spellEnd"/>
      <w:r w:rsidR="00977613" w:rsidRPr="00C30BB4">
        <w:rPr>
          <w:rFonts w:cstheme="minorHAnsi"/>
          <w:b/>
          <w:sz w:val="18"/>
          <w:szCs w:val="18"/>
          <w:lang w:eastAsia="fr-FR"/>
        </w:rPr>
        <w:t xml:space="preserve">. </w:t>
      </w:r>
      <w:r w:rsidRPr="00C30BB4">
        <w:rPr>
          <w:rFonts w:cstheme="minorHAnsi"/>
          <w:sz w:val="18"/>
          <w:szCs w:val="18"/>
        </w:rPr>
        <w:t xml:space="preserve">  </w:t>
      </w:r>
    </w:p>
  </w:footnote>
  <w:footnote w:id="34">
    <w:p w14:paraId="584D5FE5" w14:textId="589DFC11" w:rsidR="008C39A9" w:rsidRPr="00C30BB4" w:rsidRDefault="008C39A9" w:rsidP="00C30BB4">
      <w:pPr>
        <w:pStyle w:val="Sansinterlign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r w:rsidRPr="00C30BB4">
        <w:rPr>
          <w:rFonts w:cstheme="minorHAnsi"/>
          <w:b/>
          <w:sz w:val="18"/>
          <w:szCs w:val="18"/>
        </w:rPr>
        <w:t>Vers</w:t>
      </w:r>
      <w:r w:rsidRPr="00C30BB4">
        <w:rPr>
          <w:rFonts w:cstheme="minorHAnsi"/>
          <w:sz w:val="18"/>
          <w:szCs w:val="18"/>
        </w:rPr>
        <w:t xml:space="preserve">   </w:t>
      </w:r>
      <w:r w:rsidR="008E2227" w:rsidRPr="00C30BB4">
        <w:rPr>
          <w:rFonts w:cstheme="minorHAnsi"/>
          <w:b/>
          <w:sz w:val="18"/>
          <w:szCs w:val="18"/>
        </w:rPr>
        <w:t xml:space="preserve">34. — </w:t>
      </w:r>
      <w:proofErr w:type="spellStart"/>
      <w:r w:rsidR="008E2227" w:rsidRPr="00C30BB4">
        <w:rPr>
          <w:rFonts w:cstheme="minorHAnsi"/>
          <w:b/>
          <w:sz w:val="18"/>
          <w:szCs w:val="18"/>
        </w:rPr>
        <w:t>σφᾶς</w:t>
      </w:r>
      <w:proofErr w:type="spellEnd"/>
      <w:r w:rsidR="008E2227" w:rsidRPr="00C30BB4">
        <w:rPr>
          <w:rFonts w:cstheme="minorHAnsi"/>
          <w:b/>
          <w:sz w:val="18"/>
          <w:szCs w:val="18"/>
        </w:rPr>
        <w:t xml:space="preserve"> δ᾽ α</w:t>
      </w:r>
      <w:proofErr w:type="spellStart"/>
      <w:r w:rsidR="008E2227" w:rsidRPr="00C30BB4">
        <w:rPr>
          <w:rFonts w:cstheme="minorHAnsi"/>
          <w:b/>
          <w:sz w:val="18"/>
          <w:szCs w:val="18"/>
        </w:rPr>
        <w:t>ὐτὰς</w:t>
      </w:r>
      <w:proofErr w:type="spellEnd"/>
      <w:r w:rsidR="008E2227" w:rsidRPr="00C30BB4">
        <w:rPr>
          <w:rFonts w:cstheme="minorHAnsi"/>
          <w:b/>
          <w:sz w:val="18"/>
          <w:szCs w:val="18"/>
        </w:rPr>
        <w:t xml:space="preserve"> π</w:t>
      </w:r>
      <w:proofErr w:type="spellStart"/>
      <w:r w:rsidR="008E2227" w:rsidRPr="00C30BB4">
        <w:rPr>
          <w:rFonts w:cstheme="minorHAnsi"/>
          <w:b/>
          <w:sz w:val="18"/>
          <w:szCs w:val="18"/>
        </w:rPr>
        <w:t>ρῶτόν</w:t>
      </w:r>
      <w:proofErr w:type="spellEnd"/>
      <w:r w:rsidR="008E2227" w:rsidRPr="00C30BB4">
        <w:rPr>
          <w:rFonts w:cstheme="minorHAnsi"/>
          <w:b/>
          <w:sz w:val="18"/>
          <w:szCs w:val="18"/>
        </w:rPr>
        <w:t xml:space="preserve"> </w:t>
      </w:r>
      <w:proofErr w:type="spellStart"/>
      <w:r w:rsidR="008E2227" w:rsidRPr="00C30BB4">
        <w:rPr>
          <w:rFonts w:cstheme="minorHAnsi"/>
          <w:b/>
          <w:sz w:val="18"/>
          <w:szCs w:val="18"/>
        </w:rPr>
        <w:t>τε</w:t>
      </w:r>
      <w:proofErr w:type="spellEnd"/>
      <w:r w:rsidR="008E2227" w:rsidRPr="00C30BB4">
        <w:rPr>
          <w:rFonts w:cstheme="minorHAnsi"/>
          <w:b/>
          <w:sz w:val="18"/>
          <w:szCs w:val="18"/>
        </w:rPr>
        <w:t xml:space="preserve"> καὶ </w:t>
      </w:r>
      <w:proofErr w:type="spellStart"/>
      <w:r w:rsidR="008E2227" w:rsidRPr="00C30BB4">
        <w:rPr>
          <w:rFonts w:cstheme="minorHAnsi"/>
          <w:b/>
          <w:sz w:val="18"/>
          <w:szCs w:val="18"/>
        </w:rPr>
        <w:t>ὕστ</w:t>
      </w:r>
      <w:proofErr w:type="spellEnd"/>
      <w:r w:rsidR="008E2227" w:rsidRPr="00C30BB4">
        <w:rPr>
          <w:rFonts w:cstheme="minorHAnsi"/>
          <w:b/>
          <w:sz w:val="18"/>
          <w:szCs w:val="18"/>
        </w:rPr>
        <w:t>α</w:t>
      </w:r>
      <w:proofErr w:type="spellStart"/>
      <w:r w:rsidR="008E2227" w:rsidRPr="00C30BB4">
        <w:rPr>
          <w:rFonts w:cstheme="minorHAnsi"/>
          <w:b/>
          <w:sz w:val="18"/>
          <w:szCs w:val="18"/>
        </w:rPr>
        <w:t>τον</w:t>
      </w:r>
      <w:proofErr w:type="spellEnd"/>
      <w:r w:rsidR="008E2227" w:rsidRPr="00C30BB4">
        <w:rPr>
          <w:rFonts w:cstheme="minorHAnsi"/>
          <w:b/>
          <w:sz w:val="18"/>
          <w:szCs w:val="18"/>
        </w:rPr>
        <w:t xml:space="preserve"> α</w:t>
      </w:r>
      <w:proofErr w:type="spellStart"/>
      <w:r w:rsidR="008E2227" w:rsidRPr="00C30BB4">
        <w:rPr>
          <w:rFonts w:cstheme="minorHAnsi"/>
          <w:b/>
          <w:sz w:val="18"/>
          <w:szCs w:val="18"/>
        </w:rPr>
        <w:t>ἰὲν</w:t>
      </w:r>
      <w:proofErr w:type="spellEnd"/>
      <w:r w:rsidR="008E2227" w:rsidRPr="00C30BB4">
        <w:rPr>
          <w:rFonts w:cstheme="minorHAnsi"/>
          <w:b/>
          <w:sz w:val="18"/>
          <w:szCs w:val="18"/>
        </w:rPr>
        <w:t xml:space="preserve"> </w:t>
      </w:r>
      <w:proofErr w:type="spellStart"/>
      <w:r w:rsidR="008E2227" w:rsidRPr="00C30BB4">
        <w:rPr>
          <w:rFonts w:cstheme="minorHAnsi"/>
          <w:b/>
          <w:sz w:val="18"/>
          <w:szCs w:val="18"/>
        </w:rPr>
        <w:t>ἀείδειν</w:t>
      </w:r>
      <w:proofErr w:type="spellEnd"/>
      <w:r w:rsidR="008E2227" w:rsidRPr="00C30BB4">
        <w:rPr>
          <w:rFonts w:cstheme="minorHAnsi"/>
          <w:b/>
          <w:sz w:val="18"/>
          <w:szCs w:val="18"/>
        </w:rPr>
        <w:t xml:space="preserve">. — </w:t>
      </w:r>
      <w:r w:rsidR="008E2227" w:rsidRPr="00C30BB4">
        <w:rPr>
          <w:rFonts w:cstheme="minorHAnsi"/>
          <w:b/>
          <w:color w:val="C00000"/>
          <w:sz w:val="18"/>
          <w:szCs w:val="18"/>
        </w:rPr>
        <w:t xml:space="preserve"> </w:t>
      </w:r>
      <w:proofErr w:type="spellStart"/>
      <w:r w:rsidR="008E2227" w:rsidRPr="00C30BB4">
        <w:rPr>
          <w:rFonts w:cstheme="minorHAnsi"/>
          <w:b/>
          <w:color w:val="C00000"/>
          <w:sz w:val="18"/>
          <w:szCs w:val="18"/>
        </w:rPr>
        <w:t>Ἀ</w:t>
      </w:r>
      <w:r w:rsidR="008E2227" w:rsidRPr="00C30BB4">
        <w:rPr>
          <w:rFonts w:cstheme="minorHAnsi"/>
          <w:b/>
          <w:sz w:val="18"/>
          <w:szCs w:val="18"/>
        </w:rPr>
        <w:t>εί</w:t>
      </w:r>
      <w:proofErr w:type="spellEnd"/>
      <w:r w:rsidR="008E2227" w:rsidRPr="00C30BB4">
        <w:rPr>
          <w:rFonts w:cstheme="minorHAnsi"/>
          <w:b/>
          <w:sz w:val="18"/>
          <w:szCs w:val="18"/>
        </w:rPr>
        <w:t xml:space="preserve"> / α</w:t>
      </w:r>
      <w:proofErr w:type="spellStart"/>
      <w:r w:rsidR="008E2227" w:rsidRPr="00C30BB4">
        <w:rPr>
          <w:rFonts w:cstheme="minorHAnsi"/>
          <w:b/>
          <w:sz w:val="18"/>
          <w:szCs w:val="18"/>
        </w:rPr>
        <w:t>ἰεί</w:t>
      </w:r>
      <w:proofErr w:type="spellEnd"/>
      <w:r w:rsidR="008E2227" w:rsidRPr="00C30BB4">
        <w:rPr>
          <w:rFonts w:cstheme="minorHAnsi"/>
          <w:b/>
          <w:sz w:val="18"/>
          <w:szCs w:val="18"/>
        </w:rPr>
        <w:t xml:space="preserve"> / α</w:t>
      </w:r>
      <w:proofErr w:type="spellStart"/>
      <w:r w:rsidR="008E2227" w:rsidRPr="00C30BB4">
        <w:rPr>
          <w:rFonts w:cstheme="minorHAnsi"/>
          <w:b/>
          <w:sz w:val="18"/>
          <w:szCs w:val="18"/>
        </w:rPr>
        <w:t>ἰέν</w:t>
      </w:r>
      <w:proofErr w:type="spellEnd"/>
      <w:r w:rsidR="008E2227" w:rsidRPr="00C30BB4">
        <w:rPr>
          <w:rFonts w:cstheme="minorHAnsi"/>
          <w:b/>
          <w:sz w:val="18"/>
          <w:szCs w:val="18"/>
        </w:rPr>
        <w:t>,</w:t>
      </w:r>
      <w:r w:rsidR="008E2227" w:rsidRPr="00C30BB4">
        <w:rPr>
          <w:rFonts w:cstheme="minorHAnsi"/>
          <w:sz w:val="18"/>
          <w:szCs w:val="18"/>
        </w:rPr>
        <w:t xml:space="preserve"> </w:t>
      </w:r>
      <w:proofErr w:type="gramStart"/>
      <w:r w:rsidR="008E2227" w:rsidRPr="00C30BB4">
        <w:rPr>
          <w:rFonts w:cstheme="minorHAnsi"/>
          <w:i/>
          <w:sz w:val="18"/>
          <w:szCs w:val="18"/>
        </w:rPr>
        <w:t>adv</w:t>
      </w:r>
      <w:r w:rsidR="008E2227" w:rsidRPr="00C30BB4">
        <w:rPr>
          <w:rFonts w:cstheme="minorHAnsi"/>
          <w:sz w:val="18"/>
          <w:szCs w:val="18"/>
        </w:rPr>
        <w:t>.:</w:t>
      </w:r>
      <w:proofErr w:type="gramEnd"/>
      <w:r w:rsidR="008E2227" w:rsidRPr="00C30BB4">
        <w:rPr>
          <w:rFonts w:cstheme="minorHAnsi"/>
          <w:sz w:val="18"/>
          <w:szCs w:val="18"/>
        </w:rPr>
        <w:t xml:space="preserve"> toujours.   </w:t>
      </w:r>
      <w:proofErr w:type="spellStart"/>
      <w:r w:rsidR="008E2227" w:rsidRPr="00C30BB4">
        <w:rPr>
          <w:rFonts w:cstheme="minorHAnsi"/>
          <w:b/>
          <w:caps/>
          <w:color w:val="C00000"/>
          <w:sz w:val="18"/>
          <w:szCs w:val="18"/>
        </w:rPr>
        <w:t>σ</w:t>
      </w:r>
      <w:r w:rsidR="008E2227" w:rsidRPr="00C30BB4">
        <w:rPr>
          <w:rFonts w:cstheme="minorHAnsi"/>
          <w:b/>
          <w:sz w:val="18"/>
          <w:szCs w:val="18"/>
        </w:rPr>
        <w:t>φᾶς</w:t>
      </w:r>
      <w:proofErr w:type="spellEnd"/>
      <w:r w:rsidR="008E2227" w:rsidRPr="00C30BB4">
        <w:rPr>
          <w:rFonts w:cstheme="minorHAnsi"/>
          <w:b/>
          <w:sz w:val="18"/>
          <w:szCs w:val="18"/>
        </w:rPr>
        <w:t xml:space="preserve"> α</w:t>
      </w:r>
      <w:proofErr w:type="spellStart"/>
      <w:r w:rsidR="008E2227" w:rsidRPr="00C30BB4">
        <w:rPr>
          <w:rFonts w:cstheme="minorHAnsi"/>
          <w:b/>
          <w:sz w:val="18"/>
          <w:szCs w:val="18"/>
        </w:rPr>
        <w:t>ὐτὰς</w:t>
      </w:r>
      <w:proofErr w:type="spellEnd"/>
      <w:r w:rsidR="00C30BB4" w:rsidRPr="00C30BB4">
        <w:rPr>
          <w:rFonts w:cstheme="minorHAnsi"/>
          <w:b/>
          <w:sz w:val="18"/>
          <w:szCs w:val="18"/>
        </w:rPr>
        <w:t xml:space="preserve"> </w:t>
      </w:r>
      <w:r w:rsidR="008E2227" w:rsidRPr="00C30BB4">
        <w:rPr>
          <w:rFonts w:cstheme="minorHAnsi"/>
          <w:b/>
          <w:sz w:val="18"/>
          <w:szCs w:val="18"/>
        </w:rPr>
        <w:t xml:space="preserve">: </w:t>
      </w:r>
      <w:proofErr w:type="spellStart"/>
      <w:r w:rsidR="008E2227" w:rsidRPr="00C30BB4">
        <w:rPr>
          <w:rFonts w:cstheme="minorHAnsi"/>
          <w:sz w:val="18"/>
          <w:szCs w:val="18"/>
        </w:rPr>
        <w:t>pr</w:t>
      </w:r>
      <w:proofErr w:type="spellEnd"/>
      <w:r w:rsidR="008E2227" w:rsidRPr="00C30BB4">
        <w:rPr>
          <w:rFonts w:cstheme="minorHAnsi"/>
          <w:sz w:val="18"/>
          <w:szCs w:val="18"/>
        </w:rPr>
        <w:t xml:space="preserve">. </w:t>
      </w:r>
      <w:proofErr w:type="gramStart"/>
      <w:r w:rsidR="008E2227" w:rsidRPr="00C30BB4">
        <w:rPr>
          <w:rFonts w:cstheme="minorHAnsi"/>
          <w:sz w:val="18"/>
          <w:szCs w:val="18"/>
        </w:rPr>
        <w:t>réfléchi</w:t>
      </w:r>
      <w:r w:rsidR="00C30BB4" w:rsidRPr="00C30BB4">
        <w:rPr>
          <w:rFonts w:cstheme="minorHAnsi"/>
          <w:sz w:val="18"/>
          <w:szCs w:val="18"/>
        </w:rPr>
        <w:t xml:space="preserve"> </w:t>
      </w:r>
      <w:r w:rsidR="008E2227" w:rsidRPr="00C30BB4">
        <w:rPr>
          <w:rFonts w:cstheme="minorHAnsi"/>
          <w:sz w:val="18"/>
          <w:szCs w:val="18"/>
        </w:rPr>
        <w:t xml:space="preserve"> 3</w:t>
      </w:r>
      <w:proofErr w:type="gramEnd"/>
      <w:r w:rsidR="008E2227" w:rsidRPr="00C30BB4">
        <w:rPr>
          <w:rFonts w:cstheme="minorHAnsi"/>
          <w:sz w:val="18"/>
          <w:szCs w:val="18"/>
        </w:rPr>
        <w:t xml:space="preserve">° pers. acc. pl. : elles-mêmes.     </w:t>
      </w:r>
      <w:proofErr w:type="spellStart"/>
      <w:proofErr w:type="gramStart"/>
      <w:r w:rsidR="008E2227" w:rsidRPr="00C30BB4">
        <w:rPr>
          <w:rFonts w:cstheme="minorHAnsi"/>
          <w:b/>
          <w:color w:val="C00000"/>
          <w:sz w:val="18"/>
          <w:szCs w:val="18"/>
        </w:rPr>
        <w:t>Ἀ</w:t>
      </w:r>
      <w:r w:rsidR="008E2227" w:rsidRPr="00C30BB4">
        <w:rPr>
          <w:rFonts w:cstheme="minorHAnsi"/>
          <w:b/>
          <w:sz w:val="18"/>
          <w:szCs w:val="18"/>
        </w:rPr>
        <w:t>είδω</w:t>
      </w:r>
      <w:proofErr w:type="spellEnd"/>
      <w:r w:rsidR="008E2227" w:rsidRPr="00C30BB4">
        <w:rPr>
          <w:rFonts w:cstheme="minorHAnsi"/>
          <w:b/>
          <w:sz w:val="18"/>
          <w:szCs w:val="18"/>
        </w:rPr>
        <w:t xml:space="preserve">  (</w:t>
      </w:r>
      <w:r w:rsidR="008E2227" w:rsidRPr="00C30BB4">
        <w:rPr>
          <w:rFonts w:cstheme="minorHAnsi"/>
          <w:sz w:val="18"/>
          <w:szCs w:val="18"/>
        </w:rPr>
        <w:t>Hom</w:t>
      </w:r>
      <w:r w:rsidR="008E2227" w:rsidRPr="00C30BB4">
        <w:rPr>
          <w:rFonts w:cstheme="minorHAnsi"/>
          <w:b/>
          <w:sz w:val="18"/>
          <w:szCs w:val="18"/>
        </w:rPr>
        <w:t>)  =</w:t>
      </w:r>
      <w:proofErr w:type="gramEnd"/>
      <w:r w:rsidR="008E2227" w:rsidRPr="00C30BB4">
        <w:rPr>
          <w:rFonts w:cstheme="minorHAnsi"/>
          <w:b/>
          <w:sz w:val="18"/>
          <w:szCs w:val="18"/>
        </w:rPr>
        <w:t xml:space="preserve"> </w:t>
      </w:r>
      <w:proofErr w:type="spellStart"/>
      <w:proofErr w:type="gramStart"/>
      <w:r w:rsidR="008E2227" w:rsidRPr="00C30BB4">
        <w:rPr>
          <w:rFonts w:cstheme="minorHAnsi"/>
          <w:b/>
          <w:bCs/>
          <w:sz w:val="18"/>
          <w:szCs w:val="18"/>
        </w:rPr>
        <w:t>ᾄδω</w:t>
      </w:r>
      <w:proofErr w:type="spellEnd"/>
      <w:r w:rsidR="00C30BB4" w:rsidRPr="00C30BB4">
        <w:rPr>
          <w:rFonts w:cstheme="minorHAnsi"/>
          <w:b/>
          <w:bCs/>
          <w:sz w:val="18"/>
          <w:szCs w:val="18"/>
        </w:rPr>
        <w:t xml:space="preserve"> </w:t>
      </w:r>
      <w:r w:rsidR="00C30BB4" w:rsidRPr="00C30BB4">
        <w:rPr>
          <w:rFonts w:cstheme="minorHAnsi"/>
          <w:sz w:val="18"/>
          <w:szCs w:val="18"/>
        </w:rPr>
        <w:t xml:space="preserve"> </w:t>
      </w:r>
      <w:r w:rsidR="008E2227" w:rsidRPr="00C30BB4">
        <w:rPr>
          <w:rFonts w:cstheme="minorHAnsi"/>
          <w:sz w:val="18"/>
          <w:szCs w:val="18"/>
        </w:rPr>
        <w:t>:</w:t>
      </w:r>
      <w:proofErr w:type="gramEnd"/>
      <w:r w:rsidR="008E2227" w:rsidRPr="00C30BB4">
        <w:rPr>
          <w:rFonts w:cstheme="minorHAnsi"/>
          <w:sz w:val="18"/>
          <w:szCs w:val="18"/>
        </w:rPr>
        <w:t xml:space="preserve"> chanter.    </w:t>
      </w:r>
      <w:proofErr w:type="spellStart"/>
      <w:r w:rsidR="008E2227" w:rsidRPr="00C30BB4">
        <w:rPr>
          <w:rFonts w:cstheme="minorHAnsi"/>
          <w:b/>
          <w:caps/>
          <w:sz w:val="18"/>
          <w:szCs w:val="18"/>
          <w:lang w:val="el-GR"/>
        </w:rPr>
        <w:t>π</w:t>
      </w:r>
      <w:r w:rsidR="008E2227" w:rsidRPr="00C30BB4">
        <w:rPr>
          <w:rFonts w:cstheme="minorHAnsi"/>
          <w:b/>
          <w:sz w:val="18"/>
          <w:szCs w:val="18"/>
          <w:lang w:val="el-GR"/>
        </w:rPr>
        <w:t>ρῶτόν</w:t>
      </w:r>
      <w:proofErr w:type="spellEnd"/>
      <w:r w:rsidR="008E2227" w:rsidRPr="00C30BB4">
        <w:rPr>
          <w:rFonts w:cstheme="minorHAnsi"/>
          <w:b/>
          <w:sz w:val="18"/>
          <w:szCs w:val="18"/>
        </w:rPr>
        <w:t xml:space="preserve"> </w:t>
      </w:r>
      <w:r w:rsidR="008E2227" w:rsidRPr="00C30BB4">
        <w:rPr>
          <w:rFonts w:cstheme="minorHAnsi"/>
          <w:b/>
          <w:sz w:val="18"/>
          <w:szCs w:val="18"/>
          <w:lang w:val="el-GR"/>
        </w:rPr>
        <w:t>τε</w:t>
      </w:r>
      <w:r w:rsidR="008E2227" w:rsidRPr="00C30BB4">
        <w:rPr>
          <w:rFonts w:cstheme="minorHAnsi"/>
          <w:b/>
          <w:sz w:val="18"/>
          <w:szCs w:val="18"/>
        </w:rPr>
        <w:t xml:space="preserve"> </w:t>
      </w:r>
      <w:proofErr w:type="spellStart"/>
      <w:r w:rsidR="008E2227" w:rsidRPr="00C30BB4">
        <w:rPr>
          <w:rFonts w:cstheme="minorHAnsi"/>
          <w:b/>
          <w:sz w:val="18"/>
          <w:szCs w:val="18"/>
          <w:lang w:val="el-GR"/>
        </w:rPr>
        <w:t>καὶ</w:t>
      </w:r>
      <w:proofErr w:type="spellEnd"/>
      <w:r w:rsidR="008E2227" w:rsidRPr="00C30BB4">
        <w:rPr>
          <w:rFonts w:cstheme="minorHAnsi"/>
          <w:b/>
          <w:sz w:val="18"/>
          <w:szCs w:val="18"/>
        </w:rPr>
        <w:t xml:space="preserve"> </w:t>
      </w:r>
      <w:proofErr w:type="spellStart"/>
      <w:r w:rsidR="008E2227" w:rsidRPr="00C30BB4">
        <w:rPr>
          <w:rFonts w:cstheme="minorHAnsi"/>
          <w:b/>
          <w:sz w:val="18"/>
          <w:szCs w:val="18"/>
          <w:lang w:val="el-GR"/>
        </w:rPr>
        <w:t>ὕστατον</w:t>
      </w:r>
      <w:proofErr w:type="spellEnd"/>
      <w:r w:rsidR="008E2227" w:rsidRPr="00C30BB4">
        <w:rPr>
          <w:rFonts w:cstheme="minorHAnsi"/>
          <w:i/>
          <w:sz w:val="18"/>
          <w:szCs w:val="18"/>
        </w:rPr>
        <w:t xml:space="preserve"> adv.</w:t>
      </w:r>
      <w:r w:rsidR="00C30BB4" w:rsidRPr="00C30BB4">
        <w:rPr>
          <w:rFonts w:cstheme="minorHAnsi"/>
          <w:i/>
          <w:sz w:val="18"/>
          <w:szCs w:val="18"/>
        </w:rPr>
        <w:t xml:space="preserve"> </w:t>
      </w:r>
      <w:r w:rsidR="00141588" w:rsidRPr="00C30BB4">
        <w:rPr>
          <w:rFonts w:cstheme="minorHAnsi"/>
          <w:sz w:val="18"/>
          <w:szCs w:val="18"/>
        </w:rPr>
        <w:t>:</w:t>
      </w:r>
      <w:r w:rsidRPr="00C30BB4">
        <w:rPr>
          <w:rFonts w:cstheme="minorHAnsi"/>
          <w:sz w:val="18"/>
          <w:szCs w:val="18"/>
        </w:rPr>
        <w:t xml:space="preserve"> </w:t>
      </w:r>
      <w:r w:rsidR="00141588" w:rsidRPr="00C30BB4">
        <w:rPr>
          <w:rFonts w:cstheme="minorHAnsi"/>
          <w:sz w:val="18"/>
          <w:szCs w:val="18"/>
        </w:rPr>
        <w:t xml:space="preserve">au </w:t>
      </w:r>
      <w:proofErr w:type="gramStart"/>
      <w:r w:rsidR="00141588" w:rsidRPr="00C30BB4">
        <w:rPr>
          <w:rFonts w:cstheme="minorHAnsi"/>
          <w:sz w:val="18"/>
          <w:szCs w:val="18"/>
        </w:rPr>
        <w:t>début  et</w:t>
      </w:r>
      <w:proofErr w:type="gramEnd"/>
      <w:r w:rsidR="00141588" w:rsidRPr="00C30BB4">
        <w:rPr>
          <w:rFonts w:cstheme="minorHAnsi"/>
          <w:sz w:val="18"/>
          <w:szCs w:val="18"/>
        </w:rPr>
        <w:t xml:space="preserve">  à la fin de leur chant. </w:t>
      </w:r>
    </w:p>
  </w:footnote>
  <w:footnote w:id="35">
    <w:p w14:paraId="2B64B022" w14:textId="3A21405A" w:rsidR="00E14A1B" w:rsidRPr="00C30BB4" w:rsidRDefault="008C39A9" w:rsidP="00C30BB4">
      <w:pPr>
        <w:spacing w:after="120"/>
        <w:ind w:firstLine="426"/>
        <w:rPr>
          <w:rFonts w:asciiTheme="minorHAnsi" w:hAnsiTheme="minorHAnsi" w:cstheme="minorHAnsi"/>
          <w:sz w:val="18"/>
          <w:szCs w:val="18"/>
        </w:rPr>
      </w:pPr>
      <w:r w:rsidRPr="00C30BB4">
        <w:rPr>
          <w:rStyle w:val="Appelnotedebasdep"/>
          <w:rFonts w:asciiTheme="minorHAnsi" w:hAnsiTheme="minorHAnsi" w:cstheme="minorHAnsi"/>
          <w:b/>
          <w:sz w:val="18"/>
          <w:szCs w:val="18"/>
          <w:vertAlign w:val="baseline"/>
        </w:rPr>
        <w:footnoteRef/>
      </w:r>
      <w:r w:rsidRPr="00C30BB4">
        <w:rPr>
          <w:rFonts w:asciiTheme="minorHAnsi" w:hAnsiTheme="minorHAnsi" w:cstheme="minorHAnsi"/>
          <w:b/>
          <w:sz w:val="18"/>
          <w:szCs w:val="18"/>
        </w:rPr>
        <w:t>.</w:t>
      </w:r>
      <w:r w:rsidRPr="00C30BB4">
        <w:rPr>
          <w:rFonts w:asciiTheme="minorHAnsi" w:hAnsiTheme="minorHAnsi" w:cstheme="minorHAnsi"/>
          <w:sz w:val="18"/>
          <w:szCs w:val="18"/>
        </w:rPr>
        <w:t xml:space="preserve"> </w:t>
      </w:r>
      <w:r w:rsidRPr="00C30BB4">
        <w:rPr>
          <w:rFonts w:asciiTheme="minorHAnsi" w:hAnsiTheme="minorHAnsi" w:cstheme="minorHAnsi"/>
          <w:b/>
          <w:sz w:val="18"/>
          <w:szCs w:val="18"/>
        </w:rPr>
        <w:t>Vers</w:t>
      </w:r>
      <w:r w:rsidRPr="00C30BB4">
        <w:rPr>
          <w:rFonts w:asciiTheme="minorHAnsi" w:hAnsiTheme="minorHAnsi" w:cstheme="minorHAnsi"/>
          <w:sz w:val="18"/>
          <w:szCs w:val="18"/>
        </w:rPr>
        <w:t xml:space="preserve">   </w:t>
      </w:r>
      <w:r w:rsidR="006E3E24" w:rsidRPr="00C30BB4">
        <w:rPr>
          <w:rFonts w:asciiTheme="minorHAnsi" w:hAnsiTheme="minorHAnsi" w:cstheme="minorHAnsi"/>
          <w:b/>
          <w:sz w:val="18"/>
          <w:szCs w:val="18"/>
        </w:rPr>
        <w:t xml:space="preserve">35. — </w:t>
      </w:r>
      <w:proofErr w:type="spellStart"/>
      <w:r w:rsidR="006E3E24" w:rsidRPr="00C30BB4">
        <w:rPr>
          <w:rFonts w:asciiTheme="minorHAnsi" w:hAnsiTheme="minorHAnsi" w:cstheme="minorHAnsi"/>
          <w:b/>
          <w:sz w:val="18"/>
          <w:szCs w:val="18"/>
          <w:lang w:val="el-GR"/>
        </w:rPr>
        <w:t>ἀλλὰ</w:t>
      </w:r>
      <w:proofErr w:type="spellEnd"/>
      <w:r w:rsidR="006E3E24" w:rsidRPr="00C30BB4">
        <w:rPr>
          <w:rFonts w:asciiTheme="minorHAnsi" w:hAnsiTheme="minorHAnsi" w:cstheme="minorHAnsi"/>
          <w:b/>
          <w:sz w:val="18"/>
          <w:szCs w:val="18"/>
        </w:rPr>
        <w:t xml:space="preserve"> </w:t>
      </w:r>
      <w:proofErr w:type="spellStart"/>
      <w:proofErr w:type="gramStart"/>
      <w:r w:rsidR="008F56EA" w:rsidRPr="00C30BB4">
        <w:rPr>
          <w:rFonts w:asciiTheme="minorHAnsi" w:hAnsiTheme="minorHAnsi" w:cstheme="minorHAnsi"/>
          <w:b/>
          <w:sz w:val="18"/>
          <w:szCs w:val="18"/>
        </w:rPr>
        <w:t>τίη</w:t>
      </w:r>
      <w:proofErr w:type="spellEnd"/>
      <w:r w:rsidR="008F56EA" w:rsidRPr="00C30BB4">
        <w:rPr>
          <w:rFonts w:asciiTheme="minorHAnsi" w:hAnsiTheme="minorHAnsi" w:cstheme="minorHAnsi"/>
          <w:b/>
          <w:sz w:val="18"/>
          <w:szCs w:val="18"/>
        </w:rPr>
        <w:t xml:space="preserve">  </w:t>
      </w:r>
      <w:r w:rsidR="008F56EA" w:rsidRPr="00C30BB4">
        <w:rPr>
          <w:rFonts w:asciiTheme="minorHAnsi" w:hAnsiTheme="minorHAnsi" w:cstheme="minorHAnsi"/>
          <w:sz w:val="18"/>
          <w:szCs w:val="18"/>
        </w:rPr>
        <w:t>[</w:t>
      </w:r>
      <w:proofErr w:type="gramEnd"/>
      <w:r w:rsidR="006E3E24" w:rsidRPr="00C30BB4">
        <w:rPr>
          <w:rFonts w:asciiTheme="minorHAnsi" w:hAnsiTheme="minorHAnsi" w:cstheme="minorHAnsi"/>
          <w:b/>
          <w:sz w:val="18"/>
          <w:szCs w:val="18"/>
          <w:lang w:val="el-GR"/>
        </w:rPr>
        <w:t>τί</w:t>
      </w:r>
      <w:r w:rsidR="006E3E24" w:rsidRPr="00C30BB4">
        <w:rPr>
          <w:rFonts w:asciiTheme="minorHAnsi" w:hAnsiTheme="minorHAnsi" w:cstheme="minorHAnsi"/>
          <w:b/>
          <w:sz w:val="18"/>
          <w:szCs w:val="18"/>
        </w:rPr>
        <w:t xml:space="preserve"> </w:t>
      </w:r>
      <w:proofErr w:type="gramStart"/>
      <w:r w:rsidR="006E3E24" w:rsidRPr="00C30BB4">
        <w:rPr>
          <w:rFonts w:asciiTheme="minorHAnsi" w:hAnsiTheme="minorHAnsi" w:cstheme="minorHAnsi"/>
          <w:b/>
          <w:sz w:val="18"/>
          <w:szCs w:val="18"/>
          <w:lang w:val="el-GR"/>
        </w:rPr>
        <w:t>ἦ</w:t>
      </w:r>
      <w:r w:rsidR="008F56EA" w:rsidRPr="00C30BB4">
        <w:rPr>
          <w:rFonts w:asciiTheme="minorHAnsi" w:hAnsiTheme="minorHAnsi" w:cstheme="minorHAnsi"/>
          <w:b/>
          <w:sz w:val="18"/>
          <w:szCs w:val="18"/>
        </w:rPr>
        <w:t>]</w:t>
      </w:r>
      <w:r w:rsidR="006E3E24" w:rsidRPr="00C30BB4">
        <w:rPr>
          <w:rFonts w:asciiTheme="minorHAnsi" w:hAnsiTheme="minorHAnsi" w:cstheme="minorHAnsi"/>
          <w:b/>
          <w:sz w:val="18"/>
          <w:szCs w:val="18"/>
        </w:rPr>
        <w:t xml:space="preserve"> </w:t>
      </w:r>
      <w:r w:rsidR="008F56EA" w:rsidRPr="00C30BB4">
        <w:rPr>
          <w:rFonts w:asciiTheme="minorHAnsi" w:hAnsiTheme="minorHAnsi" w:cstheme="minorHAnsi"/>
          <w:b/>
          <w:sz w:val="18"/>
          <w:szCs w:val="18"/>
        </w:rPr>
        <w:t xml:space="preserve"> </w:t>
      </w:r>
      <w:r w:rsidR="006E3E24" w:rsidRPr="00C30BB4">
        <w:rPr>
          <w:rFonts w:asciiTheme="minorHAnsi" w:hAnsiTheme="minorHAnsi" w:cstheme="minorHAnsi"/>
          <w:b/>
          <w:sz w:val="18"/>
          <w:szCs w:val="18"/>
          <w:lang w:val="el-GR"/>
        </w:rPr>
        <w:t>μοι</w:t>
      </w:r>
      <w:proofErr w:type="gramEnd"/>
      <w:r w:rsidR="006E3E24" w:rsidRPr="00C30BB4">
        <w:rPr>
          <w:rFonts w:asciiTheme="minorHAnsi" w:hAnsiTheme="minorHAnsi" w:cstheme="minorHAnsi"/>
          <w:b/>
          <w:sz w:val="18"/>
          <w:szCs w:val="18"/>
        </w:rPr>
        <w:t xml:space="preserve"> </w:t>
      </w:r>
      <w:proofErr w:type="spellStart"/>
      <w:r w:rsidR="006E3E24" w:rsidRPr="00C30BB4">
        <w:rPr>
          <w:rFonts w:asciiTheme="minorHAnsi" w:hAnsiTheme="minorHAnsi" w:cstheme="minorHAnsi"/>
          <w:b/>
          <w:sz w:val="18"/>
          <w:szCs w:val="18"/>
          <w:lang w:val="el-GR"/>
        </w:rPr>
        <w:t>ταῦτα</w:t>
      </w:r>
      <w:proofErr w:type="spellEnd"/>
      <w:r w:rsidR="006E3E24" w:rsidRPr="00C30BB4">
        <w:rPr>
          <w:rFonts w:asciiTheme="minorHAnsi" w:hAnsiTheme="minorHAnsi" w:cstheme="minorHAnsi"/>
          <w:b/>
          <w:sz w:val="18"/>
          <w:szCs w:val="18"/>
        </w:rPr>
        <w:t xml:space="preserve"> </w:t>
      </w:r>
      <w:proofErr w:type="spellStart"/>
      <w:r w:rsidR="006E3E24" w:rsidRPr="00C30BB4">
        <w:rPr>
          <w:rFonts w:asciiTheme="minorHAnsi" w:hAnsiTheme="minorHAnsi" w:cstheme="minorHAnsi"/>
          <w:b/>
          <w:sz w:val="18"/>
          <w:szCs w:val="18"/>
          <w:lang w:val="el-GR"/>
        </w:rPr>
        <w:t>περὶ</w:t>
      </w:r>
      <w:proofErr w:type="spellEnd"/>
      <w:r w:rsidR="006E3E24" w:rsidRPr="00C30BB4">
        <w:rPr>
          <w:rFonts w:asciiTheme="minorHAnsi" w:hAnsiTheme="minorHAnsi" w:cstheme="minorHAnsi"/>
          <w:b/>
          <w:sz w:val="18"/>
          <w:szCs w:val="18"/>
        </w:rPr>
        <w:t xml:space="preserve"> </w:t>
      </w:r>
      <w:proofErr w:type="spellStart"/>
      <w:r w:rsidR="006E3E24" w:rsidRPr="00C30BB4">
        <w:rPr>
          <w:rFonts w:asciiTheme="minorHAnsi" w:hAnsiTheme="minorHAnsi" w:cstheme="minorHAnsi"/>
          <w:b/>
          <w:sz w:val="18"/>
          <w:szCs w:val="18"/>
          <w:lang w:val="el-GR"/>
        </w:rPr>
        <w:t>δρῦν</w:t>
      </w:r>
      <w:proofErr w:type="spellEnd"/>
      <w:r w:rsidR="006E3E24" w:rsidRPr="00C30BB4">
        <w:rPr>
          <w:rFonts w:asciiTheme="minorHAnsi" w:hAnsiTheme="minorHAnsi" w:cstheme="minorHAnsi"/>
          <w:b/>
          <w:sz w:val="18"/>
          <w:szCs w:val="18"/>
        </w:rPr>
        <w:t xml:space="preserve"> </w:t>
      </w:r>
      <w:r w:rsidR="006E3E24" w:rsidRPr="00C30BB4">
        <w:rPr>
          <w:rFonts w:asciiTheme="minorHAnsi" w:hAnsiTheme="minorHAnsi" w:cstheme="minorHAnsi"/>
          <w:b/>
          <w:sz w:val="18"/>
          <w:szCs w:val="18"/>
          <w:lang w:val="el-GR"/>
        </w:rPr>
        <w:t>ἢ</w:t>
      </w:r>
      <w:r w:rsidR="006E3E24" w:rsidRPr="00C30BB4">
        <w:rPr>
          <w:rFonts w:asciiTheme="minorHAnsi" w:hAnsiTheme="minorHAnsi" w:cstheme="minorHAnsi"/>
          <w:b/>
          <w:sz w:val="18"/>
          <w:szCs w:val="18"/>
        </w:rPr>
        <w:t xml:space="preserve"> </w:t>
      </w:r>
      <w:proofErr w:type="spellStart"/>
      <w:r w:rsidR="006E3E24" w:rsidRPr="00C30BB4">
        <w:rPr>
          <w:rFonts w:asciiTheme="minorHAnsi" w:hAnsiTheme="minorHAnsi" w:cstheme="minorHAnsi"/>
          <w:b/>
          <w:sz w:val="18"/>
          <w:szCs w:val="18"/>
          <w:lang w:val="el-GR"/>
        </w:rPr>
        <w:t>περὶ</w:t>
      </w:r>
      <w:proofErr w:type="spellEnd"/>
      <w:r w:rsidR="006E3E24" w:rsidRPr="00C30BB4">
        <w:rPr>
          <w:rFonts w:asciiTheme="minorHAnsi" w:hAnsiTheme="minorHAnsi" w:cstheme="minorHAnsi"/>
          <w:b/>
          <w:sz w:val="18"/>
          <w:szCs w:val="18"/>
        </w:rPr>
        <w:t xml:space="preserve"> </w:t>
      </w:r>
      <w:proofErr w:type="spellStart"/>
      <w:r w:rsidR="006E3E24" w:rsidRPr="00C30BB4">
        <w:rPr>
          <w:rFonts w:asciiTheme="minorHAnsi" w:hAnsiTheme="minorHAnsi" w:cstheme="minorHAnsi"/>
          <w:b/>
          <w:sz w:val="18"/>
          <w:szCs w:val="18"/>
          <w:lang w:val="el-GR"/>
        </w:rPr>
        <w:t>πέτρην</w:t>
      </w:r>
      <w:proofErr w:type="spellEnd"/>
      <w:r w:rsidR="00C30BB4" w:rsidRPr="00C30BB4">
        <w:rPr>
          <w:rFonts w:asciiTheme="minorHAnsi" w:hAnsiTheme="minorHAnsi" w:cstheme="minorHAnsi"/>
          <w:b/>
          <w:sz w:val="18"/>
          <w:szCs w:val="18"/>
        </w:rPr>
        <w:t xml:space="preserve"> </w:t>
      </w:r>
      <w:r w:rsidR="006E3E24" w:rsidRPr="00C30BB4">
        <w:rPr>
          <w:rFonts w:asciiTheme="minorHAnsi" w:hAnsiTheme="minorHAnsi" w:cstheme="minorHAnsi"/>
          <w:b/>
          <w:sz w:val="18"/>
          <w:szCs w:val="18"/>
        </w:rPr>
        <w:t xml:space="preserve">; </w:t>
      </w:r>
      <w:proofErr w:type="gramStart"/>
      <w:r w:rsidR="006E3E24" w:rsidRPr="00C30BB4">
        <w:rPr>
          <w:rFonts w:asciiTheme="minorHAnsi" w:hAnsiTheme="minorHAnsi" w:cstheme="minorHAnsi"/>
          <w:b/>
          <w:sz w:val="18"/>
          <w:szCs w:val="18"/>
        </w:rPr>
        <w:t xml:space="preserve">—  </w:t>
      </w:r>
      <w:r w:rsidR="006E3E24" w:rsidRPr="00C30BB4">
        <w:rPr>
          <w:rFonts w:asciiTheme="minorHAnsi" w:hAnsiTheme="minorHAnsi" w:cstheme="minorHAnsi"/>
          <w:b/>
          <w:color w:val="C00000"/>
          <w:sz w:val="18"/>
          <w:szCs w:val="18"/>
        </w:rPr>
        <w:t>C</w:t>
      </w:r>
      <w:r w:rsidR="006E3E24" w:rsidRPr="00C30BB4">
        <w:rPr>
          <w:rFonts w:asciiTheme="minorHAnsi" w:hAnsiTheme="minorHAnsi" w:cstheme="minorHAnsi"/>
          <w:b/>
          <w:sz w:val="18"/>
          <w:szCs w:val="18"/>
        </w:rPr>
        <w:t>st</w:t>
      </w:r>
      <w:proofErr w:type="gramEnd"/>
      <w:r w:rsidR="006E3E24" w:rsidRPr="00C30BB4">
        <w:rPr>
          <w:rFonts w:asciiTheme="minorHAnsi" w:hAnsiTheme="minorHAnsi" w:cstheme="minorHAnsi"/>
          <w:sz w:val="18"/>
          <w:szCs w:val="18"/>
        </w:rPr>
        <w:t xml:space="preserve">.  Ellipse du </w:t>
      </w:r>
      <w:proofErr w:type="spellStart"/>
      <w:r w:rsidR="006E3E24" w:rsidRPr="00C30BB4">
        <w:rPr>
          <w:rFonts w:asciiTheme="minorHAnsi" w:hAnsiTheme="minorHAnsi" w:cstheme="minorHAnsi"/>
          <w:sz w:val="18"/>
          <w:szCs w:val="18"/>
        </w:rPr>
        <w:t>vb</w:t>
      </w:r>
      <w:proofErr w:type="spellEnd"/>
      <w:r w:rsidR="006E3E24" w:rsidRPr="00C30BB4">
        <w:rPr>
          <w:rFonts w:asciiTheme="minorHAnsi" w:hAnsiTheme="minorHAnsi" w:cstheme="minorHAnsi"/>
          <w:sz w:val="18"/>
          <w:szCs w:val="18"/>
        </w:rPr>
        <w:t xml:space="preserve">. </w:t>
      </w:r>
      <w:proofErr w:type="gramStart"/>
      <w:r w:rsidR="006E3E24" w:rsidRPr="00C30BB4">
        <w:rPr>
          <w:rFonts w:asciiTheme="minorHAnsi" w:hAnsiTheme="minorHAnsi" w:cstheme="minorHAnsi"/>
          <w:sz w:val="18"/>
          <w:szCs w:val="18"/>
        </w:rPr>
        <w:t>être</w:t>
      </w:r>
      <w:proofErr w:type="gramEnd"/>
      <w:r w:rsidR="006E3E24" w:rsidRPr="00C30BB4">
        <w:rPr>
          <w:rFonts w:asciiTheme="minorHAnsi" w:hAnsiTheme="minorHAnsi" w:cstheme="minorHAnsi"/>
          <w:sz w:val="18"/>
          <w:szCs w:val="18"/>
        </w:rPr>
        <w:t xml:space="preserve">.   </w:t>
      </w:r>
      <w:proofErr w:type="spellStart"/>
      <w:r w:rsidR="007C077A" w:rsidRPr="00C30BB4">
        <w:rPr>
          <w:rFonts w:asciiTheme="minorHAnsi" w:hAnsiTheme="minorHAnsi" w:cstheme="minorHAnsi"/>
          <w:b/>
          <w:color w:val="C00000"/>
          <w:sz w:val="18"/>
          <w:szCs w:val="18"/>
        </w:rPr>
        <w:t>Τ</w:t>
      </w:r>
      <w:r w:rsidR="007C077A" w:rsidRPr="00C30BB4">
        <w:rPr>
          <w:rFonts w:asciiTheme="minorHAnsi" w:hAnsiTheme="minorHAnsi" w:cstheme="minorHAnsi"/>
          <w:b/>
          <w:sz w:val="18"/>
          <w:szCs w:val="18"/>
        </w:rPr>
        <w:t>ίη</w:t>
      </w:r>
      <w:proofErr w:type="spellEnd"/>
      <w:r w:rsidR="007C077A" w:rsidRPr="00C30BB4">
        <w:rPr>
          <w:rFonts w:asciiTheme="minorHAnsi" w:hAnsiTheme="minorHAnsi" w:cstheme="minorHAnsi"/>
          <w:b/>
          <w:sz w:val="18"/>
          <w:szCs w:val="18"/>
        </w:rPr>
        <w:t xml:space="preserve"> / </w:t>
      </w:r>
      <w:r w:rsidR="007C077A" w:rsidRPr="00C30BB4">
        <w:rPr>
          <w:rFonts w:asciiTheme="minorHAnsi" w:hAnsiTheme="minorHAnsi" w:cstheme="minorHAnsi"/>
          <w:b/>
          <w:i/>
          <w:sz w:val="18"/>
          <w:szCs w:val="18"/>
          <w:u w:val="single"/>
        </w:rPr>
        <w:t>Att</w:t>
      </w:r>
      <w:r w:rsidR="007C077A" w:rsidRPr="00C30BB4">
        <w:rPr>
          <w:rFonts w:asciiTheme="minorHAnsi" w:hAnsiTheme="minorHAnsi" w:cstheme="minorHAnsi"/>
          <w:b/>
          <w:sz w:val="18"/>
          <w:szCs w:val="18"/>
        </w:rPr>
        <w:t xml:space="preserve">. </w:t>
      </w:r>
      <w:proofErr w:type="spellStart"/>
      <w:proofErr w:type="gramStart"/>
      <w:r w:rsidR="007C077A" w:rsidRPr="00C30BB4">
        <w:rPr>
          <w:rFonts w:asciiTheme="minorHAnsi" w:hAnsiTheme="minorHAnsi" w:cstheme="minorHAnsi"/>
          <w:b/>
          <w:sz w:val="18"/>
          <w:szCs w:val="18"/>
        </w:rPr>
        <w:t>τιή</w:t>
      </w:r>
      <w:proofErr w:type="spellEnd"/>
      <w:proofErr w:type="gramEnd"/>
      <w:r w:rsidR="00C30BB4" w:rsidRPr="00C30BB4">
        <w:rPr>
          <w:rFonts w:asciiTheme="minorHAnsi" w:hAnsiTheme="minorHAnsi" w:cstheme="minorHAnsi"/>
          <w:b/>
          <w:sz w:val="18"/>
          <w:szCs w:val="18"/>
        </w:rPr>
        <w:t xml:space="preserve"> </w:t>
      </w:r>
      <w:r w:rsidR="007C077A" w:rsidRPr="00C30BB4">
        <w:rPr>
          <w:rFonts w:asciiTheme="minorHAnsi" w:hAnsiTheme="minorHAnsi" w:cstheme="minorHAnsi"/>
          <w:b/>
          <w:sz w:val="18"/>
          <w:szCs w:val="18"/>
        </w:rPr>
        <w:t xml:space="preserve">: </w:t>
      </w:r>
      <w:r w:rsidR="007C077A" w:rsidRPr="00C30BB4">
        <w:rPr>
          <w:rFonts w:asciiTheme="minorHAnsi" w:hAnsiTheme="minorHAnsi" w:cstheme="minorHAnsi"/>
          <w:sz w:val="18"/>
          <w:szCs w:val="18"/>
        </w:rPr>
        <w:t xml:space="preserve">pourquoi //  </w:t>
      </w:r>
      <w:r w:rsidR="007C077A" w:rsidRPr="00C30BB4">
        <w:rPr>
          <w:rFonts w:asciiTheme="minorHAnsi" w:hAnsiTheme="minorHAnsi" w:cstheme="minorHAnsi"/>
          <w:b/>
          <w:sz w:val="18"/>
          <w:szCs w:val="18"/>
        </w:rPr>
        <w:t xml:space="preserve"> </w:t>
      </w:r>
      <w:proofErr w:type="spellStart"/>
      <w:r w:rsidR="007C077A" w:rsidRPr="00C30BB4">
        <w:rPr>
          <w:rFonts w:asciiTheme="minorHAnsi" w:hAnsiTheme="minorHAnsi" w:cstheme="minorHAnsi"/>
          <w:b/>
          <w:sz w:val="18"/>
          <w:szCs w:val="18"/>
        </w:rPr>
        <w:t>τίη</w:t>
      </w:r>
      <w:proofErr w:type="spellEnd"/>
      <w:r w:rsidR="007C077A" w:rsidRPr="00C30BB4">
        <w:rPr>
          <w:rFonts w:asciiTheme="minorHAnsi" w:hAnsiTheme="minorHAnsi" w:cstheme="minorHAnsi"/>
          <w:b/>
          <w:sz w:val="18"/>
          <w:szCs w:val="18"/>
        </w:rPr>
        <w:t xml:space="preserve"> </w:t>
      </w:r>
      <w:proofErr w:type="spellStart"/>
      <w:r w:rsidR="007C077A" w:rsidRPr="00C30BB4">
        <w:rPr>
          <w:rFonts w:asciiTheme="minorHAnsi" w:hAnsiTheme="minorHAnsi" w:cstheme="minorHAnsi"/>
          <w:b/>
          <w:sz w:val="18"/>
          <w:szCs w:val="18"/>
        </w:rPr>
        <w:t>δε</w:t>
      </w:r>
      <w:proofErr w:type="spellEnd"/>
      <w:r w:rsidR="007C077A" w:rsidRPr="00C30BB4">
        <w:rPr>
          <w:rFonts w:asciiTheme="minorHAnsi" w:hAnsiTheme="minorHAnsi" w:cstheme="minorHAnsi"/>
          <w:b/>
          <w:sz w:val="18"/>
          <w:szCs w:val="18"/>
        </w:rPr>
        <w:t xml:space="preserve"> </w:t>
      </w:r>
      <w:proofErr w:type="gramStart"/>
      <w:r w:rsidR="007C077A" w:rsidRPr="00C30BB4">
        <w:rPr>
          <w:rFonts w:asciiTheme="minorHAnsi" w:hAnsiTheme="minorHAnsi" w:cstheme="minorHAnsi"/>
          <w:b/>
          <w:sz w:val="18"/>
          <w:szCs w:val="18"/>
        </w:rPr>
        <w:t>/  ou</w:t>
      </w:r>
      <w:proofErr w:type="gramEnd"/>
      <w:r w:rsidR="007C077A" w:rsidRPr="00C30BB4">
        <w:rPr>
          <w:rFonts w:asciiTheme="minorHAnsi" w:hAnsiTheme="minorHAnsi" w:cstheme="minorHAnsi"/>
          <w:b/>
          <w:sz w:val="18"/>
          <w:szCs w:val="18"/>
        </w:rPr>
        <w:t xml:space="preserve">  </w:t>
      </w:r>
      <w:proofErr w:type="spellStart"/>
      <w:r w:rsidR="005940B4" w:rsidRPr="00C30BB4">
        <w:rPr>
          <w:rFonts w:asciiTheme="minorHAnsi" w:hAnsiTheme="minorHAnsi" w:cstheme="minorHAnsi"/>
          <w:b/>
          <w:sz w:val="18"/>
          <w:szCs w:val="18"/>
        </w:rPr>
        <w:t>τί</w:t>
      </w:r>
      <w:proofErr w:type="spellEnd"/>
      <w:r w:rsidR="005940B4" w:rsidRPr="00C30BB4">
        <w:rPr>
          <w:rFonts w:asciiTheme="minorHAnsi" w:hAnsiTheme="minorHAnsi" w:cstheme="minorHAnsi"/>
          <w:b/>
          <w:sz w:val="18"/>
          <w:szCs w:val="18"/>
        </w:rPr>
        <w:t xml:space="preserve"> ἦ </w:t>
      </w:r>
      <w:proofErr w:type="spellStart"/>
      <w:r w:rsidR="005940B4" w:rsidRPr="00C30BB4">
        <w:rPr>
          <w:rFonts w:asciiTheme="minorHAnsi" w:hAnsiTheme="minorHAnsi" w:cstheme="minorHAnsi"/>
          <w:b/>
          <w:sz w:val="18"/>
          <w:szCs w:val="18"/>
        </w:rPr>
        <w:t>δέ</w:t>
      </w:r>
      <w:proofErr w:type="spellEnd"/>
      <w:r w:rsidR="00C30BB4" w:rsidRPr="00C30BB4">
        <w:rPr>
          <w:rFonts w:asciiTheme="minorHAnsi" w:hAnsiTheme="minorHAnsi" w:cstheme="minorHAnsi"/>
          <w:b/>
          <w:sz w:val="18"/>
          <w:szCs w:val="18"/>
        </w:rPr>
        <w:t xml:space="preserve"> </w:t>
      </w:r>
      <w:r w:rsidR="007C077A" w:rsidRPr="00C30BB4">
        <w:rPr>
          <w:rFonts w:asciiTheme="minorHAnsi" w:hAnsiTheme="minorHAnsi" w:cstheme="minorHAnsi"/>
          <w:b/>
          <w:sz w:val="18"/>
          <w:szCs w:val="18"/>
        </w:rPr>
        <w:t xml:space="preserve">/ ou </w:t>
      </w:r>
      <w:proofErr w:type="spellStart"/>
      <w:r w:rsidR="007C077A" w:rsidRPr="00C30BB4">
        <w:rPr>
          <w:rFonts w:asciiTheme="minorHAnsi" w:hAnsiTheme="minorHAnsi" w:cstheme="minorHAnsi"/>
          <w:b/>
          <w:sz w:val="18"/>
          <w:szCs w:val="18"/>
        </w:rPr>
        <w:t>τί</w:t>
      </w:r>
      <w:proofErr w:type="spellEnd"/>
      <w:r w:rsidR="007C077A" w:rsidRPr="00C30BB4">
        <w:rPr>
          <w:rFonts w:asciiTheme="minorHAnsi" w:hAnsiTheme="minorHAnsi" w:cstheme="minorHAnsi"/>
          <w:b/>
          <w:sz w:val="18"/>
          <w:szCs w:val="18"/>
        </w:rPr>
        <w:t xml:space="preserve"> ἢ </w:t>
      </w:r>
      <w:proofErr w:type="spellStart"/>
      <w:r w:rsidR="007C077A" w:rsidRPr="00C30BB4">
        <w:rPr>
          <w:rFonts w:asciiTheme="minorHAnsi" w:hAnsiTheme="minorHAnsi" w:cstheme="minorHAnsi"/>
          <w:b/>
          <w:sz w:val="18"/>
          <w:szCs w:val="18"/>
        </w:rPr>
        <w:t>δε</w:t>
      </w:r>
      <w:proofErr w:type="spellEnd"/>
      <w:r w:rsidR="00C30BB4" w:rsidRPr="00C30BB4">
        <w:rPr>
          <w:rFonts w:asciiTheme="minorHAnsi" w:hAnsiTheme="minorHAnsi" w:cstheme="minorHAnsi"/>
          <w:b/>
          <w:sz w:val="18"/>
          <w:szCs w:val="18"/>
        </w:rPr>
        <w:t xml:space="preserve"> </w:t>
      </w:r>
      <w:r w:rsidR="007C077A" w:rsidRPr="00C30BB4">
        <w:rPr>
          <w:rFonts w:asciiTheme="minorHAnsi" w:hAnsiTheme="minorHAnsi" w:cstheme="minorHAnsi"/>
          <w:b/>
          <w:sz w:val="18"/>
          <w:szCs w:val="18"/>
        </w:rPr>
        <w:t xml:space="preserve">: </w:t>
      </w:r>
      <w:r w:rsidR="007C077A" w:rsidRPr="00C30BB4">
        <w:rPr>
          <w:rFonts w:asciiTheme="minorHAnsi" w:hAnsiTheme="minorHAnsi" w:cstheme="minorHAnsi"/>
          <w:sz w:val="18"/>
          <w:szCs w:val="18"/>
        </w:rPr>
        <w:t>pourquoi donc</w:t>
      </w:r>
      <w:r w:rsidR="00C30BB4" w:rsidRPr="00C30BB4">
        <w:rPr>
          <w:rFonts w:asciiTheme="minorHAnsi" w:hAnsiTheme="minorHAnsi" w:cstheme="minorHAnsi"/>
          <w:sz w:val="18"/>
          <w:szCs w:val="18"/>
        </w:rPr>
        <w:t xml:space="preserve"> </w:t>
      </w:r>
      <w:r w:rsidR="007C077A" w:rsidRPr="00C30BB4">
        <w:rPr>
          <w:rFonts w:asciiTheme="minorHAnsi" w:hAnsiTheme="minorHAnsi" w:cstheme="minorHAnsi"/>
          <w:sz w:val="18"/>
          <w:szCs w:val="18"/>
        </w:rPr>
        <w:t xml:space="preserve">? </w:t>
      </w:r>
      <w:r w:rsidR="005940B4" w:rsidRPr="00C30BB4">
        <w:rPr>
          <w:rFonts w:asciiTheme="minorHAnsi" w:hAnsiTheme="minorHAnsi" w:cstheme="minorHAnsi"/>
          <w:sz w:val="18"/>
          <w:szCs w:val="18"/>
        </w:rPr>
        <w:t xml:space="preserve">Cf.  </w:t>
      </w:r>
      <w:proofErr w:type="spellStart"/>
      <w:r w:rsidR="005940B4" w:rsidRPr="00C30BB4">
        <w:rPr>
          <w:rFonts w:asciiTheme="minorHAnsi" w:hAnsiTheme="minorHAnsi" w:cstheme="minorHAnsi"/>
          <w:sz w:val="18"/>
          <w:szCs w:val="18"/>
        </w:rPr>
        <w:t>Kühner</w:t>
      </w:r>
      <w:proofErr w:type="spellEnd"/>
      <w:r w:rsidR="005940B4" w:rsidRPr="00C30BB4">
        <w:rPr>
          <w:rFonts w:asciiTheme="minorHAnsi" w:hAnsiTheme="minorHAnsi" w:cstheme="minorHAnsi"/>
          <w:sz w:val="18"/>
          <w:szCs w:val="18"/>
        </w:rPr>
        <w:t xml:space="preserve"> – </w:t>
      </w:r>
      <w:proofErr w:type="spellStart"/>
      <w:r w:rsidR="005940B4" w:rsidRPr="00C30BB4">
        <w:rPr>
          <w:rFonts w:asciiTheme="minorHAnsi" w:hAnsiTheme="minorHAnsi" w:cstheme="minorHAnsi"/>
          <w:sz w:val="18"/>
          <w:szCs w:val="18"/>
        </w:rPr>
        <w:t>Gerth</w:t>
      </w:r>
      <w:proofErr w:type="spellEnd"/>
      <w:r w:rsidR="005940B4" w:rsidRPr="00C30BB4">
        <w:rPr>
          <w:rFonts w:asciiTheme="minorHAnsi" w:hAnsiTheme="minorHAnsi" w:cstheme="minorHAnsi"/>
          <w:sz w:val="18"/>
          <w:szCs w:val="18"/>
        </w:rPr>
        <w:t xml:space="preserve"> I, 417.      </w:t>
      </w:r>
      <w:proofErr w:type="spellStart"/>
      <w:r w:rsidR="006E3E24" w:rsidRPr="00C30BB4">
        <w:rPr>
          <w:rFonts w:asciiTheme="minorHAnsi" w:hAnsiTheme="minorHAnsi" w:cstheme="minorHAnsi"/>
          <w:b/>
          <w:bCs/>
          <w:color w:val="C00000"/>
          <w:sz w:val="18"/>
          <w:szCs w:val="18"/>
        </w:rPr>
        <w:t>Δ</w:t>
      </w:r>
      <w:r w:rsidR="006E3E24" w:rsidRPr="00C30BB4">
        <w:rPr>
          <w:rFonts w:asciiTheme="minorHAnsi" w:hAnsiTheme="minorHAnsi" w:cstheme="minorHAnsi"/>
          <w:b/>
          <w:bCs/>
          <w:sz w:val="18"/>
          <w:szCs w:val="18"/>
        </w:rPr>
        <w:t>ρῦς</w:t>
      </w:r>
      <w:proofErr w:type="spellEnd"/>
      <w:r w:rsidR="006E3E24" w:rsidRPr="00C30BB4">
        <w:rPr>
          <w:rFonts w:asciiTheme="minorHAnsi" w:hAnsiTheme="minorHAnsi" w:cstheme="minorHAnsi"/>
          <w:b/>
          <w:bCs/>
          <w:sz w:val="18"/>
          <w:szCs w:val="18"/>
        </w:rPr>
        <w:t>,</w:t>
      </w:r>
      <w:r w:rsidR="006E3E24" w:rsidRPr="00C30BB4">
        <w:rPr>
          <w:rFonts w:asciiTheme="minorHAnsi" w:hAnsiTheme="minorHAnsi" w:cstheme="minorHAnsi"/>
          <w:b/>
          <w:sz w:val="18"/>
          <w:szCs w:val="18"/>
        </w:rPr>
        <w:t xml:space="preserve"> </w:t>
      </w:r>
      <w:proofErr w:type="spellStart"/>
      <w:r w:rsidR="006E3E24" w:rsidRPr="00C30BB4">
        <w:rPr>
          <w:rFonts w:asciiTheme="minorHAnsi" w:hAnsiTheme="minorHAnsi" w:cstheme="minorHAnsi"/>
          <w:b/>
          <w:sz w:val="18"/>
          <w:szCs w:val="18"/>
        </w:rPr>
        <w:t>υός</w:t>
      </w:r>
      <w:proofErr w:type="spellEnd"/>
      <w:r w:rsidR="006E3E24" w:rsidRPr="00C30BB4">
        <w:rPr>
          <w:rFonts w:asciiTheme="minorHAnsi" w:hAnsiTheme="minorHAnsi" w:cstheme="minorHAnsi"/>
          <w:b/>
          <w:sz w:val="18"/>
          <w:szCs w:val="18"/>
        </w:rPr>
        <w:t xml:space="preserve"> (ἡ)</w:t>
      </w:r>
      <w:r w:rsidR="006E3E24" w:rsidRPr="00C30BB4">
        <w:rPr>
          <w:rFonts w:asciiTheme="minorHAnsi" w:hAnsiTheme="minorHAnsi" w:cstheme="minorHAnsi"/>
          <w:sz w:val="18"/>
          <w:szCs w:val="18"/>
        </w:rPr>
        <w:t xml:space="preserve"> [</w:t>
      </w:r>
      <w:proofErr w:type="spellStart"/>
      <w:r w:rsidR="006E3E24" w:rsidRPr="00C30BB4">
        <w:rPr>
          <w:rFonts w:asciiTheme="minorHAnsi" w:hAnsiTheme="minorHAnsi" w:cstheme="minorHAnsi"/>
          <w:sz w:val="18"/>
          <w:szCs w:val="18"/>
        </w:rPr>
        <w:t>υΐ</w:t>
      </w:r>
      <w:proofErr w:type="spellEnd"/>
      <w:r w:rsidR="006E3E24" w:rsidRPr="00C30BB4">
        <w:rPr>
          <w:rFonts w:asciiTheme="minorHAnsi" w:hAnsiTheme="minorHAnsi" w:cstheme="minorHAnsi"/>
          <w:sz w:val="18"/>
          <w:szCs w:val="18"/>
        </w:rPr>
        <w:t xml:space="preserve">, </w:t>
      </w:r>
      <w:proofErr w:type="spellStart"/>
      <w:r w:rsidR="006E3E24" w:rsidRPr="00C30BB4">
        <w:rPr>
          <w:rFonts w:asciiTheme="minorHAnsi" w:hAnsiTheme="minorHAnsi" w:cstheme="minorHAnsi"/>
          <w:sz w:val="18"/>
          <w:szCs w:val="18"/>
        </w:rPr>
        <w:t>ῦν</w:t>
      </w:r>
      <w:proofErr w:type="spellEnd"/>
      <w:r w:rsidR="00C30BB4" w:rsidRPr="00C30BB4">
        <w:rPr>
          <w:rFonts w:asciiTheme="minorHAnsi" w:hAnsiTheme="minorHAnsi" w:cstheme="minorHAnsi"/>
          <w:sz w:val="18"/>
          <w:szCs w:val="18"/>
        </w:rPr>
        <w:t xml:space="preserve"> </w:t>
      </w:r>
      <w:r w:rsidR="006E3E24" w:rsidRPr="00C30BB4">
        <w:rPr>
          <w:rFonts w:asciiTheme="minorHAnsi" w:hAnsiTheme="minorHAnsi" w:cstheme="minorHAnsi"/>
          <w:sz w:val="18"/>
          <w:szCs w:val="18"/>
        </w:rPr>
        <w:t xml:space="preserve">; </w:t>
      </w:r>
      <w:proofErr w:type="spellStart"/>
      <w:r w:rsidR="006E3E24" w:rsidRPr="00C30BB4">
        <w:rPr>
          <w:rFonts w:asciiTheme="minorHAnsi" w:hAnsiTheme="minorHAnsi" w:cstheme="minorHAnsi"/>
          <w:sz w:val="18"/>
          <w:szCs w:val="18"/>
        </w:rPr>
        <w:t>ύες-ῦς</w:t>
      </w:r>
      <w:proofErr w:type="spellEnd"/>
      <w:r w:rsidR="006E3E24" w:rsidRPr="00C30BB4">
        <w:rPr>
          <w:rFonts w:asciiTheme="minorHAnsi" w:hAnsiTheme="minorHAnsi" w:cstheme="minorHAnsi"/>
          <w:sz w:val="18"/>
          <w:szCs w:val="18"/>
        </w:rPr>
        <w:t xml:space="preserve">, </w:t>
      </w:r>
      <w:proofErr w:type="spellStart"/>
      <w:r w:rsidR="006E3E24" w:rsidRPr="00C30BB4">
        <w:rPr>
          <w:rFonts w:asciiTheme="minorHAnsi" w:hAnsiTheme="minorHAnsi" w:cstheme="minorHAnsi"/>
          <w:sz w:val="18"/>
          <w:szCs w:val="18"/>
        </w:rPr>
        <w:t>υῶν</w:t>
      </w:r>
      <w:proofErr w:type="spellEnd"/>
      <w:r w:rsidR="006E3E24" w:rsidRPr="00C30BB4">
        <w:rPr>
          <w:rFonts w:asciiTheme="minorHAnsi" w:hAnsiTheme="minorHAnsi" w:cstheme="minorHAnsi"/>
          <w:sz w:val="18"/>
          <w:szCs w:val="18"/>
        </w:rPr>
        <w:t xml:space="preserve">, </w:t>
      </w:r>
      <w:proofErr w:type="spellStart"/>
      <w:r w:rsidR="006E3E24" w:rsidRPr="00C30BB4">
        <w:rPr>
          <w:rFonts w:asciiTheme="minorHAnsi" w:hAnsiTheme="minorHAnsi" w:cstheme="minorHAnsi"/>
          <w:sz w:val="18"/>
          <w:szCs w:val="18"/>
        </w:rPr>
        <w:t>υσί</w:t>
      </w:r>
      <w:proofErr w:type="spellEnd"/>
      <w:r w:rsidR="006E3E24" w:rsidRPr="00C30BB4">
        <w:rPr>
          <w:rFonts w:asciiTheme="minorHAnsi" w:hAnsiTheme="minorHAnsi" w:cstheme="minorHAnsi"/>
          <w:sz w:val="18"/>
          <w:szCs w:val="18"/>
        </w:rPr>
        <w:t>, ύας-</w:t>
      </w:r>
      <w:proofErr w:type="spellStart"/>
      <w:proofErr w:type="gramStart"/>
      <w:r w:rsidR="006E3E24" w:rsidRPr="00C30BB4">
        <w:rPr>
          <w:rFonts w:asciiTheme="minorHAnsi" w:hAnsiTheme="minorHAnsi" w:cstheme="minorHAnsi"/>
          <w:sz w:val="18"/>
          <w:szCs w:val="18"/>
        </w:rPr>
        <w:t>ῦς</w:t>
      </w:r>
      <w:proofErr w:type="spellEnd"/>
      <w:r w:rsidR="00C30BB4" w:rsidRPr="00C30BB4">
        <w:rPr>
          <w:rFonts w:asciiTheme="minorHAnsi" w:hAnsiTheme="minorHAnsi" w:cstheme="minorHAnsi"/>
          <w:sz w:val="18"/>
          <w:szCs w:val="18"/>
        </w:rPr>
        <w:t xml:space="preserve"> </w:t>
      </w:r>
      <w:r w:rsidR="006E3E24" w:rsidRPr="00C30BB4">
        <w:rPr>
          <w:rFonts w:asciiTheme="minorHAnsi" w:hAnsiTheme="minorHAnsi" w:cstheme="minorHAnsi"/>
          <w:sz w:val="18"/>
          <w:szCs w:val="18"/>
        </w:rPr>
        <w:t>]</w:t>
      </w:r>
      <w:proofErr w:type="gramEnd"/>
      <w:r w:rsidR="00C30BB4" w:rsidRPr="00C30BB4">
        <w:rPr>
          <w:rFonts w:asciiTheme="minorHAnsi" w:hAnsiTheme="minorHAnsi" w:cstheme="minorHAnsi"/>
          <w:sz w:val="18"/>
          <w:szCs w:val="18"/>
        </w:rPr>
        <w:t xml:space="preserve"> </w:t>
      </w:r>
      <w:r w:rsidR="006E3E24" w:rsidRPr="00C30BB4">
        <w:rPr>
          <w:rFonts w:asciiTheme="minorHAnsi" w:hAnsiTheme="minorHAnsi" w:cstheme="minorHAnsi"/>
          <w:sz w:val="18"/>
          <w:szCs w:val="18"/>
        </w:rPr>
        <w:t xml:space="preserve">: </w:t>
      </w:r>
      <w:r w:rsidR="00C671F5" w:rsidRPr="00C30BB4">
        <w:rPr>
          <w:rFonts w:asciiTheme="minorHAnsi" w:hAnsiTheme="minorHAnsi" w:cstheme="minorHAnsi"/>
          <w:sz w:val="18"/>
          <w:szCs w:val="18"/>
        </w:rPr>
        <w:t>tout arbre</w:t>
      </w:r>
      <w:r w:rsidR="00C30BB4" w:rsidRPr="00C30BB4">
        <w:rPr>
          <w:rFonts w:asciiTheme="minorHAnsi" w:hAnsiTheme="minorHAnsi" w:cstheme="minorHAnsi"/>
          <w:sz w:val="18"/>
          <w:szCs w:val="18"/>
        </w:rPr>
        <w:t xml:space="preserve"> </w:t>
      </w:r>
      <w:r w:rsidR="00C671F5" w:rsidRPr="00C30BB4">
        <w:rPr>
          <w:rFonts w:asciiTheme="minorHAnsi" w:hAnsiTheme="minorHAnsi" w:cstheme="minorHAnsi"/>
          <w:sz w:val="18"/>
          <w:szCs w:val="18"/>
        </w:rPr>
        <w:t xml:space="preserve">; </w:t>
      </w:r>
      <w:r w:rsidR="006E3E24" w:rsidRPr="00C30BB4">
        <w:rPr>
          <w:rFonts w:asciiTheme="minorHAnsi" w:hAnsiTheme="minorHAnsi" w:cstheme="minorHAnsi"/>
          <w:sz w:val="18"/>
          <w:szCs w:val="18"/>
        </w:rPr>
        <w:t>chêne</w:t>
      </w:r>
      <w:r w:rsidR="00C671F5" w:rsidRPr="00C30BB4">
        <w:rPr>
          <w:rFonts w:asciiTheme="minorHAnsi" w:hAnsiTheme="minorHAnsi" w:cstheme="minorHAnsi"/>
          <w:sz w:val="18"/>
          <w:szCs w:val="18"/>
        </w:rPr>
        <w:t xml:space="preserve">.   </w:t>
      </w:r>
      <w:r w:rsidR="006E3E24" w:rsidRPr="00C30BB4">
        <w:rPr>
          <w:rFonts w:asciiTheme="minorHAnsi" w:hAnsiTheme="minorHAnsi" w:cstheme="minorHAnsi"/>
          <w:b/>
          <w:caps/>
          <w:color w:val="C00000"/>
          <w:sz w:val="18"/>
          <w:szCs w:val="18"/>
        </w:rPr>
        <w:t xml:space="preserve">  </w:t>
      </w:r>
      <w:proofErr w:type="spellStart"/>
      <w:r w:rsidR="006E3E24" w:rsidRPr="00C30BB4">
        <w:rPr>
          <w:rFonts w:asciiTheme="minorHAnsi" w:hAnsiTheme="minorHAnsi" w:cstheme="minorHAnsi"/>
          <w:b/>
          <w:caps/>
          <w:color w:val="C00000"/>
          <w:sz w:val="18"/>
          <w:szCs w:val="18"/>
          <w:lang w:val="el-GR"/>
        </w:rPr>
        <w:t>π</w:t>
      </w:r>
      <w:r w:rsidR="006E3E24" w:rsidRPr="00C30BB4">
        <w:rPr>
          <w:rFonts w:asciiTheme="minorHAnsi" w:hAnsiTheme="minorHAnsi" w:cstheme="minorHAnsi"/>
          <w:b/>
          <w:sz w:val="18"/>
          <w:szCs w:val="18"/>
          <w:lang w:val="el-GR"/>
        </w:rPr>
        <w:t>ερὶ</w:t>
      </w:r>
      <w:proofErr w:type="spellEnd"/>
      <w:r w:rsidR="006E3E24" w:rsidRPr="00C30BB4">
        <w:rPr>
          <w:rFonts w:asciiTheme="minorHAnsi" w:hAnsiTheme="minorHAnsi" w:cstheme="minorHAnsi"/>
          <w:b/>
          <w:sz w:val="18"/>
          <w:szCs w:val="18"/>
        </w:rPr>
        <w:t xml:space="preserve"> </w:t>
      </w:r>
      <w:proofErr w:type="spellStart"/>
      <w:r w:rsidR="006E3E24" w:rsidRPr="00C30BB4">
        <w:rPr>
          <w:rFonts w:asciiTheme="minorHAnsi" w:hAnsiTheme="minorHAnsi" w:cstheme="minorHAnsi"/>
          <w:b/>
          <w:sz w:val="18"/>
          <w:szCs w:val="18"/>
          <w:lang w:val="el-GR"/>
        </w:rPr>
        <w:t>δρῦν</w:t>
      </w:r>
      <w:proofErr w:type="spellEnd"/>
      <w:r w:rsidR="006E3E24" w:rsidRPr="00C30BB4">
        <w:rPr>
          <w:rFonts w:asciiTheme="minorHAnsi" w:hAnsiTheme="minorHAnsi" w:cstheme="minorHAnsi"/>
          <w:b/>
          <w:sz w:val="18"/>
          <w:szCs w:val="18"/>
        </w:rPr>
        <w:t xml:space="preserve"> </w:t>
      </w:r>
      <w:r w:rsidR="006E3E24" w:rsidRPr="00C30BB4">
        <w:rPr>
          <w:rFonts w:asciiTheme="minorHAnsi" w:hAnsiTheme="minorHAnsi" w:cstheme="minorHAnsi"/>
          <w:b/>
          <w:sz w:val="18"/>
          <w:szCs w:val="18"/>
          <w:lang w:val="el-GR"/>
        </w:rPr>
        <w:t>ἢ</w:t>
      </w:r>
      <w:r w:rsidR="006E3E24" w:rsidRPr="00C30BB4">
        <w:rPr>
          <w:rFonts w:asciiTheme="minorHAnsi" w:hAnsiTheme="minorHAnsi" w:cstheme="minorHAnsi"/>
          <w:b/>
          <w:sz w:val="18"/>
          <w:szCs w:val="18"/>
        </w:rPr>
        <w:t xml:space="preserve"> </w:t>
      </w:r>
      <w:proofErr w:type="spellStart"/>
      <w:r w:rsidR="006E3E24" w:rsidRPr="00C30BB4">
        <w:rPr>
          <w:rFonts w:asciiTheme="minorHAnsi" w:hAnsiTheme="minorHAnsi" w:cstheme="minorHAnsi"/>
          <w:b/>
          <w:sz w:val="18"/>
          <w:szCs w:val="18"/>
          <w:lang w:val="el-GR"/>
        </w:rPr>
        <w:t>περὶ</w:t>
      </w:r>
      <w:proofErr w:type="spellEnd"/>
      <w:r w:rsidR="006E3E24" w:rsidRPr="00C30BB4">
        <w:rPr>
          <w:rFonts w:asciiTheme="minorHAnsi" w:hAnsiTheme="minorHAnsi" w:cstheme="minorHAnsi"/>
          <w:b/>
          <w:sz w:val="18"/>
          <w:szCs w:val="18"/>
        </w:rPr>
        <w:t xml:space="preserve"> </w:t>
      </w:r>
      <w:proofErr w:type="spellStart"/>
      <w:r w:rsidR="006E3E24" w:rsidRPr="00C30BB4">
        <w:rPr>
          <w:rFonts w:asciiTheme="minorHAnsi" w:hAnsiTheme="minorHAnsi" w:cstheme="minorHAnsi"/>
          <w:b/>
          <w:sz w:val="18"/>
          <w:szCs w:val="18"/>
          <w:lang w:val="el-GR"/>
        </w:rPr>
        <w:t>πέτρην</w:t>
      </w:r>
      <w:proofErr w:type="spellEnd"/>
      <w:r w:rsidR="00C30BB4" w:rsidRPr="00C30BB4">
        <w:rPr>
          <w:rFonts w:asciiTheme="minorHAnsi" w:hAnsiTheme="minorHAnsi" w:cstheme="minorHAnsi"/>
          <w:b/>
          <w:sz w:val="18"/>
          <w:szCs w:val="18"/>
        </w:rPr>
        <w:t xml:space="preserve"> </w:t>
      </w:r>
      <w:r w:rsidR="006E3E24" w:rsidRPr="00C30BB4">
        <w:rPr>
          <w:rFonts w:asciiTheme="minorHAnsi" w:hAnsiTheme="minorHAnsi" w:cstheme="minorHAnsi"/>
          <w:b/>
          <w:sz w:val="18"/>
          <w:szCs w:val="18"/>
        </w:rPr>
        <w:t>:</w:t>
      </w:r>
      <w:r w:rsidR="006E3E24" w:rsidRPr="00C30BB4">
        <w:rPr>
          <w:rFonts w:asciiTheme="minorHAnsi" w:hAnsiTheme="minorHAnsi" w:cstheme="minorHAnsi"/>
          <w:sz w:val="18"/>
          <w:szCs w:val="18"/>
        </w:rPr>
        <w:t xml:space="preserve">  à propos du chêne et du rocher (proverbe). </w:t>
      </w:r>
      <w:proofErr w:type="spellStart"/>
      <w:proofErr w:type="gramStart"/>
      <w:r w:rsidR="006E3E24" w:rsidRPr="00C30BB4">
        <w:rPr>
          <w:rFonts w:asciiTheme="minorHAnsi" w:hAnsiTheme="minorHAnsi" w:cstheme="minorHAnsi"/>
          <w:sz w:val="18"/>
          <w:szCs w:val="18"/>
        </w:rPr>
        <w:t>cō</w:t>
      </w:r>
      <w:proofErr w:type="spellEnd"/>
      <w:r w:rsidR="006E3E24" w:rsidRPr="00C30BB4">
        <w:rPr>
          <w:rFonts w:asciiTheme="minorHAnsi" w:hAnsiTheme="minorHAnsi" w:cstheme="minorHAnsi"/>
          <w:sz w:val="18"/>
          <w:szCs w:val="18"/>
        </w:rPr>
        <w:t xml:space="preserve"> </w:t>
      </w:r>
      <w:r w:rsidR="006E3E24" w:rsidRPr="00C30BB4">
        <w:rPr>
          <w:rFonts w:asciiTheme="minorHAnsi" w:hAnsiTheme="minorHAnsi" w:cstheme="minorHAnsi"/>
          <w:i/>
          <w:iCs/>
          <w:sz w:val="18"/>
          <w:szCs w:val="18"/>
        </w:rPr>
        <w:t xml:space="preserve"> syn.</w:t>
      </w:r>
      <w:proofErr w:type="gramEnd"/>
      <w:r w:rsidR="006E3E24" w:rsidRPr="00C30BB4">
        <w:rPr>
          <w:rFonts w:asciiTheme="minorHAnsi" w:hAnsiTheme="minorHAnsi" w:cstheme="minorHAnsi"/>
          <w:i/>
          <w:iCs/>
          <w:sz w:val="18"/>
          <w:szCs w:val="18"/>
        </w:rPr>
        <w:t xml:space="preserve"> de</w:t>
      </w:r>
      <w:r w:rsidR="006E3E24" w:rsidRPr="00C30BB4">
        <w:rPr>
          <w:rFonts w:asciiTheme="minorHAnsi" w:hAnsiTheme="minorHAnsi" w:cstheme="minorHAnsi"/>
          <w:sz w:val="18"/>
          <w:szCs w:val="18"/>
        </w:rPr>
        <w:t xml:space="preserve"> « nature sauvage </w:t>
      </w:r>
      <w:r w:rsidR="006E3E24" w:rsidRPr="00C30BB4">
        <w:rPr>
          <w:rFonts w:asciiTheme="minorHAnsi" w:hAnsiTheme="minorHAnsi" w:cstheme="minorHAnsi"/>
          <w:i/>
          <w:iCs/>
          <w:sz w:val="18"/>
          <w:szCs w:val="18"/>
        </w:rPr>
        <w:t>ou</w:t>
      </w:r>
      <w:r w:rsidR="006E3E24" w:rsidRPr="00C30BB4">
        <w:rPr>
          <w:rFonts w:asciiTheme="minorHAnsi" w:hAnsiTheme="minorHAnsi" w:cstheme="minorHAnsi"/>
          <w:sz w:val="18"/>
          <w:szCs w:val="18"/>
        </w:rPr>
        <w:t xml:space="preserve"> primitive </w:t>
      </w:r>
      <w:proofErr w:type="gramStart"/>
      <w:r w:rsidR="006E3E24" w:rsidRPr="00C30BB4">
        <w:rPr>
          <w:rFonts w:asciiTheme="minorHAnsi" w:hAnsiTheme="minorHAnsi" w:cstheme="minorHAnsi"/>
          <w:sz w:val="18"/>
          <w:szCs w:val="18"/>
        </w:rPr>
        <w:t>»;</w:t>
      </w:r>
      <w:proofErr w:type="gramEnd"/>
      <w:r w:rsidR="006E3E24" w:rsidRPr="00C30BB4">
        <w:rPr>
          <w:rFonts w:asciiTheme="minorHAnsi" w:hAnsiTheme="minorHAnsi" w:cstheme="minorHAnsi"/>
          <w:sz w:val="18"/>
          <w:szCs w:val="18"/>
        </w:rPr>
        <w:t xml:space="preserve"> « chose stérile », des riens</w:t>
      </w:r>
      <w:r w:rsidR="00C30BB4" w:rsidRPr="00C30BB4">
        <w:rPr>
          <w:rFonts w:asciiTheme="minorHAnsi" w:hAnsiTheme="minorHAnsi" w:cstheme="minorHAnsi"/>
          <w:sz w:val="18"/>
          <w:szCs w:val="18"/>
        </w:rPr>
        <w:t xml:space="preserve"> </w:t>
      </w:r>
      <w:proofErr w:type="gramStart"/>
      <w:r w:rsidR="006E3E24" w:rsidRPr="00C30BB4">
        <w:rPr>
          <w:rFonts w:asciiTheme="minorHAnsi" w:hAnsiTheme="minorHAnsi" w:cstheme="minorHAnsi"/>
          <w:sz w:val="18"/>
          <w:szCs w:val="18"/>
        </w:rPr>
        <w:t xml:space="preserve">; </w:t>
      </w:r>
      <w:r w:rsidR="006E3E24" w:rsidRPr="00C30BB4">
        <w:rPr>
          <w:rFonts w:asciiTheme="minorHAnsi" w:hAnsiTheme="minorHAnsi" w:cstheme="minorHAnsi"/>
          <w:i/>
          <w:iCs/>
          <w:sz w:val="18"/>
          <w:szCs w:val="18"/>
        </w:rPr>
        <w:t xml:space="preserve"> d’</w:t>
      </w:r>
      <w:r w:rsidR="006E3E24" w:rsidRPr="00C30BB4">
        <w:rPr>
          <w:rFonts w:asciiTheme="minorHAnsi" w:hAnsiTheme="minorHAnsi" w:cstheme="minorHAnsi"/>
          <w:sz w:val="18"/>
          <w:szCs w:val="18"/>
        </w:rPr>
        <w:t>oisiveté</w:t>
      </w:r>
      <w:proofErr w:type="gramEnd"/>
      <w:r w:rsidR="006E3E24" w:rsidRPr="00C30BB4">
        <w:rPr>
          <w:rFonts w:asciiTheme="minorHAnsi" w:hAnsiTheme="minorHAnsi" w:cstheme="minorHAnsi"/>
          <w:sz w:val="18"/>
          <w:szCs w:val="18"/>
        </w:rPr>
        <w:t xml:space="preserve"> tranquille.</w:t>
      </w:r>
      <w:r w:rsidR="00C30BB4" w:rsidRPr="00C30BB4">
        <w:rPr>
          <w:rFonts w:asciiTheme="minorHAnsi" w:hAnsiTheme="minorHAnsi" w:cstheme="minorHAnsi"/>
          <w:sz w:val="18"/>
          <w:szCs w:val="18"/>
        </w:rPr>
        <w:t xml:space="preserve"> </w:t>
      </w:r>
      <w:r w:rsidR="006E3E24" w:rsidRPr="00C30BB4">
        <w:rPr>
          <w:rFonts w:asciiTheme="minorHAnsi" w:hAnsiTheme="minorHAnsi" w:cstheme="minorHAnsi"/>
          <w:sz w:val="18"/>
          <w:szCs w:val="18"/>
        </w:rPr>
        <w:t xml:space="preserve">; </w:t>
      </w:r>
      <w:r w:rsidR="006E3E24" w:rsidRPr="00C30BB4">
        <w:rPr>
          <w:rFonts w:asciiTheme="minorHAnsi" w:hAnsiTheme="minorHAnsi" w:cstheme="minorHAnsi"/>
          <w:i/>
          <w:sz w:val="18"/>
          <w:szCs w:val="18"/>
        </w:rPr>
        <w:t>d</w:t>
      </w:r>
      <w:r w:rsidR="006E3E24" w:rsidRPr="00C30BB4">
        <w:rPr>
          <w:rFonts w:asciiTheme="minorHAnsi" w:hAnsiTheme="minorHAnsi" w:cstheme="minorHAnsi"/>
          <w:i/>
          <w:iCs/>
          <w:sz w:val="18"/>
          <w:szCs w:val="18"/>
        </w:rPr>
        <w:t>e</w:t>
      </w:r>
      <w:r w:rsidR="006E3E24" w:rsidRPr="00C30BB4">
        <w:rPr>
          <w:rFonts w:asciiTheme="minorHAnsi" w:hAnsiTheme="minorHAnsi" w:cstheme="minorHAnsi"/>
          <w:sz w:val="18"/>
          <w:szCs w:val="18"/>
        </w:rPr>
        <w:t xml:space="preserve"> « chose dure et impénétrable »</w:t>
      </w:r>
      <w:r w:rsidR="00C30BB4" w:rsidRPr="00C30BB4">
        <w:rPr>
          <w:rFonts w:asciiTheme="minorHAnsi" w:hAnsiTheme="minorHAnsi" w:cstheme="minorHAnsi"/>
          <w:sz w:val="18"/>
          <w:szCs w:val="18"/>
        </w:rPr>
        <w:t xml:space="preserve"> </w:t>
      </w:r>
      <w:r w:rsidR="006E3E24" w:rsidRPr="00C30BB4">
        <w:rPr>
          <w:rFonts w:asciiTheme="minorHAnsi" w:hAnsiTheme="minorHAnsi" w:cstheme="minorHAnsi"/>
          <w:sz w:val="18"/>
          <w:szCs w:val="18"/>
        </w:rPr>
        <w:t xml:space="preserve">; </w:t>
      </w:r>
      <w:r w:rsidR="006E3E24" w:rsidRPr="00C30BB4">
        <w:rPr>
          <w:rFonts w:asciiTheme="minorHAnsi" w:hAnsiTheme="minorHAnsi" w:cstheme="minorHAnsi"/>
          <w:i/>
          <w:iCs/>
          <w:sz w:val="18"/>
          <w:szCs w:val="18"/>
        </w:rPr>
        <w:t>d</w:t>
      </w:r>
      <w:proofErr w:type="gramStart"/>
      <w:r w:rsidR="006E3E24" w:rsidRPr="00C30BB4">
        <w:rPr>
          <w:rFonts w:asciiTheme="minorHAnsi" w:hAnsiTheme="minorHAnsi" w:cstheme="minorHAnsi"/>
          <w:i/>
          <w:iCs/>
          <w:sz w:val="18"/>
          <w:szCs w:val="18"/>
        </w:rPr>
        <w:t>'</w:t>
      </w:r>
      <w:r w:rsidR="006E3E24" w:rsidRPr="00C30BB4">
        <w:rPr>
          <w:rFonts w:asciiTheme="minorHAnsi" w:hAnsiTheme="minorHAnsi" w:cstheme="minorHAnsi"/>
          <w:sz w:val="18"/>
          <w:szCs w:val="18"/>
        </w:rPr>
        <w:t>«</w:t>
      </w:r>
      <w:proofErr w:type="gramEnd"/>
      <w:r w:rsidR="006E3E24" w:rsidRPr="00C30BB4">
        <w:rPr>
          <w:rFonts w:asciiTheme="minorHAnsi" w:hAnsiTheme="minorHAnsi" w:cstheme="minorHAnsi"/>
          <w:sz w:val="18"/>
          <w:szCs w:val="18"/>
        </w:rPr>
        <w:t xml:space="preserve"> immobilité ». </w:t>
      </w:r>
      <w:r w:rsidR="00C671F5" w:rsidRPr="00C30BB4">
        <w:rPr>
          <w:rFonts w:asciiTheme="minorHAnsi" w:hAnsiTheme="minorHAnsi" w:cstheme="minorHAnsi"/>
          <w:sz w:val="18"/>
          <w:szCs w:val="18"/>
        </w:rPr>
        <w:t xml:space="preserve"> </w:t>
      </w:r>
    </w:p>
    <w:p w14:paraId="50C5C558" w14:textId="23121A17" w:rsidR="008C39A9" w:rsidRPr="00C30BB4" w:rsidRDefault="008C60FA" w:rsidP="00C30BB4">
      <w:pPr>
        <w:spacing w:after="120"/>
        <w:ind w:firstLine="426"/>
        <w:rPr>
          <w:rFonts w:asciiTheme="minorHAnsi" w:hAnsiTheme="minorHAnsi" w:cstheme="minorHAnsi"/>
          <w:sz w:val="18"/>
          <w:szCs w:val="18"/>
        </w:rPr>
      </w:pPr>
      <w:r w:rsidRPr="00F35500">
        <w:rPr>
          <w:rFonts w:ascii="Arial" w:hAnsi="Arial" w:cs="Arial"/>
          <w:b/>
          <w:bCs/>
          <w:color w:val="C00000"/>
          <w:sz w:val="18"/>
          <w:szCs w:val="18"/>
        </w:rPr>
        <w:t>▬</w:t>
      </w:r>
      <w:r w:rsidRPr="00F35500">
        <w:rPr>
          <w:rFonts w:asciiTheme="minorHAnsi" w:hAnsiTheme="minorHAnsi" w:cstheme="minorHAnsi"/>
          <w:b/>
          <w:bCs/>
          <w:color w:val="C00000"/>
          <w:sz w:val="18"/>
          <w:szCs w:val="18"/>
        </w:rPr>
        <w:t xml:space="preserve"> </w:t>
      </w:r>
      <w:r w:rsidR="00C671F5" w:rsidRPr="00F35500">
        <w:rPr>
          <w:rFonts w:asciiTheme="minorHAnsi" w:hAnsiTheme="minorHAnsi" w:cstheme="minorHAnsi"/>
          <w:b/>
          <w:bCs/>
          <w:color w:val="C00000"/>
          <w:sz w:val="18"/>
          <w:szCs w:val="18"/>
        </w:rPr>
        <w:t xml:space="preserve">NB. </w:t>
      </w:r>
      <w:r w:rsidR="00E14A1B" w:rsidRPr="00F35500">
        <w:rPr>
          <w:rFonts w:asciiTheme="minorHAnsi" w:hAnsiTheme="minorHAnsi" w:cstheme="minorHAnsi"/>
          <w:b/>
          <w:bCs/>
          <w:color w:val="C00000"/>
          <w:sz w:val="18"/>
          <w:szCs w:val="18"/>
        </w:rPr>
        <w:t>West</w:t>
      </w:r>
      <w:r w:rsidR="00E14A1B" w:rsidRPr="00F35500">
        <w:rPr>
          <w:rFonts w:asciiTheme="minorHAnsi" w:hAnsiTheme="minorHAnsi" w:cstheme="minorHAnsi"/>
          <w:color w:val="C00000"/>
          <w:sz w:val="18"/>
          <w:szCs w:val="18"/>
        </w:rPr>
        <w:t xml:space="preserve"> </w:t>
      </w:r>
      <w:r w:rsidRPr="00C30BB4">
        <w:rPr>
          <w:rFonts w:asciiTheme="minorHAnsi" w:hAnsiTheme="minorHAnsi" w:cstheme="minorHAnsi"/>
          <w:sz w:val="18"/>
          <w:szCs w:val="18"/>
        </w:rPr>
        <w:t>résume plusieurs interprétations du sens général du proverbe</w:t>
      </w:r>
      <w:r w:rsidR="00C30BB4" w:rsidRPr="00C30BB4">
        <w:rPr>
          <w:rFonts w:asciiTheme="minorHAnsi" w:hAnsiTheme="minorHAnsi" w:cstheme="minorHAnsi"/>
          <w:sz w:val="18"/>
          <w:szCs w:val="18"/>
        </w:rPr>
        <w:t xml:space="preserve"> </w:t>
      </w:r>
      <w:r w:rsidR="00E14A1B" w:rsidRPr="00C30BB4">
        <w:rPr>
          <w:rFonts w:asciiTheme="minorHAnsi" w:hAnsiTheme="minorHAnsi" w:cstheme="minorHAnsi"/>
          <w:sz w:val="18"/>
          <w:szCs w:val="18"/>
        </w:rPr>
        <w:t xml:space="preserve">:  </w:t>
      </w:r>
      <w:r w:rsidR="00DB54D6" w:rsidRPr="00C30BB4">
        <w:rPr>
          <w:rFonts w:asciiTheme="minorHAnsi" w:hAnsiTheme="minorHAnsi" w:cstheme="minorHAnsi"/>
          <w:sz w:val="18"/>
          <w:szCs w:val="18"/>
        </w:rPr>
        <w:t xml:space="preserve"> </w:t>
      </w:r>
      <w:r w:rsidR="001E0EF3" w:rsidRPr="00C30BB4">
        <w:rPr>
          <w:rFonts w:asciiTheme="minorHAnsi" w:hAnsiTheme="minorHAnsi" w:cstheme="minorHAnsi"/>
          <w:sz w:val="18"/>
          <w:szCs w:val="18"/>
        </w:rPr>
        <w:t xml:space="preserve"> </w:t>
      </w:r>
      <w:r w:rsidR="00DB54D6" w:rsidRPr="00C30BB4">
        <w:rPr>
          <w:rFonts w:asciiTheme="minorHAnsi" w:hAnsiTheme="minorHAnsi" w:cstheme="minorHAnsi"/>
          <w:sz w:val="18"/>
          <w:szCs w:val="18"/>
        </w:rPr>
        <w:t xml:space="preserve"> </w:t>
      </w:r>
      <w:r w:rsidR="00E14A1B" w:rsidRPr="00C30BB4">
        <w:rPr>
          <w:rFonts w:asciiTheme="minorHAnsi" w:hAnsiTheme="minorHAnsi" w:cstheme="minorHAnsi"/>
          <w:sz w:val="18"/>
          <w:szCs w:val="18"/>
        </w:rPr>
        <w:t xml:space="preserve"> </w:t>
      </w:r>
      <w:r w:rsidR="00E14A1B" w:rsidRPr="00C30BB4">
        <w:rPr>
          <w:rFonts w:asciiTheme="minorHAnsi" w:hAnsiTheme="minorHAnsi" w:cstheme="minorHAnsi"/>
          <w:b/>
          <w:sz w:val="18"/>
          <w:szCs w:val="18"/>
        </w:rPr>
        <w:t>1</w:t>
      </w:r>
      <w:proofErr w:type="gramStart"/>
      <w:r w:rsidR="00E14A1B" w:rsidRPr="00C30BB4">
        <w:rPr>
          <w:rFonts w:asciiTheme="minorHAnsi" w:hAnsiTheme="minorHAnsi" w:cstheme="minorHAnsi"/>
          <w:b/>
          <w:sz w:val="18"/>
          <w:szCs w:val="18"/>
        </w:rPr>
        <w:t xml:space="preserve">) </w:t>
      </w:r>
      <w:r w:rsidR="00E14A1B" w:rsidRPr="00C30BB4">
        <w:rPr>
          <w:rFonts w:asciiTheme="minorHAnsi" w:hAnsiTheme="minorHAnsi" w:cstheme="minorHAnsi"/>
          <w:sz w:val="18"/>
          <w:szCs w:val="18"/>
        </w:rPr>
        <w:t xml:space="preserve"> P</w:t>
      </w:r>
      <w:r w:rsidRPr="00C30BB4">
        <w:rPr>
          <w:rFonts w:asciiTheme="minorHAnsi" w:hAnsiTheme="minorHAnsi" w:cstheme="minorHAnsi"/>
          <w:sz w:val="18"/>
          <w:szCs w:val="18"/>
        </w:rPr>
        <w:t>ourquoi</w:t>
      </w:r>
      <w:proofErr w:type="gramEnd"/>
      <w:r w:rsidRPr="00C30BB4">
        <w:rPr>
          <w:rFonts w:asciiTheme="minorHAnsi" w:hAnsiTheme="minorHAnsi" w:cstheme="minorHAnsi"/>
          <w:sz w:val="18"/>
          <w:szCs w:val="18"/>
        </w:rPr>
        <w:t xml:space="preserve"> </w:t>
      </w:r>
      <w:r w:rsidR="00E14A1B" w:rsidRPr="00C30BB4">
        <w:rPr>
          <w:rFonts w:asciiTheme="minorHAnsi" w:hAnsiTheme="minorHAnsi" w:cstheme="minorHAnsi"/>
          <w:sz w:val="18"/>
          <w:szCs w:val="18"/>
        </w:rPr>
        <w:t xml:space="preserve"> fais-je une digression</w:t>
      </w:r>
      <w:r w:rsidR="00C30BB4" w:rsidRPr="00C30BB4">
        <w:rPr>
          <w:rFonts w:asciiTheme="minorHAnsi" w:hAnsiTheme="minorHAnsi" w:cstheme="minorHAnsi"/>
          <w:sz w:val="18"/>
          <w:szCs w:val="18"/>
        </w:rPr>
        <w:t xml:space="preserve"> </w:t>
      </w:r>
      <w:r w:rsidR="00E14A1B" w:rsidRPr="00C30BB4">
        <w:rPr>
          <w:rFonts w:asciiTheme="minorHAnsi" w:hAnsiTheme="minorHAnsi" w:cstheme="minorHAnsi"/>
          <w:sz w:val="18"/>
          <w:szCs w:val="18"/>
        </w:rPr>
        <w:t xml:space="preserve">?    </w:t>
      </w:r>
      <w:r w:rsidR="001E0EF3" w:rsidRPr="00C30BB4">
        <w:rPr>
          <w:rFonts w:asciiTheme="minorHAnsi" w:hAnsiTheme="minorHAnsi" w:cstheme="minorHAnsi"/>
          <w:sz w:val="18"/>
          <w:szCs w:val="18"/>
        </w:rPr>
        <w:t xml:space="preserve"> </w:t>
      </w:r>
      <w:r w:rsidR="00E14A1B" w:rsidRPr="00C30BB4">
        <w:rPr>
          <w:rFonts w:asciiTheme="minorHAnsi" w:hAnsiTheme="minorHAnsi" w:cstheme="minorHAnsi"/>
          <w:b/>
          <w:sz w:val="18"/>
          <w:szCs w:val="18"/>
        </w:rPr>
        <w:t xml:space="preserve"> 2)</w:t>
      </w:r>
      <w:r w:rsidR="00E14A1B" w:rsidRPr="00C30BB4">
        <w:rPr>
          <w:rFonts w:asciiTheme="minorHAnsi" w:hAnsiTheme="minorHAnsi" w:cstheme="minorHAnsi"/>
          <w:sz w:val="18"/>
          <w:szCs w:val="18"/>
        </w:rPr>
        <w:t xml:space="preserve"> </w:t>
      </w:r>
      <w:proofErr w:type="spellStart"/>
      <w:r w:rsidR="00E14A1B" w:rsidRPr="00C30BB4">
        <w:rPr>
          <w:rFonts w:asciiTheme="minorHAnsi" w:hAnsiTheme="minorHAnsi" w:cstheme="minorHAnsi"/>
          <w:sz w:val="18"/>
          <w:szCs w:val="18"/>
        </w:rPr>
        <w:t>Pq</w:t>
      </w:r>
      <w:proofErr w:type="spellEnd"/>
      <w:r w:rsidR="00E14A1B" w:rsidRPr="00C30BB4">
        <w:rPr>
          <w:rFonts w:asciiTheme="minorHAnsi" w:hAnsiTheme="minorHAnsi" w:cstheme="minorHAnsi"/>
          <w:sz w:val="18"/>
          <w:szCs w:val="18"/>
        </w:rPr>
        <w:t xml:space="preserve"> est-ce que je tourne en </w:t>
      </w:r>
      <w:proofErr w:type="gramStart"/>
      <w:r w:rsidR="00E14A1B" w:rsidRPr="00C30BB4">
        <w:rPr>
          <w:rFonts w:asciiTheme="minorHAnsi" w:hAnsiTheme="minorHAnsi" w:cstheme="minorHAnsi"/>
          <w:sz w:val="18"/>
          <w:szCs w:val="18"/>
        </w:rPr>
        <w:t>rond</w:t>
      </w:r>
      <w:r w:rsidR="00C30BB4" w:rsidRPr="00C30BB4">
        <w:rPr>
          <w:rFonts w:asciiTheme="minorHAnsi" w:hAnsiTheme="minorHAnsi" w:cstheme="minorHAnsi"/>
          <w:sz w:val="18"/>
          <w:szCs w:val="18"/>
        </w:rPr>
        <w:t xml:space="preserve"> </w:t>
      </w:r>
      <w:r w:rsidR="00E14A1B" w:rsidRPr="00C30BB4">
        <w:rPr>
          <w:rFonts w:asciiTheme="minorHAnsi" w:hAnsiTheme="minorHAnsi" w:cstheme="minorHAnsi"/>
          <w:sz w:val="18"/>
          <w:szCs w:val="18"/>
        </w:rPr>
        <w:t xml:space="preserve"> (</w:t>
      </w:r>
      <w:proofErr w:type="gramEnd"/>
      <w:r w:rsidR="00E14A1B" w:rsidRPr="00C30BB4">
        <w:rPr>
          <w:rFonts w:asciiTheme="minorHAnsi" w:hAnsiTheme="minorHAnsi" w:cstheme="minorHAnsi"/>
          <w:i/>
          <w:sz w:val="18"/>
          <w:szCs w:val="18"/>
        </w:rPr>
        <w:t xml:space="preserve">Du devoir de commencer par les </w:t>
      </w:r>
      <w:proofErr w:type="gramStart"/>
      <w:r w:rsidR="00E14A1B" w:rsidRPr="00C30BB4">
        <w:rPr>
          <w:rFonts w:asciiTheme="minorHAnsi" w:hAnsiTheme="minorHAnsi" w:cstheme="minorHAnsi"/>
          <w:i/>
          <w:sz w:val="18"/>
          <w:szCs w:val="18"/>
        </w:rPr>
        <w:t>Muses  (</w:t>
      </w:r>
      <w:proofErr w:type="gramEnd"/>
      <w:r w:rsidR="00E14A1B" w:rsidRPr="00C30BB4">
        <w:rPr>
          <w:rFonts w:asciiTheme="minorHAnsi" w:hAnsiTheme="minorHAnsi" w:cstheme="minorHAnsi"/>
          <w:i/>
          <w:sz w:val="18"/>
          <w:szCs w:val="18"/>
        </w:rPr>
        <w:t xml:space="preserve">vers 1) je suis revenu </w:t>
      </w:r>
      <w:r w:rsidR="00C9062A" w:rsidRPr="00C30BB4">
        <w:rPr>
          <w:rFonts w:asciiTheme="minorHAnsi" w:hAnsiTheme="minorHAnsi" w:cstheme="minorHAnsi"/>
          <w:i/>
          <w:sz w:val="18"/>
          <w:szCs w:val="18"/>
        </w:rPr>
        <w:t xml:space="preserve">à l’expression </w:t>
      </w:r>
      <w:r w:rsidR="00032341" w:rsidRPr="00C30BB4">
        <w:rPr>
          <w:rFonts w:asciiTheme="minorHAnsi" w:hAnsiTheme="minorHAnsi" w:cstheme="minorHAnsi"/>
          <w:i/>
          <w:sz w:val="18"/>
          <w:szCs w:val="18"/>
        </w:rPr>
        <w:t xml:space="preserve">de </w:t>
      </w:r>
      <w:r w:rsidR="00E14A1B" w:rsidRPr="00C30BB4">
        <w:rPr>
          <w:rFonts w:asciiTheme="minorHAnsi" w:hAnsiTheme="minorHAnsi" w:cstheme="minorHAnsi"/>
          <w:i/>
          <w:sz w:val="18"/>
          <w:szCs w:val="18"/>
        </w:rPr>
        <w:t xml:space="preserve">ce </w:t>
      </w:r>
      <w:proofErr w:type="spellStart"/>
      <w:r w:rsidR="00E14A1B" w:rsidRPr="00C30BB4">
        <w:rPr>
          <w:rFonts w:asciiTheme="minorHAnsi" w:hAnsiTheme="minorHAnsi" w:cstheme="minorHAnsi"/>
          <w:i/>
          <w:sz w:val="18"/>
          <w:szCs w:val="18"/>
        </w:rPr>
        <w:t>mê</w:t>
      </w:r>
      <w:proofErr w:type="spellEnd"/>
      <w:r w:rsidR="00E14A1B" w:rsidRPr="00C30BB4">
        <w:rPr>
          <w:rFonts w:asciiTheme="minorHAnsi" w:hAnsiTheme="minorHAnsi" w:cstheme="minorHAnsi"/>
          <w:i/>
          <w:sz w:val="18"/>
          <w:szCs w:val="18"/>
        </w:rPr>
        <w:t xml:space="preserve"> </w:t>
      </w:r>
      <w:proofErr w:type="gramStart"/>
      <w:r w:rsidR="00E14A1B" w:rsidRPr="00C30BB4">
        <w:rPr>
          <w:rFonts w:asciiTheme="minorHAnsi" w:hAnsiTheme="minorHAnsi" w:cstheme="minorHAnsi"/>
          <w:i/>
          <w:sz w:val="18"/>
          <w:szCs w:val="18"/>
        </w:rPr>
        <w:t>devoir  v.</w:t>
      </w:r>
      <w:proofErr w:type="gramEnd"/>
      <w:r w:rsidR="00580D1D" w:rsidRPr="00C30BB4">
        <w:rPr>
          <w:rFonts w:asciiTheme="minorHAnsi" w:hAnsiTheme="minorHAnsi" w:cstheme="minorHAnsi"/>
          <w:i/>
          <w:sz w:val="18"/>
          <w:szCs w:val="18"/>
        </w:rPr>
        <w:t xml:space="preserve"> </w:t>
      </w:r>
      <w:r w:rsidR="00E14A1B" w:rsidRPr="00C30BB4">
        <w:rPr>
          <w:rFonts w:asciiTheme="minorHAnsi" w:hAnsiTheme="minorHAnsi" w:cstheme="minorHAnsi"/>
          <w:i/>
          <w:sz w:val="18"/>
          <w:szCs w:val="18"/>
        </w:rPr>
        <w:t>3</w:t>
      </w:r>
      <w:r w:rsidR="00032341" w:rsidRPr="00C30BB4">
        <w:rPr>
          <w:rFonts w:asciiTheme="minorHAnsi" w:hAnsiTheme="minorHAnsi" w:cstheme="minorHAnsi"/>
          <w:i/>
          <w:sz w:val="18"/>
          <w:szCs w:val="18"/>
        </w:rPr>
        <w:t>4</w:t>
      </w:r>
      <w:r w:rsidR="003C29B8" w:rsidRPr="00C30BB4">
        <w:rPr>
          <w:rFonts w:asciiTheme="minorHAnsi" w:hAnsiTheme="minorHAnsi" w:cstheme="minorHAnsi"/>
          <w:i/>
          <w:sz w:val="18"/>
          <w:szCs w:val="18"/>
        </w:rPr>
        <w:t xml:space="preserve"> - </w:t>
      </w:r>
      <w:r w:rsidR="00580D1D" w:rsidRPr="00C30BB4">
        <w:rPr>
          <w:rFonts w:asciiTheme="minorHAnsi" w:hAnsiTheme="minorHAnsi" w:cstheme="minorHAnsi"/>
          <w:i/>
          <w:sz w:val="18"/>
          <w:szCs w:val="18"/>
        </w:rPr>
        <w:t>36</w:t>
      </w:r>
      <w:r w:rsidR="00E14A1B" w:rsidRPr="00C30BB4">
        <w:rPr>
          <w:rFonts w:asciiTheme="minorHAnsi" w:hAnsiTheme="minorHAnsi" w:cstheme="minorHAnsi"/>
          <w:sz w:val="18"/>
          <w:szCs w:val="18"/>
        </w:rPr>
        <w:t xml:space="preserve">) ?      </w:t>
      </w:r>
      <w:r w:rsidR="001E0EF3" w:rsidRPr="00C30BB4">
        <w:rPr>
          <w:rFonts w:asciiTheme="minorHAnsi" w:hAnsiTheme="minorHAnsi" w:cstheme="minorHAnsi"/>
          <w:sz w:val="18"/>
          <w:szCs w:val="18"/>
        </w:rPr>
        <w:t xml:space="preserve"> </w:t>
      </w:r>
      <w:r w:rsidR="00E14A1B" w:rsidRPr="00C30BB4">
        <w:rPr>
          <w:rFonts w:asciiTheme="minorHAnsi" w:hAnsiTheme="minorHAnsi" w:cstheme="minorHAnsi"/>
          <w:b/>
          <w:sz w:val="18"/>
          <w:szCs w:val="18"/>
        </w:rPr>
        <w:t>3)</w:t>
      </w:r>
      <w:r w:rsidR="00E14A1B" w:rsidRPr="00C30BB4">
        <w:rPr>
          <w:rFonts w:asciiTheme="minorHAnsi" w:hAnsiTheme="minorHAnsi" w:cstheme="minorHAnsi"/>
          <w:sz w:val="18"/>
          <w:szCs w:val="18"/>
        </w:rPr>
        <w:t xml:space="preserve">   </w:t>
      </w:r>
      <w:proofErr w:type="spellStart"/>
      <w:r w:rsidR="00E14A1B" w:rsidRPr="00C30BB4">
        <w:rPr>
          <w:rFonts w:asciiTheme="minorHAnsi" w:hAnsiTheme="minorHAnsi" w:cstheme="minorHAnsi"/>
          <w:sz w:val="18"/>
          <w:szCs w:val="18"/>
        </w:rPr>
        <w:t>P</w:t>
      </w:r>
      <w:r w:rsidRPr="00C30BB4">
        <w:rPr>
          <w:rFonts w:asciiTheme="minorHAnsi" w:hAnsiTheme="minorHAnsi" w:cstheme="minorHAnsi"/>
          <w:sz w:val="18"/>
          <w:szCs w:val="18"/>
        </w:rPr>
        <w:t>q</w:t>
      </w:r>
      <w:proofErr w:type="spellEnd"/>
      <w:r w:rsidR="00E14A1B" w:rsidRPr="00C30BB4">
        <w:rPr>
          <w:rFonts w:asciiTheme="minorHAnsi" w:hAnsiTheme="minorHAnsi" w:cstheme="minorHAnsi"/>
          <w:sz w:val="18"/>
          <w:szCs w:val="18"/>
        </w:rPr>
        <w:t xml:space="preserve"> est-ce que je me vante</w:t>
      </w:r>
      <w:r w:rsidR="00C30BB4" w:rsidRPr="00C30BB4">
        <w:rPr>
          <w:rFonts w:asciiTheme="minorHAnsi" w:hAnsiTheme="minorHAnsi" w:cstheme="minorHAnsi"/>
          <w:sz w:val="18"/>
          <w:szCs w:val="18"/>
        </w:rPr>
        <w:t xml:space="preserve"> </w:t>
      </w:r>
      <w:r w:rsidR="00E14A1B" w:rsidRPr="00C30BB4">
        <w:rPr>
          <w:rFonts w:asciiTheme="minorHAnsi" w:hAnsiTheme="minorHAnsi" w:cstheme="minorHAnsi"/>
          <w:sz w:val="18"/>
          <w:szCs w:val="18"/>
        </w:rPr>
        <w:t xml:space="preserve">?  </w:t>
      </w:r>
      <w:r w:rsidRPr="00C30BB4">
        <w:rPr>
          <w:rFonts w:asciiTheme="minorHAnsi" w:hAnsiTheme="minorHAnsi" w:cstheme="minorHAnsi"/>
          <w:sz w:val="18"/>
          <w:szCs w:val="18"/>
        </w:rPr>
        <w:t>(</w:t>
      </w:r>
      <w:proofErr w:type="gramStart"/>
      <w:r w:rsidR="00E14A1B" w:rsidRPr="00C30BB4">
        <w:rPr>
          <w:rFonts w:asciiTheme="minorHAnsi" w:hAnsiTheme="minorHAnsi" w:cstheme="minorHAnsi"/>
          <w:sz w:val="18"/>
          <w:szCs w:val="18"/>
        </w:rPr>
        <w:t>cf.</w:t>
      </w:r>
      <w:proofErr w:type="gramEnd"/>
      <w:r w:rsidR="00E14A1B" w:rsidRPr="00C30BB4">
        <w:rPr>
          <w:rFonts w:asciiTheme="minorHAnsi" w:hAnsiTheme="minorHAnsi" w:cstheme="minorHAnsi"/>
          <w:sz w:val="18"/>
          <w:szCs w:val="18"/>
        </w:rPr>
        <w:t xml:space="preserve"> </w:t>
      </w:r>
      <w:proofErr w:type="spellStart"/>
      <w:r w:rsidR="00E14A1B" w:rsidRPr="00C30BB4">
        <w:rPr>
          <w:rFonts w:asciiTheme="minorHAnsi" w:hAnsiTheme="minorHAnsi" w:cstheme="minorHAnsi"/>
          <w:sz w:val="18"/>
          <w:szCs w:val="18"/>
        </w:rPr>
        <w:t>Emped</w:t>
      </w:r>
      <w:proofErr w:type="spellEnd"/>
      <w:r w:rsidR="00E14A1B" w:rsidRPr="00C30BB4">
        <w:rPr>
          <w:rFonts w:asciiTheme="minorHAnsi" w:hAnsiTheme="minorHAnsi" w:cstheme="minorHAnsi"/>
          <w:sz w:val="18"/>
          <w:szCs w:val="18"/>
        </w:rPr>
        <w:t>. 113</w:t>
      </w:r>
      <w:r w:rsidRPr="00C30BB4">
        <w:rPr>
          <w:rFonts w:asciiTheme="minorHAnsi" w:hAnsiTheme="minorHAnsi" w:cstheme="minorHAnsi"/>
          <w:sz w:val="18"/>
          <w:szCs w:val="18"/>
        </w:rPr>
        <w:t>)</w:t>
      </w:r>
      <w:r w:rsidR="00E14A1B" w:rsidRPr="00C30BB4">
        <w:rPr>
          <w:rFonts w:asciiTheme="minorHAnsi" w:hAnsiTheme="minorHAnsi" w:cstheme="minorHAnsi"/>
          <w:sz w:val="18"/>
          <w:szCs w:val="18"/>
        </w:rPr>
        <w:t xml:space="preserve">.     </w:t>
      </w:r>
      <w:r w:rsidR="00E14A1B" w:rsidRPr="00C30BB4">
        <w:rPr>
          <w:rFonts w:asciiTheme="minorHAnsi" w:hAnsiTheme="minorHAnsi" w:cstheme="minorHAnsi"/>
          <w:b/>
          <w:sz w:val="18"/>
          <w:szCs w:val="18"/>
        </w:rPr>
        <w:t>4)</w:t>
      </w:r>
      <w:r w:rsidR="00E14A1B" w:rsidRPr="00C30BB4">
        <w:rPr>
          <w:rFonts w:asciiTheme="minorHAnsi" w:hAnsiTheme="minorHAnsi" w:cstheme="minorHAnsi"/>
          <w:sz w:val="18"/>
          <w:szCs w:val="18"/>
        </w:rPr>
        <w:t xml:space="preserve"> </w:t>
      </w:r>
      <w:proofErr w:type="spellStart"/>
      <w:r w:rsidRPr="00C30BB4">
        <w:rPr>
          <w:rFonts w:asciiTheme="minorHAnsi" w:hAnsiTheme="minorHAnsi" w:cstheme="minorHAnsi"/>
          <w:sz w:val="18"/>
          <w:szCs w:val="18"/>
        </w:rPr>
        <w:t>P</w:t>
      </w:r>
      <w:r w:rsidR="00E14A1B" w:rsidRPr="00C30BB4">
        <w:rPr>
          <w:rFonts w:asciiTheme="minorHAnsi" w:hAnsiTheme="minorHAnsi" w:cstheme="minorHAnsi"/>
          <w:sz w:val="18"/>
          <w:szCs w:val="18"/>
        </w:rPr>
        <w:t>q</w:t>
      </w:r>
      <w:proofErr w:type="spellEnd"/>
      <w:r w:rsidR="00E14A1B" w:rsidRPr="00C30BB4">
        <w:rPr>
          <w:rFonts w:asciiTheme="minorHAnsi" w:hAnsiTheme="minorHAnsi" w:cstheme="minorHAnsi"/>
          <w:sz w:val="18"/>
          <w:szCs w:val="18"/>
        </w:rPr>
        <w:t xml:space="preserve"> est-ce que je parle de ce qui est le moins important au lieu du plus important</w:t>
      </w:r>
      <w:r w:rsidR="00C30BB4" w:rsidRPr="00C30BB4">
        <w:rPr>
          <w:rFonts w:asciiTheme="minorHAnsi" w:hAnsiTheme="minorHAnsi" w:cstheme="minorHAnsi"/>
          <w:sz w:val="18"/>
          <w:szCs w:val="18"/>
        </w:rPr>
        <w:t xml:space="preserve"> </w:t>
      </w:r>
      <w:r w:rsidR="00E14A1B" w:rsidRPr="00C30BB4">
        <w:rPr>
          <w:rFonts w:asciiTheme="minorHAnsi" w:hAnsiTheme="minorHAnsi" w:cstheme="minorHAnsi"/>
          <w:sz w:val="18"/>
          <w:szCs w:val="18"/>
        </w:rPr>
        <w:t xml:space="preserve">?   </w:t>
      </w:r>
      <w:r w:rsidR="001E0EF3" w:rsidRPr="00C30BB4">
        <w:rPr>
          <w:rFonts w:asciiTheme="minorHAnsi" w:hAnsiTheme="minorHAnsi" w:cstheme="minorHAnsi"/>
          <w:sz w:val="18"/>
          <w:szCs w:val="18"/>
        </w:rPr>
        <w:t xml:space="preserve">  </w:t>
      </w:r>
      <w:r w:rsidR="00E14A1B" w:rsidRPr="00C30BB4">
        <w:rPr>
          <w:rFonts w:asciiTheme="minorHAnsi" w:hAnsiTheme="minorHAnsi" w:cstheme="minorHAnsi"/>
          <w:sz w:val="18"/>
          <w:szCs w:val="18"/>
        </w:rPr>
        <w:t xml:space="preserve"> </w:t>
      </w:r>
      <w:r w:rsidR="00E14A1B" w:rsidRPr="00C30BB4">
        <w:rPr>
          <w:rFonts w:asciiTheme="minorHAnsi" w:hAnsiTheme="minorHAnsi" w:cstheme="minorHAnsi"/>
          <w:b/>
          <w:sz w:val="18"/>
          <w:szCs w:val="18"/>
        </w:rPr>
        <w:t xml:space="preserve">5) </w:t>
      </w:r>
      <w:r w:rsidRPr="00C30BB4">
        <w:rPr>
          <w:rFonts w:asciiTheme="minorHAnsi" w:hAnsiTheme="minorHAnsi" w:cstheme="minorHAnsi"/>
          <w:sz w:val="18"/>
          <w:szCs w:val="18"/>
        </w:rPr>
        <w:t xml:space="preserve"> </w:t>
      </w:r>
      <w:proofErr w:type="spellStart"/>
      <w:r w:rsidR="00E14A1B" w:rsidRPr="00C30BB4">
        <w:rPr>
          <w:rFonts w:asciiTheme="minorHAnsi" w:hAnsiTheme="minorHAnsi" w:cstheme="minorHAnsi"/>
          <w:sz w:val="18"/>
          <w:szCs w:val="18"/>
        </w:rPr>
        <w:t>Pq</w:t>
      </w:r>
      <w:proofErr w:type="spellEnd"/>
      <w:r w:rsidR="00E14A1B" w:rsidRPr="00C30BB4">
        <w:rPr>
          <w:rFonts w:asciiTheme="minorHAnsi" w:hAnsiTheme="minorHAnsi" w:cstheme="minorHAnsi"/>
          <w:sz w:val="18"/>
          <w:szCs w:val="18"/>
        </w:rPr>
        <w:t xml:space="preserve"> est-ce que je rapporte ce que personne ne croira</w:t>
      </w:r>
      <w:r w:rsidR="00C30BB4" w:rsidRPr="00C30BB4">
        <w:rPr>
          <w:rFonts w:asciiTheme="minorHAnsi" w:hAnsiTheme="minorHAnsi" w:cstheme="minorHAnsi"/>
          <w:sz w:val="18"/>
          <w:szCs w:val="18"/>
        </w:rPr>
        <w:t xml:space="preserve"> </w:t>
      </w:r>
      <w:r w:rsidR="00E14A1B" w:rsidRPr="00C30BB4">
        <w:rPr>
          <w:rFonts w:asciiTheme="minorHAnsi" w:hAnsiTheme="minorHAnsi" w:cstheme="minorHAnsi"/>
          <w:sz w:val="18"/>
          <w:szCs w:val="18"/>
        </w:rPr>
        <w:t xml:space="preserve">?   </w:t>
      </w:r>
      <w:r w:rsidR="00C671F5" w:rsidRPr="00C30BB4">
        <w:rPr>
          <w:rFonts w:asciiTheme="minorHAnsi" w:hAnsiTheme="minorHAnsi" w:cstheme="minorHAnsi"/>
          <w:sz w:val="18"/>
          <w:szCs w:val="18"/>
        </w:rPr>
        <w:t xml:space="preserve">West note </w:t>
      </w:r>
      <w:r w:rsidR="00E14A1B" w:rsidRPr="00C30BB4">
        <w:rPr>
          <w:rFonts w:asciiTheme="minorHAnsi" w:hAnsiTheme="minorHAnsi" w:cstheme="minorHAnsi"/>
          <w:sz w:val="18"/>
          <w:szCs w:val="18"/>
        </w:rPr>
        <w:t xml:space="preserve">aussi </w:t>
      </w:r>
      <w:proofErr w:type="gramStart"/>
      <w:r w:rsidR="00C671F5" w:rsidRPr="00C30BB4">
        <w:rPr>
          <w:rFonts w:asciiTheme="minorHAnsi" w:hAnsiTheme="minorHAnsi" w:cstheme="minorHAnsi"/>
          <w:sz w:val="18"/>
          <w:szCs w:val="18"/>
        </w:rPr>
        <w:t xml:space="preserve">que  </w:t>
      </w:r>
      <w:proofErr w:type="spellStart"/>
      <w:r w:rsidR="00C671F5" w:rsidRPr="00C30BB4">
        <w:rPr>
          <w:rFonts w:asciiTheme="minorHAnsi" w:hAnsiTheme="minorHAnsi" w:cstheme="minorHAnsi"/>
          <w:b/>
          <w:sz w:val="18"/>
          <w:szCs w:val="18"/>
          <w:lang w:val="el-GR"/>
        </w:rPr>
        <w:t>περὶ</w:t>
      </w:r>
      <w:proofErr w:type="spellEnd"/>
      <w:proofErr w:type="gramEnd"/>
      <w:r w:rsidR="00C671F5" w:rsidRPr="00C30BB4">
        <w:rPr>
          <w:rFonts w:asciiTheme="minorHAnsi" w:hAnsiTheme="minorHAnsi" w:cstheme="minorHAnsi"/>
          <w:b/>
          <w:sz w:val="18"/>
          <w:szCs w:val="18"/>
        </w:rPr>
        <w:t xml:space="preserve"> + acc.</w:t>
      </w:r>
      <w:r w:rsidR="00C671F5" w:rsidRPr="00C30BB4">
        <w:rPr>
          <w:rFonts w:asciiTheme="minorHAnsi" w:hAnsiTheme="minorHAnsi" w:cstheme="minorHAnsi"/>
          <w:sz w:val="18"/>
          <w:szCs w:val="18"/>
        </w:rPr>
        <w:t xml:space="preserve"> </w:t>
      </w:r>
      <w:proofErr w:type="spellStart"/>
      <w:proofErr w:type="gramStart"/>
      <w:r w:rsidR="00C671F5" w:rsidRPr="00C30BB4">
        <w:rPr>
          <w:rFonts w:asciiTheme="minorHAnsi" w:hAnsiTheme="minorHAnsi" w:cstheme="minorHAnsi"/>
          <w:sz w:val="18"/>
          <w:szCs w:val="18"/>
        </w:rPr>
        <w:t>a</w:t>
      </w:r>
      <w:proofErr w:type="spellEnd"/>
      <w:proofErr w:type="gramEnd"/>
      <w:r w:rsidR="00C671F5" w:rsidRPr="00C30BB4">
        <w:rPr>
          <w:rFonts w:asciiTheme="minorHAnsi" w:hAnsiTheme="minorHAnsi" w:cstheme="minorHAnsi"/>
          <w:sz w:val="18"/>
          <w:szCs w:val="18"/>
        </w:rPr>
        <w:t xml:space="preserve"> </w:t>
      </w:r>
      <w:proofErr w:type="spellStart"/>
      <w:r w:rsidR="00C671F5" w:rsidRPr="00C30BB4">
        <w:rPr>
          <w:rFonts w:asciiTheme="minorHAnsi" w:hAnsiTheme="minorHAnsi" w:cstheme="minorHAnsi"/>
          <w:sz w:val="18"/>
          <w:szCs w:val="18"/>
        </w:rPr>
        <w:t>tjs</w:t>
      </w:r>
      <w:proofErr w:type="spellEnd"/>
      <w:r w:rsidR="00C671F5" w:rsidRPr="00C30BB4">
        <w:rPr>
          <w:rFonts w:asciiTheme="minorHAnsi" w:hAnsiTheme="minorHAnsi" w:cstheme="minorHAnsi"/>
          <w:sz w:val="18"/>
          <w:szCs w:val="18"/>
        </w:rPr>
        <w:t xml:space="preserve"> le sens local </w:t>
      </w:r>
      <w:proofErr w:type="spellStart"/>
      <w:r w:rsidR="00C671F5" w:rsidRPr="00C30BB4">
        <w:rPr>
          <w:rFonts w:asciiTheme="minorHAnsi" w:hAnsiTheme="minorHAnsi" w:cstheme="minorHAnsi"/>
          <w:sz w:val="18"/>
          <w:szCs w:val="18"/>
        </w:rPr>
        <w:t>ds</w:t>
      </w:r>
      <w:proofErr w:type="spellEnd"/>
      <w:r w:rsidR="00C671F5" w:rsidRPr="00C30BB4">
        <w:rPr>
          <w:rFonts w:asciiTheme="minorHAnsi" w:hAnsiTheme="minorHAnsi" w:cstheme="minorHAnsi"/>
          <w:sz w:val="18"/>
          <w:szCs w:val="18"/>
        </w:rPr>
        <w:t xml:space="preserve"> la poésie épique archaïque</w:t>
      </w:r>
      <w:r w:rsidR="00C30BB4" w:rsidRPr="00C30BB4">
        <w:rPr>
          <w:rFonts w:asciiTheme="minorHAnsi" w:hAnsiTheme="minorHAnsi" w:cstheme="minorHAnsi"/>
          <w:sz w:val="18"/>
          <w:szCs w:val="18"/>
        </w:rPr>
        <w:t xml:space="preserve"> </w:t>
      </w:r>
      <w:r w:rsidR="00E14A1B" w:rsidRPr="00C30BB4">
        <w:rPr>
          <w:rFonts w:asciiTheme="minorHAnsi" w:hAnsiTheme="minorHAnsi" w:cstheme="minorHAnsi"/>
          <w:sz w:val="18"/>
          <w:szCs w:val="18"/>
        </w:rPr>
        <w:t xml:space="preserve">et que le </w:t>
      </w:r>
      <w:r w:rsidR="00C671F5" w:rsidRPr="00C30BB4">
        <w:rPr>
          <w:rFonts w:asciiTheme="minorHAnsi" w:hAnsiTheme="minorHAnsi" w:cstheme="minorHAnsi"/>
          <w:sz w:val="18"/>
          <w:szCs w:val="18"/>
        </w:rPr>
        <w:t>sens ne peut</w:t>
      </w:r>
      <w:r w:rsidR="00E14A1B" w:rsidRPr="00C30BB4">
        <w:rPr>
          <w:rFonts w:asciiTheme="minorHAnsi" w:hAnsiTheme="minorHAnsi" w:cstheme="minorHAnsi"/>
          <w:sz w:val="18"/>
          <w:szCs w:val="18"/>
        </w:rPr>
        <w:t>-</w:t>
      </w:r>
      <w:r w:rsidR="00C671F5" w:rsidRPr="00C30BB4">
        <w:rPr>
          <w:rFonts w:asciiTheme="minorHAnsi" w:hAnsiTheme="minorHAnsi" w:cstheme="minorHAnsi"/>
          <w:sz w:val="18"/>
          <w:szCs w:val="18"/>
        </w:rPr>
        <w:t xml:space="preserve"> être </w:t>
      </w:r>
      <w:proofErr w:type="spellStart"/>
      <w:r w:rsidR="00C671F5" w:rsidRPr="00C30BB4">
        <w:rPr>
          <w:rFonts w:asciiTheme="minorHAnsi" w:hAnsiTheme="minorHAnsi" w:cstheme="minorHAnsi"/>
          <w:sz w:val="18"/>
          <w:szCs w:val="18"/>
        </w:rPr>
        <w:t>slt</w:t>
      </w:r>
      <w:proofErr w:type="spellEnd"/>
      <w:r w:rsidR="00C671F5" w:rsidRPr="00C30BB4">
        <w:rPr>
          <w:rFonts w:asciiTheme="minorHAnsi" w:hAnsiTheme="minorHAnsi" w:cstheme="minorHAnsi"/>
          <w:sz w:val="18"/>
          <w:szCs w:val="18"/>
        </w:rPr>
        <w:t xml:space="preserve"> « about</w:t>
      </w:r>
      <w:r w:rsidR="00C30BB4" w:rsidRPr="00C30BB4">
        <w:rPr>
          <w:rFonts w:asciiTheme="minorHAnsi" w:hAnsiTheme="minorHAnsi" w:cstheme="minorHAnsi"/>
          <w:sz w:val="18"/>
          <w:szCs w:val="18"/>
        </w:rPr>
        <w:t xml:space="preserve"> </w:t>
      </w:r>
      <w:r w:rsidR="00C671F5" w:rsidRPr="00C30BB4">
        <w:rPr>
          <w:rFonts w:asciiTheme="minorHAnsi" w:hAnsiTheme="minorHAnsi" w:cstheme="minorHAnsi"/>
          <w:sz w:val="18"/>
          <w:szCs w:val="18"/>
        </w:rPr>
        <w:t>» (au sujet de</w:t>
      </w:r>
      <w:r w:rsidRPr="00C30BB4">
        <w:rPr>
          <w:rFonts w:asciiTheme="minorHAnsi" w:hAnsiTheme="minorHAnsi" w:cstheme="minorHAnsi"/>
          <w:sz w:val="18"/>
          <w:szCs w:val="18"/>
        </w:rPr>
        <w:t>, à propos de</w:t>
      </w:r>
      <w:r w:rsidR="00C671F5" w:rsidRPr="00C30BB4">
        <w:rPr>
          <w:rFonts w:asciiTheme="minorHAnsi" w:hAnsiTheme="minorHAnsi" w:cstheme="minorHAnsi"/>
          <w:sz w:val="18"/>
          <w:szCs w:val="18"/>
        </w:rPr>
        <w:t xml:space="preserve">). </w:t>
      </w:r>
      <w:r w:rsidR="008C39A9" w:rsidRPr="00C30BB4">
        <w:rPr>
          <w:rFonts w:asciiTheme="minorHAnsi" w:hAnsiTheme="minorHAnsi" w:cstheme="minorHAnsi"/>
          <w:sz w:val="18"/>
          <w:szCs w:val="18"/>
        </w:rPr>
        <w:t xml:space="preserve"> </w:t>
      </w:r>
    </w:p>
  </w:footnote>
  <w:footnote w:id="36">
    <w:p w14:paraId="4E309543" w14:textId="4FDAB125" w:rsidR="008C39A9" w:rsidRPr="00C30BB4" w:rsidRDefault="008C39A9"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r w:rsidRPr="00C30BB4">
        <w:rPr>
          <w:rFonts w:cstheme="minorHAnsi"/>
          <w:b/>
          <w:sz w:val="18"/>
          <w:szCs w:val="18"/>
        </w:rPr>
        <w:t>Vers</w:t>
      </w:r>
      <w:r w:rsidRPr="00C30BB4">
        <w:rPr>
          <w:rFonts w:cstheme="minorHAnsi"/>
          <w:sz w:val="18"/>
          <w:szCs w:val="18"/>
        </w:rPr>
        <w:t xml:space="preserve"> </w:t>
      </w:r>
      <w:r w:rsidR="006E3E24" w:rsidRPr="00C30BB4">
        <w:rPr>
          <w:rFonts w:cstheme="minorHAnsi"/>
          <w:b/>
          <w:sz w:val="18"/>
          <w:szCs w:val="18"/>
          <w:lang w:eastAsia="fr-FR"/>
        </w:rPr>
        <w:t xml:space="preserve">36. — </w:t>
      </w:r>
      <w:proofErr w:type="spellStart"/>
      <w:r w:rsidR="006E3E24" w:rsidRPr="00C30BB4">
        <w:rPr>
          <w:rFonts w:cstheme="minorHAnsi"/>
          <w:b/>
          <w:sz w:val="18"/>
          <w:szCs w:val="18"/>
          <w:lang w:eastAsia="fr-FR"/>
        </w:rPr>
        <w:t>τύνη</w:t>
      </w:r>
      <w:proofErr w:type="spellEnd"/>
      <w:r w:rsidR="006E3E24" w:rsidRPr="00C30BB4">
        <w:rPr>
          <w:rFonts w:cstheme="minorHAnsi"/>
          <w:b/>
          <w:sz w:val="18"/>
          <w:szCs w:val="18"/>
          <w:lang w:eastAsia="fr-FR"/>
        </w:rPr>
        <w:t xml:space="preserve">, </w:t>
      </w:r>
      <w:proofErr w:type="spellStart"/>
      <w:r w:rsidR="006E3E24" w:rsidRPr="00C30BB4">
        <w:rPr>
          <w:rFonts w:cstheme="minorHAnsi"/>
          <w:b/>
          <w:sz w:val="18"/>
          <w:szCs w:val="18"/>
          <w:lang w:eastAsia="fr-FR"/>
        </w:rPr>
        <w:t>Μουσάων</w:t>
      </w:r>
      <w:proofErr w:type="spellEnd"/>
      <w:r w:rsidR="006E3E24" w:rsidRPr="00C30BB4">
        <w:rPr>
          <w:rFonts w:cstheme="minorHAnsi"/>
          <w:b/>
          <w:sz w:val="18"/>
          <w:szCs w:val="18"/>
          <w:lang w:eastAsia="fr-FR"/>
        </w:rPr>
        <w:t xml:space="preserve"> </w:t>
      </w:r>
      <w:proofErr w:type="spellStart"/>
      <w:r w:rsidR="006E3E24" w:rsidRPr="00C30BB4">
        <w:rPr>
          <w:rFonts w:cstheme="minorHAnsi"/>
          <w:b/>
          <w:sz w:val="18"/>
          <w:szCs w:val="18"/>
          <w:lang w:eastAsia="fr-FR"/>
        </w:rPr>
        <w:t>ἀρχώμεθ</w:t>
      </w:r>
      <w:proofErr w:type="spellEnd"/>
      <w:r w:rsidR="006E3E24" w:rsidRPr="00C30BB4">
        <w:rPr>
          <w:rFonts w:cstheme="minorHAnsi"/>
          <w:b/>
          <w:sz w:val="18"/>
          <w:szCs w:val="18"/>
          <w:lang w:eastAsia="fr-FR"/>
        </w:rPr>
        <w:t xml:space="preserve">α, ταὶ </w:t>
      </w:r>
      <w:proofErr w:type="spellStart"/>
      <w:r w:rsidR="006E3E24" w:rsidRPr="00C30BB4">
        <w:rPr>
          <w:rFonts w:cstheme="minorHAnsi"/>
          <w:b/>
          <w:sz w:val="18"/>
          <w:szCs w:val="18"/>
          <w:lang w:eastAsia="fr-FR"/>
        </w:rPr>
        <w:t>Διὶ</w:t>
      </w:r>
      <w:proofErr w:type="spellEnd"/>
      <w:r w:rsidR="006E3E24" w:rsidRPr="00C30BB4">
        <w:rPr>
          <w:rFonts w:cstheme="minorHAnsi"/>
          <w:b/>
          <w:sz w:val="18"/>
          <w:szCs w:val="18"/>
          <w:lang w:eastAsia="fr-FR"/>
        </w:rPr>
        <w:t xml:space="preserve"> πα</w:t>
      </w:r>
      <w:proofErr w:type="spellStart"/>
      <w:r w:rsidR="006E3E24" w:rsidRPr="00C30BB4">
        <w:rPr>
          <w:rFonts w:cstheme="minorHAnsi"/>
          <w:b/>
          <w:sz w:val="18"/>
          <w:szCs w:val="18"/>
          <w:lang w:eastAsia="fr-FR"/>
        </w:rPr>
        <w:t>τρὶ</w:t>
      </w:r>
      <w:proofErr w:type="spellEnd"/>
      <w:r w:rsidR="006E3E24" w:rsidRPr="00C30BB4">
        <w:rPr>
          <w:rFonts w:cstheme="minorHAnsi"/>
          <w:b/>
          <w:sz w:val="18"/>
          <w:szCs w:val="18"/>
          <w:lang w:eastAsia="fr-FR"/>
        </w:rPr>
        <w:t xml:space="preserve"> — </w:t>
      </w:r>
      <w:r w:rsidR="00845952" w:rsidRPr="00C30BB4">
        <w:rPr>
          <w:rFonts w:cstheme="minorHAnsi"/>
          <w:b/>
          <w:sz w:val="18"/>
          <w:szCs w:val="18"/>
          <w:lang w:eastAsia="fr-FR"/>
        </w:rPr>
        <w:t xml:space="preserve"> </w:t>
      </w:r>
      <w:r w:rsidR="006E3E24" w:rsidRPr="00C30BB4">
        <w:rPr>
          <w:rFonts w:cstheme="minorHAnsi"/>
          <w:b/>
          <w:sz w:val="18"/>
          <w:szCs w:val="18"/>
          <w:lang w:eastAsia="fr-FR"/>
        </w:rPr>
        <w:t xml:space="preserve"> </w:t>
      </w:r>
      <w:proofErr w:type="spellStart"/>
      <w:r w:rsidR="006E3E24" w:rsidRPr="00C30BB4">
        <w:rPr>
          <w:rFonts w:cstheme="minorHAnsi"/>
          <w:b/>
          <w:color w:val="C00000"/>
          <w:sz w:val="18"/>
          <w:szCs w:val="18"/>
        </w:rPr>
        <w:t>Τ</w:t>
      </w:r>
      <w:r w:rsidR="006E3E24" w:rsidRPr="00C30BB4">
        <w:rPr>
          <w:rFonts w:cstheme="minorHAnsi"/>
          <w:b/>
          <w:bCs/>
          <w:sz w:val="18"/>
          <w:szCs w:val="18"/>
        </w:rPr>
        <w:t>ύνη</w:t>
      </w:r>
      <w:proofErr w:type="spellEnd"/>
      <w:r w:rsidR="00C30BB4" w:rsidRPr="00C30BB4">
        <w:rPr>
          <w:rFonts w:cstheme="minorHAnsi"/>
          <w:b/>
          <w:bCs/>
          <w:sz w:val="18"/>
          <w:szCs w:val="18"/>
        </w:rPr>
        <w:t xml:space="preserve"> </w:t>
      </w:r>
      <w:r w:rsidR="006E3E24" w:rsidRPr="00C30BB4">
        <w:rPr>
          <w:rFonts w:cstheme="minorHAnsi"/>
          <w:b/>
          <w:bCs/>
          <w:sz w:val="18"/>
          <w:szCs w:val="18"/>
        </w:rPr>
        <w:t xml:space="preserve">: </w:t>
      </w:r>
      <w:r w:rsidR="006E3E24" w:rsidRPr="00C30BB4">
        <w:rPr>
          <w:rFonts w:cstheme="minorHAnsi"/>
          <w:sz w:val="18"/>
          <w:szCs w:val="18"/>
        </w:rPr>
        <w:t xml:space="preserve"> </w:t>
      </w:r>
      <w:proofErr w:type="spellStart"/>
      <w:r w:rsidR="006E3E24" w:rsidRPr="00C30BB4">
        <w:rPr>
          <w:rFonts w:cstheme="minorHAnsi"/>
          <w:b/>
          <w:bCs/>
          <w:sz w:val="18"/>
          <w:szCs w:val="18"/>
        </w:rPr>
        <w:t>σύ</w:t>
      </w:r>
      <w:proofErr w:type="spellEnd"/>
      <w:proofErr w:type="gramStart"/>
      <w:r w:rsidR="006E3E24" w:rsidRPr="00C30BB4">
        <w:rPr>
          <w:rFonts w:cstheme="minorHAnsi"/>
          <w:bCs/>
          <w:sz w:val="18"/>
          <w:szCs w:val="18"/>
        </w:rPr>
        <w:t xml:space="preserve">  </w:t>
      </w:r>
      <w:r w:rsidR="006E3E24" w:rsidRPr="00C30BB4">
        <w:rPr>
          <w:rFonts w:cstheme="minorHAnsi"/>
          <w:sz w:val="18"/>
          <w:szCs w:val="18"/>
        </w:rPr>
        <w:t xml:space="preserve"> [</w:t>
      </w:r>
      <w:proofErr w:type="gramEnd"/>
      <w:r w:rsidR="006E3E24" w:rsidRPr="00C30BB4">
        <w:rPr>
          <w:rFonts w:cstheme="minorHAnsi"/>
          <w:sz w:val="18"/>
          <w:szCs w:val="18"/>
        </w:rPr>
        <w:t xml:space="preserve">racine éolienne. </w:t>
      </w:r>
      <w:r w:rsidR="006E3E24" w:rsidRPr="00C30BB4">
        <w:rPr>
          <w:rFonts w:cstheme="minorHAnsi"/>
          <w:b/>
          <w:sz w:val="18"/>
          <w:szCs w:val="18"/>
        </w:rPr>
        <w:t>Singulier</w:t>
      </w:r>
      <w:r w:rsidR="006E3E24" w:rsidRPr="00C30BB4">
        <w:rPr>
          <w:rFonts w:cstheme="minorHAnsi"/>
          <w:sz w:val="18"/>
          <w:szCs w:val="18"/>
        </w:rPr>
        <w:t xml:space="preserve"> </w:t>
      </w:r>
      <w:r w:rsidR="006E3E24" w:rsidRPr="00C30BB4">
        <w:rPr>
          <w:rFonts w:cstheme="minorHAnsi"/>
          <w:i/>
          <w:sz w:val="18"/>
          <w:szCs w:val="18"/>
          <w:u w:val="single"/>
        </w:rPr>
        <w:t>no-tif</w:t>
      </w:r>
      <w:r w:rsidR="00C30BB4" w:rsidRPr="00C30BB4">
        <w:rPr>
          <w:rFonts w:cstheme="minorHAnsi"/>
          <w:sz w:val="18"/>
          <w:szCs w:val="18"/>
        </w:rPr>
        <w:t xml:space="preserve"> </w:t>
      </w:r>
      <w:r w:rsidR="006E3E24" w:rsidRPr="00C30BB4">
        <w:rPr>
          <w:rFonts w:cstheme="minorHAnsi"/>
          <w:sz w:val="18"/>
          <w:szCs w:val="18"/>
        </w:rPr>
        <w:t xml:space="preserve">: </w:t>
      </w:r>
      <w:proofErr w:type="spellStart"/>
      <w:r w:rsidR="006E3E24" w:rsidRPr="00C30BB4">
        <w:rPr>
          <w:rFonts w:cstheme="minorHAnsi"/>
          <w:b/>
          <w:bCs/>
          <w:sz w:val="18"/>
          <w:szCs w:val="18"/>
        </w:rPr>
        <w:t>τύνη</w:t>
      </w:r>
      <w:proofErr w:type="spellEnd"/>
      <w:r w:rsidR="00C30BB4" w:rsidRPr="00C30BB4">
        <w:rPr>
          <w:rFonts w:cstheme="minorHAnsi"/>
          <w:bCs/>
          <w:sz w:val="18"/>
          <w:szCs w:val="18"/>
        </w:rPr>
        <w:t xml:space="preserve"> </w:t>
      </w:r>
      <w:proofErr w:type="gramStart"/>
      <w:r w:rsidR="006E3E24" w:rsidRPr="00C30BB4">
        <w:rPr>
          <w:rFonts w:cstheme="minorHAnsi"/>
          <w:bCs/>
          <w:sz w:val="18"/>
          <w:szCs w:val="18"/>
        </w:rPr>
        <w:t xml:space="preserve">;  </w:t>
      </w:r>
      <w:proofErr w:type="spellStart"/>
      <w:r w:rsidR="006E3E24" w:rsidRPr="00C30BB4">
        <w:rPr>
          <w:rFonts w:cstheme="minorHAnsi"/>
          <w:bCs/>
          <w:i/>
          <w:sz w:val="18"/>
          <w:szCs w:val="18"/>
          <w:u w:val="single"/>
        </w:rPr>
        <w:t>gén</w:t>
      </w:r>
      <w:proofErr w:type="spellEnd"/>
      <w:proofErr w:type="gramEnd"/>
      <w:r w:rsidR="00C30BB4" w:rsidRPr="00C30BB4">
        <w:rPr>
          <w:rFonts w:cstheme="minorHAnsi"/>
          <w:bCs/>
          <w:sz w:val="18"/>
          <w:szCs w:val="18"/>
        </w:rPr>
        <w:t xml:space="preserve"> </w:t>
      </w:r>
      <w:r w:rsidR="006E3E24" w:rsidRPr="00C30BB4">
        <w:rPr>
          <w:rFonts w:cstheme="minorHAnsi"/>
          <w:bCs/>
          <w:sz w:val="18"/>
          <w:szCs w:val="18"/>
        </w:rPr>
        <w:t xml:space="preserve">: </w:t>
      </w:r>
      <w:proofErr w:type="spellStart"/>
      <w:r w:rsidR="006E3E24" w:rsidRPr="00C30BB4">
        <w:rPr>
          <w:rFonts w:cstheme="minorHAnsi"/>
          <w:bCs/>
          <w:sz w:val="18"/>
          <w:szCs w:val="18"/>
        </w:rPr>
        <w:t>τεοῖο</w:t>
      </w:r>
      <w:proofErr w:type="spellEnd"/>
      <w:r w:rsidR="00C30BB4" w:rsidRPr="00C30BB4">
        <w:rPr>
          <w:rFonts w:cstheme="minorHAnsi"/>
          <w:bCs/>
          <w:sz w:val="18"/>
          <w:szCs w:val="18"/>
        </w:rPr>
        <w:t xml:space="preserve"> </w:t>
      </w:r>
      <w:r w:rsidR="006E3E24" w:rsidRPr="00C30BB4">
        <w:rPr>
          <w:rFonts w:cstheme="minorHAnsi"/>
          <w:bCs/>
          <w:sz w:val="18"/>
          <w:szCs w:val="18"/>
        </w:rPr>
        <w:t xml:space="preserve">; </w:t>
      </w:r>
      <w:proofErr w:type="spellStart"/>
      <w:r w:rsidR="006E3E24" w:rsidRPr="00C30BB4">
        <w:rPr>
          <w:rFonts w:cstheme="minorHAnsi"/>
          <w:bCs/>
          <w:i/>
          <w:sz w:val="18"/>
          <w:szCs w:val="18"/>
          <w:u w:val="single"/>
        </w:rPr>
        <w:t>dat</w:t>
      </w:r>
      <w:proofErr w:type="spellEnd"/>
      <w:r w:rsidR="00C30BB4" w:rsidRPr="00C30BB4">
        <w:rPr>
          <w:rFonts w:cstheme="minorHAnsi"/>
          <w:bCs/>
          <w:sz w:val="18"/>
          <w:szCs w:val="18"/>
        </w:rPr>
        <w:t xml:space="preserve"> </w:t>
      </w:r>
      <w:r w:rsidR="006E3E24" w:rsidRPr="00C30BB4">
        <w:rPr>
          <w:rFonts w:cstheme="minorHAnsi"/>
          <w:bCs/>
          <w:sz w:val="18"/>
          <w:szCs w:val="18"/>
        </w:rPr>
        <w:t xml:space="preserve">: </w:t>
      </w:r>
      <w:proofErr w:type="spellStart"/>
      <w:proofErr w:type="gramStart"/>
      <w:r w:rsidR="006E3E24" w:rsidRPr="00C30BB4">
        <w:rPr>
          <w:rFonts w:cstheme="minorHAnsi"/>
          <w:bCs/>
          <w:sz w:val="18"/>
          <w:szCs w:val="18"/>
        </w:rPr>
        <w:t>τεΐν</w:t>
      </w:r>
      <w:proofErr w:type="spellEnd"/>
      <w:r w:rsidR="006E3E24" w:rsidRPr="00C30BB4">
        <w:rPr>
          <w:rFonts w:cstheme="minorHAnsi"/>
          <w:bCs/>
          <w:sz w:val="18"/>
          <w:szCs w:val="18"/>
        </w:rPr>
        <w:t xml:space="preserve"> ]</w:t>
      </w:r>
      <w:proofErr w:type="gramEnd"/>
      <w:r w:rsidR="00C30BB4" w:rsidRPr="00C30BB4">
        <w:rPr>
          <w:rFonts w:cstheme="minorHAnsi"/>
          <w:bCs/>
          <w:sz w:val="18"/>
          <w:szCs w:val="18"/>
        </w:rPr>
        <w:t xml:space="preserve"> </w:t>
      </w:r>
      <w:r w:rsidR="00845952" w:rsidRPr="00C30BB4">
        <w:rPr>
          <w:rFonts w:cstheme="minorHAnsi"/>
          <w:bCs/>
          <w:sz w:val="18"/>
          <w:szCs w:val="18"/>
        </w:rPr>
        <w:t xml:space="preserve">; </w:t>
      </w:r>
      <w:proofErr w:type="spellStart"/>
      <w:r w:rsidR="00845952" w:rsidRPr="00C30BB4">
        <w:rPr>
          <w:rFonts w:cstheme="minorHAnsi"/>
          <w:bCs/>
          <w:sz w:val="18"/>
          <w:szCs w:val="18"/>
        </w:rPr>
        <w:t>t</w:t>
      </w:r>
      <w:r w:rsidR="00C5537D" w:rsidRPr="00C30BB4">
        <w:rPr>
          <w:rFonts w:cstheme="minorHAnsi"/>
          <w:bCs/>
          <w:sz w:val="18"/>
          <w:szCs w:val="18"/>
        </w:rPr>
        <w:t>js</w:t>
      </w:r>
      <w:proofErr w:type="spellEnd"/>
      <w:r w:rsidR="00C5537D" w:rsidRPr="00C30BB4">
        <w:rPr>
          <w:rFonts w:cstheme="minorHAnsi"/>
          <w:bCs/>
          <w:sz w:val="18"/>
          <w:szCs w:val="18"/>
        </w:rPr>
        <w:t xml:space="preserve"> </w:t>
      </w:r>
      <w:proofErr w:type="gramStart"/>
      <w:r w:rsidR="00C5537D" w:rsidRPr="00C30BB4">
        <w:rPr>
          <w:rFonts w:cstheme="minorHAnsi"/>
          <w:bCs/>
          <w:sz w:val="18"/>
          <w:szCs w:val="18"/>
        </w:rPr>
        <w:t>péremptoire  ou</w:t>
      </w:r>
      <w:proofErr w:type="gramEnd"/>
      <w:r w:rsidR="00C5537D" w:rsidRPr="00C30BB4">
        <w:rPr>
          <w:rFonts w:cstheme="minorHAnsi"/>
          <w:bCs/>
          <w:sz w:val="18"/>
          <w:szCs w:val="18"/>
        </w:rPr>
        <w:t xml:space="preserve"> dédaigneux </w:t>
      </w:r>
      <w:r w:rsidR="00D064BF" w:rsidRPr="00C30BB4">
        <w:rPr>
          <w:rFonts w:cstheme="minorHAnsi"/>
          <w:bCs/>
          <w:sz w:val="18"/>
          <w:szCs w:val="18"/>
        </w:rPr>
        <w:t>che</w:t>
      </w:r>
      <w:r w:rsidR="00845952" w:rsidRPr="00C30BB4">
        <w:rPr>
          <w:rFonts w:cstheme="minorHAnsi"/>
          <w:bCs/>
          <w:sz w:val="18"/>
          <w:szCs w:val="18"/>
        </w:rPr>
        <w:t>z</w:t>
      </w:r>
      <w:r w:rsidR="00D064BF" w:rsidRPr="00C30BB4">
        <w:rPr>
          <w:rFonts w:cstheme="minorHAnsi"/>
          <w:bCs/>
          <w:sz w:val="18"/>
          <w:szCs w:val="18"/>
        </w:rPr>
        <w:t xml:space="preserve"> Hom. </w:t>
      </w:r>
      <w:proofErr w:type="gramStart"/>
      <w:r w:rsidR="00D064BF" w:rsidRPr="00C30BB4">
        <w:rPr>
          <w:rFonts w:cstheme="minorHAnsi"/>
          <w:bCs/>
          <w:sz w:val="18"/>
          <w:szCs w:val="18"/>
        </w:rPr>
        <w:t>et</w:t>
      </w:r>
      <w:proofErr w:type="gramEnd"/>
      <w:r w:rsidR="00D064BF" w:rsidRPr="00C30BB4">
        <w:rPr>
          <w:rFonts w:cstheme="minorHAnsi"/>
          <w:bCs/>
          <w:sz w:val="18"/>
          <w:szCs w:val="18"/>
        </w:rPr>
        <w:t xml:space="preserve"> </w:t>
      </w:r>
      <w:proofErr w:type="spellStart"/>
      <w:r w:rsidR="00D064BF" w:rsidRPr="00C30BB4">
        <w:rPr>
          <w:rFonts w:cstheme="minorHAnsi"/>
          <w:bCs/>
          <w:sz w:val="18"/>
          <w:szCs w:val="18"/>
        </w:rPr>
        <w:t>Hés</w:t>
      </w:r>
      <w:proofErr w:type="spellEnd"/>
      <w:r w:rsidR="00D064BF" w:rsidRPr="00C30BB4">
        <w:rPr>
          <w:rFonts w:cstheme="minorHAnsi"/>
          <w:bCs/>
          <w:sz w:val="18"/>
          <w:szCs w:val="18"/>
        </w:rPr>
        <w:t>.</w:t>
      </w:r>
      <w:r w:rsidR="006E3E24" w:rsidRPr="00C30BB4">
        <w:rPr>
          <w:rFonts w:cstheme="minorHAnsi"/>
          <w:bCs/>
          <w:sz w:val="18"/>
          <w:szCs w:val="18"/>
        </w:rPr>
        <w:t xml:space="preserve">     </w:t>
      </w:r>
      <w:r w:rsidR="006E3E24" w:rsidRPr="00C30BB4">
        <w:rPr>
          <w:rFonts w:cstheme="minorHAnsi"/>
          <w:b/>
          <w:caps/>
          <w:color w:val="C00000"/>
          <w:sz w:val="18"/>
          <w:szCs w:val="18"/>
          <w:lang w:eastAsia="fr-FR"/>
        </w:rPr>
        <w:t>τ</w:t>
      </w:r>
      <w:r w:rsidR="006E3E24" w:rsidRPr="00C30BB4">
        <w:rPr>
          <w:rFonts w:cstheme="minorHAnsi"/>
          <w:b/>
          <w:sz w:val="18"/>
          <w:szCs w:val="18"/>
          <w:lang w:eastAsia="fr-FR"/>
        </w:rPr>
        <w:t>αὶ,</w:t>
      </w:r>
      <w:r w:rsidR="006E3E24" w:rsidRPr="00C30BB4">
        <w:rPr>
          <w:rFonts w:cstheme="minorHAnsi"/>
          <w:i/>
          <w:sz w:val="18"/>
          <w:szCs w:val="18"/>
          <w:lang w:eastAsia="fr-FR"/>
        </w:rPr>
        <w:t xml:space="preserve"> </w:t>
      </w:r>
      <w:r w:rsidR="00531261" w:rsidRPr="00C30BB4">
        <w:rPr>
          <w:rFonts w:cstheme="minorHAnsi"/>
          <w:i/>
          <w:sz w:val="18"/>
          <w:szCs w:val="18"/>
          <w:lang w:eastAsia="fr-FR"/>
        </w:rPr>
        <w:t xml:space="preserve">art. utilisé </w:t>
      </w:r>
      <w:proofErr w:type="spellStart"/>
      <w:proofErr w:type="gramStart"/>
      <w:r w:rsidR="00531261" w:rsidRPr="00C30BB4">
        <w:rPr>
          <w:rFonts w:cstheme="minorHAnsi"/>
          <w:i/>
          <w:sz w:val="18"/>
          <w:szCs w:val="18"/>
          <w:lang w:eastAsia="fr-FR"/>
        </w:rPr>
        <w:t>cō</w:t>
      </w:r>
      <w:proofErr w:type="spellEnd"/>
      <w:r w:rsidR="00531261" w:rsidRPr="00C30BB4">
        <w:rPr>
          <w:rFonts w:cstheme="minorHAnsi"/>
          <w:i/>
          <w:sz w:val="18"/>
          <w:szCs w:val="18"/>
          <w:lang w:eastAsia="fr-FR"/>
        </w:rPr>
        <w:t xml:space="preserve">  </w:t>
      </w:r>
      <w:r w:rsidR="006E3E24" w:rsidRPr="00C30BB4">
        <w:rPr>
          <w:rFonts w:cstheme="minorHAnsi"/>
          <w:i/>
          <w:sz w:val="18"/>
          <w:szCs w:val="18"/>
          <w:lang w:eastAsia="fr-FR"/>
        </w:rPr>
        <w:t>relatif</w:t>
      </w:r>
      <w:proofErr w:type="gramEnd"/>
      <w:r w:rsidR="006E3E24" w:rsidRPr="00C30BB4">
        <w:rPr>
          <w:rFonts w:cstheme="minorHAnsi"/>
          <w:b/>
          <w:sz w:val="18"/>
          <w:szCs w:val="18"/>
          <w:lang w:eastAsia="fr-FR"/>
        </w:rPr>
        <w:t xml:space="preserve"> = </w:t>
      </w:r>
      <w:proofErr w:type="spellStart"/>
      <w:r w:rsidR="006E3E24" w:rsidRPr="00C30BB4">
        <w:rPr>
          <w:rFonts w:cstheme="minorHAnsi"/>
          <w:b/>
          <w:sz w:val="18"/>
          <w:szCs w:val="18"/>
          <w:lang w:val="el-GR" w:eastAsia="fr-FR"/>
        </w:rPr>
        <w:t>αἵ</w:t>
      </w:r>
      <w:proofErr w:type="spellEnd"/>
      <w:r w:rsidR="006E3E24" w:rsidRPr="00C30BB4">
        <w:rPr>
          <w:rFonts w:cstheme="minorHAnsi"/>
          <w:b/>
          <w:sz w:val="18"/>
          <w:szCs w:val="18"/>
          <w:lang w:eastAsia="fr-FR"/>
        </w:rPr>
        <w:t xml:space="preserve">.     </w:t>
      </w:r>
      <w:r w:rsidR="00845952" w:rsidRPr="00C30BB4">
        <w:rPr>
          <w:rFonts w:cstheme="minorHAnsi"/>
          <w:b/>
          <w:sz w:val="18"/>
          <w:szCs w:val="18"/>
          <w:lang w:eastAsia="fr-FR"/>
        </w:rPr>
        <w:t xml:space="preserve">  </w:t>
      </w:r>
      <w:proofErr w:type="spellStart"/>
      <w:r w:rsidR="006E3E24" w:rsidRPr="00C30BB4">
        <w:rPr>
          <w:rFonts w:cstheme="minorHAnsi"/>
          <w:b/>
          <w:color w:val="C00000"/>
          <w:sz w:val="18"/>
          <w:szCs w:val="18"/>
          <w:lang w:eastAsia="fr-FR"/>
        </w:rPr>
        <w:t>Δ</w:t>
      </w:r>
      <w:r w:rsidR="006E3E24" w:rsidRPr="00C30BB4">
        <w:rPr>
          <w:rFonts w:cstheme="minorHAnsi"/>
          <w:b/>
          <w:sz w:val="18"/>
          <w:szCs w:val="18"/>
          <w:lang w:eastAsia="fr-FR"/>
        </w:rPr>
        <w:t>ιὶ</w:t>
      </w:r>
      <w:proofErr w:type="spellEnd"/>
      <w:r w:rsidR="006E3E24" w:rsidRPr="00C30BB4">
        <w:rPr>
          <w:rFonts w:cstheme="minorHAnsi"/>
          <w:b/>
          <w:sz w:val="18"/>
          <w:szCs w:val="18"/>
          <w:lang w:eastAsia="fr-FR"/>
        </w:rPr>
        <w:t xml:space="preserve"> πα</w:t>
      </w:r>
      <w:proofErr w:type="spellStart"/>
      <w:r w:rsidR="006E3E24" w:rsidRPr="00C30BB4">
        <w:rPr>
          <w:rFonts w:cstheme="minorHAnsi"/>
          <w:b/>
          <w:sz w:val="18"/>
          <w:szCs w:val="18"/>
          <w:lang w:eastAsia="fr-FR"/>
        </w:rPr>
        <w:t>τρὶ</w:t>
      </w:r>
      <w:proofErr w:type="spellEnd"/>
      <w:r w:rsidR="006E3E24" w:rsidRPr="00C30BB4">
        <w:rPr>
          <w:rFonts w:cstheme="minorHAnsi"/>
          <w:b/>
          <w:sz w:val="18"/>
          <w:szCs w:val="18"/>
          <w:lang w:eastAsia="fr-FR"/>
        </w:rPr>
        <w:t xml:space="preserve"> </w:t>
      </w:r>
      <w:proofErr w:type="spellStart"/>
      <w:r w:rsidR="006E3E24" w:rsidRPr="00C30BB4">
        <w:rPr>
          <w:rFonts w:cstheme="minorHAnsi"/>
          <w:b/>
          <w:sz w:val="18"/>
          <w:szCs w:val="18"/>
          <w:lang w:eastAsia="fr-FR"/>
        </w:rPr>
        <w:t>cp</w:t>
      </w:r>
      <w:proofErr w:type="spellEnd"/>
      <w:r w:rsidR="006E3E24" w:rsidRPr="00C30BB4">
        <w:rPr>
          <w:rFonts w:cstheme="minorHAnsi"/>
          <w:b/>
          <w:sz w:val="18"/>
          <w:szCs w:val="18"/>
          <w:lang w:eastAsia="fr-FR"/>
        </w:rPr>
        <w:t xml:space="preserve"> de </w:t>
      </w:r>
      <w:proofErr w:type="spellStart"/>
      <w:r w:rsidR="006E3E24" w:rsidRPr="00C30BB4">
        <w:rPr>
          <w:rFonts w:cstheme="minorHAnsi"/>
          <w:b/>
          <w:sz w:val="18"/>
          <w:szCs w:val="18"/>
        </w:rPr>
        <w:t>ὑμνεῦσ</w:t>
      </w:r>
      <w:proofErr w:type="spellEnd"/>
      <w:r w:rsidR="006E3E24" w:rsidRPr="00C30BB4">
        <w:rPr>
          <w:rFonts w:cstheme="minorHAnsi"/>
          <w:b/>
          <w:sz w:val="18"/>
          <w:szCs w:val="18"/>
        </w:rPr>
        <w:t xml:space="preserve">αι. </w:t>
      </w:r>
      <w:r w:rsidR="006E3E24" w:rsidRPr="00C30BB4">
        <w:rPr>
          <w:rFonts w:cstheme="minorHAnsi"/>
          <w:b/>
          <w:sz w:val="18"/>
          <w:szCs w:val="18"/>
          <w:lang w:eastAsia="fr-FR"/>
        </w:rPr>
        <w:t xml:space="preserve"> </w:t>
      </w:r>
      <w:r w:rsidR="00845952" w:rsidRPr="00C30BB4">
        <w:rPr>
          <w:rFonts w:cstheme="minorHAnsi"/>
          <w:b/>
          <w:sz w:val="18"/>
          <w:szCs w:val="18"/>
          <w:lang w:eastAsia="fr-FR"/>
        </w:rPr>
        <w:t xml:space="preserve">  </w:t>
      </w:r>
      <w:r w:rsidR="006E3E24" w:rsidRPr="00C30BB4">
        <w:rPr>
          <w:rFonts w:cstheme="minorHAnsi"/>
          <w:b/>
          <w:sz w:val="18"/>
          <w:szCs w:val="18"/>
          <w:lang w:eastAsia="fr-FR"/>
        </w:rPr>
        <w:t xml:space="preserve"> </w:t>
      </w:r>
      <w:r w:rsidR="006E3E24" w:rsidRPr="00C30BB4">
        <w:rPr>
          <w:rFonts w:cstheme="minorHAnsi"/>
          <w:b/>
          <w:color w:val="C00000"/>
          <w:sz w:val="18"/>
          <w:szCs w:val="18"/>
          <w:lang w:val="el-GR" w:eastAsia="fr-FR"/>
        </w:rPr>
        <w:t>Ἀ</w:t>
      </w:r>
      <w:proofErr w:type="spellStart"/>
      <w:r w:rsidR="006E3E24" w:rsidRPr="00C30BB4">
        <w:rPr>
          <w:rFonts w:cstheme="minorHAnsi"/>
          <w:b/>
          <w:sz w:val="18"/>
          <w:szCs w:val="18"/>
          <w:lang w:eastAsia="fr-FR"/>
        </w:rPr>
        <w:t>ρχώμεθ</w:t>
      </w:r>
      <w:proofErr w:type="spellEnd"/>
      <w:r w:rsidR="006E3E24" w:rsidRPr="00C30BB4">
        <w:rPr>
          <w:rFonts w:cstheme="minorHAnsi"/>
          <w:b/>
          <w:sz w:val="18"/>
          <w:szCs w:val="18"/>
          <w:lang w:eastAsia="fr-FR"/>
        </w:rPr>
        <w:t>α</w:t>
      </w:r>
      <w:r w:rsidR="00C30BB4" w:rsidRPr="00C30BB4">
        <w:rPr>
          <w:rFonts w:cstheme="minorHAnsi"/>
          <w:bCs/>
          <w:sz w:val="18"/>
          <w:szCs w:val="18"/>
        </w:rPr>
        <w:t xml:space="preserve"> </w:t>
      </w:r>
      <w:r w:rsidR="006E3E24" w:rsidRPr="00C30BB4">
        <w:rPr>
          <w:rFonts w:cstheme="minorHAnsi"/>
          <w:bCs/>
          <w:sz w:val="18"/>
          <w:szCs w:val="18"/>
        </w:rPr>
        <w:t xml:space="preserve">: Voir.  v. 1.  </w:t>
      </w:r>
      <w:r w:rsidRPr="00C30BB4">
        <w:rPr>
          <w:rFonts w:cstheme="minorHAnsi"/>
          <w:sz w:val="18"/>
          <w:szCs w:val="18"/>
        </w:rPr>
        <w:t xml:space="preserve"> </w:t>
      </w:r>
      <w:r w:rsidR="004E3465" w:rsidRPr="00C30BB4">
        <w:rPr>
          <w:rFonts w:cstheme="minorHAnsi"/>
          <w:sz w:val="18"/>
          <w:szCs w:val="18"/>
        </w:rPr>
        <w:t xml:space="preserve">Hésiode </w:t>
      </w:r>
      <w:r w:rsidR="000C7324" w:rsidRPr="00C30BB4">
        <w:rPr>
          <w:rFonts w:cstheme="minorHAnsi"/>
          <w:sz w:val="18"/>
          <w:szCs w:val="18"/>
        </w:rPr>
        <w:t xml:space="preserve">s’est enfermé dans </w:t>
      </w:r>
      <w:r w:rsidR="004E3465" w:rsidRPr="00C30BB4">
        <w:rPr>
          <w:rFonts w:cstheme="minorHAnsi"/>
          <w:sz w:val="18"/>
          <w:szCs w:val="18"/>
        </w:rPr>
        <w:t xml:space="preserve">un </w:t>
      </w:r>
      <w:r w:rsidR="003472AE" w:rsidRPr="00C30BB4">
        <w:rPr>
          <w:rFonts w:cstheme="minorHAnsi"/>
          <w:sz w:val="18"/>
          <w:szCs w:val="18"/>
        </w:rPr>
        <w:t>premier cercle</w:t>
      </w:r>
      <w:r w:rsidR="004E3465" w:rsidRPr="00C30BB4">
        <w:rPr>
          <w:rFonts w:cstheme="minorHAnsi"/>
          <w:sz w:val="18"/>
          <w:szCs w:val="18"/>
        </w:rPr>
        <w:t xml:space="preserve">, il </w:t>
      </w:r>
      <w:r w:rsidR="00A16565" w:rsidRPr="00C30BB4">
        <w:rPr>
          <w:rFonts w:cstheme="minorHAnsi"/>
          <w:sz w:val="18"/>
          <w:szCs w:val="18"/>
        </w:rPr>
        <w:t xml:space="preserve">lui faut repartir du premier vers. </w:t>
      </w:r>
      <w:r w:rsidR="003472AE" w:rsidRPr="00C30BB4">
        <w:rPr>
          <w:rFonts w:cstheme="minorHAnsi"/>
          <w:sz w:val="18"/>
          <w:szCs w:val="18"/>
        </w:rPr>
        <w:t xml:space="preserve">(West).  </w:t>
      </w:r>
      <w:r w:rsidRPr="00C30BB4">
        <w:rPr>
          <w:rFonts w:cstheme="minorHAnsi"/>
          <w:sz w:val="18"/>
          <w:szCs w:val="18"/>
        </w:rPr>
        <w:t xml:space="preserve">  </w:t>
      </w:r>
    </w:p>
  </w:footnote>
  <w:footnote w:id="37">
    <w:p w14:paraId="38DB1271" w14:textId="383AD648" w:rsidR="008C39A9" w:rsidRPr="00C30BB4" w:rsidRDefault="008C39A9"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proofErr w:type="gramStart"/>
      <w:r w:rsidRPr="00C30BB4">
        <w:rPr>
          <w:rFonts w:cstheme="minorHAnsi"/>
          <w:b/>
          <w:sz w:val="18"/>
          <w:szCs w:val="18"/>
        </w:rPr>
        <w:t>Vers</w:t>
      </w:r>
      <w:r w:rsidRPr="00C30BB4">
        <w:rPr>
          <w:rFonts w:cstheme="minorHAnsi"/>
          <w:sz w:val="18"/>
          <w:szCs w:val="18"/>
        </w:rPr>
        <w:t xml:space="preserve"> </w:t>
      </w:r>
      <w:r w:rsidR="00531443" w:rsidRPr="00C30BB4">
        <w:rPr>
          <w:rFonts w:cstheme="minorHAnsi"/>
          <w:sz w:val="18"/>
          <w:szCs w:val="18"/>
        </w:rPr>
        <w:t xml:space="preserve"> </w:t>
      </w:r>
      <w:r w:rsidR="00531443" w:rsidRPr="00C30BB4">
        <w:rPr>
          <w:rFonts w:cstheme="minorHAnsi"/>
          <w:b/>
          <w:sz w:val="18"/>
          <w:szCs w:val="18"/>
        </w:rPr>
        <w:t>37</w:t>
      </w:r>
      <w:proofErr w:type="gramEnd"/>
      <w:r w:rsidR="00531443" w:rsidRPr="00C30BB4">
        <w:rPr>
          <w:rFonts w:cstheme="minorHAnsi"/>
          <w:b/>
          <w:sz w:val="18"/>
          <w:szCs w:val="18"/>
        </w:rPr>
        <w:t xml:space="preserve">. — </w:t>
      </w:r>
      <w:proofErr w:type="spellStart"/>
      <w:r w:rsidR="00531443" w:rsidRPr="00C30BB4">
        <w:rPr>
          <w:rFonts w:cstheme="minorHAnsi"/>
          <w:b/>
          <w:sz w:val="18"/>
          <w:szCs w:val="18"/>
        </w:rPr>
        <w:t>ὑμνεῦσ</w:t>
      </w:r>
      <w:proofErr w:type="spellEnd"/>
      <w:r w:rsidR="00531443" w:rsidRPr="00C30BB4">
        <w:rPr>
          <w:rFonts w:cstheme="minorHAnsi"/>
          <w:b/>
          <w:sz w:val="18"/>
          <w:szCs w:val="18"/>
        </w:rPr>
        <w:t xml:space="preserve">αι </w:t>
      </w:r>
      <w:proofErr w:type="spellStart"/>
      <w:r w:rsidR="00531443" w:rsidRPr="00C30BB4">
        <w:rPr>
          <w:rFonts w:cstheme="minorHAnsi"/>
          <w:b/>
          <w:sz w:val="18"/>
          <w:szCs w:val="18"/>
        </w:rPr>
        <w:t>τέρ</w:t>
      </w:r>
      <w:proofErr w:type="spellEnd"/>
      <w:r w:rsidR="00531443" w:rsidRPr="00C30BB4">
        <w:rPr>
          <w:rFonts w:cstheme="minorHAnsi"/>
          <w:b/>
          <w:sz w:val="18"/>
          <w:szCs w:val="18"/>
        </w:rPr>
        <w:t>π</w:t>
      </w:r>
      <w:proofErr w:type="spellStart"/>
      <w:r w:rsidR="00531443" w:rsidRPr="00C30BB4">
        <w:rPr>
          <w:rFonts w:cstheme="minorHAnsi"/>
          <w:b/>
          <w:sz w:val="18"/>
          <w:szCs w:val="18"/>
        </w:rPr>
        <w:t>ουσι</w:t>
      </w:r>
      <w:proofErr w:type="spellEnd"/>
      <w:r w:rsidR="00531443" w:rsidRPr="00C30BB4">
        <w:rPr>
          <w:rFonts w:cstheme="minorHAnsi"/>
          <w:b/>
          <w:sz w:val="18"/>
          <w:szCs w:val="18"/>
        </w:rPr>
        <w:t xml:space="preserve"> </w:t>
      </w:r>
      <w:proofErr w:type="spellStart"/>
      <w:r w:rsidR="00531443" w:rsidRPr="00C30BB4">
        <w:rPr>
          <w:rFonts w:cstheme="minorHAnsi"/>
          <w:b/>
          <w:sz w:val="18"/>
          <w:szCs w:val="18"/>
        </w:rPr>
        <w:t>μέγ</w:t>
      </w:r>
      <w:proofErr w:type="spellEnd"/>
      <w:r w:rsidR="00531443" w:rsidRPr="00C30BB4">
        <w:rPr>
          <w:rFonts w:cstheme="minorHAnsi"/>
          <w:b/>
          <w:sz w:val="18"/>
          <w:szCs w:val="18"/>
        </w:rPr>
        <w:t xml:space="preserve">αν </w:t>
      </w:r>
      <w:proofErr w:type="spellStart"/>
      <w:r w:rsidR="00531443" w:rsidRPr="00C30BB4">
        <w:rPr>
          <w:rFonts w:cstheme="minorHAnsi"/>
          <w:b/>
          <w:sz w:val="18"/>
          <w:szCs w:val="18"/>
        </w:rPr>
        <w:t>νόον</w:t>
      </w:r>
      <w:proofErr w:type="spellEnd"/>
      <w:r w:rsidR="00531443" w:rsidRPr="00C30BB4">
        <w:rPr>
          <w:rFonts w:cstheme="minorHAnsi"/>
          <w:b/>
          <w:sz w:val="18"/>
          <w:szCs w:val="18"/>
        </w:rPr>
        <w:t xml:space="preserve"> </w:t>
      </w:r>
      <w:proofErr w:type="spellStart"/>
      <w:r w:rsidR="00531443" w:rsidRPr="00C30BB4">
        <w:rPr>
          <w:rFonts w:cstheme="minorHAnsi"/>
          <w:b/>
          <w:sz w:val="18"/>
          <w:szCs w:val="18"/>
        </w:rPr>
        <w:t>ἐντὸς</w:t>
      </w:r>
      <w:proofErr w:type="spellEnd"/>
      <w:r w:rsidR="00531443" w:rsidRPr="00C30BB4">
        <w:rPr>
          <w:rFonts w:cstheme="minorHAnsi"/>
          <w:b/>
          <w:sz w:val="18"/>
          <w:szCs w:val="18"/>
        </w:rPr>
        <w:t xml:space="preserve"> </w:t>
      </w:r>
      <w:proofErr w:type="spellStart"/>
      <w:r w:rsidR="00531443" w:rsidRPr="00C30BB4">
        <w:rPr>
          <w:rFonts w:cstheme="minorHAnsi"/>
          <w:b/>
          <w:sz w:val="18"/>
          <w:szCs w:val="18"/>
        </w:rPr>
        <w:t>Ὀλύμ</w:t>
      </w:r>
      <w:proofErr w:type="spellEnd"/>
      <w:r w:rsidR="00531443" w:rsidRPr="00C30BB4">
        <w:rPr>
          <w:rFonts w:cstheme="minorHAnsi"/>
          <w:b/>
          <w:sz w:val="18"/>
          <w:szCs w:val="18"/>
        </w:rPr>
        <w:t>π</w:t>
      </w:r>
      <w:proofErr w:type="spellStart"/>
      <w:r w:rsidR="00531443" w:rsidRPr="00C30BB4">
        <w:rPr>
          <w:rFonts w:cstheme="minorHAnsi"/>
          <w:b/>
          <w:sz w:val="18"/>
          <w:szCs w:val="18"/>
        </w:rPr>
        <w:t>ου</w:t>
      </w:r>
      <w:proofErr w:type="spellEnd"/>
      <w:r w:rsidR="00531443" w:rsidRPr="00C30BB4">
        <w:rPr>
          <w:rFonts w:cstheme="minorHAnsi"/>
          <w:b/>
          <w:sz w:val="18"/>
          <w:szCs w:val="18"/>
        </w:rPr>
        <w:t xml:space="preserve">, </w:t>
      </w:r>
      <w:proofErr w:type="gramStart"/>
      <w:r w:rsidR="00531443" w:rsidRPr="00C30BB4">
        <w:rPr>
          <w:rFonts w:cstheme="minorHAnsi"/>
          <w:b/>
          <w:sz w:val="18"/>
          <w:szCs w:val="18"/>
        </w:rPr>
        <w:t xml:space="preserve">—  </w:t>
      </w:r>
      <w:proofErr w:type="spellStart"/>
      <w:r w:rsidR="00531443" w:rsidRPr="00C30BB4">
        <w:rPr>
          <w:rFonts w:cstheme="minorHAnsi"/>
          <w:sz w:val="18"/>
          <w:szCs w:val="18"/>
        </w:rPr>
        <w:t>ὑμνεῦσ</w:t>
      </w:r>
      <w:proofErr w:type="spellEnd"/>
      <w:r w:rsidR="00531443" w:rsidRPr="00C30BB4">
        <w:rPr>
          <w:rFonts w:cstheme="minorHAnsi"/>
          <w:sz w:val="18"/>
          <w:szCs w:val="18"/>
        </w:rPr>
        <w:t>αι</w:t>
      </w:r>
      <w:proofErr w:type="gramEnd"/>
      <w:r w:rsidR="00531443" w:rsidRPr="00C30BB4">
        <w:rPr>
          <w:rFonts w:cstheme="minorHAnsi"/>
          <w:sz w:val="18"/>
          <w:szCs w:val="18"/>
        </w:rPr>
        <w:t xml:space="preserve"> vers…          </w:t>
      </w:r>
      <w:proofErr w:type="spellStart"/>
      <w:r w:rsidR="00531443" w:rsidRPr="00C30BB4">
        <w:rPr>
          <w:rFonts w:cstheme="minorHAnsi"/>
          <w:b/>
          <w:color w:val="C00000"/>
          <w:sz w:val="18"/>
          <w:szCs w:val="18"/>
        </w:rPr>
        <w:t>Τ</w:t>
      </w:r>
      <w:r w:rsidR="00531443" w:rsidRPr="00C30BB4">
        <w:rPr>
          <w:rFonts w:cstheme="minorHAnsi"/>
          <w:b/>
          <w:sz w:val="18"/>
          <w:szCs w:val="18"/>
        </w:rPr>
        <w:t>έρ</w:t>
      </w:r>
      <w:proofErr w:type="spellEnd"/>
      <w:r w:rsidR="00531443" w:rsidRPr="00C30BB4">
        <w:rPr>
          <w:rFonts w:cstheme="minorHAnsi"/>
          <w:b/>
          <w:sz w:val="18"/>
          <w:szCs w:val="18"/>
        </w:rPr>
        <w:t>πω</w:t>
      </w:r>
      <w:r w:rsidR="00C30BB4" w:rsidRPr="00C30BB4">
        <w:rPr>
          <w:rFonts w:cstheme="minorHAnsi"/>
          <w:sz w:val="18"/>
          <w:szCs w:val="18"/>
        </w:rPr>
        <w:t xml:space="preserve"> </w:t>
      </w:r>
      <w:r w:rsidR="00531443" w:rsidRPr="00C30BB4">
        <w:rPr>
          <w:rFonts w:cstheme="minorHAnsi"/>
          <w:sz w:val="18"/>
          <w:szCs w:val="18"/>
        </w:rPr>
        <w:t>: réjouir, charmer (</w:t>
      </w:r>
      <w:proofErr w:type="spellStart"/>
      <w:r w:rsidR="00531443" w:rsidRPr="00C30BB4">
        <w:rPr>
          <w:rFonts w:cstheme="minorHAnsi"/>
          <w:b/>
          <w:sz w:val="18"/>
          <w:szCs w:val="18"/>
        </w:rPr>
        <w:t>qn</w:t>
      </w:r>
      <w:proofErr w:type="spellEnd"/>
      <w:r w:rsidR="00C30BB4" w:rsidRPr="00C30BB4">
        <w:rPr>
          <w:rFonts w:cstheme="minorHAnsi"/>
          <w:sz w:val="18"/>
          <w:szCs w:val="18"/>
        </w:rPr>
        <w:t xml:space="preserve"> </w:t>
      </w:r>
      <w:r w:rsidR="00531443" w:rsidRPr="00C30BB4">
        <w:rPr>
          <w:rFonts w:cstheme="minorHAnsi"/>
          <w:sz w:val="18"/>
          <w:szCs w:val="18"/>
        </w:rPr>
        <w:t>: acc.</w:t>
      </w:r>
      <w:r w:rsidR="00C30BB4" w:rsidRPr="00C30BB4">
        <w:rPr>
          <w:rFonts w:cstheme="minorHAnsi"/>
          <w:sz w:val="18"/>
          <w:szCs w:val="18"/>
        </w:rPr>
        <w:t xml:space="preserve"> </w:t>
      </w:r>
      <w:r w:rsidR="00531443" w:rsidRPr="00C30BB4">
        <w:rPr>
          <w:rFonts w:cstheme="minorHAnsi"/>
          <w:sz w:val="18"/>
          <w:szCs w:val="18"/>
        </w:rPr>
        <w:t xml:space="preserve">; acc et datif de </w:t>
      </w:r>
      <w:proofErr w:type="spellStart"/>
      <w:r w:rsidR="00531443" w:rsidRPr="00C30BB4">
        <w:rPr>
          <w:rFonts w:cstheme="minorHAnsi"/>
          <w:sz w:val="18"/>
          <w:szCs w:val="18"/>
        </w:rPr>
        <w:t>my</w:t>
      </w:r>
      <w:proofErr w:type="spellEnd"/>
      <w:r w:rsidR="00531443" w:rsidRPr="00C30BB4">
        <w:rPr>
          <w:rFonts w:cstheme="minorHAnsi"/>
          <w:sz w:val="18"/>
          <w:szCs w:val="18"/>
        </w:rPr>
        <w:t xml:space="preserve">).         </w:t>
      </w:r>
      <w:proofErr w:type="spellStart"/>
      <w:r w:rsidR="00531443" w:rsidRPr="00C30BB4">
        <w:rPr>
          <w:rFonts w:cstheme="minorHAnsi"/>
          <w:b/>
          <w:color w:val="C00000"/>
          <w:sz w:val="18"/>
          <w:szCs w:val="18"/>
        </w:rPr>
        <w:t>Ν</w:t>
      </w:r>
      <w:r w:rsidR="00531443" w:rsidRPr="00C30BB4">
        <w:rPr>
          <w:rFonts w:cstheme="minorHAnsi"/>
          <w:b/>
          <w:sz w:val="18"/>
          <w:szCs w:val="18"/>
        </w:rPr>
        <w:t>οῦς</w:t>
      </w:r>
      <w:proofErr w:type="spellEnd"/>
      <w:r w:rsidR="00531443" w:rsidRPr="00C30BB4">
        <w:rPr>
          <w:rFonts w:cstheme="minorHAnsi"/>
          <w:b/>
          <w:sz w:val="18"/>
          <w:szCs w:val="18"/>
        </w:rPr>
        <w:t xml:space="preserve">, </w:t>
      </w:r>
      <w:proofErr w:type="spellStart"/>
      <w:proofErr w:type="gramStart"/>
      <w:r w:rsidR="00531443" w:rsidRPr="00C30BB4">
        <w:rPr>
          <w:rFonts w:cstheme="minorHAnsi"/>
          <w:b/>
          <w:sz w:val="18"/>
          <w:szCs w:val="18"/>
        </w:rPr>
        <w:t>νοῦ</w:t>
      </w:r>
      <w:proofErr w:type="spellEnd"/>
      <w:r w:rsidR="00531443" w:rsidRPr="00C30BB4">
        <w:rPr>
          <w:rFonts w:cstheme="minorHAnsi"/>
          <w:b/>
          <w:sz w:val="18"/>
          <w:szCs w:val="18"/>
        </w:rPr>
        <w:t xml:space="preserve"> </w:t>
      </w:r>
      <w:r w:rsidR="00C30BB4" w:rsidRPr="00C30BB4">
        <w:rPr>
          <w:rFonts w:cstheme="minorHAnsi"/>
          <w:b/>
          <w:sz w:val="18"/>
          <w:szCs w:val="18"/>
        </w:rPr>
        <w:t xml:space="preserve"> </w:t>
      </w:r>
      <w:r w:rsidR="00531443" w:rsidRPr="00C30BB4">
        <w:rPr>
          <w:rFonts w:cstheme="minorHAnsi"/>
          <w:b/>
          <w:sz w:val="18"/>
          <w:szCs w:val="18"/>
        </w:rPr>
        <w:t>(ὁ)</w:t>
      </w:r>
      <w:r w:rsidR="00531443" w:rsidRPr="00C30BB4">
        <w:rPr>
          <w:rFonts w:cstheme="minorHAnsi"/>
          <w:sz w:val="18"/>
          <w:szCs w:val="18"/>
        </w:rPr>
        <w:t xml:space="preserve"> </w:t>
      </w:r>
      <w:r w:rsidR="00531443" w:rsidRPr="00C30BB4">
        <w:rPr>
          <w:rFonts w:cstheme="minorHAnsi"/>
          <w:b/>
          <w:sz w:val="18"/>
          <w:szCs w:val="18"/>
        </w:rPr>
        <w:t xml:space="preserve"> –</w:t>
      </w:r>
      <w:proofErr w:type="gramEnd"/>
      <w:r w:rsidR="00531443" w:rsidRPr="00C30BB4">
        <w:rPr>
          <w:rFonts w:cstheme="minorHAnsi"/>
          <w:b/>
          <w:sz w:val="18"/>
          <w:szCs w:val="18"/>
        </w:rPr>
        <w:t xml:space="preserve"> [</w:t>
      </w:r>
      <w:proofErr w:type="spellStart"/>
      <w:r w:rsidR="00531443" w:rsidRPr="00C30BB4">
        <w:rPr>
          <w:rFonts w:cstheme="minorHAnsi"/>
          <w:sz w:val="18"/>
          <w:szCs w:val="18"/>
        </w:rPr>
        <w:t>N.νόος-νοῦς</w:t>
      </w:r>
      <w:proofErr w:type="spellEnd"/>
      <w:r w:rsidR="00C30BB4" w:rsidRPr="00C30BB4">
        <w:rPr>
          <w:rFonts w:cstheme="minorHAnsi"/>
          <w:sz w:val="18"/>
          <w:szCs w:val="18"/>
        </w:rPr>
        <w:t xml:space="preserve"> </w:t>
      </w:r>
      <w:proofErr w:type="gramStart"/>
      <w:r w:rsidR="00531443" w:rsidRPr="00C30BB4">
        <w:rPr>
          <w:rFonts w:cstheme="minorHAnsi"/>
          <w:sz w:val="18"/>
          <w:szCs w:val="18"/>
        </w:rPr>
        <w:t>;  G.</w:t>
      </w:r>
      <w:proofErr w:type="gramEnd"/>
      <w:r w:rsidR="00531443" w:rsidRPr="00C30BB4">
        <w:rPr>
          <w:rFonts w:cstheme="minorHAnsi"/>
          <w:sz w:val="18"/>
          <w:szCs w:val="18"/>
        </w:rPr>
        <w:t xml:space="preserve"> </w:t>
      </w:r>
      <w:proofErr w:type="spellStart"/>
      <w:r w:rsidR="00531443" w:rsidRPr="00C30BB4">
        <w:rPr>
          <w:rFonts w:cstheme="minorHAnsi"/>
          <w:sz w:val="18"/>
          <w:szCs w:val="18"/>
        </w:rPr>
        <w:t>νόου-</w:t>
      </w:r>
      <w:proofErr w:type="gramStart"/>
      <w:r w:rsidR="00531443" w:rsidRPr="00C30BB4">
        <w:rPr>
          <w:rFonts w:cstheme="minorHAnsi"/>
          <w:sz w:val="18"/>
          <w:szCs w:val="18"/>
        </w:rPr>
        <w:t>νοῦ</w:t>
      </w:r>
      <w:proofErr w:type="spellEnd"/>
      <w:r w:rsidR="00531443" w:rsidRPr="00C30BB4">
        <w:rPr>
          <w:rFonts w:cstheme="minorHAnsi"/>
          <w:sz w:val="18"/>
          <w:szCs w:val="18"/>
        </w:rPr>
        <w:t xml:space="preserve"> </w:t>
      </w:r>
      <w:r w:rsidR="00C30BB4" w:rsidRPr="00C30BB4">
        <w:rPr>
          <w:rFonts w:cstheme="minorHAnsi"/>
          <w:sz w:val="18"/>
          <w:szCs w:val="18"/>
        </w:rPr>
        <w:t xml:space="preserve"> </w:t>
      </w:r>
      <w:r w:rsidR="00531443" w:rsidRPr="00C30BB4">
        <w:rPr>
          <w:rFonts w:cstheme="minorHAnsi"/>
          <w:sz w:val="18"/>
          <w:szCs w:val="18"/>
        </w:rPr>
        <w:t>(</w:t>
      </w:r>
      <w:proofErr w:type="gramEnd"/>
      <w:r w:rsidR="00531443" w:rsidRPr="00C30BB4">
        <w:rPr>
          <w:rFonts w:cstheme="minorHAnsi"/>
          <w:sz w:val="18"/>
          <w:szCs w:val="18"/>
        </w:rPr>
        <w:t>ὁ</w:t>
      </w:r>
      <w:proofErr w:type="gramStart"/>
      <w:r w:rsidR="00531443" w:rsidRPr="00C30BB4">
        <w:rPr>
          <w:rFonts w:cstheme="minorHAnsi"/>
          <w:sz w:val="18"/>
          <w:szCs w:val="18"/>
        </w:rPr>
        <w:t>)</w:t>
      </w:r>
      <w:r w:rsidR="00531443" w:rsidRPr="00C30BB4">
        <w:rPr>
          <w:rFonts w:cstheme="minorHAnsi"/>
          <w:b/>
          <w:sz w:val="18"/>
          <w:szCs w:val="18"/>
        </w:rPr>
        <w:t>]–</w:t>
      </w:r>
      <w:proofErr w:type="gramEnd"/>
      <w:r w:rsidR="00C30BB4" w:rsidRPr="00C30BB4">
        <w:rPr>
          <w:rFonts w:cstheme="minorHAnsi"/>
          <w:b/>
          <w:sz w:val="18"/>
          <w:szCs w:val="18"/>
        </w:rPr>
        <w:t xml:space="preserve"> </w:t>
      </w:r>
      <w:r w:rsidR="00531443" w:rsidRPr="00C30BB4">
        <w:rPr>
          <w:rFonts w:cstheme="minorHAnsi"/>
          <w:b/>
          <w:sz w:val="18"/>
          <w:szCs w:val="18"/>
        </w:rPr>
        <w:t xml:space="preserve">: </w:t>
      </w:r>
      <w:r w:rsidR="00531443" w:rsidRPr="00C30BB4">
        <w:rPr>
          <w:rFonts w:cstheme="minorHAnsi"/>
          <w:sz w:val="18"/>
          <w:szCs w:val="18"/>
        </w:rPr>
        <w:t>intelligence, esprit, pensée, réflexion</w:t>
      </w:r>
      <w:r w:rsidR="00C30BB4" w:rsidRPr="00C30BB4">
        <w:rPr>
          <w:rFonts w:cstheme="minorHAnsi"/>
          <w:sz w:val="18"/>
          <w:szCs w:val="18"/>
        </w:rPr>
        <w:t xml:space="preserve"> </w:t>
      </w:r>
      <w:r w:rsidR="00531443" w:rsidRPr="00C30BB4">
        <w:rPr>
          <w:rFonts w:cstheme="minorHAnsi"/>
          <w:sz w:val="18"/>
          <w:szCs w:val="18"/>
        </w:rPr>
        <w:t>; sagacité, sagesse</w:t>
      </w:r>
      <w:r w:rsidR="00C30BB4" w:rsidRPr="00C30BB4">
        <w:rPr>
          <w:rFonts w:cstheme="minorHAnsi"/>
          <w:sz w:val="18"/>
          <w:szCs w:val="18"/>
        </w:rPr>
        <w:t xml:space="preserve"> </w:t>
      </w:r>
      <w:r w:rsidR="00531443" w:rsidRPr="00C30BB4">
        <w:rPr>
          <w:rFonts w:cstheme="minorHAnsi"/>
          <w:sz w:val="18"/>
          <w:szCs w:val="18"/>
        </w:rPr>
        <w:t>; projet, intention, point de vue</w:t>
      </w:r>
      <w:r w:rsidR="00C30BB4" w:rsidRPr="00C30BB4">
        <w:rPr>
          <w:rFonts w:cstheme="minorHAnsi"/>
          <w:sz w:val="18"/>
          <w:szCs w:val="18"/>
        </w:rPr>
        <w:t xml:space="preserve"> </w:t>
      </w:r>
      <w:r w:rsidR="00531443" w:rsidRPr="00C30BB4">
        <w:rPr>
          <w:rFonts w:cstheme="minorHAnsi"/>
          <w:sz w:val="18"/>
          <w:szCs w:val="18"/>
        </w:rPr>
        <w:t>; intelligence qui met la matière en mouvement, selon Anaxagore</w:t>
      </w:r>
      <w:r w:rsidR="00C30BB4" w:rsidRPr="00C30BB4">
        <w:rPr>
          <w:rFonts w:cstheme="minorHAnsi"/>
          <w:sz w:val="18"/>
          <w:szCs w:val="18"/>
        </w:rPr>
        <w:t xml:space="preserve"> </w:t>
      </w:r>
      <w:r w:rsidR="00531443" w:rsidRPr="00C30BB4">
        <w:rPr>
          <w:rFonts w:cstheme="minorHAnsi"/>
          <w:sz w:val="18"/>
          <w:szCs w:val="18"/>
        </w:rPr>
        <w:t>; sens d'un mot, d'un discours</w:t>
      </w:r>
      <w:r w:rsidR="00C30BB4" w:rsidRPr="00C30BB4">
        <w:rPr>
          <w:rFonts w:cstheme="minorHAnsi"/>
          <w:sz w:val="18"/>
          <w:szCs w:val="18"/>
        </w:rPr>
        <w:t xml:space="preserve"> </w:t>
      </w:r>
      <w:r w:rsidR="00531443" w:rsidRPr="00C30BB4">
        <w:rPr>
          <w:rFonts w:cstheme="minorHAnsi"/>
          <w:sz w:val="18"/>
          <w:szCs w:val="18"/>
        </w:rPr>
        <w:t xml:space="preserve">; âme, </w:t>
      </w:r>
      <w:proofErr w:type="spellStart"/>
      <w:r w:rsidR="00531443" w:rsidRPr="00C30BB4">
        <w:rPr>
          <w:rFonts w:cstheme="minorHAnsi"/>
          <w:sz w:val="18"/>
          <w:szCs w:val="18"/>
        </w:rPr>
        <w:t>coeur</w:t>
      </w:r>
      <w:proofErr w:type="spellEnd"/>
      <w:r w:rsidR="00C30BB4" w:rsidRPr="00C30BB4">
        <w:rPr>
          <w:rFonts w:cstheme="minorHAnsi"/>
          <w:sz w:val="18"/>
          <w:szCs w:val="18"/>
        </w:rPr>
        <w:t xml:space="preserve"> </w:t>
      </w:r>
      <w:r w:rsidR="00531443" w:rsidRPr="00C30BB4">
        <w:rPr>
          <w:rFonts w:cstheme="minorHAnsi"/>
          <w:sz w:val="18"/>
          <w:szCs w:val="18"/>
        </w:rPr>
        <w:t>; disposition d'esprit, manière de penser</w:t>
      </w:r>
      <w:r w:rsidR="00C30BB4" w:rsidRPr="00C30BB4">
        <w:rPr>
          <w:rFonts w:cstheme="minorHAnsi"/>
          <w:sz w:val="18"/>
          <w:szCs w:val="18"/>
        </w:rPr>
        <w:t xml:space="preserve"> </w:t>
      </w:r>
      <w:r w:rsidR="00531443" w:rsidRPr="00C30BB4">
        <w:rPr>
          <w:rFonts w:cstheme="minorHAnsi"/>
          <w:sz w:val="18"/>
          <w:szCs w:val="18"/>
        </w:rPr>
        <w:t xml:space="preserve">; volonté, désir.      </w:t>
      </w:r>
      <w:proofErr w:type="spellStart"/>
      <w:proofErr w:type="gramStart"/>
      <w:r w:rsidR="00531443" w:rsidRPr="00C30BB4">
        <w:rPr>
          <w:rFonts w:cstheme="minorHAnsi"/>
          <w:b/>
          <w:color w:val="C00000"/>
          <w:sz w:val="18"/>
          <w:szCs w:val="18"/>
        </w:rPr>
        <w:t>Ἐ</w:t>
      </w:r>
      <w:r w:rsidR="00531443" w:rsidRPr="00C30BB4">
        <w:rPr>
          <w:rFonts w:cstheme="minorHAnsi"/>
          <w:b/>
          <w:sz w:val="18"/>
          <w:szCs w:val="18"/>
        </w:rPr>
        <w:t>ντός</w:t>
      </w:r>
      <w:proofErr w:type="spellEnd"/>
      <w:r w:rsidR="00531443" w:rsidRPr="00C30BB4">
        <w:rPr>
          <w:rFonts w:cstheme="minorHAnsi"/>
          <w:b/>
          <w:sz w:val="18"/>
          <w:szCs w:val="18"/>
        </w:rPr>
        <w:t xml:space="preserve">  adv.</w:t>
      </w:r>
      <w:proofErr w:type="gramEnd"/>
      <w:r w:rsidR="00531443" w:rsidRPr="00C30BB4">
        <w:rPr>
          <w:rFonts w:cstheme="minorHAnsi"/>
          <w:b/>
          <w:sz w:val="18"/>
          <w:szCs w:val="18"/>
        </w:rPr>
        <w:t xml:space="preserve"> et </w:t>
      </w:r>
      <w:proofErr w:type="spellStart"/>
      <w:r w:rsidR="00531443" w:rsidRPr="00C30BB4">
        <w:rPr>
          <w:rFonts w:cstheme="minorHAnsi"/>
          <w:b/>
          <w:sz w:val="18"/>
          <w:szCs w:val="18"/>
        </w:rPr>
        <w:t>prép</w:t>
      </w:r>
      <w:proofErr w:type="spellEnd"/>
      <w:r w:rsidR="00531443" w:rsidRPr="00C30BB4">
        <w:rPr>
          <w:rFonts w:cstheme="minorHAnsi"/>
          <w:b/>
          <w:sz w:val="18"/>
          <w:szCs w:val="18"/>
        </w:rPr>
        <w:t xml:space="preserve">. + </w:t>
      </w:r>
      <w:proofErr w:type="spellStart"/>
      <w:proofErr w:type="gramStart"/>
      <w:r w:rsidR="00531443" w:rsidRPr="00C30BB4">
        <w:rPr>
          <w:rFonts w:cstheme="minorHAnsi"/>
          <w:b/>
          <w:sz w:val="18"/>
          <w:szCs w:val="18"/>
        </w:rPr>
        <w:t>gén</w:t>
      </w:r>
      <w:proofErr w:type="spellEnd"/>
      <w:r w:rsidR="00531443" w:rsidRPr="00C30BB4">
        <w:rPr>
          <w:rFonts w:cstheme="minorHAnsi"/>
          <w:b/>
          <w:sz w:val="18"/>
          <w:szCs w:val="18"/>
        </w:rPr>
        <w:t>.  :</w:t>
      </w:r>
      <w:proofErr w:type="gramEnd"/>
      <w:r w:rsidR="00531443" w:rsidRPr="00C30BB4">
        <w:rPr>
          <w:rFonts w:cstheme="minorHAnsi"/>
          <w:sz w:val="18"/>
          <w:szCs w:val="18"/>
        </w:rPr>
        <w:t xml:space="preserve"> à l'intérieur (de), en dedans (de).    </w:t>
      </w:r>
      <w:proofErr w:type="spellStart"/>
      <w:r w:rsidR="00531443" w:rsidRPr="00C30BB4">
        <w:rPr>
          <w:rFonts w:cstheme="minorHAnsi"/>
          <w:b/>
          <w:color w:val="C00000"/>
          <w:sz w:val="18"/>
          <w:szCs w:val="18"/>
        </w:rPr>
        <w:t>Ὄ</w:t>
      </w:r>
      <w:r w:rsidR="00531443" w:rsidRPr="00C30BB4">
        <w:rPr>
          <w:rFonts w:cstheme="minorHAnsi"/>
          <w:b/>
          <w:sz w:val="18"/>
          <w:szCs w:val="18"/>
        </w:rPr>
        <w:t>λυμ</w:t>
      </w:r>
      <w:proofErr w:type="spellEnd"/>
      <w:r w:rsidR="00531443" w:rsidRPr="00C30BB4">
        <w:rPr>
          <w:rFonts w:cstheme="minorHAnsi"/>
          <w:b/>
          <w:sz w:val="18"/>
          <w:szCs w:val="18"/>
        </w:rPr>
        <w:t>π</w:t>
      </w:r>
      <w:proofErr w:type="spellStart"/>
      <w:r w:rsidR="00531443" w:rsidRPr="00C30BB4">
        <w:rPr>
          <w:rFonts w:cstheme="minorHAnsi"/>
          <w:b/>
          <w:sz w:val="18"/>
          <w:szCs w:val="18"/>
        </w:rPr>
        <w:t>ος</w:t>
      </w:r>
      <w:proofErr w:type="spellEnd"/>
      <w:r w:rsidR="00531443" w:rsidRPr="00C30BB4">
        <w:rPr>
          <w:rFonts w:cstheme="minorHAnsi"/>
          <w:b/>
          <w:sz w:val="18"/>
          <w:szCs w:val="18"/>
        </w:rPr>
        <w:t xml:space="preserve">, </w:t>
      </w:r>
      <w:proofErr w:type="spellStart"/>
      <w:r w:rsidR="00531443" w:rsidRPr="00C30BB4">
        <w:rPr>
          <w:rFonts w:cstheme="minorHAnsi"/>
          <w:b/>
          <w:sz w:val="18"/>
          <w:szCs w:val="18"/>
        </w:rPr>
        <w:t>ου</w:t>
      </w:r>
      <w:proofErr w:type="spellEnd"/>
      <w:r w:rsidR="00531443" w:rsidRPr="00C30BB4">
        <w:rPr>
          <w:rFonts w:cstheme="minorHAnsi"/>
          <w:b/>
          <w:sz w:val="18"/>
          <w:szCs w:val="18"/>
        </w:rPr>
        <w:t xml:space="preserve"> (ὁ)</w:t>
      </w:r>
      <w:r w:rsidR="00C30BB4" w:rsidRPr="00C30BB4">
        <w:rPr>
          <w:rFonts w:cstheme="minorHAnsi"/>
          <w:b/>
          <w:sz w:val="18"/>
          <w:szCs w:val="18"/>
        </w:rPr>
        <w:t xml:space="preserve"> </w:t>
      </w:r>
      <w:r w:rsidR="00531443" w:rsidRPr="00C30BB4">
        <w:rPr>
          <w:rFonts w:cstheme="minorHAnsi"/>
          <w:sz w:val="18"/>
          <w:szCs w:val="18"/>
        </w:rPr>
        <w:t xml:space="preserve">: mont Olympe. </w:t>
      </w:r>
      <w:r w:rsidRPr="00C30BB4">
        <w:rPr>
          <w:rFonts w:cstheme="minorHAnsi"/>
          <w:sz w:val="18"/>
          <w:szCs w:val="18"/>
        </w:rPr>
        <w:t xml:space="preserve">   </w:t>
      </w:r>
    </w:p>
  </w:footnote>
  <w:footnote w:id="38">
    <w:p w14:paraId="475F507E" w14:textId="71F5589F" w:rsidR="008C39A9" w:rsidRPr="00C30BB4" w:rsidRDefault="008C39A9"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r w:rsidRPr="00C30BB4">
        <w:rPr>
          <w:rFonts w:cstheme="minorHAnsi"/>
          <w:b/>
          <w:sz w:val="18"/>
          <w:szCs w:val="18"/>
        </w:rPr>
        <w:t>Vers</w:t>
      </w:r>
      <w:r w:rsidR="00531443" w:rsidRPr="00C30BB4">
        <w:rPr>
          <w:rFonts w:cstheme="minorHAnsi"/>
          <w:sz w:val="18"/>
          <w:szCs w:val="18"/>
        </w:rPr>
        <w:t xml:space="preserve"> </w:t>
      </w:r>
      <w:r w:rsidR="00531443" w:rsidRPr="00C30BB4">
        <w:rPr>
          <w:rFonts w:cstheme="minorHAnsi"/>
          <w:b/>
          <w:sz w:val="18"/>
          <w:szCs w:val="18"/>
          <w:lang w:eastAsia="fr-FR"/>
        </w:rPr>
        <w:t>38. —</w:t>
      </w:r>
      <w:proofErr w:type="spellStart"/>
      <w:r w:rsidR="00531443" w:rsidRPr="00C30BB4">
        <w:rPr>
          <w:rFonts w:cstheme="minorHAnsi"/>
          <w:b/>
          <w:sz w:val="18"/>
          <w:szCs w:val="18"/>
          <w:lang w:eastAsia="fr-FR"/>
        </w:rPr>
        <w:t>εἰρεῦσ</w:t>
      </w:r>
      <w:proofErr w:type="spellEnd"/>
      <w:r w:rsidR="00531443" w:rsidRPr="00C30BB4">
        <w:rPr>
          <w:rFonts w:cstheme="minorHAnsi"/>
          <w:b/>
          <w:sz w:val="18"/>
          <w:szCs w:val="18"/>
          <w:lang w:eastAsia="fr-FR"/>
        </w:rPr>
        <w:t xml:space="preserve">αι </w:t>
      </w:r>
      <w:proofErr w:type="spellStart"/>
      <w:r w:rsidR="00531443" w:rsidRPr="00C30BB4">
        <w:rPr>
          <w:rFonts w:cstheme="minorHAnsi"/>
          <w:b/>
          <w:sz w:val="18"/>
          <w:szCs w:val="18"/>
          <w:lang w:eastAsia="fr-FR"/>
        </w:rPr>
        <w:t>τά</w:t>
      </w:r>
      <w:proofErr w:type="spellEnd"/>
      <w:r w:rsidR="00531443" w:rsidRPr="00C30BB4">
        <w:rPr>
          <w:rFonts w:cstheme="minorHAnsi"/>
          <w:b/>
          <w:sz w:val="18"/>
          <w:szCs w:val="18"/>
          <w:lang w:eastAsia="fr-FR"/>
        </w:rPr>
        <w:t xml:space="preserve"> τ᾽ </w:t>
      </w:r>
      <w:proofErr w:type="spellStart"/>
      <w:r w:rsidR="00531443" w:rsidRPr="00C30BB4">
        <w:rPr>
          <w:rFonts w:cstheme="minorHAnsi"/>
          <w:b/>
          <w:sz w:val="18"/>
          <w:szCs w:val="18"/>
          <w:lang w:eastAsia="fr-FR"/>
        </w:rPr>
        <w:t>ἐόντ</w:t>
      </w:r>
      <w:proofErr w:type="spellEnd"/>
      <w:r w:rsidR="00531443" w:rsidRPr="00C30BB4">
        <w:rPr>
          <w:rFonts w:cstheme="minorHAnsi"/>
          <w:b/>
          <w:sz w:val="18"/>
          <w:szCs w:val="18"/>
          <w:lang w:eastAsia="fr-FR"/>
        </w:rPr>
        <w:t xml:space="preserve">α </w:t>
      </w:r>
      <w:proofErr w:type="spellStart"/>
      <w:r w:rsidR="00531443" w:rsidRPr="00C30BB4">
        <w:rPr>
          <w:rFonts w:cstheme="minorHAnsi"/>
          <w:b/>
          <w:sz w:val="18"/>
          <w:szCs w:val="18"/>
          <w:lang w:eastAsia="fr-FR"/>
        </w:rPr>
        <w:t>τά</w:t>
      </w:r>
      <w:proofErr w:type="spellEnd"/>
      <w:r w:rsidR="00531443" w:rsidRPr="00C30BB4">
        <w:rPr>
          <w:rFonts w:cstheme="minorHAnsi"/>
          <w:b/>
          <w:sz w:val="18"/>
          <w:szCs w:val="18"/>
          <w:lang w:eastAsia="fr-FR"/>
        </w:rPr>
        <w:t xml:space="preserve"> τ᾽ </w:t>
      </w:r>
      <w:proofErr w:type="spellStart"/>
      <w:r w:rsidR="00531443" w:rsidRPr="00C30BB4">
        <w:rPr>
          <w:rFonts w:cstheme="minorHAnsi"/>
          <w:b/>
          <w:sz w:val="18"/>
          <w:szCs w:val="18"/>
          <w:lang w:eastAsia="fr-FR"/>
        </w:rPr>
        <w:t>ἐσσόμεν</w:t>
      </w:r>
      <w:proofErr w:type="spellEnd"/>
      <w:r w:rsidR="00531443" w:rsidRPr="00C30BB4">
        <w:rPr>
          <w:rFonts w:cstheme="minorHAnsi"/>
          <w:b/>
          <w:sz w:val="18"/>
          <w:szCs w:val="18"/>
          <w:lang w:eastAsia="fr-FR"/>
        </w:rPr>
        <w:t>α π</w:t>
      </w:r>
      <w:proofErr w:type="spellStart"/>
      <w:r w:rsidR="00531443" w:rsidRPr="00C30BB4">
        <w:rPr>
          <w:rFonts w:cstheme="minorHAnsi"/>
          <w:b/>
          <w:sz w:val="18"/>
          <w:szCs w:val="18"/>
          <w:lang w:eastAsia="fr-FR"/>
        </w:rPr>
        <w:t>ρό</w:t>
      </w:r>
      <w:proofErr w:type="spellEnd"/>
      <w:r w:rsidR="00531443" w:rsidRPr="00C30BB4">
        <w:rPr>
          <w:rFonts w:cstheme="minorHAnsi"/>
          <w:b/>
          <w:sz w:val="18"/>
          <w:szCs w:val="18"/>
          <w:lang w:eastAsia="fr-FR"/>
        </w:rPr>
        <w:t xml:space="preserve"> τ᾽ </w:t>
      </w:r>
      <w:proofErr w:type="spellStart"/>
      <w:r w:rsidR="00531443" w:rsidRPr="00C30BB4">
        <w:rPr>
          <w:rFonts w:cstheme="minorHAnsi"/>
          <w:b/>
          <w:sz w:val="18"/>
          <w:szCs w:val="18"/>
          <w:lang w:eastAsia="fr-FR"/>
        </w:rPr>
        <w:t>ἐόντ</w:t>
      </w:r>
      <w:proofErr w:type="spellEnd"/>
      <w:r w:rsidR="00531443" w:rsidRPr="00C30BB4">
        <w:rPr>
          <w:rFonts w:cstheme="minorHAnsi"/>
          <w:b/>
          <w:sz w:val="18"/>
          <w:szCs w:val="18"/>
          <w:lang w:eastAsia="fr-FR"/>
        </w:rPr>
        <w:t xml:space="preserve">α, </w:t>
      </w:r>
      <w:proofErr w:type="gramStart"/>
      <w:r w:rsidR="00531443" w:rsidRPr="00C30BB4">
        <w:rPr>
          <w:rFonts w:cstheme="minorHAnsi"/>
          <w:b/>
          <w:sz w:val="18"/>
          <w:szCs w:val="18"/>
          <w:lang w:eastAsia="fr-FR"/>
        </w:rPr>
        <w:t xml:space="preserve">—  </w:t>
      </w:r>
      <w:proofErr w:type="spellStart"/>
      <w:r w:rsidR="00531443" w:rsidRPr="00C30BB4">
        <w:rPr>
          <w:rFonts w:cstheme="minorHAnsi"/>
          <w:b/>
          <w:caps/>
          <w:color w:val="C00000"/>
          <w:sz w:val="18"/>
          <w:szCs w:val="18"/>
        </w:rPr>
        <w:t>ε</w:t>
      </w:r>
      <w:r w:rsidR="00531443" w:rsidRPr="00C30BB4">
        <w:rPr>
          <w:rFonts w:cstheme="minorHAnsi"/>
          <w:b/>
          <w:sz w:val="18"/>
          <w:szCs w:val="18"/>
        </w:rPr>
        <w:t>ἰρεῦσ</w:t>
      </w:r>
      <w:proofErr w:type="spellEnd"/>
      <w:r w:rsidR="00531443" w:rsidRPr="00C30BB4">
        <w:rPr>
          <w:rFonts w:cstheme="minorHAnsi"/>
          <w:b/>
          <w:sz w:val="18"/>
          <w:szCs w:val="18"/>
        </w:rPr>
        <w:t>αι</w:t>
      </w:r>
      <w:proofErr w:type="gramEnd"/>
      <w:r w:rsidR="00531443" w:rsidRPr="00C30BB4">
        <w:rPr>
          <w:rFonts w:cstheme="minorHAnsi"/>
          <w:sz w:val="18"/>
          <w:szCs w:val="18"/>
        </w:rPr>
        <w:t xml:space="preserve"> (= *</w:t>
      </w:r>
      <w:proofErr w:type="spellStart"/>
      <w:r w:rsidR="00531443" w:rsidRPr="00C30BB4">
        <w:rPr>
          <w:rFonts w:cstheme="minorHAnsi"/>
          <w:b/>
          <w:caps/>
          <w:color w:val="C00000"/>
          <w:sz w:val="18"/>
          <w:szCs w:val="18"/>
        </w:rPr>
        <w:t>ε</w:t>
      </w:r>
      <w:r w:rsidR="00531443" w:rsidRPr="00C30BB4">
        <w:rPr>
          <w:rFonts w:cstheme="minorHAnsi"/>
          <w:sz w:val="18"/>
          <w:szCs w:val="18"/>
        </w:rPr>
        <w:t>ἰρ</w:t>
      </w:r>
      <w:proofErr w:type="spellEnd"/>
      <w:r w:rsidR="00531443" w:rsidRPr="00C30BB4">
        <w:rPr>
          <w:rFonts w:cstheme="minorHAnsi"/>
          <w:sz w:val="18"/>
          <w:szCs w:val="18"/>
          <w:lang w:val="el-GR"/>
        </w:rPr>
        <w:t>ο</w:t>
      </w:r>
      <w:proofErr w:type="spellStart"/>
      <w:r w:rsidR="00531443" w:rsidRPr="00C30BB4">
        <w:rPr>
          <w:rFonts w:cstheme="minorHAnsi"/>
          <w:sz w:val="18"/>
          <w:szCs w:val="18"/>
        </w:rPr>
        <w:t>ῦσ</w:t>
      </w:r>
      <w:proofErr w:type="spellEnd"/>
      <w:r w:rsidR="00531443" w:rsidRPr="00C30BB4">
        <w:rPr>
          <w:rFonts w:cstheme="minorHAnsi"/>
          <w:sz w:val="18"/>
          <w:szCs w:val="18"/>
        </w:rPr>
        <w:t xml:space="preserve">αι), part.pst </w:t>
      </w:r>
      <w:proofErr w:type="spellStart"/>
      <w:r w:rsidR="00531443" w:rsidRPr="00C30BB4">
        <w:rPr>
          <w:rFonts w:cstheme="minorHAnsi"/>
          <w:sz w:val="18"/>
          <w:szCs w:val="18"/>
        </w:rPr>
        <w:t>act</w:t>
      </w:r>
      <w:proofErr w:type="spellEnd"/>
      <w:r w:rsidR="00531443" w:rsidRPr="00C30BB4">
        <w:rPr>
          <w:rFonts w:cstheme="minorHAnsi"/>
          <w:sz w:val="18"/>
          <w:szCs w:val="18"/>
        </w:rPr>
        <w:t xml:space="preserve">. </w:t>
      </w:r>
      <w:proofErr w:type="spellStart"/>
      <w:r w:rsidR="00531443" w:rsidRPr="00C30BB4">
        <w:rPr>
          <w:rFonts w:cstheme="minorHAnsi"/>
          <w:sz w:val="18"/>
          <w:szCs w:val="18"/>
        </w:rPr>
        <w:t>épq</w:t>
      </w:r>
      <w:proofErr w:type="spellEnd"/>
      <w:r w:rsidR="00531443" w:rsidRPr="00C30BB4">
        <w:rPr>
          <w:rFonts w:cstheme="minorHAnsi"/>
          <w:sz w:val="18"/>
          <w:szCs w:val="18"/>
        </w:rPr>
        <w:t>. (</w:t>
      </w:r>
      <w:proofErr w:type="gramStart"/>
      <w:r w:rsidR="00531443" w:rsidRPr="00C30BB4">
        <w:rPr>
          <w:rFonts w:cstheme="minorHAnsi"/>
          <w:sz w:val="18"/>
          <w:szCs w:val="18"/>
        </w:rPr>
        <w:t>f.</w:t>
      </w:r>
      <w:proofErr w:type="gramEnd"/>
      <w:r w:rsidR="00531443" w:rsidRPr="00C30BB4">
        <w:rPr>
          <w:rFonts w:cstheme="minorHAnsi"/>
          <w:sz w:val="18"/>
          <w:szCs w:val="18"/>
        </w:rPr>
        <w:t xml:space="preserve"> pl.) </w:t>
      </w:r>
      <w:proofErr w:type="gramStart"/>
      <w:r w:rsidR="00531443" w:rsidRPr="00C30BB4">
        <w:rPr>
          <w:rFonts w:cstheme="minorHAnsi"/>
          <w:sz w:val="18"/>
          <w:szCs w:val="18"/>
        </w:rPr>
        <w:t xml:space="preserve">de  </w:t>
      </w:r>
      <w:proofErr w:type="spellStart"/>
      <w:r w:rsidR="00531443" w:rsidRPr="00C30BB4">
        <w:rPr>
          <w:rFonts w:cstheme="minorHAnsi"/>
          <w:b/>
          <w:caps/>
          <w:color w:val="C00000"/>
          <w:sz w:val="18"/>
          <w:szCs w:val="18"/>
        </w:rPr>
        <w:t>ε</w:t>
      </w:r>
      <w:r w:rsidR="00531443" w:rsidRPr="00C30BB4">
        <w:rPr>
          <w:rFonts w:cstheme="minorHAnsi"/>
          <w:b/>
          <w:sz w:val="18"/>
          <w:szCs w:val="18"/>
        </w:rPr>
        <w:t>ἰρέω</w:t>
      </w:r>
      <w:proofErr w:type="spellEnd"/>
      <w:proofErr w:type="gramEnd"/>
      <w:r w:rsidR="00C30BB4" w:rsidRPr="00C30BB4">
        <w:rPr>
          <w:rFonts w:cstheme="minorHAnsi"/>
          <w:sz w:val="18"/>
          <w:szCs w:val="18"/>
        </w:rPr>
        <w:t xml:space="preserve"> </w:t>
      </w:r>
      <w:r w:rsidR="00531443" w:rsidRPr="00C30BB4">
        <w:rPr>
          <w:rFonts w:cstheme="minorHAnsi"/>
          <w:sz w:val="18"/>
          <w:szCs w:val="18"/>
        </w:rPr>
        <w:t xml:space="preserve">: ion pour </w:t>
      </w:r>
      <w:proofErr w:type="spellStart"/>
      <w:r w:rsidR="00531443" w:rsidRPr="00C30BB4">
        <w:rPr>
          <w:rFonts w:cstheme="minorHAnsi"/>
          <w:b/>
          <w:color w:val="C00000"/>
          <w:sz w:val="18"/>
          <w:szCs w:val="18"/>
        </w:rPr>
        <w:t>Ε</w:t>
      </w:r>
      <w:r w:rsidR="00531443" w:rsidRPr="00C30BB4">
        <w:rPr>
          <w:rFonts w:cstheme="minorHAnsi"/>
          <w:b/>
          <w:sz w:val="18"/>
          <w:szCs w:val="18"/>
        </w:rPr>
        <w:t>ἴρω</w:t>
      </w:r>
      <w:proofErr w:type="spellEnd"/>
      <w:r w:rsidR="00531443" w:rsidRPr="00C30BB4">
        <w:rPr>
          <w:rFonts w:cstheme="minorHAnsi"/>
          <w:sz w:val="18"/>
          <w:szCs w:val="18"/>
        </w:rPr>
        <w:t xml:space="preserve"> </w:t>
      </w:r>
      <w:proofErr w:type="gramStart"/>
      <w:r w:rsidR="00531443" w:rsidRPr="00C30BB4">
        <w:rPr>
          <w:rFonts w:cstheme="minorHAnsi"/>
          <w:sz w:val="18"/>
          <w:szCs w:val="18"/>
        </w:rPr>
        <w:t xml:space="preserve">[ </w:t>
      </w:r>
      <w:r w:rsidR="00531443" w:rsidRPr="00C30BB4">
        <w:rPr>
          <w:rFonts w:cstheme="minorHAnsi"/>
          <w:i/>
          <w:sz w:val="18"/>
          <w:szCs w:val="18"/>
        </w:rPr>
        <w:t>fut.</w:t>
      </w:r>
      <w:r w:rsidR="00531443" w:rsidRPr="00C30BB4">
        <w:rPr>
          <w:rFonts w:cstheme="minorHAnsi"/>
          <w:sz w:val="18"/>
          <w:szCs w:val="18"/>
        </w:rPr>
        <w:t>:</w:t>
      </w:r>
      <w:proofErr w:type="gramEnd"/>
      <w:r w:rsidR="00531443" w:rsidRPr="00C30BB4">
        <w:rPr>
          <w:rFonts w:cstheme="minorHAnsi"/>
          <w:sz w:val="18"/>
          <w:szCs w:val="18"/>
        </w:rPr>
        <w:t xml:space="preserve"> </w:t>
      </w:r>
      <w:proofErr w:type="spellStart"/>
      <w:r w:rsidR="00531443" w:rsidRPr="00C30BB4">
        <w:rPr>
          <w:rFonts w:cstheme="minorHAnsi"/>
          <w:sz w:val="18"/>
          <w:szCs w:val="18"/>
        </w:rPr>
        <w:t>ἐρῶ</w:t>
      </w:r>
      <w:proofErr w:type="spellEnd"/>
      <w:r w:rsidR="00C30BB4" w:rsidRPr="00C30BB4">
        <w:rPr>
          <w:rFonts w:cstheme="minorHAnsi"/>
          <w:sz w:val="18"/>
          <w:szCs w:val="18"/>
        </w:rPr>
        <w:t xml:space="preserve"> </w:t>
      </w:r>
      <w:r w:rsidR="00531443" w:rsidRPr="00C30BB4">
        <w:rPr>
          <w:rFonts w:cstheme="minorHAnsi"/>
          <w:sz w:val="18"/>
          <w:szCs w:val="18"/>
        </w:rPr>
        <w:t xml:space="preserve">; </w:t>
      </w:r>
      <w:proofErr w:type="spellStart"/>
      <w:r w:rsidR="00531443" w:rsidRPr="00C30BB4">
        <w:rPr>
          <w:rFonts w:cstheme="minorHAnsi"/>
          <w:sz w:val="18"/>
          <w:szCs w:val="18"/>
        </w:rPr>
        <w:t>aor</w:t>
      </w:r>
      <w:proofErr w:type="spellEnd"/>
      <w:r w:rsidR="00531443" w:rsidRPr="00C30BB4">
        <w:rPr>
          <w:rFonts w:cstheme="minorHAnsi"/>
          <w:sz w:val="18"/>
          <w:szCs w:val="18"/>
        </w:rPr>
        <w:t xml:space="preserve">. </w:t>
      </w:r>
      <w:proofErr w:type="gramStart"/>
      <w:r w:rsidR="00531443" w:rsidRPr="00C30BB4">
        <w:rPr>
          <w:rFonts w:cstheme="minorHAnsi"/>
          <w:sz w:val="18"/>
          <w:szCs w:val="18"/>
        </w:rPr>
        <w:t>inusité</w:t>
      </w:r>
      <w:proofErr w:type="gramEnd"/>
      <w:r w:rsidR="00C30BB4" w:rsidRPr="00C30BB4">
        <w:rPr>
          <w:rFonts w:cstheme="minorHAnsi"/>
          <w:sz w:val="18"/>
          <w:szCs w:val="18"/>
        </w:rPr>
        <w:t xml:space="preserve"> </w:t>
      </w:r>
      <w:r w:rsidR="00531443" w:rsidRPr="00C30BB4">
        <w:rPr>
          <w:rFonts w:cstheme="minorHAnsi"/>
          <w:sz w:val="18"/>
          <w:szCs w:val="18"/>
        </w:rPr>
        <w:t xml:space="preserve">; </w:t>
      </w:r>
      <w:proofErr w:type="spellStart"/>
      <w:r w:rsidR="00531443" w:rsidRPr="00C30BB4">
        <w:rPr>
          <w:rFonts w:cstheme="minorHAnsi"/>
          <w:sz w:val="18"/>
          <w:szCs w:val="18"/>
        </w:rPr>
        <w:t>pft</w:t>
      </w:r>
      <w:proofErr w:type="spellEnd"/>
      <w:r w:rsidR="00531443" w:rsidRPr="00C30BB4">
        <w:rPr>
          <w:rFonts w:cstheme="minorHAnsi"/>
          <w:sz w:val="18"/>
          <w:szCs w:val="18"/>
        </w:rPr>
        <w:t xml:space="preserve">. : </w:t>
      </w:r>
      <w:proofErr w:type="spellStart"/>
      <w:proofErr w:type="gramStart"/>
      <w:r w:rsidR="00531443" w:rsidRPr="00C30BB4">
        <w:rPr>
          <w:rFonts w:cstheme="minorHAnsi"/>
          <w:sz w:val="18"/>
          <w:szCs w:val="18"/>
        </w:rPr>
        <w:t>εἴρηκ</w:t>
      </w:r>
      <w:proofErr w:type="spellEnd"/>
      <w:r w:rsidR="00531443" w:rsidRPr="00C30BB4">
        <w:rPr>
          <w:rFonts w:cstheme="minorHAnsi"/>
          <w:sz w:val="18"/>
          <w:szCs w:val="18"/>
        </w:rPr>
        <w:t xml:space="preserve">α  </w:t>
      </w:r>
      <w:r w:rsidR="00531443" w:rsidRPr="00C30BB4">
        <w:rPr>
          <w:rFonts w:cstheme="minorHAnsi"/>
          <w:b/>
          <w:sz w:val="18"/>
          <w:szCs w:val="18"/>
        </w:rPr>
        <w:t>]—:</w:t>
      </w:r>
      <w:proofErr w:type="gramEnd"/>
      <w:r w:rsidR="00531443" w:rsidRPr="00C30BB4">
        <w:rPr>
          <w:rFonts w:cstheme="minorHAnsi"/>
          <w:sz w:val="18"/>
          <w:szCs w:val="18"/>
        </w:rPr>
        <w:t xml:space="preserve"> dire, parler.   </w:t>
      </w:r>
      <w:r w:rsidR="00531443" w:rsidRPr="00C30BB4">
        <w:rPr>
          <w:rFonts w:cstheme="minorHAnsi"/>
          <w:sz w:val="18"/>
          <w:szCs w:val="18"/>
          <w:lang w:eastAsia="fr-FR"/>
        </w:rPr>
        <w:t xml:space="preserve">Voir v. 32. </w:t>
      </w:r>
      <w:r w:rsidR="005A6AD3" w:rsidRPr="00C30BB4">
        <w:rPr>
          <w:rFonts w:cstheme="minorHAnsi"/>
          <w:sz w:val="18"/>
          <w:szCs w:val="18"/>
        </w:rPr>
        <w:t xml:space="preserve"> </w:t>
      </w:r>
      <w:r w:rsidRPr="00C30BB4">
        <w:rPr>
          <w:rFonts w:cstheme="minorHAnsi"/>
          <w:sz w:val="18"/>
          <w:szCs w:val="18"/>
        </w:rPr>
        <w:t xml:space="preserve">   </w:t>
      </w:r>
      <w:r w:rsidR="00531443" w:rsidRPr="00C30BB4">
        <w:rPr>
          <w:rFonts w:cstheme="minorHAnsi"/>
          <w:sz w:val="18"/>
          <w:szCs w:val="18"/>
        </w:rPr>
        <w:tab/>
      </w:r>
    </w:p>
  </w:footnote>
  <w:footnote w:id="39">
    <w:p w14:paraId="2E9FCAA4" w14:textId="76DFE519" w:rsidR="008C39A9" w:rsidRPr="00C30BB4" w:rsidRDefault="008C39A9" w:rsidP="00C30BB4">
      <w:pPr>
        <w:spacing w:after="120"/>
        <w:ind w:firstLine="426"/>
        <w:rPr>
          <w:rFonts w:asciiTheme="minorHAnsi" w:hAnsiTheme="minorHAnsi" w:cstheme="minorHAnsi"/>
          <w:sz w:val="18"/>
          <w:szCs w:val="18"/>
        </w:rPr>
      </w:pPr>
      <w:r w:rsidRPr="00C30BB4">
        <w:rPr>
          <w:rStyle w:val="Appelnotedebasdep"/>
          <w:rFonts w:asciiTheme="minorHAnsi" w:hAnsiTheme="minorHAnsi" w:cstheme="minorHAnsi"/>
          <w:b/>
          <w:sz w:val="18"/>
          <w:szCs w:val="18"/>
          <w:vertAlign w:val="baseline"/>
        </w:rPr>
        <w:footnoteRef/>
      </w:r>
      <w:r w:rsidRPr="00C30BB4">
        <w:rPr>
          <w:rFonts w:asciiTheme="minorHAnsi" w:hAnsiTheme="minorHAnsi" w:cstheme="minorHAnsi"/>
          <w:b/>
          <w:sz w:val="18"/>
          <w:szCs w:val="18"/>
        </w:rPr>
        <w:t>.</w:t>
      </w:r>
      <w:r w:rsidRPr="00C30BB4">
        <w:rPr>
          <w:rFonts w:asciiTheme="minorHAnsi" w:hAnsiTheme="minorHAnsi" w:cstheme="minorHAnsi"/>
          <w:sz w:val="18"/>
          <w:szCs w:val="18"/>
        </w:rPr>
        <w:t xml:space="preserve"> </w:t>
      </w:r>
      <w:proofErr w:type="gramStart"/>
      <w:r w:rsidRPr="00C30BB4">
        <w:rPr>
          <w:rFonts w:asciiTheme="minorHAnsi" w:hAnsiTheme="minorHAnsi" w:cstheme="minorHAnsi"/>
          <w:b/>
          <w:sz w:val="18"/>
          <w:szCs w:val="18"/>
        </w:rPr>
        <w:t>Vers</w:t>
      </w:r>
      <w:r w:rsidRPr="00C30BB4">
        <w:rPr>
          <w:rFonts w:asciiTheme="minorHAnsi" w:hAnsiTheme="minorHAnsi" w:cstheme="minorHAnsi"/>
          <w:sz w:val="18"/>
          <w:szCs w:val="18"/>
        </w:rPr>
        <w:t xml:space="preserve"> </w:t>
      </w:r>
      <w:r w:rsidR="00531443" w:rsidRPr="00C30BB4">
        <w:rPr>
          <w:rFonts w:asciiTheme="minorHAnsi" w:hAnsiTheme="minorHAnsi" w:cstheme="minorHAnsi"/>
          <w:sz w:val="18"/>
          <w:szCs w:val="18"/>
        </w:rPr>
        <w:t xml:space="preserve"> </w:t>
      </w:r>
      <w:r w:rsidR="00531443" w:rsidRPr="00C30BB4">
        <w:rPr>
          <w:rFonts w:asciiTheme="minorHAnsi" w:hAnsiTheme="minorHAnsi" w:cstheme="minorHAnsi"/>
          <w:b/>
          <w:sz w:val="18"/>
          <w:szCs w:val="18"/>
        </w:rPr>
        <w:t>39</w:t>
      </w:r>
      <w:proofErr w:type="gramEnd"/>
      <w:r w:rsidR="00531443" w:rsidRPr="00C30BB4">
        <w:rPr>
          <w:rFonts w:asciiTheme="minorHAnsi" w:hAnsiTheme="minorHAnsi" w:cstheme="minorHAnsi"/>
          <w:b/>
          <w:sz w:val="18"/>
          <w:szCs w:val="18"/>
        </w:rPr>
        <w:t xml:space="preserve">. — </w:t>
      </w:r>
      <w:proofErr w:type="spellStart"/>
      <w:r w:rsidR="00531443" w:rsidRPr="00C30BB4">
        <w:rPr>
          <w:rFonts w:asciiTheme="minorHAnsi" w:hAnsiTheme="minorHAnsi" w:cstheme="minorHAnsi"/>
          <w:b/>
          <w:sz w:val="18"/>
          <w:szCs w:val="18"/>
          <w:lang w:val="el-GR"/>
        </w:rPr>
        <w:t>φωνῇ</w:t>
      </w:r>
      <w:proofErr w:type="spellEnd"/>
      <w:r w:rsidR="00531443" w:rsidRPr="00C30BB4">
        <w:rPr>
          <w:rFonts w:asciiTheme="minorHAnsi" w:hAnsiTheme="minorHAnsi" w:cstheme="minorHAnsi"/>
          <w:b/>
          <w:sz w:val="18"/>
          <w:szCs w:val="18"/>
        </w:rPr>
        <w:t xml:space="preserve"> </w:t>
      </w:r>
      <w:proofErr w:type="spellStart"/>
      <w:r w:rsidR="00531443" w:rsidRPr="00C30BB4">
        <w:rPr>
          <w:rFonts w:asciiTheme="minorHAnsi" w:hAnsiTheme="minorHAnsi" w:cstheme="minorHAnsi"/>
          <w:b/>
          <w:sz w:val="18"/>
          <w:szCs w:val="18"/>
          <w:lang w:val="el-GR"/>
        </w:rPr>
        <w:t>ὁμηρεῦσαι</w:t>
      </w:r>
      <w:proofErr w:type="spellEnd"/>
      <w:r w:rsidR="00531443" w:rsidRPr="00C30BB4">
        <w:rPr>
          <w:rFonts w:asciiTheme="minorHAnsi" w:hAnsiTheme="minorHAnsi" w:cstheme="minorHAnsi"/>
          <w:b/>
          <w:sz w:val="18"/>
          <w:szCs w:val="18"/>
        </w:rPr>
        <w:t xml:space="preserve"> : </w:t>
      </w:r>
      <w:proofErr w:type="spellStart"/>
      <w:r w:rsidR="00531443" w:rsidRPr="00C30BB4">
        <w:rPr>
          <w:rFonts w:asciiTheme="minorHAnsi" w:hAnsiTheme="minorHAnsi" w:cstheme="minorHAnsi"/>
          <w:b/>
          <w:sz w:val="18"/>
          <w:szCs w:val="18"/>
          <w:lang w:val="el-GR"/>
        </w:rPr>
        <w:t>τῶν</w:t>
      </w:r>
      <w:proofErr w:type="spellEnd"/>
      <w:r w:rsidR="00531443" w:rsidRPr="00C30BB4">
        <w:rPr>
          <w:rFonts w:asciiTheme="minorHAnsi" w:hAnsiTheme="minorHAnsi" w:cstheme="minorHAnsi"/>
          <w:b/>
          <w:sz w:val="18"/>
          <w:szCs w:val="18"/>
        </w:rPr>
        <w:t xml:space="preserve"> </w:t>
      </w:r>
      <w:r w:rsidR="00531443" w:rsidRPr="00C30BB4">
        <w:rPr>
          <w:rFonts w:asciiTheme="minorHAnsi" w:hAnsiTheme="minorHAnsi" w:cstheme="minorHAnsi"/>
          <w:b/>
          <w:sz w:val="18"/>
          <w:szCs w:val="18"/>
          <w:lang w:val="el-GR"/>
        </w:rPr>
        <w:t>δ᾽</w:t>
      </w:r>
      <w:r w:rsidR="00531443" w:rsidRPr="00C30BB4">
        <w:rPr>
          <w:rFonts w:asciiTheme="minorHAnsi" w:hAnsiTheme="minorHAnsi" w:cstheme="minorHAnsi"/>
          <w:b/>
          <w:sz w:val="18"/>
          <w:szCs w:val="18"/>
        </w:rPr>
        <w:t xml:space="preserve"> </w:t>
      </w:r>
      <w:proofErr w:type="spellStart"/>
      <w:r w:rsidR="00531443" w:rsidRPr="00C30BB4">
        <w:rPr>
          <w:rFonts w:asciiTheme="minorHAnsi" w:hAnsiTheme="minorHAnsi" w:cstheme="minorHAnsi"/>
          <w:b/>
          <w:sz w:val="18"/>
          <w:szCs w:val="18"/>
          <w:lang w:val="el-GR"/>
        </w:rPr>
        <w:t>ἀκάματος</w:t>
      </w:r>
      <w:proofErr w:type="spellEnd"/>
      <w:r w:rsidR="00531443" w:rsidRPr="00C30BB4">
        <w:rPr>
          <w:rFonts w:asciiTheme="minorHAnsi" w:hAnsiTheme="minorHAnsi" w:cstheme="minorHAnsi"/>
          <w:b/>
          <w:sz w:val="18"/>
          <w:szCs w:val="18"/>
        </w:rPr>
        <w:t xml:space="preserve"> </w:t>
      </w:r>
      <w:proofErr w:type="spellStart"/>
      <w:r w:rsidR="00531443" w:rsidRPr="00C30BB4">
        <w:rPr>
          <w:rFonts w:asciiTheme="minorHAnsi" w:hAnsiTheme="minorHAnsi" w:cstheme="minorHAnsi"/>
          <w:b/>
          <w:sz w:val="18"/>
          <w:szCs w:val="18"/>
          <w:lang w:val="el-GR"/>
        </w:rPr>
        <w:t>ῥέει</w:t>
      </w:r>
      <w:proofErr w:type="spellEnd"/>
      <w:r w:rsidR="00531443" w:rsidRPr="00C30BB4">
        <w:rPr>
          <w:rFonts w:asciiTheme="minorHAnsi" w:hAnsiTheme="minorHAnsi" w:cstheme="minorHAnsi"/>
          <w:b/>
          <w:sz w:val="18"/>
          <w:szCs w:val="18"/>
        </w:rPr>
        <w:t xml:space="preserve"> </w:t>
      </w:r>
      <w:proofErr w:type="spellStart"/>
      <w:r w:rsidR="00531443" w:rsidRPr="00C30BB4">
        <w:rPr>
          <w:rFonts w:asciiTheme="minorHAnsi" w:hAnsiTheme="minorHAnsi" w:cstheme="minorHAnsi"/>
          <w:b/>
          <w:sz w:val="18"/>
          <w:szCs w:val="18"/>
          <w:lang w:val="el-GR"/>
        </w:rPr>
        <w:t>αὐδὴ</w:t>
      </w:r>
      <w:proofErr w:type="spellEnd"/>
      <w:r w:rsidR="00531443" w:rsidRPr="00C30BB4">
        <w:rPr>
          <w:rFonts w:asciiTheme="minorHAnsi" w:hAnsiTheme="minorHAnsi" w:cstheme="minorHAnsi"/>
          <w:b/>
          <w:sz w:val="18"/>
          <w:szCs w:val="18"/>
        </w:rPr>
        <w:t>—</w:t>
      </w:r>
      <w:r w:rsidR="00531443" w:rsidRPr="00C30BB4">
        <w:rPr>
          <w:rFonts w:asciiTheme="minorHAnsi" w:hAnsiTheme="minorHAnsi" w:cstheme="minorHAnsi"/>
          <w:sz w:val="18"/>
          <w:szCs w:val="18"/>
        </w:rPr>
        <w:t xml:space="preserve">    </w:t>
      </w:r>
      <w:proofErr w:type="spellStart"/>
      <w:r w:rsidR="00531443" w:rsidRPr="00C30BB4">
        <w:rPr>
          <w:rFonts w:asciiTheme="minorHAnsi" w:hAnsiTheme="minorHAnsi" w:cstheme="minorHAnsi"/>
          <w:b/>
          <w:color w:val="C00000"/>
          <w:sz w:val="18"/>
          <w:szCs w:val="18"/>
        </w:rPr>
        <w:t>Ὁ</w:t>
      </w:r>
      <w:r w:rsidR="00531443" w:rsidRPr="00C30BB4">
        <w:rPr>
          <w:rFonts w:asciiTheme="minorHAnsi" w:hAnsiTheme="minorHAnsi" w:cstheme="minorHAnsi"/>
          <w:b/>
          <w:bCs/>
          <w:sz w:val="18"/>
          <w:szCs w:val="18"/>
        </w:rPr>
        <w:t>μηρεύω</w:t>
      </w:r>
      <w:proofErr w:type="spellEnd"/>
      <w:r w:rsidR="00531443" w:rsidRPr="00C30BB4">
        <w:rPr>
          <w:rFonts w:asciiTheme="minorHAnsi" w:hAnsiTheme="minorHAnsi" w:cstheme="minorHAnsi"/>
          <w:b/>
          <w:bCs/>
          <w:sz w:val="18"/>
          <w:szCs w:val="18"/>
        </w:rPr>
        <w:t>,</w:t>
      </w:r>
      <w:r w:rsidR="00531443" w:rsidRPr="00C30BB4">
        <w:rPr>
          <w:rFonts w:asciiTheme="minorHAnsi" w:hAnsiTheme="minorHAnsi" w:cstheme="minorHAnsi"/>
          <w:sz w:val="18"/>
          <w:szCs w:val="18"/>
        </w:rPr>
        <w:t xml:space="preserve"> être uni, d'accord avec.       </w:t>
      </w:r>
      <w:proofErr w:type="spellStart"/>
      <w:r w:rsidR="00531443" w:rsidRPr="00C30BB4">
        <w:rPr>
          <w:rFonts w:asciiTheme="minorHAnsi" w:hAnsiTheme="minorHAnsi" w:cstheme="minorHAnsi"/>
          <w:b/>
          <w:caps/>
          <w:color w:val="C00000"/>
          <w:sz w:val="18"/>
          <w:szCs w:val="18"/>
          <w:lang w:val="el-GR"/>
        </w:rPr>
        <w:t>τ</w:t>
      </w:r>
      <w:r w:rsidR="00531443" w:rsidRPr="00C30BB4">
        <w:rPr>
          <w:rFonts w:asciiTheme="minorHAnsi" w:hAnsiTheme="minorHAnsi" w:cstheme="minorHAnsi"/>
          <w:b/>
          <w:sz w:val="18"/>
          <w:szCs w:val="18"/>
          <w:lang w:val="el-GR"/>
        </w:rPr>
        <w:t>ῶν</w:t>
      </w:r>
      <w:proofErr w:type="spellEnd"/>
      <w:r w:rsidR="00C30BB4" w:rsidRPr="00C30BB4">
        <w:rPr>
          <w:rFonts w:asciiTheme="minorHAnsi" w:hAnsiTheme="minorHAnsi" w:cstheme="minorHAnsi"/>
          <w:b/>
          <w:sz w:val="18"/>
          <w:szCs w:val="18"/>
        </w:rPr>
        <w:t xml:space="preserve"> </w:t>
      </w:r>
      <w:r w:rsidR="00531443" w:rsidRPr="00C30BB4">
        <w:rPr>
          <w:rFonts w:asciiTheme="minorHAnsi" w:hAnsiTheme="minorHAnsi" w:cstheme="minorHAnsi"/>
          <w:sz w:val="18"/>
          <w:szCs w:val="18"/>
        </w:rPr>
        <w:t xml:space="preserve">: l’article Hom. </w:t>
      </w:r>
      <w:proofErr w:type="gramStart"/>
      <w:r w:rsidR="00531443" w:rsidRPr="00C30BB4">
        <w:rPr>
          <w:rFonts w:asciiTheme="minorHAnsi" w:hAnsiTheme="minorHAnsi" w:cstheme="minorHAnsi"/>
          <w:sz w:val="18"/>
          <w:szCs w:val="18"/>
        </w:rPr>
        <w:t>a</w:t>
      </w:r>
      <w:proofErr w:type="gramEnd"/>
      <w:r w:rsidR="00531443" w:rsidRPr="00C30BB4">
        <w:rPr>
          <w:rFonts w:asciiTheme="minorHAnsi" w:hAnsiTheme="minorHAnsi" w:cstheme="minorHAnsi"/>
          <w:sz w:val="18"/>
          <w:szCs w:val="18"/>
        </w:rPr>
        <w:t xml:space="preserve"> une valeur de démonstratif.          </w:t>
      </w:r>
      <w:proofErr w:type="spellStart"/>
      <w:r w:rsidR="00531443" w:rsidRPr="00C30BB4">
        <w:rPr>
          <w:rFonts w:asciiTheme="minorHAnsi" w:hAnsiTheme="minorHAnsi" w:cstheme="minorHAnsi"/>
          <w:b/>
          <w:color w:val="C00000"/>
          <w:sz w:val="18"/>
          <w:szCs w:val="18"/>
        </w:rPr>
        <w:t>Ἀ</w:t>
      </w:r>
      <w:r w:rsidR="00531443" w:rsidRPr="00C30BB4">
        <w:rPr>
          <w:rFonts w:asciiTheme="minorHAnsi" w:hAnsiTheme="minorHAnsi" w:cstheme="minorHAnsi"/>
          <w:b/>
          <w:sz w:val="18"/>
          <w:szCs w:val="18"/>
        </w:rPr>
        <w:t>κάμ</w:t>
      </w:r>
      <w:proofErr w:type="spellEnd"/>
      <w:r w:rsidR="00531443" w:rsidRPr="00C30BB4">
        <w:rPr>
          <w:rFonts w:asciiTheme="minorHAnsi" w:hAnsiTheme="minorHAnsi" w:cstheme="minorHAnsi"/>
          <w:b/>
          <w:sz w:val="18"/>
          <w:szCs w:val="18"/>
        </w:rPr>
        <w:t>α</w:t>
      </w:r>
      <w:proofErr w:type="spellStart"/>
      <w:r w:rsidR="00531443" w:rsidRPr="00C30BB4">
        <w:rPr>
          <w:rFonts w:asciiTheme="minorHAnsi" w:hAnsiTheme="minorHAnsi" w:cstheme="minorHAnsi"/>
          <w:b/>
          <w:sz w:val="18"/>
          <w:szCs w:val="18"/>
        </w:rPr>
        <w:t>τος</w:t>
      </w:r>
      <w:proofErr w:type="spellEnd"/>
      <w:r w:rsidR="00531443" w:rsidRPr="00C30BB4">
        <w:rPr>
          <w:rFonts w:asciiTheme="minorHAnsi" w:hAnsiTheme="minorHAnsi" w:cstheme="minorHAnsi"/>
          <w:b/>
          <w:sz w:val="18"/>
          <w:szCs w:val="18"/>
        </w:rPr>
        <w:t xml:space="preserve">, </w:t>
      </w:r>
      <w:proofErr w:type="spellStart"/>
      <w:r w:rsidR="00531443" w:rsidRPr="00C30BB4">
        <w:rPr>
          <w:rFonts w:asciiTheme="minorHAnsi" w:hAnsiTheme="minorHAnsi" w:cstheme="minorHAnsi"/>
          <w:b/>
          <w:sz w:val="18"/>
          <w:szCs w:val="18"/>
        </w:rPr>
        <w:t>ος</w:t>
      </w:r>
      <w:proofErr w:type="spellEnd"/>
      <w:r w:rsidR="00531443" w:rsidRPr="00C30BB4">
        <w:rPr>
          <w:rFonts w:asciiTheme="minorHAnsi" w:hAnsiTheme="minorHAnsi" w:cstheme="minorHAnsi"/>
          <w:b/>
          <w:sz w:val="18"/>
          <w:szCs w:val="18"/>
        </w:rPr>
        <w:t xml:space="preserve">, </w:t>
      </w:r>
      <w:proofErr w:type="spellStart"/>
      <w:r w:rsidR="00531443" w:rsidRPr="00C30BB4">
        <w:rPr>
          <w:rFonts w:asciiTheme="minorHAnsi" w:hAnsiTheme="minorHAnsi" w:cstheme="minorHAnsi"/>
          <w:b/>
          <w:sz w:val="18"/>
          <w:szCs w:val="18"/>
        </w:rPr>
        <w:t>ον</w:t>
      </w:r>
      <w:proofErr w:type="spellEnd"/>
      <w:r w:rsidR="00C30BB4" w:rsidRPr="00C30BB4">
        <w:rPr>
          <w:rFonts w:asciiTheme="minorHAnsi" w:hAnsiTheme="minorHAnsi" w:cstheme="minorHAnsi"/>
          <w:b/>
          <w:sz w:val="18"/>
          <w:szCs w:val="18"/>
        </w:rPr>
        <w:t xml:space="preserve"> </w:t>
      </w:r>
      <w:r w:rsidR="00531443" w:rsidRPr="00C30BB4">
        <w:rPr>
          <w:rFonts w:asciiTheme="minorHAnsi" w:hAnsiTheme="minorHAnsi" w:cstheme="minorHAnsi"/>
          <w:sz w:val="18"/>
          <w:szCs w:val="18"/>
        </w:rPr>
        <w:t xml:space="preserve">: infatigable. </w:t>
      </w:r>
      <w:r w:rsidR="00C30BB4" w:rsidRPr="00C30BB4">
        <w:rPr>
          <w:rFonts w:asciiTheme="minorHAnsi" w:hAnsiTheme="minorHAnsi" w:cstheme="minorHAnsi"/>
          <w:sz w:val="18"/>
          <w:szCs w:val="18"/>
        </w:rPr>
        <w:t xml:space="preserve"> </w:t>
      </w:r>
      <w:r w:rsidR="00531443" w:rsidRPr="00C30BB4">
        <w:rPr>
          <w:rFonts w:asciiTheme="minorHAnsi" w:hAnsiTheme="minorHAnsi" w:cstheme="minorHAnsi"/>
          <w:sz w:val="18"/>
          <w:szCs w:val="18"/>
        </w:rPr>
        <w:t xml:space="preserve">   </w:t>
      </w:r>
      <w:proofErr w:type="spellStart"/>
      <w:r w:rsidR="00531443" w:rsidRPr="00C30BB4">
        <w:rPr>
          <w:rFonts w:asciiTheme="minorHAnsi" w:hAnsiTheme="minorHAnsi" w:cstheme="minorHAnsi"/>
          <w:b/>
          <w:color w:val="C00000"/>
          <w:sz w:val="18"/>
          <w:szCs w:val="18"/>
        </w:rPr>
        <w:t>Ῥ</w:t>
      </w:r>
      <w:r w:rsidR="00531443" w:rsidRPr="00C30BB4">
        <w:rPr>
          <w:rFonts w:asciiTheme="minorHAnsi" w:hAnsiTheme="minorHAnsi" w:cstheme="minorHAnsi"/>
          <w:b/>
          <w:bCs/>
          <w:sz w:val="18"/>
          <w:szCs w:val="18"/>
        </w:rPr>
        <w:t>έω</w:t>
      </w:r>
      <w:proofErr w:type="spellEnd"/>
      <w:r w:rsidR="00C30BB4" w:rsidRPr="00C30BB4">
        <w:rPr>
          <w:rFonts w:asciiTheme="minorHAnsi" w:hAnsiTheme="minorHAnsi" w:cstheme="minorHAnsi"/>
          <w:b/>
          <w:bCs/>
          <w:sz w:val="18"/>
          <w:szCs w:val="18"/>
        </w:rPr>
        <w:t xml:space="preserve"> </w:t>
      </w:r>
      <w:r w:rsidR="00531443" w:rsidRPr="00C30BB4">
        <w:rPr>
          <w:rFonts w:asciiTheme="minorHAnsi" w:hAnsiTheme="minorHAnsi" w:cstheme="minorHAnsi"/>
          <w:b/>
          <w:bCs/>
          <w:sz w:val="18"/>
          <w:szCs w:val="18"/>
        </w:rPr>
        <w:t>:</w:t>
      </w:r>
      <w:r w:rsidR="00531443" w:rsidRPr="00C30BB4">
        <w:rPr>
          <w:rFonts w:asciiTheme="minorHAnsi" w:hAnsiTheme="minorHAnsi" w:cstheme="minorHAnsi"/>
          <w:sz w:val="18"/>
          <w:szCs w:val="18"/>
        </w:rPr>
        <w:t xml:space="preserve"> couler</w:t>
      </w:r>
      <w:r w:rsidR="00C30BB4" w:rsidRPr="00C30BB4">
        <w:rPr>
          <w:rFonts w:asciiTheme="minorHAnsi" w:hAnsiTheme="minorHAnsi" w:cstheme="minorHAnsi"/>
          <w:sz w:val="18"/>
          <w:szCs w:val="18"/>
        </w:rPr>
        <w:t xml:space="preserve"> </w:t>
      </w:r>
      <w:r w:rsidR="00531443" w:rsidRPr="00C30BB4">
        <w:rPr>
          <w:rFonts w:asciiTheme="minorHAnsi" w:hAnsiTheme="minorHAnsi" w:cstheme="minorHAnsi"/>
          <w:sz w:val="18"/>
          <w:szCs w:val="18"/>
        </w:rPr>
        <w:t xml:space="preserve">; s’élancer (Contraction non faite).       </w:t>
      </w:r>
      <w:proofErr w:type="spellStart"/>
      <w:r w:rsidR="00531443" w:rsidRPr="00C30BB4">
        <w:rPr>
          <w:rFonts w:asciiTheme="minorHAnsi" w:hAnsiTheme="minorHAnsi" w:cstheme="minorHAnsi"/>
          <w:b/>
          <w:color w:val="C00000"/>
          <w:sz w:val="18"/>
          <w:szCs w:val="18"/>
        </w:rPr>
        <w:t>Α</w:t>
      </w:r>
      <w:r w:rsidR="00531443" w:rsidRPr="00C30BB4">
        <w:rPr>
          <w:rFonts w:asciiTheme="minorHAnsi" w:hAnsiTheme="minorHAnsi" w:cstheme="minorHAnsi"/>
          <w:b/>
          <w:sz w:val="18"/>
          <w:szCs w:val="18"/>
        </w:rPr>
        <w:t>ὐδή</w:t>
      </w:r>
      <w:proofErr w:type="spellEnd"/>
      <w:r w:rsidR="00531443" w:rsidRPr="00C30BB4">
        <w:rPr>
          <w:rFonts w:asciiTheme="minorHAnsi" w:hAnsiTheme="minorHAnsi" w:cstheme="minorHAnsi"/>
          <w:b/>
          <w:sz w:val="18"/>
          <w:szCs w:val="18"/>
        </w:rPr>
        <w:t xml:space="preserve">, </w:t>
      </w:r>
      <w:proofErr w:type="spellStart"/>
      <w:r w:rsidR="00531443" w:rsidRPr="00C30BB4">
        <w:rPr>
          <w:rFonts w:asciiTheme="minorHAnsi" w:hAnsiTheme="minorHAnsi" w:cstheme="minorHAnsi"/>
          <w:b/>
          <w:sz w:val="18"/>
          <w:szCs w:val="18"/>
        </w:rPr>
        <w:t>ῆς</w:t>
      </w:r>
      <w:proofErr w:type="spellEnd"/>
      <w:r w:rsidR="00531443" w:rsidRPr="00C30BB4">
        <w:rPr>
          <w:rFonts w:asciiTheme="minorHAnsi" w:hAnsiTheme="minorHAnsi" w:cstheme="minorHAnsi"/>
          <w:b/>
          <w:sz w:val="18"/>
          <w:szCs w:val="18"/>
        </w:rPr>
        <w:t xml:space="preserve"> (ἡ)</w:t>
      </w:r>
      <w:r w:rsidR="00C30BB4" w:rsidRPr="00C30BB4">
        <w:rPr>
          <w:rFonts w:asciiTheme="minorHAnsi" w:hAnsiTheme="minorHAnsi" w:cstheme="minorHAnsi"/>
          <w:b/>
          <w:sz w:val="18"/>
          <w:szCs w:val="18"/>
        </w:rPr>
        <w:t xml:space="preserve"> </w:t>
      </w:r>
      <w:r w:rsidR="00531443" w:rsidRPr="00C30BB4">
        <w:rPr>
          <w:rFonts w:asciiTheme="minorHAnsi" w:hAnsiTheme="minorHAnsi" w:cstheme="minorHAnsi"/>
          <w:sz w:val="18"/>
          <w:szCs w:val="18"/>
        </w:rPr>
        <w:t>: voix humaine, son de la voix</w:t>
      </w:r>
      <w:r w:rsidR="00C30BB4" w:rsidRPr="00C30BB4">
        <w:rPr>
          <w:rFonts w:asciiTheme="minorHAnsi" w:hAnsiTheme="minorHAnsi" w:cstheme="minorHAnsi"/>
          <w:sz w:val="18"/>
          <w:szCs w:val="18"/>
        </w:rPr>
        <w:t xml:space="preserve"> </w:t>
      </w:r>
      <w:r w:rsidR="00531443" w:rsidRPr="00C30BB4">
        <w:rPr>
          <w:rFonts w:asciiTheme="minorHAnsi" w:hAnsiTheme="minorHAnsi" w:cstheme="minorHAnsi"/>
          <w:sz w:val="18"/>
          <w:szCs w:val="18"/>
        </w:rPr>
        <w:t xml:space="preserve">; </w:t>
      </w:r>
      <w:proofErr w:type="gramStart"/>
      <w:r w:rsidR="00531443" w:rsidRPr="00C30BB4">
        <w:rPr>
          <w:rFonts w:asciiTheme="minorHAnsi" w:hAnsiTheme="minorHAnsi" w:cstheme="minorHAnsi"/>
          <w:sz w:val="18"/>
          <w:szCs w:val="18"/>
        </w:rPr>
        <w:t>récit</w:t>
      </w:r>
      <w:r w:rsidR="00C30BB4" w:rsidRPr="00C30BB4">
        <w:rPr>
          <w:rFonts w:asciiTheme="minorHAnsi" w:hAnsiTheme="minorHAnsi" w:cstheme="minorHAnsi"/>
          <w:sz w:val="18"/>
          <w:szCs w:val="18"/>
        </w:rPr>
        <w:t xml:space="preserve"> </w:t>
      </w:r>
      <w:r w:rsidR="00531443" w:rsidRPr="00C30BB4">
        <w:rPr>
          <w:rFonts w:asciiTheme="minorHAnsi" w:hAnsiTheme="minorHAnsi" w:cstheme="minorHAnsi"/>
          <w:sz w:val="18"/>
          <w:szCs w:val="18"/>
        </w:rPr>
        <w:t xml:space="preserve"> [</w:t>
      </w:r>
      <w:proofErr w:type="gramEnd"/>
      <w:r w:rsidR="00531443" w:rsidRPr="00C30BB4">
        <w:rPr>
          <w:rFonts w:asciiTheme="minorHAnsi" w:hAnsiTheme="minorHAnsi" w:cstheme="minorHAnsi"/>
          <w:sz w:val="18"/>
          <w:szCs w:val="18"/>
        </w:rPr>
        <w:t>…].</w:t>
      </w:r>
      <w:r w:rsidRPr="00C30BB4">
        <w:rPr>
          <w:rFonts w:asciiTheme="minorHAnsi" w:hAnsiTheme="minorHAnsi" w:cstheme="minorHAnsi"/>
          <w:sz w:val="18"/>
          <w:szCs w:val="18"/>
        </w:rPr>
        <w:t xml:space="preserve">   </w:t>
      </w:r>
      <w:r w:rsidR="005A6AD3" w:rsidRPr="00C30BB4">
        <w:rPr>
          <w:rFonts w:asciiTheme="minorHAnsi" w:hAnsiTheme="minorHAnsi" w:cstheme="minorHAnsi"/>
          <w:sz w:val="18"/>
          <w:szCs w:val="18"/>
        </w:rPr>
        <w:br/>
      </w:r>
    </w:p>
  </w:footnote>
  <w:footnote w:id="40">
    <w:p w14:paraId="432DB963" w14:textId="15BDFD6A" w:rsidR="008C39A9" w:rsidRPr="00C30BB4" w:rsidRDefault="008C39A9"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proofErr w:type="gramStart"/>
      <w:r w:rsidRPr="00C30BB4">
        <w:rPr>
          <w:rFonts w:cstheme="minorHAnsi"/>
          <w:b/>
          <w:sz w:val="18"/>
          <w:szCs w:val="18"/>
        </w:rPr>
        <w:t>Vers</w:t>
      </w:r>
      <w:r w:rsidRPr="00C30BB4">
        <w:rPr>
          <w:rFonts w:cstheme="minorHAnsi"/>
          <w:sz w:val="18"/>
          <w:szCs w:val="18"/>
        </w:rPr>
        <w:t xml:space="preserve">  </w:t>
      </w:r>
      <w:r w:rsidR="00397F43" w:rsidRPr="00C30BB4">
        <w:rPr>
          <w:rFonts w:cstheme="minorHAnsi"/>
          <w:b/>
          <w:sz w:val="18"/>
          <w:szCs w:val="18"/>
        </w:rPr>
        <w:t>40</w:t>
      </w:r>
      <w:proofErr w:type="gramEnd"/>
      <w:r w:rsidR="00397F43" w:rsidRPr="00C30BB4">
        <w:rPr>
          <w:rFonts w:cstheme="minorHAnsi"/>
          <w:b/>
          <w:sz w:val="18"/>
          <w:szCs w:val="18"/>
        </w:rPr>
        <w:t xml:space="preserve">. — </w:t>
      </w:r>
      <w:proofErr w:type="spellStart"/>
      <w:r w:rsidR="00397F43" w:rsidRPr="00C30BB4">
        <w:rPr>
          <w:rFonts w:cstheme="minorHAnsi"/>
          <w:b/>
          <w:sz w:val="18"/>
          <w:szCs w:val="18"/>
          <w:lang w:val="el-GR"/>
        </w:rPr>
        <w:t>ἐκ</w:t>
      </w:r>
      <w:proofErr w:type="spellEnd"/>
      <w:r w:rsidR="00397F43" w:rsidRPr="00C30BB4">
        <w:rPr>
          <w:rFonts w:cstheme="minorHAnsi"/>
          <w:b/>
          <w:sz w:val="18"/>
          <w:szCs w:val="18"/>
        </w:rPr>
        <w:t xml:space="preserve"> </w:t>
      </w:r>
      <w:r w:rsidR="00397F43" w:rsidRPr="00C30BB4">
        <w:rPr>
          <w:rFonts w:cstheme="minorHAnsi"/>
          <w:b/>
          <w:sz w:val="18"/>
          <w:szCs w:val="18"/>
          <w:lang w:val="el-GR"/>
        </w:rPr>
        <w:t>στομάτων</w:t>
      </w:r>
      <w:r w:rsidR="00397F43" w:rsidRPr="00C30BB4">
        <w:rPr>
          <w:rFonts w:cstheme="minorHAnsi"/>
          <w:b/>
          <w:sz w:val="18"/>
          <w:szCs w:val="18"/>
        </w:rPr>
        <w:t xml:space="preserve"> </w:t>
      </w:r>
      <w:proofErr w:type="spellStart"/>
      <w:r w:rsidR="00397F43" w:rsidRPr="00C30BB4">
        <w:rPr>
          <w:rFonts w:cstheme="minorHAnsi"/>
          <w:b/>
          <w:sz w:val="18"/>
          <w:szCs w:val="18"/>
          <w:lang w:val="el-GR"/>
        </w:rPr>
        <w:t>ἡδεῖα</w:t>
      </w:r>
      <w:proofErr w:type="spellEnd"/>
      <w:r w:rsidR="00C30BB4" w:rsidRPr="00C30BB4">
        <w:rPr>
          <w:rFonts w:cstheme="minorHAnsi"/>
          <w:b/>
          <w:sz w:val="18"/>
          <w:szCs w:val="18"/>
        </w:rPr>
        <w:t xml:space="preserve"> </w:t>
      </w:r>
      <w:r w:rsidR="00397F43" w:rsidRPr="00C30BB4">
        <w:rPr>
          <w:rFonts w:cstheme="minorHAnsi"/>
          <w:b/>
          <w:sz w:val="18"/>
          <w:szCs w:val="18"/>
        </w:rPr>
        <w:t xml:space="preserve">: </w:t>
      </w:r>
      <w:proofErr w:type="spellStart"/>
      <w:r w:rsidR="00397F43" w:rsidRPr="00C30BB4">
        <w:rPr>
          <w:rFonts w:cstheme="minorHAnsi"/>
          <w:b/>
          <w:sz w:val="18"/>
          <w:szCs w:val="18"/>
          <w:lang w:val="el-GR"/>
        </w:rPr>
        <w:t>γελᾷ</w:t>
      </w:r>
      <w:proofErr w:type="spellEnd"/>
      <w:r w:rsidR="00397F43" w:rsidRPr="00C30BB4">
        <w:rPr>
          <w:rFonts w:cstheme="minorHAnsi"/>
          <w:b/>
          <w:sz w:val="18"/>
          <w:szCs w:val="18"/>
        </w:rPr>
        <w:t xml:space="preserve"> </w:t>
      </w:r>
      <w:proofErr w:type="spellStart"/>
      <w:r w:rsidR="00397F43" w:rsidRPr="00C30BB4">
        <w:rPr>
          <w:rFonts w:cstheme="minorHAnsi"/>
          <w:b/>
          <w:sz w:val="18"/>
          <w:szCs w:val="18"/>
          <w:lang w:val="el-GR"/>
        </w:rPr>
        <w:t>δέ</w:t>
      </w:r>
      <w:proofErr w:type="spellEnd"/>
      <w:r w:rsidR="00397F43" w:rsidRPr="00C30BB4">
        <w:rPr>
          <w:rFonts w:cstheme="minorHAnsi"/>
          <w:b/>
          <w:sz w:val="18"/>
          <w:szCs w:val="18"/>
        </w:rPr>
        <w:t xml:space="preserve"> </w:t>
      </w:r>
      <w:r w:rsidR="00397F43" w:rsidRPr="00C30BB4">
        <w:rPr>
          <w:rFonts w:cstheme="minorHAnsi"/>
          <w:b/>
          <w:sz w:val="18"/>
          <w:szCs w:val="18"/>
          <w:lang w:val="el-GR"/>
        </w:rPr>
        <w:t>τε</w:t>
      </w:r>
      <w:r w:rsidR="00397F43" w:rsidRPr="00C30BB4">
        <w:rPr>
          <w:rFonts w:cstheme="minorHAnsi"/>
          <w:b/>
          <w:sz w:val="18"/>
          <w:szCs w:val="18"/>
        </w:rPr>
        <w:t xml:space="preserve"> </w:t>
      </w:r>
      <w:r w:rsidR="00397F43" w:rsidRPr="00C30BB4">
        <w:rPr>
          <w:rFonts w:cstheme="minorHAnsi"/>
          <w:b/>
          <w:sz w:val="18"/>
          <w:szCs w:val="18"/>
          <w:lang w:val="el-GR"/>
        </w:rPr>
        <w:t>δώματα</w:t>
      </w:r>
      <w:r w:rsidR="00397F43" w:rsidRPr="00C30BB4">
        <w:rPr>
          <w:rFonts w:cstheme="minorHAnsi"/>
          <w:b/>
          <w:sz w:val="18"/>
          <w:szCs w:val="18"/>
        </w:rPr>
        <w:t xml:space="preserve"> </w:t>
      </w:r>
      <w:proofErr w:type="spellStart"/>
      <w:r w:rsidR="00397F43" w:rsidRPr="00C30BB4">
        <w:rPr>
          <w:rFonts w:cstheme="minorHAnsi"/>
          <w:b/>
          <w:sz w:val="18"/>
          <w:szCs w:val="18"/>
          <w:lang w:val="el-GR"/>
        </w:rPr>
        <w:t>πατρὸς</w:t>
      </w:r>
      <w:proofErr w:type="spellEnd"/>
      <w:r w:rsidR="00397F43" w:rsidRPr="00C30BB4">
        <w:rPr>
          <w:rFonts w:cstheme="minorHAnsi"/>
          <w:b/>
          <w:sz w:val="18"/>
          <w:szCs w:val="18"/>
        </w:rPr>
        <w:t xml:space="preserve"> </w:t>
      </w:r>
      <w:proofErr w:type="gramStart"/>
      <w:r w:rsidR="00397F43" w:rsidRPr="00C30BB4">
        <w:rPr>
          <w:rFonts w:cstheme="minorHAnsi"/>
          <w:b/>
          <w:sz w:val="18"/>
          <w:szCs w:val="18"/>
        </w:rPr>
        <w:t xml:space="preserve">—  </w:t>
      </w:r>
      <w:proofErr w:type="spellStart"/>
      <w:r w:rsidR="00397F43" w:rsidRPr="00C30BB4">
        <w:rPr>
          <w:rFonts w:cstheme="minorHAnsi"/>
          <w:b/>
          <w:bCs/>
          <w:color w:val="C00000"/>
          <w:sz w:val="18"/>
          <w:szCs w:val="18"/>
        </w:rPr>
        <w:t>Σ</w:t>
      </w:r>
      <w:r w:rsidR="00397F43" w:rsidRPr="00C30BB4">
        <w:rPr>
          <w:rFonts w:cstheme="minorHAnsi"/>
          <w:b/>
          <w:bCs/>
          <w:sz w:val="18"/>
          <w:szCs w:val="18"/>
        </w:rPr>
        <w:t>τόμ</w:t>
      </w:r>
      <w:proofErr w:type="spellEnd"/>
      <w:r w:rsidR="00397F43" w:rsidRPr="00C30BB4">
        <w:rPr>
          <w:rFonts w:cstheme="minorHAnsi"/>
          <w:b/>
          <w:bCs/>
          <w:sz w:val="18"/>
          <w:szCs w:val="18"/>
        </w:rPr>
        <w:t>α</w:t>
      </w:r>
      <w:proofErr w:type="gramEnd"/>
      <w:r w:rsidR="00397F43" w:rsidRPr="00C30BB4">
        <w:rPr>
          <w:rFonts w:cstheme="minorHAnsi"/>
          <w:b/>
          <w:bCs/>
          <w:sz w:val="18"/>
          <w:szCs w:val="18"/>
        </w:rPr>
        <w:t>, α</w:t>
      </w:r>
      <w:proofErr w:type="spellStart"/>
      <w:r w:rsidR="00397F43" w:rsidRPr="00C30BB4">
        <w:rPr>
          <w:rFonts w:cstheme="minorHAnsi"/>
          <w:b/>
          <w:bCs/>
          <w:sz w:val="18"/>
          <w:szCs w:val="18"/>
        </w:rPr>
        <w:t>τος</w:t>
      </w:r>
      <w:proofErr w:type="spellEnd"/>
      <w:r w:rsidR="00397F43" w:rsidRPr="00C30BB4">
        <w:rPr>
          <w:rFonts w:cstheme="minorHAnsi"/>
          <w:b/>
          <w:bCs/>
          <w:sz w:val="18"/>
          <w:szCs w:val="18"/>
        </w:rPr>
        <w:t xml:space="preserve"> (</w:t>
      </w:r>
      <w:proofErr w:type="spellStart"/>
      <w:r w:rsidR="00397F43" w:rsidRPr="00C30BB4">
        <w:rPr>
          <w:rFonts w:cstheme="minorHAnsi"/>
          <w:b/>
          <w:bCs/>
          <w:sz w:val="18"/>
          <w:szCs w:val="18"/>
        </w:rPr>
        <w:t>τό</w:t>
      </w:r>
      <w:proofErr w:type="spellEnd"/>
      <w:r w:rsidR="00397F43" w:rsidRPr="00C30BB4">
        <w:rPr>
          <w:rFonts w:cstheme="minorHAnsi"/>
          <w:b/>
          <w:bCs/>
          <w:sz w:val="18"/>
          <w:szCs w:val="18"/>
        </w:rPr>
        <w:t>)</w:t>
      </w:r>
      <w:r w:rsidR="00C30BB4" w:rsidRPr="00C30BB4">
        <w:rPr>
          <w:rFonts w:cstheme="minorHAnsi"/>
          <w:b/>
          <w:bCs/>
          <w:sz w:val="18"/>
          <w:szCs w:val="18"/>
        </w:rPr>
        <w:t xml:space="preserve"> </w:t>
      </w:r>
      <w:r w:rsidR="00397F43" w:rsidRPr="00C30BB4">
        <w:rPr>
          <w:rFonts w:cstheme="minorHAnsi"/>
          <w:b/>
          <w:bCs/>
          <w:sz w:val="18"/>
          <w:szCs w:val="18"/>
        </w:rPr>
        <w:t xml:space="preserve">: </w:t>
      </w:r>
      <w:r w:rsidR="00397F43" w:rsidRPr="00C30BB4">
        <w:rPr>
          <w:rFonts w:cstheme="minorHAnsi"/>
          <w:bCs/>
          <w:sz w:val="18"/>
          <w:szCs w:val="18"/>
        </w:rPr>
        <w:t>bouche, face.</w:t>
      </w:r>
      <w:r w:rsidR="00287923" w:rsidRPr="00C30BB4">
        <w:rPr>
          <w:rFonts w:cstheme="minorHAnsi"/>
          <w:bCs/>
          <w:sz w:val="18"/>
          <w:szCs w:val="18"/>
        </w:rPr>
        <w:t xml:space="preserve"> </w:t>
      </w:r>
      <w:r w:rsidR="00397F43" w:rsidRPr="00C30BB4">
        <w:rPr>
          <w:rFonts w:cstheme="minorHAnsi"/>
          <w:bCs/>
          <w:sz w:val="18"/>
          <w:szCs w:val="18"/>
        </w:rPr>
        <w:t xml:space="preserve"> </w:t>
      </w:r>
      <w:r w:rsidR="00C30BB4" w:rsidRPr="00C30BB4">
        <w:rPr>
          <w:rFonts w:cstheme="minorHAnsi"/>
          <w:bCs/>
          <w:sz w:val="18"/>
          <w:szCs w:val="18"/>
        </w:rPr>
        <w:t xml:space="preserve"> </w:t>
      </w:r>
      <w:r w:rsidR="00397F43" w:rsidRPr="00C30BB4">
        <w:rPr>
          <w:rFonts w:cstheme="minorHAnsi"/>
          <w:bCs/>
          <w:sz w:val="18"/>
          <w:szCs w:val="18"/>
        </w:rPr>
        <w:t xml:space="preserve">  </w:t>
      </w:r>
      <w:proofErr w:type="spellStart"/>
      <w:r w:rsidR="00397F43" w:rsidRPr="00C30BB4">
        <w:rPr>
          <w:rFonts w:cstheme="minorHAnsi"/>
          <w:b/>
          <w:color w:val="C00000"/>
          <w:sz w:val="18"/>
          <w:szCs w:val="18"/>
        </w:rPr>
        <w:t>Ἡ</w:t>
      </w:r>
      <w:r w:rsidR="00397F43" w:rsidRPr="00C30BB4">
        <w:rPr>
          <w:rFonts w:cstheme="minorHAnsi"/>
          <w:b/>
          <w:sz w:val="18"/>
          <w:szCs w:val="18"/>
        </w:rPr>
        <w:t>δύς</w:t>
      </w:r>
      <w:proofErr w:type="spellEnd"/>
      <w:r w:rsidR="00397F43" w:rsidRPr="00C30BB4">
        <w:rPr>
          <w:rFonts w:cstheme="minorHAnsi"/>
          <w:b/>
          <w:sz w:val="18"/>
          <w:szCs w:val="18"/>
        </w:rPr>
        <w:t xml:space="preserve">, </w:t>
      </w:r>
      <w:proofErr w:type="spellStart"/>
      <w:r w:rsidR="00397F43" w:rsidRPr="00C30BB4">
        <w:rPr>
          <w:rFonts w:cstheme="minorHAnsi"/>
          <w:b/>
          <w:sz w:val="18"/>
          <w:szCs w:val="18"/>
        </w:rPr>
        <w:t>εῖ</w:t>
      </w:r>
      <w:proofErr w:type="spellEnd"/>
      <w:r w:rsidR="00397F43" w:rsidRPr="00C30BB4">
        <w:rPr>
          <w:rFonts w:cstheme="minorHAnsi"/>
          <w:b/>
          <w:sz w:val="18"/>
          <w:szCs w:val="18"/>
        </w:rPr>
        <w:t>α, ύ</w:t>
      </w:r>
      <w:r w:rsidR="00C30BB4" w:rsidRPr="00C30BB4">
        <w:rPr>
          <w:rFonts w:cstheme="minorHAnsi"/>
          <w:b/>
          <w:sz w:val="18"/>
          <w:szCs w:val="18"/>
        </w:rPr>
        <w:t xml:space="preserve"> </w:t>
      </w:r>
      <w:r w:rsidR="00397F43" w:rsidRPr="00C30BB4">
        <w:rPr>
          <w:rFonts w:cstheme="minorHAnsi"/>
          <w:b/>
          <w:sz w:val="18"/>
          <w:szCs w:val="18"/>
        </w:rPr>
        <w:t xml:space="preserve">: </w:t>
      </w:r>
      <w:r w:rsidR="00397F43" w:rsidRPr="00C30BB4">
        <w:rPr>
          <w:rFonts w:cstheme="minorHAnsi"/>
          <w:sz w:val="18"/>
          <w:szCs w:val="18"/>
        </w:rPr>
        <w:t>agréable, doux</w:t>
      </w:r>
      <w:r w:rsidR="00C30BB4" w:rsidRPr="00C30BB4">
        <w:rPr>
          <w:rFonts w:cstheme="minorHAnsi"/>
          <w:sz w:val="18"/>
          <w:szCs w:val="18"/>
        </w:rPr>
        <w:t xml:space="preserve"> </w:t>
      </w:r>
      <w:r w:rsidR="00397F43" w:rsidRPr="00C30BB4">
        <w:rPr>
          <w:rFonts w:cstheme="minorHAnsi"/>
          <w:sz w:val="18"/>
          <w:szCs w:val="18"/>
        </w:rPr>
        <w:t>; charmant</w:t>
      </w:r>
      <w:r w:rsidR="00C30BB4" w:rsidRPr="00C30BB4">
        <w:rPr>
          <w:rFonts w:cstheme="minorHAnsi"/>
          <w:sz w:val="18"/>
          <w:szCs w:val="18"/>
        </w:rPr>
        <w:t xml:space="preserve"> </w:t>
      </w:r>
      <w:r w:rsidR="00397F43" w:rsidRPr="00C30BB4">
        <w:rPr>
          <w:rFonts w:cstheme="minorHAnsi"/>
          <w:sz w:val="18"/>
          <w:szCs w:val="18"/>
        </w:rPr>
        <w:t xml:space="preserve">; plaisant.   </w:t>
      </w:r>
      <w:proofErr w:type="spellStart"/>
      <w:proofErr w:type="gramStart"/>
      <w:r w:rsidR="00397F43" w:rsidRPr="00C30BB4">
        <w:rPr>
          <w:rFonts w:cstheme="minorHAnsi"/>
          <w:b/>
          <w:caps/>
          <w:color w:val="C00000"/>
          <w:sz w:val="18"/>
          <w:szCs w:val="18"/>
        </w:rPr>
        <w:t>γ</w:t>
      </w:r>
      <w:r w:rsidR="00397F43" w:rsidRPr="00C30BB4">
        <w:rPr>
          <w:rFonts w:cstheme="minorHAnsi"/>
          <w:b/>
          <w:sz w:val="18"/>
          <w:szCs w:val="18"/>
        </w:rPr>
        <w:t>ελάω</w:t>
      </w:r>
      <w:proofErr w:type="spellEnd"/>
      <w:r w:rsidR="00397F43" w:rsidRPr="00C30BB4">
        <w:rPr>
          <w:rFonts w:cstheme="minorHAnsi"/>
          <w:sz w:val="18"/>
          <w:szCs w:val="18"/>
        </w:rPr>
        <w:t xml:space="preserve"> </w:t>
      </w:r>
      <w:r w:rsidR="00397F43" w:rsidRPr="00C30BB4">
        <w:rPr>
          <w:rFonts w:cstheme="minorHAnsi"/>
          <w:b/>
          <w:sz w:val="18"/>
          <w:szCs w:val="18"/>
        </w:rPr>
        <w:t xml:space="preserve"> :</w:t>
      </w:r>
      <w:proofErr w:type="gramEnd"/>
      <w:r w:rsidR="00397F43" w:rsidRPr="00C30BB4">
        <w:rPr>
          <w:rFonts w:cstheme="minorHAnsi"/>
          <w:sz w:val="18"/>
          <w:szCs w:val="18"/>
        </w:rPr>
        <w:t xml:space="preserve"> </w:t>
      </w:r>
      <w:r w:rsidR="00397F43" w:rsidRPr="00C30BB4">
        <w:rPr>
          <w:rFonts w:cstheme="minorHAnsi"/>
          <w:i/>
          <w:sz w:val="18"/>
          <w:szCs w:val="18"/>
        </w:rPr>
        <w:t>primitivement</w:t>
      </w:r>
      <w:r w:rsidR="00397F43" w:rsidRPr="00C30BB4">
        <w:rPr>
          <w:rFonts w:cstheme="minorHAnsi"/>
          <w:sz w:val="18"/>
          <w:szCs w:val="18"/>
        </w:rPr>
        <w:t xml:space="preserve"> (</w:t>
      </w:r>
      <w:r w:rsidR="00397F43" w:rsidRPr="00C30BB4">
        <w:rPr>
          <w:rFonts w:cstheme="minorHAnsi"/>
          <w:smallCaps/>
          <w:sz w:val="18"/>
          <w:szCs w:val="18"/>
        </w:rPr>
        <w:t xml:space="preserve">Hom. </w:t>
      </w:r>
      <w:proofErr w:type="spellStart"/>
      <w:r w:rsidR="00397F43" w:rsidRPr="00C30BB4">
        <w:rPr>
          <w:rFonts w:cstheme="minorHAnsi"/>
          <w:smallCaps/>
          <w:sz w:val="18"/>
          <w:szCs w:val="18"/>
        </w:rPr>
        <w:t>Hés</w:t>
      </w:r>
      <w:proofErr w:type="spellEnd"/>
      <w:r w:rsidR="00397F43" w:rsidRPr="00C30BB4">
        <w:rPr>
          <w:rFonts w:cstheme="minorHAnsi"/>
          <w:sz w:val="18"/>
          <w:szCs w:val="18"/>
        </w:rPr>
        <w:t>.)</w:t>
      </w:r>
      <w:r w:rsidR="00C30BB4" w:rsidRPr="00C30BB4">
        <w:rPr>
          <w:rFonts w:cstheme="minorHAnsi"/>
          <w:sz w:val="18"/>
          <w:szCs w:val="18"/>
        </w:rPr>
        <w:t xml:space="preserve"> </w:t>
      </w:r>
      <w:r w:rsidR="00397F43" w:rsidRPr="00C30BB4">
        <w:rPr>
          <w:rFonts w:cstheme="minorHAnsi"/>
          <w:sz w:val="18"/>
          <w:szCs w:val="18"/>
        </w:rPr>
        <w:t>: briller, resplendir</w:t>
      </w:r>
      <w:r w:rsidR="00C30BB4" w:rsidRPr="00C30BB4">
        <w:rPr>
          <w:rFonts w:cstheme="minorHAnsi"/>
          <w:sz w:val="18"/>
          <w:szCs w:val="18"/>
        </w:rPr>
        <w:t xml:space="preserve"> </w:t>
      </w:r>
      <w:r w:rsidR="00A57BC4" w:rsidRPr="00C30BB4">
        <w:rPr>
          <w:rFonts w:cstheme="minorHAnsi"/>
          <w:sz w:val="18"/>
          <w:szCs w:val="18"/>
        </w:rPr>
        <w:t xml:space="preserve">; emploi </w:t>
      </w:r>
      <w:proofErr w:type="spellStart"/>
      <w:r w:rsidR="00A57BC4" w:rsidRPr="00C30BB4">
        <w:rPr>
          <w:rFonts w:cstheme="minorHAnsi"/>
          <w:sz w:val="18"/>
          <w:szCs w:val="18"/>
        </w:rPr>
        <w:t>métaph</w:t>
      </w:r>
      <w:proofErr w:type="spellEnd"/>
      <w:r w:rsidR="00A57BC4" w:rsidRPr="00C30BB4">
        <w:rPr>
          <w:rFonts w:cstheme="minorHAnsi"/>
          <w:sz w:val="18"/>
          <w:szCs w:val="18"/>
        </w:rPr>
        <w:t>.</w:t>
      </w:r>
      <w:r w:rsidR="00C30BB4" w:rsidRPr="00C30BB4">
        <w:rPr>
          <w:rFonts w:cstheme="minorHAnsi"/>
          <w:sz w:val="18"/>
          <w:szCs w:val="18"/>
        </w:rPr>
        <w:t xml:space="preserve"> </w:t>
      </w:r>
      <w:proofErr w:type="spellStart"/>
      <w:proofErr w:type="gramStart"/>
      <w:r w:rsidR="00A57BC4" w:rsidRPr="00C30BB4">
        <w:rPr>
          <w:rFonts w:cstheme="minorHAnsi"/>
          <w:sz w:val="18"/>
          <w:szCs w:val="18"/>
        </w:rPr>
        <w:t>fqt</w:t>
      </w:r>
      <w:proofErr w:type="spellEnd"/>
      <w:proofErr w:type="gramEnd"/>
      <w:r w:rsidR="00A57BC4" w:rsidRPr="00C30BB4">
        <w:rPr>
          <w:rFonts w:cstheme="minorHAnsi"/>
          <w:sz w:val="18"/>
          <w:szCs w:val="18"/>
        </w:rPr>
        <w:t xml:space="preserve"> avec sons, odeurs, év</w:t>
      </w:r>
      <w:r w:rsidR="00996B1B" w:rsidRPr="00C30BB4">
        <w:rPr>
          <w:rFonts w:cstheme="minorHAnsi"/>
          <w:sz w:val="18"/>
          <w:szCs w:val="18"/>
        </w:rPr>
        <w:t>énements</w:t>
      </w:r>
      <w:r w:rsidR="00C30BB4" w:rsidRPr="00C30BB4">
        <w:rPr>
          <w:rFonts w:cstheme="minorHAnsi"/>
          <w:sz w:val="18"/>
          <w:szCs w:val="18"/>
        </w:rPr>
        <w:t xml:space="preserve"> </w:t>
      </w:r>
      <w:proofErr w:type="gramStart"/>
      <w:r w:rsidR="00996B1B" w:rsidRPr="00C30BB4">
        <w:rPr>
          <w:rFonts w:cstheme="minorHAnsi"/>
          <w:sz w:val="18"/>
          <w:szCs w:val="18"/>
        </w:rPr>
        <w:t xml:space="preserve">; </w:t>
      </w:r>
      <w:r w:rsidR="00397F43" w:rsidRPr="00C30BB4">
        <w:rPr>
          <w:rFonts w:cstheme="minorHAnsi"/>
          <w:sz w:val="18"/>
          <w:szCs w:val="18"/>
        </w:rPr>
        <w:t xml:space="preserve"> </w:t>
      </w:r>
      <w:r w:rsidR="00397F43" w:rsidRPr="00C30BB4">
        <w:rPr>
          <w:rFonts w:cstheme="minorHAnsi"/>
          <w:i/>
          <w:sz w:val="18"/>
          <w:szCs w:val="18"/>
        </w:rPr>
        <w:t>(</w:t>
      </w:r>
      <w:proofErr w:type="gramEnd"/>
      <w:r w:rsidR="00397F43" w:rsidRPr="00C30BB4">
        <w:rPr>
          <w:rFonts w:cstheme="minorHAnsi"/>
          <w:i/>
          <w:sz w:val="18"/>
          <w:szCs w:val="18"/>
        </w:rPr>
        <w:t>post.)</w:t>
      </w:r>
      <w:r w:rsidR="00C30BB4" w:rsidRPr="00C30BB4">
        <w:rPr>
          <w:rFonts w:cstheme="minorHAnsi"/>
          <w:sz w:val="18"/>
          <w:szCs w:val="18"/>
        </w:rPr>
        <w:t xml:space="preserve"> </w:t>
      </w:r>
      <w:r w:rsidR="00397F43" w:rsidRPr="00C30BB4">
        <w:rPr>
          <w:rFonts w:cstheme="minorHAnsi"/>
          <w:sz w:val="18"/>
          <w:szCs w:val="18"/>
        </w:rPr>
        <w:t>: rire</w:t>
      </w:r>
      <w:r w:rsidR="00C30BB4" w:rsidRPr="00C30BB4">
        <w:rPr>
          <w:rFonts w:cstheme="minorHAnsi"/>
          <w:sz w:val="18"/>
          <w:szCs w:val="18"/>
        </w:rPr>
        <w:t xml:space="preserve"> </w:t>
      </w:r>
      <w:r w:rsidR="00397F43" w:rsidRPr="00C30BB4">
        <w:rPr>
          <w:rFonts w:cstheme="minorHAnsi"/>
          <w:sz w:val="18"/>
          <w:szCs w:val="18"/>
        </w:rPr>
        <w:t xml:space="preserve">; être riant.  </w:t>
      </w:r>
      <w:r w:rsidR="00996B1B" w:rsidRPr="00C30BB4">
        <w:rPr>
          <w:rFonts w:cstheme="minorHAnsi"/>
          <w:sz w:val="18"/>
          <w:szCs w:val="18"/>
        </w:rPr>
        <w:t xml:space="preserve"> </w:t>
      </w:r>
      <w:r w:rsidR="00397F43" w:rsidRPr="00C30BB4">
        <w:rPr>
          <w:rFonts w:cstheme="minorHAnsi"/>
          <w:sz w:val="18"/>
          <w:szCs w:val="18"/>
        </w:rPr>
        <w:t xml:space="preserve">     </w:t>
      </w:r>
      <w:proofErr w:type="spellStart"/>
      <w:r w:rsidR="00397F43" w:rsidRPr="00C30BB4">
        <w:rPr>
          <w:rFonts w:cstheme="minorHAnsi"/>
          <w:b/>
          <w:bCs/>
          <w:caps/>
          <w:color w:val="C00000"/>
          <w:sz w:val="18"/>
          <w:szCs w:val="18"/>
        </w:rPr>
        <w:t>δ</w:t>
      </w:r>
      <w:r w:rsidR="00397F43" w:rsidRPr="00C30BB4">
        <w:rPr>
          <w:rFonts w:cstheme="minorHAnsi"/>
          <w:b/>
          <w:bCs/>
          <w:sz w:val="18"/>
          <w:szCs w:val="18"/>
        </w:rPr>
        <w:t>ῶμ</w:t>
      </w:r>
      <w:proofErr w:type="spellEnd"/>
      <w:r w:rsidR="00397F43" w:rsidRPr="00C30BB4">
        <w:rPr>
          <w:rFonts w:cstheme="minorHAnsi"/>
          <w:b/>
          <w:bCs/>
          <w:sz w:val="18"/>
          <w:szCs w:val="18"/>
        </w:rPr>
        <w:t>α,</w:t>
      </w:r>
      <w:r w:rsidR="00397F43" w:rsidRPr="00C30BB4">
        <w:rPr>
          <w:rFonts w:cstheme="minorHAnsi"/>
          <w:b/>
          <w:sz w:val="18"/>
          <w:szCs w:val="18"/>
        </w:rPr>
        <w:t xml:space="preserve"> α</w:t>
      </w:r>
      <w:proofErr w:type="spellStart"/>
      <w:r w:rsidR="00397F43" w:rsidRPr="00C30BB4">
        <w:rPr>
          <w:rFonts w:cstheme="minorHAnsi"/>
          <w:b/>
          <w:sz w:val="18"/>
          <w:szCs w:val="18"/>
        </w:rPr>
        <w:t>τος</w:t>
      </w:r>
      <w:proofErr w:type="spellEnd"/>
      <w:r w:rsidR="00397F43" w:rsidRPr="00C30BB4">
        <w:rPr>
          <w:rFonts w:cstheme="minorHAnsi"/>
          <w:b/>
          <w:sz w:val="18"/>
          <w:szCs w:val="18"/>
        </w:rPr>
        <w:t xml:space="preserve"> (</w:t>
      </w:r>
      <w:proofErr w:type="spellStart"/>
      <w:r w:rsidR="00397F43" w:rsidRPr="00C30BB4">
        <w:rPr>
          <w:rFonts w:cstheme="minorHAnsi"/>
          <w:b/>
          <w:sz w:val="18"/>
          <w:szCs w:val="18"/>
        </w:rPr>
        <w:t>τό</w:t>
      </w:r>
      <w:proofErr w:type="spellEnd"/>
      <w:r w:rsidR="00397F43" w:rsidRPr="00C30BB4">
        <w:rPr>
          <w:rFonts w:cstheme="minorHAnsi"/>
          <w:b/>
          <w:sz w:val="18"/>
          <w:szCs w:val="18"/>
        </w:rPr>
        <w:t>)</w:t>
      </w:r>
      <w:r w:rsidR="00C30BB4" w:rsidRPr="00C30BB4">
        <w:rPr>
          <w:rFonts w:cstheme="minorHAnsi"/>
          <w:b/>
          <w:sz w:val="18"/>
          <w:szCs w:val="18"/>
        </w:rPr>
        <w:t xml:space="preserve"> </w:t>
      </w:r>
      <w:r w:rsidR="00397F43" w:rsidRPr="00C30BB4">
        <w:rPr>
          <w:rFonts w:cstheme="minorHAnsi"/>
          <w:b/>
          <w:sz w:val="18"/>
          <w:szCs w:val="18"/>
        </w:rPr>
        <w:t xml:space="preserve">: </w:t>
      </w:r>
      <w:r w:rsidR="00397F43" w:rsidRPr="00C30BB4">
        <w:rPr>
          <w:rFonts w:cstheme="minorHAnsi"/>
          <w:sz w:val="18"/>
          <w:szCs w:val="18"/>
        </w:rPr>
        <w:t>maison, demeure</w:t>
      </w:r>
      <w:r w:rsidR="00287923" w:rsidRPr="00C30BB4">
        <w:rPr>
          <w:rFonts w:cstheme="minorHAnsi"/>
          <w:sz w:val="18"/>
          <w:szCs w:val="18"/>
        </w:rPr>
        <w:t xml:space="preserve">. </w:t>
      </w:r>
      <w:r w:rsidR="00287923" w:rsidRPr="00C30BB4">
        <w:rPr>
          <w:rFonts w:cstheme="minorHAnsi"/>
          <w:sz w:val="18"/>
          <w:szCs w:val="18"/>
        </w:rPr>
        <w:br/>
      </w:r>
      <w:r w:rsidR="00287923" w:rsidRPr="00C30BB4">
        <w:rPr>
          <w:rFonts w:cstheme="minorHAnsi"/>
          <w:sz w:val="18"/>
          <w:szCs w:val="18"/>
        </w:rPr>
        <w:tab/>
      </w:r>
      <w:r w:rsidR="00287923" w:rsidRPr="00C30BB4">
        <w:rPr>
          <w:rFonts w:ascii="Arial" w:hAnsi="Arial" w:cs="Arial"/>
          <w:sz w:val="18"/>
          <w:szCs w:val="18"/>
        </w:rPr>
        <w:t>▬</w:t>
      </w:r>
      <w:r w:rsidR="00287923" w:rsidRPr="00C30BB4">
        <w:rPr>
          <w:rFonts w:cstheme="minorHAnsi"/>
          <w:sz w:val="18"/>
          <w:szCs w:val="18"/>
        </w:rPr>
        <w:t xml:space="preserve"> NB </w:t>
      </w:r>
      <w:proofErr w:type="gramStart"/>
      <w:r w:rsidR="00287923" w:rsidRPr="00C30BB4">
        <w:rPr>
          <w:rFonts w:cstheme="minorHAnsi"/>
          <w:sz w:val="18"/>
          <w:szCs w:val="18"/>
        </w:rPr>
        <w:t>vers  39</w:t>
      </w:r>
      <w:proofErr w:type="gramEnd"/>
      <w:r w:rsidR="00287923" w:rsidRPr="00C30BB4">
        <w:rPr>
          <w:rFonts w:cstheme="minorHAnsi"/>
          <w:sz w:val="18"/>
          <w:szCs w:val="18"/>
        </w:rPr>
        <w:t xml:space="preserve"> </w:t>
      </w:r>
      <w:proofErr w:type="gramStart"/>
      <w:r w:rsidR="00287923" w:rsidRPr="00C30BB4">
        <w:rPr>
          <w:rFonts w:cstheme="minorHAnsi"/>
          <w:sz w:val="18"/>
          <w:szCs w:val="18"/>
        </w:rPr>
        <w:t>et  40</w:t>
      </w:r>
      <w:proofErr w:type="gramEnd"/>
      <w:r w:rsidR="00287923" w:rsidRPr="00C30BB4">
        <w:rPr>
          <w:rFonts w:cstheme="minorHAnsi"/>
          <w:sz w:val="18"/>
          <w:szCs w:val="18"/>
        </w:rPr>
        <w:t xml:space="preserve">. </w:t>
      </w:r>
      <w:proofErr w:type="spellStart"/>
      <w:r w:rsidR="00287923" w:rsidRPr="00C30BB4">
        <w:rPr>
          <w:rFonts w:cstheme="minorHAnsi"/>
          <w:b/>
          <w:sz w:val="18"/>
          <w:szCs w:val="18"/>
          <w:lang w:val="el-GR"/>
        </w:rPr>
        <w:t>ἡδεῖα</w:t>
      </w:r>
      <w:proofErr w:type="spellEnd"/>
      <w:r w:rsidR="00287923" w:rsidRPr="00C30BB4">
        <w:rPr>
          <w:rFonts w:cstheme="minorHAnsi"/>
          <w:b/>
          <w:sz w:val="18"/>
          <w:szCs w:val="18"/>
        </w:rPr>
        <w:t xml:space="preserve"> fém. </w:t>
      </w:r>
      <w:proofErr w:type="spellStart"/>
      <w:r w:rsidR="00287923" w:rsidRPr="00C30BB4">
        <w:rPr>
          <w:rFonts w:cstheme="minorHAnsi"/>
          <w:b/>
          <w:sz w:val="18"/>
          <w:szCs w:val="18"/>
        </w:rPr>
        <w:t>sg</w:t>
      </w:r>
      <w:proofErr w:type="spellEnd"/>
      <w:r w:rsidR="00287923" w:rsidRPr="00C30BB4">
        <w:rPr>
          <w:rFonts w:cstheme="minorHAnsi"/>
          <w:b/>
          <w:sz w:val="18"/>
          <w:szCs w:val="18"/>
        </w:rPr>
        <w:t>.</w:t>
      </w:r>
      <w:r w:rsidR="00C30BB4" w:rsidRPr="00C30BB4">
        <w:rPr>
          <w:rFonts w:cstheme="minorHAnsi"/>
          <w:b/>
          <w:sz w:val="18"/>
          <w:szCs w:val="18"/>
        </w:rPr>
        <w:t xml:space="preserve"> </w:t>
      </w:r>
      <w:r w:rsidR="00287923" w:rsidRPr="00C30BB4">
        <w:rPr>
          <w:rFonts w:cstheme="minorHAnsi"/>
          <w:b/>
          <w:sz w:val="18"/>
          <w:szCs w:val="18"/>
        </w:rPr>
        <w:t xml:space="preserve">; </w:t>
      </w:r>
      <w:r w:rsidR="00287923" w:rsidRPr="00C30BB4">
        <w:rPr>
          <w:rFonts w:cstheme="minorHAnsi"/>
          <w:sz w:val="18"/>
          <w:szCs w:val="18"/>
        </w:rPr>
        <w:t xml:space="preserve">Si </w:t>
      </w:r>
      <w:proofErr w:type="spellStart"/>
      <w:r w:rsidR="00287923" w:rsidRPr="00C30BB4">
        <w:rPr>
          <w:rFonts w:cstheme="minorHAnsi"/>
          <w:b/>
          <w:sz w:val="18"/>
          <w:szCs w:val="18"/>
          <w:lang w:val="el-GR"/>
        </w:rPr>
        <w:t>ἀκάματος</w:t>
      </w:r>
      <w:proofErr w:type="spellEnd"/>
      <w:r w:rsidR="00287923" w:rsidRPr="00C30BB4">
        <w:rPr>
          <w:rFonts w:cstheme="minorHAnsi"/>
          <w:sz w:val="18"/>
          <w:szCs w:val="18"/>
        </w:rPr>
        <w:t xml:space="preserve"> est attribut (leur voix s’écoule infatigable) </w:t>
      </w:r>
      <w:proofErr w:type="spellStart"/>
      <w:r w:rsidR="00287923" w:rsidRPr="00C30BB4">
        <w:rPr>
          <w:rFonts w:cstheme="minorHAnsi"/>
          <w:b/>
          <w:sz w:val="18"/>
          <w:szCs w:val="18"/>
          <w:lang w:val="el-GR"/>
        </w:rPr>
        <w:t>ἡδεῖα</w:t>
      </w:r>
      <w:proofErr w:type="spellEnd"/>
      <w:r w:rsidR="00287923" w:rsidRPr="00C30BB4">
        <w:rPr>
          <w:rFonts w:cstheme="minorHAnsi"/>
          <w:sz w:val="18"/>
          <w:szCs w:val="18"/>
        </w:rPr>
        <w:t xml:space="preserve"> ne peut pas l’être. Si </w:t>
      </w:r>
      <w:proofErr w:type="spellStart"/>
      <w:r w:rsidR="00287923" w:rsidRPr="00C30BB4">
        <w:rPr>
          <w:rFonts w:cstheme="minorHAnsi"/>
          <w:b/>
          <w:sz w:val="18"/>
          <w:szCs w:val="18"/>
          <w:lang w:val="el-GR"/>
        </w:rPr>
        <w:t>ἀκάματος</w:t>
      </w:r>
      <w:proofErr w:type="spellEnd"/>
      <w:r w:rsidR="00287923" w:rsidRPr="00C30BB4">
        <w:rPr>
          <w:rFonts w:cstheme="minorHAnsi"/>
          <w:sz w:val="18"/>
          <w:szCs w:val="18"/>
        </w:rPr>
        <w:t xml:space="preserve"> est </w:t>
      </w:r>
      <w:proofErr w:type="gramStart"/>
      <w:r w:rsidR="00287923" w:rsidRPr="00C30BB4">
        <w:rPr>
          <w:rFonts w:cstheme="minorHAnsi"/>
          <w:sz w:val="18"/>
          <w:szCs w:val="18"/>
        </w:rPr>
        <w:t xml:space="preserve">épithète,  </w:t>
      </w:r>
      <w:proofErr w:type="spellStart"/>
      <w:r w:rsidR="00287923" w:rsidRPr="00C30BB4">
        <w:rPr>
          <w:rFonts w:cstheme="minorHAnsi"/>
          <w:b/>
          <w:sz w:val="18"/>
          <w:szCs w:val="18"/>
          <w:lang w:val="el-GR"/>
        </w:rPr>
        <w:t>ἡδεῖα</w:t>
      </w:r>
      <w:proofErr w:type="spellEnd"/>
      <w:proofErr w:type="gramEnd"/>
      <w:r w:rsidR="00287923" w:rsidRPr="00C30BB4">
        <w:rPr>
          <w:rFonts w:cstheme="minorHAnsi"/>
          <w:sz w:val="18"/>
          <w:szCs w:val="18"/>
        </w:rPr>
        <w:t xml:space="preserve"> est attribut</w:t>
      </w:r>
      <w:r w:rsidR="00C30BB4" w:rsidRPr="00C30BB4">
        <w:rPr>
          <w:rFonts w:cstheme="minorHAnsi"/>
          <w:sz w:val="18"/>
          <w:szCs w:val="18"/>
        </w:rPr>
        <w:t xml:space="preserve"> </w:t>
      </w:r>
      <w:r w:rsidR="00287923" w:rsidRPr="00C30BB4">
        <w:rPr>
          <w:rFonts w:cstheme="minorHAnsi"/>
          <w:sz w:val="18"/>
          <w:szCs w:val="18"/>
        </w:rPr>
        <w:t xml:space="preserve">: leur voix infatigable coule doucement. Ou encore ponctuation </w:t>
      </w:r>
      <w:proofErr w:type="gramStart"/>
      <w:r w:rsidR="00287923" w:rsidRPr="00C30BB4">
        <w:rPr>
          <w:rFonts w:cstheme="minorHAnsi"/>
          <w:sz w:val="18"/>
          <w:szCs w:val="18"/>
        </w:rPr>
        <w:t xml:space="preserve">après  </w:t>
      </w:r>
      <w:proofErr w:type="spellStart"/>
      <w:r w:rsidR="00287923" w:rsidRPr="00C30BB4">
        <w:rPr>
          <w:rFonts w:cstheme="minorHAnsi"/>
          <w:b/>
          <w:sz w:val="18"/>
          <w:szCs w:val="18"/>
          <w:lang w:val="el-GR"/>
        </w:rPr>
        <w:t>ἐκ</w:t>
      </w:r>
      <w:proofErr w:type="spellEnd"/>
      <w:proofErr w:type="gramEnd"/>
      <w:r w:rsidR="00287923" w:rsidRPr="00C30BB4">
        <w:rPr>
          <w:rFonts w:cstheme="minorHAnsi"/>
          <w:b/>
          <w:sz w:val="18"/>
          <w:szCs w:val="18"/>
        </w:rPr>
        <w:t xml:space="preserve"> </w:t>
      </w:r>
      <w:r w:rsidR="00287923" w:rsidRPr="00C30BB4">
        <w:rPr>
          <w:rFonts w:cstheme="minorHAnsi"/>
          <w:b/>
          <w:sz w:val="18"/>
          <w:szCs w:val="18"/>
          <w:lang w:val="el-GR"/>
        </w:rPr>
        <w:t>στομάτων</w:t>
      </w:r>
      <w:r w:rsidR="00C30BB4" w:rsidRPr="00C30BB4">
        <w:rPr>
          <w:rFonts w:cstheme="minorHAnsi"/>
          <w:sz w:val="18"/>
          <w:szCs w:val="18"/>
        </w:rPr>
        <w:t xml:space="preserve"> </w:t>
      </w:r>
      <w:r w:rsidR="00287923" w:rsidRPr="00C30BB4">
        <w:rPr>
          <w:rFonts w:cstheme="minorHAnsi"/>
          <w:sz w:val="18"/>
          <w:szCs w:val="18"/>
        </w:rPr>
        <w:t xml:space="preserve">: leur voix coule infatigable de </w:t>
      </w:r>
      <w:proofErr w:type="gramStart"/>
      <w:r w:rsidR="00287923" w:rsidRPr="00C30BB4">
        <w:rPr>
          <w:rFonts w:cstheme="minorHAnsi"/>
          <w:sz w:val="18"/>
          <w:szCs w:val="18"/>
        </w:rPr>
        <w:t>leur  bouche</w:t>
      </w:r>
      <w:proofErr w:type="gramEnd"/>
      <w:r w:rsidR="00C30BB4" w:rsidRPr="00C30BB4">
        <w:rPr>
          <w:rFonts w:cstheme="minorHAnsi"/>
          <w:sz w:val="18"/>
          <w:szCs w:val="18"/>
        </w:rPr>
        <w:t xml:space="preserve"> </w:t>
      </w:r>
      <w:r w:rsidR="00287923" w:rsidRPr="00C30BB4">
        <w:rPr>
          <w:rFonts w:cstheme="minorHAnsi"/>
          <w:sz w:val="18"/>
          <w:szCs w:val="18"/>
        </w:rPr>
        <w:t xml:space="preserve">; elle (leur voix) est douce </w:t>
      </w:r>
      <w:proofErr w:type="gramStart"/>
      <w:r w:rsidR="00287923" w:rsidRPr="00C30BB4">
        <w:rPr>
          <w:rFonts w:cstheme="minorHAnsi"/>
          <w:sz w:val="18"/>
          <w:szCs w:val="18"/>
        </w:rPr>
        <w:t>( West</w:t>
      </w:r>
      <w:proofErr w:type="gramEnd"/>
      <w:r w:rsidR="00287923" w:rsidRPr="00C30BB4">
        <w:rPr>
          <w:rFonts w:cstheme="minorHAnsi"/>
          <w:sz w:val="18"/>
          <w:szCs w:val="18"/>
        </w:rPr>
        <w:t xml:space="preserve">).  </w:t>
      </w:r>
    </w:p>
  </w:footnote>
  <w:footnote w:id="41">
    <w:p w14:paraId="4C2DF390" w14:textId="5A9FF27A" w:rsidR="008C39A9" w:rsidRPr="00C30BB4" w:rsidRDefault="008C39A9"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proofErr w:type="gramStart"/>
      <w:r w:rsidRPr="00C30BB4">
        <w:rPr>
          <w:rFonts w:cstheme="minorHAnsi"/>
          <w:b/>
          <w:sz w:val="18"/>
          <w:szCs w:val="18"/>
        </w:rPr>
        <w:t>Vers</w:t>
      </w:r>
      <w:r w:rsidRPr="00C30BB4">
        <w:rPr>
          <w:rFonts w:cstheme="minorHAnsi"/>
          <w:sz w:val="18"/>
          <w:szCs w:val="18"/>
        </w:rPr>
        <w:t xml:space="preserve">  </w:t>
      </w:r>
      <w:r w:rsidR="00397F43" w:rsidRPr="00C30BB4">
        <w:rPr>
          <w:rFonts w:cstheme="minorHAnsi"/>
          <w:b/>
          <w:sz w:val="18"/>
          <w:szCs w:val="18"/>
        </w:rPr>
        <w:t>41</w:t>
      </w:r>
      <w:proofErr w:type="gramEnd"/>
      <w:r w:rsidR="00397F43" w:rsidRPr="00C30BB4">
        <w:rPr>
          <w:rFonts w:cstheme="minorHAnsi"/>
          <w:b/>
          <w:sz w:val="18"/>
          <w:szCs w:val="18"/>
        </w:rPr>
        <w:t xml:space="preserve">. — </w:t>
      </w:r>
      <w:proofErr w:type="spellStart"/>
      <w:r w:rsidR="00397F43" w:rsidRPr="00C30BB4">
        <w:rPr>
          <w:rFonts w:cstheme="minorHAnsi"/>
          <w:b/>
          <w:sz w:val="18"/>
          <w:szCs w:val="18"/>
          <w:lang w:val="el-GR"/>
        </w:rPr>
        <w:t>Ζηνὸς</w:t>
      </w:r>
      <w:proofErr w:type="spellEnd"/>
      <w:r w:rsidR="00397F43" w:rsidRPr="00C30BB4">
        <w:rPr>
          <w:rFonts w:cstheme="minorHAnsi"/>
          <w:b/>
          <w:sz w:val="18"/>
          <w:szCs w:val="18"/>
        </w:rPr>
        <w:t xml:space="preserve"> </w:t>
      </w:r>
      <w:proofErr w:type="spellStart"/>
      <w:r w:rsidR="00397F43" w:rsidRPr="00C30BB4">
        <w:rPr>
          <w:rFonts w:cstheme="minorHAnsi"/>
          <w:b/>
          <w:sz w:val="18"/>
          <w:szCs w:val="18"/>
          <w:lang w:val="el-GR"/>
        </w:rPr>
        <w:t>ἐριγδούποιο</w:t>
      </w:r>
      <w:proofErr w:type="spellEnd"/>
      <w:r w:rsidR="00397F43" w:rsidRPr="00C30BB4">
        <w:rPr>
          <w:rFonts w:cstheme="minorHAnsi"/>
          <w:b/>
          <w:sz w:val="18"/>
          <w:szCs w:val="18"/>
        </w:rPr>
        <w:t xml:space="preserve"> </w:t>
      </w:r>
      <w:proofErr w:type="spellStart"/>
      <w:r w:rsidR="00397F43" w:rsidRPr="00C30BB4">
        <w:rPr>
          <w:rFonts w:cstheme="minorHAnsi"/>
          <w:b/>
          <w:sz w:val="18"/>
          <w:szCs w:val="18"/>
          <w:lang w:val="el-GR"/>
        </w:rPr>
        <w:t>θεᾶν</w:t>
      </w:r>
      <w:proofErr w:type="spellEnd"/>
      <w:r w:rsidR="00397F43" w:rsidRPr="00C30BB4">
        <w:rPr>
          <w:rFonts w:cstheme="minorHAnsi"/>
          <w:b/>
          <w:sz w:val="18"/>
          <w:szCs w:val="18"/>
        </w:rPr>
        <w:t xml:space="preserve"> </w:t>
      </w:r>
      <w:proofErr w:type="spellStart"/>
      <w:r w:rsidR="00397F43" w:rsidRPr="00C30BB4">
        <w:rPr>
          <w:rFonts w:cstheme="minorHAnsi"/>
          <w:b/>
          <w:sz w:val="18"/>
          <w:szCs w:val="18"/>
          <w:lang w:val="el-GR"/>
        </w:rPr>
        <w:t>ὀπὶ</w:t>
      </w:r>
      <w:proofErr w:type="spellEnd"/>
      <w:r w:rsidR="00397F43" w:rsidRPr="00C30BB4">
        <w:rPr>
          <w:rFonts w:cstheme="minorHAnsi"/>
          <w:b/>
          <w:sz w:val="18"/>
          <w:szCs w:val="18"/>
        </w:rPr>
        <w:t xml:space="preserve"> </w:t>
      </w:r>
      <w:proofErr w:type="spellStart"/>
      <w:r w:rsidR="00397F43" w:rsidRPr="00C30BB4">
        <w:rPr>
          <w:rFonts w:cstheme="minorHAnsi"/>
          <w:b/>
          <w:sz w:val="18"/>
          <w:szCs w:val="18"/>
          <w:lang w:val="el-GR"/>
        </w:rPr>
        <w:t>λειριοέσσῃ</w:t>
      </w:r>
      <w:proofErr w:type="spellEnd"/>
      <w:r w:rsidR="00397F43" w:rsidRPr="00C30BB4">
        <w:rPr>
          <w:rFonts w:cstheme="minorHAnsi"/>
          <w:b/>
          <w:sz w:val="18"/>
          <w:szCs w:val="18"/>
        </w:rPr>
        <w:t xml:space="preserve"> —</w:t>
      </w:r>
      <w:r w:rsidR="00397F43" w:rsidRPr="00C30BB4">
        <w:rPr>
          <w:rFonts w:cstheme="minorHAnsi"/>
          <w:sz w:val="18"/>
          <w:szCs w:val="18"/>
        </w:rPr>
        <w:t xml:space="preserve"> </w:t>
      </w:r>
      <w:proofErr w:type="spellStart"/>
      <w:proofErr w:type="gramStart"/>
      <w:r w:rsidR="00397F43" w:rsidRPr="00C30BB4">
        <w:rPr>
          <w:rFonts w:eastAsia="Calibri" w:cstheme="minorHAnsi"/>
          <w:b/>
          <w:color w:val="C00000"/>
          <w:sz w:val="18"/>
          <w:szCs w:val="18"/>
        </w:rPr>
        <w:t>Ἐ</w:t>
      </w:r>
      <w:r w:rsidR="00397F43" w:rsidRPr="00C30BB4">
        <w:rPr>
          <w:rFonts w:eastAsia="Calibri" w:cstheme="minorHAnsi"/>
          <w:b/>
          <w:sz w:val="18"/>
          <w:szCs w:val="18"/>
        </w:rPr>
        <w:t>ρίγδου</w:t>
      </w:r>
      <w:proofErr w:type="spellEnd"/>
      <w:r w:rsidR="00397F43" w:rsidRPr="00C30BB4">
        <w:rPr>
          <w:rFonts w:eastAsia="Calibri" w:cstheme="minorHAnsi"/>
          <w:b/>
          <w:sz w:val="18"/>
          <w:szCs w:val="18"/>
        </w:rPr>
        <w:t>π</w:t>
      </w:r>
      <w:proofErr w:type="spellStart"/>
      <w:r w:rsidR="00397F43" w:rsidRPr="00C30BB4">
        <w:rPr>
          <w:rFonts w:eastAsia="Calibri" w:cstheme="minorHAnsi"/>
          <w:b/>
          <w:sz w:val="18"/>
          <w:szCs w:val="18"/>
        </w:rPr>
        <w:t>ος</w:t>
      </w:r>
      <w:proofErr w:type="spellEnd"/>
      <w:r w:rsidR="00397F43" w:rsidRPr="00C30BB4">
        <w:rPr>
          <w:rFonts w:eastAsia="Calibri" w:cstheme="minorHAnsi"/>
          <w:b/>
          <w:sz w:val="18"/>
          <w:szCs w:val="18"/>
        </w:rPr>
        <w:t xml:space="preserve">  (</w:t>
      </w:r>
      <w:proofErr w:type="gramEnd"/>
      <w:r w:rsidR="00397F43" w:rsidRPr="00C30BB4">
        <w:rPr>
          <w:rFonts w:eastAsia="Calibri" w:cstheme="minorHAnsi"/>
          <w:sz w:val="18"/>
          <w:szCs w:val="18"/>
        </w:rPr>
        <w:t xml:space="preserve">= </w:t>
      </w:r>
      <w:proofErr w:type="spellStart"/>
      <w:r w:rsidR="00397F43" w:rsidRPr="00C30BB4">
        <w:rPr>
          <w:rFonts w:eastAsia="Calibri" w:cstheme="minorHAnsi"/>
          <w:b/>
          <w:sz w:val="18"/>
          <w:szCs w:val="18"/>
        </w:rPr>
        <w:t>ἐρίδου</w:t>
      </w:r>
      <w:proofErr w:type="spellEnd"/>
      <w:r w:rsidR="00397F43" w:rsidRPr="00C30BB4">
        <w:rPr>
          <w:rFonts w:eastAsia="Calibri" w:cstheme="minorHAnsi"/>
          <w:b/>
          <w:sz w:val="18"/>
          <w:szCs w:val="18"/>
        </w:rPr>
        <w:t>π</w:t>
      </w:r>
      <w:proofErr w:type="spellStart"/>
      <w:r w:rsidR="00397F43" w:rsidRPr="00C30BB4">
        <w:rPr>
          <w:rFonts w:eastAsia="Calibri" w:cstheme="minorHAnsi"/>
          <w:b/>
          <w:sz w:val="18"/>
          <w:szCs w:val="18"/>
        </w:rPr>
        <w:t>ος</w:t>
      </w:r>
      <w:proofErr w:type="spellEnd"/>
      <w:r w:rsidR="00397F43" w:rsidRPr="00C30BB4">
        <w:rPr>
          <w:rFonts w:eastAsia="Calibri" w:cstheme="minorHAnsi"/>
          <w:b/>
          <w:sz w:val="18"/>
          <w:szCs w:val="18"/>
        </w:rPr>
        <w:t xml:space="preserve">), </w:t>
      </w:r>
      <w:proofErr w:type="spellStart"/>
      <w:r w:rsidR="00397F43" w:rsidRPr="00C30BB4">
        <w:rPr>
          <w:rFonts w:eastAsia="Calibri" w:cstheme="minorHAnsi"/>
          <w:b/>
          <w:sz w:val="18"/>
          <w:szCs w:val="18"/>
        </w:rPr>
        <w:t>ος</w:t>
      </w:r>
      <w:proofErr w:type="spellEnd"/>
      <w:r w:rsidR="00397F43" w:rsidRPr="00C30BB4">
        <w:rPr>
          <w:rFonts w:eastAsia="Calibri" w:cstheme="minorHAnsi"/>
          <w:b/>
          <w:sz w:val="18"/>
          <w:szCs w:val="18"/>
        </w:rPr>
        <w:t xml:space="preserve">, </w:t>
      </w:r>
      <w:proofErr w:type="spellStart"/>
      <w:r w:rsidR="00397F43" w:rsidRPr="00C30BB4">
        <w:rPr>
          <w:rFonts w:eastAsia="Calibri" w:cstheme="minorHAnsi"/>
          <w:b/>
          <w:sz w:val="18"/>
          <w:szCs w:val="18"/>
        </w:rPr>
        <w:t>ον</w:t>
      </w:r>
      <w:proofErr w:type="spellEnd"/>
      <w:r w:rsidR="00C30BB4" w:rsidRPr="00C30BB4">
        <w:rPr>
          <w:rFonts w:eastAsia="Calibri" w:cstheme="minorHAnsi"/>
          <w:b/>
          <w:sz w:val="18"/>
          <w:szCs w:val="18"/>
        </w:rPr>
        <w:t xml:space="preserve"> </w:t>
      </w:r>
      <w:r w:rsidR="00397F43" w:rsidRPr="00C30BB4">
        <w:rPr>
          <w:rFonts w:eastAsia="Calibri" w:cstheme="minorHAnsi"/>
          <w:b/>
          <w:sz w:val="18"/>
          <w:szCs w:val="18"/>
        </w:rPr>
        <w:t>:</w:t>
      </w:r>
      <w:r w:rsidR="00397F43" w:rsidRPr="00C30BB4">
        <w:rPr>
          <w:rFonts w:eastAsia="Calibri" w:cstheme="minorHAnsi"/>
          <w:sz w:val="18"/>
          <w:szCs w:val="18"/>
        </w:rPr>
        <w:t xml:space="preserve"> au bruit retentissant (</w:t>
      </w:r>
      <w:r w:rsidR="00397F43" w:rsidRPr="00C30BB4">
        <w:rPr>
          <w:rFonts w:eastAsia="Calibri" w:cstheme="minorHAnsi"/>
          <w:i/>
          <w:sz w:val="18"/>
          <w:szCs w:val="18"/>
        </w:rPr>
        <w:t xml:space="preserve">ép. </w:t>
      </w:r>
      <w:proofErr w:type="gramStart"/>
      <w:r w:rsidR="00397F43" w:rsidRPr="00C30BB4">
        <w:rPr>
          <w:rFonts w:eastAsia="Calibri" w:cstheme="minorHAnsi"/>
          <w:i/>
          <w:sz w:val="18"/>
          <w:szCs w:val="18"/>
        </w:rPr>
        <w:t>de</w:t>
      </w:r>
      <w:proofErr w:type="gramEnd"/>
      <w:r w:rsidR="00397F43" w:rsidRPr="00C30BB4">
        <w:rPr>
          <w:rFonts w:eastAsia="Calibri" w:cstheme="minorHAnsi"/>
          <w:i/>
          <w:sz w:val="18"/>
          <w:szCs w:val="18"/>
        </w:rPr>
        <w:t xml:space="preserve"> Zeus</w:t>
      </w:r>
      <w:r w:rsidR="00397F43" w:rsidRPr="00C30BB4">
        <w:rPr>
          <w:rFonts w:eastAsia="Calibri" w:cstheme="minorHAnsi"/>
          <w:sz w:val="18"/>
          <w:szCs w:val="18"/>
        </w:rPr>
        <w:t>)</w:t>
      </w:r>
      <w:r w:rsidR="00C30BB4" w:rsidRPr="00C30BB4">
        <w:rPr>
          <w:rFonts w:eastAsia="Calibri" w:cstheme="minorHAnsi"/>
          <w:sz w:val="18"/>
          <w:szCs w:val="18"/>
        </w:rPr>
        <w:t xml:space="preserve"> </w:t>
      </w:r>
      <w:r w:rsidR="00397F43" w:rsidRPr="00C30BB4">
        <w:rPr>
          <w:rFonts w:eastAsia="Calibri" w:cstheme="minorHAnsi"/>
          <w:sz w:val="18"/>
          <w:szCs w:val="18"/>
        </w:rPr>
        <w:t xml:space="preserve">; </w:t>
      </w:r>
      <w:r w:rsidR="00397F43" w:rsidRPr="00C30BB4">
        <w:rPr>
          <w:rFonts w:eastAsia="Calibri" w:cstheme="minorHAnsi"/>
          <w:b/>
          <w:color w:val="C00000"/>
          <w:sz w:val="18"/>
          <w:szCs w:val="18"/>
        </w:rPr>
        <w:t>-</w:t>
      </w:r>
      <w:proofErr w:type="spellStart"/>
      <w:proofErr w:type="gramStart"/>
      <w:r w:rsidR="00397F43" w:rsidRPr="00C30BB4">
        <w:rPr>
          <w:rFonts w:eastAsia="Calibri" w:cstheme="minorHAnsi"/>
          <w:b/>
          <w:color w:val="C00000"/>
          <w:sz w:val="18"/>
          <w:szCs w:val="18"/>
        </w:rPr>
        <w:t>οιο</w:t>
      </w:r>
      <w:proofErr w:type="spellEnd"/>
      <w:r w:rsidR="00397F43" w:rsidRPr="00C30BB4">
        <w:rPr>
          <w:rFonts w:eastAsia="Calibri" w:cstheme="minorHAnsi"/>
          <w:b/>
          <w:color w:val="C00000"/>
          <w:sz w:val="18"/>
          <w:szCs w:val="18"/>
        </w:rPr>
        <w:t xml:space="preserve">  =</w:t>
      </w:r>
      <w:proofErr w:type="gramEnd"/>
      <w:r w:rsidR="00397F43" w:rsidRPr="00C30BB4">
        <w:rPr>
          <w:rFonts w:eastAsia="Calibri" w:cstheme="minorHAnsi"/>
          <w:b/>
          <w:color w:val="C00000"/>
          <w:sz w:val="18"/>
          <w:szCs w:val="18"/>
        </w:rPr>
        <w:t xml:space="preserve"> -</w:t>
      </w:r>
      <w:proofErr w:type="spellStart"/>
      <w:r w:rsidR="00397F43" w:rsidRPr="00C30BB4">
        <w:rPr>
          <w:rFonts w:eastAsia="Calibri" w:cstheme="minorHAnsi"/>
          <w:b/>
          <w:color w:val="C00000"/>
          <w:sz w:val="18"/>
          <w:szCs w:val="18"/>
        </w:rPr>
        <w:t>ου</w:t>
      </w:r>
      <w:proofErr w:type="spellEnd"/>
      <w:r w:rsidR="00C30BB4" w:rsidRPr="00C30BB4">
        <w:rPr>
          <w:rFonts w:eastAsia="Calibri" w:cstheme="minorHAnsi"/>
          <w:b/>
          <w:color w:val="C00000"/>
          <w:sz w:val="18"/>
          <w:szCs w:val="18"/>
        </w:rPr>
        <w:t xml:space="preserve"> </w:t>
      </w:r>
      <w:r w:rsidR="00397F43" w:rsidRPr="00C30BB4">
        <w:rPr>
          <w:rFonts w:eastAsia="Calibri" w:cstheme="minorHAnsi"/>
          <w:sz w:val="18"/>
          <w:szCs w:val="18"/>
        </w:rPr>
        <w:t xml:space="preserve">: le génitif de la 2° </w:t>
      </w:r>
      <w:proofErr w:type="spellStart"/>
      <w:r w:rsidR="00397F43" w:rsidRPr="00C30BB4">
        <w:rPr>
          <w:rFonts w:eastAsia="Calibri" w:cstheme="minorHAnsi"/>
          <w:sz w:val="18"/>
          <w:szCs w:val="18"/>
        </w:rPr>
        <w:t>décl</w:t>
      </w:r>
      <w:proofErr w:type="spellEnd"/>
      <w:r w:rsidR="00397F43" w:rsidRPr="00C30BB4">
        <w:rPr>
          <w:rFonts w:eastAsia="Calibri" w:cstheme="minorHAnsi"/>
          <w:sz w:val="18"/>
          <w:szCs w:val="18"/>
        </w:rPr>
        <w:t xml:space="preserve">.  </w:t>
      </w:r>
      <w:proofErr w:type="gramStart"/>
      <w:r w:rsidR="00397F43" w:rsidRPr="00C30BB4">
        <w:rPr>
          <w:rFonts w:eastAsia="Calibri" w:cstheme="minorHAnsi"/>
          <w:sz w:val="18"/>
          <w:szCs w:val="18"/>
        </w:rPr>
        <w:t>est</w:t>
      </w:r>
      <w:proofErr w:type="gramEnd"/>
      <w:r w:rsidR="00397F43" w:rsidRPr="00C30BB4">
        <w:rPr>
          <w:rFonts w:eastAsia="Calibri" w:cstheme="minorHAnsi"/>
          <w:sz w:val="18"/>
          <w:szCs w:val="18"/>
        </w:rPr>
        <w:t xml:space="preserve"> en </w:t>
      </w:r>
      <w:r w:rsidR="00397F43" w:rsidRPr="00C30BB4">
        <w:rPr>
          <w:rFonts w:eastAsia="Calibri" w:cstheme="minorHAnsi"/>
          <w:b/>
          <w:sz w:val="18"/>
          <w:szCs w:val="18"/>
        </w:rPr>
        <w:t>–</w:t>
      </w:r>
      <w:proofErr w:type="spellStart"/>
      <w:proofErr w:type="gramStart"/>
      <w:r w:rsidR="00397F43" w:rsidRPr="00C30BB4">
        <w:rPr>
          <w:rFonts w:eastAsia="Calibri" w:cstheme="minorHAnsi"/>
          <w:b/>
          <w:sz w:val="18"/>
          <w:szCs w:val="18"/>
        </w:rPr>
        <w:t>οιο</w:t>
      </w:r>
      <w:proofErr w:type="spellEnd"/>
      <w:r w:rsidR="00397F43" w:rsidRPr="00C30BB4">
        <w:rPr>
          <w:rFonts w:eastAsia="Calibri" w:cstheme="minorHAnsi"/>
          <w:sz w:val="18"/>
          <w:szCs w:val="18"/>
        </w:rPr>
        <w:t xml:space="preserve"> </w:t>
      </w:r>
      <w:r w:rsidR="00397F43" w:rsidRPr="00C30BB4">
        <w:rPr>
          <w:rFonts w:eastAsia="Calibri" w:cstheme="minorHAnsi"/>
          <w:b/>
          <w:sz w:val="18"/>
          <w:szCs w:val="18"/>
        </w:rPr>
        <w:t xml:space="preserve"> </w:t>
      </w:r>
      <w:r w:rsidR="00397F43" w:rsidRPr="00C30BB4">
        <w:rPr>
          <w:rFonts w:eastAsia="Calibri" w:cstheme="minorHAnsi"/>
          <w:sz w:val="18"/>
          <w:szCs w:val="18"/>
        </w:rPr>
        <w:t>chez</w:t>
      </w:r>
      <w:proofErr w:type="gramEnd"/>
      <w:r w:rsidR="00397F43" w:rsidRPr="00C30BB4">
        <w:rPr>
          <w:rFonts w:eastAsia="Calibri" w:cstheme="minorHAnsi"/>
          <w:sz w:val="18"/>
          <w:szCs w:val="18"/>
        </w:rPr>
        <w:t xml:space="preserve"> Hom.     </w:t>
      </w:r>
      <w:proofErr w:type="spellStart"/>
      <w:r w:rsidR="00397F43" w:rsidRPr="00C30BB4">
        <w:rPr>
          <w:rFonts w:cstheme="minorHAnsi"/>
          <w:b/>
          <w:color w:val="C00000"/>
          <w:sz w:val="18"/>
          <w:szCs w:val="18"/>
        </w:rPr>
        <w:t>Θ</w:t>
      </w:r>
      <w:r w:rsidR="00397F43" w:rsidRPr="00C30BB4">
        <w:rPr>
          <w:rFonts w:cstheme="minorHAnsi"/>
          <w:b/>
          <w:sz w:val="18"/>
          <w:szCs w:val="18"/>
        </w:rPr>
        <w:t>εᾶν</w:t>
      </w:r>
      <w:proofErr w:type="spellEnd"/>
      <w:r w:rsidR="00397F43" w:rsidRPr="00C30BB4">
        <w:rPr>
          <w:rFonts w:cstheme="minorHAnsi"/>
          <w:b/>
          <w:sz w:val="18"/>
          <w:szCs w:val="18"/>
        </w:rPr>
        <w:t xml:space="preserve"> = </w:t>
      </w:r>
      <w:proofErr w:type="spellStart"/>
      <w:r w:rsidR="00397F43" w:rsidRPr="00C30BB4">
        <w:rPr>
          <w:rFonts w:cstheme="minorHAnsi"/>
          <w:b/>
          <w:sz w:val="18"/>
          <w:szCs w:val="18"/>
          <w:lang w:val="el-GR"/>
        </w:rPr>
        <w:t>θεῶν</w:t>
      </w:r>
      <w:proofErr w:type="spellEnd"/>
      <w:r w:rsidR="00397F43" w:rsidRPr="00C30BB4">
        <w:rPr>
          <w:rFonts w:cstheme="minorHAnsi"/>
          <w:b/>
          <w:sz w:val="18"/>
          <w:szCs w:val="18"/>
        </w:rPr>
        <w:t xml:space="preserve"> </w:t>
      </w:r>
      <w:proofErr w:type="spellStart"/>
      <w:r w:rsidR="00397F43" w:rsidRPr="00C30BB4">
        <w:rPr>
          <w:rFonts w:cstheme="minorHAnsi"/>
          <w:i/>
          <w:sz w:val="18"/>
          <w:szCs w:val="18"/>
        </w:rPr>
        <w:t>gén</w:t>
      </w:r>
      <w:proofErr w:type="spellEnd"/>
      <w:r w:rsidR="00397F43" w:rsidRPr="00C30BB4">
        <w:rPr>
          <w:rFonts w:cstheme="minorHAnsi"/>
          <w:i/>
          <w:sz w:val="18"/>
          <w:szCs w:val="18"/>
        </w:rPr>
        <w:t xml:space="preserve">. pl.  </w:t>
      </w:r>
      <w:proofErr w:type="spellStart"/>
      <w:proofErr w:type="gramStart"/>
      <w:r w:rsidR="00397F43" w:rsidRPr="00C30BB4">
        <w:rPr>
          <w:rFonts w:cstheme="minorHAnsi"/>
          <w:i/>
          <w:sz w:val="18"/>
          <w:szCs w:val="18"/>
        </w:rPr>
        <w:t>dor</w:t>
      </w:r>
      <w:proofErr w:type="spellEnd"/>
      <w:proofErr w:type="gramEnd"/>
      <w:r w:rsidR="00397F43" w:rsidRPr="00C30BB4">
        <w:rPr>
          <w:rFonts w:cstheme="minorHAnsi"/>
          <w:i/>
          <w:sz w:val="18"/>
          <w:szCs w:val="18"/>
        </w:rPr>
        <w:t xml:space="preserve">. </w:t>
      </w:r>
      <w:proofErr w:type="gramStart"/>
      <w:r w:rsidR="00397F43" w:rsidRPr="00C30BB4">
        <w:rPr>
          <w:rFonts w:cstheme="minorHAnsi"/>
          <w:i/>
          <w:sz w:val="18"/>
          <w:szCs w:val="18"/>
        </w:rPr>
        <w:t xml:space="preserve">ou  </w:t>
      </w:r>
      <w:proofErr w:type="spellStart"/>
      <w:r w:rsidR="00397F43" w:rsidRPr="00C30BB4">
        <w:rPr>
          <w:rFonts w:cstheme="minorHAnsi"/>
          <w:i/>
          <w:sz w:val="18"/>
          <w:szCs w:val="18"/>
        </w:rPr>
        <w:t>eol</w:t>
      </w:r>
      <w:proofErr w:type="spellEnd"/>
      <w:proofErr w:type="gramEnd"/>
      <w:r w:rsidR="00397F43" w:rsidRPr="00C30BB4">
        <w:rPr>
          <w:rFonts w:cstheme="minorHAnsi"/>
          <w:i/>
          <w:sz w:val="18"/>
          <w:szCs w:val="18"/>
        </w:rPr>
        <w:t xml:space="preserve">. </w:t>
      </w:r>
      <w:proofErr w:type="gramStart"/>
      <w:r w:rsidR="00397F43" w:rsidRPr="00C30BB4">
        <w:rPr>
          <w:rFonts w:cstheme="minorHAnsi"/>
          <w:i/>
          <w:sz w:val="18"/>
          <w:szCs w:val="18"/>
        </w:rPr>
        <w:t>de</w:t>
      </w:r>
      <w:proofErr w:type="gramEnd"/>
      <w:r w:rsidR="00397F43" w:rsidRPr="00C30BB4">
        <w:rPr>
          <w:rFonts w:cstheme="minorHAnsi"/>
          <w:b/>
          <w:sz w:val="18"/>
          <w:szCs w:val="18"/>
        </w:rPr>
        <w:t xml:space="preserve"> </w:t>
      </w:r>
      <w:proofErr w:type="spellStart"/>
      <w:r w:rsidR="00397F43" w:rsidRPr="00C30BB4">
        <w:rPr>
          <w:rFonts w:cstheme="minorHAnsi"/>
          <w:b/>
          <w:color w:val="C00000"/>
          <w:sz w:val="18"/>
          <w:szCs w:val="18"/>
        </w:rPr>
        <w:t>Θ</w:t>
      </w:r>
      <w:r w:rsidR="00397F43" w:rsidRPr="00C30BB4">
        <w:rPr>
          <w:rFonts w:cstheme="minorHAnsi"/>
          <w:b/>
          <w:sz w:val="18"/>
          <w:szCs w:val="18"/>
        </w:rPr>
        <w:t>εά</w:t>
      </w:r>
      <w:proofErr w:type="spellEnd"/>
      <w:r w:rsidR="00397F43" w:rsidRPr="00C30BB4">
        <w:rPr>
          <w:rFonts w:cstheme="minorHAnsi"/>
          <w:b/>
          <w:sz w:val="18"/>
          <w:szCs w:val="18"/>
        </w:rPr>
        <w:t xml:space="preserve">, </w:t>
      </w:r>
      <w:proofErr w:type="spellStart"/>
      <w:r w:rsidR="00397F43" w:rsidRPr="00C30BB4">
        <w:rPr>
          <w:rFonts w:cstheme="minorHAnsi"/>
          <w:b/>
          <w:sz w:val="18"/>
          <w:szCs w:val="18"/>
        </w:rPr>
        <w:t>θεᾶς</w:t>
      </w:r>
      <w:proofErr w:type="spellEnd"/>
      <w:r w:rsidR="00397F43" w:rsidRPr="00C30BB4">
        <w:rPr>
          <w:rFonts w:cstheme="minorHAnsi"/>
          <w:b/>
          <w:sz w:val="18"/>
          <w:szCs w:val="18"/>
        </w:rPr>
        <w:t xml:space="preserve"> (ἡ)</w:t>
      </w:r>
      <w:r w:rsidR="00397F43" w:rsidRPr="00C30BB4">
        <w:rPr>
          <w:rFonts w:cstheme="minorHAnsi"/>
          <w:sz w:val="18"/>
          <w:szCs w:val="18"/>
        </w:rPr>
        <w:t xml:space="preserve"> : la déesse.     </w:t>
      </w:r>
      <w:proofErr w:type="spellStart"/>
      <w:r w:rsidR="00397F43" w:rsidRPr="00C30BB4">
        <w:rPr>
          <w:rFonts w:cstheme="minorHAnsi"/>
          <w:b/>
          <w:bCs/>
          <w:color w:val="C00000"/>
          <w:sz w:val="18"/>
          <w:szCs w:val="18"/>
        </w:rPr>
        <w:t>Ὄ</w:t>
      </w:r>
      <w:r w:rsidR="00397F43" w:rsidRPr="00C30BB4">
        <w:rPr>
          <w:rFonts w:cstheme="minorHAnsi"/>
          <w:b/>
          <w:sz w:val="18"/>
          <w:szCs w:val="18"/>
        </w:rPr>
        <w:t>ψ</w:t>
      </w:r>
      <w:proofErr w:type="spellEnd"/>
      <w:r w:rsidR="00397F43" w:rsidRPr="00C30BB4">
        <w:rPr>
          <w:rFonts w:cstheme="minorHAnsi"/>
          <w:b/>
          <w:sz w:val="18"/>
          <w:szCs w:val="18"/>
        </w:rPr>
        <w:t>, ὀπ</w:t>
      </w:r>
      <w:proofErr w:type="spellStart"/>
      <w:r w:rsidR="00397F43" w:rsidRPr="00C30BB4">
        <w:rPr>
          <w:rFonts w:cstheme="minorHAnsi"/>
          <w:b/>
          <w:sz w:val="18"/>
          <w:szCs w:val="18"/>
        </w:rPr>
        <w:t>ός</w:t>
      </w:r>
      <w:proofErr w:type="spellEnd"/>
      <w:r w:rsidR="00397F43" w:rsidRPr="00C30BB4">
        <w:rPr>
          <w:rFonts w:cstheme="minorHAnsi"/>
          <w:b/>
          <w:sz w:val="18"/>
          <w:szCs w:val="18"/>
        </w:rPr>
        <w:t xml:space="preserve"> (ἡ) (1)</w:t>
      </w:r>
      <w:r w:rsidR="00C30BB4" w:rsidRPr="00C30BB4">
        <w:rPr>
          <w:rFonts w:cstheme="minorHAnsi"/>
          <w:sz w:val="18"/>
          <w:szCs w:val="18"/>
        </w:rPr>
        <w:t xml:space="preserve"> </w:t>
      </w:r>
      <w:r w:rsidR="00397F43" w:rsidRPr="00C30BB4">
        <w:rPr>
          <w:rFonts w:cstheme="minorHAnsi"/>
          <w:sz w:val="18"/>
          <w:szCs w:val="18"/>
        </w:rPr>
        <w:t>: voix</w:t>
      </w:r>
      <w:r w:rsidR="00C30BB4" w:rsidRPr="00C30BB4">
        <w:rPr>
          <w:rFonts w:cstheme="minorHAnsi"/>
          <w:sz w:val="18"/>
          <w:szCs w:val="18"/>
        </w:rPr>
        <w:t xml:space="preserve"> </w:t>
      </w:r>
      <w:proofErr w:type="gramStart"/>
      <w:r w:rsidR="00397F43" w:rsidRPr="00C30BB4">
        <w:rPr>
          <w:rFonts w:cstheme="minorHAnsi"/>
          <w:sz w:val="18"/>
          <w:szCs w:val="18"/>
        </w:rPr>
        <w:t>;  son</w:t>
      </w:r>
      <w:proofErr w:type="gramEnd"/>
      <w:r w:rsidR="00397F43" w:rsidRPr="00C30BB4">
        <w:rPr>
          <w:rFonts w:cstheme="minorHAnsi"/>
          <w:sz w:val="18"/>
          <w:szCs w:val="18"/>
        </w:rPr>
        <w:t xml:space="preserve"> d'un instrument</w:t>
      </w:r>
      <w:r w:rsidR="00C30BB4" w:rsidRPr="00C30BB4">
        <w:rPr>
          <w:rFonts w:cstheme="minorHAnsi"/>
          <w:sz w:val="18"/>
          <w:szCs w:val="18"/>
        </w:rPr>
        <w:t xml:space="preserve"> </w:t>
      </w:r>
      <w:r w:rsidR="00397F43" w:rsidRPr="00C30BB4">
        <w:rPr>
          <w:rFonts w:cstheme="minorHAnsi"/>
          <w:sz w:val="18"/>
          <w:szCs w:val="18"/>
        </w:rPr>
        <w:t xml:space="preserve">; parole, langage.    </w:t>
      </w:r>
      <w:proofErr w:type="spellStart"/>
      <w:r w:rsidR="00397F43" w:rsidRPr="00C30BB4">
        <w:rPr>
          <w:rFonts w:cstheme="minorHAnsi"/>
          <w:color w:val="C00000"/>
          <w:sz w:val="18"/>
          <w:szCs w:val="18"/>
        </w:rPr>
        <w:t>Ὄ</w:t>
      </w:r>
      <w:r w:rsidR="00397F43" w:rsidRPr="00C30BB4">
        <w:rPr>
          <w:rFonts w:cstheme="minorHAnsi"/>
          <w:b/>
          <w:sz w:val="18"/>
          <w:szCs w:val="18"/>
        </w:rPr>
        <w:t>ψ</w:t>
      </w:r>
      <w:proofErr w:type="spellEnd"/>
      <w:r w:rsidR="00397F43" w:rsidRPr="00C30BB4">
        <w:rPr>
          <w:rFonts w:cstheme="minorHAnsi"/>
          <w:b/>
          <w:sz w:val="18"/>
          <w:szCs w:val="18"/>
        </w:rPr>
        <w:t>, ὀπ</w:t>
      </w:r>
      <w:proofErr w:type="spellStart"/>
      <w:r w:rsidR="00397F43" w:rsidRPr="00C30BB4">
        <w:rPr>
          <w:rFonts w:cstheme="minorHAnsi"/>
          <w:b/>
          <w:sz w:val="18"/>
          <w:szCs w:val="18"/>
        </w:rPr>
        <w:t>ός</w:t>
      </w:r>
      <w:proofErr w:type="spellEnd"/>
      <w:r w:rsidR="00397F43" w:rsidRPr="00C30BB4">
        <w:rPr>
          <w:rFonts w:cstheme="minorHAnsi"/>
          <w:b/>
          <w:sz w:val="18"/>
          <w:szCs w:val="18"/>
        </w:rPr>
        <w:t xml:space="preserve"> (ἡ) (2)</w:t>
      </w:r>
      <w:r w:rsidR="00C30BB4" w:rsidRPr="00C30BB4">
        <w:rPr>
          <w:rFonts w:cstheme="minorHAnsi"/>
          <w:b/>
          <w:sz w:val="18"/>
          <w:szCs w:val="18"/>
        </w:rPr>
        <w:t xml:space="preserve"> </w:t>
      </w:r>
      <w:r w:rsidR="00397F43" w:rsidRPr="00C30BB4">
        <w:rPr>
          <w:rFonts w:cstheme="minorHAnsi"/>
          <w:b/>
          <w:sz w:val="18"/>
          <w:szCs w:val="18"/>
        </w:rPr>
        <w:t>:</w:t>
      </w:r>
      <w:r w:rsidR="00397F43" w:rsidRPr="00C30BB4">
        <w:rPr>
          <w:rFonts w:cstheme="minorHAnsi"/>
          <w:sz w:val="18"/>
          <w:szCs w:val="18"/>
        </w:rPr>
        <w:t xml:space="preserve"> regard, vue.   </w:t>
      </w:r>
      <w:proofErr w:type="spellStart"/>
      <w:r w:rsidR="00397F43" w:rsidRPr="00C30BB4">
        <w:rPr>
          <w:rFonts w:cstheme="minorHAnsi"/>
          <w:b/>
          <w:color w:val="C00000"/>
          <w:sz w:val="18"/>
          <w:szCs w:val="18"/>
        </w:rPr>
        <w:t>Λ</w:t>
      </w:r>
      <w:r w:rsidR="00397F43" w:rsidRPr="00C30BB4">
        <w:rPr>
          <w:rFonts w:cstheme="minorHAnsi"/>
          <w:b/>
          <w:bCs/>
          <w:sz w:val="18"/>
          <w:szCs w:val="18"/>
        </w:rPr>
        <w:t>ειριόεις</w:t>
      </w:r>
      <w:proofErr w:type="spellEnd"/>
      <w:r w:rsidR="00397F43" w:rsidRPr="00C30BB4">
        <w:rPr>
          <w:rFonts w:cstheme="minorHAnsi"/>
          <w:b/>
          <w:bCs/>
          <w:sz w:val="18"/>
          <w:szCs w:val="18"/>
        </w:rPr>
        <w:t xml:space="preserve">, </w:t>
      </w:r>
      <w:proofErr w:type="spellStart"/>
      <w:r w:rsidR="00397F43" w:rsidRPr="00C30BB4">
        <w:rPr>
          <w:rFonts w:cstheme="minorHAnsi"/>
          <w:b/>
          <w:bCs/>
          <w:sz w:val="18"/>
          <w:szCs w:val="18"/>
        </w:rPr>
        <w:t>όεσσ</w:t>
      </w:r>
      <w:proofErr w:type="spellEnd"/>
      <w:r w:rsidR="00397F43" w:rsidRPr="00C30BB4">
        <w:rPr>
          <w:rFonts w:cstheme="minorHAnsi"/>
          <w:b/>
          <w:bCs/>
          <w:sz w:val="18"/>
          <w:szCs w:val="18"/>
        </w:rPr>
        <w:t xml:space="preserve">α, </w:t>
      </w:r>
      <w:proofErr w:type="spellStart"/>
      <w:r w:rsidR="00397F43" w:rsidRPr="00C30BB4">
        <w:rPr>
          <w:rFonts w:cstheme="minorHAnsi"/>
          <w:b/>
          <w:bCs/>
          <w:sz w:val="18"/>
          <w:szCs w:val="18"/>
        </w:rPr>
        <w:t>όεν</w:t>
      </w:r>
      <w:proofErr w:type="spellEnd"/>
      <w:r w:rsidR="00397F43" w:rsidRPr="00C30BB4">
        <w:rPr>
          <w:rFonts w:cstheme="minorHAnsi"/>
          <w:sz w:val="18"/>
          <w:szCs w:val="18"/>
        </w:rPr>
        <w:t xml:space="preserve"> :  de lis</w:t>
      </w:r>
      <w:r w:rsidR="00C30BB4" w:rsidRPr="00C30BB4">
        <w:rPr>
          <w:rFonts w:cstheme="minorHAnsi"/>
          <w:sz w:val="18"/>
          <w:szCs w:val="18"/>
        </w:rPr>
        <w:t xml:space="preserve"> </w:t>
      </w:r>
      <w:r w:rsidR="00397F43" w:rsidRPr="00C30BB4">
        <w:rPr>
          <w:rFonts w:cstheme="minorHAnsi"/>
          <w:sz w:val="18"/>
          <w:szCs w:val="18"/>
        </w:rPr>
        <w:t xml:space="preserve">; blanc </w:t>
      </w:r>
      <w:r w:rsidR="00397F43" w:rsidRPr="00C30BB4">
        <w:rPr>
          <w:rFonts w:cstheme="minorHAnsi"/>
          <w:i/>
          <w:iCs/>
          <w:sz w:val="18"/>
          <w:szCs w:val="18"/>
        </w:rPr>
        <w:t>ou</w:t>
      </w:r>
      <w:r w:rsidR="00397F43" w:rsidRPr="00C30BB4">
        <w:rPr>
          <w:rFonts w:cstheme="minorHAnsi"/>
          <w:sz w:val="18"/>
          <w:szCs w:val="18"/>
        </w:rPr>
        <w:t xml:space="preserve"> beau comme un lis</w:t>
      </w:r>
      <w:r w:rsidR="00C30BB4" w:rsidRPr="00C30BB4">
        <w:rPr>
          <w:rFonts w:cstheme="minorHAnsi"/>
          <w:sz w:val="18"/>
          <w:szCs w:val="18"/>
        </w:rPr>
        <w:t xml:space="preserve"> </w:t>
      </w:r>
      <w:r w:rsidR="00397F43" w:rsidRPr="00C30BB4">
        <w:rPr>
          <w:rFonts w:cstheme="minorHAnsi"/>
          <w:sz w:val="18"/>
          <w:szCs w:val="18"/>
        </w:rPr>
        <w:t xml:space="preserve">; qui a la douceur du lis. </w:t>
      </w:r>
      <w:r w:rsidRPr="00C30BB4">
        <w:rPr>
          <w:rFonts w:cstheme="minorHAnsi"/>
          <w:sz w:val="18"/>
          <w:szCs w:val="18"/>
        </w:rPr>
        <w:t xml:space="preserve">  </w:t>
      </w:r>
    </w:p>
  </w:footnote>
  <w:footnote w:id="42">
    <w:p w14:paraId="19E5CB09" w14:textId="06A213E4" w:rsidR="008C39A9" w:rsidRPr="00C30BB4" w:rsidRDefault="008C39A9"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proofErr w:type="gramStart"/>
      <w:r w:rsidRPr="00C30BB4">
        <w:rPr>
          <w:rFonts w:cstheme="minorHAnsi"/>
          <w:b/>
          <w:sz w:val="18"/>
          <w:szCs w:val="18"/>
        </w:rPr>
        <w:t>Vers</w:t>
      </w:r>
      <w:r w:rsidRPr="00C30BB4">
        <w:rPr>
          <w:rFonts w:cstheme="minorHAnsi"/>
          <w:sz w:val="18"/>
          <w:szCs w:val="18"/>
        </w:rPr>
        <w:t xml:space="preserve">  </w:t>
      </w:r>
      <w:r w:rsidR="00397F43" w:rsidRPr="00C30BB4">
        <w:rPr>
          <w:rFonts w:cstheme="minorHAnsi"/>
          <w:b/>
          <w:sz w:val="18"/>
          <w:szCs w:val="18"/>
        </w:rPr>
        <w:t>42</w:t>
      </w:r>
      <w:proofErr w:type="gramEnd"/>
      <w:r w:rsidR="00397F43" w:rsidRPr="00C30BB4">
        <w:rPr>
          <w:rFonts w:cstheme="minorHAnsi"/>
          <w:b/>
          <w:sz w:val="18"/>
          <w:szCs w:val="18"/>
        </w:rPr>
        <w:t xml:space="preserve">. — </w:t>
      </w:r>
      <w:proofErr w:type="spellStart"/>
      <w:r w:rsidR="00397F43" w:rsidRPr="00C30BB4">
        <w:rPr>
          <w:rFonts w:cstheme="minorHAnsi"/>
          <w:b/>
          <w:sz w:val="18"/>
          <w:szCs w:val="18"/>
          <w:lang w:val="el-GR"/>
        </w:rPr>
        <w:t>σκιδναμένῃ</w:t>
      </w:r>
      <w:proofErr w:type="spellEnd"/>
      <w:r w:rsidR="00397F43" w:rsidRPr="00C30BB4">
        <w:rPr>
          <w:rFonts w:cstheme="minorHAnsi"/>
          <w:b/>
          <w:sz w:val="18"/>
          <w:szCs w:val="18"/>
        </w:rPr>
        <w:t xml:space="preserve"> : </w:t>
      </w:r>
      <w:proofErr w:type="spellStart"/>
      <w:r w:rsidR="00397F43" w:rsidRPr="00C30BB4">
        <w:rPr>
          <w:rFonts w:cstheme="minorHAnsi"/>
          <w:b/>
          <w:sz w:val="18"/>
          <w:szCs w:val="18"/>
          <w:lang w:val="el-GR"/>
        </w:rPr>
        <w:t>ἠχεῖ</w:t>
      </w:r>
      <w:proofErr w:type="spellEnd"/>
      <w:r w:rsidR="00397F43" w:rsidRPr="00C30BB4">
        <w:rPr>
          <w:rFonts w:cstheme="minorHAnsi"/>
          <w:b/>
          <w:sz w:val="18"/>
          <w:szCs w:val="18"/>
        </w:rPr>
        <w:t xml:space="preserve"> </w:t>
      </w:r>
      <w:proofErr w:type="spellStart"/>
      <w:r w:rsidR="00397F43" w:rsidRPr="00C30BB4">
        <w:rPr>
          <w:rFonts w:cstheme="minorHAnsi"/>
          <w:b/>
          <w:sz w:val="18"/>
          <w:szCs w:val="18"/>
          <w:lang w:val="el-GR"/>
        </w:rPr>
        <w:t>δὲ</w:t>
      </w:r>
      <w:proofErr w:type="spellEnd"/>
      <w:r w:rsidR="00397F43" w:rsidRPr="00C30BB4">
        <w:rPr>
          <w:rFonts w:cstheme="minorHAnsi"/>
          <w:b/>
          <w:sz w:val="18"/>
          <w:szCs w:val="18"/>
        </w:rPr>
        <w:t xml:space="preserve"> </w:t>
      </w:r>
      <w:proofErr w:type="spellStart"/>
      <w:r w:rsidR="00397F43" w:rsidRPr="00C30BB4">
        <w:rPr>
          <w:rFonts w:cstheme="minorHAnsi"/>
          <w:b/>
          <w:sz w:val="18"/>
          <w:szCs w:val="18"/>
          <w:lang w:val="el-GR"/>
        </w:rPr>
        <w:t>κάρη</w:t>
      </w:r>
      <w:proofErr w:type="spellEnd"/>
      <w:r w:rsidR="00397F43" w:rsidRPr="00C30BB4">
        <w:rPr>
          <w:rFonts w:cstheme="minorHAnsi"/>
          <w:b/>
          <w:sz w:val="18"/>
          <w:szCs w:val="18"/>
        </w:rPr>
        <w:t xml:space="preserve"> </w:t>
      </w:r>
      <w:proofErr w:type="spellStart"/>
      <w:r w:rsidR="00397F43" w:rsidRPr="00C30BB4">
        <w:rPr>
          <w:rFonts w:cstheme="minorHAnsi"/>
          <w:b/>
          <w:sz w:val="18"/>
          <w:szCs w:val="18"/>
          <w:lang w:val="el-GR"/>
        </w:rPr>
        <w:t>νιφόεντος</w:t>
      </w:r>
      <w:proofErr w:type="spellEnd"/>
      <w:r w:rsidR="00397F43" w:rsidRPr="00C30BB4">
        <w:rPr>
          <w:rFonts w:cstheme="minorHAnsi"/>
          <w:b/>
          <w:sz w:val="18"/>
          <w:szCs w:val="18"/>
        </w:rPr>
        <w:t xml:space="preserve"> </w:t>
      </w:r>
      <w:proofErr w:type="spellStart"/>
      <w:r w:rsidR="00397F43" w:rsidRPr="00C30BB4">
        <w:rPr>
          <w:rFonts w:cstheme="minorHAnsi"/>
          <w:b/>
          <w:sz w:val="18"/>
          <w:szCs w:val="18"/>
          <w:lang w:val="el-GR"/>
        </w:rPr>
        <w:t>Ὀλύμπου</w:t>
      </w:r>
      <w:proofErr w:type="spellEnd"/>
      <w:r w:rsidR="00397F43" w:rsidRPr="00C30BB4">
        <w:rPr>
          <w:rFonts w:cstheme="minorHAnsi"/>
          <w:b/>
          <w:sz w:val="18"/>
          <w:szCs w:val="18"/>
        </w:rPr>
        <w:t xml:space="preserve"> —   </w:t>
      </w:r>
      <w:proofErr w:type="spellStart"/>
      <w:r w:rsidR="00397F43" w:rsidRPr="00C30BB4">
        <w:rPr>
          <w:rFonts w:cstheme="minorHAnsi"/>
          <w:b/>
          <w:color w:val="C00000"/>
          <w:sz w:val="18"/>
          <w:szCs w:val="18"/>
          <w:lang w:val="el-GR"/>
        </w:rPr>
        <w:t>Σ</w:t>
      </w:r>
      <w:r w:rsidR="00397F43" w:rsidRPr="00C30BB4">
        <w:rPr>
          <w:rFonts w:cstheme="minorHAnsi"/>
          <w:b/>
          <w:sz w:val="18"/>
          <w:szCs w:val="18"/>
          <w:lang w:val="el-GR"/>
        </w:rPr>
        <w:t>κίδνημι</w:t>
      </w:r>
      <w:proofErr w:type="spellEnd"/>
      <w:r w:rsidR="00C30BB4" w:rsidRPr="00C30BB4">
        <w:rPr>
          <w:rFonts w:cstheme="minorHAnsi"/>
          <w:sz w:val="18"/>
          <w:szCs w:val="18"/>
        </w:rPr>
        <w:t xml:space="preserve"> </w:t>
      </w:r>
      <w:r w:rsidR="00397F43" w:rsidRPr="00C30BB4">
        <w:rPr>
          <w:rFonts w:cstheme="minorHAnsi"/>
          <w:sz w:val="18"/>
          <w:szCs w:val="18"/>
        </w:rPr>
        <w:t>: disperser, répandre</w:t>
      </w:r>
      <w:r w:rsidR="00C30BB4" w:rsidRPr="00C30BB4">
        <w:rPr>
          <w:rFonts w:cstheme="minorHAnsi"/>
          <w:sz w:val="18"/>
          <w:szCs w:val="18"/>
        </w:rPr>
        <w:t xml:space="preserve"> </w:t>
      </w:r>
      <w:r w:rsidR="00397F43" w:rsidRPr="00C30BB4">
        <w:rPr>
          <w:rFonts w:cstheme="minorHAnsi"/>
          <w:sz w:val="18"/>
          <w:szCs w:val="18"/>
        </w:rPr>
        <w:t xml:space="preserve">; </w:t>
      </w:r>
      <w:r w:rsidR="00397F43" w:rsidRPr="00C30BB4">
        <w:rPr>
          <w:rFonts w:ascii="Arial" w:hAnsi="Arial" w:cs="Arial"/>
          <w:sz w:val="18"/>
          <w:szCs w:val="18"/>
        </w:rPr>
        <w:t>▬</w:t>
      </w:r>
      <w:r w:rsidR="00397F43" w:rsidRPr="00C30BB4">
        <w:rPr>
          <w:rFonts w:cstheme="minorHAnsi"/>
          <w:sz w:val="18"/>
          <w:szCs w:val="18"/>
        </w:rPr>
        <w:t xml:space="preserve"> </w:t>
      </w:r>
      <w:proofErr w:type="spellStart"/>
      <w:proofErr w:type="gramStart"/>
      <w:r w:rsidR="00397F43" w:rsidRPr="00C30BB4">
        <w:rPr>
          <w:rFonts w:cstheme="minorHAnsi"/>
          <w:b/>
          <w:caps/>
          <w:color w:val="C00000"/>
          <w:sz w:val="18"/>
          <w:szCs w:val="18"/>
          <w:lang w:val="el-GR"/>
        </w:rPr>
        <w:t>σ</w:t>
      </w:r>
      <w:r w:rsidR="00397F43" w:rsidRPr="00C30BB4">
        <w:rPr>
          <w:rFonts w:cstheme="minorHAnsi"/>
          <w:b/>
          <w:sz w:val="18"/>
          <w:szCs w:val="18"/>
          <w:lang w:val="el-GR"/>
        </w:rPr>
        <w:t>κίδναμαι</w:t>
      </w:r>
      <w:proofErr w:type="spellEnd"/>
      <w:r w:rsidR="00397F43" w:rsidRPr="00C30BB4">
        <w:rPr>
          <w:rFonts w:cstheme="minorHAnsi"/>
          <w:sz w:val="18"/>
          <w:szCs w:val="18"/>
        </w:rPr>
        <w:t xml:space="preserve">  </w:t>
      </w:r>
      <w:proofErr w:type="spellStart"/>
      <w:r w:rsidR="00397F43" w:rsidRPr="00C30BB4">
        <w:rPr>
          <w:rFonts w:cstheme="minorHAnsi"/>
          <w:sz w:val="18"/>
          <w:szCs w:val="18"/>
          <w:u w:val="single"/>
        </w:rPr>
        <w:t>my</w:t>
      </w:r>
      <w:proofErr w:type="spellEnd"/>
      <w:proofErr w:type="gramEnd"/>
      <w:r w:rsidR="00397F43" w:rsidRPr="00C30BB4">
        <w:rPr>
          <w:rFonts w:cstheme="minorHAnsi"/>
          <w:sz w:val="18"/>
          <w:szCs w:val="18"/>
          <w:u w:val="single"/>
        </w:rPr>
        <w:t xml:space="preserve">/ </w:t>
      </w:r>
      <w:proofErr w:type="spellStart"/>
      <w:proofErr w:type="gramStart"/>
      <w:r w:rsidR="00397F43" w:rsidRPr="00C30BB4">
        <w:rPr>
          <w:rFonts w:cstheme="minorHAnsi"/>
          <w:sz w:val="18"/>
          <w:szCs w:val="18"/>
          <w:u w:val="single"/>
        </w:rPr>
        <w:t>pass</w:t>
      </w:r>
      <w:proofErr w:type="spellEnd"/>
      <w:r w:rsidR="00397F43" w:rsidRPr="00C30BB4">
        <w:rPr>
          <w:rFonts w:cstheme="minorHAnsi"/>
          <w:sz w:val="18"/>
          <w:szCs w:val="18"/>
        </w:rPr>
        <w:t xml:space="preserve">  (</w:t>
      </w:r>
      <w:proofErr w:type="spellStart"/>
      <w:proofErr w:type="gramEnd"/>
      <w:r w:rsidR="00397F43" w:rsidRPr="00C30BB4">
        <w:rPr>
          <w:rFonts w:cstheme="minorHAnsi"/>
          <w:i/>
          <w:sz w:val="18"/>
          <w:szCs w:val="18"/>
          <w:u w:val="single"/>
        </w:rPr>
        <w:t>slt</w:t>
      </w:r>
      <w:proofErr w:type="spellEnd"/>
      <w:r w:rsidR="00397F43" w:rsidRPr="00C30BB4">
        <w:rPr>
          <w:rFonts w:cstheme="minorHAnsi"/>
          <w:i/>
          <w:sz w:val="18"/>
          <w:szCs w:val="18"/>
        </w:rPr>
        <w:t xml:space="preserve"> pst </w:t>
      </w:r>
      <w:proofErr w:type="gramStart"/>
      <w:r w:rsidR="00397F43" w:rsidRPr="00C30BB4">
        <w:rPr>
          <w:rFonts w:cstheme="minorHAnsi"/>
          <w:i/>
          <w:sz w:val="18"/>
          <w:szCs w:val="18"/>
        </w:rPr>
        <w:t xml:space="preserve">et  </w:t>
      </w:r>
      <w:proofErr w:type="spellStart"/>
      <w:r w:rsidR="00397F43" w:rsidRPr="00C30BB4">
        <w:rPr>
          <w:rFonts w:cstheme="minorHAnsi"/>
          <w:i/>
          <w:sz w:val="18"/>
          <w:szCs w:val="18"/>
        </w:rPr>
        <w:t>impft</w:t>
      </w:r>
      <w:proofErr w:type="spellEnd"/>
      <w:proofErr w:type="gramEnd"/>
      <w:r w:rsidR="00397F43" w:rsidRPr="00C30BB4">
        <w:rPr>
          <w:rFonts w:cstheme="minorHAnsi"/>
          <w:i/>
          <w:sz w:val="18"/>
          <w:szCs w:val="18"/>
        </w:rPr>
        <w:t>.</w:t>
      </w:r>
      <w:r w:rsidR="00397F43" w:rsidRPr="00C30BB4">
        <w:rPr>
          <w:rFonts w:cstheme="minorHAnsi"/>
          <w:sz w:val="18"/>
          <w:szCs w:val="18"/>
        </w:rPr>
        <w:t xml:space="preserve"> </w:t>
      </w:r>
      <w:proofErr w:type="spellStart"/>
      <w:r w:rsidR="00397F43" w:rsidRPr="00C30BB4">
        <w:rPr>
          <w:rFonts w:cstheme="minorHAnsi"/>
          <w:b/>
          <w:sz w:val="18"/>
          <w:szCs w:val="18"/>
          <w:lang w:val="el-GR"/>
        </w:rPr>
        <w:t>ἐσκιδνάμην</w:t>
      </w:r>
      <w:proofErr w:type="spellEnd"/>
      <w:r w:rsidR="00C30BB4" w:rsidRPr="00C30BB4">
        <w:rPr>
          <w:rFonts w:cstheme="minorHAnsi"/>
          <w:b/>
          <w:sz w:val="18"/>
          <w:szCs w:val="18"/>
        </w:rPr>
        <w:t xml:space="preserve"> </w:t>
      </w:r>
      <w:r w:rsidR="00397F43" w:rsidRPr="00C30BB4">
        <w:rPr>
          <w:rFonts w:cstheme="minorHAnsi"/>
          <w:b/>
          <w:sz w:val="18"/>
          <w:szCs w:val="18"/>
        </w:rPr>
        <w:t xml:space="preserve">; </w:t>
      </w:r>
      <w:proofErr w:type="spellStart"/>
      <w:r w:rsidR="00397F43" w:rsidRPr="00C30BB4">
        <w:rPr>
          <w:rFonts w:cstheme="minorHAnsi"/>
          <w:i/>
          <w:sz w:val="18"/>
          <w:szCs w:val="18"/>
        </w:rPr>
        <w:t>aor</w:t>
      </w:r>
      <w:proofErr w:type="spellEnd"/>
      <w:r w:rsidR="00397F43" w:rsidRPr="00C30BB4">
        <w:rPr>
          <w:rFonts w:cstheme="minorHAnsi"/>
          <w:i/>
          <w:sz w:val="18"/>
          <w:szCs w:val="18"/>
        </w:rPr>
        <w:t xml:space="preserve"> </w:t>
      </w:r>
      <w:proofErr w:type="spellStart"/>
      <w:r w:rsidR="00397F43" w:rsidRPr="00C30BB4">
        <w:rPr>
          <w:rFonts w:cstheme="minorHAnsi"/>
          <w:i/>
          <w:sz w:val="18"/>
          <w:szCs w:val="18"/>
        </w:rPr>
        <w:t>pass</w:t>
      </w:r>
      <w:proofErr w:type="spellEnd"/>
      <w:r w:rsidR="00C30BB4" w:rsidRPr="00C30BB4">
        <w:rPr>
          <w:rFonts w:cstheme="minorHAnsi"/>
          <w:b/>
          <w:sz w:val="18"/>
          <w:szCs w:val="18"/>
        </w:rPr>
        <w:t xml:space="preserve"> </w:t>
      </w:r>
      <w:r w:rsidR="00397F43" w:rsidRPr="00C30BB4">
        <w:rPr>
          <w:rFonts w:cstheme="minorHAnsi"/>
          <w:b/>
          <w:sz w:val="18"/>
          <w:szCs w:val="18"/>
        </w:rPr>
        <w:t xml:space="preserve">: </w:t>
      </w:r>
      <w:proofErr w:type="spellStart"/>
      <w:r w:rsidR="00397F43" w:rsidRPr="00C30BB4">
        <w:rPr>
          <w:rFonts w:cstheme="minorHAnsi"/>
          <w:b/>
          <w:sz w:val="18"/>
          <w:szCs w:val="18"/>
          <w:lang w:val="el-GR"/>
        </w:rPr>
        <w:t>ἐσκιδνάσθην</w:t>
      </w:r>
      <w:proofErr w:type="spellEnd"/>
      <w:r w:rsidR="00397F43" w:rsidRPr="00C30BB4">
        <w:rPr>
          <w:rFonts w:cstheme="minorHAnsi"/>
          <w:b/>
          <w:sz w:val="18"/>
          <w:szCs w:val="18"/>
        </w:rPr>
        <w:t>)</w:t>
      </w:r>
      <w:r w:rsidR="00397F43" w:rsidRPr="00C30BB4">
        <w:rPr>
          <w:rFonts w:cstheme="minorHAnsi"/>
          <w:sz w:val="18"/>
          <w:szCs w:val="18"/>
        </w:rPr>
        <w:t xml:space="preserve"> se disperser, se répandre</w:t>
      </w:r>
      <w:r w:rsidR="00C30BB4" w:rsidRPr="00C30BB4">
        <w:rPr>
          <w:rFonts w:cstheme="minorHAnsi"/>
          <w:sz w:val="18"/>
          <w:szCs w:val="18"/>
        </w:rPr>
        <w:t xml:space="preserve"> </w:t>
      </w:r>
      <w:r w:rsidR="00397F43" w:rsidRPr="00C30BB4">
        <w:rPr>
          <w:rFonts w:cstheme="minorHAnsi"/>
          <w:sz w:val="18"/>
          <w:szCs w:val="18"/>
        </w:rPr>
        <w:t>; s’épancher</w:t>
      </w:r>
      <w:r w:rsidR="00C30BB4" w:rsidRPr="00C30BB4">
        <w:rPr>
          <w:rFonts w:cstheme="minorHAnsi"/>
          <w:sz w:val="18"/>
          <w:szCs w:val="18"/>
        </w:rPr>
        <w:t xml:space="preserve"> </w:t>
      </w:r>
      <w:r w:rsidR="00397F43" w:rsidRPr="00C30BB4">
        <w:rPr>
          <w:rFonts w:cstheme="minorHAnsi"/>
          <w:sz w:val="18"/>
          <w:szCs w:val="18"/>
        </w:rPr>
        <w:t xml:space="preserve">; s’agiter, être agité vivement.    </w:t>
      </w:r>
      <w:proofErr w:type="spellStart"/>
      <w:r w:rsidR="00397F43" w:rsidRPr="00C30BB4">
        <w:rPr>
          <w:rFonts w:cstheme="minorHAnsi"/>
          <w:b/>
          <w:color w:val="C00000"/>
          <w:sz w:val="18"/>
          <w:szCs w:val="18"/>
        </w:rPr>
        <w:t>Ἠ</w:t>
      </w:r>
      <w:r w:rsidR="00397F43" w:rsidRPr="00C30BB4">
        <w:rPr>
          <w:rFonts w:cstheme="minorHAnsi"/>
          <w:b/>
          <w:sz w:val="18"/>
          <w:szCs w:val="18"/>
        </w:rPr>
        <w:t>χέω</w:t>
      </w:r>
      <w:proofErr w:type="spellEnd"/>
      <w:r w:rsidR="00397F43" w:rsidRPr="00C30BB4">
        <w:rPr>
          <w:rFonts w:cstheme="minorHAnsi"/>
          <w:b/>
          <w:sz w:val="18"/>
          <w:szCs w:val="18"/>
        </w:rPr>
        <w:t xml:space="preserve">, </w:t>
      </w:r>
      <w:r w:rsidR="00397F43" w:rsidRPr="00C30BB4">
        <w:rPr>
          <w:rFonts w:cstheme="minorHAnsi"/>
          <w:sz w:val="18"/>
          <w:szCs w:val="18"/>
        </w:rPr>
        <w:t>-ῶ</w:t>
      </w:r>
      <w:r w:rsidR="00C30BB4" w:rsidRPr="00C30BB4">
        <w:rPr>
          <w:rFonts w:cstheme="minorHAnsi"/>
          <w:b/>
          <w:sz w:val="18"/>
          <w:szCs w:val="18"/>
        </w:rPr>
        <w:t xml:space="preserve"> </w:t>
      </w:r>
      <w:r w:rsidR="00397F43" w:rsidRPr="00C30BB4">
        <w:rPr>
          <w:rFonts w:cstheme="minorHAnsi"/>
          <w:b/>
          <w:iCs/>
          <w:color w:val="000000"/>
          <w:sz w:val="18"/>
          <w:szCs w:val="18"/>
        </w:rPr>
        <w:t>(</w:t>
      </w:r>
      <w:proofErr w:type="spellStart"/>
      <w:r w:rsidR="00397F43" w:rsidRPr="00C30BB4">
        <w:rPr>
          <w:rFonts w:cstheme="minorHAnsi"/>
          <w:b/>
          <w:iCs/>
          <w:color w:val="000000"/>
          <w:sz w:val="18"/>
          <w:szCs w:val="18"/>
          <w:u w:val="single"/>
        </w:rPr>
        <w:t>intr</w:t>
      </w:r>
      <w:proofErr w:type="spellEnd"/>
      <w:r w:rsidR="00397F43" w:rsidRPr="00C30BB4">
        <w:rPr>
          <w:rFonts w:cstheme="minorHAnsi"/>
          <w:b/>
          <w:iCs/>
          <w:color w:val="000000"/>
          <w:sz w:val="18"/>
          <w:szCs w:val="18"/>
        </w:rPr>
        <w:t>)</w:t>
      </w:r>
      <w:r w:rsidR="00C30BB4" w:rsidRPr="00C30BB4">
        <w:rPr>
          <w:rFonts w:cstheme="minorHAnsi"/>
          <w:b/>
          <w:iCs/>
          <w:color w:val="000000"/>
          <w:sz w:val="18"/>
          <w:szCs w:val="18"/>
        </w:rPr>
        <w:t xml:space="preserve"> </w:t>
      </w:r>
      <w:r w:rsidR="00397F43" w:rsidRPr="00C30BB4">
        <w:rPr>
          <w:rFonts w:cstheme="minorHAnsi"/>
          <w:b/>
          <w:iCs/>
          <w:color w:val="000000"/>
          <w:sz w:val="18"/>
          <w:szCs w:val="18"/>
        </w:rPr>
        <w:t xml:space="preserve">: </w:t>
      </w:r>
      <w:r w:rsidR="00397F43" w:rsidRPr="00C30BB4">
        <w:rPr>
          <w:rFonts w:cstheme="minorHAnsi"/>
          <w:sz w:val="18"/>
          <w:szCs w:val="18"/>
        </w:rPr>
        <w:t>résonner, retentir, chanter</w:t>
      </w:r>
      <w:r w:rsidR="00C30BB4" w:rsidRPr="00C30BB4">
        <w:rPr>
          <w:rFonts w:cstheme="minorHAnsi"/>
          <w:sz w:val="18"/>
          <w:szCs w:val="18"/>
        </w:rPr>
        <w:t xml:space="preserve"> </w:t>
      </w:r>
      <w:r w:rsidR="00397F43" w:rsidRPr="00C30BB4">
        <w:rPr>
          <w:rFonts w:cstheme="minorHAnsi"/>
          <w:sz w:val="18"/>
          <w:szCs w:val="18"/>
        </w:rPr>
        <w:t xml:space="preserve">; </w:t>
      </w:r>
      <w:r w:rsidR="00397F43" w:rsidRPr="00C30BB4">
        <w:rPr>
          <w:rFonts w:cstheme="minorHAnsi"/>
          <w:bCs/>
          <w:iCs/>
          <w:color w:val="000000"/>
          <w:sz w:val="18"/>
          <w:szCs w:val="18"/>
        </w:rPr>
        <w:t>(</w:t>
      </w:r>
      <w:r w:rsidR="00397F43" w:rsidRPr="00C30BB4">
        <w:rPr>
          <w:rFonts w:cstheme="minorHAnsi"/>
          <w:bCs/>
          <w:iCs/>
          <w:color w:val="000000"/>
          <w:sz w:val="18"/>
          <w:szCs w:val="18"/>
          <w:u w:val="single"/>
        </w:rPr>
        <w:t>tr</w:t>
      </w:r>
      <w:r w:rsidR="00397F43" w:rsidRPr="00C30BB4">
        <w:rPr>
          <w:rFonts w:cstheme="minorHAnsi"/>
          <w:bCs/>
          <w:iCs/>
          <w:color w:val="000000"/>
          <w:sz w:val="18"/>
          <w:szCs w:val="18"/>
        </w:rPr>
        <w:t>)</w:t>
      </w:r>
      <w:r w:rsidR="00C30BB4" w:rsidRPr="00C30BB4">
        <w:rPr>
          <w:rFonts w:cstheme="minorHAnsi"/>
          <w:bCs/>
          <w:iCs/>
          <w:color w:val="000000"/>
          <w:sz w:val="18"/>
          <w:szCs w:val="18"/>
        </w:rPr>
        <w:t xml:space="preserve"> </w:t>
      </w:r>
      <w:r w:rsidR="00397F43" w:rsidRPr="00C30BB4">
        <w:rPr>
          <w:rFonts w:cstheme="minorHAnsi"/>
          <w:bCs/>
          <w:iCs/>
          <w:color w:val="000000"/>
          <w:sz w:val="18"/>
          <w:szCs w:val="18"/>
        </w:rPr>
        <w:t xml:space="preserve">: </w:t>
      </w:r>
      <w:r w:rsidR="00397F43" w:rsidRPr="00C30BB4">
        <w:rPr>
          <w:rFonts w:cstheme="minorHAnsi"/>
          <w:sz w:val="18"/>
          <w:szCs w:val="18"/>
        </w:rPr>
        <w:t xml:space="preserve">faire résonner, faire retentir.    </w:t>
      </w:r>
      <w:proofErr w:type="spellStart"/>
      <w:proofErr w:type="gramStart"/>
      <w:r w:rsidR="00397F43" w:rsidRPr="00C30BB4">
        <w:rPr>
          <w:rFonts w:cstheme="minorHAnsi"/>
          <w:b/>
          <w:caps/>
          <w:color w:val="C00000"/>
          <w:sz w:val="18"/>
          <w:szCs w:val="18"/>
        </w:rPr>
        <w:t>Κ</w:t>
      </w:r>
      <w:r w:rsidR="00397F43" w:rsidRPr="00C30BB4">
        <w:rPr>
          <w:rFonts w:cstheme="minorHAnsi"/>
          <w:b/>
          <w:sz w:val="18"/>
          <w:szCs w:val="18"/>
        </w:rPr>
        <w:t>άρ</w:t>
      </w:r>
      <w:proofErr w:type="spellEnd"/>
      <w:r w:rsidR="00397F43" w:rsidRPr="00C30BB4">
        <w:rPr>
          <w:rFonts w:cstheme="minorHAnsi"/>
          <w:b/>
          <w:sz w:val="18"/>
          <w:szCs w:val="18"/>
        </w:rPr>
        <w:t>α  /</w:t>
      </w:r>
      <w:proofErr w:type="gramEnd"/>
      <w:r w:rsidR="00397F43" w:rsidRPr="00C30BB4">
        <w:rPr>
          <w:rFonts w:cstheme="minorHAnsi"/>
          <w:b/>
          <w:sz w:val="18"/>
          <w:szCs w:val="18"/>
        </w:rPr>
        <w:t xml:space="preserve"> </w:t>
      </w:r>
      <w:proofErr w:type="spellStart"/>
      <w:proofErr w:type="gramStart"/>
      <w:r w:rsidR="00397F43" w:rsidRPr="00C30BB4">
        <w:rPr>
          <w:rFonts w:cstheme="minorHAnsi"/>
          <w:b/>
          <w:sz w:val="18"/>
          <w:szCs w:val="18"/>
        </w:rPr>
        <w:t>κάρη</w:t>
      </w:r>
      <w:proofErr w:type="spellEnd"/>
      <w:r w:rsidR="00397F43" w:rsidRPr="00C30BB4">
        <w:rPr>
          <w:rFonts w:cstheme="minorHAnsi"/>
          <w:b/>
          <w:sz w:val="18"/>
          <w:szCs w:val="18"/>
        </w:rPr>
        <w:t xml:space="preserve">  (</w:t>
      </w:r>
      <w:proofErr w:type="spellStart"/>
      <w:proofErr w:type="gramEnd"/>
      <w:r w:rsidR="00397F43" w:rsidRPr="00C30BB4">
        <w:rPr>
          <w:rFonts w:cstheme="minorHAnsi"/>
          <w:b/>
          <w:sz w:val="18"/>
          <w:szCs w:val="18"/>
        </w:rPr>
        <w:t>τό</w:t>
      </w:r>
      <w:proofErr w:type="spellEnd"/>
      <w:r w:rsidR="00397F43" w:rsidRPr="00C30BB4">
        <w:rPr>
          <w:rFonts w:cstheme="minorHAnsi"/>
          <w:b/>
          <w:sz w:val="18"/>
          <w:szCs w:val="18"/>
        </w:rPr>
        <w:t>)</w:t>
      </w:r>
      <w:r w:rsidR="00C30BB4" w:rsidRPr="00C30BB4">
        <w:rPr>
          <w:rFonts w:cstheme="minorHAnsi"/>
          <w:b/>
          <w:sz w:val="18"/>
          <w:szCs w:val="18"/>
        </w:rPr>
        <w:t xml:space="preserve"> </w:t>
      </w:r>
      <w:r w:rsidR="00397F43" w:rsidRPr="00C30BB4">
        <w:rPr>
          <w:rFonts w:cstheme="minorHAnsi"/>
          <w:b/>
          <w:sz w:val="18"/>
          <w:szCs w:val="18"/>
        </w:rPr>
        <w:t xml:space="preserve">: </w:t>
      </w:r>
      <w:r w:rsidR="00397F43" w:rsidRPr="00C30BB4">
        <w:rPr>
          <w:rFonts w:cstheme="minorHAnsi"/>
          <w:sz w:val="18"/>
          <w:szCs w:val="18"/>
        </w:rPr>
        <w:t>tête</w:t>
      </w:r>
      <w:r w:rsidR="00C30BB4" w:rsidRPr="00C30BB4">
        <w:rPr>
          <w:rFonts w:cstheme="minorHAnsi"/>
          <w:sz w:val="18"/>
          <w:szCs w:val="18"/>
        </w:rPr>
        <w:t xml:space="preserve"> </w:t>
      </w:r>
      <w:r w:rsidR="00397F43" w:rsidRPr="00C30BB4">
        <w:rPr>
          <w:rFonts w:cstheme="minorHAnsi"/>
          <w:sz w:val="18"/>
          <w:szCs w:val="18"/>
        </w:rPr>
        <w:t>; (</w:t>
      </w:r>
      <w:proofErr w:type="spellStart"/>
      <w:r w:rsidR="00397F43" w:rsidRPr="00C30BB4">
        <w:rPr>
          <w:rFonts w:cstheme="minorHAnsi"/>
          <w:i/>
          <w:sz w:val="18"/>
          <w:szCs w:val="18"/>
        </w:rPr>
        <w:t>périphr</w:t>
      </w:r>
      <w:proofErr w:type="spellEnd"/>
      <w:r w:rsidR="00397F43" w:rsidRPr="00C30BB4">
        <w:rPr>
          <w:rFonts w:cstheme="minorHAnsi"/>
          <w:sz w:val="18"/>
          <w:szCs w:val="18"/>
        </w:rPr>
        <w:t>.) être cher</w:t>
      </w:r>
      <w:r w:rsidR="00C30BB4" w:rsidRPr="00C30BB4">
        <w:rPr>
          <w:rFonts w:cstheme="minorHAnsi"/>
          <w:sz w:val="18"/>
          <w:szCs w:val="18"/>
        </w:rPr>
        <w:t xml:space="preserve"> </w:t>
      </w:r>
      <w:r w:rsidR="00397F43" w:rsidRPr="00C30BB4">
        <w:rPr>
          <w:rFonts w:cstheme="minorHAnsi"/>
          <w:sz w:val="18"/>
          <w:szCs w:val="18"/>
        </w:rPr>
        <w:t>; cime.</w:t>
      </w:r>
      <w:r w:rsidR="00C30BB4" w:rsidRPr="00C30BB4">
        <w:rPr>
          <w:rFonts w:cstheme="minorHAnsi"/>
          <w:b/>
          <w:sz w:val="18"/>
          <w:szCs w:val="18"/>
        </w:rPr>
        <w:t xml:space="preserve"> </w:t>
      </w:r>
      <w:r w:rsidR="00397F43" w:rsidRPr="00C30BB4">
        <w:rPr>
          <w:rFonts w:cstheme="minorHAnsi"/>
          <w:b/>
          <w:sz w:val="18"/>
          <w:szCs w:val="18"/>
        </w:rPr>
        <w:t xml:space="preserve">     </w:t>
      </w:r>
      <w:proofErr w:type="spellStart"/>
      <w:r w:rsidR="00397F43" w:rsidRPr="00C30BB4">
        <w:rPr>
          <w:rFonts w:cstheme="minorHAnsi"/>
          <w:b/>
          <w:color w:val="C00000"/>
          <w:sz w:val="18"/>
          <w:szCs w:val="18"/>
        </w:rPr>
        <w:t>Ν</w:t>
      </w:r>
      <w:r w:rsidR="00397F43" w:rsidRPr="00C30BB4">
        <w:rPr>
          <w:rFonts w:cstheme="minorHAnsi"/>
          <w:b/>
          <w:sz w:val="18"/>
          <w:szCs w:val="18"/>
        </w:rPr>
        <w:t>ίφόεις</w:t>
      </w:r>
      <w:proofErr w:type="spellEnd"/>
      <w:r w:rsidR="00397F43" w:rsidRPr="00C30BB4">
        <w:rPr>
          <w:rFonts w:cstheme="minorHAnsi"/>
          <w:b/>
          <w:sz w:val="18"/>
          <w:szCs w:val="18"/>
        </w:rPr>
        <w:t xml:space="preserve">, </w:t>
      </w:r>
      <w:proofErr w:type="spellStart"/>
      <w:r w:rsidR="00397F43" w:rsidRPr="00C30BB4">
        <w:rPr>
          <w:rFonts w:cstheme="minorHAnsi"/>
          <w:b/>
          <w:sz w:val="18"/>
          <w:szCs w:val="18"/>
        </w:rPr>
        <w:t>όεσσ</w:t>
      </w:r>
      <w:proofErr w:type="spellEnd"/>
      <w:r w:rsidR="00397F43" w:rsidRPr="00C30BB4">
        <w:rPr>
          <w:rFonts w:cstheme="minorHAnsi"/>
          <w:b/>
          <w:sz w:val="18"/>
          <w:szCs w:val="18"/>
        </w:rPr>
        <w:t xml:space="preserve">α, </w:t>
      </w:r>
      <w:proofErr w:type="spellStart"/>
      <w:r w:rsidR="00397F43" w:rsidRPr="00C30BB4">
        <w:rPr>
          <w:rFonts w:cstheme="minorHAnsi"/>
          <w:b/>
          <w:sz w:val="18"/>
          <w:szCs w:val="18"/>
        </w:rPr>
        <w:t>όεν</w:t>
      </w:r>
      <w:proofErr w:type="spellEnd"/>
      <w:r w:rsidR="00397F43" w:rsidRPr="00C30BB4">
        <w:rPr>
          <w:rFonts w:cstheme="minorHAnsi"/>
          <w:b/>
          <w:sz w:val="18"/>
          <w:szCs w:val="18"/>
        </w:rPr>
        <w:t xml:space="preserve">, </w:t>
      </w:r>
      <w:proofErr w:type="gramStart"/>
      <w:r w:rsidR="00397F43" w:rsidRPr="00C30BB4">
        <w:rPr>
          <w:rFonts w:cstheme="minorHAnsi"/>
          <w:b/>
          <w:sz w:val="18"/>
          <w:szCs w:val="18"/>
        </w:rPr>
        <w:t xml:space="preserve">[ </w:t>
      </w:r>
      <w:proofErr w:type="spellStart"/>
      <w:r w:rsidR="00397F43" w:rsidRPr="00C30BB4">
        <w:rPr>
          <w:rFonts w:cstheme="minorHAnsi"/>
          <w:b/>
          <w:sz w:val="18"/>
          <w:szCs w:val="18"/>
        </w:rPr>
        <w:t>gén</w:t>
      </w:r>
      <w:proofErr w:type="spellEnd"/>
      <w:proofErr w:type="gramEnd"/>
      <w:r w:rsidR="00397F43" w:rsidRPr="00C30BB4">
        <w:rPr>
          <w:rFonts w:cstheme="minorHAnsi"/>
          <w:b/>
          <w:sz w:val="18"/>
          <w:szCs w:val="18"/>
        </w:rPr>
        <w:t>.  -</w:t>
      </w:r>
      <w:proofErr w:type="spellStart"/>
      <w:r w:rsidR="00397F43" w:rsidRPr="00C30BB4">
        <w:rPr>
          <w:rFonts w:cstheme="minorHAnsi"/>
          <w:b/>
          <w:sz w:val="18"/>
          <w:szCs w:val="18"/>
        </w:rPr>
        <w:t>οέντος</w:t>
      </w:r>
      <w:proofErr w:type="spellEnd"/>
      <w:r w:rsidR="00397F43" w:rsidRPr="00C30BB4">
        <w:rPr>
          <w:rFonts w:cstheme="minorHAnsi"/>
          <w:b/>
          <w:sz w:val="18"/>
          <w:szCs w:val="18"/>
        </w:rPr>
        <w:t xml:space="preserve"> ;   -</w:t>
      </w:r>
      <w:proofErr w:type="spellStart"/>
      <w:r w:rsidR="00397F43" w:rsidRPr="00C30BB4">
        <w:rPr>
          <w:rFonts w:cstheme="minorHAnsi"/>
          <w:b/>
          <w:sz w:val="18"/>
          <w:szCs w:val="18"/>
        </w:rPr>
        <w:t>οέσσης</w:t>
      </w:r>
      <w:proofErr w:type="spellEnd"/>
      <w:r w:rsidR="00397F43" w:rsidRPr="00C30BB4">
        <w:rPr>
          <w:rFonts w:cstheme="minorHAnsi"/>
          <w:b/>
          <w:sz w:val="18"/>
          <w:szCs w:val="18"/>
        </w:rPr>
        <w:t xml:space="preserve"> ; -</w:t>
      </w:r>
      <w:proofErr w:type="spellStart"/>
      <w:r w:rsidR="00397F43" w:rsidRPr="00C30BB4">
        <w:rPr>
          <w:rFonts w:cstheme="minorHAnsi"/>
          <w:b/>
          <w:sz w:val="18"/>
          <w:szCs w:val="18"/>
        </w:rPr>
        <w:t>οέντος</w:t>
      </w:r>
      <w:proofErr w:type="spellEnd"/>
      <w:r w:rsidR="00397F43" w:rsidRPr="00C30BB4">
        <w:rPr>
          <w:rFonts w:cstheme="minorHAnsi"/>
          <w:b/>
          <w:sz w:val="18"/>
          <w:szCs w:val="18"/>
        </w:rPr>
        <w:t>]</w:t>
      </w:r>
      <w:r w:rsidR="00C30BB4" w:rsidRPr="00C30BB4">
        <w:rPr>
          <w:rFonts w:cstheme="minorHAnsi"/>
          <w:b/>
          <w:sz w:val="18"/>
          <w:szCs w:val="18"/>
        </w:rPr>
        <w:t xml:space="preserve"> </w:t>
      </w:r>
      <w:r w:rsidR="00397F43" w:rsidRPr="00C30BB4">
        <w:rPr>
          <w:rFonts w:cstheme="minorHAnsi"/>
          <w:b/>
          <w:sz w:val="18"/>
          <w:szCs w:val="18"/>
        </w:rPr>
        <w:t xml:space="preserve">: </w:t>
      </w:r>
      <w:r w:rsidR="00397F43" w:rsidRPr="00C30BB4">
        <w:rPr>
          <w:rFonts w:cstheme="minorHAnsi"/>
          <w:sz w:val="18"/>
          <w:szCs w:val="18"/>
        </w:rPr>
        <w:t>neigeux</w:t>
      </w:r>
      <w:r w:rsidR="00C30BB4" w:rsidRPr="00C30BB4">
        <w:rPr>
          <w:rFonts w:cstheme="minorHAnsi"/>
          <w:b/>
          <w:sz w:val="18"/>
          <w:szCs w:val="18"/>
        </w:rPr>
        <w:t xml:space="preserve"> </w:t>
      </w:r>
      <w:r w:rsidR="00397F43" w:rsidRPr="00C30BB4">
        <w:rPr>
          <w:rFonts w:cstheme="minorHAnsi"/>
          <w:b/>
          <w:sz w:val="18"/>
          <w:szCs w:val="18"/>
        </w:rPr>
        <w:t xml:space="preserve">; </w:t>
      </w:r>
      <w:r w:rsidR="00397F43" w:rsidRPr="00C30BB4">
        <w:rPr>
          <w:rFonts w:cstheme="minorHAnsi"/>
          <w:sz w:val="18"/>
          <w:szCs w:val="18"/>
        </w:rPr>
        <w:t>couvert de neige</w:t>
      </w:r>
      <w:r w:rsidR="00C30BB4" w:rsidRPr="00C30BB4">
        <w:rPr>
          <w:rFonts w:cstheme="minorHAnsi"/>
          <w:sz w:val="18"/>
          <w:szCs w:val="18"/>
        </w:rPr>
        <w:t xml:space="preserve"> </w:t>
      </w:r>
      <w:r w:rsidR="00397F43" w:rsidRPr="00C30BB4">
        <w:rPr>
          <w:rFonts w:cstheme="minorHAnsi"/>
          <w:sz w:val="18"/>
          <w:szCs w:val="18"/>
        </w:rPr>
        <w:t xml:space="preserve">; blanc comme neige. </w:t>
      </w:r>
      <w:r w:rsidRPr="00C30BB4">
        <w:rPr>
          <w:rFonts w:cstheme="minorHAnsi"/>
          <w:sz w:val="18"/>
          <w:szCs w:val="18"/>
        </w:rPr>
        <w:t xml:space="preserve">  </w:t>
      </w:r>
    </w:p>
  </w:footnote>
  <w:footnote w:id="43">
    <w:p w14:paraId="1FAAC514" w14:textId="68B56760" w:rsidR="008C39A9" w:rsidRPr="00C30BB4" w:rsidRDefault="008C39A9"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r w:rsidRPr="00C30BB4">
        <w:rPr>
          <w:rFonts w:cstheme="minorHAnsi"/>
          <w:b/>
          <w:sz w:val="18"/>
          <w:szCs w:val="18"/>
        </w:rPr>
        <w:t>Vers</w:t>
      </w:r>
      <w:r w:rsidR="00397F43" w:rsidRPr="00C30BB4">
        <w:rPr>
          <w:rFonts w:cstheme="minorHAnsi"/>
          <w:sz w:val="18"/>
          <w:szCs w:val="18"/>
        </w:rPr>
        <w:t xml:space="preserve"> </w:t>
      </w:r>
      <w:r w:rsidR="00397F43" w:rsidRPr="00C30BB4">
        <w:rPr>
          <w:rFonts w:cstheme="minorHAnsi"/>
          <w:b/>
          <w:sz w:val="18"/>
          <w:szCs w:val="18"/>
          <w:lang w:eastAsia="fr-FR"/>
        </w:rPr>
        <w:t xml:space="preserve">43. — </w:t>
      </w:r>
      <w:r w:rsidR="00397F43" w:rsidRPr="00C30BB4">
        <w:rPr>
          <w:rFonts w:cstheme="minorHAnsi"/>
          <w:b/>
          <w:sz w:val="18"/>
          <w:szCs w:val="18"/>
          <w:lang w:val="el-GR" w:eastAsia="fr-FR"/>
        </w:rPr>
        <w:t>δώματά</w:t>
      </w:r>
      <w:r w:rsidR="00397F43" w:rsidRPr="00C30BB4">
        <w:rPr>
          <w:rFonts w:cstheme="minorHAnsi"/>
          <w:b/>
          <w:sz w:val="18"/>
          <w:szCs w:val="18"/>
          <w:lang w:eastAsia="fr-FR"/>
        </w:rPr>
        <w:t xml:space="preserve"> </w:t>
      </w:r>
      <w:r w:rsidR="00397F43" w:rsidRPr="00C30BB4">
        <w:rPr>
          <w:rFonts w:cstheme="minorHAnsi"/>
          <w:b/>
          <w:sz w:val="18"/>
          <w:szCs w:val="18"/>
          <w:lang w:val="el-GR" w:eastAsia="fr-FR"/>
        </w:rPr>
        <w:t>τ᾽</w:t>
      </w:r>
      <w:r w:rsidR="00397F43" w:rsidRPr="00C30BB4">
        <w:rPr>
          <w:rFonts w:cstheme="minorHAnsi"/>
          <w:b/>
          <w:sz w:val="18"/>
          <w:szCs w:val="18"/>
          <w:lang w:eastAsia="fr-FR"/>
        </w:rPr>
        <w:t xml:space="preserve"> </w:t>
      </w:r>
      <w:proofErr w:type="spellStart"/>
      <w:r w:rsidR="00397F43" w:rsidRPr="00C30BB4">
        <w:rPr>
          <w:rFonts w:cstheme="minorHAnsi"/>
          <w:b/>
          <w:sz w:val="18"/>
          <w:szCs w:val="18"/>
          <w:lang w:val="el-GR" w:eastAsia="fr-FR"/>
        </w:rPr>
        <w:t>ἀθανάτων</w:t>
      </w:r>
      <w:proofErr w:type="spellEnd"/>
      <w:r w:rsidR="00397F43" w:rsidRPr="00C30BB4">
        <w:rPr>
          <w:rFonts w:cstheme="minorHAnsi"/>
          <w:b/>
          <w:sz w:val="18"/>
          <w:szCs w:val="18"/>
          <w:lang w:eastAsia="fr-FR"/>
        </w:rPr>
        <w:t xml:space="preserve">. </w:t>
      </w:r>
      <w:proofErr w:type="spellStart"/>
      <w:r w:rsidR="00397F43" w:rsidRPr="00C30BB4">
        <w:rPr>
          <w:rFonts w:cstheme="minorHAnsi"/>
          <w:b/>
          <w:caps/>
          <w:sz w:val="18"/>
          <w:szCs w:val="18"/>
          <w:lang w:val="el-GR" w:eastAsia="fr-FR"/>
        </w:rPr>
        <w:t>α</w:t>
      </w:r>
      <w:r w:rsidR="00397F43" w:rsidRPr="00C30BB4">
        <w:rPr>
          <w:rFonts w:cstheme="minorHAnsi"/>
          <w:b/>
          <w:sz w:val="18"/>
          <w:szCs w:val="18"/>
          <w:lang w:val="el-GR" w:eastAsia="fr-FR"/>
        </w:rPr>
        <w:t>ἳ</w:t>
      </w:r>
      <w:proofErr w:type="spellEnd"/>
      <w:r w:rsidR="00397F43" w:rsidRPr="00C30BB4">
        <w:rPr>
          <w:rFonts w:cstheme="minorHAnsi"/>
          <w:b/>
          <w:sz w:val="18"/>
          <w:szCs w:val="18"/>
          <w:lang w:eastAsia="fr-FR"/>
        </w:rPr>
        <w:t xml:space="preserve"> </w:t>
      </w:r>
      <w:r w:rsidR="00397F43" w:rsidRPr="00C30BB4">
        <w:rPr>
          <w:rFonts w:cstheme="minorHAnsi"/>
          <w:b/>
          <w:sz w:val="18"/>
          <w:szCs w:val="18"/>
          <w:lang w:val="el-GR" w:eastAsia="fr-FR"/>
        </w:rPr>
        <w:t>δ᾽</w:t>
      </w:r>
      <w:r w:rsidR="00397F43" w:rsidRPr="00C30BB4">
        <w:rPr>
          <w:rFonts w:cstheme="minorHAnsi"/>
          <w:b/>
          <w:sz w:val="18"/>
          <w:szCs w:val="18"/>
          <w:lang w:eastAsia="fr-FR"/>
        </w:rPr>
        <w:t xml:space="preserve"> </w:t>
      </w:r>
      <w:proofErr w:type="spellStart"/>
      <w:r w:rsidR="00397F43" w:rsidRPr="00C30BB4">
        <w:rPr>
          <w:rFonts w:cstheme="minorHAnsi"/>
          <w:b/>
          <w:sz w:val="18"/>
          <w:szCs w:val="18"/>
          <w:lang w:val="el-GR" w:eastAsia="fr-FR"/>
        </w:rPr>
        <w:t>ἄμβροτον</w:t>
      </w:r>
      <w:proofErr w:type="spellEnd"/>
      <w:r w:rsidR="00397F43" w:rsidRPr="00C30BB4">
        <w:rPr>
          <w:rFonts w:cstheme="minorHAnsi"/>
          <w:b/>
          <w:sz w:val="18"/>
          <w:szCs w:val="18"/>
          <w:lang w:eastAsia="fr-FR"/>
        </w:rPr>
        <w:t xml:space="preserve"> </w:t>
      </w:r>
      <w:proofErr w:type="spellStart"/>
      <w:r w:rsidR="00397F43" w:rsidRPr="00C30BB4">
        <w:rPr>
          <w:rFonts w:cstheme="minorHAnsi"/>
          <w:b/>
          <w:sz w:val="18"/>
          <w:szCs w:val="18"/>
          <w:lang w:val="el-GR" w:eastAsia="fr-FR"/>
        </w:rPr>
        <w:t>ὄσσαν</w:t>
      </w:r>
      <w:proofErr w:type="spellEnd"/>
      <w:r w:rsidR="00397F43" w:rsidRPr="00C30BB4">
        <w:rPr>
          <w:rFonts w:cstheme="minorHAnsi"/>
          <w:b/>
          <w:sz w:val="18"/>
          <w:szCs w:val="18"/>
          <w:lang w:eastAsia="fr-FR"/>
        </w:rPr>
        <w:t xml:space="preserve"> </w:t>
      </w:r>
      <w:proofErr w:type="spellStart"/>
      <w:r w:rsidR="00397F43" w:rsidRPr="00C30BB4">
        <w:rPr>
          <w:rFonts w:cstheme="minorHAnsi"/>
          <w:b/>
          <w:sz w:val="18"/>
          <w:szCs w:val="18"/>
          <w:lang w:val="el-GR" w:eastAsia="fr-FR"/>
        </w:rPr>
        <w:t>ἱεῖσαι</w:t>
      </w:r>
      <w:proofErr w:type="spellEnd"/>
      <w:r w:rsidR="00397F43" w:rsidRPr="00C30BB4">
        <w:rPr>
          <w:rFonts w:cstheme="minorHAnsi"/>
          <w:b/>
          <w:sz w:val="18"/>
          <w:szCs w:val="18"/>
          <w:lang w:eastAsia="fr-FR"/>
        </w:rPr>
        <w:t xml:space="preserve"> —  </w:t>
      </w:r>
      <w:r w:rsidR="004C4E4B" w:rsidRPr="00C30BB4">
        <w:rPr>
          <w:rFonts w:cstheme="minorHAnsi"/>
          <w:sz w:val="18"/>
          <w:szCs w:val="18"/>
        </w:rPr>
        <w:t xml:space="preserve">   </w:t>
      </w:r>
      <w:proofErr w:type="spellStart"/>
      <w:r w:rsidR="00397F43" w:rsidRPr="00C30BB4">
        <w:rPr>
          <w:rFonts w:cstheme="minorHAnsi"/>
          <w:b/>
          <w:caps/>
          <w:color w:val="C00000"/>
          <w:sz w:val="18"/>
          <w:szCs w:val="18"/>
          <w:lang w:val="el-GR" w:eastAsia="fr-FR"/>
        </w:rPr>
        <w:t>α</w:t>
      </w:r>
      <w:r w:rsidR="00397F43" w:rsidRPr="00C30BB4">
        <w:rPr>
          <w:rFonts w:cstheme="minorHAnsi"/>
          <w:b/>
          <w:sz w:val="18"/>
          <w:szCs w:val="18"/>
          <w:lang w:val="el-GR" w:eastAsia="fr-FR"/>
        </w:rPr>
        <w:t>ἳ</w:t>
      </w:r>
      <w:proofErr w:type="spellEnd"/>
      <w:r w:rsidR="00C30BB4" w:rsidRPr="00C30BB4">
        <w:rPr>
          <w:rFonts w:cstheme="minorHAnsi"/>
          <w:b/>
          <w:sz w:val="18"/>
          <w:szCs w:val="18"/>
          <w:lang w:eastAsia="fr-FR"/>
        </w:rPr>
        <w:t xml:space="preserve"> </w:t>
      </w:r>
      <w:r w:rsidR="00397F43" w:rsidRPr="00C30BB4">
        <w:rPr>
          <w:rFonts w:cstheme="minorHAnsi"/>
          <w:b/>
          <w:sz w:val="18"/>
          <w:szCs w:val="18"/>
          <w:lang w:eastAsia="fr-FR"/>
        </w:rPr>
        <w:t xml:space="preserve">: </w:t>
      </w:r>
      <w:r w:rsidR="00397F43" w:rsidRPr="00C30BB4">
        <w:rPr>
          <w:rFonts w:cstheme="minorHAnsi"/>
          <w:sz w:val="18"/>
          <w:szCs w:val="18"/>
          <w:lang w:eastAsia="fr-FR"/>
        </w:rPr>
        <w:t xml:space="preserve">l’article a valeur de démonstratif (Hom.).    </w:t>
      </w:r>
      <w:proofErr w:type="spellStart"/>
      <w:r w:rsidR="00397F43" w:rsidRPr="00C30BB4">
        <w:rPr>
          <w:rFonts w:cstheme="minorHAnsi"/>
          <w:b/>
          <w:color w:val="C00000"/>
          <w:sz w:val="18"/>
          <w:szCs w:val="18"/>
        </w:rPr>
        <w:t>Ἄ</w:t>
      </w:r>
      <w:r w:rsidR="00397F43" w:rsidRPr="00C30BB4">
        <w:rPr>
          <w:rFonts w:cstheme="minorHAnsi"/>
          <w:b/>
          <w:sz w:val="18"/>
          <w:szCs w:val="18"/>
        </w:rPr>
        <w:t>μ</w:t>
      </w:r>
      <w:proofErr w:type="spellEnd"/>
      <w:r w:rsidR="00397F43" w:rsidRPr="00C30BB4">
        <w:rPr>
          <w:rFonts w:cstheme="minorHAnsi"/>
          <w:b/>
          <w:sz w:val="18"/>
          <w:szCs w:val="18"/>
        </w:rPr>
        <w:t>β</w:t>
      </w:r>
      <w:proofErr w:type="spellStart"/>
      <w:r w:rsidR="00397F43" w:rsidRPr="00C30BB4">
        <w:rPr>
          <w:rFonts w:cstheme="minorHAnsi"/>
          <w:b/>
          <w:sz w:val="18"/>
          <w:szCs w:val="18"/>
        </w:rPr>
        <w:t>ροτος</w:t>
      </w:r>
      <w:proofErr w:type="spellEnd"/>
      <w:r w:rsidR="00397F43" w:rsidRPr="00C30BB4">
        <w:rPr>
          <w:rFonts w:cstheme="minorHAnsi"/>
          <w:b/>
          <w:sz w:val="18"/>
          <w:szCs w:val="18"/>
        </w:rPr>
        <w:t xml:space="preserve">, </w:t>
      </w:r>
      <w:proofErr w:type="spellStart"/>
      <w:r w:rsidR="00397F43" w:rsidRPr="00C30BB4">
        <w:rPr>
          <w:rFonts w:cstheme="minorHAnsi"/>
          <w:b/>
          <w:sz w:val="18"/>
          <w:szCs w:val="18"/>
        </w:rPr>
        <w:t>ος</w:t>
      </w:r>
      <w:proofErr w:type="spellEnd"/>
      <w:r w:rsidR="00397F43" w:rsidRPr="00C30BB4">
        <w:rPr>
          <w:rFonts w:cstheme="minorHAnsi"/>
          <w:b/>
          <w:sz w:val="18"/>
          <w:szCs w:val="18"/>
        </w:rPr>
        <w:t xml:space="preserve">, </w:t>
      </w:r>
      <w:proofErr w:type="spellStart"/>
      <w:r w:rsidR="00397F43" w:rsidRPr="00C30BB4">
        <w:rPr>
          <w:rFonts w:cstheme="minorHAnsi"/>
          <w:b/>
          <w:sz w:val="18"/>
          <w:szCs w:val="18"/>
        </w:rPr>
        <w:t>ον</w:t>
      </w:r>
      <w:proofErr w:type="spellEnd"/>
      <w:r w:rsidR="00C30BB4" w:rsidRPr="00C30BB4">
        <w:rPr>
          <w:rFonts w:cstheme="minorHAnsi"/>
          <w:b/>
          <w:sz w:val="18"/>
          <w:szCs w:val="18"/>
        </w:rPr>
        <w:t xml:space="preserve"> </w:t>
      </w:r>
      <w:r w:rsidR="00397F43" w:rsidRPr="00C30BB4">
        <w:rPr>
          <w:rFonts w:cstheme="minorHAnsi"/>
          <w:b/>
          <w:sz w:val="18"/>
          <w:szCs w:val="18"/>
        </w:rPr>
        <w:t>:</w:t>
      </w:r>
      <w:r w:rsidR="00397F43" w:rsidRPr="00C30BB4">
        <w:rPr>
          <w:rFonts w:cstheme="minorHAnsi"/>
          <w:sz w:val="18"/>
          <w:szCs w:val="18"/>
        </w:rPr>
        <w:t xml:space="preserve"> immortel, de </w:t>
      </w:r>
      <w:proofErr w:type="gramStart"/>
      <w:r w:rsidR="00397F43" w:rsidRPr="00C30BB4">
        <w:rPr>
          <w:rFonts w:cstheme="minorHAnsi"/>
          <w:sz w:val="18"/>
          <w:szCs w:val="18"/>
        </w:rPr>
        <w:t>nature  divine</w:t>
      </w:r>
      <w:proofErr w:type="gramEnd"/>
      <w:r w:rsidR="00397F43" w:rsidRPr="00C30BB4">
        <w:rPr>
          <w:rFonts w:cstheme="minorHAnsi"/>
          <w:sz w:val="18"/>
          <w:szCs w:val="18"/>
        </w:rPr>
        <w:t xml:space="preserve">.  </w:t>
      </w:r>
      <w:r w:rsidR="008343BD" w:rsidRPr="00C30BB4">
        <w:rPr>
          <w:rFonts w:cstheme="minorHAnsi"/>
          <w:b/>
          <w:sz w:val="18"/>
          <w:szCs w:val="18"/>
          <w:lang w:eastAsia="fr-FR"/>
        </w:rPr>
        <w:t xml:space="preserve"> </w:t>
      </w:r>
      <w:r w:rsidRPr="00C30BB4">
        <w:rPr>
          <w:rFonts w:cstheme="minorHAnsi"/>
          <w:sz w:val="18"/>
          <w:szCs w:val="18"/>
        </w:rPr>
        <w:t xml:space="preserve">  </w:t>
      </w:r>
      <w:r w:rsidR="004C4E4B" w:rsidRPr="00C30BB4">
        <w:rPr>
          <w:rFonts w:cstheme="minorHAnsi"/>
          <w:sz w:val="18"/>
          <w:szCs w:val="18"/>
        </w:rPr>
        <w:tab/>
      </w:r>
      <w:r w:rsidR="008343BD" w:rsidRPr="00C30BB4">
        <w:rPr>
          <w:rFonts w:cstheme="minorHAnsi"/>
          <w:sz w:val="18"/>
          <w:szCs w:val="18"/>
        </w:rPr>
        <w:br/>
      </w:r>
      <w:r w:rsidR="008343BD" w:rsidRPr="00C30BB4">
        <w:rPr>
          <w:rFonts w:cstheme="minorHAnsi"/>
          <w:sz w:val="18"/>
          <w:szCs w:val="18"/>
        </w:rPr>
        <w:tab/>
      </w:r>
      <w:r w:rsidR="004C4E4B" w:rsidRPr="00C30BB4">
        <w:rPr>
          <w:rFonts w:cstheme="minorHAnsi"/>
          <w:sz w:val="18"/>
          <w:szCs w:val="18"/>
        </w:rPr>
        <w:t xml:space="preserve">NB. Les dieux ont leur propre maison qu’Héphaïstos leur a bâtie. Celle de Zeus occupe le sommet, comme le palais du roi </w:t>
      </w:r>
      <w:proofErr w:type="spellStart"/>
      <w:r w:rsidR="004C4E4B" w:rsidRPr="00C30BB4">
        <w:rPr>
          <w:rFonts w:cstheme="minorHAnsi"/>
          <w:sz w:val="18"/>
          <w:szCs w:val="18"/>
        </w:rPr>
        <w:t>ds</w:t>
      </w:r>
      <w:proofErr w:type="spellEnd"/>
      <w:r w:rsidR="004C4E4B" w:rsidRPr="00C30BB4">
        <w:rPr>
          <w:rFonts w:cstheme="minorHAnsi"/>
          <w:sz w:val="18"/>
          <w:szCs w:val="18"/>
        </w:rPr>
        <w:t xml:space="preserve"> une cité Mycénienne (West)</w:t>
      </w:r>
      <w:r w:rsidR="008343BD" w:rsidRPr="00C30BB4">
        <w:rPr>
          <w:rFonts w:cstheme="minorHAnsi"/>
          <w:sz w:val="18"/>
          <w:szCs w:val="18"/>
        </w:rPr>
        <w:t>.</w:t>
      </w:r>
      <w:r w:rsidRPr="00C30BB4">
        <w:rPr>
          <w:rFonts w:cstheme="minorHAnsi"/>
          <w:sz w:val="18"/>
          <w:szCs w:val="18"/>
        </w:rPr>
        <w:t xml:space="preserve">  </w:t>
      </w:r>
    </w:p>
  </w:footnote>
  <w:footnote w:id="44">
    <w:p w14:paraId="75575B91" w14:textId="509E1B29" w:rsidR="008C39A9" w:rsidRPr="00C30BB4" w:rsidRDefault="008C39A9"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proofErr w:type="gramStart"/>
      <w:r w:rsidRPr="00C30BB4">
        <w:rPr>
          <w:rFonts w:cstheme="minorHAnsi"/>
          <w:b/>
          <w:sz w:val="18"/>
          <w:szCs w:val="18"/>
        </w:rPr>
        <w:t>Vers</w:t>
      </w:r>
      <w:r w:rsidRPr="00C30BB4">
        <w:rPr>
          <w:rFonts w:cstheme="minorHAnsi"/>
          <w:sz w:val="18"/>
          <w:szCs w:val="18"/>
        </w:rPr>
        <w:t xml:space="preserve"> </w:t>
      </w:r>
      <w:r w:rsidR="00397F43" w:rsidRPr="00C30BB4">
        <w:rPr>
          <w:rFonts w:cstheme="minorHAnsi"/>
          <w:sz w:val="18"/>
          <w:szCs w:val="18"/>
        </w:rPr>
        <w:t xml:space="preserve"> </w:t>
      </w:r>
      <w:r w:rsidR="00397F43" w:rsidRPr="00C30BB4">
        <w:rPr>
          <w:rFonts w:cstheme="minorHAnsi"/>
          <w:b/>
          <w:sz w:val="18"/>
          <w:szCs w:val="18"/>
          <w:lang w:eastAsia="fr-FR"/>
        </w:rPr>
        <w:t>44</w:t>
      </w:r>
      <w:proofErr w:type="gramEnd"/>
      <w:r w:rsidR="00397F43" w:rsidRPr="00C30BB4">
        <w:rPr>
          <w:rFonts w:cstheme="minorHAnsi"/>
          <w:b/>
          <w:sz w:val="18"/>
          <w:szCs w:val="18"/>
          <w:lang w:eastAsia="fr-FR"/>
        </w:rPr>
        <w:t>. —</w:t>
      </w:r>
      <w:proofErr w:type="spellStart"/>
      <w:r w:rsidR="00397F43" w:rsidRPr="00C30BB4">
        <w:rPr>
          <w:rFonts w:cstheme="minorHAnsi"/>
          <w:b/>
          <w:sz w:val="18"/>
          <w:szCs w:val="18"/>
          <w:lang w:val="el-GR" w:eastAsia="fr-FR"/>
        </w:rPr>
        <w:t>θεῶν</w:t>
      </w:r>
      <w:proofErr w:type="spellEnd"/>
      <w:r w:rsidR="00397F43" w:rsidRPr="00C30BB4">
        <w:rPr>
          <w:rFonts w:cstheme="minorHAnsi"/>
          <w:b/>
          <w:sz w:val="18"/>
          <w:szCs w:val="18"/>
          <w:lang w:eastAsia="fr-FR"/>
        </w:rPr>
        <w:t xml:space="preserve"> </w:t>
      </w:r>
      <w:r w:rsidR="00397F43" w:rsidRPr="00C30BB4">
        <w:rPr>
          <w:rFonts w:cstheme="minorHAnsi"/>
          <w:b/>
          <w:sz w:val="18"/>
          <w:szCs w:val="18"/>
          <w:lang w:val="el-GR" w:eastAsia="fr-FR"/>
        </w:rPr>
        <w:t>γένος</w:t>
      </w:r>
      <w:r w:rsidR="00397F43" w:rsidRPr="00C30BB4">
        <w:rPr>
          <w:rFonts w:cstheme="minorHAnsi"/>
          <w:b/>
          <w:sz w:val="18"/>
          <w:szCs w:val="18"/>
          <w:lang w:eastAsia="fr-FR"/>
        </w:rPr>
        <w:t xml:space="preserve"> </w:t>
      </w:r>
      <w:proofErr w:type="spellStart"/>
      <w:r w:rsidR="00397F43" w:rsidRPr="00C30BB4">
        <w:rPr>
          <w:rFonts w:cstheme="minorHAnsi"/>
          <w:b/>
          <w:sz w:val="18"/>
          <w:szCs w:val="18"/>
          <w:lang w:val="el-GR" w:eastAsia="fr-FR"/>
        </w:rPr>
        <w:t>αἰδοῖον</w:t>
      </w:r>
      <w:proofErr w:type="spellEnd"/>
      <w:r w:rsidR="00397F43" w:rsidRPr="00C30BB4">
        <w:rPr>
          <w:rFonts w:cstheme="minorHAnsi"/>
          <w:b/>
          <w:sz w:val="18"/>
          <w:szCs w:val="18"/>
          <w:lang w:eastAsia="fr-FR"/>
        </w:rPr>
        <w:t xml:space="preserve"> </w:t>
      </w:r>
      <w:proofErr w:type="spellStart"/>
      <w:r w:rsidR="00397F43" w:rsidRPr="00C30BB4">
        <w:rPr>
          <w:rFonts w:cstheme="minorHAnsi"/>
          <w:b/>
          <w:sz w:val="18"/>
          <w:szCs w:val="18"/>
          <w:lang w:val="el-GR" w:eastAsia="fr-FR"/>
        </w:rPr>
        <w:t>πρῶτον</w:t>
      </w:r>
      <w:proofErr w:type="spellEnd"/>
      <w:r w:rsidR="00397F43" w:rsidRPr="00C30BB4">
        <w:rPr>
          <w:rFonts w:cstheme="minorHAnsi"/>
          <w:b/>
          <w:sz w:val="18"/>
          <w:szCs w:val="18"/>
          <w:lang w:eastAsia="fr-FR"/>
        </w:rPr>
        <w:t xml:space="preserve"> </w:t>
      </w:r>
      <w:proofErr w:type="spellStart"/>
      <w:r w:rsidR="00397F43" w:rsidRPr="00C30BB4">
        <w:rPr>
          <w:rFonts w:cstheme="minorHAnsi"/>
          <w:b/>
          <w:sz w:val="18"/>
          <w:szCs w:val="18"/>
          <w:lang w:val="el-GR" w:eastAsia="fr-FR"/>
        </w:rPr>
        <w:t>κλείουσιν</w:t>
      </w:r>
      <w:proofErr w:type="spellEnd"/>
      <w:r w:rsidR="00397F43" w:rsidRPr="00C30BB4">
        <w:rPr>
          <w:rFonts w:cstheme="minorHAnsi"/>
          <w:b/>
          <w:sz w:val="18"/>
          <w:szCs w:val="18"/>
          <w:lang w:eastAsia="fr-FR"/>
        </w:rPr>
        <w:t xml:space="preserve"> </w:t>
      </w:r>
      <w:proofErr w:type="spellStart"/>
      <w:r w:rsidR="00397F43" w:rsidRPr="00C30BB4">
        <w:rPr>
          <w:rFonts w:cstheme="minorHAnsi"/>
          <w:b/>
          <w:sz w:val="18"/>
          <w:szCs w:val="18"/>
          <w:lang w:val="el-GR" w:eastAsia="fr-FR"/>
        </w:rPr>
        <w:t>ἀοιδῇ</w:t>
      </w:r>
      <w:proofErr w:type="spellEnd"/>
      <w:r w:rsidR="00397F43" w:rsidRPr="00C30BB4">
        <w:rPr>
          <w:rFonts w:cstheme="minorHAnsi"/>
          <w:b/>
          <w:sz w:val="18"/>
          <w:szCs w:val="18"/>
          <w:lang w:eastAsia="fr-FR"/>
        </w:rPr>
        <w:t xml:space="preserve"> </w:t>
      </w:r>
      <w:proofErr w:type="gramStart"/>
      <w:r w:rsidR="00397F43" w:rsidRPr="00C30BB4">
        <w:rPr>
          <w:rFonts w:cstheme="minorHAnsi"/>
          <w:b/>
          <w:sz w:val="18"/>
          <w:szCs w:val="18"/>
          <w:lang w:eastAsia="fr-FR"/>
        </w:rPr>
        <w:t xml:space="preserve">—  </w:t>
      </w:r>
      <w:r w:rsidR="00397F43" w:rsidRPr="00C30BB4">
        <w:rPr>
          <w:rFonts w:cstheme="minorHAnsi"/>
          <w:b/>
          <w:caps/>
          <w:color w:val="C00000"/>
          <w:sz w:val="18"/>
          <w:szCs w:val="18"/>
          <w:lang w:val="el-GR" w:eastAsia="fr-FR"/>
        </w:rPr>
        <w:t>γ</w:t>
      </w:r>
      <w:r w:rsidR="00397F43" w:rsidRPr="00C30BB4">
        <w:rPr>
          <w:rFonts w:cstheme="minorHAnsi"/>
          <w:b/>
          <w:sz w:val="18"/>
          <w:szCs w:val="18"/>
          <w:lang w:val="el-GR" w:eastAsia="fr-FR"/>
        </w:rPr>
        <w:t>ένος</w:t>
      </w:r>
      <w:proofErr w:type="gramEnd"/>
      <w:r w:rsidR="00397F43" w:rsidRPr="00C30BB4">
        <w:rPr>
          <w:rFonts w:cstheme="minorHAnsi"/>
          <w:b/>
          <w:sz w:val="18"/>
          <w:szCs w:val="18"/>
          <w:lang w:eastAsia="fr-FR"/>
        </w:rPr>
        <w:t xml:space="preserve"> voir v.  </w:t>
      </w:r>
      <w:proofErr w:type="spellStart"/>
      <w:r w:rsidR="00397F43" w:rsidRPr="00C30BB4">
        <w:rPr>
          <w:rFonts w:cstheme="minorHAnsi"/>
          <w:b/>
          <w:color w:val="C00000"/>
          <w:sz w:val="18"/>
          <w:szCs w:val="18"/>
        </w:rPr>
        <w:t>Α</w:t>
      </w:r>
      <w:r w:rsidR="00397F43" w:rsidRPr="00C30BB4">
        <w:rPr>
          <w:rFonts w:cstheme="minorHAnsi"/>
          <w:b/>
          <w:sz w:val="18"/>
          <w:szCs w:val="18"/>
        </w:rPr>
        <w:t>ἰδοῖος</w:t>
      </w:r>
      <w:proofErr w:type="spellEnd"/>
      <w:r w:rsidR="00397F43" w:rsidRPr="00C30BB4">
        <w:rPr>
          <w:rFonts w:cstheme="minorHAnsi"/>
          <w:b/>
          <w:sz w:val="18"/>
          <w:szCs w:val="18"/>
        </w:rPr>
        <w:t xml:space="preserve">, α, </w:t>
      </w:r>
      <w:proofErr w:type="spellStart"/>
      <w:r w:rsidR="00397F43" w:rsidRPr="00C30BB4">
        <w:rPr>
          <w:rFonts w:cstheme="minorHAnsi"/>
          <w:b/>
          <w:sz w:val="18"/>
          <w:szCs w:val="18"/>
        </w:rPr>
        <w:t>ον</w:t>
      </w:r>
      <w:proofErr w:type="spellEnd"/>
      <w:r w:rsidR="00397F43" w:rsidRPr="00C30BB4">
        <w:rPr>
          <w:rFonts w:cstheme="minorHAnsi"/>
          <w:b/>
          <w:sz w:val="18"/>
          <w:szCs w:val="18"/>
        </w:rPr>
        <w:t>, (α</w:t>
      </w:r>
      <w:proofErr w:type="spellStart"/>
      <w:r w:rsidR="00397F43" w:rsidRPr="00C30BB4">
        <w:rPr>
          <w:rFonts w:cstheme="minorHAnsi"/>
          <w:b/>
          <w:sz w:val="18"/>
          <w:szCs w:val="18"/>
        </w:rPr>
        <w:t>ἰδώς</w:t>
      </w:r>
      <w:proofErr w:type="spellEnd"/>
      <w:r w:rsidR="00397F43" w:rsidRPr="00C30BB4">
        <w:rPr>
          <w:rFonts w:cstheme="minorHAnsi"/>
          <w:b/>
          <w:sz w:val="18"/>
          <w:szCs w:val="18"/>
        </w:rPr>
        <w:t>)</w:t>
      </w:r>
      <w:r w:rsidR="00C30BB4" w:rsidRPr="00C30BB4">
        <w:rPr>
          <w:rFonts w:cstheme="minorHAnsi"/>
          <w:b/>
          <w:sz w:val="18"/>
          <w:szCs w:val="18"/>
        </w:rPr>
        <w:t xml:space="preserve"> </w:t>
      </w:r>
      <w:r w:rsidR="00397F43" w:rsidRPr="00C30BB4">
        <w:rPr>
          <w:rFonts w:cstheme="minorHAnsi"/>
          <w:b/>
          <w:sz w:val="18"/>
          <w:szCs w:val="18"/>
        </w:rPr>
        <w:t xml:space="preserve">: </w:t>
      </w:r>
      <w:r w:rsidR="00397F43" w:rsidRPr="00C30BB4">
        <w:rPr>
          <w:rFonts w:cstheme="minorHAnsi"/>
          <w:sz w:val="18"/>
          <w:szCs w:val="18"/>
        </w:rPr>
        <w:t xml:space="preserve">vénérable digne de </w:t>
      </w:r>
      <w:proofErr w:type="gramStart"/>
      <w:r w:rsidR="00397F43" w:rsidRPr="00C30BB4">
        <w:rPr>
          <w:rFonts w:cstheme="minorHAnsi"/>
          <w:sz w:val="18"/>
          <w:szCs w:val="18"/>
        </w:rPr>
        <w:t>respect</w:t>
      </w:r>
      <w:r w:rsidR="00C30BB4" w:rsidRPr="00C30BB4">
        <w:rPr>
          <w:rFonts w:cstheme="minorHAnsi"/>
          <w:sz w:val="18"/>
          <w:szCs w:val="18"/>
        </w:rPr>
        <w:t xml:space="preserve"> </w:t>
      </w:r>
      <w:r w:rsidR="00631C92" w:rsidRPr="00C30BB4">
        <w:rPr>
          <w:rFonts w:cstheme="minorHAnsi"/>
          <w:sz w:val="18"/>
          <w:szCs w:val="18"/>
        </w:rPr>
        <w:t xml:space="preserve"> [</w:t>
      </w:r>
      <w:proofErr w:type="gramEnd"/>
      <w:r w:rsidR="00631C92" w:rsidRPr="00C30BB4">
        <w:rPr>
          <w:rFonts w:cstheme="minorHAnsi"/>
          <w:sz w:val="18"/>
          <w:szCs w:val="18"/>
        </w:rPr>
        <w:t>…</w:t>
      </w:r>
      <w:proofErr w:type="gramStart"/>
      <w:r w:rsidR="00631C92" w:rsidRPr="00C30BB4">
        <w:rPr>
          <w:rFonts w:cstheme="minorHAnsi"/>
          <w:sz w:val="18"/>
          <w:szCs w:val="18"/>
        </w:rPr>
        <w:t xml:space="preserve">] </w:t>
      </w:r>
      <w:r w:rsidR="00397F43" w:rsidRPr="00C30BB4">
        <w:rPr>
          <w:rFonts w:cstheme="minorHAnsi"/>
          <w:sz w:val="18"/>
          <w:szCs w:val="18"/>
        </w:rPr>
        <w:t>.</w:t>
      </w:r>
      <w:proofErr w:type="gramEnd"/>
      <w:r w:rsidR="00397F43" w:rsidRPr="00C30BB4">
        <w:rPr>
          <w:rFonts w:cstheme="minorHAnsi"/>
          <w:sz w:val="18"/>
          <w:szCs w:val="18"/>
        </w:rPr>
        <w:t xml:space="preserve">  </w:t>
      </w:r>
      <w:r w:rsidR="00397F43" w:rsidRPr="00C30BB4">
        <w:rPr>
          <w:rFonts w:cstheme="minorHAnsi"/>
          <w:b/>
          <w:sz w:val="18"/>
          <w:szCs w:val="18"/>
          <w:lang w:eastAsia="fr-FR"/>
        </w:rPr>
        <w:t xml:space="preserve">  </w:t>
      </w:r>
      <w:r w:rsidR="00631C92" w:rsidRPr="00C30BB4">
        <w:rPr>
          <w:rFonts w:cstheme="minorHAnsi"/>
          <w:b/>
          <w:sz w:val="18"/>
          <w:szCs w:val="18"/>
          <w:lang w:eastAsia="fr-FR"/>
        </w:rPr>
        <w:t xml:space="preserve"> </w:t>
      </w:r>
      <w:r w:rsidR="00397F43" w:rsidRPr="00C30BB4">
        <w:rPr>
          <w:rFonts w:cstheme="minorHAnsi"/>
          <w:b/>
          <w:sz w:val="18"/>
          <w:szCs w:val="18"/>
          <w:lang w:eastAsia="fr-FR"/>
        </w:rPr>
        <w:t xml:space="preserve">  </w:t>
      </w:r>
      <w:proofErr w:type="spellStart"/>
      <w:r w:rsidR="00397F43" w:rsidRPr="00C30BB4">
        <w:rPr>
          <w:rFonts w:cstheme="minorHAnsi"/>
          <w:b/>
          <w:caps/>
          <w:color w:val="C00000"/>
          <w:sz w:val="18"/>
          <w:szCs w:val="18"/>
        </w:rPr>
        <w:t>Κ</w:t>
      </w:r>
      <w:r w:rsidR="00397F43" w:rsidRPr="00C30BB4">
        <w:rPr>
          <w:rFonts w:cstheme="minorHAnsi"/>
          <w:b/>
          <w:sz w:val="18"/>
          <w:szCs w:val="18"/>
        </w:rPr>
        <w:t>λείω</w:t>
      </w:r>
      <w:proofErr w:type="spellEnd"/>
      <w:r w:rsidR="00397F43" w:rsidRPr="00C30BB4">
        <w:rPr>
          <w:rFonts w:cstheme="minorHAnsi"/>
          <w:b/>
          <w:sz w:val="18"/>
          <w:szCs w:val="18"/>
        </w:rPr>
        <w:t xml:space="preserve"> (1</w:t>
      </w:r>
      <w:proofErr w:type="gramStart"/>
      <w:r w:rsidR="00397F43" w:rsidRPr="00C30BB4">
        <w:rPr>
          <w:rFonts w:cstheme="minorHAnsi"/>
          <w:b/>
          <w:sz w:val="18"/>
          <w:szCs w:val="18"/>
        </w:rPr>
        <w:t>)</w:t>
      </w:r>
      <w:r w:rsidR="00C30BB4" w:rsidRPr="00C30BB4">
        <w:rPr>
          <w:rFonts w:cstheme="minorHAnsi"/>
          <w:sz w:val="18"/>
          <w:szCs w:val="18"/>
        </w:rPr>
        <w:t xml:space="preserve">  </w:t>
      </w:r>
      <w:r w:rsidR="00397F43" w:rsidRPr="00C30BB4">
        <w:rPr>
          <w:rFonts w:cstheme="minorHAnsi"/>
          <w:sz w:val="18"/>
          <w:szCs w:val="18"/>
        </w:rPr>
        <w:t>:</w:t>
      </w:r>
      <w:proofErr w:type="gramEnd"/>
      <w:r w:rsidR="00397F43" w:rsidRPr="00C30BB4">
        <w:rPr>
          <w:rFonts w:cstheme="minorHAnsi"/>
          <w:sz w:val="18"/>
          <w:szCs w:val="18"/>
        </w:rPr>
        <w:t xml:space="preserve"> fermer.    </w:t>
      </w:r>
      <w:proofErr w:type="spellStart"/>
      <w:r w:rsidR="00397F43" w:rsidRPr="00C30BB4">
        <w:rPr>
          <w:rFonts w:cstheme="minorHAnsi"/>
          <w:b/>
          <w:caps/>
          <w:color w:val="C00000"/>
          <w:sz w:val="18"/>
          <w:szCs w:val="18"/>
        </w:rPr>
        <w:t>Κ</w:t>
      </w:r>
      <w:r w:rsidR="00397F43" w:rsidRPr="00C30BB4">
        <w:rPr>
          <w:rFonts w:cstheme="minorHAnsi"/>
          <w:b/>
          <w:sz w:val="18"/>
          <w:szCs w:val="18"/>
        </w:rPr>
        <w:t>λειω</w:t>
      </w:r>
      <w:proofErr w:type="spellEnd"/>
      <w:r w:rsidR="00397F43" w:rsidRPr="00C30BB4">
        <w:rPr>
          <w:rFonts w:cstheme="minorHAnsi"/>
          <w:b/>
          <w:sz w:val="18"/>
          <w:szCs w:val="18"/>
        </w:rPr>
        <w:t xml:space="preserve"> (2) = </w:t>
      </w:r>
      <w:proofErr w:type="spellStart"/>
      <w:r w:rsidR="00397F43" w:rsidRPr="00C30BB4">
        <w:rPr>
          <w:rFonts w:cstheme="minorHAnsi"/>
          <w:b/>
          <w:sz w:val="18"/>
          <w:szCs w:val="18"/>
        </w:rPr>
        <w:t>Κλέω</w:t>
      </w:r>
      <w:proofErr w:type="spellEnd"/>
      <w:r w:rsidR="00C30BB4" w:rsidRPr="00C30BB4">
        <w:rPr>
          <w:rFonts w:cstheme="minorHAnsi"/>
          <w:b/>
          <w:sz w:val="18"/>
          <w:szCs w:val="18"/>
        </w:rPr>
        <w:t xml:space="preserve"> </w:t>
      </w:r>
      <w:r w:rsidR="00397F43" w:rsidRPr="00C30BB4">
        <w:rPr>
          <w:rFonts w:cstheme="minorHAnsi"/>
          <w:sz w:val="18"/>
          <w:szCs w:val="18"/>
        </w:rPr>
        <w:t>:  vanter, célébrer, chanter</w:t>
      </w:r>
      <w:r w:rsidR="00C30BB4" w:rsidRPr="00C30BB4">
        <w:rPr>
          <w:rFonts w:cstheme="minorHAnsi"/>
          <w:sz w:val="18"/>
          <w:szCs w:val="18"/>
        </w:rPr>
        <w:t xml:space="preserve"> </w:t>
      </w:r>
      <w:r w:rsidR="00397F43" w:rsidRPr="00C30BB4">
        <w:rPr>
          <w:rFonts w:cstheme="minorHAnsi"/>
          <w:sz w:val="18"/>
          <w:szCs w:val="18"/>
        </w:rPr>
        <w:t xml:space="preserve">; appeler, nommer.     </w:t>
      </w:r>
      <w:proofErr w:type="spellStart"/>
      <w:r w:rsidR="00397F43" w:rsidRPr="00C30BB4">
        <w:rPr>
          <w:rFonts w:cstheme="minorHAnsi"/>
          <w:b/>
          <w:color w:val="C00000"/>
          <w:sz w:val="18"/>
          <w:szCs w:val="18"/>
        </w:rPr>
        <w:t>Ἀ</w:t>
      </w:r>
      <w:r w:rsidR="00397F43" w:rsidRPr="00C30BB4">
        <w:rPr>
          <w:rFonts w:cstheme="minorHAnsi"/>
          <w:b/>
          <w:sz w:val="18"/>
          <w:szCs w:val="18"/>
        </w:rPr>
        <w:t>οιδή</w:t>
      </w:r>
      <w:proofErr w:type="spellEnd"/>
      <w:r w:rsidR="00397F43" w:rsidRPr="00C30BB4">
        <w:rPr>
          <w:rFonts w:cstheme="minorHAnsi"/>
          <w:b/>
          <w:sz w:val="18"/>
          <w:szCs w:val="18"/>
        </w:rPr>
        <w:t xml:space="preserve">, </w:t>
      </w:r>
      <w:proofErr w:type="spellStart"/>
      <w:r w:rsidR="00397F43" w:rsidRPr="00C30BB4">
        <w:rPr>
          <w:rFonts w:cstheme="minorHAnsi"/>
          <w:b/>
          <w:sz w:val="18"/>
          <w:szCs w:val="18"/>
        </w:rPr>
        <w:t>ῆς</w:t>
      </w:r>
      <w:proofErr w:type="spellEnd"/>
      <w:r w:rsidR="00397F43" w:rsidRPr="00C30BB4">
        <w:rPr>
          <w:rFonts w:cstheme="minorHAnsi"/>
          <w:b/>
          <w:sz w:val="18"/>
          <w:szCs w:val="18"/>
        </w:rPr>
        <w:t xml:space="preserve"> </w:t>
      </w:r>
      <w:proofErr w:type="gramStart"/>
      <w:r w:rsidR="00397F43" w:rsidRPr="00C30BB4">
        <w:rPr>
          <w:rFonts w:cstheme="minorHAnsi"/>
          <w:b/>
          <w:sz w:val="18"/>
          <w:szCs w:val="18"/>
        </w:rPr>
        <w:t>ἡ  (</w:t>
      </w:r>
      <w:proofErr w:type="spellStart"/>
      <w:proofErr w:type="gramEnd"/>
      <w:r w:rsidR="00397F43" w:rsidRPr="00C30BB4">
        <w:rPr>
          <w:rFonts w:cstheme="minorHAnsi"/>
          <w:b/>
          <w:sz w:val="18"/>
          <w:szCs w:val="18"/>
        </w:rPr>
        <w:t>ᾠδή</w:t>
      </w:r>
      <w:proofErr w:type="spellEnd"/>
      <w:r w:rsidR="00397F43" w:rsidRPr="00C30BB4">
        <w:rPr>
          <w:rFonts w:cstheme="minorHAnsi"/>
          <w:b/>
          <w:sz w:val="18"/>
          <w:szCs w:val="18"/>
        </w:rPr>
        <w:t xml:space="preserve">, </w:t>
      </w:r>
      <w:proofErr w:type="spellStart"/>
      <w:r w:rsidR="00397F43" w:rsidRPr="00C30BB4">
        <w:rPr>
          <w:rFonts w:cstheme="minorHAnsi"/>
          <w:b/>
          <w:sz w:val="18"/>
          <w:szCs w:val="18"/>
        </w:rPr>
        <w:t>ῆς</w:t>
      </w:r>
      <w:proofErr w:type="spellEnd"/>
      <w:r w:rsidR="00397F43" w:rsidRPr="00C30BB4">
        <w:rPr>
          <w:rFonts w:cstheme="minorHAnsi"/>
          <w:b/>
          <w:sz w:val="18"/>
          <w:szCs w:val="18"/>
        </w:rPr>
        <w:t>)</w:t>
      </w:r>
      <w:r w:rsidR="00C30BB4" w:rsidRPr="00C30BB4">
        <w:rPr>
          <w:rFonts w:cstheme="minorHAnsi"/>
          <w:b/>
          <w:sz w:val="18"/>
          <w:szCs w:val="18"/>
        </w:rPr>
        <w:t xml:space="preserve"> </w:t>
      </w:r>
      <w:r w:rsidR="00397F43" w:rsidRPr="00C30BB4">
        <w:rPr>
          <w:rFonts w:cstheme="minorHAnsi"/>
          <w:b/>
          <w:sz w:val="18"/>
          <w:szCs w:val="18"/>
        </w:rPr>
        <w:t xml:space="preserve">: </w:t>
      </w:r>
      <w:r w:rsidR="00397F43" w:rsidRPr="00C30BB4">
        <w:rPr>
          <w:rFonts w:cstheme="minorHAnsi"/>
          <w:sz w:val="18"/>
          <w:szCs w:val="18"/>
        </w:rPr>
        <w:t xml:space="preserve">chant. </w:t>
      </w:r>
      <w:r w:rsidRPr="00C30BB4">
        <w:rPr>
          <w:rFonts w:cstheme="minorHAnsi"/>
          <w:sz w:val="18"/>
          <w:szCs w:val="18"/>
        </w:rPr>
        <w:t xml:space="preserve">   </w:t>
      </w:r>
      <w:r w:rsidR="00974CE5" w:rsidRPr="00C30BB4">
        <w:rPr>
          <w:rFonts w:cstheme="minorHAnsi"/>
          <w:sz w:val="18"/>
          <w:szCs w:val="18"/>
        </w:rPr>
        <w:br/>
      </w:r>
      <w:r w:rsidR="00974CE5" w:rsidRPr="00C30BB4">
        <w:rPr>
          <w:rFonts w:cstheme="minorHAnsi"/>
          <w:sz w:val="18"/>
          <w:szCs w:val="18"/>
        </w:rPr>
        <w:tab/>
      </w:r>
      <w:r w:rsidR="00974CE5" w:rsidRPr="00C30BB4">
        <w:rPr>
          <w:rFonts w:ascii="Arial" w:hAnsi="Arial" w:cs="Arial"/>
          <w:sz w:val="18"/>
          <w:szCs w:val="18"/>
        </w:rPr>
        <w:t>▬</w:t>
      </w:r>
      <w:r w:rsidR="00974CE5" w:rsidRPr="00C30BB4">
        <w:rPr>
          <w:rFonts w:cstheme="minorHAnsi"/>
          <w:sz w:val="18"/>
          <w:szCs w:val="18"/>
        </w:rPr>
        <w:t xml:space="preserve"> </w:t>
      </w:r>
      <w:r w:rsidR="00974CE5" w:rsidRPr="00C30BB4">
        <w:rPr>
          <w:rFonts w:cstheme="minorHAnsi"/>
          <w:caps/>
          <w:sz w:val="18"/>
          <w:szCs w:val="18"/>
        </w:rPr>
        <w:t>à</w:t>
      </w:r>
      <w:r w:rsidR="00974CE5" w:rsidRPr="00C30BB4">
        <w:rPr>
          <w:rFonts w:cstheme="minorHAnsi"/>
          <w:sz w:val="18"/>
          <w:szCs w:val="18"/>
        </w:rPr>
        <w:t xml:space="preserve"> </w:t>
      </w:r>
      <w:proofErr w:type="spellStart"/>
      <w:r w:rsidR="00974CE5" w:rsidRPr="00C30BB4">
        <w:rPr>
          <w:rFonts w:cstheme="minorHAnsi"/>
          <w:b/>
          <w:sz w:val="18"/>
          <w:szCs w:val="18"/>
          <w:lang w:val="el-GR"/>
        </w:rPr>
        <w:t>πρῶτον</w:t>
      </w:r>
      <w:proofErr w:type="spellEnd"/>
      <w:r w:rsidR="00974CE5" w:rsidRPr="00C30BB4">
        <w:rPr>
          <w:rFonts w:cstheme="minorHAnsi"/>
          <w:sz w:val="18"/>
          <w:szCs w:val="18"/>
        </w:rPr>
        <w:t xml:space="preserve"> </w:t>
      </w:r>
      <w:proofErr w:type="gramStart"/>
      <w:r w:rsidR="00974CE5" w:rsidRPr="00C30BB4">
        <w:rPr>
          <w:rFonts w:cstheme="minorHAnsi"/>
          <w:sz w:val="18"/>
          <w:szCs w:val="18"/>
        </w:rPr>
        <w:t xml:space="preserve">correspond  </w:t>
      </w:r>
      <w:proofErr w:type="spellStart"/>
      <w:r w:rsidR="00974CE5" w:rsidRPr="00C30BB4">
        <w:rPr>
          <w:rFonts w:cstheme="minorHAnsi"/>
          <w:b/>
          <w:sz w:val="18"/>
          <w:szCs w:val="18"/>
          <w:lang w:val="el-GR"/>
        </w:rPr>
        <w:t>δεύτερον</w:t>
      </w:r>
      <w:proofErr w:type="spellEnd"/>
      <w:proofErr w:type="gramEnd"/>
      <w:r w:rsidR="00974CE5" w:rsidRPr="00C30BB4">
        <w:rPr>
          <w:rFonts w:cstheme="minorHAnsi"/>
          <w:sz w:val="18"/>
          <w:szCs w:val="18"/>
        </w:rPr>
        <w:t xml:space="preserve">  </w:t>
      </w:r>
      <w:proofErr w:type="gramStart"/>
      <w:r w:rsidR="00974CE5" w:rsidRPr="00C30BB4">
        <w:rPr>
          <w:rFonts w:cstheme="minorHAnsi"/>
          <w:sz w:val="18"/>
          <w:szCs w:val="18"/>
        </w:rPr>
        <w:t>en  47</w:t>
      </w:r>
      <w:proofErr w:type="gramEnd"/>
      <w:r w:rsidR="00974CE5" w:rsidRPr="00C30BB4">
        <w:rPr>
          <w:rFonts w:cstheme="minorHAnsi"/>
          <w:sz w:val="18"/>
          <w:szCs w:val="18"/>
        </w:rPr>
        <w:t xml:space="preserve">  et </w:t>
      </w:r>
      <w:proofErr w:type="spellStart"/>
      <w:r w:rsidR="00974CE5" w:rsidRPr="00C30BB4">
        <w:rPr>
          <w:rFonts w:cstheme="minorHAnsi"/>
          <w:b/>
          <w:sz w:val="18"/>
          <w:szCs w:val="18"/>
          <w:lang w:val="el-GR"/>
        </w:rPr>
        <w:t>ἀὖτις</w:t>
      </w:r>
      <w:proofErr w:type="spellEnd"/>
      <w:r w:rsidR="00974CE5" w:rsidRPr="00C30BB4">
        <w:rPr>
          <w:rFonts w:cstheme="minorHAnsi"/>
          <w:sz w:val="18"/>
          <w:szCs w:val="18"/>
        </w:rPr>
        <w:t xml:space="preserve"> en 50.  C’est l’ordre </w:t>
      </w:r>
      <w:proofErr w:type="spellStart"/>
      <w:r w:rsidR="00974CE5" w:rsidRPr="00C30BB4">
        <w:rPr>
          <w:rFonts w:cstheme="minorHAnsi"/>
          <w:sz w:val="18"/>
          <w:szCs w:val="18"/>
        </w:rPr>
        <w:t>ds</w:t>
      </w:r>
      <w:proofErr w:type="spellEnd"/>
      <w:r w:rsidR="00974CE5" w:rsidRPr="00C30BB4">
        <w:rPr>
          <w:rFonts w:cstheme="minorHAnsi"/>
          <w:sz w:val="18"/>
          <w:szCs w:val="18"/>
        </w:rPr>
        <w:t xml:space="preserve"> lequel les Muses traitent leurs trois </w:t>
      </w:r>
      <w:proofErr w:type="gramStart"/>
      <w:r w:rsidR="00974CE5" w:rsidRPr="00C30BB4">
        <w:rPr>
          <w:rFonts w:cstheme="minorHAnsi"/>
          <w:sz w:val="18"/>
          <w:szCs w:val="18"/>
        </w:rPr>
        <w:t>sujets,  1</w:t>
      </w:r>
      <w:proofErr w:type="gramEnd"/>
      <w:r w:rsidR="00974CE5" w:rsidRPr="00C30BB4">
        <w:rPr>
          <w:rFonts w:cstheme="minorHAnsi"/>
          <w:sz w:val="18"/>
          <w:szCs w:val="18"/>
        </w:rPr>
        <w:t xml:space="preserve">) A partir du début, les dieux et leurs descendants (116 </w:t>
      </w:r>
      <w:proofErr w:type="spellStart"/>
      <w:r w:rsidR="00974CE5" w:rsidRPr="00C30BB4">
        <w:rPr>
          <w:rFonts w:cstheme="minorHAnsi"/>
          <w:sz w:val="18"/>
          <w:szCs w:val="18"/>
        </w:rPr>
        <w:t>ss</w:t>
      </w:r>
      <w:proofErr w:type="spellEnd"/>
      <w:r w:rsidR="00974CE5" w:rsidRPr="00C30BB4">
        <w:rPr>
          <w:rFonts w:cstheme="minorHAnsi"/>
          <w:sz w:val="18"/>
          <w:szCs w:val="18"/>
        </w:rPr>
        <w:t>.)</w:t>
      </w:r>
      <w:r w:rsidR="00C30BB4" w:rsidRPr="00C30BB4">
        <w:rPr>
          <w:rFonts w:cstheme="minorHAnsi"/>
          <w:sz w:val="18"/>
          <w:szCs w:val="18"/>
        </w:rPr>
        <w:t xml:space="preserve"> </w:t>
      </w:r>
      <w:proofErr w:type="gramStart"/>
      <w:r w:rsidR="00974CE5" w:rsidRPr="00C30BB4">
        <w:rPr>
          <w:rFonts w:cstheme="minorHAnsi"/>
          <w:sz w:val="18"/>
          <w:szCs w:val="18"/>
        </w:rPr>
        <w:t>;  le</w:t>
      </w:r>
      <w:proofErr w:type="gramEnd"/>
      <w:r w:rsidR="00974CE5" w:rsidRPr="00C30BB4">
        <w:rPr>
          <w:rFonts w:cstheme="minorHAnsi"/>
          <w:sz w:val="18"/>
          <w:szCs w:val="18"/>
        </w:rPr>
        <w:t xml:space="preserve"> pouvoir de Zeus, un thème qui s’amplifie et s’intensifie </w:t>
      </w:r>
      <w:proofErr w:type="spellStart"/>
      <w:r w:rsidR="00974CE5" w:rsidRPr="00C30BB4">
        <w:rPr>
          <w:rFonts w:cstheme="minorHAnsi"/>
          <w:sz w:val="18"/>
          <w:szCs w:val="18"/>
        </w:rPr>
        <w:t>ds</w:t>
      </w:r>
      <w:proofErr w:type="spellEnd"/>
      <w:r w:rsidR="00974CE5" w:rsidRPr="00C30BB4">
        <w:rPr>
          <w:rFonts w:cstheme="minorHAnsi"/>
          <w:sz w:val="18"/>
          <w:szCs w:val="18"/>
        </w:rPr>
        <w:t xml:space="preserve"> la dernière partie de la Théogonie</w:t>
      </w:r>
      <w:r w:rsidR="00C30BB4" w:rsidRPr="00C30BB4">
        <w:rPr>
          <w:rFonts w:cstheme="minorHAnsi"/>
          <w:sz w:val="18"/>
          <w:szCs w:val="18"/>
        </w:rPr>
        <w:t xml:space="preserve"> </w:t>
      </w:r>
      <w:proofErr w:type="gramStart"/>
      <w:r w:rsidR="00974CE5" w:rsidRPr="00C30BB4">
        <w:rPr>
          <w:rFonts w:cstheme="minorHAnsi"/>
          <w:sz w:val="18"/>
          <w:szCs w:val="18"/>
        </w:rPr>
        <w:t>;  l’humanité</w:t>
      </w:r>
      <w:proofErr w:type="gramEnd"/>
      <w:r w:rsidR="00974CE5" w:rsidRPr="00C30BB4">
        <w:rPr>
          <w:rFonts w:cstheme="minorHAnsi"/>
          <w:sz w:val="18"/>
          <w:szCs w:val="18"/>
        </w:rPr>
        <w:t xml:space="preserve"> </w:t>
      </w:r>
      <w:proofErr w:type="gramStart"/>
      <w:r w:rsidR="00974CE5" w:rsidRPr="00C30BB4">
        <w:rPr>
          <w:rFonts w:cstheme="minorHAnsi"/>
          <w:sz w:val="18"/>
          <w:szCs w:val="18"/>
        </w:rPr>
        <w:t>( 965</w:t>
      </w:r>
      <w:proofErr w:type="gramEnd"/>
      <w:r w:rsidR="00974CE5" w:rsidRPr="00C30BB4">
        <w:rPr>
          <w:rFonts w:cstheme="minorHAnsi"/>
          <w:sz w:val="18"/>
          <w:szCs w:val="18"/>
        </w:rPr>
        <w:t xml:space="preserve"> </w:t>
      </w:r>
      <w:proofErr w:type="spellStart"/>
      <w:proofErr w:type="gramStart"/>
      <w:r w:rsidR="00974CE5" w:rsidRPr="00C30BB4">
        <w:rPr>
          <w:rFonts w:cstheme="minorHAnsi"/>
          <w:sz w:val="18"/>
          <w:szCs w:val="18"/>
        </w:rPr>
        <w:t>ss</w:t>
      </w:r>
      <w:proofErr w:type="spellEnd"/>
      <w:r w:rsidR="00C30BB4" w:rsidRPr="00C30BB4">
        <w:rPr>
          <w:rFonts w:cstheme="minorHAnsi"/>
          <w:sz w:val="18"/>
          <w:szCs w:val="18"/>
        </w:rPr>
        <w:t xml:space="preserve"> </w:t>
      </w:r>
      <w:r w:rsidR="00974CE5" w:rsidRPr="00C30BB4">
        <w:rPr>
          <w:rFonts w:cstheme="minorHAnsi"/>
          <w:sz w:val="18"/>
          <w:szCs w:val="18"/>
        </w:rPr>
        <w:t xml:space="preserve"> et</w:t>
      </w:r>
      <w:proofErr w:type="gramEnd"/>
      <w:r w:rsidR="00974CE5" w:rsidRPr="00C30BB4">
        <w:rPr>
          <w:rFonts w:cstheme="minorHAnsi"/>
          <w:sz w:val="18"/>
          <w:szCs w:val="18"/>
        </w:rPr>
        <w:t xml:space="preserve"> catalogue).  (West).  </w:t>
      </w:r>
    </w:p>
  </w:footnote>
  <w:footnote w:id="45">
    <w:p w14:paraId="3360B892" w14:textId="08C0EA77" w:rsidR="008C39A9" w:rsidRPr="00C30BB4" w:rsidRDefault="008C39A9"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proofErr w:type="gramStart"/>
      <w:r w:rsidRPr="00C30BB4">
        <w:rPr>
          <w:rFonts w:cstheme="minorHAnsi"/>
          <w:b/>
          <w:sz w:val="18"/>
          <w:szCs w:val="18"/>
        </w:rPr>
        <w:t>Vers</w:t>
      </w:r>
      <w:r w:rsidRPr="00C30BB4">
        <w:rPr>
          <w:rFonts w:cstheme="minorHAnsi"/>
          <w:sz w:val="18"/>
          <w:szCs w:val="18"/>
        </w:rPr>
        <w:t xml:space="preserve"> </w:t>
      </w:r>
      <w:r w:rsidR="00397F43" w:rsidRPr="00C30BB4">
        <w:rPr>
          <w:rFonts w:cstheme="minorHAnsi"/>
          <w:sz w:val="18"/>
          <w:szCs w:val="18"/>
        </w:rPr>
        <w:t xml:space="preserve"> </w:t>
      </w:r>
      <w:r w:rsidR="00397F43" w:rsidRPr="00C30BB4">
        <w:rPr>
          <w:rFonts w:cstheme="minorHAnsi"/>
          <w:b/>
          <w:sz w:val="18"/>
          <w:szCs w:val="18"/>
        </w:rPr>
        <w:t>45</w:t>
      </w:r>
      <w:proofErr w:type="gramEnd"/>
      <w:r w:rsidR="00397F43" w:rsidRPr="00C30BB4">
        <w:rPr>
          <w:rFonts w:cstheme="minorHAnsi"/>
          <w:b/>
          <w:sz w:val="18"/>
          <w:szCs w:val="18"/>
        </w:rPr>
        <w:t>. —</w:t>
      </w:r>
      <w:proofErr w:type="spellStart"/>
      <w:r w:rsidR="00397F43" w:rsidRPr="00C30BB4">
        <w:rPr>
          <w:rFonts w:cstheme="minorHAnsi"/>
          <w:b/>
          <w:sz w:val="18"/>
          <w:szCs w:val="18"/>
          <w:lang w:val="el-GR"/>
        </w:rPr>
        <w:t>ἐξ</w:t>
      </w:r>
      <w:proofErr w:type="spellEnd"/>
      <w:r w:rsidR="00397F43" w:rsidRPr="00C30BB4">
        <w:rPr>
          <w:rFonts w:cstheme="minorHAnsi"/>
          <w:b/>
          <w:sz w:val="18"/>
          <w:szCs w:val="18"/>
        </w:rPr>
        <w:t xml:space="preserve"> </w:t>
      </w:r>
      <w:proofErr w:type="spellStart"/>
      <w:r w:rsidR="00397F43" w:rsidRPr="00C30BB4">
        <w:rPr>
          <w:rFonts w:cstheme="minorHAnsi"/>
          <w:b/>
          <w:sz w:val="18"/>
          <w:szCs w:val="18"/>
          <w:lang w:val="el-GR"/>
        </w:rPr>
        <w:t>ἀρχῆς</w:t>
      </w:r>
      <w:proofErr w:type="spellEnd"/>
      <w:r w:rsidR="00397F43" w:rsidRPr="00C30BB4">
        <w:rPr>
          <w:rFonts w:cstheme="minorHAnsi"/>
          <w:b/>
          <w:sz w:val="18"/>
          <w:szCs w:val="18"/>
        </w:rPr>
        <w:t xml:space="preserve">, </w:t>
      </w:r>
      <w:proofErr w:type="spellStart"/>
      <w:r w:rsidR="00397F43" w:rsidRPr="00C30BB4">
        <w:rPr>
          <w:rFonts w:cstheme="minorHAnsi"/>
          <w:b/>
          <w:sz w:val="18"/>
          <w:szCs w:val="18"/>
          <w:lang w:val="el-GR"/>
        </w:rPr>
        <w:t>οὓς</w:t>
      </w:r>
      <w:proofErr w:type="spellEnd"/>
      <w:r w:rsidR="00397F43" w:rsidRPr="00C30BB4">
        <w:rPr>
          <w:rFonts w:cstheme="minorHAnsi"/>
          <w:b/>
          <w:sz w:val="18"/>
          <w:szCs w:val="18"/>
        </w:rPr>
        <w:t xml:space="preserve"> </w:t>
      </w:r>
      <w:proofErr w:type="spellStart"/>
      <w:r w:rsidR="00397F43" w:rsidRPr="00C30BB4">
        <w:rPr>
          <w:rFonts w:cstheme="minorHAnsi"/>
          <w:b/>
          <w:sz w:val="18"/>
          <w:szCs w:val="18"/>
          <w:lang w:val="el-GR"/>
        </w:rPr>
        <w:t>Γαῖα</w:t>
      </w:r>
      <w:proofErr w:type="spellEnd"/>
      <w:r w:rsidR="00397F43" w:rsidRPr="00C30BB4">
        <w:rPr>
          <w:rFonts w:cstheme="minorHAnsi"/>
          <w:b/>
          <w:sz w:val="18"/>
          <w:szCs w:val="18"/>
        </w:rPr>
        <w:t xml:space="preserve"> </w:t>
      </w:r>
      <w:proofErr w:type="spellStart"/>
      <w:r w:rsidR="00397F43" w:rsidRPr="00C30BB4">
        <w:rPr>
          <w:rFonts w:cstheme="minorHAnsi"/>
          <w:b/>
          <w:sz w:val="18"/>
          <w:szCs w:val="18"/>
          <w:lang w:val="el-GR"/>
        </w:rPr>
        <w:t>καὶ</w:t>
      </w:r>
      <w:proofErr w:type="spellEnd"/>
      <w:r w:rsidR="00397F43" w:rsidRPr="00C30BB4">
        <w:rPr>
          <w:rFonts w:cstheme="minorHAnsi"/>
          <w:b/>
          <w:sz w:val="18"/>
          <w:szCs w:val="18"/>
        </w:rPr>
        <w:t xml:space="preserve"> </w:t>
      </w:r>
      <w:proofErr w:type="spellStart"/>
      <w:r w:rsidR="00397F43" w:rsidRPr="00C30BB4">
        <w:rPr>
          <w:rFonts w:cstheme="minorHAnsi"/>
          <w:b/>
          <w:sz w:val="18"/>
          <w:szCs w:val="18"/>
          <w:lang w:val="el-GR"/>
        </w:rPr>
        <w:t>Οὐρανὸς</w:t>
      </w:r>
      <w:proofErr w:type="spellEnd"/>
      <w:r w:rsidR="00397F43" w:rsidRPr="00C30BB4">
        <w:rPr>
          <w:rFonts w:cstheme="minorHAnsi"/>
          <w:b/>
          <w:sz w:val="18"/>
          <w:szCs w:val="18"/>
        </w:rPr>
        <w:t xml:space="preserve"> </w:t>
      </w:r>
      <w:proofErr w:type="spellStart"/>
      <w:r w:rsidR="00397F43" w:rsidRPr="00C30BB4">
        <w:rPr>
          <w:rFonts w:cstheme="minorHAnsi"/>
          <w:b/>
          <w:sz w:val="18"/>
          <w:szCs w:val="18"/>
          <w:lang w:val="el-GR"/>
        </w:rPr>
        <w:t>εὐρὺς</w:t>
      </w:r>
      <w:proofErr w:type="spellEnd"/>
      <w:r w:rsidR="00397F43" w:rsidRPr="00C30BB4">
        <w:rPr>
          <w:rFonts w:cstheme="minorHAnsi"/>
          <w:b/>
          <w:sz w:val="18"/>
          <w:szCs w:val="18"/>
        </w:rPr>
        <w:t xml:space="preserve"> </w:t>
      </w:r>
      <w:proofErr w:type="spellStart"/>
      <w:proofErr w:type="gramStart"/>
      <w:r w:rsidR="00397F43" w:rsidRPr="00C30BB4">
        <w:rPr>
          <w:rFonts w:cstheme="minorHAnsi"/>
          <w:b/>
          <w:sz w:val="18"/>
          <w:szCs w:val="18"/>
          <w:lang w:val="el-GR"/>
        </w:rPr>
        <w:t>ἔτικτεν</w:t>
      </w:r>
      <w:proofErr w:type="spellEnd"/>
      <w:r w:rsidR="00397F43" w:rsidRPr="00C30BB4">
        <w:rPr>
          <w:rFonts w:cstheme="minorHAnsi"/>
          <w:b/>
          <w:sz w:val="18"/>
          <w:szCs w:val="18"/>
        </w:rPr>
        <w:t>,—</w:t>
      </w:r>
      <w:proofErr w:type="gramEnd"/>
      <w:r w:rsidR="00397F43" w:rsidRPr="00C30BB4">
        <w:rPr>
          <w:rFonts w:cstheme="minorHAnsi"/>
          <w:b/>
          <w:sz w:val="18"/>
          <w:szCs w:val="18"/>
        </w:rPr>
        <w:t xml:space="preserve"> </w:t>
      </w:r>
      <w:r w:rsidR="00397F43" w:rsidRPr="00C30BB4">
        <w:rPr>
          <w:rFonts w:cstheme="minorHAnsi"/>
          <w:sz w:val="18"/>
          <w:szCs w:val="18"/>
        </w:rPr>
        <w:t xml:space="preserve"> </w:t>
      </w:r>
      <w:r w:rsidR="00631C92" w:rsidRPr="00C30BB4">
        <w:rPr>
          <w:rFonts w:cstheme="minorHAnsi"/>
          <w:sz w:val="18"/>
          <w:szCs w:val="18"/>
        </w:rPr>
        <w:t xml:space="preserve">  </w:t>
      </w:r>
      <w:r w:rsidR="00397F43" w:rsidRPr="00C30BB4">
        <w:rPr>
          <w:rFonts w:cstheme="minorHAnsi"/>
          <w:sz w:val="18"/>
          <w:szCs w:val="18"/>
        </w:rPr>
        <w:t xml:space="preserve"> </w:t>
      </w:r>
      <w:proofErr w:type="spellStart"/>
      <w:r w:rsidR="00397F43" w:rsidRPr="00C30BB4">
        <w:rPr>
          <w:rFonts w:cstheme="minorHAnsi"/>
          <w:b/>
          <w:caps/>
          <w:color w:val="C00000"/>
          <w:sz w:val="18"/>
          <w:szCs w:val="18"/>
          <w:lang w:val="el-GR"/>
        </w:rPr>
        <w:t>θ</w:t>
      </w:r>
      <w:r w:rsidR="00397F43" w:rsidRPr="00C30BB4">
        <w:rPr>
          <w:rFonts w:cstheme="minorHAnsi"/>
          <w:b/>
          <w:sz w:val="18"/>
          <w:szCs w:val="18"/>
          <w:lang w:val="el-GR"/>
        </w:rPr>
        <w:t>εῶν</w:t>
      </w:r>
      <w:proofErr w:type="spellEnd"/>
      <w:r w:rsidR="00397F43" w:rsidRPr="00C30BB4">
        <w:rPr>
          <w:rFonts w:cstheme="minorHAnsi"/>
          <w:b/>
          <w:sz w:val="18"/>
          <w:szCs w:val="18"/>
        </w:rPr>
        <w:t xml:space="preserve">… </w:t>
      </w:r>
      <w:proofErr w:type="spellStart"/>
      <w:r w:rsidR="00397F43" w:rsidRPr="00C30BB4">
        <w:rPr>
          <w:rFonts w:cstheme="minorHAnsi"/>
          <w:b/>
          <w:sz w:val="18"/>
          <w:szCs w:val="18"/>
          <w:lang w:val="el-GR"/>
        </w:rPr>
        <w:t>οὓς</w:t>
      </w:r>
      <w:proofErr w:type="spellEnd"/>
      <w:r w:rsidR="00397F43" w:rsidRPr="00C30BB4">
        <w:rPr>
          <w:rFonts w:cstheme="minorHAnsi"/>
          <w:b/>
          <w:sz w:val="18"/>
          <w:szCs w:val="18"/>
        </w:rPr>
        <w:t xml:space="preserve">. </w:t>
      </w:r>
      <w:r w:rsidR="00397F43" w:rsidRPr="00C30BB4">
        <w:rPr>
          <w:rFonts w:cstheme="minorHAnsi"/>
          <w:sz w:val="18"/>
          <w:szCs w:val="18"/>
        </w:rPr>
        <w:t xml:space="preserve">  </w:t>
      </w:r>
      <w:proofErr w:type="spellStart"/>
      <w:r w:rsidR="00397F43" w:rsidRPr="00C30BB4">
        <w:rPr>
          <w:rFonts w:cstheme="minorHAnsi"/>
          <w:b/>
          <w:color w:val="C00000"/>
          <w:sz w:val="18"/>
          <w:szCs w:val="18"/>
        </w:rPr>
        <w:t>Ε</w:t>
      </w:r>
      <w:r w:rsidR="00397F43" w:rsidRPr="00C30BB4">
        <w:rPr>
          <w:rFonts w:cstheme="minorHAnsi"/>
          <w:b/>
          <w:sz w:val="18"/>
          <w:szCs w:val="18"/>
        </w:rPr>
        <w:t>ὐρύς</w:t>
      </w:r>
      <w:proofErr w:type="spellEnd"/>
      <w:r w:rsidR="00397F43" w:rsidRPr="00C30BB4">
        <w:rPr>
          <w:rFonts w:cstheme="minorHAnsi"/>
          <w:b/>
          <w:sz w:val="18"/>
          <w:szCs w:val="18"/>
        </w:rPr>
        <w:t xml:space="preserve">, </w:t>
      </w:r>
      <w:proofErr w:type="spellStart"/>
      <w:r w:rsidR="00397F43" w:rsidRPr="00C30BB4">
        <w:rPr>
          <w:rFonts w:cstheme="minorHAnsi"/>
          <w:b/>
          <w:sz w:val="18"/>
          <w:szCs w:val="18"/>
        </w:rPr>
        <w:t>εῖ</w:t>
      </w:r>
      <w:proofErr w:type="spellEnd"/>
      <w:r w:rsidR="00397F43" w:rsidRPr="00C30BB4">
        <w:rPr>
          <w:rFonts w:cstheme="minorHAnsi"/>
          <w:b/>
          <w:sz w:val="18"/>
          <w:szCs w:val="18"/>
        </w:rPr>
        <w:t>α, ύ</w:t>
      </w:r>
      <w:r w:rsidR="00C30BB4" w:rsidRPr="00C30BB4">
        <w:rPr>
          <w:rFonts w:cstheme="minorHAnsi"/>
          <w:b/>
          <w:sz w:val="18"/>
          <w:szCs w:val="18"/>
        </w:rPr>
        <w:t xml:space="preserve"> </w:t>
      </w:r>
      <w:r w:rsidR="00397F43" w:rsidRPr="00C30BB4">
        <w:rPr>
          <w:rFonts w:cstheme="minorHAnsi"/>
          <w:b/>
          <w:sz w:val="18"/>
          <w:szCs w:val="18"/>
        </w:rPr>
        <w:t>:</w:t>
      </w:r>
      <w:r w:rsidR="00397F43" w:rsidRPr="00C30BB4">
        <w:rPr>
          <w:rFonts w:cstheme="minorHAnsi"/>
          <w:sz w:val="18"/>
          <w:szCs w:val="18"/>
        </w:rPr>
        <w:t xml:space="preserve"> large, qui s'étend en largeur</w:t>
      </w:r>
      <w:r w:rsidR="00C30BB4" w:rsidRPr="00C30BB4">
        <w:rPr>
          <w:rFonts w:cstheme="minorHAnsi"/>
          <w:sz w:val="18"/>
          <w:szCs w:val="18"/>
        </w:rPr>
        <w:t xml:space="preserve"> </w:t>
      </w:r>
      <w:r w:rsidR="00397F43" w:rsidRPr="00C30BB4">
        <w:rPr>
          <w:rFonts w:cstheme="minorHAnsi"/>
          <w:sz w:val="18"/>
          <w:szCs w:val="18"/>
        </w:rPr>
        <w:t xml:space="preserve">; qui se répand au loin, vaste, spacieux.       </w:t>
      </w:r>
      <w:proofErr w:type="spellStart"/>
      <w:r w:rsidR="00397F43" w:rsidRPr="00C30BB4">
        <w:rPr>
          <w:rFonts w:cstheme="minorHAnsi"/>
          <w:b/>
          <w:bCs/>
          <w:color w:val="C00000"/>
          <w:sz w:val="18"/>
          <w:szCs w:val="18"/>
        </w:rPr>
        <w:t>Τ</w:t>
      </w:r>
      <w:r w:rsidR="00397F43" w:rsidRPr="00C30BB4">
        <w:rPr>
          <w:rFonts w:cstheme="minorHAnsi"/>
          <w:b/>
          <w:bCs/>
          <w:sz w:val="18"/>
          <w:szCs w:val="18"/>
        </w:rPr>
        <w:t>ίκτω</w:t>
      </w:r>
      <w:proofErr w:type="spellEnd"/>
      <w:r w:rsidR="00C30BB4" w:rsidRPr="00C30BB4">
        <w:rPr>
          <w:rFonts w:cstheme="minorHAnsi"/>
          <w:b/>
          <w:bCs/>
          <w:sz w:val="18"/>
          <w:szCs w:val="18"/>
        </w:rPr>
        <w:t xml:space="preserve"> </w:t>
      </w:r>
      <w:r w:rsidR="00397F43" w:rsidRPr="00C30BB4">
        <w:rPr>
          <w:rFonts w:cstheme="minorHAnsi"/>
          <w:b/>
          <w:bCs/>
          <w:sz w:val="18"/>
          <w:szCs w:val="18"/>
        </w:rPr>
        <w:t>(</w:t>
      </w:r>
      <w:proofErr w:type="spellStart"/>
      <w:r w:rsidR="00397F43" w:rsidRPr="00C30BB4">
        <w:rPr>
          <w:rFonts w:cstheme="minorHAnsi"/>
          <w:bCs/>
          <w:i/>
          <w:sz w:val="18"/>
          <w:szCs w:val="18"/>
        </w:rPr>
        <w:t>impft</w:t>
      </w:r>
      <w:proofErr w:type="spellEnd"/>
      <w:r w:rsidR="00C30BB4" w:rsidRPr="00C30BB4">
        <w:rPr>
          <w:rFonts w:cstheme="minorHAnsi"/>
          <w:b/>
          <w:bCs/>
          <w:sz w:val="18"/>
          <w:szCs w:val="18"/>
        </w:rPr>
        <w:t xml:space="preserve"> </w:t>
      </w:r>
      <w:r w:rsidR="00397F43" w:rsidRPr="00C30BB4">
        <w:rPr>
          <w:rFonts w:cstheme="minorHAnsi"/>
          <w:b/>
          <w:bCs/>
          <w:sz w:val="18"/>
          <w:szCs w:val="18"/>
        </w:rPr>
        <w:t xml:space="preserve">: </w:t>
      </w:r>
      <w:proofErr w:type="spellStart"/>
      <w:r w:rsidR="00397F43" w:rsidRPr="00C30BB4">
        <w:rPr>
          <w:rFonts w:cstheme="minorHAnsi"/>
          <w:b/>
          <w:bCs/>
          <w:sz w:val="18"/>
          <w:szCs w:val="18"/>
        </w:rPr>
        <w:t>ἔτικτον</w:t>
      </w:r>
      <w:proofErr w:type="spellEnd"/>
      <w:proofErr w:type="gramStart"/>
      <w:r w:rsidR="00397F43" w:rsidRPr="00C30BB4">
        <w:rPr>
          <w:rFonts w:cstheme="minorHAnsi"/>
          <w:b/>
          <w:bCs/>
          <w:sz w:val="18"/>
          <w:szCs w:val="18"/>
        </w:rPr>
        <w:t>;</w:t>
      </w:r>
      <w:r w:rsidR="00397F43" w:rsidRPr="00C30BB4">
        <w:rPr>
          <w:rFonts w:cstheme="minorHAnsi"/>
          <w:sz w:val="18"/>
          <w:szCs w:val="18"/>
        </w:rPr>
        <w:t>;</w:t>
      </w:r>
      <w:proofErr w:type="gramEnd"/>
      <w:r w:rsidR="00397F43" w:rsidRPr="00C30BB4">
        <w:rPr>
          <w:rFonts w:cstheme="minorHAnsi"/>
          <w:sz w:val="18"/>
          <w:szCs w:val="18"/>
        </w:rPr>
        <w:t xml:space="preserve"> </w:t>
      </w:r>
      <w:proofErr w:type="spellStart"/>
      <w:r w:rsidR="00397F43" w:rsidRPr="00C30BB4">
        <w:rPr>
          <w:rFonts w:cstheme="minorHAnsi"/>
          <w:i/>
          <w:sz w:val="18"/>
          <w:szCs w:val="18"/>
        </w:rPr>
        <w:t>aor</w:t>
      </w:r>
      <w:proofErr w:type="spellEnd"/>
      <w:r w:rsidR="00C30BB4" w:rsidRPr="00C30BB4">
        <w:rPr>
          <w:rFonts w:cstheme="minorHAnsi"/>
          <w:sz w:val="18"/>
          <w:szCs w:val="18"/>
        </w:rPr>
        <w:t xml:space="preserve"> </w:t>
      </w:r>
      <w:r w:rsidR="00397F43" w:rsidRPr="00C30BB4">
        <w:rPr>
          <w:rFonts w:cstheme="minorHAnsi"/>
          <w:sz w:val="18"/>
          <w:szCs w:val="18"/>
        </w:rPr>
        <w:t xml:space="preserve">: </w:t>
      </w:r>
      <w:proofErr w:type="spellStart"/>
      <w:r w:rsidR="00397F43" w:rsidRPr="00C30BB4">
        <w:rPr>
          <w:rFonts w:cstheme="minorHAnsi"/>
          <w:b/>
          <w:sz w:val="18"/>
          <w:szCs w:val="18"/>
        </w:rPr>
        <w:t>ἔτεκον</w:t>
      </w:r>
      <w:proofErr w:type="spellEnd"/>
      <w:r w:rsidR="00C30BB4" w:rsidRPr="00C30BB4">
        <w:rPr>
          <w:rFonts w:cstheme="minorHAnsi"/>
          <w:sz w:val="18"/>
          <w:szCs w:val="18"/>
        </w:rPr>
        <w:t xml:space="preserve"> </w:t>
      </w:r>
      <w:r w:rsidR="00397F43" w:rsidRPr="00C30BB4">
        <w:rPr>
          <w:rFonts w:cstheme="minorHAnsi"/>
          <w:sz w:val="18"/>
          <w:szCs w:val="18"/>
        </w:rPr>
        <w:t xml:space="preserve">; </w:t>
      </w:r>
      <w:proofErr w:type="spellStart"/>
      <w:r w:rsidR="00397F43" w:rsidRPr="00C30BB4">
        <w:rPr>
          <w:rFonts w:cstheme="minorHAnsi"/>
          <w:sz w:val="18"/>
          <w:szCs w:val="18"/>
        </w:rPr>
        <w:t>pft</w:t>
      </w:r>
      <w:proofErr w:type="spellEnd"/>
      <w:r w:rsidR="00C30BB4" w:rsidRPr="00C30BB4">
        <w:rPr>
          <w:rFonts w:cstheme="minorHAnsi"/>
          <w:sz w:val="18"/>
          <w:szCs w:val="18"/>
        </w:rPr>
        <w:t xml:space="preserve"> </w:t>
      </w:r>
      <w:r w:rsidR="00397F43" w:rsidRPr="00C30BB4">
        <w:rPr>
          <w:rFonts w:cstheme="minorHAnsi"/>
          <w:sz w:val="18"/>
          <w:szCs w:val="18"/>
        </w:rPr>
        <w:t xml:space="preserve">: </w:t>
      </w:r>
      <w:proofErr w:type="spellStart"/>
      <w:r w:rsidR="00397F43" w:rsidRPr="00C30BB4">
        <w:rPr>
          <w:rFonts w:cstheme="minorHAnsi"/>
          <w:b/>
          <w:sz w:val="18"/>
          <w:szCs w:val="18"/>
        </w:rPr>
        <w:t>τέτοκ</w:t>
      </w:r>
      <w:proofErr w:type="spellEnd"/>
      <w:r w:rsidR="00397F43" w:rsidRPr="00C30BB4">
        <w:rPr>
          <w:rFonts w:cstheme="minorHAnsi"/>
          <w:b/>
          <w:sz w:val="18"/>
          <w:szCs w:val="18"/>
        </w:rPr>
        <w:t>α</w:t>
      </w:r>
      <w:r w:rsidR="00397F43" w:rsidRPr="00C30BB4">
        <w:rPr>
          <w:rFonts w:cstheme="minorHAnsi"/>
          <w:sz w:val="18"/>
          <w:szCs w:val="18"/>
        </w:rPr>
        <w:t xml:space="preserve">) </w:t>
      </w:r>
      <w:r w:rsidR="00397F43" w:rsidRPr="00C30BB4">
        <w:rPr>
          <w:rFonts w:cstheme="minorHAnsi"/>
          <w:b/>
          <w:bCs/>
          <w:sz w:val="18"/>
          <w:szCs w:val="18"/>
        </w:rPr>
        <w:t xml:space="preserve">: </w:t>
      </w:r>
      <w:r w:rsidR="00397F43" w:rsidRPr="00C30BB4">
        <w:rPr>
          <w:rFonts w:cstheme="minorHAnsi"/>
          <w:sz w:val="18"/>
          <w:szCs w:val="18"/>
        </w:rPr>
        <w:t>mettre au monde, enfanter</w:t>
      </w:r>
      <w:r w:rsidR="00C30BB4" w:rsidRPr="00C30BB4">
        <w:rPr>
          <w:rFonts w:cstheme="minorHAnsi"/>
          <w:sz w:val="18"/>
          <w:szCs w:val="18"/>
        </w:rPr>
        <w:t xml:space="preserve"> </w:t>
      </w:r>
      <w:r w:rsidR="00397F43" w:rsidRPr="00C30BB4">
        <w:rPr>
          <w:rFonts w:cstheme="minorHAnsi"/>
          <w:sz w:val="18"/>
          <w:szCs w:val="18"/>
        </w:rPr>
        <w:t>; engendrer.</w:t>
      </w:r>
      <w:r w:rsidR="00E310E5" w:rsidRPr="00C30BB4">
        <w:rPr>
          <w:rFonts w:cstheme="minorHAnsi"/>
          <w:sz w:val="18"/>
          <w:szCs w:val="18"/>
        </w:rPr>
        <w:t xml:space="preserve">  Selon West pas de différence entre l’</w:t>
      </w:r>
      <w:proofErr w:type="spellStart"/>
      <w:r w:rsidR="00E310E5" w:rsidRPr="00C30BB4">
        <w:rPr>
          <w:rFonts w:cstheme="minorHAnsi"/>
          <w:sz w:val="18"/>
          <w:szCs w:val="18"/>
        </w:rPr>
        <w:t>impft</w:t>
      </w:r>
      <w:proofErr w:type="spellEnd"/>
      <w:r w:rsidR="00E310E5" w:rsidRPr="00C30BB4">
        <w:rPr>
          <w:rFonts w:cstheme="minorHAnsi"/>
          <w:sz w:val="18"/>
          <w:szCs w:val="18"/>
        </w:rPr>
        <w:t xml:space="preserve"> </w:t>
      </w:r>
      <w:proofErr w:type="spellStart"/>
      <w:r w:rsidR="00E310E5" w:rsidRPr="00C30BB4">
        <w:rPr>
          <w:rFonts w:cstheme="minorHAnsi"/>
          <w:b/>
          <w:sz w:val="18"/>
          <w:szCs w:val="18"/>
          <w:lang w:val="el-GR"/>
        </w:rPr>
        <w:t>ἔτικτε</w:t>
      </w:r>
      <w:proofErr w:type="spellEnd"/>
      <w:r w:rsidR="00E310E5" w:rsidRPr="00C30BB4">
        <w:rPr>
          <w:rFonts w:cstheme="minorHAnsi"/>
          <w:sz w:val="18"/>
          <w:szCs w:val="18"/>
        </w:rPr>
        <w:t xml:space="preserve"> et les aoristes </w:t>
      </w:r>
      <w:proofErr w:type="spellStart"/>
      <w:r w:rsidR="00E310E5" w:rsidRPr="00C30BB4">
        <w:rPr>
          <w:rFonts w:cstheme="minorHAnsi"/>
          <w:b/>
          <w:sz w:val="18"/>
          <w:szCs w:val="18"/>
          <w:lang w:val="el-GR"/>
        </w:rPr>
        <w:t>τέκε</w:t>
      </w:r>
      <w:proofErr w:type="spellEnd"/>
      <w:r w:rsidR="00E310E5" w:rsidRPr="00C30BB4">
        <w:rPr>
          <w:rFonts w:cstheme="minorHAnsi"/>
          <w:b/>
          <w:sz w:val="18"/>
          <w:szCs w:val="18"/>
        </w:rPr>
        <w:t xml:space="preserve">, </w:t>
      </w:r>
      <w:proofErr w:type="spellStart"/>
      <w:r w:rsidR="00E310E5" w:rsidRPr="00C30BB4">
        <w:rPr>
          <w:rFonts w:cstheme="minorHAnsi"/>
          <w:b/>
          <w:sz w:val="18"/>
          <w:szCs w:val="18"/>
          <w:lang w:val="el-GR"/>
        </w:rPr>
        <w:t>τέκετο</w:t>
      </w:r>
      <w:proofErr w:type="spellEnd"/>
      <w:r w:rsidR="00E310E5" w:rsidRPr="00C30BB4">
        <w:rPr>
          <w:rFonts w:cstheme="minorHAnsi"/>
          <w:sz w:val="18"/>
          <w:szCs w:val="18"/>
        </w:rPr>
        <w:t xml:space="preserve"> </w:t>
      </w:r>
      <w:proofErr w:type="spellStart"/>
      <w:r w:rsidR="00E310E5" w:rsidRPr="00C30BB4">
        <w:rPr>
          <w:rFonts w:cstheme="minorHAnsi"/>
          <w:sz w:val="18"/>
          <w:szCs w:val="18"/>
        </w:rPr>
        <w:t>ds</w:t>
      </w:r>
      <w:proofErr w:type="spellEnd"/>
      <w:r w:rsidR="00E310E5" w:rsidRPr="00C30BB4">
        <w:rPr>
          <w:rFonts w:cstheme="minorHAnsi"/>
          <w:sz w:val="18"/>
          <w:szCs w:val="18"/>
        </w:rPr>
        <w:t xml:space="preserve"> </w:t>
      </w:r>
      <w:proofErr w:type="gramStart"/>
      <w:r w:rsidR="00E310E5" w:rsidRPr="00C30BB4">
        <w:rPr>
          <w:rFonts w:cstheme="minorHAnsi"/>
          <w:sz w:val="18"/>
          <w:szCs w:val="18"/>
        </w:rPr>
        <w:t>les  généalogies</w:t>
      </w:r>
      <w:proofErr w:type="gramEnd"/>
      <w:r w:rsidR="00E310E5" w:rsidRPr="00C30BB4">
        <w:rPr>
          <w:rFonts w:cstheme="minorHAnsi"/>
          <w:sz w:val="18"/>
          <w:szCs w:val="18"/>
        </w:rPr>
        <w:t xml:space="preserve"> épiques.</w:t>
      </w:r>
      <w:r w:rsidR="00C30BB4" w:rsidRPr="00C30BB4">
        <w:rPr>
          <w:rFonts w:cstheme="minorHAnsi"/>
          <w:sz w:val="18"/>
          <w:szCs w:val="18"/>
        </w:rPr>
        <w:t xml:space="preserve"> </w:t>
      </w:r>
      <w:r w:rsidR="00397F43" w:rsidRPr="00C30BB4">
        <w:rPr>
          <w:rFonts w:cstheme="minorHAnsi"/>
          <w:sz w:val="18"/>
          <w:szCs w:val="18"/>
        </w:rPr>
        <w:t xml:space="preserve"> (</w:t>
      </w:r>
      <w:proofErr w:type="spellStart"/>
      <w:r w:rsidR="00397F43" w:rsidRPr="00C30BB4">
        <w:rPr>
          <w:rFonts w:cstheme="minorHAnsi"/>
          <w:b/>
          <w:sz w:val="18"/>
          <w:szCs w:val="18"/>
          <w:lang w:val="el-GR"/>
        </w:rPr>
        <w:t>Γαῖα</w:t>
      </w:r>
      <w:proofErr w:type="spellEnd"/>
      <w:r w:rsidR="00397F43" w:rsidRPr="00C30BB4">
        <w:rPr>
          <w:rFonts w:cstheme="minorHAnsi"/>
          <w:b/>
          <w:sz w:val="18"/>
          <w:szCs w:val="18"/>
        </w:rPr>
        <w:t xml:space="preserve"> </w:t>
      </w:r>
      <w:proofErr w:type="spellStart"/>
      <w:r w:rsidR="00397F43" w:rsidRPr="00C30BB4">
        <w:rPr>
          <w:rFonts w:cstheme="minorHAnsi"/>
          <w:b/>
          <w:sz w:val="18"/>
          <w:szCs w:val="18"/>
          <w:lang w:val="el-GR"/>
        </w:rPr>
        <w:t>καὶ</w:t>
      </w:r>
      <w:proofErr w:type="spellEnd"/>
      <w:r w:rsidR="00397F43" w:rsidRPr="00C30BB4">
        <w:rPr>
          <w:rFonts w:cstheme="minorHAnsi"/>
          <w:b/>
          <w:sz w:val="18"/>
          <w:szCs w:val="18"/>
        </w:rPr>
        <w:t xml:space="preserve"> </w:t>
      </w:r>
      <w:proofErr w:type="spellStart"/>
      <w:proofErr w:type="gramStart"/>
      <w:r w:rsidR="00397F43" w:rsidRPr="00C30BB4">
        <w:rPr>
          <w:rFonts w:cstheme="minorHAnsi"/>
          <w:b/>
          <w:sz w:val="18"/>
          <w:szCs w:val="18"/>
          <w:lang w:val="el-GR"/>
        </w:rPr>
        <w:t>Οὐρανὸς</w:t>
      </w:r>
      <w:proofErr w:type="spellEnd"/>
      <w:r w:rsidR="00397F43" w:rsidRPr="00C30BB4">
        <w:rPr>
          <w:rFonts w:cstheme="minorHAnsi"/>
          <w:sz w:val="18"/>
          <w:szCs w:val="18"/>
        </w:rPr>
        <w:t xml:space="preserve">  =</w:t>
      </w:r>
      <w:proofErr w:type="gramEnd"/>
      <w:r w:rsidR="00397F43" w:rsidRPr="00C30BB4">
        <w:rPr>
          <w:rFonts w:cstheme="minorHAnsi"/>
          <w:sz w:val="18"/>
          <w:szCs w:val="18"/>
        </w:rPr>
        <w:t xml:space="preserve"> 1ere génération des dieux). </w:t>
      </w:r>
      <w:r w:rsidRPr="00C30BB4">
        <w:rPr>
          <w:rFonts w:cstheme="minorHAnsi"/>
          <w:sz w:val="18"/>
          <w:szCs w:val="18"/>
        </w:rPr>
        <w:t xml:space="preserve">  </w:t>
      </w:r>
      <w:r w:rsidR="00252D4B" w:rsidRPr="00C30BB4">
        <w:rPr>
          <w:rFonts w:cstheme="minorHAnsi"/>
          <w:sz w:val="18"/>
          <w:szCs w:val="18"/>
        </w:rPr>
        <w:t xml:space="preserve">  </w:t>
      </w:r>
      <w:r w:rsidR="00252D4B" w:rsidRPr="00C30BB4">
        <w:rPr>
          <w:rFonts w:cstheme="minorHAnsi"/>
          <w:sz w:val="18"/>
          <w:szCs w:val="18"/>
        </w:rPr>
        <w:br/>
      </w:r>
      <w:r w:rsidR="00252D4B" w:rsidRPr="00C30BB4">
        <w:rPr>
          <w:rFonts w:cstheme="minorHAnsi"/>
          <w:sz w:val="18"/>
          <w:szCs w:val="18"/>
        </w:rPr>
        <w:tab/>
      </w:r>
      <w:r w:rsidR="00252D4B" w:rsidRPr="00C30BB4">
        <w:rPr>
          <w:rFonts w:ascii="Arial" w:hAnsi="Arial" w:cs="Arial"/>
          <w:sz w:val="18"/>
          <w:szCs w:val="18"/>
        </w:rPr>
        <w:t>▬</w:t>
      </w:r>
      <w:r w:rsidR="00252D4B" w:rsidRPr="00C30BB4">
        <w:rPr>
          <w:rFonts w:cstheme="minorHAnsi"/>
          <w:sz w:val="18"/>
          <w:szCs w:val="18"/>
        </w:rPr>
        <w:t xml:space="preserve"> NB. </w:t>
      </w:r>
      <w:r w:rsidRPr="00C30BB4">
        <w:rPr>
          <w:rFonts w:cstheme="minorHAnsi"/>
          <w:sz w:val="18"/>
          <w:szCs w:val="18"/>
        </w:rPr>
        <w:t xml:space="preserve"> </w:t>
      </w:r>
      <w:r w:rsidR="00252D4B" w:rsidRPr="00C30BB4">
        <w:rPr>
          <w:rFonts w:cstheme="minorHAnsi"/>
          <w:b/>
          <w:sz w:val="18"/>
          <w:szCs w:val="18"/>
          <w:lang w:val="el-GR" w:eastAsia="fr-FR"/>
        </w:rPr>
        <w:t>Ἐ</w:t>
      </w:r>
      <w:r w:rsidR="00252D4B" w:rsidRPr="00C30BB4">
        <w:rPr>
          <w:rFonts w:cstheme="minorHAnsi"/>
          <w:b/>
          <w:sz w:val="18"/>
          <w:szCs w:val="18"/>
          <w:lang w:eastAsia="fr-FR"/>
        </w:rPr>
        <w:t xml:space="preserve">ξ </w:t>
      </w:r>
      <w:proofErr w:type="spellStart"/>
      <w:r w:rsidR="00252D4B" w:rsidRPr="00C30BB4">
        <w:rPr>
          <w:rFonts w:cstheme="minorHAnsi"/>
          <w:b/>
          <w:sz w:val="18"/>
          <w:szCs w:val="18"/>
          <w:lang w:eastAsia="fr-FR"/>
        </w:rPr>
        <w:t>ἀρχῆς</w:t>
      </w:r>
      <w:proofErr w:type="spellEnd"/>
      <w:r w:rsidR="00252D4B" w:rsidRPr="00C30BB4">
        <w:rPr>
          <w:rFonts w:cstheme="minorHAnsi"/>
          <w:b/>
          <w:sz w:val="18"/>
          <w:szCs w:val="18"/>
          <w:lang w:eastAsia="fr-FR"/>
        </w:rPr>
        <w:t xml:space="preserve">  </w:t>
      </w:r>
      <w:r w:rsidR="00252D4B" w:rsidRPr="00C30BB4">
        <w:rPr>
          <w:rFonts w:cstheme="minorHAnsi"/>
          <w:i/>
          <w:sz w:val="18"/>
          <w:szCs w:val="18"/>
          <w:lang w:eastAsia="fr-FR"/>
        </w:rPr>
        <w:t>c-à-d.</w:t>
      </w:r>
      <w:r w:rsidR="00252D4B" w:rsidRPr="00C30BB4">
        <w:rPr>
          <w:rFonts w:cstheme="minorHAnsi"/>
          <w:sz w:val="18"/>
          <w:szCs w:val="18"/>
          <w:lang w:eastAsia="fr-FR"/>
        </w:rPr>
        <w:t xml:space="preserve"> </w:t>
      </w:r>
      <w:proofErr w:type="gramStart"/>
      <w:r w:rsidR="00252D4B" w:rsidRPr="00C30BB4">
        <w:rPr>
          <w:rFonts w:cstheme="minorHAnsi"/>
          <w:sz w:val="18"/>
          <w:szCs w:val="18"/>
          <w:lang w:eastAsia="fr-FR"/>
        </w:rPr>
        <w:t>le</w:t>
      </w:r>
      <w:proofErr w:type="gramEnd"/>
      <w:r w:rsidR="00252D4B" w:rsidRPr="00C30BB4">
        <w:rPr>
          <w:rFonts w:cstheme="minorHAnsi"/>
          <w:sz w:val="18"/>
          <w:szCs w:val="18"/>
          <w:lang w:eastAsia="fr-FR"/>
        </w:rPr>
        <w:t xml:space="preserve"> début </w:t>
      </w:r>
      <w:proofErr w:type="gramStart"/>
      <w:r w:rsidR="00252D4B" w:rsidRPr="00C30BB4">
        <w:rPr>
          <w:rFonts w:cstheme="minorHAnsi"/>
          <w:sz w:val="18"/>
          <w:szCs w:val="18"/>
          <w:lang w:eastAsia="fr-FR"/>
        </w:rPr>
        <w:t xml:space="preserve">du </w:t>
      </w:r>
      <w:r w:rsidR="00252D4B" w:rsidRPr="00C30BB4">
        <w:rPr>
          <w:rFonts w:cstheme="minorHAnsi"/>
          <w:b/>
          <w:sz w:val="18"/>
          <w:szCs w:val="18"/>
          <w:lang w:eastAsia="fr-FR"/>
        </w:rPr>
        <w:t xml:space="preserve"> </w:t>
      </w:r>
      <w:proofErr w:type="spellStart"/>
      <w:r w:rsidR="00252D4B" w:rsidRPr="00C30BB4">
        <w:rPr>
          <w:rFonts w:cstheme="minorHAnsi"/>
          <w:b/>
          <w:sz w:val="18"/>
          <w:szCs w:val="18"/>
          <w:lang w:eastAsia="fr-FR"/>
        </w:rPr>
        <w:t>θεῶν</w:t>
      </w:r>
      <w:proofErr w:type="spellEnd"/>
      <w:proofErr w:type="gramEnd"/>
      <w:r w:rsidR="00252D4B" w:rsidRPr="00C30BB4">
        <w:rPr>
          <w:rFonts w:cstheme="minorHAnsi"/>
          <w:b/>
          <w:sz w:val="18"/>
          <w:szCs w:val="18"/>
          <w:lang w:eastAsia="fr-FR"/>
        </w:rPr>
        <w:t xml:space="preserve"> </w:t>
      </w:r>
      <w:proofErr w:type="spellStart"/>
      <w:r w:rsidR="00252D4B" w:rsidRPr="00C30BB4">
        <w:rPr>
          <w:rFonts w:cstheme="minorHAnsi"/>
          <w:b/>
          <w:sz w:val="18"/>
          <w:szCs w:val="18"/>
          <w:lang w:eastAsia="fr-FR"/>
        </w:rPr>
        <w:t>γένος</w:t>
      </w:r>
      <w:proofErr w:type="spellEnd"/>
      <w:r w:rsidR="00252D4B" w:rsidRPr="00C30BB4">
        <w:rPr>
          <w:rFonts w:cstheme="minorHAnsi"/>
          <w:b/>
          <w:sz w:val="18"/>
          <w:szCs w:val="18"/>
          <w:lang w:eastAsia="fr-FR"/>
        </w:rPr>
        <w:t xml:space="preserve">.  </w:t>
      </w:r>
      <w:r w:rsidR="00252D4B" w:rsidRPr="00C30BB4">
        <w:rPr>
          <w:rFonts w:cstheme="minorHAnsi"/>
          <w:sz w:val="18"/>
          <w:szCs w:val="18"/>
          <w:lang w:eastAsia="fr-FR"/>
        </w:rPr>
        <w:t>C’est plus naturel</w:t>
      </w:r>
      <w:r w:rsidR="00DE4CE7" w:rsidRPr="00C30BB4">
        <w:rPr>
          <w:rFonts w:cstheme="minorHAnsi"/>
          <w:sz w:val="18"/>
          <w:szCs w:val="18"/>
          <w:lang w:eastAsia="fr-FR"/>
        </w:rPr>
        <w:t xml:space="preserve"> ainsi</w:t>
      </w:r>
      <w:r w:rsidR="00252D4B" w:rsidRPr="00C30BB4">
        <w:rPr>
          <w:rFonts w:cstheme="minorHAnsi"/>
          <w:sz w:val="18"/>
          <w:szCs w:val="18"/>
          <w:lang w:eastAsia="fr-FR"/>
        </w:rPr>
        <w:t xml:space="preserve"> que de prendre </w:t>
      </w:r>
      <w:r w:rsidR="00252D4B" w:rsidRPr="00C30BB4">
        <w:rPr>
          <w:rFonts w:cstheme="minorHAnsi"/>
          <w:b/>
          <w:sz w:val="18"/>
          <w:szCs w:val="18"/>
          <w:lang w:val="el-GR" w:eastAsia="fr-FR"/>
        </w:rPr>
        <w:t>Ἐ</w:t>
      </w:r>
      <w:r w:rsidR="00252D4B" w:rsidRPr="00C30BB4">
        <w:rPr>
          <w:rFonts w:cstheme="minorHAnsi"/>
          <w:b/>
          <w:sz w:val="18"/>
          <w:szCs w:val="18"/>
          <w:lang w:eastAsia="fr-FR"/>
        </w:rPr>
        <w:t xml:space="preserve">ξ </w:t>
      </w:r>
      <w:proofErr w:type="spellStart"/>
      <w:r w:rsidR="00252D4B" w:rsidRPr="00C30BB4">
        <w:rPr>
          <w:rFonts w:cstheme="minorHAnsi"/>
          <w:b/>
          <w:sz w:val="18"/>
          <w:szCs w:val="18"/>
          <w:lang w:eastAsia="fr-FR"/>
        </w:rPr>
        <w:t>ἀρχῆς</w:t>
      </w:r>
      <w:proofErr w:type="spellEnd"/>
      <w:r w:rsidR="00252D4B" w:rsidRPr="00C30BB4">
        <w:rPr>
          <w:rFonts w:cstheme="minorHAnsi"/>
          <w:sz w:val="18"/>
          <w:szCs w:val="18"/>
          <w:lang w:eastAsia="fr-FR"/>
        </w:rPr>
        <w:t xml:space="preserve"> avec la relative </w:t>
      </w:r>
      <w:proofErr w:type="gramStart"/>
      <w:r w:rsidR="00252D4B" w:rsidRPr="00C30BB4">
        <w:rPr>
          <w:rFonts w:cstheme="minorHAnsi"/>
          <w:sz w:val="18"/>
          <w:szCs w:val="18"/>
          <w:lang w:eastAsia="fr-FR"/>
        </w:rPr>
        <w:t>suivante  comme</w:t>
      </w:r>
      <w:proofErr w:type="gramEnd"/>
      <w:r w:rsidR="00252D4B" w:rsidRPr="00C30BB4">
        <w:rPr>
          <w:rFonts w:cstheme="minorHAnsi"/>
          <w:sz w:val="18"/>
          <w:szCs w:val="18"/>
          <w:lang w:eastAsia="fr-FR"/>
        </w:rPr>
        <w:t xml:space="preserve"> nous y invitent le scoliaste et </w:t>
      </w:r>
      <w:proofErr w:type="spellStart"/>
      <w:r w:rsidR="00252D4B" w:rsidRPr="00C30BB4">
        <w:rPr>
          <w:rFonts w:cstheme="minorHAnsi"/>
          <w:sz w:val="18"/>
          <w:szCs w:val="18"/>
          <w:lang w:eastAsia="fr-FR"/>
        </w:rPr>
        <w:t>Willamowitz</w:t>
      </w:r>
      <w:proofErr w:type="spellEnd"/>
      <w:r w:rsidR="00C30BB4" w:rsidRPr="00C30BB4">
        <w:rPr>
          <w:rFonts w:cstheme="minorHAnsi"/>
          <w:sz w:val="18"/>
          <w:szCs w:val="18"/>
          <w:lang w:eastAsia="fr-FR"/>
        </w:rPr>
        <w:t xml:space="preserve"> </w:t>
      </w:r>
      <w:r w:rsidR="00252D4B" w:rsidRPr="00C30BB4">
        <w:rPr>
          <w:rFonts w:cstheme="minorHAnsi"/>
          <w:sz w:val="18"/>
          <w:szCs w:val="18"/>
          <w:lang w:eastAsia="fr-FR"/>
        </w:rPr>
        <w:t xml:space="preserve">:  </w:t>
      </w:r>
      <w:proofErr w:type="spellStart"/>
      <w:r w:rsidR="00252D4B" w:rsidRPr="00C30BB4">
        <w:rPr>
          <w:rFonts w:cstheme="minorHAnsi"/>
          <w:sz w:val="18"/>
          <w:szCs w:val="18"/>
          <w:lang w:eastAsia="fr-FR"/>
        </w:rPr>
        <w:t>Hés</w:t>
      </w:r>
      <w:proofErr w:type="spellEnd"/>
      <w:r w:rsidR="00252D4B" w:rsidRPr="00C30BB4">
        <w:rPr>
          <w:rFonts w:cstheme="minorHAnsi"/>
          <w:sz w:val="18"/>
          <w:szCs w:val="18"/>
          <w:lang w:eastAsia="fr-FR"/>
        </w:rPr>
        <w:t xml:space="preserve">. </w:t>
      </w:r>
      <w:proofErr w:type="gramStart"/>
      <w:r w:rsidR="00252D4B" w:rsidRPr="00C30BB4">
        <w:rPr>
          <w:rFonts w:cstheme="minorHAnsi"/>
          <w:sz w:val="18"/>
          <w:szCs w:val="18"/>
          <w:lang w:eastAsia="fr-FR"/>
        </w:rPr>
        <w:t>et  Hom</w:t>
      </w:r>
      <w:proofErr w:type="gramEnd"/>
      <w:r w:rsidR="00252D4B" w:rsidRPr="00C30BB4">
        <w:rPr>
          <w:rFonts w:cstheme="minorHAnsi"/>
          <w:sz w:val="18"/>
          <w:szCs w:val="18"/>
          <w:lang w:eastAsia="fr-FR"/>
        </w:rPr>
        <w:t xml:space="preserve">.  </w:t>
      </w:r>
      <w:proofErr w:type="gramStart"/>
      <w:r w:rsidR="00252D4B" w:rsidRPr="00C30BB4">
        <w:rPr>
          <w:rFonts w:cstheme="minorHAnsi"/>
          <w:sz w:val="18"/>
          <w:szCs w:val="18"/>
          <w:lang w:eastAsia="fr-FR"/>
        </w:rPr>
        <w:t>ne</w:t>
      </w:r>
      <w:proofErr w:type="gramEnd"/>
      <w:r w:rsidR="00252D4B" w:rsidRPr="00C30BB4">
        <w:rPr>
          <w:rFonts w:cstheme="minorHAnsi"/>
          <w:sz w:val="18"/>
          <w:szCs w:val="18"/>
          <w:lang w:eastAsia="fr-FR"/>
        </w:rPr>
        <w:t xml:space="preserve"> </w:t>
      </w:r>
      <w:proofErr w:type="spellStart"/>
      <w:r w:rsidR="00252D4B" w:rsidRPr="00C30BB4">
        <w:rPr>
          <w:rFonts w:cstheme="minorHAnsi"/>
          <w:sz w:val="18"/>
          <w:szCs w:val="18"/>
          <w:lang w:eastAsia="fr-FR"/>
        </w:rPr>
        <w:t>post</w:t>
      </w:r>
      <w:r w:rsidR="00DE4CE7" w:rsidRPr="00C30BB4">
        <w:rPr>
          <w:rFonts w:cstheme="minorHAnsi"/>
          <w:sz w:val="18"/>
          <w:szCs w:val="18"/>
          <w:lang w:eastAsia="fr-FR"/>
        </w:rPr>
        <w:t>-</w:t>
      </w:r>
      <w:r w:rsidR="00252D4B" w:rsidRPr="00C30BB4">
        <w:rPr>
          <w:rFonts w:cstheme="minorHAnsi"/>
          <w:sz w:val="18"/>
          <w:szCs w:val="18"/>
          <w:lang w:eastAsia="fr-FR"/>
        </w:rPr>
        <w:t>posent</w:t>
      </w:r>
      <w:proofErr w:type="spellEnd"/>
      <w:r w:rsidR="00252D4B" w:rsidRPr="00C30BB4">
        <w:rPr>
          <w:rFonts w:cstheme="minorHAnsi"/>
          <w:sz w:val="18"/>
          <w:szCs w:val="18"/>
          <w:lang w:eastAsia="fr-FR"/>
        </w:rPr>
        <w:t xml:space="preserve"> jamais la relative.   (West).  </w:t>
      </w:r>
    </w:p>
  </w:footnote>
  <w:footnote w:id="46">
    <w:p w14:paraId="20958C49" w14:textId="38C92F6B" w:rsidR="008C39A9" w:rsidRPr="00C30BB4" w:rsidRDefault="008C39A9"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proofErr w:type="gramStart"/>
      <w:r w:rsidRPr="00C30BB4">
        <w:rPr>
          <w:rFonts w:cstheme="minorHAnsi"/>
          <w:b/>
          <w:sz w:val="18"/>
          <w:szCs w:val="18"/>
        </w:rPr>
        <w:t>Vers</w:t>
      </w:r>
      <w:r w:rsidRPr="00C30BB4">
        <w:rPr>
          <w:rFonts w:cstheme="minorHAnsi"/>
          <w:sz w:val="18"/>
          <w:szCs w:val="18"/>
        </w:rPr>
        <w:t xml:space="preserve">  </w:t>
      </w:r>
      <w:r w:rsidR="00397F43" w:rsidRPr="00C30BB4">
        <w:rPr>
          <w:rFonts w:cstheme="minorHAnsi"/>
          <w:b/>
          <w:sz w:val="18"/>
          <w:szCs w:val="18"/>
          <w:lang w:eastAsia="fr-FR"/>
        </w:rPr>
        <w:t>46</w:t>
      </w:r>
      <w:proofErr w:type="gramEnd"/>
      <w:r w:rsidR="00397F43" w:rsidRPr="00C30BB4">
        <w:rPr>
          <w:rFonts w:cstheme="minorHAnsi"/>
          <w:b/>
          <w:sz w:val="18"/>
          <w:szCs w:val="18"/>
          <w:lang w:eastAsia="fr-FR"/>
        </w:rPr>
        <w:t xml:space="preserve">. — </w:t>
      </w:r>
      <w:proofErr w:type="spellStart"/>
      <w:r w:rsidR="00397F43" w:rsidRPr="00C30BB4">
        <w:rPr>
          <w:rFonts w:cstheme="minorHAnsi"/>
          <w:b/>
          <w:sz w:val="18"/>
          <w:szCs w:val="18"/>
          <w:lang w:val="el-GR" w:eastAsia="fr-FR"/>
        </w:rPr>
        <w:t>οἵ</w:t>
      </w:r>
      <w:proofErr w:type="spellEnd"/>
      <w:r w:rsidR="00397F43" w:rsidRPr="00C30BB4">
        <w:rPr>
          <w:rFonts w:cstheme="minorHAnsi"/>
          <w:b/>
          <w:sz w:val="18"/>
          <w:szCs w:val="18"/>
          <w:lang w:eastAsia="fr-FR"/>
        </w:rPr>
        <w:t xml:space="preserve"> </w:t>
      </w:r>
      <w:r w:rsidR="00397F43" w:rsidRPr="00C30BB4">
        <w:rPr>
          <w:rFonts w:cstheme="minorHAnsi"/>
          <w:b/>
          <w:sz w:val="18"/>
          <w:szCs w:val="18"/>
          <w:lang w:val="el-GR" w:eastAsia="fr-FR"/>
        </w:rPr>
        <w:t>τ᾽</w:t>
      </w:r>
      <w:r w:rsidR="00397F43" w:rsidRPr="00C30BB4">
        <w:rPr>
          <w:rFonts w:cstheme="minorHAnsi"/>
          <w:b/>
          <w:sz w:val="18"/>
          <w:szCs w:val="18"/>
          <w:lang w:eastAsia="fr-FR"/>
        </w:rPr>
        <w:t xml:space="preserve"> </w:t>
      </w:r>
      <w:proofErr w:type="spellStart"/>
      <w:r w:rsidR="00397F43" w:rsidRPr="00C30BB4">
        <w:rPr>
          <w:rFonts w:cstheme="minorHAnsi"/>
          <w:b/>
          <w:sz w:val="18"/>
          <w:szCs w:val="18"/>
          <w:lang w:val="el-GR" w:eastAsia="fr-FR"/>
        </w:rPr>
        <w:t>ἐκ</w:t>
      </w:r>
      <w:proofErr w:type="spellEnd"/>
      <w:r w:rsidR="00397F43" w:rsidRPr="00C30BB4">
        <w:rPr>
          <w:rFonts w:cstheme="minorHAnsi"/>
          <w:b/>
          <w:sz w:val="18"/>
          <w:szCs w:val="18"/>
          <w:lang w:eastAsia="fr-FR"/>
        </w:rPr>
        <w:t xml:space="preserve"> </w:t>
      </w:r>
      <w:proofErr w:type="spellStart"/>
      <w:r w:rsidR="00397F43" w:rsidRPr="00C30BB4">
        <w:rPr>
          <w:rFonts w:cstheme="minorHAnsi"/>
          <w:b/>
          <w:sz w:val="18"/>
          <w:szCs w:val="18"/>
          <w:lang w:val="el-GR" w:eastAsia="fr-FR"/>
        </w:rPr>
        <w:t>τῶν</w:t>
      </w:r>
      <w:proofErr w:type="spellEnd"/>
      <w:r w:rsidR="00397F43" w:rsidRPr="00C30BB4">
        <w:rPr>
          <w:rFonts w:cstheme="minorHAnsi"/>
          <w:b/>
          <w:sz w:val="18"/>
          <w:szCs w:val="18"/>
          <w:lang w:eastAsia="fr-FR"/>
        </w:rPr>
        <w:t xml:space="preserve"> </w:t>
      </w:r>
      <w:proofErr w:type="spellStart"/>
      <w:r w:rsidR="00397F43" w:rsidRPr="00C30BB4">
        <w:rPr>
          <w:rFonts w:cstheme="minorHAnsi"/>
          <w:b/>
          <w:sz w:val="18"/>
          <w:szCs w:val="18"/>
          <w:lang w:val="el-GR" w:eastAsia="fr-FR"/>
        </w:rPr>
        <w:t>ἐγένοντο</w:t>
      </w:r>
      <w:proofErr w:type="spellEnd"/>
      <w:r w:rsidR="00397F43" w:rsidRPr="00C30BB4">
        <w:rPr>
          <w:rFonts w:cstheme="minorHAnsi"/>
          <w:b/>
          <w:sz w:val="18"/>
          <w:szCs w:val="18"/>
          <w:lang w:eastAsia="fr-FR"/>
        </w:rPr>
        <w:t xml:space="preserve"> </w:t>
      </w:r>
      <w:r w:rsidR="00397F43" w:rsidRPr="00C30BB4">
        <w:rPr>
          <w:rFonts w:cstheme="minorHAnsi"/>
          <w:b/>
          <w:sz w:val="18"/>
          <w:szCs w:val="18"/>
          <w:lang w:val="el-GR" w:eastAsia="fr-FR"/>
        </w:rPr>
        <w:t>θεοί</w:t>
      </w:r>
      <w:r w:rsidR="00397F43" w:rsidRPr="00C30BB4">
        <w:rPr>
          <w:rFonts w:cstheme="minorHAnsi"/>
          <w:b/>
          <w:sz w:val="18"/>
          <w:szCs w:val="18"/>
          <w:lang w:eastAsia="fr-FR"/>
        </w:rPr>
        <w:t xml:space="preserve">, </w:t>
      </w:r>
      <w:proofErr w:type="spellStart"/>
      <w:r w:rsidR="00397F43" w:rsidRPr="00C30BB4">
        <w:rPr>
          <w:rFonts w:cstheme="minorHAnsi"/>
          <w:b/>
          <w:sz w:val="18"/>
          <w:szCs w:val="18"/>
          <w:lang w:val="el-GR" w:eastAsia="fr-FR"/>
        </w:rPr>
        <w:t>δωτῆρες</w:t>
      </w:r>
      <w:proofErr w:type="spellEnd"/>
      <w:r w:rsidR="00397F43" w:rsidRPr="00C30BB4">
        <w:rPr>
          <w:rFonts w:cstheme="minorHAnsi"/>
          <w:b/>
          <w:sz w:val="18"/>
          <w:szCs w:val="18"/>
          <w:lang w:eastAsia="fr-FR"/>
        </w:rPr>
        <w:t xml:space="preserve"> </w:t>
      </w:r>
      <w:proofErr w:type="spellStart"/>
      <w:r w:rsidR="00397F43" w:rsidRPr="00C30BB4">
        <w:rPr>
          <w:rFonts w:cstheme="minorHAnsi"/>
          <w:b/>
          <w:sz w:val="18"/>
          <w:szCs w:val="18"/>
          <w:lang w:val="el-GR" w:eastAsia="fr-FR"/>
        </w:rPr>
        <w:t>ἐάων</w:t>
      </w:r>
      <w:proofErr w:type="spellEnd"/>
      <w:r w:rsidR="00397F43" w:rsidRPr="00C30BB4">
        <w:rPr>
          <w:rFonts w:cstheme="minorHAnsi"/>
          <w:b/>
          <w:sz w:val="18"/>
          <w:szCs w:val="18"/>
          <w:lang w:eastAsia="fr-FR"/>
        </w:rPr>
        <w:t>. —</w:t>
      </w:r>
      <w:r w:rsidR="00397F43" w:rsidRPr="00C30BB4">
        <w:rPr>
          <w:rFonts w:cstheme="minorHAnsi"/>
          <w:sz w:val="18"/>
          <w:szCs w:val="18"/>
          <w:lang w:eastAsia="fr-FR"/>
        </w:rPr>
        <w:t xml:space="preserve">     </w:t>
      </w:r>
      <w:proofErr w:type="spellStart"/>
      <w:r w:rsidR="00397F43" w:rsidRPr="00C30BB4">
        <w:rPr>
          <w:rFonts w:cstheme="minorHAnsi"/>
          <w:b/>
          <w:caps/>
          <w:color w:val="C00000"/>
          <w:sz w:val="18"/>
          <w:szCs w:val="18"/>
          <w:lang w:val="el-GR" w:eastAsia="fr-FR"/>
        </w:rPr>
        <w:t>ο</w:t>
      </w:r>
      <w:r w:rsidR="00397F43" w:rsidRPr="00C30BB4">
        <w:rPr>
          <w:rFonts w:cstheme="minorHAnsi"/>
          <w:b/>
          <w:sz w:val="18"/>
          <w:szCs w:val="18"/>
          <w:lang w:val="el-GR" w:eastAsia="fr-FR"/>
        </w:rPr>
        <w:t>ἵ</w:t>
      </w:r>
      <w:proofErr w:type="spellEnd"/>
      <w:r w:rsidR="00397F43" w:rsidRPr="00C30BB4">
        <w:rPr>
          <w:rFonts w:cstheme="minorHAnsi"/>
          <w:b/>
          <w:sz w:val="18"/>
          <w:szCs w:val="18"/>
          <w:lang w:eastAsia="fr-FR"/>
        </w:rPr>
        <w:t xml:space="preserve"> </w:t>
      </w:r>
      <w:r w:rsidR="00397F43" w:rsidRPr="00C30BB4">
        <w:rPr>
          <w:rFonts w:cstheme="minorHAnsi"/>
          <w:b/>
          <w:sz w:val="18"/>
          <w:szCs w:val="18"/>
          <w:lang w:val="el-GR" w:eastAsia="fr-FR"/>
        </w:rPr>
        <w:t>τ᾽</w:t>
      </w:r>
      <w:r w:rsidR="00397F43" w:rsidRPr="00C30BB4">
        <w:rPr>
          <w:rFonts w:cstheme="minorHAnsi"/>
          <w:sz w:val="18"/>
          <w:szCs w:val="18"/>
          <w:lang w:eastAsia="fr-FR"/>
        </w:rPr>
        <w:t xml:space="preserve">coordonné à </w:t>
      </w:r>
      <w:proofErr w:type="spellStart"/>
      <w:r w:rsidR="00397F43" w:rsidRPr="00C30BB4">
        <w:rPr>
          <w:rFonts w:cstheme="minorHAnsi"/>
          <w:b/>
          <w:sz w:val="18"/>
          <w:szCs w:val="18"/>
          <w:lang w:val="el-GR"/>
        </w:rPr>
        <w:t>οὓς</w:t>
      </w:r>
      <w:proofErr w:type="spellEnd"/>
      <w:r w:rsidR="00397F43" w:rsidRPr="00C30BB4">
        <w:rPr>
          <w:rFonts w:cstheme="minorHAnsi"/>
          <w:b/>
          <w:sz w:val="18"/>
          <w:szCs w:val="18"/>
        </w:rPr>
        <w:t xml:space="preserve">.   </w:t>
      </w:r>
      <w:r w:rsidR="00397F43" w:rsidRPr="00C30BB4">
        <w:rPr>
          <w:rFonts w:cstheme="minorHAnsi"/>
          <w:b/>
          <w:caps/>
          <w:color w:val="C00000"/>
          <w:sz w:val="18"/>
          <w:szCs w:val="18"/>
          <w:lang w:val="el-GR" w:eastAsia="fr-FR"/>
        </w:rPr>
        <w:t>θ</w:t>
      </w:r>
      <w:r w:rsidR="00397F43" w:rsidRPr="00C30BB4">
        <w:rPr>
          <w:rFonts w:cstheme="minorHAnsi"/>
          <w:b/>
          <w:sz w:val="18"/>
          <w:szCs w:val="18"/>
          <w:lang w:val="el-GR" w:eastAsia="fr-FR"/>
        </w:rPr>
        <w:t>εοί</w:t>
      </w:r>
      <w:r w:rsidR="00397F43" w:rsidRPr="00C30BB4">
        <w:rPr>
          <w:rFonts w:cstheme="minorHAnsi"/>
          <w:sz w:val="18"/>
          <w:szCs w:val="18"/>
          <w:lang w:eastAsia="fr-FR"/>
        </w:rPr>
        <w:t xml:space="preserve"> antécédent attiré </w:t>
      </w:r>
      <w:proofErr w:type="spellStart"/>
      <w:r w:rsidR="00397F43" w:rsidRPr="00C30BB4">
        <w:rPr>
          <w:rFonts w:cstheme="minorHAnsi"/>
          <w:sz w:val="18"/>
          <w:szCs w:val="18"/>
          <w:lang w:eastAsia="fr-FR"/>
        </w:rPr>
        <w:t>ds</w:t>
      </w:r>
      <w:proofErr w:type="spellEnd"/>
      <w:r w:rsidR="00397F43" w:rsidRPr="00C30BB4">
        <w:rPr>
          <w:rFonts w:cstheme="minorHAnsi"/>
          <w:sz w:val="18"/>
          <w:szCs w:val="18"/>
          <w:lang w:eastAsia="fr-FR"/>
        </w:rPr>
        <w:t xml:space="preserve"> la relative, ou apposition à </w:t>
      </w:r>
      <w:proofErr w:type="spellStart"/>
      <w:r w:rsidR="00397F43" w:rsidRPr="00C30BB4">
        <w:rPr>
          <w:rFonts w:cstheme="minorHAnsi"/>
          <w:b/>
          <w:sz w:val="18"/>
          <w:szCs w:val="18"/>
          <w:lang w:val="el-GR" w:eastAsia="fr-FR"/>
        </w:rPr>
        <w:t>οἵ</w:t>
      </w:r>
      <w:proofErr w:type="spellEnd"/>
      <w:r w:rsidR="00397F43" w:rsidRPr="00C30BB4">
        <w:rPr>
          <w:rFonts w:cstheme="minorHAnsi"/>
          <w:sz w:val="18"/>
          <w:szCs w:val="18"/>
          <w:lang w:eastAsia="fr-FR"/>
        </w:rPr>
        <w:t xml:space="preserve"> ? </w:t>
      </w:r>
      <w:r w:rsidR="00397F43" w:rsidRPr="00C30BB4">
        <w:rPr>
          <w:rFonts w:cstheme="minorHAnsi"/>
          <w:b/>
          <w:sz w:val="18"/>
          <w:szCs w:val="18"/>
        </w:rPr>
        <w:t xml:space="preserve"> </w:t>
      </w:r>
      <w:r w:rsidR="00E310E5" w:rsidRPr="00C30BB4">
        <w:rPr>
          <w:rFonts w:cstheme="minorHAnsi"/>
          <w:b/>
          <w:sz w:val="18"/>
          <w:szCs w:val="18"/>
        </w:rPr>
        <w:t xml:space="preserve">  </w:t>
      </w:r>
      <w:r w:rsidR="00397F43" w:rsidRPr="00C30BB4">
        <w:rPr>
          <w:rFonts w:cstheme="minorHAnsi"/>
          <w:sz w:val="18"/>
          <w:szCs w:val="18"/>
          <w:lang w:eastAsia="fr-FR"/>
        </w:rPr>
        <w:t xml:space="preserve"> </w:t>
      </w:r>
      <w:proofErr w:type="spellStart"/>
      <w:r w:rsidR="00397F43" w:rsidRPr="00C30BB4">
        <w:rPr>
          <w:rFonts w:cstheme="minorHAnsi"/>
          <w:b/>
          <w:bCs/>
          <w:caps/>
          <w:color w:val="C00000"/>
          <w:sz w:val="18"/>
          <w:szCs w:val="18"/>
        </w:rPr>
        <w:t>δ</w:t>
      </w:r>
      <w:r w:rsidR="00397F43" w:rsidRPr="00C30BB4">
        <w:rPr>
          <w:rFonts w:cstheme="minorHAnsi"/>
          <w:b/>
          <w:bCs/>
          <w:sz w:val="18"/>
          <w:szCs w:val="18"/>
        </w:rPr>
        <w:t>ωτήρ</w:t>
      </w:r>
      <w:proofErr w:type="spellEnd"/>
      <w:r w:rsidR="00397F43" w:rsidRPr="00C30BB4">
        <w:rPr>
          <w:rFonts w:cstheme="minorHAnsi"/>
          <w:b/>
          <w:bCs/>
          <w:sz w:val="18"/>
          <w:szCs w:val="18"/>
        </w:rPr>
        <w:t xml:space="preserve">, </w:t>
      </w:r>
      <w:proofErr w:type="spellStart"/>
      <w:r w:rsidR="00397F43" w:rsidRPr="00C30BB4">
        <w:rPr>
          <w:rFonts w:cstheme="minorHAnsi"/>
          <w:b/>
          <w:bCs/>
          <w:sz w:val="18"/>
          <w:szCs w:val="18"/>
        </w:rPr>
        <w:t>ῆρος</w:t>
      </w:r>
      <w:proofErr w:type="spellEnd"/>
      <w:r w:rsidR="00397F43" w:rsidRPr="00C30BB4">
        <w:rPr>
          <w:rFonts w:cstheme="minorHAnsi"/>
          <w:sz w:val="18"/>
          <w:szCs w:val="18"/>
        </w:rPr>
        <w:t xml:space="preserve"> (ὁ) donateur, dispensateur.     </w:t>
      </w:r>
      <w:proofErr w:type="spellStart"/>
      <w:r w:rsidR="00397F43" w:rsidRPr="00C30BB4">
        <w:rPr>
          <w:rFonts w:cstheme="minorHAnsi"/>
          <w:b/>
          <w:color w:val="C00000"/>
          <w:sz w:val="18"/>
          <w:szCs w:val="18"/>
        </w:rPr>
        <w:t>Ἐ</w:t>
      </w:r>
      <w:r w:rsidR="00397F43" w:rsidRPr="00C30BB4">
        <w:rPr>
          <w:rFonts w:cstheme="minorHAnsi"/>
          <w:b/>
          <w:sz w:val="18"/>
          <w:szCs w:val="18"/>
        </w:rPr>
        <w:t>ύς</w:t>
      </w:r>
      <w:proofErr w:type="spellEnd"/>
      <w:r w:rsidR="00397F43" w:rsidRPr="00C30BB4">
        <w:rPr>
          <w:rFonts w:cstheme="minorHAnsi"/>
          <w:b/>
          <w:sz w:val="18"/>
          <w:szCs w:val="18"/>
        </w:rPr>
        <w:t xml:space="preserve">, </w:t>
      </w:r>
      <w:proofErr w:type="spellStart"/>
      <w:r w:rsidR="00397F43" w:rsidRPr="00C30BB4">
        <w:rPr>
          <w:rFonts w:cstheme="minorHAnsi"/>
          <w:b/>
          <w:sz w:val="18"/>
          <w:szCs w:val="18"/>
        </w:rPr>
        <w:t>ἐύ</w:t>
      </w:r>
      <w:proofErr w:type="spellEnd"/>
      <w:r w:rsidR="00C30BB4" w:rsidRPr="00C30BB4">
        <w:rPr>
          <w:rFonts w:cstheme="minorHAnsi"/>
          <w:b/>
          <w:sz w:val="18"/>
          <w:szCs w:val="18"/>
        </w:rPr>
        <w:t xml:space="preserve"> </w:t>
      </w:r>
      <w:r w:rsidR="00397F43" w:rsidRPr="00C30BB4">
        <w:rPr>
          <w:rFonts w:cstheme="minorHAnsi"/>
          <w:b/>
          <w:sz w:val="18"/>
          <w:szCs w:val="18"/>
        </w:rPr>
        <w:t>:</w:t>
      </w:r>
      <w:r w:rsidR="00397F43" w:rsidRPr="00C30BB4">
        <w:rPr>
          <w:rFonts w:cstheme="minorHAnsi"/>
          <w:sz w:val="18"/>
          <w:szCs w:val="18"/>
        </w:rPr>
        <w:t xml:space="preserve"> 1</w:t>
      </w:r>
      <w:proofErr w:type="gramStart"/>
      <w:r w:rsidR="00397F43" w:rsidRPr="00C30BB4">
        <w:rPr>
          <w:rFonts w:cstheme="minorHAnsi"/>
          <w:sz w:val="18"/>
          <w:szCs w:val="18"/>
        </w:rPr>
        <w:t xml:space="preserve">) </w:t>
      </w:r>
      <w:r w:rsidR="00397F43" w:rsidRPr="00C30BB4">
        <w:rPr>
          <w:rFonts w:cstheme="minorHAnsi"/>
          <w:b/>
          <w:sz w:val="18"/>
          <w:szCs w:val="18"/>
        </w:rPr>
        <w:t xml:space="preserve"> adj</w:t>
      </w:r>
      <w:proofErr w:type="gramEnd"/>
      <w:r w:rsidR="00397F43" w:rsidRPr="00C30BB4">
        <w:rPr>
          <w:rFonts w:cstheme="minorHAnsi"/>
          <w:b/>
          <w:sz w:val="18"/>
          <w:szCs w:val="18"/>
        </w:rPr>
        <w:t>-</w:t>
      </w:r>
      <w:r w:rsidR="00C30BB4" w:rsidRPr="00C30BB4">
        <w:rPr>
          <w:rFonts w:cstheme="minorHAnsi"/>
          <w:b/>
          <w:sz w:val="18"/>
          <w:szCs w:val="18"/>
        </w:rPr>
        <w:t xml:space="preserve"> </w:t>
      </w:r>
      <w:r w:rsidR="00397F43" w:rsidRPr="00C30BB4">
        <w:rPr>
          <w:rFonts w:cstheme="minorHAnsi"/>
          <w:b/>
          <w:sz w:val="18"/>
          <w:szCs w:val="18"/>
        </w:rPr>
        <w:t xml:space="preserve">: </w:t>
      </w:r>
      <w:r w:rsidR="00397F43" w:rsidRPr="00C30BB4">
        <w:rPr>
          <w:rFonts w:cstheme="minorHAnsi"/>
          <w:sz w:val="18"/>
          <w:szCs w:val="18"/>
        </w:rPr>
        <w:t>bon, brave, noble</w:t>
      </w:r>
      <w:r w:rsidR="00C30BB4" w:rsidRPr="00C30BB4">
        <w:rPr>
          <w:rFonts w:cstheme="minorHAnsi"/>
          <w:sz w:val="18"/>
          <w:szCs w:val="18"/>
        </w:rPr>
        <w:t xml:space="preserve"> </w:t>
      </w:r>
      <w:r w:rsidR="00397F43" w:rsidRPr="00C30BB4">
        <w:rPr>
          <w:rFonts w:cstheme="minorHAnsi"/>
          <w:sz w:val="18"/>
          <w:szCs w:val="18"/>
        </w:rPr>
        <w:t>; 2</w:t>
      </w:r>
      <w:proofErr w:type="gramStart"/>
      <w:r w:rsidR="00397F43" w:rsidRPr="00C30BB4">
        <w:rPr>
          <w:rFonts w:cstheme="minorHAnsi"/>
          <w:sz w:val="18"/>
          <w:szCs w:val="18"/>
        </w:rPr>
        <w:t xml:space="preserve">)  </w:t>
      </w:r>
      <w:proofErr w:type="spellStart"/>
      <w:r w:rsidR="00397F43" w:rsidRPr="00C30BB4">
        <w:rPr>
          <w:rFonts w:cstheme="minorHAnsi"/>
          <w:sz w:val="18"/>
          <w:szCs w:val="18"/>
        </w:rPr>
        <w:t>subst</w:t>
      </w:r>
      <w:proofErr w:type="spellEnd"/>
      <w:proofErr w:type="gramEnd"/>
      <w:r w:rsidR="00397F43" w:rsidRPr="00C30BB4">
        <w:rPr>
          <w:rFonts w:cstheme="minorHAnsi"/>
          <w:sz w:val="18"/>
          <w:szCs w:val="18"/>
        </w:rPr>
        <w:t xml:space="preserve"> au </w:t>
      </w:r>
      <w:proofErr w:type="spellStart"/>
      <w:r w:rsidR="00397F43" w:rsidRPr="00C30BB4">
        <w:rPr>
          <w:rFonts w:cstheme="minorHAnsi"/>
          <w:sz w:val="18"/>
          <w:szCs w:val="18"/>
        </w:rPr>
        <w:t>gén</w:t>
      </w:r>
      <w:proofErr w:type="spellEnd"/>
      <w:r w:rsidR="00397F43" w:rsidRPr="00C30BB4">
        <w:rPr>
          <w:rFonts w:cstheme="minorHAnsi"/>
          <w:sz w:val="18"/>
          <w:szCs w:val="18"/>
        </w:rPr>
        <w:t xml:space="preserve"> pl. </w:t>
      </w:r>
      <w:proofErr w:type="spellStart"/>
      <w:r w:rsidR="00397F43" w:rsidRPr="00C30BB4">
        <w:rPr>
          <w:rFonts w:cstheme="minorHAnsi"/>
          <w:sz w:val="18"/>
          <w:szCs w:val="18"/>
        </w:rPr>
        <w:t>épq</w:t>
      </w:r>
      <w:proofErr w:type="spellEnd"/>
      <w:r w:rsidR="00397F43" w:rsidRPr="00C30BB4">
        <w:rPr>
          <w:rFonts w:cstheme="minorHAnsi"/>
          <w:sz w:val="18"/>
          <w:szCs w:val="18"/>
        </w:rPr>
        <w:t xml:space="preserve">. </w:t>
      </w:r>
      <w:proofErr w:type="spellStart"/>
      <w:proofErr w:type="gramStart"/>
      <w:r w:rsidR="00397F43" w:rsidRPr="00C30BB4">
        <w:rPr>
          <w:rFonts w:cstheme="minorHAnsi"/>
          <w:sz w:val="18"/>
          <w:szCs w:val="18"/>
        </w:rPr>
        <w:t>ἐάων</w:t>
      </w:r>
      <w:proofErr w:type="spellEnd"/>
      <w:r w:rsidR="00397F43" w:rsidRPr="00C30BB4">
        <w:rPr>
          <w:rFonts w:cstheme="minorHAnsi"/>
          <w:sz w:val="18"/>
          <w:szCs w:val="18"/>
        </w:rPr>
        <w:t xml:space="preserve">  /</w:t>
      </w:r>
      <w:proofErr w:type="spellStart"/>
      <w:proofErr w:type="gramEnd"/>
      <w:r w:rsidR="00397F43" w:rsidRPr="00C30BB4">
        <w:rPr>
          <w:rFonts w:cstheme="minorHAnsi"/>
          <w:sz w:val="18"/>
          <w:szCs w:val="18"/>
        </w:rPr>
        <w:t>ἑάων</w:t>
      </w:r>
      <w:proofErr w:type="spellEnd"/>
      <w:r w:rsidR="00C30BB4" w:rsidRPr="00C30BB4">
        <w:rPr>
          <w:rFonts w:cstheme="minorHAnsi"/>
          <w:sz w:val="18"/>
          <w:szCs w:val="18"/>
        </w:rPr>
        <w:t xml:space="preserve"> </w:t>
      </w:r>
      <w:r w:rsidR="00397F43" w:rsidRPr="00C30BB4">
        <w:rPr>
          <w:rFonts w:cstheme="minorHAnsi"/>
          <w:sz w:val="18"/>
          <w:szCs w:val="18"/>
        </w:rPr>
        <w:t xml:space="preserve">: biens, richesses, faveur.  (Enfants de Gaia et Ouranos (Kronos par ex.) 2° génération des dieux). </w:t>
      </w:r>
      <w:r w:rsidRPr="00C30BB4">
        <w:rPr>
          <w:rFonts w:cstheme="minorHAnsi"/>
          <w:sz w:val="18"/>
          <w:szCs w:val="18"/>
        </w:rPr>
        <w:t xml:space="preserve">  </w:t>
      </w:r>
      <w:r w:rsidR="0039585E" w:rsidRPr="00C30BB4">
        <w:rPr>
          <w:rFonts w:cstheme="minorHAnsi"/>
          <w:sz w:val="18"/>
          <w:szCs w:val="18"/>
        </w:rPr>
        <w:t xml:space="preserve"> </w:t>
      </w:r>
      <w:r w:rsidR="0039585E" w:rsidRPr="00C30BB4">
        <w:rPr>
          <w:rFonts w:cstheme="minorHAnsi"/>
          <w:sz w:val="18"/>
          <w:szCs w:val="18"/>
        </w:rPr>
        <w:br/>
      </w:r>
      <w:r w:rsidR="0039585E" w:rsidRPr="00C30BB4">
        <w:rPr>
          <w:rFonts w:cstheme="minorHAnsi"/>
          <w:sz w:val="18"/>
          <w:szCs w:val="18"/>
        </w:rPr>
        <w:tab/>
      </w:r>
      <w:r w:rsidR="0039585E" w:rsidRPr="00C30BB4">
        <w:rPr>
          <w:rFonts w:ascii="Arial" w:hAnsi="Arial" w:cs="Arial"/>
          <w:sz w:val="18"/>
          <w:szCs w:val="18"/>
        </w:rPr>
        <w:t>▬</w:t>
      </w:r>
      <w:r w:rsidR="0039585E" w:rsidRPr="00C30BB4">
        <w:rPr>
          <w:rFonts w:cstheme="minorHAnsi"/>
          <w:sz w:val="18"/>
          <w:szCs w:val="18"/>
        </w:rPr>
        <w:t xml:space="preserve"> NB. </w:t>
      </w:r>
      <w:proofErr w:type="spellStart"/>
      <w:r w:rsidR="0039585E" w:rsidRPr="00C30BB4">
        <w:rPr>
          <w:rFonts w:cstheme="minorHAnsi"/>
          <w:b/>
          <w:sz w:val="18"/>
          <w:szCs w:val="18"/>
          <w:lang w:val="el-GR" w:eastAsia="fr-FR"/>
        </w:rPr>
        <w:t>δωτῆρες</w:t>
      </w:r>
      <w:proofErr w:type="spellEnd"/>
      <w:r w:rsidR="0039585E" w:rsidRPr="00C30BB4">
        <w:rPr>
          <w:rFonts w:cstheme="minorHAnsi"/>
          <w:b/>
          <w:sz w:val="18"/>
          <w:szCs w:val="18"/>
          <w:lang w:eastAsia="fr-FR"/>
        </w:rPr>
        <w:t xml:space="preserve"> </w:t>
      </w:r>
      <w:proofErr w:type="spellStart"/>
      <w:r w:rsidR="0039585E" w:rsidRPr="00C30BB4">
        <w:rPr>
          <w:rFonts w:cstheme="minorHAnsi"/>
          <w:b/>
          <w:sz w:val="18"/>
          <w:szCs w:val="18"/>
          <w:lang w:val="el-GR" w:eastAsia="fr-FR"/>
        </w:rPr>
        <w:t>ἐάων</w:t>
      </w:r>
      <w:proofErr w:type="spellEnd"/>
      <w:r w:rsidR="00C30BB4" w:rsidRPr="00C30BB4">
        <w:rPr>
          <w:rFonts w:cstheme="minorHAnsi"/>
          <w:sz w:val="18"/>
          <w:szCs w:val="18"/>
        </w:rPr>
        <w:t xml:space="preserve"> </w:t>
      </w:r>
      <w:r w:rsidR="0039585E" w:rsidRPr="00C30BB4">
        <w:rPr>
          <w:rFonts w:cstheme="minorHAnsi"/>
          <w:sz w:val="18"/>
          <w:szCs w:val="18"/>
        </w:rPr>
        <w:t>: l’expression distingue les dieux plus jeunes de leurs parents, les Titans ( voir infra 663 — West).</w:t>
      </w:r>
    </w:p>
  </w:footnote>
  <w:footnote w:id="47">
    <w:p w14:paraId="24339ECB" w14:textId="5FB83D05" w:rsidR="008C39A9" w:rsidRPr="00C30BB4" w:rsidRDefault="008C39A9"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proofErr w:type="gramStart"/>
      <w:r w:rsidRPr="00C30BB4">
        <w:rPr>
          <w:rFonts w:cstheme="minorHAnsi"/>
          <w:b/>
          <w:sz w:val="18"/>
          <w:szCs w:val="18"/>
        </w:rPr>
        <w:t xml:space="preserve">Vers  </w:t>
      </w:r>
      <w:r w:rsidR="00397F43" w:rsidRPr="00C30BB4">
        <w:rPr>
          <w:rFonts w:cstheme="minorHAnsi"/>
          <w:b/>
          <w:sz w:val="18"/>
          <w:szCs w:val="18"/>
          <w:lang w:eastAsia="fr-FR"/>
        </w:rPr>
        <w:t>47</w:t>
      </w:r>
      <w:proofErr w:type="gramEnd"/>
      <w:r w:rsidR="00397F43" w:rsidRPr="00C30BB4">
        <w:rPr>
          <w:rFonts w:cstheme="minorHAnsi"/>
          <w:b/>
          <w:sz w:val="18"/>
          <w:szCs w:val="18"/>
          <w:lang w:eastAsia="fr-FR"/>
        </w:rPr>
        <w:t xml:space="preserve">. — </w:t>
      </w:r>
      <w:r w:rsidR="00397F43" w:rsidRPr="00C30BB4">
        <w:rPr>
          <w:rFonts w:cstheme="minorHAnsi"/>
          <w:b/>
          <w:sz w:val="18"/>
          <w:szCs w:val="18"/>
          <w:lang w:val="el-GR" w:eastAsia="fr-FR"/>
        </w:rPr>
        <w:t>δεύτερον</w:t>
      </w:r>
      <w:r w:rsidR="00397F43" w:rsidRPr="00C30BB4">
        <w:rPr>
          <w:rFonts w:cstheme="minorHAnsi"/>
          <w:b/>
          <w:sz w:val="18"/>
          <w:szCs w:val="18"/>
          <w:lang w:eastAsia="fr-FR"/>
        </w:rPr>
        <w:t xml:space="preserve"> </w:t>
      </w:r>
      <w:proofErr w:type="spellStart"/>
      <w:r w:rsidR="00397F43" w:rsidRPr="00C30BB4">
        <w:rPr>
          <w:rFonts w:cstheme="minorHAnsi"/>
          <w:b/>
          <w:sz w:val="18"/>
          <w:szCs w:val="18"/>
          <w:lang w:val="el-GR" w:eastAsia="fr-FR"/>
        </w:rPr>
        <w:t>αὖτε</w:t>
      </w:r>
      <w:proofErr w:type="spellEnd"/>
      <w:r w:rsidR="00397F43" w:rsidRPr="00C30BB4">
        <w:rPr>
          <w:rFonts w:cstheme="minorHAnsi"/>
          <w:b/>
          <w:sz w:val="18"/>
          <w:szCs w:val="18"/>
          <w:lang w:eastAsia="fr-FR"/>
        </w:rPr>
        <w:t xml:space="preserve"> </w:t>
      </w:r>
      <w:proofErr w:type="spellStart"/>
      <w:r w:rsidR="00397F43" w:rsidRPr="00C30BB4">
        <w:rPr>
          <w:rFonts w:cstheme="minorHAnsi"/>
          <w:b/>
          <w:sz w:val="18"/>
          <w:szCs w:val="18"/>
          <w:lang w:val="el-GR" w:eastAsia="fr-FR"/>
        </w:rPr>
        <w:t>Ζῆνα</w:t>
      </w:r>
      <w:proofErr w:type="spellEnd"/>
      <w:r w:rsidR="00397F43" w:rsidRPr="00C30BB4">
        <w:rPr>
          <w:rFonts w:cstheme="minorHAnsi"/>
          <w:b/>
          <w:sz w:val="18"/>
          <w:szCs w:val="18"/>
          <w:lang w:eastAsia="fr-FR"/>
        </w:rPr>
        <w:t xml:space="preserve">, </w:t>
      </w:r>
      <w:proofErr w:type="spellStart"/>
      <w:r w:rsidR="00397F43" w:rsidRPr="00C30BB4">
        <w:rPr>
          <w:rFonts w:cstheme="minorHAnsi"/>
          <w:b/>
          <w:sz w:val="18"/>
          <w:szCs w:val="18"/>
          <w:lang w:val="el-GR" w:eastAsia="fr-FR"/>
        </w:rPr>
        <w:t>θεῶν</w:t>
      </w:r>
      <w:proofErr w:type="spellEnd"/>
      <w:r w:rsidR="00397F43" w:rsidRPr="00C30BB4">
        <w:rPr>
          <w:rFonts w:cstheme="minorHAnsi"/>
          <w:b/>
          <w:sz w:val="18"/>
          <w:szCs w:val="18"/>
          <w:lang w:eastAsia="fr-FR"/>
        </w:rPr>
        <w:t xml:space="preserve"> </w:t>
      </w:r>
      <w:proofErr w:type="spellStart"/>
      <w:r w:rsidR="00397F43" w:rsidRPr="00C30BB4">
        <w:rPr>
          <w:rFonts w:cstheme="minorHAnsi"/>
          <w:b/>
          <w:sz w:val="18"/>
          <w:szCs w:val="18"/>
          <w:lang w:val="el-GR" w:eastAsia="fr-FR"/>
        </w:rPr>
        <w:t>πατέρ</w:t>
      </w:r>
      <w:proofErr w:type="spellEnd"/>
      <w:r w:rsidR="00397F43" w:rsidRPr="00C30BB4">
        <w:rPr>
          <w:rFonts w:cstheme="minorHAnsi"/>
          <w:b/>
          <w:sz w:val="18"/>
          <w:szCs w:val="18"/>
          <w:lang w:val="el-GR" w:eastAsia="fr-FR"/>
        </w:rPr>
        <w:t>᾽</w:t>
      </w:r>
      <w:r w:rsidR="00397F43" w:rsidRPr="00C30BB4">
        <w:rPr>
          <w:rFonts w:cstheme="minorHAnsi"/>
          <w:b/>
          <w:sz w:val="18"/>
          <w:szCs w:val="18"/>
          <w:lang w:eastAsia="fr-FR"/>
        </w:rPr>
        <w:t xml:space="preserve"> </w:t>
      </w:r>
      <w:proofErr w:type="spellStart"/>
      <w:r w:rsidR="00397F43" w:rsidRPr="00C30BB4">
        <w:rPr>
          <w:rFonts w:cstheme="minorHAnsi"/>
          <w:b/>
          <w:sz w:val="18"/>
          <w:szCs w:val="18"/>
          <w:lang w:val="el-GR" w:eastAsia="fr-FR"/>
        </w:rPr>
        <w:t>ἠδὲ</w:t>
      </w:r>
      <w:proofErr w:type="spellEnd"/>
      <w:r w:rsidR="00397F43" w:rsidRPr="00C30BB4">
        <w:rPr>
          <w:rFonts w:cstheme="minorHAnsi"/>
          <w:b/>
          <w:sz w:val="18"/>
          <w:szCs w:val="18"/>
          <w:lang w:eastAsia="fr-FR"/>
        </w:rPr>
        <w:t xml:space="preserve"> </w:t>
      </w:r>
      <w:proofErr w:type="spellStart"/>
      <w:r w:rsidR="00397F43" w:rsidRPr="00C30BB4">
        <w:rPr>
          <w:rFonts w:cstheme="minorHAnsi"/>
          <w:b/>
          <w:sz w:val="18"/>
          <w:szCs w:val="18"/>
          <w:lang w:val="el-GR" w:eastAsia="fr-FR"/>
        </w:rPr>
        <w:t>καὶ</w:t>
      </w:r>
      <w:proofErr w:type="spellEnd"/>
      <w:r w:rsidR="00397F43" w:rsidRPr="00C30BB4">
        <w:rPr>
          <w:rFonts w:cstheme="minorHAnsi"/>
          <w:b/>
          <w:sz w:val="18"/>
          <w:szCs w:val="18"/>
          <w:lang w:eastAsia="fr-FR"/>
        </w:rPr>
        <w:t xml:space="preserve"> </w:t>
      </w:r>
      <w:proofErr w:type="spellStart"/>
      <w:proofErr w:type="gramStart"/>
      <w:r w:rsidR="00397F43" w:rsidRPr="00C30BB4">
        <w:rPr>
          <w:rFonts w:cstheme="minorHAnsi"/>
          <w:b/>
          <w:sz w:val="18"/>
          <w:szCs w:val="18"/>
          <w:lang w:val="el-GR" w:eastAsia="fr-FR"/>
        </w:rPr>
        <w:t>ἀνδρῶν</w:t>
      </w:r>
      <w:proofErr w:type="spellEnd"/>
      <w:r w:rsidR="00397F43" w:rsidRPr="00C30BB4">
        <w:rPr>
          <w:rFonts w:cstheme="minorHAnsi"/>
          <w:b/>
          <w:sz w:val="18"/>
          <w:szCs w:val="18"/>
          <w:lang w:eastAsia="fr-FR"/>
        </w:rPr>
        <w:t>,—</w:t>
      </w:r>
      <w:proofErr w:type="gramEnd"/>
      <w:r w:rsidR="00397F43" w:rsidRPr="00C30BB4">
        <w:rPr>
          <w:rFonts w:cstheme="minorHAnsi"/>
          <w:b/>
          <w:sz w:val="18"/>
          <w:szCs w:val="18"/>
          <w:lang w:eastAsia="fr-FR"/>
        </w:rPr>
        <w:t xml:space="preserve"> </w:t>
      </w:r>
      <w:r w:rsidR="00397F43" w:rsidRPr="00C30BB4">
        <w:rPr>
          <w:rFonts w:cstheme="minorHAnsi"/>
          <w:sz w:val="18"/>
          <w:szCs w:val="18"/>
          <w:lang w:eastAsia="fr-FR"/>
        </w:rPr>
        <w:t xml:space="preserve"> </w:t>
      </w:r>
      <w:proofErr w:type="gramStart"/>
      <w:r w:rsidR="00397F43" w:rsidRPr="00C30BB4">
        <w:rPr>
          <w:rFonts w:cstheme="minorHAnsi"/>
          <w:b/>
          <w:caps/>
          <w:color w:val="C00000"/>
          <w:sz w:val="18"/>
          <w:szCs w:val="18"/>
          <w:lang w:val="el-GR" w:eastAsia="fr-FR"/>
        </w:rPr>
        <w:t>δ</w:t>
      </w:r>
      <w:r w:rsidR="00397F43" w:rsidRPr="00C30BB4">
        <w:rPr>
          <w:rFonts w:cstheme="minorHAnsi"/>
          <w:b/>
          <w:sz w:val="18"/>
          <w:szCs w:val="18"/>
          <w:lang w:val="el-GR" w:eastAsia="fr-FR"/>
        </w:rPr>
        <w:t>εύτερον</w:t>
      </w:r>
      <w:r w:rsidR="00397F43" w:rsidRPr="00C30BB4">
        <w:rPr>
          <w:rFonts w:cstheme="minorHAnsi"/>
          <w:b/>
          <w:color w:val="C00000"/>
          <w:sz w:val="18"/>
          <w:szCs w:val="18"/>
        </w:rPr>
        <w:t xml:space="preserve"> </w:t>
      </w:r>
      <w:r w:rsidR="00397F43" w:rsidRPr="00C30BB4">
        <w:rPr>
          <w:rFonts w:cstheme="minorHAnsi"/>
          <w:sz w:val="18"/>
          <w:szCs w:val="18"/>
        </w:rPr>
        <w:t xml:space="preserve"> </w:t>
      </w:r>
      <w:r w:rsidR="00397F43" w:rsidRPr="00C30BB4">
        <w:rPr>
          <w:rFonts w:cstheme="minorHAnsi"/>
          <w:i/>
          <w:sz w:val="18"/>
          <w:szCs w:val="18"/>
        </w:rPr>
        <w:t>adv</w:t>
      </w:r>
      <w:r w:rsidR="00397F43" w:rsidRPr="00C30BB4">
        <w:rPr>
          <w:rFonts w:cstheme="minorHAnsi"/>
          <w:sz w:val="18"/>
          <w:szCs w:val="18"/>
        </w:rPr>
        <w:t>.</w:t>
      </w:r>
      <w:proofErr w:type="gramEnd"/>
      <w:r w:rsidR="00397F43" w:rsidRPr="00C30BB4">
        <w:rPr>
          <w:rFonts w:cstheme="minorHAnsi"/>
          <w:sz w:val="18"/>
          <w:szCs w:val="18"/>
        </w:rPr>
        <w:t xml:space="preserve"> en un deuxième temps.  </w:t>
      </w:r>
      <w:proofErr w:type="spellStart"/>
      <w:r w:rsidR="00397F43" w:rsidRPr="00C30BB4">
        <w:rPr>
          <w:rFonts w:cstheme="minorHAnsi"/>
          <w:b/>
          <w:color w:val="C00000"/>
          <w:sz w:val="18"/>
          <w:szCs w:val="18"/>
        </w:rPr>
        <w:t>Α</w:t>
      </w:r>
      <w:r w:rsidR="00397F43" w:rsidRPr="00C30BB4">
        <w:rPr>
          <w:rFonts w:cstheme="minorHAnsi"/>
          <w:b/>
          <w:sz w:val="18"/>
          <w:szCs w:val="18"/>
        </w:rPr>
        <w:t>ὖτε</w:t>
      </w:r>
      <w:proofErr w:type="spellEnd"/>
      <w:r w:rsidR="00397F43" w:rsidRPr="00C30BB4">
        <w:rPr>
          <w:rFonts w:cstheme="minorHAnsi"/>
          <w:b/>
          <w:sz w:val="18"/>
          <w:szCs w:val="18"/>
        </w:rPr>
        <w:t xml:space="preserve"> : (= αὖ + </w:t>
      </w:r>
      <w:proofErr w:type="spellStart"/>
      <w:proofErr w:type="gramStart"/>
      <w:r w:rsidR="00397F43" w:rsidRPr="00C30BB4">
        <w:rPr>
          <w:rFonts w:cstheme="minorHAnsi"/>
          <w:b/>
          <w:sz w:val="18"/>
          <w:szCs w:val="18"/>
        </w:rPr>
        <w:t>τε</w:t>
      </w:r>
      <w:proofErr w:type="spellEnd"/>
      <w:r w:rsidR="00397F43" w:rsidRPr="00C30BB4">
        <w:rPr>
          <w:rFonts w:cstheme="minorHAnsi"/>
          <w:b/>
          <w:sz w:val="18"/>
          <w:szCs w:val="18"/>
        </w:rPr>
        <w:t xml:space="preserve">) </w:t>
      </w:r>
      <w:r w:rsidR="00397F43" w:rsidRPr="00C30BB4">
        <w:rPr>
          <w:rFonts w:cstheme="minorHAnsi"/>
          <w:sz w:val="18"/>
          <w:szCs w:val="18"/>
        </w:rPr>
        <w:t xml:space="preserve"> encore</w:t>
      </w:r>
      <w:proofErr w:type="gramEnd"/>
      <w:r w:rsidR="00397F43" w:rsidRPr="00C30BB4">
        <w:rPr>
          <w:rFonts w:cstheme="minorHAnsi"/>
          <w:sz w:val="18"/>
          <w:szCs w:val="18"/>
        </w:rPr>
        <w:t>, de nouveau</w:t>
      </w:r>
      <w:r w:rsidR="00C30BB4" w:rsidRPr="00C30BB4">
        <w:rPr>
          <w:rFonts w:cstheme="minorHAnsi"/>
          <w:sz w:val="18"/>
          <w:szCs w:val="18"/>
        </w:rPr>
        <w:t xml:space="preserve"> </w:t>
      </w:r>
      <w:r w:rsidR="00397F43" w:rsidRPr="00C30BB4">
        <w:rPr>
          <w:rFonts w:cstheme="minorHAnsi"/>
          <w:sz w:val="18"/>
          <w:szCs w:val="18"/>
        </w:rPr>
        <w:t>; au contraire, d’un autre côté</w:t>
      </w:r>
      <w:r w:rsidR="00C30BB4" w:rsidRPr="00C30BB4">
        <w:rPr>
          <w:rFonts w:cstheme="minorHAnsi"/>
          <w:sz w:val="18"/>
          <w:szCs w:val="18"/>
        </w:rPr>
        <w:t xml:space="preserve"> </w:t>
      </w:r>
      <w:r w:rsidR="00397F43" w:rsidRPr="00C30BB4">
        <w:rPr>
          <w:rFonts w:cstheme="minorHAnsi"/>
          <w:sz w:val="18"/>
          <w:szCs w:val="18"/>
        </w:rPr>
        <w:t xml:space="preserve">; ensuite, alors.    </w:t>
      </w:r>
      <w:proofErr w:type="spellStart"/>
      <w:r w:rsidR="00397F43" w:rsidRPr="00C30BB4">
        <w:rPr>
          <w:rFonts w:cstheme="minorHAnsi"/>
          <w:b/>
          <w:color w:val="C00000"/>
          <w:sz w:val="18"/>
          <w:szCs w:val="18"/>
        </w:rPr>
        <w:t>Ἠ</w:t>
      </w:r>
      <w:r w:rsidR="00397F43" w:rsidRPr="00C30BB4">
        <w:rPr>
          <w:rFonts w:cstheme="minorHAnsi"/>
          <w:b/>
          <w:sz w:val="18"/>
          <w:szCs w:val="18"/>
        </w:rPr>
        <w:t>δέ</w:t>
      </w:r>
      <w:proofErr w:type="spellEnd"/>
      <w:r w:rsidR="00C30BB4" w:rsidRPr="00C30BB4">
        <w:rPr>
          <w:rFonts w:cstheme="minorHAnsi"/>
          <w:sz w:val="18"/>
          <w:szCs w:val="18"/>
        </w:rPr>
        <w:t xml:space="preserve"> </w:t>
      </w:r>
      <w:r w:rsidR="00397F43" w:rsidRPr="00C30BB4">
        <w:rPr>
          <w:rFonts w:cstheme="minorHAnsi"/>
          <w:sz w:val="18"/>
          <w:szCs w:val="18"/>
        </w:rPr>
        <w:t xml:space="preserve">: </w:t>
      </w:r>
      <w:proofErr w:type="gramStart"/>
      <w:r w:rsidR="00397F43" w:rsidRPr="00C30BB4">
        <w:rPr>
          <w:rFonts w:cstheme="minorHAnsi"/>
          <w:sz w:val="18"/>
          <w:szCs w:val="18"/>
        </w:rPr>
        <w:t xml:space="preserve">et  </w:t>
      </w:r>
      <w:r w:rsidR="00397F43" w:rsidRPr="00C30BB4">
        <w:rPr>
          <w:rFonts w:cstheme="minorHAnsi"/>
          <w:b/>
          <w:sz w:val="18"/>
          <w:szCs w:val="18"/>
        </w:rPr>
        <w:t>(</w:t>
      </w:r>
      <w:proofErr w:type="gramEnd"/>
      <w:r w:rsidR="00397F43" w:rsidRPr="00C30BB4">
        <w:rPr>
          <w:rFonts w:cstheme="minorHAnsi"/>
          <w:b/>
          <w:sz w:val="18"/>
          <w:szCs w:val="18"/>
        </w:rPr>
        <w:t xml:space="preserve">≠ de </w:t>
      </w:r>
      <w:proofErr w:type="spellStart"/>
      <w:r w:rsidR="00397F43" w:rsidRPr="00C30BB4">
        <w:rPr>
          <w:rFonts w:cstheme="minorHAnsi"/>
          <w:b/>
          <w:sz w:val="18"/>
          <w:szCs w:val="18"/>
        </w:rPr>
        <w:t>ἤδη</w:t>
      </w:r>
      <w:proofErr w:type="spellEnd"/>
      <w:r w:rsidR="00C30BB4" w:rsidRPr="00C30BB4">
        <w:rPr>
          <w:rFonts w:cstheme="minorHAnsi"/>
          <w:b/>
          <w:sz w:val="18"/>
          <w:szCs w:val="18"/>
        </w:rPr>
        <w:t xml:space="preserve"> </w:t>
      </w:r>
      <w:r w:rsidR="00397F43" w:rsidRPr="00C30BB4">
        <w:rPr>
          <w:rFonts w:cstheme="minorHAnsi"/>
          <w:sz w:val="18"/>
          <w:szCs w:val="18"/>
        </w:rPr>
        <w:t xml:space="preserve">: </w:t>
      </w:r>
      <w:r w:rsidR="00397F43" w:rsidRPr="00C30BB4">
        <w:rPr>
          <w:rFonts w:cstheme="minorHAnsi"/>
          <w:b/>
          <w:sz w:val="18"/>
          <w:szCs w:val="18"/>
        </w:rPr>
        <w:t>adv</w:t>
      </w:r>
      <w:r w:rsidR="00397F43" w:rsidRPr="00C30BB4">
        <w:rPr>
          <w:rFonts w:cstheme="minorHAnsi"/>
          <w:sz w:val="18"/>
          <w:szCs w:val="18"/>
        </w:rPr>
        <w:t>. déjà etc.)</w:t>
      </w:r>
      <w:r w:rsidR="00C30BB4" w:rsidRPr="00C30BB4">
        <w:rPr>
          <w:rFonts w:cstheme="minorHAnsi"/>
          <w:sz w:val="18"/>
          <w:szCs w:val="18"/>
        </w:rPr>
        <w:t xml:space="preserve"> </w:t>
      </w:r>
      <w:r w:rsidR="00397F43" w:rsidRPr="00C30BB4">
        <w:rPr>
          <w:rFonts w:cstheme="minorHAnsi"/>
          <w:sz w:val="18"/>
          <w:szCs w:val="18"/>
        </w:rPr>
        <w:t xml:space="preserve">; peut être suivi ou précédé de </w:t>
      </w:r>
      <w:proofErr w:type="spellStart"/>
      <w:r w:rsidR="00397F43" w:rsidRPr="00C30BB4">
        <w:rPr>
          <w:rFonts w:cstheme="minorHAnsi"/>
          <w:sz w:val="18"/>
          <w:szCs w:val="18"/>
        </w:rPr>
        <w:t>conj</w:t>
      </w:r>
      <w:proofErr w:type="spellEnd"/>
      <w:r w:rsidR="00397F43" w:rsidRPr="00C30BB4">
        <w:rPr>
          <w:rFonts w:cstheme="minorHAnsi"/>
          <w:sz w:val="18"/>
          <w:szCs w:val="18"/>
        </w:rPr>
        <w:t xml:space="preserve">.  </w:t>
      </w:r>
      <w:proofErr w:type="gramStart"/>
      <w:r w:rsidR="00397F43" w:rsidRPr="00C30BB4">
        <w:rPr>
          <w:rFonts w:cstheme="minorHAnsi"/>
          <w:sz w:val="18"/>
          <w:szCs w:val="18"/>
        </w:rPr>
        <w:t>de</w:t>
      </w:r>
      <w:proofErr w:type="gramEnd"/>
      <w:r w:rsidR="00397F43" w:rsidRPr="00C30BB4">
        <w:rPr>
          <w:rFonts w:cstheme="minorHAnsi"/>
          <w:sz w:val="18"/>
          <w:szCs w:val="18"/>
        </w:rPr>
        <w:t xml:space="preserve"> </w:t>
      </w:r>
      <w:proofErr w:type="gramStart"/>
      <w:r w:rsidR="00397F43" w:rsidRPr="00C30BB4">
        <w:rPr>
          <w:rFonts w:cstheme="minorHAnsi"/>
          <w:sz w:val="18"/>
          <w:szCs w:val="18"/>
        </w:rPr>
        <w:t>coordination  (</w:t>
      </w:r>
      <w:proofErr w:type="spellStart"/>
      <w:proofErr w:type="gramEnd"/>
      <w:r w:rsidR="00397F43" w:rsidRPr="00C30BB4">
        <w:rPr>
          <w:rFonts w:cstheme="minorHAnsi"/>
          <w:b/>
          <w:sz w:val="18"/>
          <w:szCs w:val="18"/>
        </w:rPr>
        <w:t>τε</w:t>
      </w:r>
      <w:proofErr w:type="spellEnd"/>
      <w:r w:rsidR="00C30BB4" w:rsidRPr="00C30BB4">
        <w:rPr>
          <w:rFonts w:cstheme="minorHAnsi"/>
          <w:b/>
          <w:sz w:val="18"/>
          <w:szCs w:val="18"/>
        </w:rPr>
        <w:t xml:space="preserve"> </w:t>
      </w:r>
      <w:r w:rsidR="00397F43" w:rsidRPr="00C30BB4">
        <w:rPr>
          <w:rFonts w:cstheme="minorHAnsi"/>
          <w:b/>
          <w:sz w:val="18"/>
          <w:szCs w:val="18"/>
        </w:rPr>
        <w:t>; καί</w:t>
      </w:r>
      <w:r w:rsidR="00397F43" w:rsidRPr="00C30BB4">
        <w:rPr>
          <w:rFonts w:cstheme="minorHAnsi"/>
          <w:sz w:val="18"/>
          <w:szCs w:val="18"/>
        </w:rPr>
        <w:t xml:space="preserve">). </w:t>
      </w:r>
      <w:r w:rsidR="00397F43" w:rsidRPr="00C30BB4">
        <w:rPr>
          <w:rFonts w:cstheme="minorHAnsi"/>
          <w:b/>
          <w:sz w:val="18"/>
          <w:szCs w:val="18"/>
        </w:rPr>
        <w:t xml:space="preserve">   </w:t>
      </w:r>
      <w:proofErr w:type="gramStart"/>
      <w:r w:rsidR="00397F43" w:rsidRPr="00C30BB4">
        <w:rPr>
          <w:rFonts w:cstheme="minorHAnsi"/>
          <w:sz w:val="18"/>
          <w:szCs w:val="18"/>
        </w:rPr>
        <w:t>( Zeus</w:t>
      </w:r>
      <w:proofErr w:type="gramEnd"/>
      <w:r w:rsidR="00397F43" w:rsidRPr="00C30BB4">
        <w:rPr>
          <w:rFonts w:cstheme="minorHAnsi"/>
          <w:sz w:val="18"/>
          <w:szCs w:val="18"/>
        </w:rPr>
        <w:t xml:space="preserve"> et ses frères et sœurs 3° génération des dieux).</w:t>
      </w:r>
      <w:r w:rsidRPr="00C30BB4">
        <w:rPr>
          <w:rFonts w:cstheme="minorHAnsi"/>
          <w:sz w:val="18"/>
          <w:szCs w:val="18"/>
        </w:rPr>
        <w:t xml:space="preserve">  </w:t>
      </w:r>
      <w:r w:rsidR="00330CB6" w:rsidRPr="00C30BB4">
        <w:rPr>
          <w:rFonts w:cstheme="minorHAnsi"/>
          <w:sz w:val="18"/>
          <w:szCs w:val="18"/>
        </w:rPr>
        <w:br/>
      </w:r>
      <w:r w:rsidR="00330CB6" w:rsidRPr="00C30BB4">
        <w:rPr>
          <w:rFonts w:ascii="Arial" w:hAnsi="Arial" w:cs="Arial"/>
          <w:sz w:val="18"/>
          <w:szCs w:val="18"/>
        </w:rPr>
        <w:t>▬</w:t>
      </w:r>
      <w:r w:rsidR="00330CB6" w:rsidRPr="00C30BB4">
        <w:rPr>
          <w:rFonts w:cstheme="minorHAnsi"/>
          <w:sz w:val="18"/>
          <w:szCs w:val="18"/>
        </w:rPr>
        <w:t xml:space="preserve"> NB. West considère que cela n’a pas de sens dire que les Muses chantent Zeus en </w:t>
      </w:r>
      <w:proofErr w:type="gramStart"/>
      <w:r w:rsidR="00330CB6" w:rsidRPr="00C30BB4">
        <w:rPr>
          <w:rFonts w:cstheme="minorHAnsi"/>
          <w:sz w:val="18"/>
          <w:szCs w:val="18"/>
        </w:rPr>
        <w:t>second</w:t>
      </w:r>
      <w:r w:rsidR="00574FC2" w:rsidRPr="00C30BB4">
        <w:rPr>
          <w:rFonts w:cstheme="minorHAnsi"/>
          <w:sz w:val="18"/>
          <w:szCs w:val="18"/>
        </w:rPr>
        <w:t>,  et</w:t>
      </w:r>
      <w:proofErr w:type="gramEnd"/>
      <w:r w:rsidR="00574FC2" w:rsidRPr="00C30BB4">
        <w:rPr>
          <w:rFonts w:cstheme="minorHAnsi"/>
          <w:sz w:val="18"/>
          <w:szCs w:val="18"/>
        </w:rPr>
        <w:t xml:space="preserve"> aussi au début et à la fin</w:t>
      </w:r>
      <w:r w:rsidR="00330CB6" w:rsidRPr="00C30BB4">
        <w:rPr>
          <w:rFonts w:cstheme="minorHAnsi"/>
          <w:sz w:val="18"/>
          <w:szCs w:val="18"/>
        </w:rPr>
        <w:t>.</w:t>
      </w:r>
      <w:r w:rsidR="00574FC2" w:rsidRPr="00C30BB4">
        <w:rPr>
          <w:rFonts w:cstheme="minorHAnsi"/>
          <w:sz w:val="18"/>
          <w:szCs w:val="18"/>
        </w:rPr>
        <w:t xml:space="preserve"> </w:t>
      </w:r>
      <w:r w:rsidR="00330CB6" w:rsidRPr="00C30BB4">
        <w:rPr>
          <w:rFonts w:cstheme="minorHAnsi"/>
          <w:sz w:val="18"/>
          <w:szCs w:val="18"/>
        </w:rPr>
        <w:t xml:space="preserve"> Le vers a paru interpolé à plusieurs commentateurs</w:t>
      </w:r>
      <w:r w:rsidR="00574FC2" w:rsidRPr="00C30BB4">
        <w:rPr>
          <w:rFonts w:cstheme="minorHAnsi"/>
          <w:sz w:val="18"/>
          <w:szCs w:val="18"/>
        </w:rPr>
        <w:t>, d’autant plus qu’il ne se scande pas bien</w:t>
      </w:r>
      <w:r w:rsidR="00330CB6" w:rsidRPr="00C30BB4">
        <w:rPr>
          <w:rFonts w:cstheme="minorHAnsi"/>
          <w:sz w:val="18"/>
          <w:szCs w:val="18"/>
        </w:rPr>
        <w:t xml:space="preserve">. </w:t>
      </w:r>
    </w:p>
  </w:footnote>
  <w:footnote w:id="48">
    <w:p w14:paraId="6B5F9627" w14:textId="24664E3B" w:rsidR="008C39A9" w:rsidRPr="00C30BB4" w:rsidRDefault="008C39A9" w:rsidP="00C30BB4">
      <w:pPr>
        <w:pStyle w:val="Sansinterlign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r w:rsidRPr="00C30BB4">
        <w:rPr>
          <w:rFonts w:cstheme="minorHAnsi"/>
          <w:b/>
          <w:sz w:val="18"/>
          <w:szCs w:val="18"/>
        </w:rPr>
        <w:t>Vers</w:t>
      </w:r>
      <w:r w:rsidRPr="00C30BB4">
        <w:rPr>
          <w:rFonts w:cstheme="minorHAnsi"/>
          <w:sz w:val="18"/>
          <w:szCs w:val="18"/>
        </w:rPr>
        <w:t xml:space="preserve"> </w:t>
      </w:r>
      <w:r w:rsidR="00C956B9" w:rsidRPr="00C30BB4">
        <w:rPr>
          <w:rFonts w:cstheme="minorHAnsi"/>
          <w:b/>
          <w:sz w:val="18"/>
          <w:szCs w:val="18"/>
          <w:lang w:eastAsia="fr-FR"/>
        </w:rPr>
        <w:t>48. —</w:t>
      </w:r>
      <w:proofErr w:type="spellStart"/>
      <w:r w:rsidR="00C956B9" w:rsidRPr="00C30BB4">
        <w:rPr>
          <w:rFonts w:cstheme="minorHAnsi"/>
          <w:b/>
          <w:sz w:val="18"/>
          <w:szCs w:val="18"/>
          <w:lang w:val="el-GR" w:eastAsia="fr-FR"/>
        </w:rPr>
        <w:t>ἀρχόμεναί</w:t>
      </w:r>
      <w:proofErr w:type="spellEnd"/>
      <w:r w:rsidR="00C956B9" w:rsidRPr="00C30BB4">
        <w:rPr>
          <w:rFonts w:cstheme="minorHAnsi"/>
          <w:b/>
          <w:sz w:val="18"/>
          <w:szCs w:val="18"/>
          <w:lang w:eastAsia="fr-FR"/>
        </w:rPr>
        <w:t xml:space="preserve"> </w:t>
      </w:r>
      <w:r w:rsidR="00C956B9" w:rsidRPr="00C30BB4">
        <w:rPr>
          <w:rFonts w:cstheme="minorHAnsi"/>
          <w:b/>
          <w:sz w:val="18"/>
          <w:szCs w:val="18"/>
          <w:lang w:val="el-GR" w:eastAsia="fr-FR"/>
        </w:rPr>
        <w:t>θ᾽</w:t>
      </w:r>
      <w:r w:rsidR="00C956B9" w:rsidRPr="00C30BB4">
        <w:rPr>
          <w:rFonts w:cstheme="minorHAnsi"/>
          <w:b/>
          <w:sz w:val="18"/>
          <w:szCs w:val="18"/>
          <w:lang w:eastAsia="fr-FR"/>
        </w:rPr>
        <w:t xml:space="preserve"> </w:t>
      </w:r>
      <w:proofErr w:type="spellStart"/>
      <w:r w:rsidR="00C956B9" w:rsidRPr="00C30BB4">
        <w:rPr>
          <w:rFonts w:cstheme="minorHAnsi"/>
          <w:b/>
          <w:sz w:val="18"/>
          <w:szCs w:val="18"/>
          <w:lang w:val="el-GR" w:eastAsia="fr-FR"/>
        </w:rPr>
        <w:t>ὑμνεῦσι</w:t>
      </w:r>
      <w:proofErr w:type="spellEnd"/>
      <w:r w:rsidR="00C956B9" w:rsidRPr="00C30BB4">
        <w:rPr>
          <w:rFonts w:cstheme="minorHAnsi"/>
          <w:b/>
          <w:sz w:val="18"/>
          <w:szCs w:val="18"/>
          <w:lang w:eastAsia="fr-FR"/>
        </w:rPr>
        <w:t xml:space="preserve"> </w:t>
      </w:r>
      <w:proofErr w:type="spellStart"/>
      <w:r w:rsidR="00C956B9" w:rsidRPr="00C30BB4">
        <w:rPr>
          <w:rFonts w:cstheme="minorHAnsi"/>
          <w:b/>
          <w:sz w:val="18"/>
          <w:szCs w:val="18"/>
          <w:lang w:val="el-GR" w:eastAsia="fr-FR"/>
        </w:rPr>
        <w:t>καὶ</w:t>
      </w:r>
      <w:proofErr w:type="spellEnd"/>
      <w:r w:rsidR="00C956B9" w:rsidRPr="00C30BB4">
        <w:rPr>
          <w:rFonts w:cstheme="minorHAnsi"/>
          <w:b/>
          <w:sz w:val="18"/>
          <w:szCs w:val="18"/>
          <w:lang w:eastAsia="fr-FR"/>
        </w:rPr>
        <w:t xml:space="preserve"> </w:t>
      </w:r>
      <w:proofErr w:type="spellStart"/>
      <w:r w:rsidR="00C956B9" w:rsidRPr="00C30BB4">
        <w:rPr>
          <w:rFonts w:cstheme="minorHAnsi"/>
          <w:b/>
          <w:sz w:val="18"/>
          <w:szCs w:val="18"/>
          <w:lang w:val="el-GR" w:eastAsia="fr-FR"/>
        </w:rPr>
        <w:t>ἐκλήγουσαι</w:t>
      </w:r>
      <w:proofErr w:type="spellEnd"/>
      <w:r w:rsidR="00C956B9" w:rsidRPr="00C30BB4">
        <w:rPr>
          <w:rFonts w:cstheme="minorHAnsi"/>
          <w:b/>
          <w:sz w:val="18"/>
          <w:szCs w:val="18"/>
          <w:lang w:eastAsia="fr-FR"/>
        </w:rPr>
        <w:t xml:space="preserve"> </w:t>
      </w:r>
      <w:proofErr w:type="spellStart"/>
      <w:proofErr w:type="gramStart"/>
      <w:r w:rsidR="00C956B9" w:rsidRPr="00C30BB4">
        <w:rPr>
          <w:rFonts w:cstheme="minorHAnsi"/>
          <w:b/>
          <w:sz w:val="18"/>
          <w:szCs w:val="18"/>
          <w:lang w:val="el-GR" w:eastAsia="fr-FR"/>
        </w:rPr>
        <w:t>ἀοιδῆς</w:t>
      </w:r>
      <w:proofErr w:type="spellEnd"/>
      <w:r w:rsidR="00C956B9" w:rsidRPr="00C30BB4">
        <w:rPr>
          <w:rFonts w:cstheme="minorHAnsi"/>
          <w:b/>
          <w:sz w:val="18"/>
          <w:szCs w:val="18"/>
          <w:lang w:eastAsia="fr-FR"/>
        </w:rPr>
        <w:t>,—</w:t>
      </w:r>
      <w:proofErr w:type="gramEnd"/>
      <w:r w:rsidR="00C956B9" w:rsidRPr="00C30BB4">
        <w:rPr>
          <w:rFonts w:cstheme="minorHAnsi"/>
          <w:sz w:val="18"/>
          <w:szCs w:val="18"/>
          <w:lang w:eastAsia="fr-FR"/>
        </w:rPr>
        <w:t xml:space="preserve">   </w:t>
      </w:r>
      <w:proofErr w:type="spellStart"/>
      <w:r w:rsidR="00C956B9" w:rsidRPr="00C30BB4">
        <w:rPr>
          <w:rFonts w:cstheme="minorHAnsi"/>
          <w:b/>
          <w:color w:val="C00000"/>
          <w:sz w:val="18"/>
          <w:szCs w:val="18"/>
          <w:lang w:val="el-GR" w:eastAsia="fr-FR"/>
        </w:rPr>
        <w:t>Ὑ</w:t>
      </w:r>
      <w:r w:rsidR="00C956B9" w:rsidRPr="00C30BB4">
        <w:rPr>
          <w:rFonts w:cstheme="minorHAnsi"/>
          <w:b/>
          <w:sz w:val="18"/>
          <w:szCs w:val="18"/>
          <w:lang w:val="el-GR" w:eastAsia="fr-FR"/>
        </w:rPr>
        <w:t>μνεῦσι</w:t>
      </w:r>
      <w:proofErr w:type="spellEnd"/>
      <w:r w:rsidR="00C956B9" w:rsidRPr="00C30BB4">
        <w:rPr>
          <w:rFonts w:cstheme="minorHAnsi"/>
          <w:sz w:val="18"/>
          <w:szCs w:val="18"/>
          <w:lang w:eastAsia="fr-FR"/>
        </w:rPr>
        <w:t xml:space="preserve"> = </w:t>
      </w:r>
      <w:proofErr w:type="spellStart"/>
      <w:r w:rsidR="00C956B9" w:rsidRPr="00C30BB4">
        <w:rPr>
          <w:rFonts w:cstheme="minorHAnsi"/>
          <w:b/>
          <w:sz w:val="18"/>
          <w:szCs w:val="18"/>
          <w:lang w:val="el-GR" w:eastAsia="fr-FR"/>
        </w:rPr>
        <w:t>ὑμνοῦσι</w:t>
      </w:r>
      <w:proofErr w:type="spellEnd"/>
      <w:r w:rsidR="00C956B9" w:rsidRPr="00C30BB4">
        <w:rPr>
          <w:rFonts w:cstheme="minorHAnsi"/>
          <w:sz w:val="18"/>
          <w:szCs w:val="18"/>
          <w:lang w:eastAsia="fr-FR"/>
        </w:rPr>
        <w:t xml:space="preserve">.   </w:t>
      </w:r>
      <w:proofErr w:type="spellStart"/>
      <w:r w:rsidR="00C956B9" w:rsidRPr="00C30BB4">
        <w:rPr>
          <w:rFonts w:cstheme="minorHAnsi"/>
          <w:b/>
          <w:color w:val="C00000"/>
          <w:sz w:val="18"/>
          <w:szCs w:val="18"/>
        </w:rPr>
        <w:t>Ἐ</w:t>
      </w:r>
      <w:r w:rsidR="00C956B9" w:rsidRPr="00C30BB4">
        <w:rPr>
          <w:rFonts w:cstheme="minorHAnsi"/>
          <w:b/>
          <w:bCs/>
          <w:sz w:val="18"/>
          <w:szCs w:val="18"/>
        </w:rPr>
        <w:t>κλήγω</w:t>
      </w:r>
      <w:proofErr w:type="spellEnd"/>
      <w:r w:rsidR="00C956B9" w:rsidRPr="00C30BB4">
        <w:rPr>
          <w:rFonts w:cstheme="minorHAnsi"/>
          <w:sz w:val="18"/>
          <w:szCs w:val="18"/>
        </w:rPr>
        <w:t xml:space="preserve"> (</w:t>
      </w:r>
      <w:r w:rsidR="00C956B9" w:rsidRPr="00C30BB4">
        <w:rPr>
          <w:rFonts w:cstheme="minorHAnsi"/>
          <w:i/>
          <w:iCs/>
          <w:sz w:val="18"/>
          <w:szCs w:val="18"/>
        </w:rPr>
        <w:t>f.</w:t>
      </w:r>
      <w:r w:rsidR="00C956B9" w:rsidRPr="00C30BB4">
        <w:rPr>
          <w:rFonts w:cstheme="minorHAnsi"/>
          <w:sz w:val="18"/>
          <w:szCs w:val="18"/>
        </w:rPr>
        <w:t xml:space="preserve"> -</w:t>
      </w:r>
      <w:proofErr w:type="spellStart"/>
      <w:r w:rsidR="00C956B9" w:rsidRPr="00C30BB4">
        <w:rPr>
          <w:rFonts w:cstheme="minorHAnsi"/>
          <w:sz w:val="18"/>
          <w:szCs w:val="18"/>
        </w:rPr>
        <w:t>λήξω</w:t>
      </w:r>
      <w:proofErr w:type="spellEnd"/>
      <w:r w:rsidR="00C956B9" w:rsidRPr="00C30BB4">
        <w:rPr>
          <w:rFonts w:cstheme="minorHAnsi"/>
          <w:sz w:val="18"/>
          <w:szCs w:val="18"/>
        </w:rPr>
        <w:t xml:space="preserve">) cesser, renoncer à, </w:t>
      </w:r>
      <w:proofErr w:type="spellStart"/>
      <w:r w:rsidR="00C956B9" w:rsidRPr="00C30BB4">
        <w:rPr>
          <w:rFonts w:cstheme="minorHAnsi"/>
          <w:i/>
          <w:iCs/>
          <w:sz w:val="18"/>
          <w:szCs w:val="18"/>
        </w:rPr>
        <w:t>gén</w:t>
      </w:r>
      <w:proofErr w:type="spellEnd"/>
      <w:r w:rsidR="00C956B9" w:rsidRPr="00C30BB4">
        <w:rPr>
          <w:rFonts w:cstheme="minorHAnsi"/>
          <w:i/>
          <w:iCs/>
          <w:sz w:val="18"/>
          <w:szCs w:val="18"/>
        </w:rPr>
        <w:t xml:space="preserve">. </w:t>
      </w:r>
      <w:r w:rsidR="00C956B9" w:rsidRPr="00C30BB4">
        <w:rPr>
          <w:rFonts w:cstheme="minorHAnsi"/>
          <w:iCs/>
          <w:sz w:val="18"/>
          <w:szCs w:val="18"/>
        </w:rPr>
        <w:t xml:space="preserve">      </w:t>
      </w:r>
      <w:proofErr w:type="spellStart"/>
      <w:r w:rsidR="00C956B9" w:rsidRPr="00C30BB4">
        <w:rPr>
          <w:rFonts w:cstheme="minorHAnsi"/>
          <w:b/>
          <w:color w:val="C00000"/>
          <w:sz w:val="18"/>
          <w:szCs w:val="18"/>
        </w:rPr>
        <w:t>Ἀ</w:t>
      </w:r>
      <w:r w:rsidR="00C956B9" w:rsidRPr="00C30BB4">
        <w:rPr>
          <w:rFonts w:cstheme="minorHAnsi"/>
          <w:b/>
          <w:sz w:val="18"/>
          <w:szCs w:val="18"/>
        </w:rPr>
        <w:t>οιδή</w:t>
      </w:r>
      <w:proofErr w:type="spellEnd"/>
      <w:r w:rsidR="00C956B9" w:rsidRPr="00C30BB4">
        <w:rPr>
          <w:rFonts w:cstheme="minorHAnsi"/>
          <w:b/>
          <w:sz w:val="18"/>
          <w:szCs w:val="18"/>
        </w:rPr>
        <w:t xml:space="preserve">, </w:t>
      </w:r>
      <w:proofErr w:type="spellStart"/>
      <w:r w:rsidR="00C956B9" w:rsidRPr="00C30BB4">
        <w:rPr>
          <w:rFonts w:cstheme="minorHAnsi"/>
          <w:b/>
          <w:sz w:val="18"/>
          <w:szCs w:val="18"/>
        </w:rPr>
        <w:t>ῆς</w:t>
      </w:r>
      <w:proofErr w:type="spellEnd"/>
      <w:r w:rsidR="00C956B9" w:rsidRPr="00C30BB4">
        <w:rPr>
          <w:rFonts w:cstheme="minorHAnsi"/>
          <w:b/>
          <w:sz w:val="18"/>
          <w:szCs w:val="18"/>
        </w:rPr>
        <w:t xml:space="preserve"> </w:t>
      </w:r>
      <w:proofErr w:type="gramStart"/>
      <w:r w:rsidR="00C956B9" w:rsidRPr="00C30BB4">
        <w:rPr>
          <w:rFonts w:cstheme="minorHAnsi"/>
          <w:b/>
          <w:sz w:val="18"/>
          <w:szCs w:val="18"/>
        </w:rPr>
        <w:t>ἡ  (</w:t>
      </w:r>
      <w:proofErr w:type="spellStart"/>
      <w:proofErr w:type="gramEnd"/>
      <w:r w:rsidR="00C956B9" w:rsidRPr="00C30BB4">
        <w:rPr>
          <w:rFonts w:cstheme="minorHAnsi"/>
          <w:b/>
          <w:sz w:val="18"/>
          <w:szCs w:val="18"/>
        </w:rPr>
        <w:t>ᾠδή</w:t>
      </w:r>
      <w:proofErr w:type="spellEnd"/>
      <w:r w:rsidR="00C956B9" w:rsidRPr="00C30BB4">
        <w:rPr>
          <w:rFonts w:cstheme="minorHAnsi"/>
          <w:b/>
          <w:sz w:val="18"/>
          <w:szCs w:val="18"/>
        </w:rPr>
        <w:t xml:space="preserve">, </w:t>
      </w:r>
      <w:proofErr w:type="spellStart"/>
      <w:r w:rsidR="00C956B9" w:rsidRPr="00C30BB4">
        <w:rPr>
          <w:rFonts w:cstheme="minorHAnsi"/>
          <w:b/>
          <w:sz w:val="18"/>
          <w:szCs w:val="18"/>
        </w:rPr>
        <w:t>ῆς</w:t>
      </w:r>
      <w:proofErr w:type="spellEnd"/>
      <w:r w:rsidR="00C956B9" w:rsidRPr="00C30BB4">
        <w:rPr>
          <w:rFonts w:cstheme="minorHAnsi"/>
          <w:b/>
          <w:sz w:val="18"/>
          <w:szCs w:val="18"/>
        </w:rPr>
        <w:t>)</w:t>
      </w:r>
      <w:r w:rsidR="00C30BB4" w:rsidRPr="00C30BB4">
        <w:rPr>
          <w:rFonts w:cstheme="minorHAnsi"/>
          <w:b/>
          <w:sz w:val="18"/>
          <w:szCs w:val="18"/>
        </w:rPr>
        <w:t xml:space="preserve"> </w:t>
      </w:r>
      <w:r w:rsidR="00C956B9" w:rsidRPr="00C30BB4">
        <w:rPr>
          <w:rFonts w:cstheme="minorHAnsi"/>
          <w:b/>
          <w:sz w:val="18"/>
          <w:szCs w:val="18"/>
        </w:rPr>
        <w:t xml:space="preserve">: </w:t>
      </w:r>
      <w:r w:rsidR="00C956B9" w:rsidRPr="00C30BB4">
        <w:rPr>
          <w:rFonts w:cstheme="minorHAnsi"/>
          <w:sz w:val="18"/>
          <w:szCs w:val="18"/>
        </w:rPr>
        <w:t xml:space="preserve">chant. </w:t>
      </w:r>
      <w:r w:rsidRPr="00C30BB4">
        <w:rPr>
          <w:rFonts w:cstheme="minorHAnsi"/>
          <w:sz w:val="18"/>
          <w:szCs w:val="18"/>
        </w:rPr>
        <w:t xml:space="preserve">   </w:t>
      </w:r>
    </w:p>
  </w:footnote>
  <w:footnote w:id="49">
    <w:p w14:paraId="4D105027" w14:textId="7640E4BD" w:rsidR="008C39A9" w:rsidRPr="00C30BB4" w:rsidRDefault="008C39A9"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r w:rsidRPr="00C30BB4">
        <w:rPr>
          <w:rFonts w:cstheme="minorHAnsi"/>
          <w:b/>
          <w:sz w:val="18"/>
          <w:szCs w:val="18"/>
        </w:rPr>
        <w:t>Vers</w:t>
      </w:r>
      <w:r w:rsidRPr="00C30BB4">
        <w:rPr>
          <w:rFonts w:cstheme="minorHAnsi"/>
          <w:sz w:val="18"/>
          <w:szCs w:val="18"/>
        </w:rPr>
        <w:t xml:space="preserve"> </w:t>
      </w:r>
      <w:r w:rsidR="00C956B9" w:rsidRPr="00C30BB4">
        <w:rPr>
          <w:rFonts w:cstheme="minorHAnsi"/>
          <w:b/>
          <w:sz w:val="18"/>
          <w:szCs w:val="18"/>
          <w:lang w:eastAsia="fr-FR"/>
        </w:rPr>
        <w:t>49. —</w:t>
      </w:r>
      <w:proofErr w:type="spellStart"/>
      <w:r w:rsidR="00C956B9" w:rsidRPr="00C30BB4">
        <w:rPr>
          <w:rFonts w:cstheme="minorHAnsi"/>
          <w:b/>
          <w:sz w:val="18"/>
          <w:szCs w:val="18"/>
          <w:lang w:val="el-GR" w:eastAsia="fr-FR"/>
        </w:rPr>
        <w:t>ὅσσον</w:t>
      </w:r>
      <w:proofErr w:type="spellEnd"/>
      <w:r w:rsidR="00C956B9" w:rsidRPr="00C30BB4">
        <w:rPr>
          <w:rFonts w:cstheme="minorHAnsi"/>
          <w:b/>
          <w:sz w:val="18"/>
          <w:szCs w:val="18"/>
          <w:lang w:eastAsia="fr-FR"/>
        </w:rPr>
        <w:t xml:space="preserve"> </w:t>
      </w:r>
      <w:proofErr w:type="spellStart"/>
      <w:r w:rsidR="00C956B9" w:rsidRPr="00C30BB4">
        <w:rPr>
          <w:rFonts w:cstheme="minorHAnsi"/>
          <w:b/>
          <w:sz w:val="18"/>
          <w:szCs w:val="18"/>
          <w:lang w:val="el-GR" w:eastAsia="fr-FR"/>
        </w:rPr>
        <w:t>φέρτατός</w:t>
      </w:r>
      <w:proofErr w:type="spellEnd"/>
      <w:r w:rsidR="00C956B9" w:rsidRPr="00C30BB4">
        <w:rPr>
          <w:rFonts w:cstheme="minorHAnsi"/>
          <w:b/>
          <w:sz w:val="18"/>
          <w:szCs w:val="18"/>
          <w:lang w:eastAsia="fr-FR"/>
        </w:rPr>
        <w:t xml:space="preserve"> </w:t>
      </w:r>
      <w:proofErr w:type="spellStart"/>
      <w:r w:rsidR="00C956B9" w:rsidRPr="00C30BB4">
        <w:rPr>
          <w:rFonts w:cstheme="minorHAnsi"/>
          <w:b/>
          <w:sz w:val="18"/>
          <w:szCs w:val="18"/>
          <w:lang w:val="el-GR" w:eastAsia="fr-FR"/>
        </w:rPr>
        <w:t>ἐστι</w:t>
      </w:r>
      <w:proofErr w:type="spellEnd"/>
      <w:r w:rsidR="00C956B9" w:rsidRPr="00C30BB4">
        <w:rPr>
          <w:rFonts w:cstheme="minorHAnsi"/>
          <w:b/>
          <w:sz w:val="18"/>
          <w:szCs w:val="18"/>
          <w:lang w:eastAsia="fr-FR"/>
        </w:rPr>
        <w:t xml:space="preserve"> </w:t>
      </w:r>
      <w:proofErr w:type="spellStart"/>
      <w:r w:rsidR="00C956B9" w:rsidRPr="00C30BB4">
        <w:rPr>
          <w:rFonts w:cstheme="minorHAnsi"/>
          <w:b/>
          <w:sz w:val="18"/>
          <w:szCs w:val="18"/>
          <w:lang w:val="el-GR" w:eastAsia="fr-FR"/>
        </w:rPr>
        <w:t>θεῶν</w:t>
      </w:r>
      <w:proofErr w:type="spellEnd"/>
      <w:r w:rsidR="00C956B9" w:rsidRPr="00C30BB4">
        <w:rPr>
          <w:rFonts w:cstheme="minorHAnsi"/>
          <w:b/>
          <w:sz w:val="18"/>
          <w:szCs w:val="18"/>
          <w:lang w:eastAsia="fr-FR"/>
        </w:rPr>
        <w:t xml:space="preserve"> </w:t>
      </w:r>
      <w:r w:rsidR="00A52D0B" w:rsidRPr="00C30BB4">
        <w:rPr>
          <w:rFonts w:cstheme="minorHAnsi"/>
          <w:b/>
          <w:sz w:val="18"/>
          <w:szCs w:val="18"/>
          <w:lang w:eastAsia="fr-FR"/>
        </w:rPr>
        <w:t>[</w:t>
      </w:r>
      <w:proofErr w:type="spellStart"/>
      <w:r w:rsidR="00C956B9" w:rsidRPr="00C30BB4">
        <w:rPr>
          <w:rFonts w:cstheme="minorHAnsi"/>
          <w:b/>
          <w:sz w:val="18"/>
          <w:szCs w:val="18"/>
          <w:lang w:val="el-GR" w:eastAsia="fr-FR"/>
        </w:rPr>
        <w:t>κράτεί</w:t>
      </w:r>
      <w:proofErr w:type="spellEnd"/>
      <w:r w:rsidR="00A52D0B" w:rsidRPr="00C30BB4">
        <w:rPr>
          <w:rFonts w:cstheme="minorHAnsi"/>
          <w:b/>
          <w:sz w:val="18"/>
          <w:szCs w:val="18"/>
          <w:lang w:eastAsia="fr-FR"/>
        </w:rPr>
        <w:t xml:space="preserve">] </w:t>
      </w:r>
      <w:proofErr w:type="spellStart"/>
      <w:r w:rsidR="00A52D0B" w:rsidRPr="00C30BB4">
        <w:rPr>
          <w:rFonts w:cstheme="minorHAnsi"/>
          <w:b/>
          <w:sz w:val="18"/>
          <w:szCs w:val="18"/>
          <w:lang w:val="el-GR" w:eastAsia="fr-FR"/>
        </w:rPr>
        <w:t>κάρτει</w:t>
      </w:r>
      <w:proofErr w:type="spellEnd"/>
      <w:r w:rsidR="00A52D0B" w:rsidRPr="00C30BB4">
        <w:rPr>
          <w:rFonts w:cstheme="minorHAnsi"/>
          <w:b/>
          <w:sz w:val="18"/>
          <w:szCs w:val="18"/>
          <w:lang w:eastAsia="fr-FR"/>
        </w:rPr>
        <w:t xml:space="preserve"> </w:t>
      </w:r>
      <w:r w:rsidR="00C956B9" w:rsidRPr="00C30BB4">
        <w:rPr>
          <w:rFonts w:cstheme="minorHAnsi"/>
          <w:b/>
          <w:sz w:val="18"/>
          <w:szCs w:val="18"/>
          <w:lang w:val="el-GR" w:eastAsia="fr-FR"/>
        </w:rPr>
        <w:t>τε</w:t>
      </w:r>
      <w:r w:rsidR="00C956B9" w:rsidRPr="00C30BB4">
        <w:rPr>
          <w:rFonts w:cstheme="minorHAnsi"/>
          <w:b/>
          <w:sz w:val="18"/>
          <w:szCs w:val="18"/>
          <w:lang w:eastAsia="fr-FR"/>
        </w:rPr>
        <w:t xml:space="preserve"> </w:t>
      </w:r>
      <w:r w:rsidR="00C956B9" w:rsidRPr="00C30BB4">
        <w:rPr>
          <w:rFonts w:cstheme="minorHAnsi"/>
          <w:b/>
          <w:sz w:val="18"/>
          <w:szCs w:val="18"/>
          <w:lang w:val="el-GR" w:eastAsia="fr-FR"/>
        </w:rPr>
        <w:t>μέγιστος</w:t>
      </w:r>
      <w:r w:rsidR="00C956B9" w:rsidRPr="00C30BB4">
        <w:rPr>
          <w:rFonts w:cstheme="minorHAnsi"/>
          <w:b/>
          <w:sz w:val="18"/>
          <w:szCs w:val="18"/>
          <w:lang w:eastAsia="fr-FR"/>
        </w:rPr>
        <w:t xml:space="preserve">. —   </w:t>
      </w:r>
      <w:proofErr w:type="spellStart"/>
      <w:r w:rsidR="00C956B9" w:rsidRPr="00C30BB4">
        <w:rPr>
          <w:rFonts w:cstheme="minorHAnsi"/>
          <w:b/>
          <w:color w:val="C00000"/>
          <w:sz w:val="18"/>
          <w:szCs w:val="18"/>
        </w:rPr>
        <w:t>Ὅ</w:t>
      </w:r>
      <w:r w:rsidR="00C956B9" w:rsidRPr="00C30BB4">
        <w:rPr>
          <w:rFonts w:cstheme="minorHAnsi"/>
          <w:b/>
          <w:sz w:val="18"/>
          <w:szCs w:val="18"/>
        </w:rPr>
        <w:t>σσος</w:t>
      </w:r>
      <w:proofErr w:type="spellEnd"/>
      <w:r w:rsidR="00C956B9" w:rsidRPr="00C30BB4">
        <w:rPr>
          <w:rFonts w:cstheme="minorHAnsi"/>
          <w:b/>
          <w:sz w:val="18"/>
          <w:szCs w:val="18"/>
        </w:rPr>
        <w:t xml:space="preserve"> = </w:t>
      </w:r>
      <w:proofErr w:type="spellStart"/>
      <w:r w:rsidR="00C956B9" w:rsidRPr="00C30BB4">
        <w:rPr>
          <w:rFonts w:cstheme="minorHAnsi"/>
          <w:b/>
          <w:sz w:val="18"/>
          <w:szCs w:val="18"/>
        </w:rPr>
        <w:t>ὅσος</w:t>
      </w:r>
      <w:proofErr w:type="spellEnd"/>
      <w:r w:rsidR="00C956B9" w:rsidRPr="00C30BB4">
        <w:rPr>
          <w:rFonts w:cstheme="minorHAnsi"/>
          <w:b/>
          <w:sz w:val="18"/>
          <w:szCs w:val="18"/>
        </w:rPr>
        <w:t xml:space="preserve">, η, </w:t>
      </w:r>
      <w:proofErr w:type="spellStart"/>
      <w:r w:rsidR="00C956B9" w:rsidRPr="00C30BB4">
        <w:rPr>
          <w:rFonts w:cstheme="minorHAnsi"/>
          <w:b/>
          <w:sz w:val="18"/>
          <w:szCs w:val="18"/>
        </w:rPr>
        <w:t>ον</w:t>
      </w:r>
      <w:proofErr w:type="spellEnd"/>
      <w:r w:rsidR="00C30BB4" w:rsidRPr="00C30BB4">
        <w:rPr>
          <w:rFonts w:cstheme="minorHAnsi"/>
          <w:b/>
          <w:sz w:val="18"/>
          <w:szCs w:val="18"/>
        </w:rPr>
        <w:t xml:space="preserve"> </w:t>
      </w:r>
      <w:r w:rsidR="00C956B9" w:rsidRPr="00C30BB4">
        <w:rPr>
          <w:rFonts w:cstheme="minorHAnsi"/>
          <w:b/>
          <w:sz w:val="18"/>
          <w:szCs w:val="18"/>
        </w:rPr>
        <w:t>: (</w:t>
      </w:r>
      <w:r w:rsidR="00C956B9" w:rsidRPr="00C30BB4">
        <w:rPr>
          <w:rFonts w:cstheme="minorHAnsi"/>
          <w:b/>
          <w:sz w:val="18"/>
          <w:szCs w:val="18"/>
          <w:u w:val="single"/>
        </w:rPr>
        <w:t>A adj</w:t>
      </w:r>
      <w:r w:rsidR="00C956B9" w:rsidRPr="00C30BB4">
        <w:rPr>
          <w:rFonts w:cstheme="minorHAnsi"/>
          <w:b/>
          <w:sz w:val="18"/>
          <w:szCs w:val="18"/>
        </w:rPr>
        <w:t>)</w:t>
      </w:r>
      <w:r w:rsidR="00C956B9" w:rsidRPr="00C30BB4">
        <w:rPr>
          <w:rFonts w:cstheme="minorHAnsi"/>
          <w:sz w:val="18"/>
          <w:szCs w:val="18"/>
        </w:rPr>
        <w:t xml:space="preserve"> combien grand (pl.) combien nombreux</w:t>
      </w:r>
      <w:r w:rsidR="00C30BB4" w:rsidRPr="00C30BB4">
        <w:rPr>
          <w:rFonts w:cstheme="minorHAnsi"/>
          <w:sz w:val="18"/>
          <w:szCs w:val="18"/>
        </w:rPr>
        <w:t xml:space="preserve"> </w:t>
      </w:r>
      <w:proofErr w:type="gramStart"/>
      <w:r w:rsidR="00C956B9" w:rsidRPr="00C30BB4">
        <w:rPr>
          <w:rFonts w:cstheme="minorHAnsi"/>
          <w:sz w:val="18"/>
          <w:szCs w:val="18"/>
        </w:rPr>
        <w:t xml:space="preserve">;  </w:t>
      </w:r>
      <w:proofErr w:type="spellStart"/>
      <w:r w:rsidR="00C956B9" w:rsidRPr="00C30BB4">
        <w:rPr>
          <w:rFonts w:cstheme="minorHAnsi"/>
          <w:b/>
          <w:sz w:val="18"/>
          <w:szCs w:val="18"/>
          <w:lang w:val="el-GR" w:eastAsia="fr-FR"/>
        </w:rPr>
        <w:t>ὅσσον</w:t>
      </w:r>
      <w:proofErr w:type="spellEnd"/>
      <w:proofErr w:type="gramEnd"/>
      <w:r w:rsidR="00C956B9" w:rsidRPr="00C30BB4">
        <w:rPr>
          <w:rFonts w:cstheme="minorHAnsi"/>
          <w:sz w:val="18"/>
          <w:szCs w:val="18"/>
        </w:rPr>
        <w:t xml:space="preserve"> (+</w:t>
      </w:r>
      <w:r w:rsidR="00C956B9" w:rsidRPr="00C30BB4">
        <w:rPr>
          <w:rFonts w:cstheme="minorHAnsi"/>
          <w:i/>
          <w:sz w:val="18"/>
          <w:szCs w:val="18"/>
        </w:rPr>
        <w:t xml:space="preserve"> </w:t>
      </w:r>
      <w:proofErr w:type="spellStart"/>
      <w:r w:rsidR="00C956B9" w:rsidRPr="00C30BB4">
        <w:rPr>
          <w:rFonts w:cstheme="minorHAnsi"/>
          <w:i/>
          <w:sz w:val="18"/>
          <w:szCs w:val="18"/>
        </w:rPr>
        <w:t>Superl</w:t>
      </w:r>
      <w:proofErr w:type="spellEnd"/>
      <w:r w:rsidR="00C956B9" w:rsidRPr="00C30BB4">
        <w:rPr>
          <w:rFonts w:cstheme="minorHAnsi"/>
          <w:i/>
          <w:sz w:val="18"/>
          <w:szCs w:val="18"/>
        </w:rPr>
        <w:t>.</w:t>
      </w:r>
      <w:r w:rsidR="00C956B9" w:rsidRPr="00C30BB4">
        <w:rPr>
          <w:rFonts w:cstheme="minorHAnsi"/>
          <w:sz w:val="18"/>
          <w:szCs w:val="18"/>
        </w:rPr>
        <w:t xml:space="preserve">) le plus </w:t>
      </w:r>
      <w:proofErr w:type="gramStart"/>
      <w:r w:rsidR="00C956B9" w:rsidRPr="00C30BB4">
        <w:rPr>
          <w:rFonts w:cstheme="minorHAnsi"/>
          <w:sz w:val="18"/>
          <w:szCs w:val="18"/>
        </w:rPr>
        <w:t>possible;</w:t>
      </w:r>
      <w:proofErr w:type="gramEnd"/>
      <w:r w:rsidR="00C956B9" w:rsidRPr="00C30BB4">
        <w:rPr>
          <w:rFonts w:cstheme="minorHAnsi"/>
          <w:sz w:val="18"/>
          <w:szCs w:val="18"/>
        </w:rPr>
        <w:t xml:space="preserve"> dans la mesure </w:t>
      </w:r>
      <w:proofErr w:type="gramStart"/>
      <w:r w:rsidR="00C956B9" w:rsidRPr="00C30BB4">
        <w:rPr>
          <w:rFonts w:cstheme="minorHAnsi"/>
          <w:sz w:val="18"/>
          <w:szCs w:val="18"/>
        </w:rPr>
        <w:t>où;</w:t>
      </w:r>
      <w:proofErr w:type="gramEnd"/>
      <w:r w:rsidR="00C956B9" w:rsidRPr="00C30BB4">
        <w:rPr>
          <w:rFonts w:cstheme="minorHAnsi"/>
          <w:sz w:val="18"/>
          <w:szCs w:val="18"/>
        </w:rPr>
        <w:t xml:space="preserve"> comme, ainsi </w:t>
      </w:r>
      <w:proofErr w:type="gramStart"/>
      <w:r w:rsidR="00C956B9" w:rsidRPr="00C30BB4">
        <w:rPr>
          <w:rFonts w:cstheme="minorHAnsi"/>
          <w:sz w:val="18"/>
          <w:szCs w:val="18"/>
        </w:rPr>
        <w:t>que;</w:t>
      </w:r>
      <w:proofErr w:type="gramEnd"/>
      <w:r w:rsidR="00C956B9" w:rsidRPr="00C30BB4">
        <w:rPr>
          <w:rFonts w:cstheme="minorHAnsi"/>
          <w:sz w:val="18"/>
          <w:szCs w:val="18"/>
        </w:rPr>
        <w:t xml:space="preserve"> combien.       </w:t>
      </w:r>
      <w:proofErr w:type="spellStart"/>
      <w:r w:rsidR="00C956B9" w:rsidRPr="00C30BB4">
        <w:rPr>
          <w:rFonts w:cstheme="minorHAnsi"/>
          <w:b/>
          <w:color w:val="C00000"/>
          <w:sz w:val="18"/>
          <w:szCs w:val="18"/>
        </w:rPr>
        <w:t>Φ</w:t>
      </w:r>
      <w:r w:rsidR="00C956B9" w:rsidRPr="00C30BB4">
        <w:rPr>
          <w:rFonts w:cstheme="minorHAnsi"/>
          <w:b/>
          <w:sz w:val="18"/>
          <w:szCs w:val="18"/>
        </w:rPr>
        <w:t>έρτ</w:t>
      </w:r>
      <w:proofErr w:type="spellEnd"/>
      <w:r w:rsidR="00C956B9" w:rsidRPr="00C30BB4">
        <w:rPr>
          <w:rFonts w:cstheme="minorHAnsi"/>
          <w:b/>
          <w:sz w:val="18"/>
          <w:szCs w:val="18"/>
        </w:rPr>
        <w:t>α</w:t>
      </w:r>
      <w:proofErr w:type="spellStart"/>
      <w:r w:rsidR="00C956B9" w:rsidRPr="00C30BB4">
        <w:rPr>
          <w:rFonts w:cstheme="minorHAnsi"/>
          <w:b/>
          <w:sz w:val="18"/>
          <w:szCs w:val="18"/>
        </w:rPr>
        <w:t>τος</w:t>
      </w:r>
      <w:proofErr w:type="spellEnd"/>
      <w:r w:rsidR="00C956B9" w:rsidRPr="00C30BB4">
        <w:rPr>
          <w:rFonts w:cstheme="minorHAnsi"/>
          <w:b/>
          <w:sz w:val="18"/>
          <w:szCs w:val="18"/>
        </w:rPr>
        <w:t xml:space="preserve">, η, </w:t>
      </w:r>
      <w:proofErr w:type="spellStart"/>
      <w:r w:rsidR="00C956B9" w:rsidRPr="00C30BB4">
        <w:rPr>
          <w:rFonts w:cstheme="minorHAnsi"/>
          <w:b/>
          <w:sz w:val="18"/>
          <w:szCs w:val="18"/>
        </w:rPr>
        <w:t>ον</w:t>
      </w:r>
      <w:proofErr w:type="spellEnd"/>
      <w:r w:rsidR="00C30BB4" w:rsidRPr="00C30BB4">
        <w:rPr>
          <w:rFonts w:cstheme="minorHAnsi"/>
          <w:b/>
          <w:sz w:val="18"/>
          <w:szCs w:val="18"/>
        </w:rPr>
        <w:t xml:space="preserve"> </w:t>
      </w:r>
      <w:r w:rsidR="00C956B9" w:rsidRPr="00C30BB4">
        <w:rPr>
          <w:rFonts w:cstheme="minorHAnsi"/>
          <w:b/>
          <w:sz w:val="18"/>
          <w:szCs w:val="18"/>
        </w:rPr>
        <w:t>:</w:t>
      </w:r>
      <w:r w:rsidR="00C956B9" w:rsidRPr="00C30BB4">
        <w:rPr>
          <w:rFonts w:cstheme="minorHAnsi"/>
          <w:sz w:val="18"/>
          <w:szCs w:val="18"/>
        </w:rPr>
        <w:t xml:space="preserve"> le plus ou très brave</w:t>
      </w:r>
      <w:r w:rsidR="00C30BB4" w:rsidRPr="00C30BB4">
        <w:rPr>
          <w:rFonts w:cstheme="minorHAnsi"/>
          <w:sz w:val="18"/>
          <w:szCs w:val="18"/>
        </w:rPr>
        <w:t xml:space="preserve"> </w:t>
      </w:r>
      <w:r w:rsidR="00C956B9" w:rsidRPr="00C30BB4">
        <w:rPr>
          <w:rFonts w:cstheme="minorHAnsi"/>
          <w:sz w:val="18"/>
          <w:szCs w:val="18"/>
        </w:rPr>
        <w:t>; le plus ou très fort, le meilleur, excellent</w:t>
      </w:r>
      <w:r w:rsidR="00C30BB4" w:rsidRPr="00C30BB4">
        <w:rPr>
          <w:rFonts w:cstheme="minorHAnsi"/>
          <w:sz w:val="18"/>
          <w:szCs w:val="18"/>
        </w:rPr>
        <w:t xml:space="preserve"> </w:t>
      </w:r>
      <w:r w:rsidR="00C956B9" w:rsidRPr="00C30BB4">
        <w:rPr>
          <w:rFonts w:cstheme="minorHAnsi"/>
          <w:sz w:val="18"/>
          <w:szCs w:val="18"/>
        </w:rPr>
        <w:t xml:space="preserve">; qui l'emporte ou excelle en qqch.     </w:t>
      </w:r>
      <w:proofErr w:type="spellStart"/>
      <w:r w:rsidR="00C956B9" w:rsidRPr="00C30BB4">
        <w:rPr>
          <w:rFonts w:cstheme="minorHAnsi"/>
          <w:b/>
          <w:caps/>
          <w:color w:val="C00000"/>
          <w:sz w:val="18"/>
          <w:szCs w:val="18"/>
        </w:rPr>
        <w:t>Κ</w:t>
      </w:r>
      <w:r w:rsidR="00C956B9" w:rsidRPr="00C30BB4">
        <w:rPr>
          <w:rFonts w:cstheme="minorHAnsi"/>
          <w:b/>
          <w:sz w:val="18"/>
          <w:szCs w:val="18"/>
        </w:rPr>
        <w:t>ράτος</w:t>
      </w:r>
      <w:proofErr w:type="spellEnd"/>
      <w:r w:rsidR="00C956B9" w:rsidRPr="00C30BB4">
        <w:rPr>
          <w:rFonts w:cstheme="minorHAnsi"/>
          <w:b/>
          <w:sz w:val="18"/>
          <w:szCs w:val="18"/>
        </w:rPr>
        <w:t xml:space="preserve"> </w:t>
      </w:r>
      <w:r w:rsidR="00C956B9" w:rsidRPr="00C30BB4">
        <w:rPr>
          <w:rFonts w:cstheme="minorHAnsi"/>
          <w:sz w:val="18"/>
          <w:szCs w:val="18"/>
        </w:rPr>
        <w:t>(</w:t>
      </w:r>
      <w:proofErr w:type="spellStart"/>
      <w:r w:rsidR="00C956B9" w:rsidRPr="00C30BB4">
        <w:rPr>
          <w:rFonts w:cstheme="minorHAnsi"/>
          <w:b/>
          <w:i/>
          <w:sz w:val="18"/>
          <w:szCs w:val="18"/>
        </w:rPr>
        <w:t>épq</w:t>
      </w:r>
      <w:proofErr w:type="spellEnd"/>
      <w:r w:rsidR="00C30BB4" w:rsidRPr="00C30BB4">
        <w:rPr>
          <w:rFonts w:cstheme="minorHAnsi"/>
          <w:sz w:val="18"/>
          <w:szCs w:val="18"/>
        </w:rPr>
        <w:t xml:space="preserve"> </w:t>
      </w:r>
      <w:r w:rsidR="00C956B9" w:rsidRPr="00C30BB4">
        <w:rPr>
          <w:rFonts w:cstheme="minorHAnsi"/>
          <w:sz w:val="18"/>
          <w:szCs w:val="18"/>
        </w:rPr>
        <w:t xml:space="preserve">: </w:t>
      </w:r>
      <w:proofErr w:type="spellStart"/>
      <w:r w:rsidR="00C956B9" w:rsidRPr="00C30BB4">
        <w:rPr>
          <w:rFonts w:cstheme="minorHAnsi"/>
          <w:b/>
          <w:sz w:val="18"/>
          <w:szCs w:val="18"/>
        </w:rPr>
        <w:t>κάρτος</w:t>
      </w:r>
      <w:proofErr w:type="spellEnd"/>
      <w:r w:rsidR="00C956B9" w:rsidRPr="00C30BB4">
        <w:rPr>
          <w:rFonts w:cstheme="minorHAnsi"/>
          <w:sz w:val="18"/>
          <w:szCs w:val="18"/>
        </w:rPr>
        <w:t>)</w:t>
      </w:r>
      <w:r w:rsidR="00C956B9" w:rsidRPr="00C30BB4">
        <w:rPr>
          <w:rFonts w:cstheme="minorHAnsi"/>
          <w:b/>
          <w:sz w:val="18"/>
          <w:szCs w:val="18"/>
        </w:rPr>
        <w:t xml:space="preserve">, </w:t>
      </w:r>
      <w:proofErr w:type="spellStart"/>
      <w:r w:rsidR="00C956B9" w:rsidRPr="00C30BB4">
        <w:rPr>
          <w:rFonts w:cstheme="minorHAnsi"/>
          <w:b/>
          <w:sz w:val="18"/>
          <w:szCs w:val="18"/>
        </w:rPr>
        <w:t>ους</w:t>
      </w:r>
      <w:proofErr w:type="spellEnd"/>
      <w:r w:rsidR="00C956B9" w:rsidRPr="00C30BB4">
        <w:rPr>
          <w:rFonts w:cstheme="minorHAnsi"/>
          <w:b/>
          <w:sz w:val="18"/>
          <w:szCs w:val="18"/>
        </w:rPr>
        <w:t xml:space="preserve"> (</w:t>
      </w:r>
      <w:proofErr w:type="spellStart"/>
      <w:r w:rsidR="00C956B9" w:rsidRPr="00C30BB4">
        <w:rPr>
          <w:rFonts w:cstheme="minorHAnsi"/>
          <w:b/>
          <w:sz w:val="18"/>
          <w:szCs w:val="18"/>
        </w:rPr>
        <w:t>τό</w:t>
      </w:r>
      <w:proofErr w:type="spellEnd"/>
      <w:r w:rsidR="00C956B9" w:rsidRPr="00C30BB4">
        <w:rPr>
          <w:rFonts w:cstheme="minorHAnsi"/>
          <w:b/>
          <w:sz w:val="18"/>
          <w:szCs w:val="18"/>
        </w:rPr>
        <w:t>)</w:t>
      </w:r>
      <w:r w:rsidR="00C30BB4" w:rsidRPr="00C30BB4">
        <w:rPr>
          <w:rFonts w:cstheme="minorHAnsi"/>
          <w:sz w:val="18"/>
          <w:szCs w:val="18"/>
        </w:rPr>
        <w:t xml:space="preserve"> </w:t>
      </w:r>
      <w:r w:rsidR="00C956B9" w:rsidRPr="00C30BB4">
        <w:rPr>
          <w:rFonts w:cstheme="minorHAnsi"/>
          <w:sz w:val="18"/>
          <w:szCs w:val="18"/>
        </w:rPr>
        <w:t xml:space="preserve">: force, vigueur, domination, </w:t>
      </w:r>
      <w:proofErr w:type="gramStart"/>
      <w:r w:rsidR="00C956B9" w:rsidRPr="00C30BB4">
        <w:rPr>
          <w:rFonts w:cstheme="minorHAnsi"/>
          <w:sz w:val="18"/>
          <w:szCs w:val="18"/>
        </w:rPr>
        <w:t>puissance;</w:t>
      </w:r>
      <w:proofErr w:type="gramEnd"/>
      <w:r w:rsidR="00C956B9" w:rsidRPr="00C30BB4">
        <w:rPr>
          <w:rFonts w:cstheme="minorHAnsi"/>
          <w:sz w:val="18"/>
          <w:szCs w:val="18"/>
        </w:rPr>
        <w:t xml:space="preserve"> pouvoir ; autorité souveraine. </w:t>
      </w:r>
      <w:r w:rsidRPr="00C30BB4">
        <w:rPr>
          <w:rFonts w:cstheme="minorHAnsi"/>
          <w:sz w:val="18"/>
          <w:szCs w:val="18"/>
        </w:rPr>
        <w:t xml:space="preserve">   </w:t>
      </w:r>
    </w:p>
  </w:footnote>
  <w:footnote w:id="50">
    <w:p w14:paraId="05DFB6EC" w14:textId="36F849ED" w:rsidR="008C39A9" w:rsidRPr="00C30BB4" w:rsidRDefault="008C39A9"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proofErr w:type="gramStart"/>
      <w:r w:rsidRPr="00C30BB4">
        <w:rPr>
          <w:rFonts w:cstheme="minorHAnsi"/>
          <w:b/>
          <w:sz w:val="18"/>
          <w:szCs w:val="18"/>
        </w:rPr>
        <w:t>Vers</w:t>
      </w:r>
      <w:r w:rsidRPr="00C30BB4">
        <w:rPr>
          <w:rFonts w:cstheme="minorHAnsi"/>
          <w:sz w:val="18"/>
          <w:szCs w:val="18"/>
        </w:rPr>
        <w:t xml:space="preserve">  </w:t>
      </w:r>
      <w:r w:rsidR="00C956B9" w:rsidRPr="00C30BB4">
        <w:rPr>
          <w:rFonts w:cstheme="minorHAnsi"/>
          <w:b/>
          <w:sz w:val="18"/>
          <w:szCs w:val="18"/>
          <w:lang w:eastAsia="fr-FR"/>
        </w:rPr>
        <w:t>50</w:t>
      </w:r>
      <w:proofErr w:type="gramEnd"/>
      <w:r w:rsidR="00C956B9" w:rsidRPr="00C30BB4">
        <w:rPr>
          <w:rFonts w:cstheme="minorHAnsi"/>
          <w:b/>
          <w:sz w:val="18"/>
          <w:szCs w:val="18"/>
          <w:lang w:eastAsia="fr-FR"/>
        </w:rPr>
        <w:t>. —</w:t>
      </w:r>
      <w:proofErr w:type="spellStart"/>
      <w:r w:rsidR="00C956B9" w:rsidRPr="00C30BB4">
        <w:rPr>
          <w:rFonts w:cstheme="minorHAnsi"/>
          <w:b/>
          <w:sz w:val="18"/>
          <w:szCs w:val="18"/>
          <w:lang w:val="el-GR" w:eastAsia="fr-FR"/>
        </w:rPr>
        <w:t>αὖτις</w:t>
      </w:r>
      <w:proofErr w:type="spellEnd"/>
      <w:r w:rsidR="00C956B9" w:rsidRPr="00C30BB4">
        <w:rPr>
          <w:rFonts w:cstheme="minorHAnsi"/>
          <w:b/>
          <w:sz w:val="18"/>
          <w:szCs w:val="18"/>
          <w:lang w:eastAsia="fr-FR"/>
        </w:rPr>
        <w:t xml:space="preserve"> </w:t>
      </w:r>
      <w:r w:rsidR="00C956B9" w:rsidRPr="00C30BB4">
        <w:rPr>
          <w:rFonts w:cstheme="minorHAnsi"/>
          <w:b/>
          <w:sz w:val="18"/>
          <w:szCs w:val="18"/>
          <w:lang w:val="el-GR" w:eastAsia="fr-FR"/>
        </w:rPr>
        <w:t>δ᾽</w:t>
      </w:r>
      <w:r w:rsidR="00C956B9" w:rsidRPr="00C30BB4">
        <w:rPr>
          <w:rFonts w:cstheme="minorHAnsi"/>
          <w:b/>
          <w:sz w:val="18"/>
          <w:szCs w:val="18"/>
          <w:lang w:eastAsia="fr-FR"/>
        </w:rPr>
        <w:t xml:space="preserve"> </w:t>
      </w:r>
      <w:proofErr w:type="spellStart"/>
      <w:r w:rsidR="00C956B9" w:rsidRPr="00C30BB4">
        <w:rPr>
          <w:rFonts w:cstheme="minorHAnsi"/>
          <w:b/>
          <w:sz w:val="18"/>
          <w:szCs w:val="18"/>
          <w:lang w:val="el-GR" w:eastAsia="fr-FR"/>
        </w:rPr>
        <w:t>ἀνθρώπων</w:t>
      </w:r>
      <w:proofErr w:type="spellEnd"/>
      <w:r w:rsidR="00C956B9" w:rsidRPr="00C30BB4">
        <w:rPr>
          <w:rFonts w:cstheme="minorHAnsi"/>
          <w:b/>
          <w:sz w:val="18"/>
          <w:szCs w:val="18"/>
          <w:lang w:eastAsia="fr-FR"/>
        </w:rPr>
        <w:t xml:space="preserve"> </w:t>
      </w:r>
      <w:r w:rsidR="00C956B9" w:rsidRPr="00C30BB4">
        <w:rPr>
          <w:rFonts w:cstheme="minorHAnsi"/>
          <w:b/>
          <w:sz w:val="18"/>
          <w:szCs w:val="18"/>
          <w:lang w:val="el-GR" w:eastAsia="fr-FR"/>
        </w:rPr>
        <w:t>τε</w:t>
      </w:r>
      <w:r w:rsidR="00C956B9" w:rsidRPr="00C30BB4">
        <w:rPr>
          <w:rFonts w:cstheme="minorHAnsi"/>
          <w:b/>
          <w:sz w:val="18"/>
          <w:szCs w:val="18"/>
          <w:lang w:eastAsia="fr-FR"/>
        </w:rPr>
        <w:t xml:space="preserve"> </w:t>
      </w:r>
      <w:r w:rsidR="00C956B9" w:rsidRPr="00C30BB4">
        <w:rPr>
          <w:rFonts w:cstheme="minorHAnsi"/>
          <w:b/>
          <w:sz w:val="18"/>
          <w:szCs w:val="18"/>
          <w:lang w:val="el-GR" w:eastAsia="fr-FR"/>
        </w:rPr>
        <w:t>γένος</w:t>
      </w:r>
      <w:r w:rsidR="00C956B9" w:rsidRPr="00C30BB4">
        <w:rPr>
          <w:rFonts w:cstheme="minorHAnsi"/>
          <w:b/>
          <w:sz w:val="18"/>
          <w:szCs w:val="18"/>
          <w:lang w:eastAsia="fr-FR"/>
        </w:rPr>
        <w:t xml:space="preserve"> </w:t>
      </w:r>
      <w:proofErr w:type="spellStart"/>
      <w:r w:rsidR="00C956B9" w:rsidRPr="00C30BB4">
        <w:rPr>
          <w:rFonts w:cstheme="minorHAnsi"/>
          <w:b/>
          <w:sz w:val="18"/>
          <w:szCs w:val="18"/>
          <w:lang w:val="el-GR" w:eastAsia="fr-FR"/>
        </w:rPr>
        <w:t>κρατερῶν</w:t>
      </w:r>
      <w:proofErr w:type="spellEnd"/>
      <w:r w:rsidR="00C956B9" w:rsidRPr="00C30BB4">
        <w:rPr>
          <w:rFonts w:cstheme="minorHAnsi"/>
          <w:b/>
          <w:sz w:val="18"/>
          <w:szCs w:val="18"/>
          <w:lang w:eastAsia="fr-FR"/>
        </w:rPr>
        <w:t xml:space="preserve"> </w:t>
      </w:r>
      <w:r w:rsidR="00C956B9" w:rsidRPr="00C30BB4">
        <w:rPr>
          <w:rFonts w:cstheme="minorHAnsi"/>
          <w:b/>
          <w:sz w:val="18"/>
          <w:szCs w:val="18"/>
          <w:lang w:val="el-GR" w:eastAsia="fr-FR"/>
        </w:rPr>
        <w:t>τε</w:t>
      </w:r>
      <w:r w:rsidR="00C956B9" w:rsidRPr="00C30BB4">
        <w:rPr>
          <w:rFonts w:cstheme="minorHAnsi"/>
          <w:b/>
          <w:sz w:val="18"/>
          <w:szCs w:val="18"/>
          <w:lang w:eastAsia="fr-FR"/>
        </w:rPr>
        <w:t xml:space="preserve"> </w:t>
      </w:r>
      <w:r w:rsidR="00C956B9" w:rsidRPr="00C30BB4">
        <w:rPr>
          <w:rFonts w:cstheme="minorHAnsi"/>
          <w:b/>
          <w:sz w:val="18"/>
          <w:szCs w:val="18"/>
          <w:lang w:val="el-GR" w:eastAsia="fr-FR"/>
        </w:rPr>
        <w:t>Γιγάντων</w:t>
      </w:r>
      <w:r w:rsidR="00C956B9" w:rsidRPr="00C30BB4">
        <w:rPr>
          <w:rFonts w:cstheme="minorHAnsi"/>
          <w:b/>
          <w:sz w:val="18"/>
          <w:szCs w:val="18"/>
          <w:lang w:eastAsia="fr-FR"/>
        </w:rPr>
        <w:t xml:space="preserve">—      </w:t>
      </w:r>
      <w:proofErr w:type="spellStart"/>
      <w:proofErr w:type="gramStart"/>
      <w:r w:rsidR="00C956B9" w:rsidRPr="00C30BB4">
        <w:rPr>
          <w:rFonts w:cstheme="minorHAnsi"/>
          <w:color w:val="C00000"/>
          <w:sz w:val="18"/>
          <w:szCs w:val="18"/>
        </w:rPr>
        <w:t>Α</w:t>
      </w:r>
      <w:r w:rsidR="00C956B9" w:rsidRPr="00C30BB4">
        <w:rPr>
          <w:rFonts w:cstheme="minorHAnsi"/>
          <w:b/>
          <w:sz w:val="18"/>
          <w:szCs w:val="18"/>
        </w:rPr>
        <w:t>ὖτις</w:t>
      </w:r>
      <w:proofErr w:type="spellEnd"/>
      <w:r w:rsidR="00C30BB4" w:rsidRPr="00C30BB4">
        <w:rPr>
          <w:rFonts w:cstheme="minorHAnsi"/>
          <w:b/>
          <w:sz w:val="18"/>
          <w:szCs w:val="18"/>
        </w:rPr>
        <w:t xml:space="preserve"> </w:t>
      </w:r>
      <w:r w:rsidR="00C956B9" w:rsidRPr="00C30BB4">
        <w:rPr>
          <w:rFonts w:cstheme="minorHAnsi"/>
          <w:b/>
          <w:sz w:val="18"/>
          <w:szCs w:val="18"/>
        </w:rPr>
        <w:t xml:space="preserve"> (</w:t>
      </w:r>
      <w:proofErr w:type="gramEnd"/>
      <w:r w:rsidR="00C956B9" w:rsidRPr="00C30BB4">
        <w:rPr>
          <w:rFonts w:cstheme="minorHAnsi"/>
          <w:b/>
          <w:sz w:val="18"/>
          <w:szCs w:val="18"/>
        </w:rPr>
        <w:t>= α</w:t>
      </w:r>
      <w:proofErr w:type="spellStart"/>
      <w:r w:rsidR="00C956B9" w:rsidRPr="00C30BB4">
        <w:rPr>
          <w:rFonts w:cstheme="minorHAnsi"/>
          <w:b/>
          <w:sz w:val="18"/>
          <w:szCs w:val="18"/>
        </w:rPr>
        <w:t>ὖθις</w:t>
      </w:r>
      <w:proofErr w:type="spellEnd"/>
      <w:r w:rsidR="00C956B9" w:rsidRPr="00C30BB4">
        <w:rPr>
          <w:rFonts w:cstheme="minorHAnsi"/>
          <w:b/>
          <w:sz w:val="18"/>
          <w:szCs w:val="18"/>
        </w:rPr>
        <w:t xml:space="preserve">) : </w:t>
      </w:r>
      <w:r w:rsidR="00C956B9" w:rsidRPr="00C30BB4">
        <w:rPr>
          <w:rFonts w:cstheme="minorHAnsi"/>
          <w:sz w:val="18"/>
          <w:szCs w:val="18"/>
        </w:rPr>
        <w:t>en arrière, en revenant sur ses pas</w:t>
      </w:r>
      <w:r w:rsidR="00C30BB4" w:rsidRPr="00C30BB4">
        <w:rPr>
          <w:rFonts w:cstheme="minorHAnsi"/>
          <w:sz w:val="18"/>
          <w:szCs w:val="18"/>
        </w:rPr>
        <w:t xml:space="preserve"> </w:t>
      </w:r>
      <w:r w:rsidR="00C956B9" w:rsidRPr="00C30BB4">
        <w:rPr>
          <w:rFonts w:cstheme="minorHAnsi"/>
          <w:sz w:val="18"/>
          <w:szCs w:val="18"/>
        </w:rPr>
        <w:t>; encore, de nouveau</w:t>
      </w:r>
      <w:r w:rsidR="00C30BB4" w:rsidRPr="00C30BB4">
        <w:rPr>
          <w:rFonts w:cstheme="minorHAnsi"/>
          <w:sz w:val="18"/>
          <w:szCs w:val="18"/>
        </w:rPr>
        <w:t xml:space="preserve"> </w:t>
      </w:r>
      <w:r w:rsidR="00C956B9" w:rsidRPr="00C30BB4">
        <w:rPr>
          <w:rFonts w:cstheme="minorHAnsi"/>
          <w:sz w:val="18"/>
          <w:szCs w:val="18"/>
        </w:rPr>
        <w:t xml:space="preserve">; une autre fois, plus tard.       </w:t>
      </w:r>
      <w:proofErr w:type="spellStart"/>
      <w:r w:rsidR="00C956B9" w:rsidRPr="00C30BB4">
        <w:rPr>
          <w:rFonts w:cstheme="minorHAnsi"/>
          <w:b/>
          <w:caps/>
          <w:color w:val="C00000"/>
          <w:sz w:val="18"/>
          <w:szCs w:val="18"/>
        </w:rPr>
        <w:t>Κ</w:t>
      </w:r>
      <w:r w:rsidR="00C956B9" w:rsidRPr="00C30BB4">
        <w:rPr>
          <w:rFonts w:cstheme="minorHAnsi"/>
          <w:b/>
          <w:sz w:val="18"/>
          <w:szCs w:val="18"/>
        </w:rPr>
        <w:t>ρ</w:t>
      </w:r>
      <w:proofErr w:type="spellEnd"/>
      <w:r w:rsidR="00C956B9" w:rsidRPr="00C30BB4">
        <w:rPr>
          <w:rFonts w:cstheme="minorHAnsi"/>
          <w:b/>
          <w:sz w:val="18"/>
          <w:szCs w:val="18"/>
        </w:rPr>
        <w:t>α</w:t>
      </w:r>
      <w:proofErr w:type="spellStart"/>
      <w:r w:rsidR="00C956B9" w:rsidRPr="00C30BB4">
        <w:rPr>
          <w:rFonts w:cstheme="minorHAnsi"/>
          <w:b/>
          <w:sz w:val="18"/>
          <w:szCs w:val="18"/>
        </w:rPr>
        <w:t>τερός</w:t>
      </w:r>
      <w:proofErr w:type="spellEnd"/>
      <w:r w:rsidR="00C956B9" w:rsidRPr="00C30BB4">
        <w:rPr>
          <w:rFonts w:cstheme="minorHAnsi"/>
          <w:b/>
          <w:sz w:val="18"/>
          <w:szCs w:val="18"/>
        </w:rPr>
        <w:t xml:space="preserve">, ά, </w:t>
      </w:r>
      <w:proofErr w:type="spellStart"/>
      <w:r w:rsidR="00C956B9" w:rsidRPr="00C30BB4">
        <w:rPr>
          <w:rFonts w:cstheme="minorHAnsi"/>
          <w:b/>
          <w:sz w:val="18"/>
          <w:szCs w:val="18"/>
        </w:rPr>
        <w:t>ὸν</w:t>
      </w:r>
      <w:proofErr w:type="spellEnd"/>
      <w:r w:rsidR="00C30BB4" w:rsidRPr="00C30BB4">
        <w:rPr>
          <w:rFonts w:cstheme="minorHAnsi"/>
          <w:b/>
          <w:sz w:val="18"/>
          <w:szCs w:val="18"/>
        </w:rPr>
        <w:t xml:space="preserve"> </w:t>
      </w:r>
      <w:r w:rsidR="00C956B9" w:rsidRPr="00C30BB4">
        <w:rPr>
          <w:rFonts w:cstheme="minorHAnsi"/>
          <w:b/>
          <w:sz w:val="18"/>
          <w:szCs w:val="18"/>
        </w:rPr>
        <w:t>: (</w:t>
      </w:r>
      <w:proofErr w:type="spellStart"/>
      <w:r w:rsidR="00C956B9" w:rsidRPr="00C30BB4">
        <w:rPr>
          <w:rFonts w:cstheme="minorHAnsi"/>
          <w:i/>
          <w:sz w:val="18"/>
          <w:szCs w:val="18"/>
        </w:rPr>
        <w:t>épq</w:t>
      </w:r>
      <w:proofErr w:type="spellEnd"/>
      <w:r w:rsidR="00C956B9" w:rsidRPr="00C30BB4">
        <w:rPr>
          <w:rFonts w:cstheme="minorHAnsi"/>
          <w:i/>
          <w:sz w:val="18"/>
          <w:szCs w:val="18"/>
        </w:rPr>
        <w:t xml:space="preserve">. </w:t>
      </w:r>
      <w:proofErr w:type="gramStart"/>
      <w:r w:rsidR="00C956B9" w:rsidRPr="00C30BB4">
        <w:rPr>
          <w:rFonts w:cstheme="minorHAnsi"/>
          <w:i/>
          <w:sz w:val="18"/>
          <w:szCs w:val="18"/>
        </w:rPr>
        <w:t>pour</w:t>
      </w:r>
      <w:proofErr w:type="gramEnd"/>
      <w:r w:rsidR="00C956B9" w:rsidRPr="00C30BB4">
        <w:rPr>
          <w:rFonts w:cstheme="minorHAnsi"/>
          <w:sz w:val="18"/>
          <w:szCs w:val="18"/>
        </w:rPr>
        <w:t xml:space="preserve"> </w:t>
      </w:r>
      <w:r w:rsidR="00C956B9" w:rsidRPr="00C30BB4">
        <w:rPr>
          <w:rFonts w:cstheme="minorHAnsi"/>
          <w:b/>
          <w:sz w:val="18"/>
          <w:szCs w:val="18"/>
        </w:rPr>
        <w:t>κα</w:t>
      </w:r>
      <w:proofErr w:type="spellStart"/>
      <w:r w:rsidR="00C956B9" w:rsidRPr="00C30BB4">
        <w:rPr>
          <w:rFonts w:cstheme="minorHAnsi"/>
          <w:b/>
          <w:sz w:val="18"/>
          <w:szCs w:val="18"/>
        </w:rPr>
        <w:t>ρτερός</w:t>
      </w:r>
      <w:proofErr w:type="spellEnd"/>
      <w:r w:rsidR="00C956B9" w:rsidRPr="00C30BB4">
        <w:rPr>
          <w:rFonts w:cstheme="minorHAnsi"/>
          <w:sz w:val="18"/>
          <w:szCs w:val="18"/>
        </w:rPr>
        <w:t>)</w:t>
      </w:r>
      <w:r w:rsidR="00C30BB4" w:rsidRPr="00C30BB4">
        <w:rPr>
          <w:rFonts w:cstheme="minorHAnsi"/>
          <w:sz w:val="18"/>
          <w:szCs w:val="18"/>
        </w:rPr>
        <w:t xml:space="preserve"> </w:t>
      </w:r>
      <w:r w:rsidR="00C956B9" w:rsidRPr="00C30BB4">
        <w:rPr>
          <w:rFonts w:cstheme="minorHAnsi"/>
          <w:b/>
          <w:sz w:val="18"/>
          <w:szCs w:val="18"/>
        </w:rPr>
        <w:t>:</w:t>
      </w:r>
      <w:r w:rsidR="00C956B9" w:rsidRPr="00C30BB4">
        <w:rPr>
          <w:rFonts w:cstheme="minorHAnsi"/>
          <w:sz w:val="18"/>
          <w:szCs w:val="18"/>
        </w:rPr>
        <w:t xml:space="preserve"> vigoureux, fort, robuste, ferme, solide</w:t>
      </w:r>
      <w:r w:rsidR="00C30BB4" w:rsidRPr="00C30BB4">
        <w:rPr>
          <w:rFonts w:cstheme="minorHAnsi"/>
          <w:sz w:val="18"/>
          <w:szCs w:val="18"/>
        </w:rPr>
        <w:t xml:space="preserve"> </w:t>
      </w:r>
      <w:r w:rsidR="00C956B9" w:rsidRPr="00C30BB4">
        <w:rPr>
          <w:rFonts w:cstheme="minorHAnsi"/>
          <w:sz w:val="18"/>
          <w:szCs w:val="18"/>
        </w:rPr>
        <w:t xml:space="preserve">; violent.            </w:t>
      </w:r>
      <w:proofErr w:type="spellStart"/>
      <w:r w:rsidR="00C956B9" w:rsidRPr="00C30BB4">
        <w:rPr>
          <w:rFonts w:cstheme="minorHAnsi"/>
          <w:b/>
          <w:color w:val="C00000"/>
          <w:sz w:val="18"/>
          <w:szCs w:val="18"/>
        </w:rPr>
        <w:t>Γ</w:t>
      </w:r>
      <w:r w:rsidR="00C956B9" w:rsidRPr="00C30BB4">
        <w:rPr>
          <w:rFonts w:cstheme="minorHAnsi"/>
          <w:b/>
          <w:sz w:val="18"/>
          <w:szCs w:val="18"/>
        </w:rPr>
        <w:t>ίγ</w:t>
      </w:r>
      <w:proofErr w:type="spellEnd"/>
      <w:r w:rsidR="00C956B9" w:rsidRPr="00C30BB4">
        <w:rPr>
          <w:rFonts w:cstheme="minorHAnsi"/>
          <w:b/>
          <w:sz w:val="18"/>
          <w:szCs w:val="18"/>
        </w:rPr>
        <w:t>ας, α</w:t>
      </w:r>
      <w:proofErr w:type="spellStart"/>
      <w:r w:rsidR="00C956B9" w:rsidRPr="00C30BB4">
        <w:rPr>
          <w:rFonts w:cstheme="minorHAnsi"/>
          <w:b/>
          <w:sz w:val="18"/>
          <w:szCs w:val="18"/>
        </w:rPr>
        <w:t>ντος</w:t>
      </w:r>
      <w:proofErr w:type="spellEnd"/>
      <w:r w:rsidR="00C956B9" w:rsidRPr="00C30BB4">
        <w:rPr>
          <w:rFonts w:cstheme="minorHAnsi"/>
          <w:b/>
          <w:sz w:val="18"/>
          <w:szCs w:val="18"/>
        </w:rPr>
        <w:t xml:space="preserve"> (ὁ)</w:t>
      </w:r>
      <w:r w:rsidR="00C30BB4" w:rsidRPr="00C30BB4">
        <w:rPr>
          <w:rFonts w:cstheme="minorHAnsi"/>
          <w:b/>
          <w:sz w:val="18"/>
          <w:szCs w:val="18"/>
        </w:rPr>
        <w:t xml:space="preserve"> </w:t>
      </w:r>
      <w:r w:rsidR="00C956B9" w:rsidRPr="00C30BB4">
        <w:rPr>
          <w:rFonts w:cstheme="minorHAnsi"/>
          <w:b/>
          <w:sz w:val="18"/>
          <w:szCs w:val="18"/>
        </w:rPr>
        <w:t>:</w:t>
      </w:r>
      <w:r w:rsidR="00C956B9" w:rsidRPr="00C30BB4">
        <w:rPr>
          <w:rFonts w:cstheme="minorHAnsi"/>
          <w:sz w:val="18"/>
          <w:szCs w:val="18"/>
        </w:rPr>
        <w:t xml:space="preserve"> (ord. pl.) les Géants (race d'hommes sauvages et énormes, fils de Gaia, détruits par Zeus). </w:t>
      </w:r>
      <w:r w:rsidRPr="00C30BB4">
        <w:rPr>
          <w:rFonts w:cstheme="minorHAnsi"/>
          <w:sz w:val="18"/>
          <w:szCs w:val="18"/>
        </w:rPr>
        <w:t xml:space="preserve"> </w:t>
      </w:r>
      <w:r w:rsidR="00644274" w:rsidRPr="00C30BB4">
        <w:rPr>
          <w:rFonts w:cstheme="minorHAnsi"/>
          <w:sz w:val="18"/>
          <w:szCs w:val="18"/>
        </w:rPr>
        <w:br/>
      </w:r>
      <w:r w:rsidR="00644274" w:rsidRPr="00C30BB4">
        <w:rPr>
          <w:rFonts w:cstheme="minorHAnsi"/>
          <w:sz w:val="18"/>
          <w:szCs w:val="18"/>
        </w:rPr>
        <w:tab/>
      </w:r>
      <w:r w:rsidR="00644274" w:rsidRPr="00C30BB4">
        <w:rPr>
          <w:rFonts w:ascii="Arial" w:hAnsi="Arial" w:cs="Arial"/>
          <w:sz w:val="18"/>
          <w:szCs w:val="18"/>
        </w:rPr>
        <w:t>▬</w:t>
      </w:r>
      <w:r w:rsidR="00644274" w:rsidRPr="00C30BB4">
        <w:rPr>
          <w:rFonts w:cstheme="minorHAnsi"/>
          <w:sz w:val="18"/>
          <w:szCs w:val="18"/>
        </w:rPr>
        <w:t xml:space="preserve"> NB. </w:t>
      </w:r>
      <w:r w:rsidR="00644274" w:rsidRPr="00C30BB4">
        <w:rPr>
          <w:rFonts w:cstheme="minorHAnsi"/>
          <w:caps/>
          <w:sz w:val="18"/>
          <w:szCs w:val="18"/>
        </w:rPr>
        <w:t>à</w:t>
      </w:r>
      <w:r w:rsidR="00644274" w:rsidRPr="00C30BB4">
        <w:rPr>
          <w:rFonts w:cstheme="minorHAnsi"/>
          <w:sz w:val="18"/>
          <w:szCs w:val="18"/>
        </w:rPr>
        <w:t xml:space="preserve"> la juxtaposition des </w:t>
      </w:r>
      <w:proofErr w:type="spellStart"/>
      <w:r w:rsidR="00644274" w:rsidRPr="00C30BB4">
        <w:rPr>
          <w:rFonts w:cstheme="minorHAnsi"/>
          <w:sz w:val="18"/>
          <w:szCs w:val="18"/>
        </w:rPr>
        <w:t>hoes</w:t>
      </w:r>
      <w:proofErr w:type="spellEnd"/>
      <w:r w:rsidR="00644274" w:rsidRPr="00C30BB4">
        <w:rPr>
          <w:rFonts w:cstheme="minorHAnsi"/>
          <w:sz w:val="18"/>
          <w:szCs w:val="18"/>
        </w:rPr>
        <w:t xml:space="preserve"> et des géants plusieurs explications</w:t>
      </w:r>
      <w:r w:rsidR="00C30BB4" w:rsidRPr="00C30BB4">
        <w:rPr>
          <w:rFonts w:cstheme="minorHAnsi"/>
          <w:sz w:val="18"/>
          <w:szCs w:val="18"/>
        </w:rPr>
        <w:t xml:space="preserve"> </w:t>
      </w:r>
      <w:r w:rsidR="00644274" w:rsidRPr="00C30BB4">
        <w:rPr>
          <w:rFonts w:cstheme="minorHAnsi"/>
          <w:sz w:val="18"/>
          <w:szCs w:val="18"/>
        </w:rPr>
        <w:t xml:space="preserve">: les géants st des </w:t>
      </w:r>
      <w:proofErr w:type="spellStart"/>
      <w:proofErr w:type="gramStart"/>
      <w:r w:rsidR="00644274" w:rsidRPr="00C30BB4">
        <w:rPr>
          <w:rFonts w:cstheme="minorHAnsi"/>
          <w:sz w:val="18"/>
          <w:szCs w:val="18"/>
        </w:rPr>
        <w:t>hoes</w:t>
      </w:r>
      <w:proofErr w:type="spellEnd"/>
      <w:r w:rsidR="00644274" w:rsidRPr="00C30BB4">
        <w:rPr>
          <w:rFonts w:cstheme="minorHAnsi"/>
          <w:sz w:val="18"/>
          <w:szCs w:val="18"/>
        </w:rPr>
        <w:t xml:space="preserve">  au</w:t>
      </w:r>
      <w:proofErr w:type="gramEnd"/>
      <w:r w:rsidR="00644274" w:rsidRPr="00C30BB4">
        <w:rPr>
          <w:rFonts w:cstheme="minorHAnsi"/>
          <w:sz w:val="18"/>
          <w:szCs w:val="18"/>
        </w:rPr>
        <w:t xml:space="preserve"> 5° s.      Chez Hom., les géants ont une place intermédiaire entre </w:t>
      </w:r>
      <w:proofErr w:type="spellStart"/>
      <w:r w:rsidR="00644274" w:rsidRPr="00C30BB4">
        <w:rPr>
          <w:rFonts w:cstheme="minorHAnsi"/>
          <w:sz w:val="18"/>
          <w:szCs w:val="18"/>
        </w:rPr>
        <w:t>hoes</w:t>
      </w:r>
      <w:proofErr w:type="spellEnd"/>
      <w:r w:rsidR="00644274" w:rsidRPr="00C30BB4">
        <w:rPr>
          <w:rFonts w:cstheme="minorHAnsi"/>
          <w:sz w:val="18"/>
          <w:szCs w:val="18"/>
        </w:rPr>
        <w:t xml:space="preserve"> et dieux.    Mais </w:t>
      </w:r>
      <w:proofErr w:type="spellStart"/>
      <w:r w:rsidR="00644274" w:rsidRPr="00C30BB4">
        <w:rPr>
          <w:rFonts w:cstheme="minorHAnsi"/>
          <w:sz w:val="18"/>
          <w:szCs w:val="18"/>
        </w:rPr>
        <w:t>pq</w:t>
      </w:r>
      <w:proofErr w:type="spellEnd"/>
      <w:r w:rsidR="00644274" w:rsidRPr="00C30BB4">
        <w:rPr>
          <w:rFonts w:cstheme="minorHAnsi"/>
          <w:sz w:val="18"/>
          <w:szCs w:val="18"/>
        </w:rPr>
        <w:t xml:space="preserve"> les Muses les chantent-elles là</w:t>
      </w:r>
      <w:r w:rsidR="00C30BB4" w:rsidRPr="00C30BB4">
        <w:rPr>
          <w:rFonts w:cstheme="minorHAnsi"/>
          <w:sz w:val="18"/>
          <w:szCs w:val="18"/>
        </w:rPr>
        <w:t xml:space="preserve"> </w:t>
      </w:r>
      <w:r w:rsidR="00644274" w:rsidRPr="00C30BB4">
        <w:rPr>
          <w:rFonts w:cstheme="minorHAnsi"/>
          <w:sz w:val="18"/>
          <w:szCs w:val="18"/>
        </w:rPr>
        <w:t xml:space="preserve">?  </w:t>
      </w:r>
      <w:proofErr w:type="spellStart"/>
      <w:r w:rsidR="00644274" w:rsidRPr="00C30BB4">
        <w:rPr>
          <w:rFonts w:cstheme="minorHAnsi"/>
          <w:sz w:val="18"/>
          <w:szCs w:val="18"/>
        </w:rPr>
        <w:t>Pê</w:t>
      </w:r>
      <w:proofErr w:type="spellEnd"/>
      <w:r w:rsidR="00644274" w:rsidRPr="00C30BB4">
        <w:rPr>
          <w:rFonts w:cstheme="minorHAnsi"/>
          <w:sz w:val="18"/>
          <w:szCs w:val="18"/>
        </w:rPr>
        <w:t xml:space="preserve"> </w:t>
      </w:r>
      <w:proofErr w:type="spellStart"/>
      <w:r w:rsidR="00644274" w:rsidRPr="00C30BB4">
        <w:rPr>
          <w:rFonts w:cstheme="minorHAnsi"/>
          <w:sz w:val="18"/>
          <w:szCs w:val="18"/>
        </w:rPr>
        <w:t>ds</w:t>
      </w:r>
      <w:proofErr w:type="spellEnd"/>
      <w:r w:rsidR="00644274" w:rsidRPr="00C30BB4">
        <w:rPr>
          <w:rFonts w:cstheme="minorHAnsi"/>
          <w:sz w:val="18"/>
          <w:szCs w:val="18"/>
        </w:rPr>
        <w:t xml:space="preserve"> le plan d’Hésiode sont-ils les hommes de l’âge de Bronze, dont ils ont les caractéristiques, quoiqu’ils ne soient pas ainsi nommés</w:t>
      </w:r>
      <w:r w:rsidR="00C30BB4" w:rsidRPr="00C30BB4">
        <w:rPr>
          <w:rFonts w:cstheme="minorHAnsi"/>
          <w:sz w:val="18"/>
          <w:szCs w:val="18"/>
        </w:rPr>
        <w:t xml:space="preserve"> </w:t>
      </w:r>
      <w:r w:rsidR="00644274" w:rsidRPr="00C30BB4">
        <w:rPr>
          <w:rFonts w:cstheme="minorHAnsi"/>
          <w:sz w:val="18"/>
          <w:szCs w:val="18"/>
        </w:rPr>
        <w:t xml:space="preserve">? </w:t>
      </w:r>
      <w:r w:rsidRPr="00C30BB4">
        <w:rPr>
          <w:rFonts w:cstheme="minorHAnsi"/>
          <w:sz w:val="18"/>
          <w:szCs w:val="18"/>
        </w:rPr>
        <w:t xml:space="preserve"> </w:t>
      </w:r>
      <w:r w:rsidR="00644274" w:rsidRPr="00C30BB4">
        <w:rPr>
          <w:rFonts w:cstheme="minorHAnsi"/>
          <w:sz w:val="18"/>
          <w:szCs w:val="18"/>
        </w:rPr>
        <w:t xml:space="preserve">(West).  </w:t>
      </w:r>
    </w:p>
  </w:footnote>
  <w:footnote w:id="51">
    <w:p w14:paraId="72792B89" w14:textId="77777777" w:rsidR="008C39A9" w:rsidRPr="00C30BB4" w:rsidRDefault="008C39A9"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proofErr w:type="gramStart"/>
      <w:r w:rsidRPr="00C30BB4">
        <w:rPr>
          <w:rFonts w:cstheme="minorHAnsi"/>
          <w:b/>
          <w:sz w:val="18"/>
          <w:szCs w:val="18"/>
        </w:rPr>
        <w:t>Vers</w:t>
      </w:r>
      <w:r w:rsidRPr="00C30BB4">
        <w:rPr>
          <w:rFonts w:cstheme="minorHAnsi"/>
          <w:sz w:val="18"/>
          <w:szCs w:val="18"/>
        </w:rPr>
        <w:t xml:space="preserve">  </w:t>
      </w:r>
      <w:r w:rsidR="00C956B9" w:rsidRPr="00C30BB4">
        <w:rPr>
          <w:rFonts w:cstheme="minorHAnsi"/>
          <w:b/>
          <w:sz w:val="18"/>
          <w:szCs w:val="18"/>
          <w:lang w:eastAsia="fr-FR"/>
        </w:rPr>
        <w:t>51</w:t>
      </w:r>
      <w:proofErr w:type="gramEnd"/>
      <w:r w:rsidR="00C956B9" w:rsidRPr="00C30BB4">
        <w:rPr>
          <w:rFonts w:cstheme="minorHAnsi"/>
          <w:b/>
          <w:sz w:val="18"/>
          <w:szCs w:val="18"/>
          <w:lang w:eastAsia="fr-FR"/>
        </w:rPr>
        <w:t>. —</w:t>
      </w:r>
      <w:proofErr w:type="spellStart"/>
      <w:r w:rsidR="00C956B9" w:rsidRPr="00C30BB4">
        <w:rPr>
          <w:rFonts w:cstheme="minorHAnsi"/>
          <w:b/>
          <w:sz w:val="18"/>
          <w:szCs w:val="18"/>
          <w:lang w:val="el-GR" w:eastAsia="fr-FR"/>
        </w:rPr>
        <w:t>ὑμνεῦσαι</w:t>
      </w:r>
      <w:proofErr w:type="spellEnd"/>
      <w:r w:rsidR="00C956B9" w:rsidRPr="00C30BB4">
        <w:rPr>
          <w:rFonts w:cstheme="minorHAnsi"/>
          <w:b/>
          <w:sz w:val="18"/>
          <w:szCs w:val="18"/>
          <w:lang w:eastAsia="fr-FR"/>
        </w:rPr>
        <w:t xml:space="preserve"> </w:t>
      </w:r>
      <w:proofErr w:type="spellStart"/>
      <w:r w:rsidR="00C956B9" w:rsidRPr="00C30BB4">
        <w:rPr>
          <w:rFonts w:cstheme="minorHAnsi"/>
          <w:b/>
          <w:sz w:val="18"/>
          <w:szCs w:val="18"/>
          <w:lang w:val="el-GR" w:eastAsia="fr-FR"/>
        </w:rPr>
        <w:t>τέρπουσι</w:t>
      </w:r>
      <w:proofErr w:type="spellEnd"/>
      <w:r w:rsidR="00C956B9" w:rsidRPr="00C30BB4">
        <w:rPr>
          <w:rFonts w:cstheme="minorHAnsi"/>
          <w:b/>
          <w:sz w:val="18"/>
          <w:szCs w:val="18"/>
          <w:lang w:eastAsia="fr-FR"/>
        </w:rPr>
        <w:t xml:space="preserve"> </w:t>
      </w:r>
      <w:proofErr w:type="spellStart"/>
      <w:r w:rsidR="00C956B9" w:rsidRPr="00C30BB4">
        <w:rPr>
          <w:rFonts w:cstheme="minorHAnsi"/>
          <w:b/>
          <w:sz w:val="18"/>
          <w:szCs w:val="18"/>
          <w:lang w:val="el-GR" w:eastAsia="fr-FR"/>
        </w:rPr>
        <w:t>Διὸς</w:t>
      </w:r>
      <w:proofErr w:type="spellEnd"/>
      <w:r w:rsidR="00C956B9" w:rsidRPr="00C30BB4">
        <w:rPr>
          <w:rFonts w:cstheme="minorHAnsi"/>
          <w:b/>
          <w:sz w:val="18"/>
          <w:szCs w:val="18"/>
          <w:lang w:eastAsia="fr-FR"/>
        </w:rPr>
        <w:t xml:space="preserve"> </w:t>
      </w:r>
      <w:proofErr w:type="spellStart"/>
      <w:r w:rsidR="00C956B9" w:rsidRPr="00C30BB4">
        <w:rPr>
          <w:rFonts w:cstheme="minorHAnsi"/>
          <w:b/>
          <w:sz w:val="18"/>
          <w:szCs w:val="18"/>
          <w:lang w:val="el-GR" w:eastAsia="fr-FR"/>
        </w:rPr>
        <w:t>νόον</w:t>
      </w:r>
      <w:proofErr w:type="spellEnd"/>
      <w:r w:rsidR="00C956B9" w:rsidRPr="00C30BB4">
        <w:rPr>
          <w:rFonts w:cstheme="minorHAnsi"/>
          <w:b/>
          <w:sz w:val="18"/>
          <w:szCs w:val="18"/>
          <w:lang w:eastAsia="fr-FR"/>
        </w:rPr>
        <w:t xml:space="preserve"> </w:t>
      </w:r>
      <w:proofErr w:type="spellStart"/>
      <w:r w:rsidR="00C956B9" w:rsidRPr="00C30BB4">
        <w:rPr>
          <w:rFonts w:cstheme="minorHAnsi"/>
          <w:b/>
          <w:sz w:val="18"/>
          <w:szCs w:val="18"/>
          <w:lang w:val="el-GR" w:eastAsia="fr-FR"/>
        </w:rPr>
        <w:t>ἐντὸς</w:t>
      </w:r>
      <w:proofErr w:type="spellEnd"/>
      <w:r w:rsidR="00C956B9" w:rsidRPr="00C30BB4">
        <w:rPr>
          <w:rFonts w:cstheme="minorHAnsi"/>
          <w:b/>
          <w:sz w:val="18"/>
          <w:szCs w:val="18"/>
          <w:lang w:eastAsia="fr-FR"/>
        </w:rPr>
        <w:t xml:space="preserve"> </w:t>
      </w:r>
      <w:proofErr w:type="spellStart"/>
      <w:r w:rsidR="00C956B9" w:rsidRPr="00C30BB4">
        <w:rPr>
          <w:rFonts w:cstheme="minorHAnsi"/>
          <w:b/>
          <w:sz w:val="18"/>
          <w:szCs w:val="18"/>
          <w:lang w:val="el-GR" w:eastAsia="fr-FR"/>
        </w:rPr>
        <w:t>Ὀλύμπου</w:t>
      </w:r>
      <w:proofErr w:type="spellEnd"/>
      <w:r w:rsidR="00C956B9" w:rsidRPr="00C30BB4">
        <w:rPr>
          <w:rFonts w:cstheme="minorHAnsi"/>
          <w:b/>
          <w:sz w:val="18"/>
          <w:szCs w:val="18"/>
          <w:lang w:eastAsia="fr-FR"/>
        </w:rPr>
        <w:t xml:space="preserve">— </w:t>
      </w:r>
      <w:r w:rsidR="00817BAE" w:rsidRPr="00C30BB4">
        <w:rPr>
          <w:rFonts w:cstheme="minorHAnsi"/>
          <w:b/>
          <w:sz w:val="18"/>
          <w:szCs w:val="18"/>
          <w:lang w:eastAsia="fr-FR"/>
        </w:rPr>
        <w:t>Voir</w:t>
      </w:r>
      <w:r w:rsidR="00C956B9" w:rsidRPr="00C30BB4">
        <w:rPr>
          <w:rFonts w:cstheme="minorHAnsi"/>
          <w:b/>
          <w:sz w:val="18"/>
          <w:szCs w:val="18"/>
          <w:lang w:eastAsia="fr-FR"/>
        </w:rPr>
        <w:t xml:space="preserve">.  v. </w:t>
      </w:r>
      <w:r w:rsidR="00817BAE" w:rsidRPr="00C30BB4">
        <w:rPr>
          <w:rFonts w:cstheme="minorHAnsi"/>
          <w:b/>
          <w:sz w:val="18"/>
          <w:szCs w:val="18"/>
          <w:lang w:eastAsia="fr-FR"/>
        </w:rPr>
        <w:t xml:space="preserve">37. </w:t>
      </w:r>
      <w:r w:rsidRPr="00C30BB4">
        <w:rPr>
          <w:rFonts w:cstheme="minorHAnsi"/>
          <w:sz w:val="18"/>
          <w:szCs w:val="18"/>
        </w:rPr>
        <w:t xml:space="preserve">  </w:t>
      </w:r>
      <w:r w:rsidR="007D0B50" w:rsidRPr="00C30BB4">
        <w:rPr>
          <w:rFonts w:cstheme="minorHAnsi"/>
          <w:sz w:val="18"/>
          <w:szCs w:val="18"/>
        </w:rPr>
        <w:br/>
      </w:r>
      <w:r w:rsidR="007D0B50" w:rsidRPr="00C30BB4">
        <w:rPr>
          <w:rFonts w:cstheme="minorHAnsi"/>
          <w:sz w:val="18"/>
          <w:szCs w:val="18"/>
        </w:rPr>
        <w:tab/>
      </w:r>
      <w:r w:rsidR="007D0B50" w:rsidRPr="00C30BB4">
        <w:rPr>
          <w:rFonts w:ascii="Arial" w:hAnsi="Arial" w:cs="Arial"/>
          <w:sz w:val="18"/>
          <w:szCs w:val="18"/>
        </w:rPr>
        <w:t>▬</w:t>
      </w:r>
      <w:r w:rsidR="007D0B50" w:rsidRPr="00C30BB4">
        <w:rPr>
          <w:rFonts w:cstheme="minorHAnsi"/>
          <w:sz w:val="18"/>
          <w:szCs w:val="18"/>
        </w:rPr>
        <w:t xml:space="preserve"> NB. Le </w:t>
      </w:r>
      <w:proofErr w:type="gramStart"/>
      <w:r w:rsidR="007D0B50" w:rsidRPr="00C30BB4">
        <w:rPr>
          <w:rFonts w:cstheme="minorHAnsi"/>
          <w:sz w:val="18"/>
          <w:szCs w:val="18"/>
        </w:rPr>
        <w:t>vers  51</w:t>
      </w:r>
      <w:proofErr w:type="gramEnd"/>
      <w:r w:rsidR="007D0B50" w:rsidRPr="00C30BB4">
        <w:rPr>
          <w:rFonts w:cstheme="minorHAnsi"/>
          <w:sz w:val="18"/>
          <w:szCs w:val="18"/>
        </w:rPr>
        <w:t xml:space="preserve"> répète presque exactement le vers 37. La fin du paragraphe reflète le début. Bon exemple de composition </w:t>
      </w:r>
      <w:proofErr w:type="gramStart"/>
      <w:r w:rsidR="007D0B50" w:rsidRPr="00C30BB4">
        <w:rPr>
          <w:rFonts w:cstheme="minorHAnsi"/>
          <w:sz w:val="18"/>
          <w:szCs w:val="18"/>
        </w:rPr>
        <w:t>annulaire  (</w:t>
      </w:r>
      <w:proofErr w:type="gramEnd"/>
      <w:r w:rsidR="007D0B50" w:rsidRPr="00C30BB4">
        <w:rPr>
          <w:rFonts w:cstheme="minorHAnsi"/>
          <w:sz w:val="18"/>
          <w:szCs w:val="18"/>
        </w:rPr>
        <w:t>West).</w:t>
      </w:r>
    </w:p>
  </w:footnote>
  <w:footnote w:id="52">
    <w:p w14:paraId="2D8822A1" w14:textId="77777777" w:rsidR="008C39A9" w:rsidRPr="00C30BB4" w:rsidRDefault="008C39A9"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w:t>
      </w:r>
      <w:r w:rsidRPr="00C30BB4">
        <w:rPr>
          <w:rFonts w:cstheme="minorHAnsi"/>
          <w:sz w:val="18"/>
          <w:szCs w:val="18"/>
        </w:rPr>
        <w:t xml:space="preserve"> </w:t>
      </w:r>
      <w:r w:rsidRPr="00C30BB4">
        <w:rPr>
          <w:rFonts w:cstheme="minorHAnsi"/>
          <w:b/>
          <w:sz w:val="18"/>
          <w:szCs w:val="18"/>
        </w:rPr>
        <w:t>Vers</w:t>
      </w:r>
      <w:r w:rsidRPr="00C30BB4">
        <w:rPr>
          <w:rFonts w:cstheme="minorHAnsi"/>
          <w:sz w:val="18"/>
          <w:szCs w:val="18"/>
        </w:rPr>
        <w:t xml:space="preserve">   </w:t>
      </w:r>
      <w:r w:rsidR="00C956B9" w:rsidRPr="00C30BB4">
        <w:rPr>
          <w:rFonts w:cstheme="minorHAnsi"/>
          <w:b/>
          <w:sz w:val="18"/>
          <w:szCs w:val="18"/>
          <w:lang w:eastAsia="fr-FR"/>
        </w:rPr>
        <w:t>52. —</w:t>
      </w:r>
      <w:proofErr w:type="spellStart"/>
      <w:r w:rsidR="00C956B9" w:rsidRPr="00C30BB4">
        <w:rPr>
          <w:rFonts w:cstheme="minorHAnsi"/>
          <w:b/>
          <w:sz w:val="18"/>
          <w:szCs w:val="18"/>
          <w:lang w:val="el-GR" w:eastAsia="fr-FR"/>
        </w:rPr>
        <w:t>Μοῦσαι</w:t>
      </w:r>
      <w:proofErr w:type="spellEnd"/>
      <w:r w:rsidR="00C956B9" w:rsidRPr="00C30BB4">
        <w:rPr>
          <w:rFonts w:cstheme="minorHAnsi"/>
          <w:b/>
          <w:sz w:val="18"/>
          <w:szCs w:val="18"/>
          <w:lang w:eastAsia="fr-FR"/>
        </w:rPr>
        <w:t xml:space="preserve"> </w:t>
      </w:r>
      <w:proofErr w:type="spellStart"/>
      <w:r w:rsidR="00C956B9" w:rsidRPr="00C30BB4">
        <w:rPr>
          <w:rFonts w:cstheme="minorHAnsi"/>
          <w:b/>
          <w:sz w:val="18"/>
          <w:szCs w:val="18"/>
          <w:lang w:val="el-GR" w:eastAsia="fr-FR"/>
        </w:rPr>
        <w:t>Ὀλυμπιάδες</w:t>
      </w:r>
      <w:proofErr w:type="spellEnd"/>
      <w:r w:rsidR="00C956B9" w:rsidRPr="00C30BB4">
        <w:rPr>
          <w:rFonts w:cstheme="minorHAnsi"/>
          <w:b/>
          <w:sz w:val="18"/>
          <w:szCs w:val="18"/>
          <w:lang w:eastAsia="fr-FR"/>
        </w:rPr>
        <w:t xml:space="preserve">, </w:t>
      </w:r>
      <w:proofErr w:type="spellStart"/>
      <w:r w:rsidR="00C956B9" w:rsidRPr="00C30BB4">
        <w:rPr>
          <w:rFonts w:cstheme="minorHAnsi"/>
          <w:b/>
          <w:sz w:val="18"/>
          <w:szCs w:val="18"/>
          <w:lang w:val="el-GR" w:eastAsia="fr-FR"/>
        </w:rPr>
        <w:t>κοῦραι</w:t>
      </w:r>
      <w:proofErr w:type="spellEnd"/>
      <w:r w:rsidR="00C956B9" w:rsidRPr="00C30BB4">
        <w:rPr>
          <w:rFonts w:cstheme="minorHAnsi"/>
          <w:b/>
          <w:sz w:val="18"/>
          <w:szCs w:val="18"/>
          <w:lang w:eastAsia="fr-FR"/>
        </w:rPr>
        <w:t xml:space="preserve"> </w:t>
      </w:r>
      <w:proofErr w:type="spellStart"/>
      <w:r w:rsidR="00C956B9" w:rsidRPr="00C30BB4">
        <w:rPr>
          <w:rFonts w:cstheme="minorHAnsi"/>
          <w:b/>
          <w:sz w:val="18"/>
          <w:szCs w:val="18"/>
          <w:lang w:val="el-GR" w:eastAsia="fr-FR"/>
        </w:rPr>
        <w:t>Διὸς</w:t>
      </w:r>
      <w:proofErr w:type="spellEnd"/>
      <w:r w:rsidR="00C956B9" w:rsidRPr="00C30BB4">
        <w:rPr>
          <w:rFonts w:cstheme="minorHAnsi"/>
          <w:b/>
          <w:sz w:val="18"/>
          <w:szCs w:val="18"/>
          <w:lang w:eastAsia="fr-FR"/>
        </w:rPr>
        <w:t xml:space="preserve"> </w:t>
      </w:r>
      <w:proofErr w:type="spellStart"/>
      <w:proofErr w:type="gramStart"/>
      <w:r w:rsidR="00C956B9" w:rsidRPr="00C30BB4">
        <w:rPr>
          <w:rFonts w:cstheme="minorHAnsi"/>
          <w:b/>
          <w:sz w:val="18"/>
          <w:szCs w:val="18"/>
          <w:lang w:val="el-GR" w:eastAsia="fr-FR"/>
        </w:rPr>
        <w:t>αἰγιόχοιο</w:t>
      </w:r>
      <w:proofErr w:type="spellEnd"/>
      <w:r w:rsidR="00C956B9" w:rsidRPr="00C30BB4">
        <w:rPr>
          <w:rFonts w:cstheme="minorHAnsi"/>
          <w:b/>
          <w:sz w:val="18"/>
          <w:szCs w:val="18"/>
          <w:lang w:eastAsia="fr-FR"/>
        </w:rPr>
        <w:t>.—</w:t>
      </w:r>
      <w:proofErr w:type="gramEnd"/>
      <w:r w:rsidR="00C956B9" w:rsidRPr="00C30BB4">
        <w:rPr>
          <w:rFonts w:cstheme="minorHAnsi"/>
          <w:b/>
          <w:sz w:val="18"/>
          <w:szCs w:val="18"/>
          <w:lang w:eastAsia="fr-FR"/>
        </w:rPr>
        <w:t xml:space="preserve">  </w:t>
      </w:r>
      <w:proofErr w:type="gramStart"/>
      <w:r w:rsidR="00804A46" w:rsidRPr="00C30BB4">
        <w:rPr>
          <w:rFonts w:cstheme="minorHAnsi"/>
          <w:b/>
          <w:sz w:val="18"/>
          <w:szCs w:val="18"/>
        </w:rPr>
        <w:t xml:space="preserve">Voir </w:t>
      </w:r>
      <w:r w:rsidR="00C956B9" w:rsidRPr="00C30BB4">
        <w:rPr>
          <w:rFonts w:cstheme="minorHAnsi"/>
          <w:b/>
          <w:sz w:val="18"/>
          <w:szCs w:val="18"/>
        </w:rPr>
        <w:t xml:space="preserve"> v.</w:t>
      </w:r>
      <w:proofErr w:type="gramEnd"/>
      <w:r w:rsidR="00804A46" w:rsidRPr="00C30BB4">
        <w:rPr>
          <w:rFonts w:cstheme="minorHAnsi"/>
          <w:b/>
          <w:sz w:val="18"/>
          <w:szCs w:val="18"/>
        </w:rPr>
        <w:t xml:space="preserve"> 13 et 25</w:t>
      </w:r>
      <w:r w:rsidR="006B1278" w:rsidRPr="00C30BB4">
        <w:rPr>
          <w:rFonts w:cstheme="minorHAnsi"/>
          <w:b/>
          <w:sz w:val="18"/>
          <w:szCs w:val="18"/>
        </w:rPr>
        <w:t xml:space="preserve"> </w:t>
      </w:r>
      <w:proofErr w:type="gramStart"/>
      <w:r w:rsidR="006B1278" w:rsidRPr="00C30BB4">
        <w:rPr>
          <w:rFonts w:cstheme="minorHAnsi"/>
          <w:b/>
          <w:sz w:val="18"/>
          <w:szCs w:val="18"/>
        </w:rPr>
        <w:t>et  36</w:t>
      </w:r>
      <w:proofErr w:type="gramEnd"/>
      <w:r w:rsidR="00804A46" w:rsidRPr="00C30BB4">
        <w:rPr>
          <w:rFonts w:cstheme="minorHAnsi"/>
          <w:b/>
          <w:sz w:val="18"/>
          <w:szCs w:val="18"/>
        </w:rPr>
        <w:t xml:space="preserve">.  </w:t>
      </w:r>
      <w:r w:rsidR="00C956B9" w:rsidRPr="00C30BB4">
        <w:rPr>
          <w:rFonts w:cstheme="minorHAnsi"/>
          <w:b/>
          <w:sz w:val="18"/>
          <w:szCs w:val="18"/>
        </w:rPr>
        <w:t xml:space="preserve"> </w:t>
      </w:r>
      <w:r w:rsidRPr="00C30BB4">
        <w:rPr>
          <w:rFonts w:cstheme="minorHAnsi"/>
          <w:sz w:val="18"/>
          <w:szCs w:val="18"/>
        </w:rPr>
        <w:t xml:space="preserve"> </w:t>
      </w:r>
      <w:r w:rsidR="006B1278" w:rsidRPr="00C30BB4">
        <w:rPr>
          <w:rFonts w:cstheme="minorHAnsi"/>
          <w:sz w:val="18"/>
          <w:szCs w:val="18"/>
        </w:rPr>
        <w:t xml:space="preserve"> </w:t>
      </w:r>
      <w:r w:rsidR="006B1278" w:rsidRPr="00C30BB4">
        <w:rPr>
          <w:rFonts w:cstheme="minorHAnsi"/>
          <w:sz w:val="18"/>
          <w:szCs w:val="18"/>
        </w:rPr>
        <w:br/>
      </w:r>
      <w:r w:rsidR="006B1278" w:rsidRPr="00C30BB4">
        <w:rPr>
          <w:rFonts w:cstheme="minorHAnsi"/>
          <w:sz w:val="18"/>
          <w:szCs w:val="18"/>
        </w:rPr>
        <w:tab/>
      </w:r>
      <w:r w:rsidR="006B1278" w:rsidRPr="00C30BB4">
        <w:rPr>
          <w:rFonts w:ascii="Arial" w:hAnsi="Arial" w:cs="Arial"/>
          <w:sz w:val="18"/>
          <w:szCs w:val="18"/>
        </w:rPr>
        <w:t>▬</w:t>
      </w:r>
      <w:r w:rsidR="006B1278" w:rsidRPr="00C30BB4">
        <w:rPr>
          <w:rFonts w:cstheme="minorHAnsi"/>
          <w:sz w:val="18"/>
          <w:szCs w:val="18"/>
        </w:rPr>
        <w:t xml:space="preserve"> NB. Le vers 52 complète l’anneau, en ce qu’il correspond au 36, en nommant les </w:t>
      </w:r>
      <w:proofErr w:type="gramStart"/>
      <w:r w:rsidR="006B1278" w:rsidRPr="00C30BB4">
        <w:rPr>
          <w:rFonts w:cstheme="minorHAnsi"/>
          <w:sz w:val="18"/>
          <w:szCs w:val="18"/>
        </w:rPr>
        <w:t>Muses,  mais</w:t>
      </w:r>
      <w:proofErr w:type="gramEnd"/>
      <w:r w:rsidR="006B1278" w:rsidRPr="00C30BB4">
        <w:rPr>
          <w:rFonts w:cstheme="minorHAnsi"/>
          <w:sz w:val="18"/>
          <w:szCs w:val="18"/>
        </w:rPr>
        <w:t xml:space="preserve"> il prépare la suite en fournissant un antécédent au </w:t>
      </w:r>
      <w:proofErr w:type="spellStart"/>
      <w:r w:rsidR="006B1278" w:rsidRPr="00C30BB4">
        <w:rPr>
          <w:rFonts w:cstheme="minorHAnsi"/>
          <w:sz w:val="18"/>
          <w:szCs w:val="18"/>
        </w:rPr>
        <w:t>pr</w:t>
      </w:r>
      <w:proofErr w:type="spellEnd"/>
      <w:r w:rsidR="006B1278" w:rsidRPr="00C30BB4">
        <w:rPr>
          <w:rFonts w:cstheme="minorHAnsi"/>
          <w:sz w:val="18"/>
          <w:szCs w:val="18"/>
        </w:rPr>
        <w:t>. relatif qui introduit le mythe</w:t>
      </w:r>
      <w:r w:rsidR="00BF23B4" w:rsidRPr="00C30BB4">
        <w:rPr>
          <w:rFonts w:cstheme="minorHAnsi"/>
          <w:sz w:val="18"/>
          <w:szCs w:val="18"/>
        </w:rPr>
        <w:t xml:space="preserve"> au vers suivant</w:t>
      </w:r>
      <w:r w:rsidR="006B1278" w:rsidRPr="00C30BB4">
        <w:rPr>
          <w:rFonts w:cstheme="minorHAnsi"/>
          <w:sz w:val="18"/>
          <w:szCs w:val="18"/>
        </w:rPr>
        <w:t xml:space="preserve"> (West).</w:t>
      </w:r>
    </w:p>
  </w:footnote>
  <w:footnote w:id="53">
    <w:p w14:paraId="5AA537B4" w14:textId="05A390CB" w:rsidR="005652BF" w:rsidRPr="00C30BB4" w:rsidRDefault="005652BF"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proofErr w:type="gramStart"/>
      <w:r w:rsidRPr="00C30BB4">
        <w:rPr>
          <w:rFonts w:cstheme="minorHAnsi"/>
          <w:b/>
          <w:caps/>
          <w:sz w:val="18"/>
          <w:szCs w:val="18"/>
        </w:rPr>
        <w:t>v</w:t>
      </w:r>
      <w:r w:rsidRPr="00C30BB4">
        <w:rPr>
          <w:rFonts w:cstheme="minorHAnsi"/>
          <w:b/>
          <w:sz w:val="18"/>
          <w:szCs w:val="18"/>
        </w:rPr>
        <w:t xml:space="preserve">ers </w:t>
      </w:r>
      <w:r w:rsidR="007C08F6" w:rsidRPr="00C30BB4">
        <w:rPr>
          <w:rFonts w:cstheme="minorHAnsi"/>
          <w:b/>
          <w:sz w:val="18"/>
          <w:szCs w:val="18"/>
        </w:rPr>
        <w:t xml:space="preserve"> 53</w:t>
      </w:r>
      <w:proofErr w:type="gramEnd"/>
      <w:r w:rsidR="007C08F6" w:rsidRPr="00C30BB4">
        <w:rPr>
          <w:rFonts w:cstheme="minorHAnsi"/>
          <w:b/>
          <w:sz w:val="18"/>
          <w:szCs w:val="18"/>
        </w:rPr>
        <w:t xml:space="preserve">. — </w:t>
      </w:r>
      <w:proofErr w:type="spellStart"/>
      <w:r w:rsidR="007C08F6" w:rsidRPr="00C30BB4">
        <w:rPr>
          <w:rFonts w:cstheme="minorHAnsi"/>
          <w:b/>
          <w:caps/>
          <w:sz w:val="18"/>
          <w:szCs w:val="18"/>
        </w:rPr>
        <w:t>τ</w:t>
      </w:r>
      <w:r w:rsidR="007C08F6" w:rsidRPr="00C30BB4">
        <w:rPr>
          <w:rFonts w:cstheme="minorHAnsi"/>
          <w:b/>
          <w:sz w:val="18"/>
          <w:szCs w:val="18"/>
        </w:rPr>
        <w:t>ὰς</w:t>
      </w:r>
      <w:proofErr w:type="spellEnd"/>
      <w:r w:rsidR="007C08F6" w:rsidRPr="00C30BB4">
        <w:rPr>
          <w:rFonts w:cstheme="minorHAnsi"/>
          <w:b/>
          <w:sz w:val="18"/>
          <w:szCs w:val="18"/>
        </w:rPr>
        <w:t xml:space="preserve"> </w:t>
      </w:r>
      <w:proofErr w:type="spellStart"/>
      <w:r w:rsidR="007C08F6" w:rsidRPr="00C30BB4">
        <w:rPr>
          <w:rFonts w:cstheme="minorHAnsi"/>
          <w:b/>
          <w:sz w:val="18"/>
          <w:szCs w:val="18"/>
        </w:rPr>
        <w:t>ἐν</w:t>
      </w:r>
      <w:proofErr w:type="spellEnd"/>
      <w:r w:rsidR="007C08F6" w:rsidRPr="00C30BB4">
        <w:rPr>
          <w:rFonts w:cstheme="minorHAnsi"/>
          <w:b/>
          <w:sz w:val="18"/>
          <w:szCs w:val="18"/>
        </w:rPr>
        <w:t xml:space="preserve"> </w:t>
      </w:r>
      <w:proofErr w:type="spellStart"/>
      <w:r w:rsidR="007C08F6" w:rsidRPr="00C30BB4">
        <w:rPr>
          <w:rFonts w:cstheme="minorHAnsi"/>
          <w:b/>
          <w:sz w:val="18"/>
          <w:szCs w:val="18"/>
        </w:rPr>
        <w:t>Πιερίῃ</w:t>
      </w:r>
      <w:proofErr w:type="spellEnd"/>
      <w:r w:rsidR="007C08F6" w:rsidRPr="00C30BB4">
        <w:rPr>
          <w:rFonts w:cstheme="minorHAnsi"/>
          <w:b/>
          <w:sz w:val="18"/>
          <w:szCs w:val="18"/>
        </w:rPr>
        <w:t xml:space="preserve"> </w:t>
      </w:r>
      <w:proofErr w:type="spellStart"/>
      <w:r w:rsidR="007C08F6" w:rsidRPr="00C30BB4">
        <w:rPr>
          <w:rFonts w:cstheme="minorHAnsi"/>
          <w:b/>
          <w:sz w:val="18"/>
          <w:szCs w:val="18"/>
        </w:rPr>
        <w:t>Κρονίδῃ</w:t>
      </w:r>
      <w:proofErr w:type="spellEnd"/>
      <w:r w:rsidR="007C08F6" w:rsidRPr="00C30BB4">
        <w:rPr>
          <w:rFonts w:cstheme="minorHAnsi"/>
          <w:b/>
          <w:sz w:val="18"/>
          <w:szCs w:val="18"/>
        </w:rPr>
        <w:t xml:space="preserve"> </w:t>
      </w:r>
      <w:proofErr w:type="spellStart"/>
      <w:r w:rsidR="007C08F6" w:rsidRPr="00C30BB4">
        <w:rPr>
          <w:rFonts w:cstheme="minorHAnsi"/>
          <w:b/>
          <w:sz w:val="18"/>
          <w:szCs w:val="18"/>
        </w:rPr>
        <w:t>τέκε</w:t>
      </w:r>
      <w:proofErr w:type="spellEnd"/>
      <w:r w:rsidR="007C08F6" w:rsidRPr="00C30BB4">
        <w:rPr>
          <w:rFonts w:cstheme="minorHAnsi"/>
          <w:b/>
          <w:sz w:val="18"/>
          <w:szCs w:val="18"/>
        </w:rPr>
        <w:t xml:space="preserve"> πα</w:t>
      </w:r>
      <w:proofErr w:type="spellStart"/>
      <w:r w:rsidR="007C08F6" w:rsidRPr="00C30BB4">
        <w:rPr>
          <w:rFonts w:cstheme="minorHAnsi"/>
          <w:b/>
          <w:sz w:val="18"/>
          <w:szCs w:val="18"/>
        </w:rPr>
        <w:t>τρὶ</w:t>
      </w:r>
      <w:proofErr w:type="spellEnd"/>
      <w:r w:rsidR="007C08F6" w:rsidRPr="00C30BB4">
        <w:rPr>
          <w:rFonts w:cstheme="minorHAnsi"/>
          <w:b/>
          <w:sz w:val="18"/>
          <w:szCs w:val="18"/>
        </w:rPr>
        <w:t xml:space="preserve"> </w:t>
      </w:r>
      <w:proofErr w:type="spellStart"/>
      <w:r w:rsidR="007C08F6" w:rsidRPr="00C30BB4">
        <w:rPr>
          <w:rFonts w:cstheme="minorHAnsi"/>
          <w:b/>
          <w:sz w:val="18"/>
          <w:szCs w:val="18"/>
        </w:rPr>
        <w:t>μιγεῖσ</w:t>
      </w:r>
      <w:proofErr w:type="spellEnd"/>
      <w:r w:rsidR="007C08F6" w:rsidRPr="00C30BB4">
        <w:rPr>
          <w:rFonts w:cstheme="minorHAnsi"/>
          <w:b/>
          <w:sz w:val="18"/>
          <w:szCs w:val="18"/>
        </w:rPr>
        <w:t xml:space="preserve">α —    </w:t>
      </w:r>
      <w:proofErr w:type="spellStart"/>
      <w:r w:rsidR="007C08F6" w:rsidRPr="00C30BB4">
        <w:rPr>
          <w:rFonts w:cstheme="minorHAnsi"/>
          <w:b/>
          <w:caps/>
          <w:color w:val="C00000"/>
          <w:sz w:val="18"/>
          <w:szCs w:val="18"/>
        </w:rPr>
        <w:t>τ</w:t>
      </w:r>
      <w:r w:rsidR="007C08F6" w:rsidRPr="00C30BB4">
        <w:rPr>
          <w:rFonts w:cstheme="minorHAnsi"/>
          <w:b/>
          <w:sz w:val="18"/>
          <w:szCs w:val="18"/>
        </w:rPr>
        <w:t>ὰς</w:t>
      </w:r>
      <w:proofErr w:type="spellEnd"/>
      <w:r w:rsidR="007C08F6" w:rsidRPr="00C30BB4">
        <w:rPr>
          <w:rFonts w:cstheme="minorHAnsi"/>
          <w:sz w:val="18"/>
          <w:szCs w:val="18"/>
        </w:rPr>
        <w:t xml:space="preserve"> = pronom de rappel, emphatique.      </w:t>
      </w:r>
      <w:proofErr w:type="spellStart"/>
      <w:r w:rsidR="007C08F6" w:rsidRPr="00C30BB4">
        <w:rPr>
          <w:rFonts w:cstheme="minorHAnsi"/>
          <w:b/>
          <w:color w:val="C00000"/>
          <w:sz w:val="18"/>
          <w:szCs w:val="18"/>
        </w:rPr>
        <w:t>Π</w:t>
      </w:r>
      <w:r w:rsidR="007C08F6" w:rsidRPr="00C30BB4">
        <w:rPr>
          <w:rFonts w:cstheme="minorHAnsi"/>
          <w:b/>
          <w:bCs/>
          <w:sz w:val="18"/>
          <w:szCs w:val="18"/>
        </w:rPr>
        <w:t>ιερί</w:t>
      </w:r>
      <w:proofErr w:type="spellEnd"/>
      <w:r w:rsidR="007C08F6" w:rsidRPr="00C30BB4">
        <w:rPr>
          <w:rFonts w:cstheme="minorHAnsi"/>
          <w:b/>
          <w:bCs/>
          <w:sz w:val="18"/>
          <w:szCs w:val="18"/>
        </w:rPr>
        <w:t xml:space="preserve">α </w:t>
      </w:r>
      <w:r w:rsidR="007C08F6" w:rsidRPr="00C30BB4">
        <w:rPr>
          <w:rFonts w:cstheme="minorHAnsi"/>
          <w:sz w:val="18"/>
          <w:szCs w:val="18"/>
        </w:rPr>
        <w:t>(</w:t>
      </w:r>
      <w:proofErr w:type="spellStart"/>
      <w:r w:rsidR="007C08F6" w:rsidRPr="00C30BB4">
        <w:rPr>
          <w:rFonts w:cstheme="minorHAnsi"/>
          <w:i/>
          <w:iCs/>
          <w:sz w:val="18"/>
          <w:szCs w:val="18"/>
        </w:rPr>
        <w:t>Épq</w:t>
      </w:r>
      <w:proofErr w:type="spellEnd"/>
      <w:r w:rsidR="007C08F6" w:rsidRPr="00C30BB4">
        <w:rPr>
          <w:rFonts w:cstheme="minorHAnsi"/>
          <w:i/>
          <w:iCs/>
          <w:sz w:val="18"/>
          <w:szCs w:val="18"/>
        </w:rPr>
        <w:t xml:space="preserve">. </w:t>
      </w:r>
      <w:proofErr w:type="gramStart"/>
      <w:r w:rsidR="007C08F6" w:rsidRPr="00C30BB4">
        <w:rPr>
          <w:rFonts w:cstheme="minorHAnsi"/>
          <w:i/>
          <w:iCs/>
          <w:sz w:val="18"/>
          <w:szCs w:val="18"/>
        </w:rPr>
        <w:t>et</w:t>
      </w:r>
      <w:proofErr w:type="gramEnd"/>
      <w:r w:rsidR="007C08F6" w:rsidRPr="00C30BB4">
        <w:rPr>
          <w:rFonts w:cstheme="minorHAnsi"/>
          <w:i/>
          <w:iCs/>
          <w:sz w:val="18"/>
          <w:szCs w:val="18"/>
        </w:rPr>
        <w:t xml:space="preserve"> ion.</w:t>
      </w:r>
      <w:r w:rsidR="007C08F6" w:rsidRPr="00C30BB4">
        <w:rPr>
          <w:rFonts w:cstheme="minorHAnsi"/>
          <w:sz w:val="18"/>
          <w:szCs w:val="18"/>
        </w:rPr>
        <w:t xml:space="preserve"> </w:t>
      </w:r>
      <w:proofErr w:type="spellStart"/>
      <w:r w:rsidR="007C08F6" w:rsidRPr="00C30BB4">
        <w:rPr>
          <w:rFonts w:cstheme="minorHAnsi"/>
          <w:sz w:val="18"/>
          <w:szCs w:val="18"/>
        </w:rPr>
        <w:t>Πιερίη</w:t>
      </w:r>
      <w:proofErr w:type="spellEnd"/>
      <w:r w:rsidR="007C08F6" w:rsidRPr="00C30BB4">
        <w:rPr>
          <w:rFonts w:cstheme="minorHAnsi"/>
          <w:sz w:val="18"/>
          <w:szCs w:val="18"/>
        </w:rPr>
        <w:t>)</w:t>
      </w:r>
      <w:r w:rsidR="007C08F6" w:rsidRPr="00C30BB4">
        <w:rPr>
          <w:rFonts w:cstheme="minorHAnsi"/>
          <w:b/>
          <w:bCs/>
          <w:sz w:val="18"/>
          <w:szCs w:val="18"/>
        </w:rPr>
        <w:t>, ας,</w:t>
      </w:r>
      <w:r w:rsidR="007C08F6" w:rsidRPr="00C30BB4">
        <w:rPr>
          <w:rFonts w:cstheme="minorHAnsi"/>
          <w:sz w:val="18"/>
          <w:szCs w:val="18"/>
        </w:rPr>
        <w:t xml:space="preserve"> (ἡ) [πῑ] la Piérie, </w:t>
      </w:r>
      <w:r w:rsidR="007C08F6" w:rsidRPr="00C30BB4">
        <w:rPr>
          <w:rFonts w:cstheme="minorHAnsi"/>
          <w:i/>
          <w:iCs/>
          <w:sz w:val="18"/>
          <w:szCs w:val="18"/>
        </w:rPr>
        <w:t>contrée de Macédoine, près de l'Olympe, séjour des Muses</w:t>
      </w:r>
      <w:r w:rsidR="00C30BB4" w:rsidRPr="00C30BB4">
        <w:rPr>
          <w:rFonts w:cstheme="minorHAnsi"/>
          <w:i/>
          <w:iCs/>
          <w:sz w:val="18"/>
          <w:szCs w:val="18"/>
        </w:rPr>
        <w:t xml:space="preserve"> </w:t>
      </w:r>
      <w:proofErr w:type="gramStart"/>
      <w:r w:rsidR="008B756D" w:rsidRPr="00C30BB4">
        <w:rPr>
          <w:rFonts w:cstheme="minorHAnsi"/>
          <w:i/>
          <w:iCs/>
          <w:sz w:val="18"/>
          <w:szCs w:val="18"/>
        </w:rPr>
        <w:t xml:space="preserve">; </w:t>
      </w:r>
      <w:r w:rsidR="007C08F6" w:rsidRPr="00C30BB4">
        <w:rPr>
          <w:rFonts w:cstheme="minorHAnsi"/>
          <w:iCs/>
          <w:sz w:val="18"/>
          <w:szCs w:val="18"/>
        </w:rPr>
        <w:t xml:space="preserve"> </w:t>
      </w:r>
      <w:proofErr w:type="spellStart"/>
      <w:r w:rsidR="008B756D" w:rsidRPr="00C30BB4">
        <w:rPr>
          <w:rFonts w:cstheme="minorHAnsi"/>
          <w:b/>
          <w:sz w:val="18"/>
          <w:szCs w:val="18"/>
        </w:rPr>
        <w:t>ἐν</w:t>
      </w:r>
      <w:proofErr w:type="spellEnd"/>
      <w:proofErr w:type="gramEnd"/>
      <w:r w:rsidR="008B756D" w:rsidRPr="00C30BB4">
        <w:rPr>
          <w:rFonts w:cstheme="minorHAnsi"/>
          <w:b/>
          <w:sz w:val="18"/>
          <w:szCs w:val="18"/>
        </w:rPr>
        <w:t xml:space="preserve"> </w:t>
      </w:r>
      <w:proofErr w:type="spellStart"/>
      <w:r w:rsidR="008B756D" w:rsidRPr="00C30BB4">
        <w:rPr>
          <w:rFonts w:cstheme="minorHAnsi"/>
          <w:b/>
          <w:sz w:val="18"/>
          <w:szCs w:val="18"/>
        </w:rPr>
        <w:t>Πιερίῃ</w:t>
      </w:r>
      <w:proofErr w:type="spellEnd"/>
      <w:r w:rsidR="008B756D" w:rsidRPr="00C30BB4">
        <w:rPr>
          <w:rFonts w:cstheme="minorHAnsi"/>
          <w:b/>
          <w:sz w:val="18"/>
          <w:szCs w:val="18"/>
        </w:rPr>
        <w:t xml:space="preserve"> </w:t>
      </w:r>
      <w:r w:rsidR="008B756D" w:rsidRPr="00C30BB4">
        <w:rPr>
          <w:rFonts w:cstheme="minorHAnsi"/>
          <w:i/>
          <w:sz w:val="18"/>
          <w:szCs w:val="18"/>
        </w:rPr>
        <w:t>cc de</w:t>
      </w:r>
      <w:r w:rsidR="008B756D" w:rsidRPr="00C30BB4">
        <w:rPr>
          <w:rFonts w:cstheme="minorHAnsi"/>
          <w:b/>
          <w:sz w:val="18"/>
          <w:szCs w:val="18"/>
        </w:rPr>
        <w:t xml:space="preserve"> </w:t>
      </w:r>
      <w:proofErr w:type="spellStart"/>
      <w:r w:rsidR="008B756D" w:rsidRPr="00C30BB4">
        <w:rPr>
          <w:rFonts w:cstheme="minorHAnsi"/>
          <w:b/>
          <w:sz w:val="18"/>
          <w:szCs w:val="18"/>
          <w:lang w:val="el-GR"/>
        </w:rPr>
        <w:t>τέκε</w:t>
      </w:r>
      <w:proofErr w:type="spellEnd"/>
      <w:r w:rsidR="00D24455" w:rsidRPr="00C30BB4">
        <w:rPr>
          <w:rFonts w:cstheme="minorHAnsi"/>
          <w:b/>
          <w:sz w:val="18"/>
          <w:szCs w:val="18"/>
        </w:rPr>
        <w:t xml:space="preserve"> </w:t>
      </w:r>
      <w:r w:rsidR="00D24455" w:rsidRPr="00C30BB4">
        <w:rPr>
          <w:rFonts w:cstheme="minorHAnsi"/>
          <w:i/>
          <w:sz w:val="18"/>
          <w:szCs w:val="18"/>
        </w:rPr>
        <w:t xml:space="preserve">plutôt que de </w:t>
      </w:r>
      <w:proofErr w:type="spellStart"/>
      <w:r w:rsidR="00D24455" w:rsidRPr="00C30BB4">
        <w:rPr>
          <w:rFonts w:cstheme="minorHAnsi"/>
          <w:b/>
          <w:sz w:val="18"/>
          <w:szCs w:val="18"/>
        </w:rPr>
        <w:t>μιγεῖσ</w:t>
      </w:r>
      <w:proofErr w:type="spellEnd"/>
      <w:r w:rsidR="00D24455" w:rsidRPr="00C30BB4">
        <w:rPr>
          <w:rFonts w:cstheme="minorHAnsi"/>
          <w:b/>
          <w:sz w:val="18"/>
          <w:szCs w:val="18"/>
        </w:rPr>
        <w:t xml:space="preserve">α </w:t>
      </w:r>
      <w:r w:rsidR="00D24455" w:rsidRPr="00C30BB4">
        <w:rPr>
          <w:rFonts w:cstheme="minorHAnsi"/>
          <w:sz w:val="18"/>
          <w:szCs w:val="18"/>
        </w:rPr>
        <w:t>(West)</w:t>
      </w:r>
      <w:r w:rsidR="008B756D" w:rsidRPr="00C30BB4">
        <w:rPr>
          <w:rFonts w:cstheme="minorHAnsi"/>
          <w:b/>
          <w:sz w:val="18"/>
          <w:szCs w:val="18"/>
        </w:rPr>
        <w:t xml:space="preserve">.      </w:t>
      </w:r>
      <w:r w:rsidR="007C08F6" w:rsidRPr="00C30BB4">
        <w:rPr>
          <w:rFonts w:cstheme="minorHAnsi"/>
          <w:iCs/>
          <w:sz w:val="18"/>
          <w:szCs w:val="18"/>
        </w:rPr>
        <w:t xml:space="preserve">   </w:t>
      </w:r>
      <w:r w:rsidR="007C08F6" w:rsidRPr="00C30BB4">
        <w:rPr>
          <w:rFonts w:cstheme="minorHAnsi"/>
          <w:sz w:val="18"/>
          <w:szCs w:val="18"/>
        </w:rPr>
        <w:t xml:space="preserve"> </w:t>
      </w:r>
      <w:proofErr w:type="spellStart"/>
      <w:r w:rsidR="007C08F6" w:rsidRPr="00C30BB4">
        <w:rPr>
          <w:rFonts w:cstheme="minorHAnsi"/>
          <w:b/>
          <w:caps/>
          <w:color w:val="C00000"/>
          <w:sz w:val="18"/>
          <w:szCs w:val="18"/>
        </w:rPr>
        <w:t>τ</w:t>
      </w:r>
      <w:r w:rsidR="007C08F6" w:rsidRPr="00C30BB4">
        <w:rPr>
          <w:rFonts w:cstheme="minorHAnsi"/>
          <w:b/>
          <w:sz w:val="18"/>
          <w:szCs w:val="18"/>
        </w:rPr>
        <w:t>έκε</w:t>
      </w:r>
      <w:proofErr w:type="spellEnd"/>
      <w:r w:rsidR="007C08F6" w:rsidRPr="00C30BB4">
        <w:rPr>
          <w:rFonts w:cstheme="minorHAnsi"/>
          <w:sz w:val="18"/>
          <w:szCs w:val="18"/>
        </w:rPr>
        <w:t>,</w:t>
      </w:r>
      <w:r w:rsidR="007C08F6" w:rsidRPr="00C30BB4">
        <w:rPr>
          <w:rFonts w:cstheme="minorHAnsi"/>
          <w:i/>
          <w:sz w:val="18"/>
          <w:szCs w:val="18"/>
        </w:rPr>
        <w:t xml:space="preserve"> </w:t>
      </w:r>
      <w:proofErr w:type="spellStart"/>
      <w:r w:rsidR="007C08F6" w:rsidRPr="00C30BB4">
        <w:rPr>
          <w:rFonts w:cstheme="minorHAnsi"/>
          <w:i/>
          <w:sz w:val="18"/>
          <w:szCs w:val="18"/>
        </w:rPr>
        <w:t>aor</w:t>
      </w:r>
      <w:proofErr w:type="spellEnd"/>
      <w:r w:rsidR="007C08F6" w:rsidRPr="00C30BB4">
        <w:rPr>
          <w:rFonts w:cstheme="minorHAnsi"/>
          <w:i/>
          <w:sz w:val="18"/>
          <w:szCs w:val="18"/>
        </w:rPr>
        <w:t xml:space="preserve">. </w:t>
      </w:r>
      <w:proofErr w:type="gramStart"/>
      <w:r w:rsidR="007C08F6" w:rsidRPr="00C30BB4">
        <w:rPr>
          <w:rFonts w:cstheme="minorHAnsi"/>
          <w:i/>
          <w:sz w:val="18"/>
          <w:szCs w:val="18"/>
        </w:rPr>
        <w:t>sans</w:t>
      </w:r>
      <w:proofErr w:type="gramEnd"/>
      <w:r w:rsidR="007C08F6" w:rsidRPr="00C30BB4">
        <w:rPr>
          <w:rFonts w:cstheme="minorHAnsi"/>
          <w:i/>
          <w:sz w:val="18"/>
          <w:szCs w:val="18"/>
        </w:rPr>
        <w:t xml:space="preserve"> </w:t>
      </w:r>
      <w:proofErr w:type="spellStart"/>
      <w:proofErr w:type="gramStart"/>
      <w:r w:rsidR="007C08F6" w:rsidRPr="00C30BB4">
        <w:rPr>
          <w:rFonts w:cstheme="minorHAnsi"/>
          <w:i/>
          <w:sz w:val="18"/>
          <w:szCs w:val="18"/>
        </w:rPr>
        <w:t>augmt</w:t>
      </w:r>
      <w:proofErr w:type="spellEnd"/>
      <w:r w:rsidR="007C08F6" w:rsidRPr="00C30BB4">
        <w:rPr>
          <w:rFonts w:cstheme="minorHAnsi"/>
          <w:i/>
          <w:sz w:val="18"/>
          <w:szCs w:val="18"/>
        </w:rPr>
        <w:t xml:space="preserve"> </w:t>
      </w:r>
      <w:r w:rsidR="007C08F6" w:rsidRPr="00C30BB4">
        <w:rPr>
          <w:rFonts w:cstheme="minorHAnsi"/>
          <w:sz w:val="18"/>
          <w:szCs w:val="18"/>
        </w:rPr>
        <w:t xml:space="preserve"> =</w:t>
      </w:r>
      <w:proofErr w:type="gramEnd"/>
      <w:r w:rsidR="007C08F6" w:rsidRPr="00C30BB4">
        <w:rPr>
          <w:rFonts w:cstheme="minorHAnsi"/>
          <w:sz w:val="18"/>
          <w:szCs w:val="18"/>
        </w:rPr>
        <w:t xml:space="preserve"> </w:t>
      </w:r>
      <w:r w:rsidR="007C08F6" w:rsidRPr="00C30BB4">
        <w:rPr>
          <w:rFonts w:cstheme="minorHAnsi"/>
          <w:b/>
          <w:sz w:val="18"/>
          <w:szCs w:val="18"/>
          <w:lang w:val="el-GR"/>
        </w:rPr>
        <w:t>ἔ</w:t>
      </w:r>
      <w:r w:rsidR="007C08F6" w:rsidRPr="00C30BB4">
        <w:rPr>
          <w:rFonts w:cstheme="minorHAnsi"/>
          <w:b/>
          <w:sz w:val="18"/>
          <w:szCs w:val="18"/>
        </w:rPr>
        <w:t>τ</w:t>
      </w:r>
      <w:r w:rsidR="007C08F6" w:rsidRPr="00C30BB4">
        <w:rPr>
          <w:rFonts w:cstheme="minorHAnsi"/>
          <w:b/>
          <w:sz w:val="18"/>
          <w:szCs w:val="18"/>
          <w:lang w:val="el-GR"/>
        </w:rPr>
        <w:t>ε</w:t>
      </w:r>
      <w:proofErr w:type="spellStart"/>
      <w:r w:rsidR="007C08F6" w:rsidRPr="00C30BB4">
        <w:rPr>
          <w:rFonts w:cstheme="minorHAnsi"/>
          <w:b/>
          <w:sz w:val="18"/>
          <w:szCs w:val="18"/>
        </w:rPr>
        <w:t>κε</w:t>
      </w:r>
      <w:proofErr w:type="spellEnd"/>
      <w:r w:rsidR="00C30BB4" w:rsidRPr="00C30BB4">
        <w:rPr>
          <w:rFonts w:cstheme="minorHAnsi"/>
          <w:b/>
          <w:sz w:val="18"/>
          <w:szCs w:val="18"/>
        </w:rPr>
        <w:t xml:space="preserve"> </w:t>
      </w:r>
      <w:r w:rsidR="007C08F6" w:rsidRPr="00C30BB4">
        <w:rPr>
          <w:rFonts w:cstheme="minorHAnsi"/>
          <w:b/>
          <w:sz w:val="18"/>
          <w:szCs w:val="18"/>
        </w:rPr>
        <w:t xml:space="preserve">; </w:t>
      </w:r>
      <w:proofErr w:type="spellStart"/>
      <w:r w:rsidR="007C08F6" w:rsidRPr="00C30BB4">
        <w:rPr>
          <w:rFonts w:cstheme="minorHAnsi"/>
          <w:b/>
          <w:bCs/>
          <w:color w:val="C00000"/>
          <w:sz w:val="18"/>
          <w:szCs w:val="18"/>
        </w:rPr>
        <w:t>Τ</w:t>
      </w:r>
      <w:r w:rsidR="007C08F6" w:rsidRPr="00C30BB4">
        <w:rPr>
          <w:rFonts w:cstheme="minorHAnsi"/>
          <w:b/>
          <w:bCs/>
          <w:sz w:val="18"/>
          <w:szCs w:val="18"/>
        </w:rPr>
        <w:t>ίκτω</w:t>
      </w:r>
      <w:proofErr w:type="spellEnd"/>
      <w:r w:rsidR="00C30BB4" w:rsidRPr="00C30BB4">
        <w:rPr>
          <w:rFonts w:cstheme="minorHAnsi"/>
          <w:b/>
          <w:bCs/>
          <w:sz w:val="18"/>
          <w:szCs w:val="18"/>
        </w:rPr>
        <w:t xml:space="preserve"> </w:t>
      </w:r>
      <w:r w:rsidR="007C08F6" w:rsidRPr="00C30BB4">
        <w:rPr>
          <w:rFonts w:cstheme="minorHAnsi"/>
          <w:b/>
          <w:bCs/>
          <w:sz w:val="18"/>
          <w:szCs w:val="18"/>
        </w:rPr>
        <w:t>(</w:t>
      </w:r>
      <w:proofErr w:type="spellStart"/>
      <w:r w:rsidR="007C08F6" w:rsidRPr="00C30BB4">
        <w:rPr>
          <w:rFonts w:cstheme="minorHAnsi"/>
          <w:bCs/>
          <w:i/>
          <w:sz w:val="18"/>
          <w:szCs w:val="18"/>
        </w:rPr>
        <w:t>impft</w:t>
      </w:r>
      <w:proofErr w:type="spellEnd"/>
      <w:r w:rsidR="00C30BB4" w:rsidRPr="00C30BB4">
        <w:rPr>
          <w:rFonts w:cstheme="minorHAnsi"/>
          <w:b/>
          <w:bCs/>
          <w:sz w:val="18"/>
          <w:szCs w:val="18"/>
        </w:rPr>
        <w:t xml:space="preserve"> </w:t>
      </w:r>
      <w:r w:rsidR="007C08F6" w:rsidRPr="00C30BB4">
        <w:rPr>
          <w:rFonts w:cstheme="minorHAnsi"/>
          <w:b/>
          <w:bCs/>
          <w:sz w:val="18"/>
          <w:szCs w:val="18"/>
        </w:rPr>
        <w:t xml:space="preserve">: </w:t>
      </w:r>
      <w:proofErr w:type="spellStart"/>
      <w:r w:rsidR="007C08F6" w:rsidRPr="00C30BB4">
        <w:rPr>
          <w:rFonts w:cstheme="minorHAnsi"/>
          <w:b/>
          <w:bCs/>
          <w:sz w:val="18"/>
          <w:szCs w:val="18"/>
        </w:rPr>
        <w:t>ἔτικτον</w:t>
      </w:r>
      <w:proofErr w:type="spellEnd"/>
      <w:r w:rsidR="00C30BB4" w:rsidRPr="00C30BB4">
        <w:rPr>
          <w:rFonts w:cstheme="minorHAnsi"/>
          <w:b/>
          <w:bCs/>
          <w:sz w:val="18"/>
          <w:szCs w:val="18"/>
        </w:rPr>
        <w:t xml:space="preserve"> </w:t>
      </w:r>
      <w:proofErr w:type="gramStart"/>
      <w:r w:rsidR="007C08F6" w:rsidRPr="00C30BB4">
        <w:rPr>
          <w:rFonts w:cstheme="minorHAnsi"/>
          <w:b/>
          <w:bCs/>
          <w:sz w:val="18"/>
          <w:szCs w:val="18"/>
        </w:rPr>
        <w:t>;..</w:t>
      </w:r>
      <w:proofErr w:type="gramEnd"/>
      <w:r w:rsidR="00C30BB4" w:rsidRPr="00C30BB4">
        <w:rPr>
          <w:rFonts w:cstheme="minorHAnsi"/>
          <w:sz w:val="18"/>
          <w:szCs w:val="18"/>
        </w:rPr>
        <w:t xml:space="preserve"> </w:t>
      </w:r>
      <w:r w:rsidR="007C08F6" w:rsidRPr="00C30BB4">
        <w:rPr>
          <w:rFonts w:cstheme="minorHAnsi"/>
          <w:sz w:val="18"/>
          <w:szCs w:val="18"/>
        </w:rPr>
        <w:t xml:space="preserve">; </w:t>
      </w:r>
      <w:proofErr w:type="spellStart"/>
      <w:r w:rsidR="007C08F6" w:rsidRPr="00C30BB4">
        <w:rPr>
          <w:rFonts w:cstheme="minorHAnsi"/>
          <w:i/>
          <w:sz w:val="18"/>
          <w:szCs w:val="18"/>
        </w:rPr>
        <w:t>aor</w:t>
      </w:r>
      <w:proofErr w:type="spellEnd"/>
      <w:r w:rsidR="00C30BB4" w:rsidRPr="00C30BB4">
        <w:rPr>
          <w:rFonts w:cstheme="minorHAnsi"/>
          <w:sz w:val="18"/>
          <w:szCs w:val="18"/>
        </w:rPr>
        <w:t xml:space="preserve"> </w:t>
      </w:r>
      <w:r w:rsidR="007C08F6" w:rsidRPr="00C30BB4">
        <w:rPr>
          <w:rFonts w:cstheme="minorHAnsi"/>
          <w:sz w:val="18"/>
          <w:szCs w:val="18"/>
        </w:rPr>
        <w:t xml:space="preserve">: </w:t>
      </w:r>
      <w:proofErr w:type="spellStart"/>
      <w:r w:rsidR="007C08F6" w:rsidRPr="00C30BB4">
        <w:rPr>
          <w:rFonts w:cstheme="minorHAnsi"/>
          <w:b/>
          <w:sz w:val="18"/>
          <w:szCs w:val="18"/>
        </w:rPr>
        <w:t>ἔτεκον</w:t>
      </w:r>
      <w:proofErr w:type="spellEnd"/>
      <w:r w:rsidR="00C30BB4" w:rsidRPr="00C30BB4">
        <w:rPr>
          <w:rFonts w:cstheme="minorHAnsi"/>
          <w:sz w:val="18"/>
          <w:szCs w:val="18"/>
        </w:rPr>
        <w:t xml:space="preserve"> </w:t>
      </w:r>
      <w:r w:rsidR="007C08F6" w:rsidRPr="00C30BB4">
        <w:rPr>
          <w:rFonts w:cstheme="minorHAnsi"/>
          <w:sz w:val="18"/>
          <w:szCs w:val="18"/>
        </w:rPr>
        <w:t xml:space="preserve">; </w:t>
      </w:r>
      <w:proofErr w:type="spellStart"/>
      <w:r w:rsidR="007C08F6" w:rsidRPr="00C30BB4">
        <w:rPr>
          <w:rFonts w:cstheme="minorHAnsi"/>
          <w:sz w:val="18"/>
          <w:szCs w:val="18"/>
        </w:rPr>
        <w:t>pft</w:t>
      </w:r>
      <w:proofErr w:type="spellEnd"/>
      <w:r w:rsidR="00C30BB4" w:rsidRPr="00C30BB4">
        <w:rPr>
          <w:rFonts w:cstheme="minorHAnsi"/>
          <w:sz w:val="18"/>
          <w:szCs w:val="18"/>
        </w:rPr>
        <w:t xml:space="preserve"> </w:t>
      </w:r>
      <w:r w:rsidR="007C08F6" w:rsidRPr="00C30BB4">
        <w:rPr>
          <w:rFonts w:cstheme="minorHAnsi"/>
          <w:sz w:val="18"/>
          <w:szCs w:val="18"/>
        </w:rPr>
        <w:t xml:space="preserve">: </w:t>
      </w:r>
      <w:proofErr w:type="spellStart"/>
      <w:r w:rsidR="007C08F6" w:rsidRPr="00C30BB4">
        <w:rPr>
          <w:rFonts w:cstheme="minorHAnsi"/>
          <w:b/>
          <w:sz w:val="18"/>
          <w:szCs w:val="18"/>
        </w:rPr>
        <w:t>τέτοκ</w:t>
      </w:r>
      <w:proofErr w:type="spellEnd"/>
      <w:r w:rsidR="007C08F6" w:rsidRPr="00C30BB4">
        <w:rPr>
          <w:rFonts w:cstheme="minorHAnsi"/>
          <w:b/>
          <w:sz w:val="18"/>
          <w:szCs w:val="18"/>
        </w:rPr>
        <w:t>α</w:t>
      </w:r>
      <w:r w:rsidR="007C08F6" w:rsidRPr="00C30BB4">
        <w:rPr>
          <w:rFonts w:cstheme="minorHAnsi"/>
          <w:sz w:val="18"/>
          <w:szCs w:val="18"/>
        </w:rPr>
        <w:t xml:space="preserve">) </w:t>
      </w:r>
      <w:r w:rsidR="007C08F6" w:rsidRPr="00C30BB4">
        <w:rPr>
          <w:rFonts w:cstheme="minorHAnsi"/>
          <w:b/>
          <w:bCs/>
          <w:sz w:val="18"/>
          <w:szCs w:val="18"/>
        </w:rPr>
        <w:t xml:space="preserve">: </w:t>
      </w:r>
      <w:r w:rsidR="007C08F6" w:rsidRPr="00C30BB4">
        <w:rPr>
          <w:rFonts w:cstheme="minorHAnsi"/>
          <w:sz w:val="18"/>
          <w:szCs w:val="18"/>
        </w:rPr>
        <w:t xml:space="preserve">mettre au monde, enfanter, engendrer.        </w:t>
      </w:r>
      <w:proofErr w:type="spellStart"/>
      <w:r w:rsidR="007C08F6" w:rsidRPr="00C30BB4">
        <w:rPr>
          <w:rFonts w:cstheme="minorHAnsi"/>
          <w:b/>
          <w:caps/>
          <w:color w:val="C00000"/>
          <w:sz w:val="18"/>
          <w:szCs w:val="18"/>
        </w:rPr>
        <w:t>Κ</w:t>
      </w:r>
      <w:r w:rsidR="007C08F6" w:rsidRPr="00C30BB4">
        <w:rPr>
          <w:rFonts w:cstheme="minorHAnsi"/>
          <w:b/>
          <w:sz w:val="18"/>
          <w:szCs w:val="18"/>
        </w:rPr>
        <w:t>ρονίδης</w:t>
      </w:r>
      <w:proofErr w:type="spellEnd"/>
      <w:r w:rsidR="007C08F6" w:rsidRPr="00C30BB4">
        <w:rPr>
          <w:rFonts w:cstheme="minorHAnsi"/>
          <w:b/>
          <w:sz w:val="18"/>
          <w:szCs w:val="18"/>
        </w:rPr>
        <w:t xml:space="preserve">, </w:t>
      </w:r>
      <w:proofErr w:type="spellStart"/>
      <w:r w:rsidR="007C08F6" w:rsidRPr="00C30BB4">
        <w:rPr>
          <w:rFonts w:cstheme="minorHAnsi"/>
          <w:b/>
          <w:sz w:val="18"/>
          <w:szCs w:val="18"/>
        </w:rPr>
        <w:t>ου</w:t>
      </w:r>
      <w:proofErr w:type="spellEnd"/>
      <w:r w:rsidR="007C08F6" w:rsidRPr="00C30BB4">
        <w:rPr>
          <w:rFonts w:cstheme="minorHAnsi"/>
          <w:b/>
          <w:sz w:val="18"/>
          <w:szCs w:val="18"/>
        </w:rPr>
        <w:t xml:space="preserve"> (ὁ) </w:t>
      </w:r>
      <w:r w:rsidR="007C08F6" w:rsidRPr="00C30BB4">
        <w:rPr>
          <w:rFonts w:cstheme="minorHAnsi"/>
          <w:sz w:val="18"/>
          <w:szCs w:val="18"/>
        </w:rPr>
        <w:t>[ῐ]</w:t>
      </w:r>
      <w:r w:rsidR="00C30BB4" w:rsidRPr="00C30BB4">
        <w:rPr>
          <w:rFonts w:cstheme="minorHAnsi"/>
          <w:b/>
          <w:sz w:val="18"/>
          <w:szCs w:val="18"/>
        </w:rPr>
        <w:t xml:space="preserve"> </w:t>
      </w:r>
      <w:r w:rsidR="007C08F6" w:rsidRPr="00C30BB4">
        <w:rPr>
          <w:rFonts w:cstheme="minorHAnsi"/>
          <w:b/>
          <w:sz w:val="18"/>
          <w:szCs w:val="18"/>
        </w:rPr>
        <w:t>:</w:t>
      </w:r>
      <w:r w:rsidR="007C08F6" w:rsidRPr="00C30BB4">
        <w:rPr>
          <w:rFonts w:cstheme="minorHAnsi"/>
          <w:sz w:val="18"/>
          <w:szCs w:val="18"/>
        </w:rPr>
        <w:t xml:space="preserve"> fils de Cronos (Zeus</w:t>
      </w:r>
      <w:r w:rsidR="00C30BB4" w:rsidRPr="00C30BB4">
        <w:rPr>
          <w:rFonts w:cstheme="minorHAnsi"/>
          <w:sz w:val="18"/>
          <w:szCs w:val="18"/>
        </w:rPr>
        <w:t xml:space="preserve"> </w:t>
      </w:r>
      <w:r w:rsidR="007C08F6" w:rsidRPr="00C30BB4">
        <w:rPr>
          <w:rFonts w:cstheme="minorHAnsi"/>
          <w:sz w:val="18"/>
          <w:szCs w:val="18"/>
        </w:rPr>
        <w:t>; Poséidon</w:t>
      </w:r>
      <w:r w:rsidR="00C30BB4" w:rsidRPr="00C30BB4">
        <w:rPr>
          <w:rFonts w:cstheme="minorHAnsi"/>
          <w:sz w:val="18"/>
          <w:szCs w:val="18"/>
        </w:rPr>
        <w:t xml:space="preserve"> </w:t>
      </w:r>
      <w:r w:rsidR="007C08F6" w:rsidRPr="00C30BB4">
        <w:rPr>
          <w:rFonts w:cstheme="minorHAnsi"/>
          <w:sz w:val="18"/>
          <w:szCs w:val="18"/>
        </w:rPr>
        <w:t xml:space="preserve">; </w:t>
      </w:r>
      <w:proofErr w:type="gramStart"/>
      <w:r w:rsidR="007C08F6" w:rsidRPr="00C30BB4">
        <w:rPr>
          <w:rFonts w:cstheme="minorHAnsi"/>
          <w:sz w:val="18"/>
          <w:szCs w:val="18"/>
        </w:rPr>
        <w:t xml:space="preserve">Chiron)   </w:t>
      </w:r>
      <w:proofErr w:type="gramEnd"/>
      <w:r w:rsidR="007C08F6" w:rsidRPr="00C30BB4">
        <w:rPr>
          <w:rFonts w:cstheme="minorHAnsi"/>
          <w:sz w:val="18"/>
          <w:szCs w:val="18"/>
        </w:rPr>
        <w:t xml:space="preserve">     </w:t>
      </w:r>
      <w:proofErr w:type="spellStart"/>
      <w:r w:rsidR="007C08F6" w:rsidRPr="00C30BB4">
        <w:rPr>
          <w:rFonts w:cstheme="minorHAnsi"/>
          <w:b/>
          <w:color w:val="C00000"/>
          <w:sz w:val="18"/>
          <w:szCs w:val="18"/>
          <w:lang w:val="el-GR"/>
        </w:rPr>
        <w:t>Μ</w:t>
      </w:r>
      <w:r w:rsidR="007C08F6" w:rsidRPr="00C30BB4">
        <w:rPr>
          <w:rFonts w:cstheme="minorHAnsi"/>
          <w:b/>
          <w:sz w:val="18"/>
          <w:szCs w:val="18"/>
          <w:lang w:val="el-GR"/>
        </w:rPr>
        <w:t>ίγνυμι</w:t>
      </w:r>
      <w:proofErr w:type="spellEnd"/>
      <w:r w:rsidR="007C08F6" w:rsidRPr="00C30BB4">
        <w:rPr>
          <w:rFonts w:cstheme="minorHAnsi"/>
          <w:sz w:val="18"/>
          <w:szCs w:val="18"/>
        </w:rPr>
        <w:t xml:space="preserve">/ </w:t>
      </w:r>
      <w:proofErr w:type="spellStart"/>
      <w:r w:rsidR="007C08F6" w:rsidRPr="00C30BB4">
        <w:rPr>
          <w:rFonts w:cstheme="minorHAnsi"/>
          <w:b/>
          <w:sz w:val="18"/>
          <w:szCs w:val="18"/>
          <w:lang w:val="el-GR"/>
        </w:rPr>
        <w:t>μείγνυμι</w:t>
      </w:r>
      <w:proofErr w:type="spellEnd"/>
      <w:r w:rsidR="007C08F6" w:rsidRPr="00C30BB4">
        <w:rPr>
          <w:rFonts w:cstheme="minorHAnsi"/>
          <w:sz w:val="18"/>
          <w:szCs w:val="18"/>
        </w:rPr>
        <w:t xml:space="preserve">, – </w:t>
      </w:r>
      <w:proofErr w:type="gramStart"/>
      <w:r w:rsidR="007C08F6" w:rsidRPr="00C30BB4">
        <w:rPr>
          <w:rFonts w:cstheme="minorHAnsi"/>
          <w:sz w:val="18"/>
          <w:szCs w:val="18"/>
        </w:rPr>
        <w:t>[  [</w:t>
      </w:r>
      <w:proofErr w:type="gramEnd"/>
      <w:r w:rsidR="007C08F6" w:rsidRPr="00C30BB4">
        <w:rPr>
          <w:rFonts w:cstheme="minorHAnsi"/>
          <w:sz w:val="18"/>
          <w:szCs w:val="18"/>
        </w:rPr>
        <w:t xml:space="preserve">…] </w:t>
      </w:r>
      <w:proofErr w:type="gramStart"/>
      <w:r w:rsidR="007C08F6" w:rsidRPr="00C30BB4">
        <w:rPr>
          <w:rFonts w:ascii="Arial" w:hAnsi="Arial" w:cs="Arial"/>
          <w:sz w:val="18"/>
          <w:szCs w:val="18"/>
        </w:rPr>
        <w:t>▬</w:t>
      </w:r>
      <w:r w:rsidR="007C08F6" w:rsidRPr="00C30BB4">
        <w:rPr>
          <w:rFonts w:cstheme="minorHAnsi"/>
          <w:sz w:val="18"/>
          <w:szCs w:val="18"/>
        </w:rPr>
        <w:t xml:space="preserve">  PA</w:t>
      </w:r>
      <w:proofErr w:type="gramEnd"/>
      <w:r w:rsidR="007C08F6" w:rsidRPr="00C30BB4">
        <w:rPr>
          <w:rFonts w:cstheme="minorHAnsi"/>
          <w:sz w:val="18"/>
          <w:szCs w:val="18"/>
        </w:rPr>
        <w:t xml:space="preserve">. </w:t>
      </w:r>
      <w:proofErr w:type="spellStart"/>
      <w:r w:rsidR="007C08F6" w:rsidRPr="00C30BB4">
        <w:rPr>
          <w:rFonts w:cstheme="minorHAnsi"/>
          <w:sz w:val="18"/>
          <w:szCs w:val="18"/>
          <w:lang w:val="el-GR"/>
        </w:rPr>
        <w:t>μίγνυμ</w:t>
      </w:r>
      <w:proofErr w:type="spellEnd"/>
      <w:r w:rsidR="007C08F6" w:rsidRPr="00C30BB4">
        <w:rPr>
          <w:rFonts w:cstheme="minorHAnsi"/>
          <w:sz w:val="18"/>
          <w:szCs w:val="18"/>
        </w:rPr>
        <w:t xml:space="preserve">αι, </w:t>
      </w:r>
      <w:proofErr w:type="spellStart"/>
      <w:r w:rsidR="007C08F6" w:rsidRPr="00C30BB4">
        <w:rPr>
          <w:rFonts w:cstheme="minorHAnsi"/>
          <w:sz w:val="18"/>
          <w:szCs w:val="18"/>
        </w:rPr>
        <w:t>μιχθήσομ</w:t>
      </w:r>
      <w:proofErr w:type="spellEnd"/>
      <w:r w:rsidR="007C08F6" w:rsidRPr="00C30BB4">
        <w:rPr>
          <w:rFonts w:cstheme="minorHAnsi"/>
          <w:sz w:val="18"/>
          <w:szCs w:val="18"/>
        </w:rPr>
        <w:t xml:space="preserve">αι,  </w:t>
      </w:r>
      <w:proofErr w:type="spellStart"/>
      <w:r w:rsidR="007C08F6" w:rsidRPr="00C30BB4">
        <w:rPr>
          <w:rFonts w:cstheme="minorHAnsi"/>
          <w:i/>
          <w:sz w:val="18"/>
          <w:szCs w:val="18"/>
          <w:u w:val="single"/>
        </w:rPr>
        <w:t>aor</w:t>
      </w:r>
      <w:proofErr w:type="spellEnd"/>
      <w:r w:rsidR="00C30BB4" w:rsidRPr="00C30BB4">
        <w:rPr>
          <w:rFonts w:cstheme="minorHAnsi"/>
          <w:sz w:val="18"/>
          <w:szCs w:val="18"/>
        </w:rPr>
        <w:t xml:space="preserve"> </w:t>
      </w:r>
      <w:r w:rsidR="007C08F6" w:rsidRPr="00C30BB4">
        <w:rPr>
          <w:rFonts w:cstheme="minorHAnsi"/>
          <w:sz w:val="18"/>
          <w:szCs w:val="18"/>
        </w:rPr>
        <w:t xml:space="preserve">: </w:t>
      </w:r>
      <w:proofErr w:type="spellStart"/>
      <w:r w:rsidR="007C08F6" w:rsidRPr="00C30BB4">
        <w:rPr>
          <w:rFonts w:cstheme="minorHAnsi"/>
          <w:sz w:val="18"/>
          <w:szCs w:val="18"/>
        </w:rPr>
        <w:t>ἐμίχθην</w:t>
      </w:r>
      <w:proofErr w:type="spellEnd"/>
      <w:r w:rsidR="007C08F6" w:rsidRPr="00C30BB4">
        <w:rPr>
          <w:rFonts w:cstheme="minorHAnsi"/>
          <w:sz w:val="18"/>
          <w:szCs w:val="18"/>
        </w:rPr>
        <w:t xml:space="preserve">, </w:t>
      </w:r>
      <w:proofErr w:type="spellStart"/>
      <w:r w:rsidR="007C08F6" w:rsidRPr="00C30BB4">
        <w:rPr>
          <w:rFonts w:cstheme="minorHAnsi"/>
          <w:sz w:val="18"/>
          <w:szCs w:val="18"/>
        </w:rPr>
        <w:t>ἐμίγην</w:t>
      </w:r>
      <w:proofErr w:type="spellEnd"/>
      <w:r w:rsidR="007C08F6" w:rsidRPr="00C30BB4">
        <w:rPr>
          <w:rFonts w:cstheme="minorHAnsi"/>
          <w:sz w:val="18"/>
          <w:szCs w:val="18"/>
        </w:rPr>
        <w:t xml:space="preserve">,  </w:t>
      </w:r>
      <w:proofErr w:type="spellStart"/>
      <w:r w:rsidR="007C08F6" w:rsidRPr="00C30BB4">
        <w:rPr>
          <w:rFonts w:cstheme="minorHAnsi"/>
          <w:i/>
          <w:sz w:val="18"/>
          <w:szCs w:val="18"/>
          <w:u w:val="single"/>
        </w:rPr>
        <w:t>pft</w:t>
      </w:r>
      <w:proofErr w:type="spellEnd"/>
      <w:r w:rsidR="00C30BB4" w:rsidRPr="00C30BB4">
        <w:rPr>
          <w:rFonts w:cstheme="minorHAnsi"/>
          <w:sz w:val="18"/>
          <w:szCs w:val="18"/>
        </w:rPr>
        <w:t xml:space="preserve"> </w:t>
      </w:r>
      <w:r w:rsidR="007C08F6" w:rsidRPr="00C30BB4">
        <w:rPr>
          <w:rFonts w:cstheme="minorHAnsi"/>
          <w:sz w:val="18"/>
          <w:szCs w:val="18"/>
        </w:rPr>
        <w:t xml:space="preserve">:  </w:t>
      </w:r>
      <w:proofErr w:type="spellStart"/>
      <w:r w:rsidR="007C08F6" w:rsidRPr="00C30BB4">
        <w:rPr>
          <w:rFonts w:cstheme="minorHAnsi"/>
          <w:sz w:val="18"/>
          <w:szCs w:val="18"/>
        </w:rPr>
        <w:t>μέμιγμ</w:t>
      </w:r>
      <w:proofErr w:type="spellEnd"/>
      <w:r w:rsidR="007C08F6" w:rsidRPr="00C30BB4">
        <w:rPr>
          <w:rFonts w:cstheme="minorHAnsi"/>
          <w:sz w:val="18"/>
          <w:szCs w:val="18"/>
        </w:rPr>
        <w:t>αι</w:t>
      </w:r>
      <w:r w:rsidR="00C30BB4" w:rsidRPr="00C30BB4">
        <w:rPr>
          <w:rFonts w:cstheme="minorHAnsi"/>
          <w:sz w:val="18"/>
          <w:szCs w:val="18"/>
        </w:rPr>
        <w:t xml:space="preserve"> </w:t>
      </w:r>
      <w:r w:rsidR="007C08F6" w:rsidRPr="00C30BB4">
        <w:rPr>
          <w:rFonts w:cstheme="minorHAnsi"/>
          <w:sz w:val="18"/>
          <w:szCs w:val="18"/>
        </w:rPr>
        <w:t xml:space="preserve"> ] –</w:t>
      </w:r>
      <w:r w:rsidR="00C30BB4" w:rsidRPr="00C30BB4">
        <w:rPr>
          <w:rFonts w:cstheme="minorHAnsi"/>
          <w:sz w:val="18"/>
          <w:szCs w:val="18"/>
        </w:rPr>
        <w:t xml:space="preserve"> </w:t>
      </w:r>
      <w:r w:rsidR="007C08F6" w:rsidRPr="00C30BB4">
        <w:rPr>
          <w:rFonts w:cstheme="minorHAnsi"/>
          <w:b/>
          <w:sz w:val="18"/>
          <w:szCs w:val="18"/>
        </w:rPr>
        <w:t xml:space="preserve">: </w:t>
      </w:r>
      <w:r w:rsidR="007C08F6" w:rsidRPr="00C30BB4">
        <w:rPr>
          <w:rFonts w:cstheme="minorHAnsi"/>
          <w:sz w:val="18"/>
          <w:szCs w:val="18"/>
        </w:rPr>
        <w:t>mêler, mélanger</w:t>
      </w:r>
      <w:r w:rsidR="00C30BB4" w:rsidRPr="00C30BB4">
        <w:rPr>
          <w:rFonts w:cstheme="minorHAnsi"/>
          <w:sz w:val="18"/>
          <w:szCs w:val="18"/>
        </w:rPr>
        <w:t xml:space="preserve"> </w:t>
      </w:r>
      <w:r w:rsidR="007C08F6" w:rsidRPr="00C30BB4">
        <w:rPr>
          <w:rFonts w:cstheme="minorHAnsi"/>
          <w:sz w:val="18"/>
          <w:szCs w:val="18"/>
        </w:rPr>
        <w:t>; unir, joindre</w:t>
      </w:r>
      <w:r w:rsidR="00C30BB4" w:rsidRPr="00C30BB4">
        <w:rPr>
          <w:rFonts w:cstheme="minorHAnsi"/>
          <w:sz w:val="18"/>
          <w:szCs w:val="18"/>
        </w:rPr>
        <w:t xml:space="preserve"> </w:t>
      </w:r>
      <w:r w:rsidR="007C08F6" w:rsidRPr="00C30BB4">
        <w:rPr>
          <w:rFonts w:cstheme="minorHAnsi"/>
          <w:sz w:val="18"/>
          <w:szCs w:val="18"/>
        </w:rPr>
        <w:t xml:space="preserve">; </w:t>
      </w:r>
      <w:proofErr w:type="spellStart"/>
      <w:r w:rsidR="007C08F6" w:rsidRPr="00C30BB4">
        <w:rPr>
          <w:rFonts w:cstheme="minorHAnsi"/>
          <w:sz w:val="18"/>
          <w:szCs w:val="18"/>
        </w:rPr>
        <w:t>My</w:t>
      </w:r>
      <w:proofErr w:type="spellEnd"/>
      <w:r w:rsidR="007C08F6" w:rsidRPr="00C30BB4">
        <w:rPr>
          <w:rFonts w:cstheme="minorHAnsi"/>
          <w:sz w:val="18"/>
          <w:szCs w:val="18"/>
        </w:rPr>
        <w:t xml:space="preserve"> - PA. </w:t>
      </w:r>
      <w:proofErr w:type="gramStart"/>
      <w:r w:rsidR="007C08F6" w:rsidRPr="00C30BB4">
        <w:rPr>
          <w:rFonts w:cstheme="minorHAnsi"/>
          <w:sz w:val="18"/>
          <w:szCs w:val="18"/>
        </w:rPr>
        <w:t>se</w:t>
      </w:r>
      <w:proofErr w:type="gramEnd"/>
      <w:r w:rsidR="007C08F6" w:rsidRPr="00C30BB4">
        <w:rPr>
          <w:rFonts w:cstheme="minorHAnsi"/>
          <w:sz w:val="18"/>
          <w:szCs w:val="18"/>
        </w:rPr>
        <w:t xml:space="preserve"> mêler à, fréquenter, s'unir intimement</w:t>
      </w:r>
      <w:r w:rsidR="00C30BB4" w:rsidRPr="00C30BB4">
        <w:rPr>
          <w:rFonts w:cstheme="minorHAnsi"/>
          <w:sz w:val="18"/>
          <w:szCs w:val="18"/>
        </w:rPr>
        <w:t xml:space="preserve"> </w:t>
      </w:r>
      <w:r w:rsidR="007C08F6" w:rsidRPr="00C30BB4">
        <w:rPr>
          <w:rFonts w:cstheme="minorHAnsi"/>
          <w:sz w:val="18"/>
          <w:szCs w:val="18"/>
        </w:rPr>
        <w:t xml:space="preserve">à (+ </w:t>
      </w:r>
      <w:proofErr w:type="spellStart"/>
      <w:r w:rsidR="007C08F6" w:rsidRPr="00C30BB4">
        <w:rPr>
          <w:rFonts w:cstheme="minorHAnsi"/>
          <w:sz w:val="18"/>
          <w:szCs w:val="18"/>
        </w:rPr>
        <w:t>dat</w:t>
      </w:r>
      <w:proofErr w:type="spellEnd"/>
      <w:r w:rsidR="007C08F6" w:rsidRPr="00C30BB4">
        <w:rPr>
          <w:rFonts w:cstheme="minorHAnsi"/>
          <w:sz w:val="18"/>
          <w:szCs w:val="18"/>
        </w:rPr>
        <w:t xml:space="preserve">.).  </w:t>
      </w:r>
      <w:r w:rsidRPr="00C30BB4">
        <w:rPr>
          <w:rFonts w:cstheme="minorHAnsi"/>
          <w:b/>
          <w:sz w:val="18"/>
          <w:szCs w:val="18"/>
        </w:rPr>
        <w:t xml:space="preserve">    </w:t>
      </w:r>
    </w:p>
  </w:footnote>
  <w:footnote w:id="54">
    <w:p w14:paraId="0F56DD98" w14:textId="2A3013B9" w:rsidR="005652BF" w:rsidRPr="00C30BB4" w:rsidRDefault="005652BF"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r w:rsidR="007C08F6" w:rsidRPr="00C30BB4">
        <w:rPr>
          <w:rFonts w:cstheme="minorHAnsi"/>
          <w:b/>
          <w:sz w:val="18"/>
          <w:szCs w:val="18"/>
        </w:rPr>
        <w:t xml:space="preserve">54. — </w:t>
      </w:r>
      <w:proofErr w:type="spellStart"/>
      <w:r w:rsidR="007C08F6" w:rsidRPr="00C30BB4">
        <w:rPr>
          <w:rFonts w:cstheme="minorHAnsi"/>
          <w:b/>
          <w:sz w:val="18"/>
          <w:szCs w:val="18"/>
        </w:rPr>
        <w:t>Μνημοσύνη</w:t>
      </w:r>
      <w:proofErr w:type="spellEnd"/>
      <w:r w:rsidR="007C08F6" w:rsidRPr="00C30BB4">
        <w:rPr>
          <w:rFonts w:cstheme="minorHAnsi"/>
          <w:b/>
          <w:sz w:val="18"/>
          <w:szCs w:val="18"/>
        </w:rPr>
        <w:t xml:space="preserve">, </w:t>
      </w:r>
      <w:proofErr w:type="spellStart"/>
      <w:r w:rsidR="007C08F6" w:rsidRPr="00C30BB4">
        <w:rPr>
          <w:rFonts w:cstheme="minorHAnsi"/>
          <w:b/>
          <w:sz w:val="18"/>
          <w:szCs w:val="18"/>
        </w:rPr>
        <w:t>γουνοῖσιν</w:t>
      </w:r>
      <w:proofErr w:type="spellEnd"/>
      <w:r w:rsidR="007C08F6" w:rsidRPr="00C30BB4">
        <w:rPr>
          <w:rFonts w:cstheme="minorHAnsi"/>
          <w:b/>
          <w:sz w:val="18"/>
          <w:szCs w:val="18"/>
        </w:rPr>
        <w:t xml:space="preserve"> </w:t>
      </w:r>
      <w:proofErr w:type="spellStart"/>
      <w:r w:rsidR="007C08F6" w:rsidRPr="00C30BB4">
        <w:rPr>
          <w:rFonts w:cstheme="minorHAnsi"/>
          <w:b/>
          <w:sz w:val="18"/>
          <w:szCs w:val="18"/>
        </w:rPr>
        <w:t>Ἐλευθῆρος</w:t>
      </w:r>
      <w:proofErr w:type="spellEnd"/>
      <w:r w:rsidR="007C08F6" w:rsidRPr="00C30BB4">
        <w:rPr>
          <w:rFonts w:cstheme="minorHAnsi"/>
          <w:b/>
          <w:sz w:val="18"/>
          <w:szCs w:val="18"/>
        </w:rPr>
        <w:t xml:space="preserve"> </w:t>
      </w:r>
      <w:proofErr w:type="spellStart"/>
      <w:proofErr w:type="gramStart"/>
      <w:r w:rsidR="007C08F6" w:rsidRPr="00C30BB4">
        <w:rPr>
          <w:rFonts w:cstheme="minorHAnsi"/>
          <w:b/>
          <w:sz w:val="18"/>
          <w:szCs w:val="18"/>
        </w:rPr>
        <w:t>μεδέουσ</w:t>
      </w:r>
      <w:proofErr w:type="spellEnd"/>
      <w:r w:rsidR="007C08F6" w:rsidRPr="00C30BB4">
        <w:rPr>
          <w:rFonts w:cstheme="minorHAnsi"/>
          <w:b/>
          <w:sz w:val="18"/>
          <w:szCs w:val="18"/>
        </w:rPr>
        <w:t>α,  —</w:t>
      </w:r>
      <w:proofErr w:type="gramEnd"/>
      <w:r w:rsidR="007C08F6" w:rsidRPr="00C30BB4">
        <w:rPr>
          <w:rFonts w:cstheme="minorHAnsi"/>
          <w:sz w:val="18"/>
          <w:szCs w:val="18"/>
        </w:rPr>
        <w:t xml:space="preserve"> </w:t>
      </w:r>
      <w:proofErr w:type="spellStart"/>
      <w:r w:rsidR="007C08F6" w:rsidRPr="00C30BB4">
        <w:rPr>
          <w:rFonts w:cstheme="minorHAnsi"/>
          <w:b/>
          <w:color w:val="C00000"/>
          <w:sz w:val="18"/>
          <w:szCs w:val="18"/>
        </w:rPr>
        <w:t>Μ</w:t>
      </w:r>
      <w:r w:rsidR="007C08F6" w:rsidRPr="00C30BB4">
        <w:rPr>
          <w:rFonts w:cstheme="minorHAnsi"/>
          <w:b/>
          <w:sz w:val="18"/>
          <w:szCs w:val="18"/>
        </w:rPr>
        <w:t>νημοσύνη</w:t>
      </w:r>
      <w:proofErr w:type="spellEnd"/>
      <w:r w:rsidR="00C30BB4" w:rsidRPr="00C30BB4">
        <w:rPr>
          <w:rFonts w:cstheme="minorHAnsi"/>
          <w:b/>
          <w:sz w:val="18"/>
          <w:szCs w:val="18"/>
        </w:rPr>
        <w:t xml:space="preserve"> </w:t>
      </w:r>
      <w:r w:rsidR="007C08F6" w:rsidRPr="00C30BB4">
        <w:rPr>
          <w:rFonts w:cstheme="minorHAnsi"/>
          <w:sz w:val="18"/>
          <w:szCs w:val="18"/>
        </w:rPr>
        <w:t xml:space="preserve">: Mnémosyne (mère des Muses).  </w:t>
      </w:r>
      <w:r w:rsidR="007A2E63" w:rsidRPr="00C30BB4">
        <w:rPr>
          <w:rFonts w:cstheme="minorHAnsi"/>
          <w:sz w:val="18"/>
          <w:szCs w:val="18"/>
        </w:rPr>
        <w:t xml:space="preserve">    </w:t>
      </w:r>
      <w:proofErr w:type="spellStart"/>
      <w:r w:rsidR="007C08F6" w:rsidRPr="00C30BB4">
        <w:rPr>
          <w:rFonts w:cstheme="minorHAnsi"/>
          <w:b/>
          <w:color w:val="C00000"/>
          <w:sz w:val="18"/>
          <w:szCs w:val="18"/>
        </w:rPr>
        <w:t>Μ</w:t>
      </w:r>
      <w:r w:rsidR="007C08F6" w:rsidRPr="00C30BB4">
        <w:rPr>
          <w:rFonts w:cstheme="minorHAnsi"/>
          <w:b/>
          <w:sz w:val="18"/>
          <w:szCs w:val="18"/>
        </w:rPr>
        <w:t>εδέω</w:t>
      </w:r>
      <w:proofErr w:type="spellEnd"/>
      <w:r w:rsidR="007C08F6" w:rsidRPr="00C30BB4">
        <w:rPr>
          <w:rFonts w:cstheme="minorHAnsi"/>
          <w:b/>
          <w:sz w:val="18"/>
          <w:szCs w:val="18"/>
        </w:rPr>
        <w:t xml:space="preserve"> (</w:t>
      </w:r>
      <w:proofErr w:type="spellStart"/>
      <w:r w:rsidR="007C08F6" w:rsidRPr="00C30BB4">
        <w:rPr>
          <w:rFonts w:cstheme="minorHAnsi"/>
          <w:i/>
          <w:sz w:val="18"/>
          <w:szCs w:val="18"/>
        </w:rPr>
        <w:t>slt</w:t>
      </w:r>
      <w:proofErr w:type="spellEnd"/>
      <w:r w:rsidR="007C08F6" w:rsidRPr="00C30BB4">
        <w:rPr>
          <w:rFonts w:cstheme="minorHAnsi"/>
          <w:i/>
          <w:sz w:val="18"/>
          <w:szCs w:val="18"/>
        </w:rPr>
        <w:t xml:space="preserve"> </w:t>
      </w:r>
      <w:proofErr w:type="spellStart"/>
      <w:r w:rsidR="007C08F6" w:rsidRPr="00C30BB4">
        <w:rPr>
          <w:rFonts w:cstheme="minorHAnsi"/>
          <w:i/>
          <w:sz w:val="18"/>
          <w:szCs w:val="18"/>
        </w:rPr>
        <w:t>ind</w:t>
      </w:r>
      <w:proofErr w:type="spellEnd"/>
      <w:r w:rsidR="007C08F6" w:rsidRPr="00C30BB4">
        <w:rPr>
          <w:rFonts w:cstheme="minorHAnsi"/>
          <w:i/>
          <w:sz w:val="18"/>
          <w:szCs w:val="18"/>
        </w:rPr>
        <w:t>. 3° pl.</w:t>
      </w:r>
      <w:r w:rsidR="007C08F6" w:rsidRPr="00C30BB4">
        <w:rPr>
          <w:rFonts w:cstheme="minorHAnsi"/>
          <w:b/>
          <w:sz w:val="18"/>
          <w:szCs w:val="18"/>
        </w:rPr>
        <w:t xml:space="preserve">  </w:t>
      </w:r>
      <w:proofErr w:type="spellStart"/>
      <w:proofErr w:type="gramStart"/>
      <w:r w:rsidR="007C08F6" w:rsidRPr="00C30BB4">
        <w:rPr>
          <w:rFonts w:cstheme="minorHAnsi"/>
          <w:b/>
          <w:sz w:val="18"/>
          <w:szCs w:val="18"/>
        </w:rPr>
        <w:t>μεδέουσι</w:t>
      </w:r>
      <w:proofErr w:type="spellEnd"/>
      <w:r w:rsidR="007C08F6" w:rsidRPr="00C30BB4">
        <w:rPr>
          <w:rFonts w:cstheme="minorHAnsi"/>
          <w:b/>
          <w:sz w:val="18"/>
          <w:szCs w:val="18"/>
        </w:rPr>
        <w:t xml:space="preserve">  </w:t>
      </w:r>
      <w:r w:rsidR="007C08F6" w:rsidRPr="00C30BB4">
        <w:rPr>
          <w:rFonts w:cstheme="minorHAnsi"/>
          <w:i/>
          <w:sz w:val="18"/>
          <w:szCs w:val="18"/>
        </w:rPr>
        <w:t>et</w:t>
      </w:r>
      <w:proofErr w:type="gramEnd"/>
      <w:r w:rsidR="007C08F6" w:rsidRPr="00C30BB4">
        <w:rPr>
          <w:rFonts w:cstheme="minorHAnsi"/>
          <w:i/>
          <w:sz w:val="18"/>
          <w:szCs w:val="18"/>
        </w:rPr>
        <w:t xml:space="preserve">  </w:t>
      </w:r>
      <w:proofErr w:type="gramStart"/>
      <w:r w:rsidR="007C08F6" w:rsidRPr="00C30BB4">
        <w:rPr>
          <w:rFonts w:cstheme="minorHAnsi"/>
          <w:i/>
          <w:sz w:val="18"/>
          <w:szCs w:val="18"/>
        </w:rPr>
        <w:t xml:space="preserve">participe </w:t>
      </w:r>
      <w:r w:rsidR="007C08F6" w:rsidRPr="00C30BB4">
        <w:rPr>
          <w:rFonts w:cstheme="minorHAnsi"/>
          <w:b/>
          <w:sz w:val="18"/>
          <w:szCs w:val="18"/>
        </w:rPr>
        <w:t>)</w:t>
      </w:r>
      <w:proofErr w:type="gramEnd"/>
      <w:r w:rsidR="00C30BB4" w:rsidRPr="00C30BB4">
        <w:rPr>
          <w:rFonts w:cstheme="minorHAnsi"/>
          <w:b/>
          <w:sz w:val="18"/>
          <w:szCs w:val="18"/>
        </w:rPr>
        <w:t xml:space="preserve"> </w:t>
      </w:r>
      <w:r w:rsidR="007C08F6" w:rsidRPr="00C30BB4">
        <w:rPr>
          <w:rFonts w:cstheme="minorHAnsi"/>
          <w:b/>
          <w:sz w:val="18"/>
          <w:szCs w:val="18"/>
        </w:rPr>
        <w:t xml:space="preserve">: </w:t>
      </w:r>
      <w:r w:rsidR="007C08F6" w:rsidRPr="00C30BB4">
        <w:rPr>
          <w:rFonts w:cstheme="minorHAnsi"/>
          <w:sz w:val="18"/>
          <w:szCs w:val="18"/>
        </w:rPr>
        <w:t xml:space="preserve">prendre soin de, protéger + </w:t>
      </w:r>
      <w:proofErr w:type="spellStart"/>
      <w:r w:rsidR="007C08F6" w:rsidRPr="00C30BB4">
        <w:rPr>
          <w:rFonts w:cstheme="minorHAnsi"/>
          <w:sz w:val="18"/>
          <w:szCs w:val="18"/>
        </w:rPr>
        <w:t>gén</w:t>
      </w:r>
      <w:proofErr w:type="spellEnd"/>
      <w:r w:rsidR="007C08F6" w:rsidRPr="00C30BB4">
        <w:rPr>
          <w:rFonts w:cstheme="minorHAnsi"/>
          <w:sz w:val="18"/>
          <w:szCs w:val="18"/>
        </w:rPr>
        <w:t>.</w:t>
      </w:r>
      <w:r w:rsidR="00C30BB4" w:rsidRPr="00C30BB4">
        <w:rPr>
          <w:rFonts w:cstheme="minorHAnsi"/>
          <w:sz w:val="18"/>
          <w:szCs w:val="18"/>
        </w:rPr>
        <w:t xml:space="preserve"> </w:t>
      </w:r>
      <w:r w:rsidR="007C08F6" w:rsidRPr="00C30BB4">
        <w:rPr>
          <w:rFonts w:cstheme="minorHAnsi"/>
          <w:sz w:val="18"/>
          <w:szCs w:val="18"/>
        </w:rPr>
        <w:t xml:space="preserve">; </w:t>
      </w:r>
      <w:r w:rsidR="007C08F6" w:rsidRPr="00C30BB4">
        <w:rPr>
          <w:rFonts w:cstheme="minorHAnsi"/>
          <w:i/>
          <w:sz w:val="18"/>
          <w:szCs w:val="18"/>
        </w:rPr>
        <w:t>participe</w:t>
      </w:r>
      <w:r w:rsidR="00C30BB4" w:rsidRPr="00C30BB4">
        <w:rPr>
          <w:rFonts w:cstheme="minorHAnsi"/>
          <w:b/>
          <w:sz w:val="18"/>
          <w:szCs w:val="18"/>
        </w:rPr>
        <w:t xml:space="preserve"> </w:t>
      </w:r>
      <w:r w:rsidR="007C08F6" w:rsidRPr="00C30BB4">
        <w:rPr>
          <w:rFonts w:cstheme="minorHAnsi"/>
          <w:b/>
          <w:sz w:val="18"/>
          <w:szCs w:val="18"/>
        </w:rPr>
        <w:t xml:space="preserve">: </w:t>
      </w:r>
      <w:proofErr w:type="spellStart"/>
      <w:r w:rsidR="007C08F6" w:rsidRPr="00C30BB4">
        <w:rPr>
          <w:rFonts w:cstheme="minorHAnsi"/>
          <w:b/>
          <w:sz w:val="18"/>
          <w:szCs w:val="18"/>
        </w:rPr>
        <w:t>μεδέων</w:t>
      </w:r>
      <w:proofErr w:type="spellEnd"/>
      <w:r w:rsidR="007C08F6" w:rsidRPr="00C30BB4">
        <w:rPr>
          <w:rFonts w:cstheme="minorHAnsi"/>
          <w:b/>
          <w:sz w:val="18"/>
          <w:szCs w:val="18"/>
        </w:rPr>
        <w:t xml:space="preserve">, </w:t>
      </w:r>
      <w:proofErr w:type="spellStart"/>
      <w:r w:rsidR="007C08F6" w:rsidRPr="00C30BB4">
        <w:rPr>
          <w:rFonts w:cstheme="minorHAnsi"/>
          <w:b/>
          <w:sz w:val="18"/>
          <w:szCs w:val="18"/>
        </w:rPr>
        <w:t>μεδέουσ</w:t>
      </w:r>
      <w:proofErr w:type="spellEnd"/>
      <w:r w:rsidR="007C08F6" w:rsidRPr="00C30BB4">
        <w:rPr>
          <w:rFonts w:cstheme="minorHAnsi"/>
          <w:b/>
          <w:sz w:val="18"/>
          <w:szCs w:val="18"/>
        </w:rPr>
        <w:t>α</w:t>
      </w:r>
      <w:r w:rsidR="00C30BB4" w:rsidRPr="00C30BB4">
        <w:rPr>
          <w:rFonts w:cstheme="minorHAnsi"/>
          <w:b/>
          <w:sz w:val="18"/>
          <w:szCs w:val="18"/>
        </w:rPr>
        <w:t xml:space="preserve"> </w:t>
      </w:r>
      <w:r w:rsidR="007C08F6" w:rsidRPr="00C30BB4">
        <w:rPr>
          <w:rFonts w:cstheme="minorHAnsi"/>
          <w:b/>
          <w:sz w:val="18"/>
          <w:szCs w:val="18"/>
        </w:rPr>
        <w:t>:</w:t>
      </w:r>
      <w:r w:rsidR="007C08F6" w:rsidRPr="00C30BB4">
        <w:rPr>
          <w:rFonts w:cstheme="minorHAnsi"/>
          <w:sz w:val="18"/>
          <w:szCs w:val="18"/>
        </w:rPr>
        <w:t xml:space="preserve"> qui prend soin </w:t>
      </w:r>
      <w:proofErr w:type="gramStart"/>
      <w:r w:rsidR="007C08F6" w:rsidRPr="00C30BB4">
        <w:rPr>
          <w:rFonts w:cstheme="minorHAnsi"/>
          <w:sz w:val="18"/>
          <w:szCs w:val="18"/>
        </w:rPr>
        <w:t xml:space="preserve">de,  </w:t>
      </w:r>
      <w:r w:rsidR="007C08F6" w:rsidRPr="00C30BB4">
        <w:rPr>
          <w:rFonts w:cstheme="minorHAnsi"/>
          <w:i/>
          <w:sz w:val="18"/>
          <w:szCs w:val="18"/>
        </w:rPr>
        <w:t>—</w:t>
      </w:r>
      <w:proofErr w:type="gramEnd"/>
      <w:r w:rsidR="007C08F6" w:rsidRPr="00C30BB4">
        <w:rPr>
          <w:rFonts w:cstheme="minorHAnsi"/>
          <w:i/>
          <w:sz w:val="18"/>
          <w:szCs w:val="18"/>
        </w:rPr>
        <w:t xml:space="preserve"> par suite</w:t>
      </w:r>
      <w:r w:rsidR="00C30BB4" w:rsidRPr="00C30BB4">
        <w:rPr>
          <w:rFonts w:cstheme="minorHAnsi"/>
          <w:i/>
          <w:sz w:val="18"/>
          <w:szCs w:val="18"/>
        </w:rPr>
        <w:t xml:space="preserve"> </w:t>
      </w:r>
      <w:r w:rsidR="007C08F6" w:rsidRPr="00C30BB4">
        <w:rPr>
          <w:rFonts w:cstheme="minorHAnsi"/>
          <w:sz w:val="18"/>
          <w:szCs w:val="18"/>
        </w:rPr>
        <w:t xml:space="preserve">:  qui règne </w:t>
      </w:r>
      <w:proofErr w:type="gramStart"/>
      <w:r w:rsidR="007C08F6" w:rsidRPr="00C30BB4">
        <w:rPr>
          <w:rFonts w:cstheme="minorHAnsi"/>
          <w:sz w:val="18"/>
          <w:szCs w:val="18"/>
        </w:rPr>
        <w:t>sur</w:t>
      </w:r>
      <w:r w:rsidR="00C30BB4" w:rsidRPr="00C30BB4">
        <w:rPr>
          <w:rFonts w:cstheme="minorHAnsi"/>
          <w:sz w:val="18"/>
          <w:szCs w:val="18"/>
        </w:rPr>
        <w:t xml:space="preserve"> </w:t>
      </w:r>
      <w:r w:rsidR="007C08F6" w:rsidRPr="00C30BB4">
        <w:rPr>
          <w:rFonts w:cstheme="minorHAnsi"/>
          <w:sz w:val="18"/>
          <w:szCs w:val="18"/>
        </w:rPr>
        <w:t xml:space="preserve"> ;</w:t>
      </w:r>
      <w:proofErr w:type="gramEnd"/>
      <w:r w:rsidR="007C08F6" w:rsidRPr="00C30BB4">
        <w:rPr>
          <w:rFonts w:cstheme="minorHAnsi"/>
          <w:sz w:val="18"/>
          <w:szCs w:val="18"/>
        </w:rPr>
        <w:t xml:space="preserve"> </w:t>
      </w:r>
      <w:r w:rsidR="007C08F6" w:rsidRPr="00C30BB4">
        <w:rPr>
          <w:rFonts w:cstheme="minorHAnsi"/>
          <w:i/>
          <w:sz w:val="18"/>
          <w:szCs w:val="18"/>
        </w:rPr>
        <w:t>— par suite</w:t>
      </w:r>
      <w:r w:rsidR="00C30BB4" w:rsidRPr="00C30BB4">
        <w:rPr>
          <w:rFonts w:cstheme="minorHAnsi"/>
          <w:i/>
          <w:sz w:val="18"/>
          <w:szCs w:val="18"/>
        </w:rPr>
        <w:t xml:space="preserve"> </w:t>
      </w:r>
      <w:r w:rsidR="007C08F6" w:rsidRPr="00C30BB4">
        <w:rPr>
          <w:rFonts w:cstheme="minorHAnsi"/>
          <w:sz w:val="18"/>
          <w:szCs w:val="18"/>
        </w:rPr>
        <w:t>: protecteur (</w:t>
      </w:r>
      <w:proofErr w:type="gramStart"/>
      <w:r w:rsidR="007C08F6" w:rsidRPr="00C30BB4">
        <w:rPr>
          <w:rFonts w:cstheme="minorHAnsi"/>
          <w:sz w:val="18"/>
          <w:szCs w:val="18"/>
        </w:rPr>
        <w:t>de )</w:t>
      </w:r>
      <w:proofErr w:type="gramEnd"/>
      <w:r w:rsidR="00C30BB4" w:rsidRPr="00C30BB4">
        <w:rPr>
          <w:rFonts w:cstheme="minorHAnsi"/>
          <w:sz w:val="18"/>
          <w:szCs w:val="18"/>
        </w:rPr>
        <w:t xml:space="preserve"> </w:t>
      </w:r>
      <w:r w:rsidR="00E9723B" w:rsidRPr="00C30BB4">
        <w:rPr>
          <w:rFonts w:cstheme="minorHAnsi"/>
          <w:sz w:val="18"/>
          <w:szCs w:val="18"/>
        </w:rPr>
        <w:t xml:space="preserve">; le </w:t>
      </w:r>
      <w:proofErr w:type="spellStart"/>
      <w:proofErr w:type="gramStart"/>
      <w:r w:rsidR="00E9723B" w:rsidRPr="00C30BB4">
        <w:rPr>
          <w:rFonts w:cstheme="minorHAnsi"/>
          <w:sz w:val="18"/>
          <w:szCs w:val="18"/>
        </w:rPr>
        <w:t>cp</w:t>
      </w:r>
      <w:proofErr w:type="spellEnd"/>
      <w:r w:rsidR="00E9723B" w:rsidRPr="00C30BB4">
        <w:rPr>
          <w:rFonts w:cstheme="minorHAnsi"/>
          <w:sz w:val="18"/>
          <w:szCs w:val="18"/>
        </w:rPr>
        <w:t xml:space="preserve">  est</w:t>
      </w:r>
      <w:proofErr w:type="gramEnd"/>
      <w:r w:rsidR="00E9723B" w:rsidRPr="00C30BB4">
        <w:rPr>
          <w:rFonts w:cstheme="minorHAnsi"/>
          <w:sz w:val="18"/>
          <w:szCs w:val="18"/>
        </w:rPr>
        <w:t xml:space="preserve"> habituellement au </w:t>
      </w:r>
      <w:proofErr w:type="spellStart"/>
      <w:r w:rsidR="00E9723B" w:rsidRPr="00C30BB4">
        <w:rPr>
          <w:rFonts w:cstheme="minorHAnsi"/>
          <w:sz w:val="18"/>
          <w:szCs w:val="18"/>
        </w:rPr>
        <w:t>gén</w:t>
      </w:r>
      <w:proofErr w:type="spellEnd"/>
      <w:r w:rsidR="00E9723B" w:rsidRPr="00C30BB4">
        <w:rPr>
          <w:rFonts w:cstheme="minorHAnsi"/>
          <w:sz w:val="18"/>
          <w:szCs w:val="18"/>
        </w:rPr>
        <w:t xml:space="preserve">. </w:t>
      </w:r>
      <w:r w:rsidR="007C08F6" w:rsidRPr="00C30BB4">
        <w:rPr>
          <w:rFonts w:cstheme="minorHAnsi"/>
          <w:sz w:val="18"/>
          <w:szCs w:val="18"/>
        </w:rPr>
        <w:t xml:space="preserve">  </w:t>
      </w:r>
      <w:r w:rsidR="007A2E63" w:rsidRPr="00C30BB4">
        <w:rPr>
          <w:rFonts w:cstheme="minorHAnsi"/>
          <w:sz w:val="18"/>
          <w:szCs w:val="18"/>
        </w:rPr>
        <w:t xml:space="preserve">     </w:t>
      </w:r>
      <w:proofErr w:type="spellStart"/>
      <w:r w:rsidR="007C08F6" w:rsidRPr="00C30BB4">
        <w:rPr>
          <w:rFonts w:cstheme="minorHAnsi"/>
          <w:b/>
          <w:color w:val="C00000"/>
          <w:sz w:val="18"/>
          <w:szCs w:val="18"/>
        </w:rPr>
        <w:t>Γ</w:t>
      </w:r>
      <w:r w:rsidR="007C08F6" w:rsidRPr="00C30BB4">
        <w:rPr>
          <w:rFonts w:cstheme="minorHAnsi"/>
          <w:b/>
          <w:sz w:val="18"/>
          <w:szCs w:val="18"/>
        </w:rPr>
        <w:t>ουνός</w:t>
      </w:r>
      <w:proofErr w:type="spellEnd"/>
      <w:r w:rsidR="007C08F6" w:rsidRPr="00C30BB4">
        <w:rPr>
          <w:rFonts w:cstheme="minorHAnsi"/>
          <w:sz w:val="18"/>
          <w:szCs w:val="18"/>
        </w:rPr>
        <w:t xml:space="preserve"> </w:t>
      </w:r>
      <w:proofErr w:type="spellStart"/>
      <w:r w:rsidR="007C08F6" w:rsidRPr="00C30BB4">
        <w:rPr>
          <w:rFonts w:cstheme="minorHAnsi"/>
          <w:sz w:val="18"/>
          <w:szCs w:val="18"/>
        </w:rPr>
        <w:t>ου</w:t>
      </w:r>
      <w:proofErr w:type="spellEnd"/>
      <w:r w:rsidR="007C08F6" w:rsidRPr="00C30BB4">
        <w:rPr>
          <w:rFonts w:cstheme="minorHAnsi"/>
          <w:sz w:val="18"/>
          <w:szCs w:val="18"/>
        </w:rPr>
        <w:t xml:space="preserve"> </w:t>
      </w:r>
      <w:r w:rsidR="007C08F6" w:rsidRPr="00C30BB4">
        <w:rPr>
          <w:rFonts w:cstheme="minorHAnsi"/>
          <w:b/>
          <w:bCs/>
          <w:sz w:val="18"/>
          <w:szCs w:val="18"/>
        </w:rPr>
        <w:t>(ὁ)</w:t>
      </w:r>
      <w:r w:rsidR="00C30BB4" w:rsidRPr="00C30BB4">
        <w:rPr>
          <w:rFonts w:cstheme="minorHAnsi"/>
          <w:b/>
          <w:bCs/>
          <w:sz w:val="18"/>
          <w:szCs w:val="18"/>
        </w:rPr>
        <w:t xml:space="preserve"> </w:t>
      </w:r>
      <w:r w:rsidR="007C08F6" w:rsidRPr="00C30BB4">
        <w:rPr>
          <w:rFonts w:cstheme="minorHAnsi"/>
          <w:b/>
          <w:bCs/>
          <w:sz w:val="18"/>
          <w:szCs w:val="18"/>
        </w:rPr>
        <w:t>:</w:t>
      </w:r>
      <w:r w:rsidR="007C08F6" w:rsidRPr="00C30BB4">
        <w:rPr>
          <w:rFonts w:cstheme="minorHAnsi"/>
          <w:sz w:val="18"/>
          <w:szCs w:val="18"/>
        </w:rPr>
        <w:t xml:space="preserve"> hauteur arrondie, coteau en mamelon</w:t>
      </w:r>
      <w:r w:rsidR="00C30BB4" w:rsidRPr="00C30BB4">
        <w:rPr>
          <w:rFonts w:cstheme="minorHAnsi"/>
          <w:sz w:val="18"/>
          <w:szCs w:val="18"/>
        </w:rPr>
        <w:t xml:space="preserve"> </w:t>
      </w:r>
      <w:r w:rsidR="005B3D67" w:rsidRPr="00C30BB4">
        <w:rPr>
          <w:rFonts w:cstheme="minorHAnsi"/>
          <w:sz w:val="18"/>
          <w:szCs w:val="18"/>
        </w:rPr>
        <w:t xml:space="preserve">; ici au </w:t>
      </w:r>
      <w:proofErr w:type="spellStart"/>
      <w:r w:rsidR="005B3D67" w:rsidRPr="00C30BB4">
        <w:rPr>
          <w:rFonts w:cstheme="minorHAnsi"/>
          <w:sz w:val="18"/>
          <w:szCs w:val="18"/>
        </w:rPr>
        <w:t>datifi</w:t>
      </w:r>
      <w:proofErr w:type="spellEnd"/>
      <w:r w:rsidR="005B3D67" w:rsidRPr="00C30BB4">
        <w:rPr>
          <w:rFonts w:cstheme="minorHAnsi"/>
          <w:sz w:val="18"/>
          <w:szCs w:val="18"/>
        </w:rPr>
        <w:t xml:space="preserve"> locatif.</w:t>
      </w:r>
      <w:r w:rsidR="007C08F6" w:rsidRPr="00C30BB4">
        <w:rPr>
          <w:rFonts w:cstheme="minorHAnsi"/>
          <w:sz w:val="18"/>
          <w:szCs w:val="18"/>
        </w:rPr>
        <w:t xml:space="preserve">         </w:t>
      </w:r>
      <w:proofErr w:type="spellStart"/>
      <w:r w:rsidR="007C08F6" w:rsidRPr="00C30BB4">
        <w:rPr>
          <w:rFonts w:cstheme="minorHAnsi"/>
          <w:b/>
          <w:bCs/>
          <w:color w:val="C00000"/>
          <w:sz w:val="18"/>
          <w:szCs w:val="18"/>
        </w:rPr>
        <w:t>Ἐ</w:t>
      </w:r>
      <w:r w:rsidR="007C08F6" w:rsidRPr="00C30BB4">
        <w:rPr>
          <w:rFonts w:cstheme="minorHAnsi"/>
          <w:b/>
          <w:bCs/>
          <w:sz w:val="18"/>
          <w:szCs w:val="18"/>
        </w:rPr>
        <w:t>λευθήρ</w:t>
      </w:r>
      <w:proofErr w:type="spellEnd"/>
      <w:r w:rsidR="007C08F6" w:rsidRPr="00C30BB4">
        <w:rPr>
          <w:rFonts w:cstheme="minorHAnsi"/>
          <w:b/>
          <w:bCs/>
          <w:sz w:val="18"/>
          <w:szCs w:val="18"/>
        </w:rPr>
        <w:t xml:space="preserve">, </w:t>
      </w:r>
      <w:proofErr w:type="spellStart"/>
      <w:r w:rsidR="007C08F6" w:rsidRPr="00C30BB4">
        <w:rPr>
          <w:rFonts w:cstheme="minorHAnsi"/>
          <w:b/>
          <w:bCs/>
          <w:sz w:val="18"/>
          <w:szCs w:val="18"/>
        </w:rPr>
        <w:t>ῆρος</w:t>
      </w:r>
      <w:proofErr w:type="spellEnd"/>
      <w:r w:rsidR="007C08F6" w:rsidRPr="00C30BB4">
        <w:rPr>
          <w:rFonts w:cstheme="minorHAnsi"/>
          <w:sz w:val="18"/>
          <w:szCs w:val="18"/>
        </w:rPr>
        <w:t xml:space="preserve"> (ὁ)</w:t>
      </w:r>
      <w:r w:rsidR="00C30BB4" w:rsidRPr="00C30BB4">
        <w:rPr>
          <w:rFonts w:cstheme="minorHAnsi"/>
          <w:sz w:val="18"/>
          <w:szCs w:val="18"/>
        </w:rPr>
        <w:t xml:space="preserve"> </w:t>
      </w:r>
      <w:r w:rsidR="007C08F6" w:rsidRPr="00C30BB4">
        <w:rPr>
          <w:rFonts w:cstheme="minorHAnsi"/>
          <w:sz w:val="18"/>
          <w:szCs w:val="18"/>
        </w:rPr>
        <w:t xml:space="preserve">:  Éleuthère, </w:t>
      </w:r>
      <w:r w:rsidR="007C08F6" w:rsidRPr="00C30BB4">
        <w:rPr>
          <w:rFonts w:cstheme="minorHAnsi"/>
          <w:i/>
          <w:iCs/>
          <w:sz w:val="18"/>
          <w:szCs w:val="18"/>
        </w:rPr>
        <w:t>v. de Béotie</w:t>
      </w:r>
      <w:r w:rsidR="008C47CF" w:rsidRPr="00C30BB4">
        <w:rPr>
          <w:rFonts w:cstheme="minorHAnsi"/>
          <w:i/>
          <w:iCs/>
          <w:sz w:val="18"/>
          <w:szCs w:val="18"/>
        </w:rPr>
        <w:t>, sur le Cithéron</w:t>
      </w:r>
      <w:r w:rsidR="007C08F6" w:rsidRPr="00C30BB4">
        <w:rPr>
          <w:rFonts w:cstheme="minorHAnsi"/>
          <w:iCs/>
          <w:sz w:val="18"/>
          <w:szCs w:val="18"/>
        </w:rPr>
        <w:t xml:space="preserve">. </w:t>
      </w:r>
      <w:r w:rsidRPr="00C30BB4">
        <w:rPr>
          <w:rFonts w:cstheme="minorHAnsi"/>
          <w:b/>
          <w:sz w:val="18"/>
          <w:szCs w:val="18"/>
        </w:rPr>
        <w:t xml:space="preserve"> </w:t>
      </w:r>
    </w:p>
  </w:footnote>
  <w:footnote w:id="55">
    <w:p w14:paraId="127FC499" w14:textId="676CCDA8" w:rsidR="005652BF" w:rsidRPr="00C30BB4" w:rsidRDefault="005652BF"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lang w:val="el-GR"/>
        </w:rPr>
        <w:t xml:space="preserve">. </w:t>
      </w:r>
      <w:r w:rsidRPr="00C30BB4">
        <w:rPr>
          <w:rFonts w:cstheme="minorHAnsi"/>
          <w:b/>
          <w:caps/>
          <w:sz w:val="18"/>
          <w:szCs w:val="18"/>
        </w:rPr>
        <w:t>v</w:t>
      </w:r>
      <w:r w:rsidRPr="00C30BB4">
        <w:rPr>
          <w:rFonts w:cstheme="minorHAnsi"/>
          <w:b/>
          <w:sz w:val="18"/>
          <w:szCs w:val="18"/>
        </w:rPr>
        <w:t>ers</w:t>
      </w:r>
      <w:r w:rsidRPr="00C30BB4">
        <w:rPr>
          <w:rFonts w:cstheme="minorHAnsi"/>
          <w:b/>
          <w:sz w:val="18"/>
          <w:szCs w:val="18"/>
          <w:lang w:val="el-GR"/>
        </w:rPr>
        <w:t xml:space="preserve">   </w:t>
      </w:r>
      <w:r w:rsidR="00B51344" w:rsidRPr="00C30BB4">
        <w:rPr>
          <w:rFonts w:cstheme="minorHAnsi"/>
          <w:b/>
          <w:sz w:val="18"/>
          <w:szCs w:val="18"/>
          <w:lang w:val="el-GR"/>
        </w:rPr>
        <w:t xml:space="preserve">55. —τε </w:t>
      </w:r>
      <w:proofErr w:type="spellStart"/>
      <w:r w:rsidR="00B51344" w:rsidRPr="00C30BB4">
        <w:rPr>
          <w:rFonts w:cstheme="minorHAnsi"/>
          <w:b/>
          <w:sz w:val="18"/>
          <w:szCs w:val="18"/>
          <w:lang w:val="el-GR"/>
        </w:rPr>
        <w:t>κακῶν</w:t>
      </w:r>
      <w:proofErr w:type="spellEnd"/>
      <w:r w:rsidR="00B51344" w:rsidRPr="00C30BB4">
        <w:rPr>
          <w:rFonts w:cstheme="minorHAnsi"/>
          <w:b/>
          <w:sz w:val="18"/>
          <w:szCs w:val="18"/>
          <w:lang w:val="el-GR"/>
        </w:rPr>
        <w:t xml:space="preserve"> </w:t>
      </w:r>
      <w:proofErr w:type="spellStart"/>
      <w:r w:rsidR="00B51344" w:rsidRPr="00C30BB4">
        <w:rPr>
          <w:rFonts w:cstheme="minorHAnsi"/>
          <w:b/>
          <w:sz w:val="18"/>
          <w:szCs w:val="18"/>
          <w:lang w:val="el-GR"/>
        </w:rPr>
        <w:t>ἄμπαυμά</w:t>
      </w:r>
      <w:proofErr w:type="spellEnd"/>
      <w:r w:rsidR="00B51344" w:rsidRPr="00C30BB4">
        <w:rPr>
          <w:rFonts w:cstheme="minorHAnsi"/>
          <w:b/>
          <w:sz w:val="18"/>
          <w:szCs w:val="18"/>
          <w:lang w:val="el-GR"/>
        </w:rPr>
        <w:t xml:space="preserve"> τε </w:t>
      </w:r>
      <w:proofErr w:type="spellStart"/>
      <w:r w:rsidR="00B51344" w:rsidRPr="00C30BB4">
        <w:rPr>
          <w:rFonts w:cstheme="minorHAnsi"/>
          <w:b/>
          <w:sz w:val="18"/>
          <w:szCs w:val="18"/>
          <w:lang w:val="el-GR"/>
        </w:rPr>
        <w:t>μερμηράων</w:t>
      </w:r>
      <w:proofErr w:type="spellEnd"/>
      <w:r w:rsidR="00B51344" w:rsidRPr="00C30BB4">
        <w:rPr>
          <w:rFonts w:cstheme="minorHAnsi"/>
          <w:b/>
          <w:sz w:val="18"/>
          <w:szCs w:val="18"/>
          <w:lang w:val="el-GR"/>
        </w:rPr>
        <w:t xml:space="preserve">.  —  </w:t>
      </w:r>
      <w:proofErr w:type="spellStart"/>
      <w:r w:rsidR="00B51344" w:rsidRPr="00C30BB4">
        <w:rPr>
          <w:rFonts w:cstheme="minorHAnsi"/>
          <w:b/>
          <w:color w:val="C00000"/>
          <w:sz w:val="18"/>
          <w:szCs w:val="18"/>
          <w:lang w:val="el-GR"/>
        </w:rPr>
        <w:t>Λ</w:t>
      </w:r>
      <w:r w:rsidR="00B51344" w:rsidRPr="00C30BB4">
        <w:rPr>
          <w:rFonts w:cstheme="minorHAnsi"/>
          <w:b/>
          <w:sz w:val="18"/>
          <w:szCs w:val="18"/>
          <w:lang w:val="el-GR"/>
        </w:rPr>
        <w:t>ησμοσύνη</w:t>
      </w:r>
      <w:proofErr w:type="spellEnd"/>
      <w:r w:rsidR="00B51344" w:rsidRPr="00C30BB4">
        <w:rPr>
          <w:rFonts w:cstheme="minorHAnsi"/>
          <w:b/>
          <w:sz w:val="18"/>
          <w:szCs w:val="18"/>
          <w:lang w:val="el-GR"/>
        </w:rPr>
        <w:t>, ης (ἡ)</w:t>
      </w:r>
      <w:r w:rsidR="00C30BB4" w:rsidRPr="005E5E24">
        <w:rPr>
          <w:rFonts w:cstheme="minorHAnsi"/>
          <w:b/>
          <w:sz w:val="18"/>
          <w:szCs w:val="18"/>
          <w:lang w:val="el-GR"/>
        </w:rPr>
        <w:t xml:space="preserve"> </w:t>
      </w:r>
      <w:r w:rsidR="00B51344" w:rsidRPr="00C30BB4">
        <w:rPr>
          <w:rFonts w:cstheme="minorHAnsi"/>
          <w:b/>
          <w:sz w:val="18"/>
          <w:szCs w:val="18"/>
          <w:lang w:val="el-GR"/>
        </w:rPr>
        <w:t>:</w:t>
      </w:r>
      <w:r w:rsidR="00B51344" w:rsidRPr="00C30BB4">
        <w:rPr>
          <w:rFonts w:cstheme="minorHAnsi"/>
          <w:sz w:val="18"/>
          <w:szCs w:val="18"/>
          <w:lang w:val="el-GR"/>
        </w:rPr>
        <w:t xml:space="preserve"> </w:t>
      </w:r>
      <w:r w:rsidR="00B51344" w:rsidRPr="00C30BB4">
        <w:rPr>
          <w:rFonts w:cstheme="minorHAnsi"/>
          <w:sz w:val="18"/>
          <w:szCs w:val="18"/>
        </w:rPr>
        <w:t>oubli</w:t>
      </w:r>
      <w:r w:rsidR="00B51344" w:rsidRPr="00C30BB4">
        <w:rPr>
          <w:rFonts w:cstheme="minorHAnsi"/>
          <w:sz w:val="18"/>
          <w:szCs w:val="18"/>
          <w:lang w:val="el-GR"/>
        </w:rPr>
        <w:t xml:space="preserve">.    </w:t>
      </w:r>
      <w:proofErr w:type="spellStart"/>
      <w:r w:rsidR="00B51344" w:rsidRPr="00C30BB4">
        <w:rPr>
          <w:rFonts w:cstheme="minorHAnsi"/>
          <w:b/>
          <w:bCs/>
          <w:color w:val="C00000"/>
          <w:sz w:val="18"/>
          <w:szCs w:val="18"/>
          <w:lang w:val="el-GR"/>
        </w:rPr>
        <w:t>Ἄ</w:t>
      </w:r>
      <w:r w:rsidR="00B51344" w:rsidRPr="00C30BB4">
        <w:rPr>
          <w:rFonts w:cstheme="minorHAnsi"/>
          <w:b/>
          <w:bCs/>
          <w:sz w:val="18"/>
          <w:szCs w:val="18"/>
          <w:lang w:val="el-GR"/>
        </w:rPr>
        <w:t>μπαυμα</w:t>
      </w:r>
      <w:proofErr w:type="spellEnd"/>
      <w:r w:rsidR="00B51344" w:rsidRPr="00C30BB4">
        <w:rPr>
          <w:rFonts w:cstheme="minorHAnsi"/>
          <w:b/>
          <w:bCs/>
          <w:sz w:val="18"/>
          <w:szCs w:val="18"/>
          <w:lang w:val="el-GR"/>
        </w:rPr>
        <w:t xml:space="preserve">, </w:t>
      </w:r>
      <w:proofErr w:type="spellStart"/>
      <w:r w:rsidR="00B51344" w:rsidRPr="00C30BB4">
        <w:rPr>
          <w:rFonts w:cstheme="minorHAnsi"/>
          <w:b/>
          <w:bCs/>
          <w:sz w:val="18"/>
          <w:szCs w:val="18"/>
          <w:lang w:val="el-GR"/>
        </w:rPr>
        <w:t>ατος</w:t>
      </w:r>
      <w:proofErr w:type="spellEnd"/>
      <w:r w:rsidR="00B51344" w:rsidRPr="00C30BB4">
        <w:rPr>
          <w:rFonts w:cstheme="minorHAnsi"/>
          <w:sz w:val="18"/>
          <w:szCs w:val="18"/>
          <w:lang w:val="el-GR"/>
        </w:rPr>
        <w:t xml:space="preserve"> (</w:t>
      </w:r>
      <w:proofErr w:type="spellStart"/>
      <w:r w:rsidR="00B51344" w:rsidRPr="00C30BB4">
        <w:rPr>
          <w:rFonts w:cstheme="minorHAnsi"/>
          <w:sz w:val="18"/>
          <w:szCs w:val="18"/>
          <w:lang w:val="el-GR"/>
        </w:rPr>
        <w:t>τὸ</w:t>
      </w:r>
      <w:proofErr w:type="spellEnd"/>
      <w:r w:rsidR="00B51344" w:rsidRPr="00C30BB4">
        <w:rPr>
          <w:rFonts w:cstheme="minorHAnsi"/>
          <w:sz w:val="18"/>
          <w:szCs w:val="18"/>
          <w:lang w:val="el-GR"/>
        </w:rPr>
        <w:t xml:space="preserve">) </w:t>
      </w:r>
      <w:r w:rsidR="00B51344" w:rsidRPr="00C30BB4">
        <w:rPr>
          <w:rFonts w:cstheme="minorHAnsi"/>
          <w:sz w:val="18"/>
          <w:szCs w:val="18"/>
        </w:rPr>
        <w:t>po</w:t>
      </w:r>
      <w:r w:rsidR="00B51344" w:rsidRPr="00C30BB4">
        <w:rPr>
          <w:rFonts w:cstheme="minorHAnsi"/>
          <w:sz w:val="18"/>
          <w:szCs w:val="18"/>
          <w:lang w:val="el-GR"/>
        </w:rPr>
        <w:t>é</w:t>
      </w:r>
      <w:r w:rsidR="00B51344" w:rsidRPr="00C30BB4">
        <w:rPr>
          <w:rFonts w:cstheme="minorHAnsi"/>
          <w:sz w:val="18"/>
          <w:szCs w:val="18"/>
        </w:rPr>
        <w:t>t</w:t>
      </w:r>
      <w:r w:rsidR="00B51344" w:rsidRPr="00C30BB4">
        <w:rPr>
          <w:rFonts w:cstheme="minorHAnsi"/>
          <w:sz w:val="18"/>
          <w:szCs w:val="18"/>
          <w:lang w:val="el-GR"/>
        </w:rPr>
        <w:t xml:space="preserve">. </w:t>
      </w:r>
      <w:proofErr w:type="gramStart"/>
      <w:r w:rsidR="00B51344" w:rsidRPr="00C30BB4">
        <w:rPr>
          <w:rFonts w:cstheme="minorHAnsi"/>
          <w:sz w:val="18"/>
          <w:szCs w:val="18"/>
        </w:rPr>
        <w:t>pour</w:t>
      </w:r>
      <w:proofErr w:type="gramEnd"/>
      <w:r w:rsidR="00B51344" w:rsidRPr="00C30BB4">
        <w:rPr>
          <w:rFonts w:cstheme="minorHAnsi"/>
          <w:sz w:val="18"/>
          <w:szCs w:val="18"/>
          <w:lang w:val="el-GR"/>
        </w:rPr>
        <w:t xml:space="preserve"> </w:t>
      </w:r>
      <w:r w:rsidR="00B51344" w:rsidRPr="00C30BB4">
        <w:rPr>
          <w:rFonts w:cstheme="minorHAnsi"/>
          <w:b/>
          <w:bCs/>
          <w:sz w:val="18"/>
          <w:szCs w:val="18"/>
          <w:lang w:val="el-GR"/>
        </w:rPr>
        <w:t>*</w:t>
      </w:r>
      <w:proofErr w:type="spellStart"/>
      <w:proofErr w:type="gramStart"/>
      <w:r w:rsidR="00B51344" w:rsidRPr="00C30BB4">
        <w:rPr>
          <w:rFonts w:cstheme="minorHAnsi"/>
          <w:b/>
          <w:color w:val="C00000"/>
          <w:sz w:val="18"/>
          <w:szCs w:val="18"/>
          <w:lang w:val="el-GR"/>
        </w:rPr>
        <w:t>Ἀ</w:t>
      </w:r>
      <w:r w:rsidR="00B51344" w:rsidRPr="00C30BB4">
        <w:rPr>
          <w:rFonts w:cstheme="minorHAnsi"/>
          <w:b/>
          <w:bCs/>
          <w:sz w:val="18"/>
          <w:szCs w:val="18"/>
          <w:lang w:val="el-GR"/>
        </w:rPr>
        <w:t>νάπαυμα</w:t>
      </w:r>
      <w:proofErr w:type="spellEnd"/>
      <w:r w:rsidR="00C30BB4" w:rsidRPr="00C30BB4">
        <w:rPr>
          <w:rFonts w:cstheme="minorHAnsi"/>
          <w:b/>
          <w:bCs/>
          <w:sz w:val="18"/>
          <w:szCs w:val="18"/>
          <w:lang w:val="el-GR"/>
        </w:rPr>
        <w:t xml:space="preserve"> </w:t>
      </w:r>
      <w:r w:rsidR="004F32C9" w:rsidRPr="00C30BB4">
        <w:rPr>
          <w:rFonts w:cstheme="minorHAnsi"/>
          <w:b/>
          <w:bCs/>
          <w:sz w:val="18"/>
          <w:szCs w:val="18"/>
          <w:lang w:val="el-GR"/>
        </w:rPr>
        <w:t xml:space="preserve"> :</w:t>
      </w:r>
      <w:proofErr w:type="gramEnd"/>
      <w:r w:rsidR="00B51344" w:rsidRPr="00C30BB4">
        <w:rPr>
          <w:rFonts w:cstheme="minorHAnsi"/>
          <w:b/>
          <w:bCs/>
          <w:sz w:val="18"/>
          <w:szCs w:val="18"/>
          <w:lang w:val="el-GR"/>
        </w:rPr>
        <w:t xml:space="preserve"> 1</w:t>
      </w:r>
      <w:r w:rsidR="00B51344" w:rsidRPr="00C30BB4">
        <w:rPr>
          <w:rFonts w:cstheme="minorHAnsi"/>
          <w:sz w:val="18"/>
          <w:szCs w:val="18"/>
          <w:lang w:val="el-GR"/>
        </w:rPr>
        <w:t xml:space="preserve"> </w:t>
      </w:r>
      <w:proofErr w:type="gramStart"/>
      <w:r w:rsidR="00B51344" w:rsidRPr="00C30BB4">
        <w:rPr>
          <w:rFonts w:cstheme="minorHAnsi"/>
          <w:sz w:val="18"/>
          <w:szCs w:val="18"/>
        </w:rPr>
        <w:t>repos</w:t>
      </w:r>
      <w:r w:rsidR="00B51344" w:rsidRPr="00C30BB4">
        <w:rPr>
          <w:rFonts w:cstheme="minorHAnsi"/>
          <w:sz w:val="18"/>
          <w:szCs w:val="18"/>
          <w:lang w:val="el-GR"/>
        </w:rPr>
        <w:t>,(</w:t>
      </w:r>
      <w:proofErr w:type="spellStart"/>
      <w:proofErr w:type="gramEnd"/>
      <w:r w:rsidR="00B51344" w:rsidRPr="00C30BB4">
        <w:rPr>
          <w:rFonts w:cstheme="minorHAnsi"/>
          <w:smallCaps/>
          <w:sz w:val="18"/>
          <w:szCs w:val="18"/>
        </w:rPr>
        <w:t>Hes</w:t>
      </w:r>
      <w:proofErr w:type="spellEnd"/>
      <w:r w:rsidR="00B51344" w:rsidRPr="00C30BB4">
        <w:rPr>
          <w:rFonts w:cstheme="minorHAnsi"/>
          <w:sz w:val="18"/>
          <w:szCs w:val="18"/>
          <w:lang w:val="el-GR"/>
        </w:rPr>
        <w:t xml:space="preserve">.)  </w:t>
      </w:r>
      <w:r w:rsidR="00B51344" w:rsidRPr="00C30BB4">
        <w:rPr>
          <w:rFonts w:cstheme="minorHAnsi"/>
          <w:b/>
          <w:bCs/>
          <w:sz w:val="18"/>
          <w:szCs w:val="18"/>
        </w:rPr>
        <w:t>2</w:t>
      </w:r>
      <w:r w:rsidR="00B51344" w:rsidRPr="00C30BB4">
        <w:rPr>
          <w:rFonts w:cstheme="minorHAnsi"/>
          <w:sz w:val="18"/>
          <w:szCs w:val="18"/>
        </w:rPr>
        <w:t xml:space="preserve"> </w:t>
      </w:r>
      <w:proofErr w:type="gramStart"/>
      <w:r w:rsidR="00B51344" w:rsidRPr="00C30BB4">
        <w:rPr>
          <w:rFonts w:cstheme="minorHAnsi"/>
          <w:sz w:val="18"/>
          <w:szCs w:val="18"/>
        </w:rPr>
        <w:t>lieu</w:t>
      </w:r>
      <w:proofErr w:type="gramEnd"/>
      <w:r w:rsidR="00B51344" w:rsidRPr="00C30BB4">
        <w:rPr>
          <w:rFonts w:cstheme="minorHAnsi"/>
          <w:sz w:val="18"/>
          <w:szCs w:val="18"/>
        </w:rPr>
        <w:t xml:space="preserve"> de repos.</w:t>
      </w:r>
      <w:r w:rsidR="004F32C9" w:rsidRPr="00C30BB4">
        <w:rPr>
          <w:rFonts w:cstheme="minorHAnsi"/>
          <w:sz w:val="18"/>
          <w:szCs w:val="18"/>
        </w:rPr>
        <w:t xml:space="preserve">    </w:t>
      </w:r>
      <w:r w:rsidR="00B51344" w:rsidRPr="00C30BB4">
        <w:rPr>
          <w:rFonts w:cstheme="minorHAnsi"/>
          <w:sz w:val="18"/>
          <w:szCs w:val="18"/>
        </w:rPr>
        <w:t xml:space="preserve"> </w:t>
      </w:r>
      <w:proofErr w:type="spellStart"/>
      <w:r w:rsidR="00B51344" w:rsidRPr="00C30BB4">
        <w:rPr>
          <w:rFonts w:cstheme="minorHAnsi"/>
          <w:b/>
          <w:color w:val="C00000"/>
          <w:sz w:val="18"/>
          <w:szCs w:val="18"/>
          <w:lang w:val="el-GR"/>
        </w:rPr>
        <w:t>Μ</w:t>
      </w:r>
      <w:r w:rsidR="00B51344" w:rsidRPr="00C30BB4">
        <w:rPr>
          <w:rFonts w:cstheme="minorHAnsi"/>
          <w:b/>
          <w:sz w:val="18"/>
          <w:szCs w:val="18"/>
          <w:lang w:val="el-GR"/>
        </w:rPr>
        <w:t>ερμηράων</w:t>
      </w:r>
      <w:proofErr w:type="spellEnd"/>
      <w:r w:rsidR="00B51344" w:rsidRPr="00C30BB4">
        <w:rPr>
          <w:rFonts w:cstheme="minorHAnsi"/>
          <w:b/>
          <w:sz w:val="18"/>
          <w:szCs w:val="18"/>
        </w:rPr>
        <w:t xml:space="preserve"> </w:t>
      </w:r>
      <w:r w:rsidR="00B51344" w:rsidRPr="00C30BB4">
        <w:rPr>
          <w:rFonts w:cstheme="minorHAnsi"/>
          <w:i/>
          <w:sz w:val="18"/>
          <w:szCs w:val="18"/>
        </w:rPr>
        <w:t xml:space="preserve"> </w:t>
      </w:r>
      <w:proofErr w:type="spellStart"/>
      <w:r w:rsidR="00B51344" w:rsidRPr="00C30BB4">
        <w:rPr>
          <w:rFonts w:cstheme="minorHAnsi"/>
          <w:i/>
          <w:sz w:val="18"/>
          <w:szCs w:val="18"/>
        </w:rPr>
        <w:t>gén</w:t>
      </w:r>
      <w:proofErr w:type="spellEnd"/>
      <w:r w:rsidR="00B51344" w:rsidRPr="00C30BB4">
        <w:rPr>
          <w:rFonts w:cstheme="minorHAnsi"/>
          <w:i/>
          <w:sz w:val="18"/>
          <w:szCs w:val="18"/>
        </w:rPr>
        <w:t xml:space="preserve">. pl.  </w:t>
      </w:r>
      <w:proofErr w:type="gramStart"/>
      <w:r w:rsidR="00B51344" w:rsidRPr="00C30BB4">
        <w:rPr>
          <w:rFonts w:cstheme="minorHAnsi"/>
          <w:i/>
          <w:sz w:val="18"/>
          <w:szCs w:val="18"/>
        </w:rPr>
        <w:t>non</w:t>
      </w:r>
      <w:proofErr w:type="gramEnd"/>
      <w:r w:rsidR="00B51344" w:rsidRPr="00C30BB4">
        <w:rPr>
          <w:rFonts w:cstheme="minorHAnsi"/>
          <w:i/>
          <w:sz w:val="18"/>
          <w:szCs w:val="18"/>
        </w:rPr>
        <w:t xml:space="preserve"> contracté </w:t>
      </w:r>
      <w:proofErr w:type="gramStart"/>
      <w:r w:rsidR="00B51344" w:rsidRPr="00C30BB4">
        <w:rPr>
          <w:rFonts w:cstheme="minorHAnsi"/>
          <w:i/>
          <w:sz w:val="18"/>
          <w:szCs w:val="18"/>
        </w:rPr>
        <w:t>de</w:t>
      </w:r>
      <w:r w:rsidR="00B51344" w:rsidRPr="00C30BB4">
        <w:rPr>
          <w:rFonts w:cstheme="minorHAnsi"/>
          <w:b/>
          <w:sz w:val="18"/>
          <w:szCs w:val="18"/>
        </w:rPr>
        <w:t xml:space="preserve">  </w:t>
      </w:r>
      <w:proofErr w:type="spellStart"/>
      <w:r w:rsidR="00B51344" w:rsidRPr="00C30BB4">
        <w:rPr>
          <w:rFonts w:cstheme="minorHAnsi"/>
          <w:b/>
          <w:color w:val="C00000"/>
          <w:sz w:val="18"/>
          <w:szCs w:val="18"/>
          <w:lang w:val="el-GR"/>
        </w:rPr>
        <w:t>Μ</w:t>
      </w:r>
      <w:r w:rsidR="00B51344" w:rsidRPr="00C30BB4">
        <w:rPr>
          <w:rFonts w:cstheme="minorHAnsi"/>
          <w:b/>
          <w:sz w:val="18"/>
          <w:szCs w:val="18"/>
          <w:lang w:val="el-GR"/>
        </w:rPr>
        <w:t>έρμηρα</w:t>
      </w:r>
      <w:proofErr w:type="spellEnd"/>
      <w:proofErr w:type="gramEnd"/>
      <w:r w:rsidR="00B51344" w:rsidRPr="00C30BB4">
        <w:rPr>
          <w:rFonts w:cstheme="minorHAnsi"/>
          <w:b/>
          <w:sz w:val="18"/>
          <w:szCs w:val="18"/>
        </w:rPr>
        <w:t xml:space="preserve">, </w:t>
      </w:r>
      <w:r w:rsidR="00B51344" w:rsidRPr="00C30BB4">
        <w:rPr>
          <w:rFonts w:cstheme="minorHAnsi"/>
          <w:b/>
          <w:sz w:val="18"/>
          <w:szCs w:val="18"/>
          <w:lang w:val="el-GR"/>
        </w:rPr>
        <w:t>ας</w:t>
      </w:r>
      <w:r w:rsidR="00B51344" w:rsidRPr="00C30BB4">
        <w:rPr>
          <w:rFonts w:cstheme="minorHAnsi"/>
          <w:b/>
          <w:sz w:val="18"/>
          <w:szCs w:val="18"/>
        </w:rPr>
        <w:t xml:space="preserve"> (</w:t>
      </w:r>
      <w:r w:rsidR="00B51344" w:rsidRPr="00C30BB4">
        <w:rPr>
          <w:rFonts w:cstheme="minorHAnsi"/>
          <w:b/>
          <w:sz w:val="18"/>
          <w:szCs w:val="18"/>
          <w:lang w:val="el-GR"/>
        </w:rPr>
        <w:t>ἡ</w:t>
      </w:r>
      <w:r w:rsidR="00B51344" w:rsidRPr="00C30BB4">
        <w:rPr>
          <w:rFonts w:cstheme="minorHAnsi"/>
          <w:b/>
          <w:sz w:val="18"/>
          <w:szCs w:val="18"/>
        </w:rPr>
        <w:t>)</w:t>
      </w:r>
      <w:r w:rsidR="00C30BB4" w:rsidRPr="00C30BB4">
        <w:rPr>
          <w:rFonts w:cstheme="minorHAnsi"/>
          <w:b/>
          <w:sz w:val="18"/>
          <w:szCs w:val="18"/>
        </w:rPr>
        <w:t xml:space="preserve"> </w:t>
      </w:r>
      <w:r w:rsidR="00B51344" w:rsidRPr="00C30BB4">
        <w:rPr>
          <w:rFonts w:cstheme="minorHAnsi"/>
          <w:b/>
          <w:sz w:val="18"/>
          <w:szCs w:val="18"/>
        </w:rPr>
        <w:t>:</w:t>
      </w:r>
      <w:r w:rsidR="00B51344" w:rsidRPr="00C30BB4">
        <w:rPr>
          <w:rFonts w:cstheme="minorHAnsi"/>
          <w:sz w:val="18"/>
          <w:szCs w:val="18"/>
        </w:rPr>
        <w:t xml:space="preserve"> souci, inquiétude.  </w:t>
      </w:r>
      <w:r w:rsidRPr="00C30BB4">
        <w:rPr>
          <w:rFonts w:cstheme="minorHAnsi"/>
          <w:b/>
          <w:sz w:val="18"/>
          <w:szCs w:val="18"/>
        </w:rPr>
        <w:t xml:space="preserve">  </w:t>
      </w:r>
      <w:r w:rsidR="007564E9" w:rsidRPr="00C30BB4">
        <w:rPr>
          <w:rFonts w:cstheme="minorHAnsi"/>
          <w:b/>
          <w:sz w:val="18"/>
          <w:szCs w:val="18"/>
        </w:rPr>
        <w:br/>
      </w:r>
      <w:r w:rsidR="007564E9" w:rsidRPr="00C30BB4">
        <w:rPr>
          <w:rFonts w:cstheme="minorHAnsi"/>
          <w:b/>
          <w:sz w:val="18"/>
          <w:szCs w:val="18"/>
        </w:rPr>
        <w:tab/>
      </w:r>
      <w:r w:rsidR="007564E9" w:rsidRPr="00C30BB4">
        <w:rPr>
          <w:rFonts w:ascii="Arial" w:hAnsi="Arial" w:cs="Arial"/>
          <w:b/>
          <w:sz w:val="18"/>
          <w:szCs w:val="18"/>
        </w:rPr>
        <w:t>▬</w:t>
      </w:r>
      <w:r w:rsidR="007564E9" w:rsidRPr="00C30BB4">
        <w:rPr>
          <w:rFonts w:cstheme="minorHAnsi"/>
          <w:b/>
          <w:sz w:val="18"/>
          <w:szCs w:val="18"/>
        </w:rPr>
        <w:t xml:space="preserve"> NB. </w:t>
      </w:r>
      <w:proofErr w:type="spellStart"/>
      <w:r w:rsidR="007564E9" w:rsidRPr="00C30BB4">
        <w:rPr>
          <w:rFonts w:cstheme="minorHAnsi"/>
          <w:b/>
          <w:caps/>
          <w:color w:val="C00000"/>
          <w:sz w:val="18"/>
          <w:szCs w:val="18"/>
          <w:lang w:val="el-GR"/>
        </w:rPr>
        <w:t>λ</w:t>
      </w:r>
      <w:r w:rsidR="007564E9" w:rsidRPr="00C30BB4">
        <w:rPr>
          <w:rFonts w:cstheme="minorHAnsi"/>
          <w:b/>
          <w:sz w:val="18"/>
          <w:szCs w:val="18"/>
          <w:lang w:val="el-GR"/>
        </w:rPr>
        <w:t>ησμοσύνην</w:t>
      </w:r>
      <w:proofErr w:type="spellEnd"/>
      <w:r w:rsidR="00C30BB4" w:rsidRPr="00C30BB4">
        <w:rPr>
          <w:rFonts w:cstheme="minorHAnsi"/>
          <w:b/>
          <w:sz w:val="18"/>
          <w:szCs w:val="18"/>
        </w:rPr>
        <w:t xml:space="preserve"> </w:t>
      </w:r>
      <w:r w:rsidR="007564E9" w:rsidRPr="00C30BB4">
        <w:rPr>
          <w:rFonts w:cstheme="minorHAnsi"/>
          <w:sz w:val="18"/>
          <w:szCs w:val="18"/>
        </w:rPr>
        <w:t xml:space="preserve">: paradoxe conscient.  L’apposition d’un nom abstrait à une naissance est </w:t>
      </w:r>
      <w:proofErr w:type="spellStart"/>
      <w:r w:rsidR="007564E9" w:rsidRPr="00C30BB4">
        <w:rPr>
          <w:rFonts w:cstheme="minorHAnsi"/>
          <w:sz w:val="18"/>
          <w:szCs w:val="18"/>
        </w:rPr>
        <w:t>fqt</w:t>
      </w:r>
      <w:proofErr w:type="spellEnd"/>
      <w:r w:rsidR="007564E9" w:rsidRPr="00C30BB4">
        <w:rPr>
          <w:rFonts w:cstheme="minorHAnsi"/>
          <w:sz w:val="18"/>
          <w:szCs w:val="18"/>
        </w:rPr>
        <w:t xml:space="preserve">. </w:t>
      </w:r>
      <w:r w:rsidR="009C7EAB" w:rsidRPr="00C30BB4">
        <w:rPr>
          <w:rFonts w:cstheme="minorHAnsi"/>
          <w:sz w:val="18"/>
          <w:szCs w:val="18"/>
        </w:rPr>
        <w:t>Euripide ne reconnaît pas à l</w:t>
      </w:r>
      <w:r w:rsidR="00440435" w:rsidRPr="00C30BB4">
        <w:rPr>
          <w:rFonts w:cstheme="minorHAnsi"/>
          <w:sz w:val="18"/>
          <w:szCs w:val="18"/>
        </w:rPr>
        <w:t xml:space="preserve">a Poésie </w:t>
      </w:r>
      <w:r w:rsidR="009C7EAB" w:rsidRPr="00C30BB4">
        <w:rPr>
          <w:rFonts w:cstheme="minorHAnsi"/>
          <w:sz w:val="18"/>
          <w:szCs w:val="18"/>
        </w:rPr>
        <w:t xml:space="preserve">ce </w:t>
      </w:r>
      <w:proofErr w:type="spellStart"/>
      <w:r w:rsidR="009C7EAB" w:rsidRPr="00C30BB4">
        <w:rPr>
          <w:rFonts w:cstheme="minorHAnsi"/>
          <w:sz w:val="18"/>
          <w:szCs w:val="18"/>
        </w:rPr>
        <w:t>pvoir</w:t>
      </w:r>
      <w:proofErr w:type="spellEnd"/>
      <w:r w:rsidR="009C7EAB" w:rsidRPr="00C30BB4">
        <w:rPr>
          <w:rFonts w:cstheme="minorHAnsi"/>
          <w:sz w:val="18"/>
          <w:szCs w:val="18"/>
        </w:rPr>
        <w:t xml:space="preserve"> de </w:t>
      </w:r>
      <w:r w:rsidR="00440435" w:rsidRPr="00C30BB4">
        <w:rPr>
          <w:rFonts w:cstheme="minorHAnsi"/>
          <w:sz w:val="18"/>
          <w:szCs w:val="18"/>
        </w:rPr>
        <w:t>consolation</w:t>
      </w:r>
      <w:r w:rsidR="00C30BB4" w:rsidRPr="00C30BB4">
        <w:rPr>
          <w:rFonts w:cstheme="minorHAnsi"/>
          <w:sz w:val="18"/>
          <w:szCs w:val="18"/>
        </w:rPr>
        <w:t xml:space="preserve"> </w:t>
      </w:r>
      <w:r w:rsidR="009C7EAB" w:rsidRPr="00C30BB4">
        <w:rPr>
          <w:rFonts w:cstheme="minorHAnsi"/>
          <w:sz w:val="18"/>
          <w:szCs w:val="18"/>
        </w:rPr>
        <w:t xml:space="preserve">; Ulysse ne l’éprouve sûrement pas. </w:t>
      </w:r>
      <w:r w:rsidR="00974390" w:rsidRPr="00C30BB4">
        <w:rPr>
          <w:rFonts w:cstheme="minorHAnsi"/>
          <w:sz w:val="18"/>
          <w:szCs w:val="18"/>
        </w:rPr>
        <w:t xml:space="preserve">(West). </w:t>
      </w:r>
    </w:p>
  </w:footnote>
  <w:footnote w:id="56">
    <w:p w14:paraId="4AA5D3C9" w14:textId="70FB315A" w:rsidR="00D93FE3" w:rsidRPr="00C30BB4" w:rsidRDefault="00D93FE3"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proofErr w:type="gramStart"/>
      <w:r w:rsidRPr="00C30BB4">
        <w:rPr>
          <w:rFonts w:cstheme="minorHAnsi"/>
          <w:b/>
          <w:caps/>
          <w:sz w:val="18"/>
          <w:szCs w:val="18"/>
        </w:rPr>
        <w:t>v</w:t>
      </w:r>
      <w:r w:rsidRPr="00C30BB4">
        <w:rPr>
          <w:rFonts w:cstheme="minorHAnsi"/>
          <w:b/>
          <w:sz w:val="18"/>
          <w:szCs w:val="18"/>
        </w:rPr>
        <w:t xml:space="preserve">ers  </w:t>
      </w:r>
      <w:r w:rsidR="00B51344" w:rsidRPr="00C30BB4">
        <w:rPr>
          <w:rFonts w:cstheme="minorHAnsi"/>
          <w:b/>
          <w:sz w:val="18"/>
          <w:szCs w:val="18"/>
        </w:rPr>
        <w:t>56</w:t>
      </w:r>
      <w:proofErr w:type="gramEnd"/>
      <w:r w:rsidR="00B51344" w:rsidRPr="00C30BB4">
        <w:rPr>
          <w:rFonts w:cstheme="minorHAnsi"/>
          <w:b/>
          <w:sz w:val="18"/>
          <w:szCs w:val="18"/>
        </w:rPr>
        <w:t xml:space="preserve">. — </w:t>
      </w:r>
      <w:proofErr w:type="spellStart"/>
      <w:r w:rsidR="00B51344" w:rsidRPr="00C30BB4">
        <w:rPr>
          <w:rFonts w:cstheme="minorHAnsi"/>
          <w:b/>
          <w:sz w:val="18"/>
          <w:szCs w:val="18"/>
          <w:lang w:val="el-GR"/>
        </w:rPr>
        <w:t>ἐννέα</w:t>
      </w:r>
      <w:proofErr w:type="spellEnd"/>
      <w:r w:rsidR="00B51344" w:rsidRPr="00C30BB4">
        <w:rPr>
          <w:rFonts w:cstheme="minorHAnsi"/>
          <w:b/>
          <w:sz w:val="18"/>
          <w:szCs w:val="18"/>
        </w:rPr>
        <w:t xml:space="preserve"> </w:t>
      </w:r>
      <w:r w:rsidR="00B51344" w:rsidRPr="00C30BB4">
        <w:rPr>
          <w:rFonts w:cstheme="minorHAnsi"/>
          <w:b/>
          <w:sz w:val="18"/>
          <w:szCs w:val="18"/>
          <w:lang w:val="el-GR"/>
        </w:rPr>
        <w:t>γάρ</w:t>
      </w:r>
      <w:r w:rsidR="00B51344" w:rsidRPr="00C30BB4">
        <w:rPr>
          <w:rFonts w:cstheme="minorHAnsi"/>
          <w:b/>
          <w:sz w:val="18"/>
          <w:szCs w:val="18"/>
        </w:rPr>
        <w:t xml:space="preserve"> </w:t>
      </w:r>
      <w:proofErr w:type="spellStart"/>
      <w:r w:rsidR="00B51344" w:rsidRPr="00C30BB4">
        <w:rPr>
          <w:rFonts w:cstheme="minorHAnsi"/>
          <w:b/>
          <w:sz w:val="18"/>
          <w:szCs w:val="18"/>
          <w:lang w:val="el-GR"/>
        </w:rPr>
        <w:t>οἱ</w:t>
      </w:r>
      <w:proofErr w:type="spellEnd"/>
      <w:r w:rsidR="00B51344" w:rsidRPr="00C30BB4">
        <w:rPr>
          <w:rFonts w:cstheme="minorHAnsi"/>
          <w:b/>
          <w:sz w:val="18"/>
          <w:szCs w:val="18"/>
        </w:rPr>
        <w:t xml:space="preserve"> </w:t>
      </w:r>
      <w:proofErr w:type="spellStart"/>
      <w:proofErr w:type="gramStart"/>
      <w:r w:rsidR="008F2D00" w:rsidRPr="00C30BB4">
        <w:rPr>
          <w:rFonts w:cstheme="minorHAnsi"/>
          <w:b/>
          <w:sz w:val="18"/>
          <w:szCs w:val="18"/>
          <w:lang w:val="el-GR" w:eastAsia="fr-FR"/>
        </w:rPr>
        <w:t>νύκτας</w:t>
      </w:r>
      <w:proofErr w:type="spellEnd"/>
      <w:r w:rsidR="008F2D00" w:rsidRPr="00C30BB4">
        <w:rPr>
          <w:rFonts w:cstheme="minorHAnsi"/>
          <w:b/>
          <w:sz w:val="18"/>
          <w:szCs w:val="18"/>
          <w:lang w:eastAsia="fr-FR"/>
        </w:rPr>
        <w:t xml:space="preserve">  [</w:t>
      </w:r>
      <w:proofErr w:type="spellStart"/>
      <w:r w:rsidR="00B51344" w:rsidRPr="00C30BB4">
        <w:rPr>
          <w:rFonts w:cstheme="minorHAnsi"/>
          <w:b/>
          <w:sz w:val="18"/>
          <w:szCs w:val="18"/>
          <w:lang w:val="el-GR"/>
        </w:rPr>
        <w:t>νυκτὸς</w:t>
      </w:r>
      <w:proofErr w:type="spellEnd"/>
      <w:r w:rsidR="008F2D00" w:rsidRPr="00C30BB4">
        <w:rPr>
          <w:rFonts w:cstheme="minorHAnsi"/>
          <w:b/>
          <w:sz w:val="18"/>
          <w:szCs w:val="18"/>
        </w:rPr>
        <w:t xml:space="preserve">] </w:t>
      </w:r>
      <w:r w:rsidR="00B51344" w:rsidRPr="00C30BB4">
        <w:rPr>
          <w:rFonts w:cstheme="minorHAnsi"/>
          <w:b/>
          <w:sz w:val="18"/>
          <w:szCs w:val="18"/>
        </w:rPr>
        <w:t xml:space="preserve"> </w:t>
      </w:r>
      <w:proofErr w:type="spellStart"/>
      <w:r w:rsidR="00B51344" w:rsidRPr="00C30BB4">
        <w:rPr>
          <w:rFonts w:cstheme="minorHAnsi"/>
          <w:b/>
          <w:sz w:val="18"/>
          <w:szCs w:val="18"/>
          <w:lang w:val="el-GR"/>
        </w:rPr>
        <w:t>ἐμίσγετο</w:t>
      </w:r>
      <w:proofErr w:type="spellEnd"/>
      <w:proofErr w:type="gramEnd"/>
      <w:r w:rsidR="00B51344" w:rsidRPr="00C30BB4">
        <w:rPr>
          <w:rFonts w:cstheme="minorHAnsi"/>
          <w:b/>
          <w:sz w:val="18"/>
          <w:szCs w:val="18"/>
        </w:rPr>
        <w:t xml:space="preserve"> </w:t>
      </w:r>
      <w:proofErr w:type="spellStart"/>
      <w:r w:rsidR="00B51344" w:rsidRPr="00C30BB4">
        <w:rPr>
          <w:rFonts w:cstheme="minorHAnsi"/>
          <w:b/>
          <w:sz w:val="18"/>
          <w:szCs w:val="18"/>
          <w:lang w:val="el-GR"/>
        </w:rPr>
        <w:t>μητίετα</w:t>
      </w:r>
      <w:proofErr w:type="spellEnd"/>
      <w:r w:rsidR="00B51344" w:rsidRPr="00C30BB4">
        <w:rPr>
          <w:rFonts w:cstheme="minorHAnsi"/>
          <w:b/>
          <w:sz w:val="18"/>
          <w:szCs w:val="18"/>
        </w:rPr>
        <w:t xml:space="preserve"> </w:t>
      </w:r>
      <w:proofErr w:type="spellStart"/>
      <w:r w:rsidR="00B51344" w:rsidRPr="00C30BB4">
        <w:rPr>
          <w:rFonts w:cstheme="minorHAnsi"/>
          <w:b/>
          <w:sz w:val="18"/>
          <w:szCs w:val="18"/>
          <w:lang w:val="el-GR"/>
        </w:rPr>
        <w:t>Ζεὺς</w:t>
      </w:r>
      <w:proofErr w:type="spellEnd"/>
      <w:r w:rsidR="00B51344" w:rsidRPr="00C30BB4">
        <w:rPr>
          <w:rFonts w:cstheme="minorHAnsi"/>
          <w:b/>
          <w:sz w:val="18"/>
          <w:szCs w:val="18"/>
        </w:rPr>
        <w:t xml:space="preserve"> —        </w:t>
      </w:r>
      <w:proofErr w:type="spellStart"/>
      <w:r w:rsidR="00B51344" w:rsidRPr="00C30BB4">
        <w:rPr>
          <w:rFonts w:cstheme="minorHAnsi"/>
          <w:b/>
          <w:caps/>
          <w:color w:val="C00000"/>
          <w:sz w:val="18"/>
          <w:szCs w:val="18"/>
          <w:lang w:val="el-GR"/>
        </w:rPr>
        <w:t>ο</w:t>
      </w:r>
      <w:r w:rsidR="00B51344" w:rsidRPr="00C30BB4">
        <w:rPr>
          <w:rFonts w:cstheme="minorHAnsi"/>
          <w:b/>
          <w:sz w:val="18"/>
          <w:szCs w:val="18"/>
          <w:lang w:val="el-GR"/>
        </w:rPr>
        <w:t>ἱ</w:t>
      </w:r>
      <w:proofErr w:type="spellEnd"/>
      <w:r w:rsidR="00B51344" w:rsidRPr="00C30BB4">
        <w:rPr>
          <w:rFonts w:cstheme="minorHAnsi"/>
          <w:b/>
          <w:sz w:val="18"/>
          <w:szCs w:val="18"/>
        </w:rPr>
        <w:t xml:space="preserve"> = </w:t>
      </w:r>
      <w:proofErr w:type="spellStart"/>
      <w:r w:rsidR="00B51344" w:rsidRPr="00C30BB4">
        <w:rPr>
          <w:rFonts w:cstheme="minorHAnsi"/>
          <w:b/>
          <w:sz w:val="18"/>
          <w:szCs w:val="18"/>
        </w:rPr>
        <w:t>Μνημοσύν</w:t>
      </w:r>
      <w:proofErr w:type="spellEnd"/>
      <w:r w:rsidR="00B51344" w:rsidRPr="00C30BB4">
        <w:rPr>
          <w:rFonts w:cstheme="minorHAnsi"/>
          <w:b/>
          <w:sz w:val="18"/>
          <w:szCs w:val="18"/>
          <w:lang w:val="el-GR"/>
        </w:rPr>
        <w:t>ῃ</w:t>
      </w:r>
      <w:r w:rsidR="00B51344" w:rsidRPr="00C30BB4">
        <w:rPr>
          <w:rFonts w:cstheme="minorHAnsi"/>
          <w:b/>
          <w:sz w:val="18"/>
          <w:szCs w:val="18"/>
        </w:rPr>
        <w:t xml:space="preserve"> </w:t>
      </w:r>
      <w:r w:rsidR="00B51344" w:rsidRPr="00C30BB4">
        <w:rPr>
          <w:rFonts w:cstheme="minorHAnsi"/>
          <w:b/>
          <w:sz w:val="18"/>
          <w:szCs w:val="18"/>
          <w:lang w:val="el-GR"/>
        </w:rPr>
        <w:t>;</w:t>
      </w:r>
      <w:r w:rsidR="00B51344" w:rsidRPr="00C30BB4">
        <w:rPr>
          <w:rFonts w:cstheme="minorHAnsi"/>
          <w:b/>
          <w:sz w:val="18"/>
          <w:szCs w:val="18"/>
        </w:rPr>
        <w:t xml:space="preserve"> </w:t>
      </w:r>
      <w:r w:rsidR="00B51344" w:rsidRPr="00C30BB4">
        <w:rPr>
          <w:rFonts w:cstheme="minorHAnsi"/>
          <w:b/>
          <w:color w:val="C00000"/>
          <w:sz w:val="18"/>
          <w:szCs w:val="18"/>
        </w:rPr>
        <w:t>Ἕ</w:t>
      </w:r>
      <w:r w:rsidR="00C30BB4" w:rsidRPr="00C30BB4">
        <w:rPr>
          <w:rFonts w:cstheme="minorHAnsi"/>
          <w:sz w:val="18"/>
          <w:szCs w:val="18"/>
        </w:rPr>
        <w:t xml:space="preserve"> </w:t>
      </w:r>
      <w:r w:rsidR="00B51344" w:rsidRPr="00C30BB4">
        <w:rPr>
          <w:rFonts w:cstheme="minorHAnsi"/>
          <w:sz w:val="18"/>
          <w:szCs w:val="18"/>
        </w:rPr>
        <w:t>: 3° Pers. Réfléchi</w:t>
      </w:r>
      <w:r w:rsidR="00C30BB4" w:rsidRPr="00C30BB4">
        <w:rPr>
          <w:rFonts w:cstheme="minorHAnsi"/>
          <w:sz w:val="18"/>
          <w:szCs w:val="18"/>
        </w:rPr>
        <w:t xml:space="preserve"> </w:t>
      </w:r>
      <w:proofErr w:type="gramStart"/>
      <w:r w:rsidR="00B51344" w:rsidRPr="00C30BB4">
        <w:rPr>
          <w:rFonts w:cstheme="minorHAnsi"/>
          <w:sz w:val="18"/>
          <w:szCs w:val="18"/>
        </w:rPr>
        <w:t>;  accentué</w:t>
      </w:r>
      <w:proofErr w:type="gramEnd"/>
      <w:r w:rsidR="00B51344" w:rsidRPr="00C30BB4">
        <w:rPr>
          <w:rFonts w:cstheme="minorHAnsi"/>
          <w:sz w:val="18"/>
          <w:szCs w:val="18"/>
        </w:rPr>
        <w:t xml:space="preserve"> →</w:t>
      </w:r>
      <w:proofErr w:type="gramStart"/>
      <w:r w:rsidR="00B51344" w:rsidRPr="00C30BB4">
        <w:rPr>
          <w:rFonts w:cstheme="minorHAnsi"/>
          <w:sz w:val="18"/>
          <w:szCs w:val="18"/>
        </w:rPr>
        <w:t xml:space="preserve">   [</w:t>
      </w:r>
      <w:proofErr w:type="gramEnd"/>
      <w:r w:rsidR="00B51344" w:rsidRPr="00C30BB4">
        <w:rPr>
          <w:rFonts w:cstheme="minorHAnsi"/>
          <w:i/>
          <w:sz w:val="18"/>
          <w:szCs w:val="18"/>
          <w:u w:val="single"/>
        </w:rPr>
        <w:t>acc</w:t>
      </w:r>
      <w:r w:rsidR="00B51344" w:rsidRPr="00C30BB4">
        <w:rPr>
          <w:rFonts w:cstheme="minorHAnsi"/>
          <w:sz w:val="18"/>
          <w:szCs w:val="18"/>
        </w:rPr>
        <w:t xml:space="preserve">.   – </w:t>
      </w:r>
      <w:proofErr w:type="spellStart"/>
      <w:r w:rsidR="00B51344" w:rsidRPr="00C30BB4">
        <w:rPr>
          <w:rFonts w:cstheme="minorHAnsi"/>
          <w:b/>
          <w:sz w:val="18"/>
          <w:szCs w:val="18"/>
        </w:rPr>
        <w:t>ἑέ</w:t>
      </w:r>
      <w:proofErr w:type="spellEnd"/>
      <w:r w:rsidR="00B51344" w:rsidRPr="00C30BB4">
        <w:rPr>
          <w:rFonts w:cstheme="minorHAnsi"/>
          <w:b/>
          <w:sz w:val="18"/>
          <w:szCs w:val="18"/>
        </w:rPr>
        <w:t xml:space="preserve"> / ἕ</w:t>
      </w:r>
      <w:r w:rsidR="00C30BB4" w:rsidRPr="00C30BB4">
        <w:rPr>
          <w:rFonts w:cstheme="minorHAnsi"/>
          <w:b/>
          <w:sz w:val="18"/>
          <w:szCs w:val="18"/>
        </w:rPr>
        <w:t xml:space="preserve"> </w:t>
      </w:r>
      <w:r w:rsidR="00B51344" w:rsidRPr="00C30BB4">
        <w:rPr>
          <w:rFonts w:cstheme="minorHAnsi"/>
          <w:b/>
          <w:sz w:val="18"/>
          <w:szCs w:val="18"/>
        </w:rPr>
        <w:t>–</w:t>
      </w:r>
      <w:r w:rsidR="00C30BB4" w:rsidRPr="00C30BB4">
        <w:rPr>
          <w:rFonts w:cstheme="minorHAnsi"/>
          <w:b/>
          <w:sz w:val="18"/>
          <w:szCs w:val="18"/>
        </w:rPr>
        <w:t xml:space="preserve"> </w:t>
      </w:r>
      <w:r w:rsidR="00B51344" w:rsidRPr="00C30BB4">
        <w:rPr>
          <w:rFonts w:cstheme="minorHAnsi"/>
          <w:b/>
          <w:sz w:val="18"/>
          <w:szCs w:val="18"/>
        </w:rPr>
        <w:t>;</w:t>
      </w:r>
      <w:r w:rsidR="00B51344" w:rsidRPr="00C30BB4">
        <w:rPr>
          <w:rFonts w:cstheme="minorHAnsi"/>
          <w:sz w:val="18"/>
          <w:szCs w:val="18"/>
        </w:rPr>
        <w:t xml:space="preserve"> </w:t>
      </w:r>
      <w:r w:rsidR="00B51344" w:rsidRPr="00C30BB4">
        <w:rPr>
          <w:rFonts w:cstheme="minorHAnsi"/>
          <w:i/>
          <w:sz w:val="18"/>
          <w:szCs w:val="18"/>
          <w:u w:val="single"/>
        </w:rPr>
        <w:t>Gén.</w:t>
      </w:r>
      <w:r w:rsidR="00B51344" w:rsidRPr="00C30BB4">
        <w:rPr>
          <w:rFonts w:cstheme="minorHAnsi"/>
          <w:sz w:val="18"/>
          <w:szCs w:val="18"/>
        </w:rPr>
        <w:t xml:space="preserve"> – </w:t>
      </w:r>
      <w:proofErr w:type="spellStart"/>
      <w:r w:rsidR="00B51344" w:rsidRPr="00C30BB4">
        <w:rPr>
          <w:rFonts w:cstheme="minorHAnsi"/>
          <w:b/>
          <w:sz w:val="18"/>
          <w:szCs w:val="18"/>
        </w:rPr>
        <w:t>εἷο</w:t>
      </w:r>
      <w:proofErr w:type="spellEnd"/>
      <w:r w:rsidR="00B51344" w:rsidRPr="00C30BB4">
        <w:rPr>
          <w:rFonts w:cstheme="minorHAnsi"/>
          <w:b/>
          <w:sz w:val="18"/>
          <w:szCs w:val="18"/>
        </w:rPr>
        <w:t xml:space="preserve"> / </w:t>
      </w:r>
      <w:proofErr w:type="spellStart"/>
      <w:r w:rsidR="00B51344" w:rsidRPr="00C30BB4">
        <w:rPr>
          <w:rFonts w:cstheme="minorHAnsi"/>
          <w:b/>
          <w:sz w:val="18"/>
          <w:szCs w:val="18"/>
        </w:rPr>
        <w:t>ἕο</w:t>
      </w:r>
      <w:proofErr w:type="spellEnd"/>
      <w:r w:rsidR="00B51344" w:rsidRPr="00C30BB4">
        <w:rPr>
          <w:rFonts w:cstheme="minorHAnsi"/>
          <w:b/>
          <w:sz w:val="18"/>
          <w:szCs w:val="18"/>
        </w:rPr>
        <w:t xml:space="preserve"> / </w:t>
      </w:r>
      <w:proofErr w:type="spellStart"/>
      <w:r w:rsidR="00B51344" w:rsidRPr="00C30BB4">
        <w:rPr>
          <w:rFonts w:cstheme="minorHAnsi"/>
          <w:b/>
          <w:sz w:val="18"/>
          <w:szCs w:val="18"/>
        </w:rPr>
        <w:t>εὗ</w:t>
      </w:r>
      <w:proofErr w:type="spellEnd"/>
      <w:r w:rsidR="00B51344" w:rsidRPr="00C30BB4">
        <w:rPr>
          <w:rFonts w:cstheme="minorHAnsi"/>
          <w:b/>
          <w:sz w:val="18"/>
          <w:szCs w:val="18"/>
        </w:rPr>
        <w:t xml:space="preserve"> / </w:t>
      </w:r>
      <w:proofErr w:type="spellStart"/>
      <w:r w:rsidR="00B51344" w:rsidRPr="00C30BB4">
        <w:rPr>
          <w:rFonts w:cstheme="minorHAnsi"/>
          <w:b/>
          <w:sz w:val="18"/>
          <w:szCs w:val="18"/>
        </w:rPr>
        <w:t>ἕθεν</w:t>
      </w:r>
      <w:proofErr w:type="spellEnd"/>
      <w:r w:rsidR="00B51344" w:rsidRPr="00C30BB4">
        <w:rPr>
          <w:rFonts w:cstheme="minorHAnsi"/>
          <w:sz w:val="18"/>
          <w:szCs w:val="18"/>
        </w:rPr>
        <w:t xml:space="preserve">–;  </w:t>
      </w:r>
      <w:r w:rsidR="00B51344" w:rsidRPr="00C30BB4">
        <w:rPr>
          <w:rFonts w:cstheme="minorHAnsi"/>
          <w:b/>
          <w:i/>
          <w:sz w:val="18"/>
          <w:szCs w:val="18"/>
          <w:u w:val="single"/>
        </w:rPr>
        <w:t>D</w:t>
      </w:r>
      <w:r w:rsidR="00B51344" w:rsidRPr="00C30BB4">
        <w:rPr>
          <w:rFonts w:cstheme="minorHAnsi"/>
          <w:i/>
          <w:sz w:val="18"/>
          <w:szCs w:val="18"/>
          <w:u w:val="single"/>
        </w:rPr>
        <w:t>at.</w:t>
      </w:r>
      <w:r w:rsidR="00B51344" w:rsidRPr="00C30BB4">
        <w:rPr>
          <w:rFonts w:cstheme="minorHAnsi"/>
          <w:sz w:val="18"/>
          <w:szCs w:val="18"/>
        </w:rPr>
        <w:t xml:space="preserve">  – </w:t>
      </w:r>
      <w:proofErr w:type="spellStart"/>
      <w:r w:rsidR="00B51344" w:rsidRPr="00C30BB4">
        <w:rPr>
          <w:rFonts w:cstheme="minorHAnsi"/>
          <w:b/>
          <w:sz w:val="18"/>
          <w:szCs w:val="18"/>
        </w:rPr>
        <w:t>ἑοῖ</w:t>
      </w:r>
      <w:proofErr w:type="spellEnd"/>
      <w:r w:rsidR="00B51344" w:rsidRPr="00C30BB4">
        <w:rPr>
          <w:rFonts w:cstheme="minorHAnsi"/>
          <w:b/>
          <w:sz w:val="18"/>
          <w:szCs w:val="18"/>
        </w:rPr>
        <w:t xml:space="preserve"> / </w:t>
      </w:r>
      <w:proofErr w:type="spellStart"/>
      <w:r w:rsidR="00B51344" w:rsidRPr="00C30BB4">
        <w:rPr>
          <w:rFonts w:cstheme="minorHAnsi"/>
          <w:b/>
          <w:sz w:val="18"/>
          <w:szCs w:val="18"/>
        </w:rPr>
        <w:t>οἷ</w:t>
      </w:r>
      <w:proofErr w:type="spellEnd"/>
      <w:proofErr w:type="gramStart"/>
      <w:r w:rsidR="00B51344" w:rsidRPr="00C30BB4">
        <w:rPr>
          <w:rFonts w:cstheme="minorHAnsi"/>
          <w:sz w:val="18"/>
          <w:szCs w:val="18"/>
        </w:rPr>
        <w:t>– ]</w:t>
      </w:r>
      <w:proofErr w:type="gramEnd"/>
      <w:r w:rsidR="00B51344" w:rsidRPr="00C30BB4">
        <w:rPr>
          <w:rFonts w:cstheme="minorHAnsi"/>
          <w:sz w:val="18"/>
          <w:szCs w:val="18"/>
        </w:rPr>
        <w:t xml:space="preserve">.  </w:t>
      </w:r>
      <w:proofErr w:type="gramStart"/>
      <w:r w:rsidR="00B51344" w:rsidRPr="00C30BB4">
        <w:rPr>
          <w:rFonts w:ascii="Arial" w:hAnsi="Arial" w:cs="Arial"/>
          <w:sz w:val="18"/>
          <w:szCs w:val="18"/>
        </w:rPr>
        <w:t>▬</w:t>
      </w:r>
      <w:r w:rsidR="00B51344" w:rsidRPr="00C30BB4">
        <w:rPr>
          <w:rFonts w:cstheme="minorHAnsi"/>
          <w:sz w:val="18"/>
          <w:szCs w:val="18"/>
        </w:rPr>
        <w:t xml:space="preserve">  </w:t>
      </w:r>
      <w:r w:rsidR="00B51344" w:rsidRPr="00C30BB4">
        <w:rPr>
          <w:rFonts w:cstheme="minorHAnsi"/>
          <w:color w:val="C00000"/>
          <w:sz w:val="18"/>
          <w:szCs w:val="18"/>
        </w:rPr>
        <w:t>Ἑ</w:t>
      </w:r>
      <w:proofErr w:type="gramEnd"/>
      <w:r w:rsidR="00C30BB4" w:rsidRPr="00C30BB4">
        <w:rPr>
          <w:rFonts w:cstheme="minorHAnsi"/>
          <w:sz w:val="18"/>
          <w:szCs w:val="18"/>
        </w:rPr>
        <w:t xml:space="preserve"> </w:t>
      </w:r>
      <w:r w:rsidR="00B51344" w:rsidRPr="00C30BB4">
        <w:rPr>
          <w:rFonts w:cstheme="minorHAnsi"/>
          <w:sz w:val="18"/>
          <w:szCs w:val="18"/>
        </w:rPr>
        <w:t xml:space="preserve">: 3° </w:t>
      </w:r>
      <w:proofErr w:type="gramStart"/>
      <w:r w:rsidR="00B51344" w:rsidRPr="00C30BB4">
        <w:rPr>
          <w:rFonts w:cstheme="minorHAnsi"/>
          <w:sz w:val="18"/>
          <w:szCs w:val="18"/>
        </w:rPr>
        <w:t>Personne  non</w:t>
      </w:r>
      <w:proofErr w:type="gramEnd"/>
      <w:r w:rsidR="00B51344" w:rsidRPr="00C30BB4">
        <w:rPr>
          <w:rFonts w:cstheme="minorHAnsi"/>
          <w:sz w:val="18"/>
          <w:szCs w:val="18"/>
        </w:rPr>
        <w:t xml:space="preserve"> réfléchi</w:t>
      </w:r>
      <w:r w:rsidR="00C30BB4" w:rsidRPr="00C30BB4">
        <w:rPr>
          <w:rFonts w:cstheme="minorHAnsi"/>
          <w:sz w:val="18"/>
          <w:szCs w:val="18"/>
        </w:rPr>
        <w:t xml:space="preserve"> </w:t>
      </w:r>
      <w:r w:rsidR="00B51344" w:rsidRPr="00C30BB4">
        <w:rPr>
          <w:rFonts w:cstheme="minorHAnsi"/>
          <w:sz w:val="18"/>
          <w:szCs w:val="18"/>
        </w:rPr>
        <w:t>; atone.  → [</w:t>
      </w:r>
      <w:r w:rsidR="00B51344" w:rsidRPr="00C30BB4">
        <w:rPr>
          <w:rFonts w:cstheme="minorHAnsi"/>
          <w:i/>
          <w:sz w:val="18"/>
          <w:szCs w:val="18"/>
          <w:u w:val="single"/>
        </w:rPr>
        <w:t>acc.</w:t>
      </w:r>
      <w:r w:rsidR="00B51344" w:rsidRPr="00C30BB4">
        <w:rPr>
          <w:rFonts w:cstheme="minorHAnsi"/>
          <w:sz w:val="18"/>
          <w:szCs w:val="18"/>
        </w:rPr>
        <w:t xml:space="preserve">  – </w:t>
      </w:r>
      <w:r w:rsidR="00B51344" w:rsidRPr="00C30BB4">
        <w:rPr>
          <w:rFonts w:cstheme="minorHAnsi"/>
          <w:b/>
          <w:sz w:val="18"/>
          <w:szCs w:val="18"/>
        </w:rPr>
        <w:t>ἑ</w:t>
      </w:r>
      <w:r w:rsidR="00B51344" w:rsidRPr="00C30BB4">
        <w:rPr>
          <w:rFonts w:cstheme="minorHAnsi"/>
          <w:sz w:val="18"/>
          <w:szCs w:val="18"/>
        </w:rPr>
        <w:t xml:space="preserve">–;  </w:t>
      </w:r>
      <w:r w:rsidR="00B51344" w:rsidRPr="00C30BB4">
        <w:rPr>
          <w:rFonts w:cstheme="minorHAnsi"/>
          <w:i/>
          <w:sz w:val="18"/>
          <w:szCs w:val="18"/>
          <w:u w:val="single"/>
        </w:rPr>
        <w:t>Gén</w:t>
      </w:r>
      <w:r w:rsidR="00B51344" w:rsidRPr="00C30BB4">
        <w:rPr>
          <w:rFonts w:cstheme="minorHAnsi"/>
          <w:sz w:val="18"/>
          <w:szCs w:val="18"/>
        </w:rPr>
        <w:t xml:space="preserve">.  – </w:t>
      </w:r>
      <w:proofErr w:type="spellStart"/>
      <w:r w:rsidR="00B51344" w:rsidRPr="00C30BB4">
        <w:rPr>
          <w:rFonts w:cstheme="minorHAnsi"/>
          <w:b/>
          <w:sz w:val="18"/>
          <w:szCs w:val="18"/>
        </w:rPr>
        <w:t>ἑο</w:t>
      </w:r>
      <w:proofErr w:type="spellEnd"/>
      <w:r w:rsidR="00B51344" w:rsidRPr="00C30BB4">
        <w:rPr>
          <w:rFonts w:cstheme="minorHAnsi"/>
          <w:b/>
          <w:sz w:val="18"/>
          <w:szCs w:val="18"/>
        </w:rPr>
        <w:t xml:space="preserve"> / </w:t>
      </w:r>
      <w:proofErr w:type="spellStart"/>
      <w:r w:rsidR="00B51344" w:rsidRPr="00C30BB4">
        <w:rPr>
          <w:rFonts w:cstheme="minorHAnsi"/>
          <w:b/>
          <w:sz w:val="18"/>
          <w:szCs w:val="18"/>
        </w:rPr>
        <w:t>εὑ</w:t>
      </w:r>
      <w:proofErr w:type="spellEnd"/>
      <w:r w:rsidR="00B51344" w:rsidRPr="00C30BB4">
        <w:rPr>
          <w:rFonts w:cstheme="minorHAnsi"/>
          <w:sz w:val="18"/>
          <w:szCs w:val="18"/>
        </w:rPr>
        <w:t xml:space="preserve"> – ;  </w:t>
      </w:r>
      <w:r w:rsidR="00B51344" w:rsidRPr="00C30BB4">
        <w:rPr>
          <w:rFonts w:cstheme="minorHAnsi"/>
          <w:b/>
          <w:i/>
          <w:sz w:val="18"/>
          <w:szCs w:val="18"/>
          <w:u w:val="single"/>
        </w:rPr>
        <w:t>D</w:t>
      </w:r>
      <w:r w:rsidR="00B51344" w:rsidRPr="00C30BB4">
        <w:rPr>
          <w:rFonts w:cstheme="minorHAnsi"/>
          <w:i/>
          <w:sz w:val="18"/>
          <w:szCs w:val="18"/>
          <w:u w:val="single"/>
        </w:rPr>
        <w:t>at.</w:t>
      </w:r>
      <w:r w:rsidR="00B51344" w:rsidRPr="00C30BB4">
        <w:rPr>
          <w:rFonts w:cstheme="minorHAnsi"/>
          <w:sz w:val="18"/>
          <w:szCs w:val="18"/>
        </w:rPr>
        <w:t xml:space="preserve"> – </w:t>
      </w:r>
      <w:proofErr w:type="spellStart"/>
      <w:r w:rsidR="00B51344" w:rsidRPr="00C30BB4">
        <w:rPr>
          <w:rFonts w:cstheme="minorHAnsi"/>
          <w:b/>
          <w:sz w:val="18"/>
          <w:szCs w:val="18"/>
        </w:rPr>
        <w:t>οἱ</w:t>
      </w:r>
      <w:proofErr w:type="spellEnd"/>
      <w:r w:rsidR="00B51344" w:rsidRPr="00C30BB4">
        <w:rPr>
          <w:rFonts w:cstheme="minorHAnsi"/>
          <w:sz w:val="18"/>
          <w:szCs w:val="18"/>
        </w:rPr>
        <w:t xml:space="preserve"> -].        </w:t>
      </w:r>
      <w:proofErr w:type="spellStart"/>
      <w:r w:rsidR="00B51344" w:rsidRPr="00C30BB4">
        <w:rPr>
          <w:rFonts w:cstheme="minorHAnsi"/>
          <w:b/>
          <w:color w:val="C00000"/>
          <w:sz w:val="18"/>
          <w:szCs w:val="18"/>
        </w:rPr>
        <w:t>Ν</w:t>
      </w:r>
      <w:r w:rsidR="00B51344" w:rsidRPr="00C30BB4">
        <w:rPr>
          <w:rFonts w:cstheme="minorHAnsi"/>
          <w:b/>
          <w:sz w:val="18"/>
          <w:szCs w:val="18"/>
        </w:rPr>
        <w:t>ύξ</w:t>
      </w:r>
      <w:proofErr w:type="spellEnd"/>
      <w:r w:rsidR="00B51344" w:rsidRPr="00C30BB4">
        <w:rPr>
          <w:rFonts w:cstheme="minorHAnsi"/>
          <w:b/>
          <w:sz w:val="18"/>
          <w:szCs w:val="18"/>
        </w:rPr>
        <w:t xml:space="preserve">, </w:t>
      </w:r>
      <w:proofErr w:type="spellStart"/>
      <w:r w:rsidR="00B51344" w:rsidRPr="00C30BB4">
        <w:rPr>
          <w:rFonts w:cstheme="minorHAnsi"/>
          <w:b/>
          <w:sz w:val="18"/>
          <w:szCs w:val="18"/>
        </w:rPr>
        <w:t>νυκτός</w:t>
      </w:r>
      <w:proofErr w:type="spellEnd"/>
      <w:r w:rsidR="00B51344" w:rsidRPr="00C30BB4">
        <w:rPr>
          <w:rFonts w:cstheme="minorHAnsi"/>
          <w:b/>
          <w:sz w:val="18"/>
          <w:szCs w:val="18"/>
        </w:rPr>
        <w:t xml:space="preserve"> (ἡ)</w:t>
      </w:r>
      <w:r w:rsidR="00C30BB4" w:rsidRPr="00C30BB4">
        <w:rPr>
          <w:rFonts w:cstheme="minorHAnsi"/>
          <w:b/>
          <w:sz w:val="18"/>
          <w:szCs w:val="18"/>
        </w:rPr>
        <w:t xml:space="preserve"> </w:t>
      </w:r>
      <w:r w:rsidR="00B51344" w:rsidRPr="00C30BB4">
        <w:rPr>
          <w:rFonts w:cstheme="minorHAnsi"/>
          <w:b/>
          <w:sz w:val="18"/>
          <w:szCs w:val="18"/>
        </w:rPr>
        <w:t xml:space="preserve">: </w:t>
      </w:r>
      <w:r w:rsidR="00B51344" w:rsidRPr="00C30BB4">
        <w:rPr>
          <w:rFonts w:cstheme="minorHAnsi"/>
          <w:sz w:val="18"/>
          <w:szCs w:val="18"/>
        </w:rPr>
        <w:t xml:space="preserve">la nuit ; </w:t>
      </w:r>
      <w:proofErr w:type="spellStart"/>
      <w:r w:rsidR="00B51344" w:rsidRPr="00C30BB4">
        <w:rPr>
          <w:rFonts w:cstheme="minorHAnsi"/>
          <w:b/>
          <w:sz w:val="18"/>
          <w:szCs w:val="18"/>
        </w:rPr>
        <w:t>νυκτὸς</w:t>
      </w:r>
      <w:proofErr w:type="spellEnd"/>
      <w:r w:rsidR="00C30BB4" w:rsidRPr="00C30BB4">
        <w:rPr>
          <w:rFonts w:cstheme="minorHAnsi"/>
          <w:sz w:val="18"/>
          <w:szCs w:val="18"/>
        </w:rPr>
        <w:t xml:space="preserve"> </w:t>
      </w:r>
      <w:r w:rsidR="00B51344" w:rsidRPr="00C30BB4">
        <w:rPr>
          <w:rFonts w:cstheme="minorHAnsi"/>
          <w:sz w:val="18"/>
          <w:szCs w:val="18"/>
        </w:rPr>
        <w:t xml:space="preserve">: de nuit.        </w:t>
      </w:r>
      <w:proofErr w:type="spellStart"/>
      <w:r w:rsidR="00B51344" w:rsidRPr="00C30BB4">
        <w:rPr>
          <w:rFonts w:cstheme="minorHAnsi"/>
          <w:b/>
          <w:bCs/>
          <w:color w:val="C00000"/>
          <w:sz w:val="18"/>
          <w:szCs w:val="18"/>
        </w:rPr>
        <w:t>Μ</w:t>
      </w:r>
      <w:r w:rsidR="00B51344" w:rsidRPr="00C30BB4">
        <w:rPr>
          <w:rFonts w:cstheme="minorHAnsi"/>
          <w:b/>
          <w:bCs/>
          <w:sz w:val="18"/>
          <w:szCs w:val="18"/>
        </w:rPr>
        <w:t>ίσγω</w:t>
      </w:r>
      <w:proofErr w:type="spellEnd"/>
      <w:r w:rsidR="00B51344" w:rsidRPr="00C30BB4">
        <w:rPr>
          <w:rFonts w:cstheme="minorHAnsi"/>
          <w:sz w:val="18"/>
          <w:szCs w:val="18"/>
        </w:rPr>
        <w:t xml:space="preserve"> (</w:t>
      </w:r>
      <w:proofErr w:type="spellStart"/>
      <w:r w:rsidR="00B51344" w:rsidRPr="00C30BB4">
        <w:rPr>
          <w:rFonts w:cstheme="minorHAnsi"/>
          <w:i/>
          <w:iCs/>
          <w:sz w:val="18"/>
          <w:szCs w:val="18"/>
        </w:rPr>
        <w:t>impf</w:t>
      </w:r>
      <w:proofErr w:type="spellEnd"/>
      <w:r w:rsidR="00B51344" w:rsidRPr="00C30BB4">
        <w:rPr>
          <w:rFonts w:cstheme="minorHAnsi"/>
          <w:i/>
          <w:iCs/>
          <w:sz w:val="18"/>
          <w:szCs w:val="18"/>
        </w:rPr>
        <w:t>.</w:t>
      </w:r>
      <w:r w:rsidR="00B51344" w:rsidRPr="00C30BB4">
        <w:rPr>
          <w:rFonts w:cstheme="minorHAnsi"/>
          <w:sz w:val="18"/>
          <w:szCs w:val="18"/>
        </w:rPr>
        <w:t xml:space="preserve"> </w:t>
      </w:r>
      <w:proofErr w:type="spellStart"/>
      <w:proofErr w:type="gramStart"/>
      <w:r w:rsidR="00B51344" w:rsidRPr="00C30BB4">
        <w:rPr>
          <w:rFonts w:cstheme="minorHAnsi"/>
          <w:sz w:val="18"/>
          <w:szCs w:val="18"/>
        </w:rPr>
        <w:t>ἔμισγον</w:t>
      </w:r>
      <w:proofErr w:type="spellEnd"/>
      <w:proofErr w:type="gramEnd"/>
      <w:r w:rsidR="00B51344" w:rsidRPr="00C30BB4">
        <w:rPr>
          <w:rFonts w:cstheme="minorHAnsi"/>
          <w:sz w:val="18"/>
          <w:szCs w:val="18"/>
        </w:rPr>
        <w:t xml:space="preserve">) mêler   </w:t>
      </w:r>
      <w:proofErr w:type="gramStart"/>
      <w:r w:rsidR="00B51344" w:rsidRPr="00C30BB4">
        <w:rPr>
          <w:rFonts w:ascii="Arial" w:hAnsi="Arial" w:cs="Arial"/>
          <w:sz w:val="18"/>
          <w:szCs w:val="18"/>
        </w:rPr>
        <w:t>▬</w:t>
      </w:r>
      <w:r w:rsidR="00B51344" w:rsidRPr="00C30BB4">
        <w:rPr>
          <w:rFonts w:cstheme="minorHAnsi"/>
          <w:sz w:val="18"/>
          <w:szCs w:val="18"/>
        </w:rPr>
        <w:t xml:space="preserve">  </w:t>
      </w:r>
      <w:proofErr w:type="spellStart"/>
      <w:r w:rsidR="00B51344" w:rsidRPr="00C30BB4">
        <w:rPr>
          <w:rFonts w:cstheme="minorHAnsi"/>
          <w:b/>
          <w:i/>
          <w:iCs/>
          <w:sz w:val="18"/>
          <w:szCs w:val="18"/>
        </w:rPr>
        <w:t>Moy</w:t>
      </w:r>
      <w:proofErr w:type="spellEnd"/>
      <w:proofErr w:type="gramEnd"/>
      <w:r w:rsidR="00B51344" w:rsidRPr="00C30BB4">
        <w:rPr>
          <w:rFonts w:cstheme="minorHAnsi"/>
          <w:i/>
          <w:iCs/>
          <w:color w:val="0000FF"/>
          <w:sz w:val="18"/>
          <w:szCs w:val="18"/>
        </w:rPr>
        <w:t>.</w:t>
      </w:r>
      <w:r w:rsidR="00B51344" w:rsidRPr="00C30BB4">
        <w:rPr>
          <w:rFonts w:cstheme="minorHAnsi"/>
          <w:sz w:val="18"/>
          <w:szCs w:val="18"/>
        </w:rPr>
        <w:t xml:space="preserve"> </w:t>
      </w:r>
      <w:proofErr w:type="spellStart"/>
      <w:proofErr w:type="gramStart"/>
      <w:r w:rsidR="00B51344" w:rsidRPr="00C30BB4">
        <w:rPr>
          <w:rFonts w:cstheme="minorHAnsi"/>
          <w:sz w:val="18"/>
          <w:szCs w:val="18"/>
        </w:rPr>
        <w:t>μίσγομ</w:t>
      </w:r>
      <w:proofErr w:type="spellEnd"/>
      <w:r w:rsidR="00B51344" w:rsidRPr="00C30BB4">
        <w:rPr>
          <w:rFonts w:cstheme="minorHAnsi"/>
          <w:sz w:val="18"/>
          <w:szCs w:val="18"/>
        </w:rPr>
        <w:t>αι</w:t>
      </w:r>
      <w:proofErr w:type="gramEnd"/>
      <w:r w:rsidR="00B51344" w:rsidRPr="00C30BB4">
        <w:rPr>
          <w:rFonts w:cstheme="minorHAnsi"/>
          <w:sz w:val="18"/>
          <w:szCs w:val="18"/>
        </w:rPr>
        <w:t xml:space="preserve"> (</w:t>
      </w:r>
      <w:proofErr w:type="spellStart"/>
      <w:r w:rsidR="00B51344" w:rsidRPr="00C30BB4">
        <w:rPr>
          <w:rFonts w:cstheme="minorHAnsi"/>
          <w:i/>
          <w:iCs/>
          <w:sz w:val="18"/>
          <w:szCs w:val="18"/>
        </w:rPr>
        <w:t>impf</w:t>
      </w:r>
      <w:proofErr w:type="spellEnd"/>
      <w:r w:rsidR="00B51344" w:rsidRPr="00C30BB4">
        <w:rPr>
          <w:rFonts w:cstheme="minorHAnsi"/>
          <w:i/>
          <w:iCs/>
          <w:sz w:val="18"/>
          <w:szCs w:val="18"/>
        </w:rPr>
        <w:t>.</w:t>
      </w:r>
      <w:r w:rsidR="00B51344" w:rsidRPr="00C30BB4">
        <w:rPr>
          <w:rFonts w:cstheme="minorHAnsi"/>
          <w:sz w:val="18"/>
          <w:szCs w:val="18"/>
        </w:rPr>
        <w:t xml:space="preserve"> </w:t>
      </w:r>
      <w:proofErr w:type="spellStart"/>
      <w:proofErr w:type="gramStart"/>
      <w:r w:rsidR="00B51344" w:rsidRPr="00C30BB4">
        <w:rPr>
          <w:rFonts w:cstheme="minorHAnsi"/>
          <w:sz w:val="18"/>
          <w:szCs w:val="18"/>
        </w:rPr>
        <w:t>ἐμισγόμην</w:t>
      </w:r>
      <w:proofErr w:type="spellEnd"/>
      <w:proofErr w:type="gramEnd"/>
      <w:r w:rsidR="00B51344" w:rsidRPr="00C30BB4">
        <w:rPr>
          <w:rFonts w:cstheme="minorHAnsi"/>
          <w:sz w:val="18"/>
          <w:szCs w:val="18"/>
        </w:rPr>
        <w:t>) se mêler</w:t>
      </w:r>
      <w:r w:rsidR="00C30BB4" w:rsidRPr="00C30BB4">
        <w:rPr>
          <w:rFonts w:cstheme="minorHAnsi"/>
          <w:sz w:val="18"/>
          <w:szCs w:val="18"/>
        </w:rPr>
        <w:t xml:space="preserve"> </w:t>
      </w:r>
      <w:r w:rsidR="00B51344" w:rsidRPr="00C30BB4">
        <w:rPr>
          <w:rFonts w:cstheme="minorHAnsi"/>
          <w:sz w:val="18"/>
          <w:szCs w:val="18"/>
        </w:rPr>
        <w:t xml:space="preserve">; </w:t>
      </w:r>
      <w:proofErr w:type="spellStart"/>
      <w:r w:rsidR="00B51344" w:rsidRPr="00C30BB4">
        <w:rPr>
          <w:rFonts w:cstheme="minorHAnsi"/>
          <w:i/>
          <w:iCs/>
          <w:sz w:val="18"/>
          <w:szCs w:val="18"/>
        </w:rPr>
        <w:t>particul</w:t>
      </w:r>
      <w:proofErr w:type="spellEnd"/>
      <w:r w:rsidR="00B51344" w:rsidRPr="00C30BB4">
        <w:rPr>
          <w:rFonts w:cstheme="minorHAnsi"/>
          <w:i/>
          <w:iCs/>
          <w:sz w:val="18"/>
          <w:szCs w:val="18"/>
        </w:rPr>
        <w:t>.</w:t>
      </w:r>
      <w:r w:rsidR="00B51344" w:rsidRPr="00C30BB4">
        <w:rPr>
          <w:rFonts w:cstheme="minorHAnsi"/>
          <w:sz w:val="18"/>
          <w:szCs w:val="18"/>
        </w:rPr>
        <w:t xml:space="preserve">  </w:t>
      </w:r>
      <w:r w:rsidR="00B51344" w:rsidRPr="00C30BB4">
        <w:rPr>
          <w:rFonts w:cstheme="minorHAnsi"/>
          <w:b/>
          <w:bCs/>
          <w:sz w:val="18"/>
          <w:szCs w:val="18"/>
        </w:rPr>
        <w:t>1</w:t>
      </w:r>
      <w:r w:rsidR="00B51344" w:rsidRPr="00C30BB4">
        <w:rPr>
          <w:rFonts w:cstheme="minorHAnsi"/>
          <w:sz w:val="18"/>
          <w:szCs w:val="18"/>
        </w:rPr>
        <w:t xml:space="preserve"> en venir aux mains</w:t>
      </w:r>
      <w:r w:rsidR="00C30BB4" w:rsidRPr="00C30BB4">
        <w:rPr>
          <w:rFonts w:cstheme="minorHAnsi"/>
          <w:sz w:val="18"/>
          <w:szCs w:val="18"/>
        </w:rPr>
        <w:t xml:space="preserve"> </w:t>
      </w:r>
      <w:r w:rsidR="00B51344" w:rsidRPr="00C30BB4">
        <w:rPr>
          <w:rFonts w:cstheme="minorHAnsi"/>
          <w:sz w:val="18"/>
          <w:szCs w:val="18"/>
        </w:rPr>
        <w:t xml:space="preserve">; </w:t>
      </w:r>
      <w:r w:rsidR="00B51344" w:rsidRPr="00C30BB4">
        <w:rPr>
          <w:rFonts w:cstheme="minorHAnsi"/>
          <w:b/>
          <w:bCs/>
          <w:sz w:val="18"/>
          <w:szCs w:val="18"/>
        </w:rPr>
        <w:t>2</w:t>
      </w:r>
      <w:r w:rsidR="00B51344" w:rsidRPr="00C30BB4">
        <w:rPr>
          <w:rFonts w:cstheme="minorHAnsi"/>
          <w:sz w:val="18"/>
          <w:szCs w:val="18"/>
        </w:rPr>
        <w:t xml:space="preserve"> avoir commerce avec, s'unir à,</w:t>
      </w:r>
      <w:r w:rsidR="00B51344" w:rsidRPr="00C30BB4">
        <w:rPr>
          <w:rFonts w:cstheme="minorHAnsi"/>
          <w:i/>
          <w:iCs/>
          <w:sz w:val="18"/>
          <w:szCs w:val="18"/>
        </w:rPr>
        <w:t xml:space="preserve"> </w:t>
      </w:r>
      <w:proofErr w:type="spellStart"/>
      <w:r w:rsidR="00B51344" w:rsidRPr="00C30BB4">
        <w:rPr>
          <w:rFonts w:cstheme="minorHAnsi"/>
          <w:i/>
          <w:iCs/>
          <w:sz w:val="18"/>
          <w:szCs w:val="18"/>
        </w:rPr>
        <w:t>dat</w:t>
      </w:r>
      <w:proofErr w:type="spellEnd"/>
      <w:r w:rsidR="00B51344" w:rsidRPr="00C30BB4">
        <w:rPr>
          <w:rFonts w:cstheme="minorHAnsi"/>
          <w:iCs/>
          <w:sz w:val="18"/>
          <w:szCs w:val="18"/>
        </w:rPr>
        <w:t xml:space="preserve">.       </w:t>
      </w:r>
      <w:proofErr w:type="spellStart"/>
      <w:r w:rsidR="00B51344" w:rsidRPr="00C30BB4">
        <w:rPr>
          <w:rFonts w:cstheme="minorHAnsi"/>
          <w:b/>
          <w:color w:val="C00000"/>
          <w:sz w:val="18"/>
          <w:szCs w:val="18"/>
        </w:rPr>
        <w:t>Μ</w:t>
      </w:r>
      <w:r w:rsidR="00B51344" w:rsidRPr="00C30BB4">
        <w:rPr>
          <w:rFonts w:cstheme="minorHAnsi"/>
          <w:b/>
          <w:sz w:val="18"/>
          <w:szCs w:val="18"/>
        </w:rPr>
        <w:t>ητίετ</w:t>
      </w:r>
      <w:proofErr w:type="spellEnd"/>
      <w:r w:rsidR="00B51344" w:rsidRPr="00C30BB4">
        <w:rPr>
          <w:rFonts w:cstheme="minorHAnsi"/>
          <w:b/>
          <w:sz w:val="18"/>
          <w:szCs w:val="18"/>
        </w:rPr>
        <w:t>α</w:t>
      </w:r>
      <w:r w:rsidR="00C30BB4" w:rsidRPr="00C30BB4">
        <w:rPr>
          <w:rFonts w:cstheme="minorHAnsi"/>
          <w:sz w:val="18"/>
          <w:szCs w:val="18"/>
        </w:rPr>
        <w:t xml:space="preserve"> </w:t>
      </w:r>
      <w:r w:rsidR="00B51344" w:rsidRPr="00C30BB4">
        <w:rPr>
          <w:rFonts w:cstheme="minorHAnsi"/>
          <w:sz w:val="18"/>
          <w:szCs w:val="18"/>
        </w:rPr>
        <w:t xml:space="preserve">: adj.  </w:t>
      </w:r>
      <w:proofErr w:type="spellStart"/>
      <w:proofErr w:type="gramStart"/>
      <w:r w:rsidR="00B51344" w:rsidRPr="00C30BB4">
        <w:rPr>
          <w:rFonts w:cstheme="minorHAnsi"/>
          <w:sz w:val="18"/>
          <w:szCs w:val="18"/>
        </w:rPr>
        <w:t>tjs</w:t>
      </w:r>
      <w:proofErr w:type="spellEnd"/>
      <w:proofErr w:type="gramEnd"/>
      <w:r w:rsidR="00B51344" w:rsidRPr="00C30BB4">
        <w:rPr>
          <w:rFonts w:cstheme="minorHAnsi"/>
          <w:sz w:val="18"/>
          <w:szCs w:val="18"/>
        </w:rPr>
        <w:t xml:space="preserve"> avec le no-tif </w:t>
      </w:r>
      <w:proofErr w:type="spellStart"/>
      <w:proofErr w:type="gramStart"/>
      <w:r w:rsidR="00B51344" w:rsidRPr="00C30BB4">
        <w:rPr>
          <w:rFonts w:cstheme="minorHAnsi"/>
          <w:b/>
          <w:sz w:val="18"/>
          <w:szCs w:val="18"/>
        </w:rPr>
        <w:t>ζεῦς</w:t>
      </w:r>
      <w:proofErr w:type="spellEnd"/>
      <w:r w:rsidR="00B51344" w:rsidRPr="00C30BB4">
        <w:rPr>
          <w:rFonts w:cstheme="minorHAnsi"/>
          <w:sz w:val="18"/>
          <w:szCs w:val="18"/>
        </w:rPr>
        <w:t xml:space="preserve">  ou</w:t>
      </w:r>
      <w:proofErr w:type="gramEnd"/>
      <w:r w:rsidR="00B51344" w:rsidRPr="00C30BB4">
        <w:rPr>
          <w:rFonts w:cstheme="minorHAnsi"/>
          <w:sz w:val="18"/>
          <w:szCs w:val="18"/>
        </w:rPr>
        <w:t xml:space="preserve"> le </w:t>
      </w:r>
      <w:proofErr w:type="spellStart"/>
      <w:r w:rsidR="00B51344" w:rsidRPr="00C30BB4">
        <w:rPr>
          <w:rFonts w:cstheme="minorHAnsi"/>
          <w:sz w:val="18"/>
          <w:szCs w:val="18"/>
        </w:rPr>
        <w:t>voc</w:t>
      </w:r>
      <w:proofErr w:type="spellEnd"/>
      <w:r w:rsidR="00B51344" w:rsidRPr="00C30BB4">
        <w:rPr>
          <w:rFonts w:cstheme="minorHAnsi"/>
          <w:sz w:val="18"/>
          <w:szCs w:val="18"/>
        </w:rPr>
        <w:t xml:space="preserve">.  </w:t>
      </w:r>
      <w:proofErr w:type="spellStart"/>
      <w:proofErr w:type="gramStart"/>
      <w:r w:rsidR="00B51344" w:rsidRPr="00C30BB4">
        <w:rPr>
          <w:rFonts w:cstheme="minorHAnsi"/>
          <w:b/>
          <w:sz w:val="18"/>
          <w:szCs w:val="18"/>
        </w:rPr>
        <w:t>ζεῦ</w:t>
      </w:r>
      <w:proofErr w:type="spellEnd"/>
      <w:proofErr w:type="gramEnd"/>
      <w:r w:rsidR="00C30BB4" w:rsidRPr="00C30BB4">
        <w:rPr>
          <w:rFonts w:cstheme="minorHAnsi"/>
          <w:sz w:val="18"/>
          <w:szCs w:val="18"/>
        </w:rPr>
        <w:t xml:space="preserve"> </w:t>
      </w:r>
      <w:r w:rsidR="00B51344" w:rsidRPr="00C30BB4">
        <w:rPr>
          <w:rFonts w:cstheme="minorHAnsi"/>
          <w:sz w:val="18"/>
          <w:szCs w:val="18"/>
        </w:rPr>
        <w:t xml:space="preserve">: prudent, sage.  </w:t>
      </w:r>
      <w:r w:rsidRPr="00C30BB4">
        <w:rPr>
          <w:rFonts w:cstheme="minorHAnsi"/>
          <w:b/>
          <w:sz w:val="18"/>
          <w:szCs w:val="18"/>
        </w:rPr>
        <w:t xml:space="preserve">   </w:t>
      </w:r>
    </w:p>
  </w:footnote>
  <w:footnote w:id="57">
    <w:p w14:paraId="56BA9452" w14:textId="2C8354A2" w:rsidR="00D93FE3" w:rsidRPr="00C30BB4" w:rsidRDefault="00D93FE3"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r w:rsidR="00AE78AC" w:rsidRPr="00C30BB4">
        <w:rPr>
          <w:rFonts w:cstheme="minorHAnsi"/>
          <w:b/>
          <w:sz w:val="18"/>
          <w:szCs w:val="18"/>
        </w:rPr>
        <w:t>57. —</w:t>
      </w:r>
      <w:proofErr w:type="spellStart"/>
      <w:r w:rsidR="00AE78AC" w:rsidRPr="00C30BB4">
        <w:rPr>
          <w:rFonts w:cstheme="minorHAnsi"/>
          <w:b/>
          <w:sz w:val="18"/>
          <w:szCs w:val="18"/>
        </w:rPr>
        <w:t>νόσφιν</w:t>
      </w:r>
      <w:proofErr w:type="spellEnd"/>
      <w:r w:rsidR="00AE78AC" w:rsidRPr="00C30BB4">
        <w:rPr>
          <w:rFonts w:cstheme="minorHAnsi"/>
          <w:b/>
          <w:sz w:val="18"/>
          <w:szCs w:val="18"/>
        </w:rPr>
        <w:t xml:space="preserve"> ἀπ᾽ </w:t>
      </w:r>
      <w:proofErr w:type="spellStart"/>
      <w:r w:rsidR="00AE78AC" w:rsidRPr="00C30BB4">
        <w:rPr>
          <w:rFonts w:cstheme="minorHAnsi"/>
          <w:b/>
          <w:sz w:val="18"/>
          <w:szCs w:val="18"/>
        </w:rPr>
        <w:t>ἀθ</w:t>
      </w:r>
      <w:proofErr w:type="spellEnd"/>
      <w:r w:rsidR="00AE78AC" w:rsidRPr="00C30BB4">
        <w:rPr>
          <w:rFonts w:cstheme="minorHAnsi"/>
          <w:b/>
          <w:sz w:val="18"/>
          <w:szCs w:val="18"/>
        </w:rPr>
        <w:t>α</w:t>
      </w:r>
      <w:proofErr w:type="spellStart"/>
      <w:r w:rsidR="00AE78AC" w:rsidRPr="00C30BB4">
        <w:rPr>
          <w:rFonts w:cstheme="minorHAnsi"/>
          <w:b/>
          <w:sz w:val="18"/>
          <w:szCs w:val="18"/>
        </w:rPr>
        <w:t>νάτων</w:t>
      </w:r>
      <w:proofErr w:type="spellEnd"/>
      <w:r w:rsidR="00AE78AC" w:rsidRPr="00C30BB4">
        <w:rPr>
          <w:rFonts w:cstheme="minorHAnsi"/>
          <w:b/>
          <w:sz w:val="18"/>
          <w:szCs w:val="18"/>
        </w:rPr>
        <w:t xml:space="preserve"> </w:t>
      </w:r>
      <w:proofErr w:type="spellStart"/>
      <w:r w:rsidR="00AE78AC" w:rsidRPr="00C30BB4">
        <w:rPr>
          <w:rFonts w:cstheme="minorHAnsi"/>
          <w:b/>
          <w:sz w:val="18"/>
          <w:szCs w:val="18"/>
        </w:rPr>
        <w:t>ἱερὸν</w:t>
      </w:r>
      <w:proofErr w:type="spellEnd"/>
      <w:r w:rsidR="00AE78AC" w:rsidRPr="00C30BB4">
        <w:rPr>
          <w:rFonts w:cstheme="minorHAnsi"/>
          <w:b/>
          <w:sz w:val="18"/>
          <w:szCs w:val="18"/>
        </w:rPr>
        <w:t xml:space="preserve"> </w:t>
      </w:r>
      <w:proofErr w:type="spellStart"/>
      <w:r w:rsidR="00AE78AC" w:rsidRPr="00C30BB4">
        <w:rPr>
          <w:rFonts w:cstheme="minorHAnsi"/>
          <w:b/>
          <w:sz w:val="18"/>
          <w:szCs w:val="18"/>
        </w:rPr>
        <w:t>λέχος</w:t>
      </w:r>
      <w:proofErr w:type="spellEnd"/>
      <w:r w:rsidR="00AE78AC" w:rsidRPr="00C30BB4">
        <w:rPr>
          <w:rFonts w:cstheme="minorHAnsi"/>
          <w:b/>
          <w:sz w:val="18"/>
          <w:szCs w:val="18"/>
        </w:rPr>
        <w:t xml:space="preserve"> </w:t>
      </w:r>
      <w:proofErr w:type="spellStart"/>
      <w:r w:rsidR="00AE78AC" w:rsidRPr="00C30BB4">
        <w:rPr>
          <w:rFonts w:cstheme="minorHAnsi"/>
          <w:b/>
          <w:sz w:val="18"/>
          <w:szCs w:val="18"/>
        </w:rPr>
        <w:t>εἰσ</w:t>
      </w:r>
      <w:proofErr w:type="spellEnd"/>
      <w:r w:rsidR="00AE78AC" w:rsidRPr="00C30BB4">
        <w:rPr>
          <w:rFonts w:cstheme="minorHAnsi"/>
          <w:b/>
          <w:sz w:val="18"/>
          <w:szCs w:val="18"/>
        </w:rPr>
        <w:t>αναβα</w:t>
      </w:r>
      <w:proofErr w:type="spellStart"/>
      <w:r w:rsidR="00AE78AC" w:rsidRPr="00C30BB4">
        <w:rPr>
          <w:rFonts w:cstheme="minorHAnsi"/>
          <w:b/>
          <w:sz w:val="18"/>
          <w:szCs w:val="18"/>
        </w:rPr>
        <w:t>ίνων</w:t>
      </w:r>
      <w:proofErr w:type="spellEnd"/>
      <w:proofErr w:type="gramStart"/>
      <w:r w:rsidR="00AE78AC" w:rsidRPr="00C30BB4">
        <w:rPr>
          <w:rFonts w:cstheme="minorHAnsi"/>
          <w:b/>
          <w:sz w:val="18"/>
          <w:szCs w:val="18"/>
        </w:rPr>
        <w:t xml:space="preserve"> :—</w:t>
      </w:r>
      <w:proofErr w:type="gramEnd"/>
      <w:r w:rsidR="00AE78AC" w:rsidRPr="00C30BB4">
        <w:rPr>
          <w:rFonts w:cstheme="minorHAnsi"/>
          <w:b/>
          <w:sz w:val="18"/>
          <w:szCs w:val="18"/>
        </w:rPr>
        <w:t xml:space="preserve">      </w:t>
      </w:r>
      <w:proofErr w:type="spellStart"/>
      <w:r w:rsidR="00AE78AC" w:rsidRPr="00C30BB4">
        <w:rPr>
          <w:rFonts w:cstheme="minorHAnsi"/>
          <w:b/>
          <w:color w:val="C00000"/>
          <w:sz w:val="18"/>
          <w:szCs w:val="18"/>
        </w:rPr>
        <w:t>Ν</w:t>
      </w:r>
      <w:r w:rsidR="00AE78AC" w:rsidRPr="00C30BB4">
        <w:rPr>
          <w:rFonts w:cstheme="minorHAnsi"/>
          <w:b/>
          <w:sz w:val="18"/>
          <w:szCs w:val="18"/>
        </w:rPr>
        <w:t>όσφι</w:t>
      </w:r>
      <w:proofErr w:type="spellEnd"/>
      <w:r w:rsidR="00AE78AC" w:rsidRPr="00C30BB4">
        <w:rPr>
          <w:rFonts w:cstheme="minorHAnsi"/>
          <w:b/>
          <w:sz w:val="18"/>
          <w:szCs w:val="18"/>
        </w:rPr>
        <w:t xml:space="preserve">, </w:t>
      </w:r>
      <w:r w:rsidR="00AE78AC" w:rsidRPr="00C30BB4">
        <w:rPr>
          <w:rFonts w:cstheme="minorHAnsi"/>
          <w:i/>
          <w:sz w:val="18"/>
          <w:szCs w:val="18"/>
        </w:rPr>
        <w:t>adv</w:t>
      </w:r>
      <w:r w:rsidR="00C30BB4" w:rsidRPr="00C30BB4">
        <w:rPr>
          <w:rFonts w:cstheme="minorHAnsi"/>
          <w:sz w:val="18"/>
          <w:szCs w:val="18"/>
        </w:rPr>
        <w:t xml:space="preserve"> </w:t>
      </w:r>
      <w:r w:rsidR="00AE78AC" w:rsidRPr="00C30BB4">
        <w:rPr>
          <w:rFonts w:cstheme="minorHAnsi"/>
          <w:sz w:val="18"/>
          <w:szCs w:val="18"/>
        </w:rPr>
        <w:t>: au loin, à l'écart, à part</w:t>
      </w:r>
      <w:r w:rsidR="00C30BB4" w:rsidRPr="00C30BB4">
        <w:rPr>
          <w:rFonts w:cstheme="minorHAnsi"/>
          <w:sz w:val="18"/>
          <w:szCs w:val="18"/>
        </w:rPr>
        <w:t xml:space="preserve"> </w:t>
      </w:r>
      <w:r w:rsidR="00AE78AC" w:rsidRPr="00C30BB4">
        <w:rPr>
          <w:rFonts w:cstheme="minorHAnsi"/>
          <w:sz w:val="18"/>
          <w:szCs w:val="18"/>
        </w:rPr>
        <w:t xml:space="preserve">; </w:t>
      </w:r>
      <w:proofErr w:type="spellStart"/>
      <w:r w:rsidR="00AE78AC" w:rsidRPr="00C30BB4">
        <w:rPr>
          <w:rFonts w:cstheme="minorHAnsi"/>
          <w:b/>
          <w:sz w:val="18"/>
          <w:szCs w:val="18"/>
        </w:rPr>
        <w:t>νόσφι</w:t>
      </w:r>
      <w:proofErr w:type="spellEnd"/>
      <w:r w:rsidR="00AE78AC" w:rsidRPr="00C30BB4">
        <w:rPr>
          <w:rFonts w:cstheme="minorHAnsi"/>
          <w:b/>
          <w:sz w:val="18"/>
          <w:szCs w:val="18"/>
        </w:rPr>
        <w:t xml:space="preserve"> +</w:t>
      </w:r>
      <w:r w:rsidR="00AE78AC" w:rsidRPr="00C30BB4">
        <w:rPr>
          <w:rFonts w:cstheme="minorHAnsi"/>
          <w:sz w:val="18"/>
          <w:szCs w:val="18"/>
        </w:rPr>
        <w:t xml:space="preserve"> </w:t>
      </w:r>
      <w:proofErr w:type="spellStart"/>
      <w:r w:rsidR="00AE78AC" w:rsidRPr="00C30BB4">
        <w:rPr>
          <w:rFonts w:cstheme="minorHAnsi"/>
          <w:sz w:val="18"/>
          <w:szCs w:val="18"/>
        </w:rPr>
        <w:t>gén</w:t>
      </w:r>
      <w:proofErr w:type="spellEnd"/>
      <w:r w:rsidR="00C30BB4" w:rsidRPr="00C30BB4">
        <w:rPr>
          <w:rFonts w:cstheme="minorHAnsi"/>
          <w:sz w:val="18"/>
          <w:szCs w:val="18"/>
        </w:rPr>
        <w:t xml:space="preserve"> </w:t>
      </w:r>
      <w:r w:rsidR="00AE78AC" w:rsidRPr="00C30BB4">
        <w:rPr>
          <w:rFonts w:cstheme="minorHAnsi"/>
          <w:sz w:val="18"/>
          <w:szCs w:val="18"/>
        </w:rPr>
        <w:t xml:space="preserve">(avec ou sans </w:t>
      </w:r>
      <w:proofErr w:type="spellStart"/>
      <w:r w:rsidR="00AE78AC" w:rsidRPr="00C30BB4">
        <w:rPr>
          <w:rFonts w:cstheme="minorHAnsi"/>
          <w:b/>
          <w:sz w:val="18"/>
          <w:szCs w:val="18"/>
          <w:lang w:val="el-GR"/>
        </w:rPr>
        <w:t>ἀπὸ</w:t>
      </w:r>
      <w:proofErr w:type="spellEnd"/>
      <w:r w:rsidR="00AE78AC" w:rsidRPr="00C30BB4">
        <w:rPr>
          <w:rFonts w:cstheme="minorHAnsi"/>
          <w:b/>
          <w:sz w:val="18"/>
          <w:szCs w:val="18"/>
        </w:rPr>
        <w:t xml:space="preserve">) </w:t>
      </w:r>
      <w:r w:rsidR="00AE78AC" w:rsidRPr="00C30BB4">
        <w:rPr>
          <w:rFonts w:cstheme="minorHAnsi"/>
          <w:sz w:val="18"/>
          <w:szCs w:val="18"/>
        </w:rPr>
        <w:t xml:space="preserve">: loin de, à l'écart </w:t>
      </w:r>
      <w:proofErr w:type="gramStart"/>
      <w:r w:rsidR="00AE78AC" w:rsidRPr="00C30BB4">
        <w:rPr>
          <w:rFonts w:cstheme="minorHAnsi"/>
          <w:sz w:val="18"/>
          <w:szCs w:val="18"/>
        </w:rPr>
        <w:t>de;</w:t>
      </w:r>
      <w:proofErr w:type="gramEnd"/>
      <w:r w:rsidR="00AE78AC" w:rsidRPr="00C30BB4">
        <w:rPr>
          <w:rFonts w:cstheme="minorHAnsi"/>
          <w:sz w:val="18"/>
          <w:szCs w:val="18"/>
        </w:rPr>
        <w:t xml:space="preserve"> à l'exception de.    </w:t>
      </w:r>
      <w:proofErr w:type="spellStart"/>
      <w:r w:rsidR="00AE78AC" w:rsidRPr="00C30BB4">
        <w:rPr>
          <w:rFonts w:cstheme="minorHAnsi"/>
          <w:b/>
          <w:color w:val="C00000"/>
          <w:sz w:val="18"/>
          <w:szCs w:val="18"/>
        </w:rPr>
        <w:t>Λ</w:t>
      </w:r>
      <w:r w:rsidR="00AE78AC" w:rsidRPr="00C30BB4">
        <w:rPr>
          <w:rFonts w:cstheme="minorHAnsi"/>
          <w:b/>
          <w:sz w:val="18"/>
          <w:szCs w:val="18"/>
        </w:rPr>
        <w:t>έχος</w:t>
      </w:r>
      <w:proofErr w:type="spellEnd"/>
      <w:r w:rsidR="00AE78AC" w:rsidRPr="00C30BB4">
        <w:rPr>
          <w:rFonts w:cstheme="minorHAnsi"/>
          <w:b/>
          <w:sz w:val="18"/>
          <w:szCs w:val="18"/>
        </w:rPr>
        <w:t xml:space="preserve">, </w:t>
      </w:r>
      <w:proofErr w:type="spellStart"/>
      <w:r w:rsidR="00AE78AC" w:rsidRPr="00C30BB4">
        <w:rPr>
          <w:rFonts w:cstheme="minorHAnsi"/>
          <w:b/>
          <w:sz w:val="18"/>
          <w:szCs w:val="18"/>
        </w:rPr>
        <w:t>εος-</w:t>
      </w:r>
      <w:proofErr w:type="gramStart"/>
      <w:r w:rsidR="00AE78AC" w:rsidRPr="00C30BB4">
        <w:rPr>
          <w:rFonts w:cstheme="minorHAnsi"/>
          <w:b/>
          <w:sz w:val="18"/>
          <w:szCs w:val="18"/>
        </w:rPr>
        <w:t>ους</w:t>
      </w:r>
      <w:proofErr w:type="spellEnd"/>
      <w:r w:rsidR="00AE78AC" w:rsidRPr="00C30BB4">
        <w:rPr>
          <w:rFonts w:cstheme="minorHAnsi"/>
          <w:b/>
          <w:sz w:val="18"/>
          <w:szCs w:val="18"/>
        </w:rPr>
        <w:t xml:space="preserve">  (</w:t>
      </w:r>
      <w:proofErr w:type="spellStart"/>
      <w:proofErr w:type="gramEnd"/>
      <w:r w:rsidR="00AE78AC" w:rsidRPr="00C30BB4">
        <w:rPr>
          <w:rFonts w:cstheme="minorHAnsi"/>
          <w:b/>
          <w:sz w:val="18"/>
          <w:szCs w:val="18"/>
        </w:rPr>
        <w:t>τό</w:t>
      </w:r>
      <w:proofErr w:type="spellEnd"/>
      <w:r w:rsidR="00AE78AC" w:rsidRPr="00C30BB4">
        <w:rPr>
          <w:rFonts w:cstheme="minorHAnsi"/>
          <w:b/>
          <w:sz w:val="18"/>
          <w:szCs w:val="18"/>
        </w:rPr>
        <w:t xml:space="preserve">) </w:t>
      </w:r>
      <w:r w:rsidR="00AE78AC" w:rsidRPr="00C30BB4">
        <w:rPr>
          <w:rFonts w:cstheme="minorHAnsi"/>
          <w:sz w:val="18"/>
          <w:szCs w:val="18"/>
        </w:rPr>
        <w:t xml:space="preserve">: couche, lit.       </w:t>
      </w:r>
      <w:proofErr w:type="spellStart"/>
      <w:r w:rsidR="00AE78AC" w:rsidRPr="00C30BB4">
        <w:rPr>
          <w:rFonts w:cstheme="minorHAnsi"/>
          <w:b/>
          <w:color w:val="C00000"/>
          <w:sz w:val="18"/>
          <w:szCs w:val="18"/>
        </w:rPr>
        <w:t>Ε</w:t>
      </w:r>
      <w:r w:rsidR="00AE78AC" w:rsidRPr="00C30BB4">
        <w:rPr>
          <w:rFonts w:cstheme="minorHAnsi"/>
          <w:b/>
          <w:sz w:val="18"/>
          <w:szCs w:val="18"/>
        </w:rPr>
        <w:t>ἰσ</w:t>
      </w:r>
      <w:proofErr w:type="spellEnd"/>
      <w:r w:rsidR="00AE78AC" w:rsidRPr="00C30BB4">
        <w:rPr>
          <w:rFonts w:cstheme="minorHAnsi"/>
          <w:b/>
          <w:sz w:val="18"/>
          <w:szCs w:val="18"/>
        </w:rPr>
        <w:t>αναβα</w:t>
      </w:r>
      <w:proofErr w:type="spellStart"/>
      <w:r w:rsidR="00AE78AC" w:rsidRPr="00C30BB4">
        <w:rPr>
          <w:rFonts w:cstheme="minorHAnsi"/>
          <w:b/>
          <w:sz w:val="18"/>
          <w:szCs w:val="18"/>
        </w:rPr>
        <w:t>ίνω</w:t>
      </w:r>
      <w:proofErr w:type="spellEnd"/>
      <w:r w:rsidR="00AE78AC" w:rsidRPr="00C30BB4">
        <w:rPr>
          <w:rFonts w:cstheme="minorHAnsi"/>
          <w:sz w:val="18"/>
          <w:szCs w:val="18"/>
        </w:rPr>
        <w:t xml:space="preserve"> (</w:t>
      </w:r>
      <w:proofErr w:type="spellStart"/>
      <w:r w:rsidR="00AE78AC" w:rsidRPr="00C30BB4">
        <w:rPr>
          <w:rFonts w:cstheme="minorHAnsi"/>
          <w:sz w:val="18"/>
          <w:szCs w:val="18"/>
        </w:rPr>
        <w:t>εἰσ</w:t>
      </w:r>
      <w:proofErr w:type="spellEnd"/>
      <w:r w:rsidR="00AE78AC" w:rsidRPr="00C30BB4">
        <w:rPr>
          <w:rFonts w:cstheme="minorHAnsi"/>
          <w:sz w:val="18"/>
          <w:szCs w:val="18"/>
        </w:rPr>
        <w:t>α</w:t>
      </w:r>
      <w:proofErr w:type="spellStart"/>
      <w:r w:rsidR="00AE78AC" w:rsidRPr="00C30BB4">
        <w:rPr>
          <w:rFonts w:cstheme="minorHAnsi"/>
          <w:sz w:val="18"/>
          <w:szCs w:val="18"/>
        </w:rPr>
        <w:t>νέ</w:t>
      </w:r>
      <w:proofErr w:type="spellEnd"/>
      <w:r w:rsidR="00AE78AC" w:rsidRPr="00C30BB4">
        <w:rPr>
          <w:rFonts w:cstheme="minorHAnsi"/>
          <w:sz w:val="18"/>
          <w:szCs w:val="18"/>
        </w:rPr>
        <w:t>β</w:t>
      </w:r>
      <w:proofErr w:type="spellStart"/>
      <w:r w:rsidR="00AE78AC" w:rsidRPr="00C30BB4">
        <w:rPr>
          <w:rFonts w:cstheme="minorHAnsi"/>
          <w:sz w:val="18"/>
          <w:szCs w:val="18"/>
        </w:rPr>
        <w:t>ην</w:t>
      </w:r>
      <w:proofErr w:type="spellEnd"/>
      <w:r w:rsidR="00AE78AC" w:rsidRPr="00C30BB4">
        <w:rPr>
          <w:rFonts w:cstheme="minorHAnsi"/>
          <w:sz w:val="18"/>
          <w:szCs w:val="18"/>
        </w:rPr>
        <w:t>)</w:t>
      </w:r>
      <w:r w:rsidR="00C30BB4" w:rsidRPr="00C30BB4">
        <w:rPr>
          <w:rFonts w:cstheme="minorHAnsi"/>
          <w:sz w:val="18"/>
          <w:szCs w:val="18"/>
        </w:rPr>
        <w:t xml:space="preserve"> </w:t>
      </w:r>
      <w:r w:rsidR="00AE78AC" w:rsidRPr="00C30BB4">
        <w:rPr>
          <w:rFonts w:cstheme="minorHAnsi"/>
          <w:sz w:val="18"/>
          <w:szCs w:val="18"/>
        </w:rPr>
        <w:t xml:space="preserve">+ acc. : monter dans, ou vers, ou sur, escalader. </w:t>
      </w:r>
      <w:r w:rsidRPr="00C30BB4">
        <w:rPr>
          <w:rFonts w:cstheme="minorHAnsi"/>
          <w:b/>
          <w:sz w:val="18"/>
          <w:szCs w:val="18"/>
        </w:rPr>
        <w:t xml:space="preserve">    </w:t>
      </w:r>
    </w:p>
  </w:footnote>
  <w:footnote w:id="58">
    <w:p w14:paraId="4ED8E082" w14:textId="55CAF99F" w:rsidR="00D93FE3" w:rsidRPr="00C30BB4" w:rsidRDefault="00D93FE3"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proofErr w:type="gramStart"/>
      <w:r w:rsidRPr="00C30BB4">
        <w:rPr>
          <w:rFonts w:cstheme="minorHAnsi"/>
          <w:b/>
          <w:caps/>
          <w:sz w:val="18"/>
          <w:szCs w:val="18"/>
        </w:rPr>
        <w:t>v</w:t>
      </w:r>
      <w:r w:rsidRPr="00C30BB4">
        <w:rPr>
          <w:rFonts w:cstheme="minorHAnsi"/>
          <w:b/>
          <w:sz w:val="18"/>
          <w:szCs w:val="18"/>
        </w:rPr>
        <w:t xml:space="preserve">ers  </w:t>
      </w:r>
      <w:r w:rsidR="00AE78AC" w:rsidRPr="00C30BB4">
        <w:rPr>
          <w:rFonts w:cstheme="minorHAnsi"/>
          <w:b/>
          <w:sz w:val="18"/>
          <w:szCs w:val="18"/>
        </w:rPr>
        <w:t>58</w:t>
      </w:r>
      <w:proofErr w:type="gramEnd"/>
      <w:r w:rsidR="00AE78AC" w:rsidRPr="00C30BB4">
        <w:rPr>
          <w:rFonts w:cstheme="minorHAnsi"/>
          <w:b/>
          <w:sz w:val="18"/>
          <w:szCs w:val="18"/>
        </w:rPr>
        <w:t xml:space="preserve">. — </w:t>
      </w:r>
      <w:proofErr w:type="spellStart"/>
      <w:r w:rsidR="00AE78AC" w:rsidRPr="00C30BB4">
        <w:rPr>
          <w:rFonts w:cstheme="minorHAnsi"/>
          <w:b/>
          <w:sz w:val="18"/>
          <w:szCs w:val="18"/>
        </w:rPr>
        <w:t>ἀλλ</w:t>
      </w:r>
      <w:proofErr w:type="spellEnd"/>
      <w:r w:rsidR="00AE78AC" w:rsidRPr="00C30BB4">
        <w:rPr>
          <w:rFonts w:cstheme="minorHAnsi"/>
          <w:b/>
          <w:sz w:val="18"/>
          <w:szCs w:val="18"/>
        </w:rPr>
        <w:t xml:space="preserve">᾽ </w:t>
      </w:r>
      <w:proofErr w:type="spellStart"/>
      <w:r w:rsidR="00AE78AC" w:rsidRPr="00C30BB4">
        <w:rPr>
          <w:rFonts w:cstheme="minorHAnsi"/>
          <w:b/>
          <w:sz w:val="18"/>
          <w:szCs w:val="18"/>
        </w:rPr>
        <w:t>ὅτε</w:t>
      </w:r>
      <w:proofErr w:type="spellEnd"/>
      <w:r w:rsidR="00AE78AC" w:rsidRPr="00C30BB4">
        <w:rPr>
          <w:rFonts w:cstheme="minorHAnsi"/>
          <w:b/>
          <w:sz w:val="18"/>
          <w:szCs w:val="18"/>
        </w:rPr>
        <w:t xml:space="preserve"> </w:t>
      </w:r>
      <w:proofErr w:type="spellStart"/>
      <w:r w:rsidR="00AE78AC" w:rsidRPr="00C30BB4">
        <w:rPr>
          <w:rFonts w:cstheme="minorHAnsi"/>
          <w:b/>
          <w:sz w:val="18"/>
          <w:szCs w:val="18"/>
        </w:rPr>
        <w:t>δή</w:t>
      </w:r>
      <w:proofErr w:type="spellEnd"/>
      <w:r w:rsidR="00AE78AC" w:rsidRPr="00C30BB4">
        <w:rPr>
          <w:rFonts w:cstheme="minorHAnsi"/>
          <w:b/>
          <w:sz w:val="18"/>
          <w:szCs w:val="18"/>
        </w:rPr>
        <w:t xml:space="preserve"> ῥ᾽ </w:t>
      </w:r>
      <w:proofErr w:type="spellStart"/>
      <w:r w:rsidR="00AE78AC" w:rsidRPr="00C30BB4">
        <w:rPr>
          <w:rFonts w:cstheme="minorHAnsi"/>
          <w:b/>
          <w:sz w:val="18"/>
          <w:szCs w:val="18"/>
        </w:rPr>
        <w:t>ἐνι</w:t>
      </w:r>
      <w:proofErr w:type="spellEnd"/>
      <w:r w:rsidR="00AE78AC" w:rsidRPr="00C30BB4">
        <w:rPr>
          <w:rFonts w:cstheme="minorHAnsi"/>
          <w:b/>
          <w:sz w:val="18"/>
          <w:szCs w:val="18"/>
        </w:rPr>
        <w:t>α</w:t>
      </w:r>
      <w:proofErr w:type="spellStart"/>
      <w:r w:rsidR="00AE78AC" w:rsidRPr="00C30BB4">
        <w:rPr>
          <w:rFonts w:cstheme="minorHAnsi"/>
          <w:b/>
          <w:sz w:val="18"/>
          <w:szCs w:val="18"/>
        </w:rPr>
        <w:t>υτὸς</w:t>
      </w:r>
      <w:proofErr w:type="spellEnd"/>
      <w:r w:rsidR="00AE78AC" w:rsidRPr="00C30BB4">
        <w:rPr>
          <w:rFonts w:cstheme="minorHAnsi"/>
          <w:b/>
          <w:sz w:val="18"/>
          <w:szCs w:val="18"/>
        </w:rPr>
        <w:t xml:space="preserve"> </w:t>
      </w:r>
      <w:proofErr w:type="spellStart"/>
      <w:r w:rsidR="00AE78AC" w:rsidRPr="00C30BB4">
        <w:rPr>
          <w:rFonts w:cstheme="minorHAnsi"/>
          <w:b/>
          <w:sz w:val="18"/>
          <w:szCs w:val="18"/>
        </w:rPr>
        <w:t>ἔην</w:t>
      </w:r>
      <w:proofErr w:type="spellEnd"/>
      <w:r w:rsidR="00AE78AC" w:rsidRPr="00C30BB4">
        <w:rPr>
          <w:rFonts w:cstheme="minorHAnsi"/>
          <w:b/>
          <w:sz w:val="18"/>
          <w:szCs w:val="18"/>
        </w:rPr>
        <w:t>, π</w:t>
      </w:r>
      <w:proofErr w:type="spellStart"/>
      <w:r w:rsidR="00AE78AC" w:rsidRPr="00C30BB4">
        <w:rPr>
          <w:rFonts w:cstheme="minorHAnsi"/>
          <w:b/>
          <w:sz w:val="18"/>
          <w:szCs w:val="18"/>
        </w:rPr>
        <w:t>ερὶ</w:t>
      </w:r>
      <w:proofErr w:type="spellEnd"/>
      <w:r w:rsidR="00AE78AC" w:rsidRPr="00C30BB4">
        <w:rPr>
          <w:rFonts w:cstheme="minorHAnsi"/>
          <w:b/>
          <w:sz w:val="18"/>
          <w:szCs w:val="18"/>
        </w:rPr>
        <w:t xml:space="preserve"> δ᾽ </w:t>
      </w:r>
      <w:proofErr w:type="spellStart"/>
      <w:r w:rsidR="00AE78AC" w:rsidRPr="00C30BB4">
        <w:rPr>
          <w:rFonts w:cstheme="minorHAnsi"/>
          <w:b/>
          <w:sz w:val="18"/>
          <w:szCs w:val="18"/>
        </w:rPr>
        <w:t>ἔτρ</w:t>
      </w:r>
      <w:proofErr w:type="spellEnd"/>
      <w:r w:rsidR="00AE78AC" w:rsidRPr="00C30BB4">
        <w:rPr>
          <w:rFonts w:cstheme="minorHAnsi"/>
          <w:b/>
          <w:sz w:val="18"/>
          <w:szCs w:val="18"/>
        </w:rPr>
        <w:t>απ</w:t>
      </w:r>
      <w:proofErr w:type="spellStart"/>
      <w:r w:rsidR="00AE78AC" w:rsidRPr="00C30BB4">
        <w:rPr>
          <w:rFonts w:cstheme="minorHAnsi"/>
          <w:b/>
          <w:sz w:val="18"/>
          <w:szCs w:val="18"/>
        </w:rPr>
        <w:t>ον</w:t>
      </w:r>
      <w:proofErr w:type="spellEnd"/>
      <w:r w:rsidR="00AE78AC" w:rsidRPr="00C30BB4">
        <w:rPr>
          <w:rFonts w:cstheme="minorHAnsi"/>
          <w:b/>
          <w:sz w:val="18"/>
          <w:szCs w:val="18"/>
        </w:rPr>
        <w:t xml:space="preserve"> </w:t>
      </w:r>
      <w:proofErr w:type="spellStart"/>
      <w:r w:rsidR="00AE78AC" w:rsidRPr="00C30BB4">
        <w:rPr>
          <w:rFonts w:cstheme="minorHAnsi"/>
          <w:b/>
          <w:sz w:val="18"/>
          <w:szCs w:val="18"/>
        </w:rPr>
        <w:t>ὧρ</w:t>
      </w:r>
      <w:proofErr w:type="spellEnd"/>
      <w:r w:rsidR="00AE78AC" w:rsidRPr="00C30BB4">
        <w:rPr>
          <w:rFonts w:cstheme="minorHAnsi"/>
          <w:b/>
          <w:sz w:val="18"/>
          <w:szCs w:val="18"/>
        </w:rPr>
        <w:t xml:space="preserve">αι —   </w:t>
      </w:r>
      <w:proofErr w:type="spellStart"/>
      <w:r w:rsidR="00AE78AC" w:rsidRPr="00C30BB4">
        <w:rPr>
          <w:rFonts w:cstheme="minorHAnsi"/>
          <w:b/>
          <w:color w:val="C00000"/>
          <w:sz w:val="18"/>
          <w:szCs w:val="18"/>
        </w:rPr>
        <w:t>Ἄ</w:t>
      </w:r>
      <w:r w:rsidR="00AE78AC" w:rsidRPr="00C30BB4">
        <w:rPr>
          <w:rFonts w:cstheme="minorHAnsi"/>
          <w:b/>
          <w:sz w:val="18"/>
          <w:szCs w:val="18"/>
        </w:rPr>
        <w:t>ρ</w:t>
      </w:r>
      <w:proofErr w:type="spellEnd"/>
      <w:r w:rsidR="00AE78AC" w:rsidRPr="00C30BB4">
        <w:rPr>
          <w:rFonts w:cstheme="minorHAnsi"/>
          <w:b/>
          <w:sz w:val="18"/>
          <w:szCs w:val="18"/>
        </w:rPr>
        <w:t>α</w:t>
      </w:r>
      <w:r w:rsidR="00C30BB4" w:rsidRPr="00C30BB4">
        <w:rPr>
          <w:rFonts w:cstheme="minorHAnsi"/>
          <w:b/>
          <w:sz w:val="18"/>
          <w:szCs w:val="18"/>
        </w:rPr>
        <w:t xml:space="preserve"> </w:t>
      </w:r>
      <w:r w:rsidR="00AE78AC" w:rsidRPr="00C30BB4">
        <w:rPr>
          <w:rFonts w:cstheme="minorHAnsi"/>
          <w:b/>
          <w:sz w:val="18"/>
          <w:szCs w:val="18"/>
        </w:rPr>
        <w:t xml:space="preserve">: ῥ’ = ῥα = </w:t>
      </w:r>
      <w:proofErr w:type="spellStart"/>
      <w:r w:rsidR="00AE78AC" w:rsidRPr="00C30BB4">
        <w:rPr>
          <w:rFonts w:cstheme="minorHAnsi"/>
          <w:b/>
          <w:sz w:val="18"/>
          <w:szCs w:val="18"/>
        </w:rPr>
        <w:t>ἅρ</w:t>
      </w:r>
      <w:proofErr w:type="spellEnd"/>
      <w:r w:rsidR="00AE78AC" w:rsidRPr="00C30BB4">
        <w:rPr>
          <w:rFonts w:cstheme="minorHAnsi"/>
          <w:b/>
          <w:sz w:val="18"/>
          <w:szCs w:val="18"/>
        </w:rPr>
        <w:t xml:space="preserve"> = </w:t>
      </w:r>
      <w:proofErr w:type="spellStart"/>
      <w:r w:rsidR="00AE78AC" w:rsidRPr="00C30BB4">
        <w:rPr>
          <w:rFonts w:cstheme="minorHAnsi"/>
          <w:b/>
          <w:sz w:val="18"/>
          <w:szCs w:val="18"/>
        </w:rPr>
        <w:t>ἄρ</w:t>
      </w:r>
      <w:proofErr w:type="spellEnd"/>
      <w:r w:rsidR="00AE78AC" w:rsidRPr="00C30BB4">
        <w:rPr>
          <w:rFonts w:cstheme="minorHAnsi"/>
          <w:b/>
          <w:sz w:val="18"/>
          <w:szCs w:val="18"/>
        </w:rPr>
        <w:t xml:space="preserve">α, </w:t>
      </w:r>
      <w:r w:rsidR="00AE78AC" w:rsidRPr="00C30BB4">
        <w:rPr>
          <w:rFonts w:cstheme="minorHAnsi"/>
          <w:sz w:val="18"/>
          <w:szCs w:val="18"/>
        </w:rPr>
        <w:t>[</w:t>
      </w:r>
      <w:proofErr w:type="spellStart"/>
      <w:r w:rsidR="00AE78AC" w:rsidRPr="00C30BB4">
        <w:rPr>
          <w:rFonts w:cstheme="minorHAnsi"/>
          <w:sz w:val="18"/>
          <w:szCs w:val="18"/>
        </w:rPr>
        <w:t>ᾰᾰ</w:t>
      </w:r>
      <w:proofErr w:type="spellEnd"/>
      <w:r w:rsidR="00AE78AC" w:rsidRPr="00C30BB4">
        <w:rPr>
          <w:rFonts w:cstheme="minorHAnsi"/>
          <w:sz w:val="18"/>
          <w:szCs w:val="18"/>
        </w:rPr>
        <w:t>],</w:t>
      </w:r>
      <w:r w:rsidR="00AE78AC" w:rsidRPr="00C30BB4">
        <w:rPr>
          <w:rFonts w:cstheme="minorHAnsi"/>
          <w:b/>
          <w:sz w:val="18"/>
          <w:szCs w:val="18"/>
        </w:rPr>
        <w:t xml:space="preserve"> </w:t>
      </w:r>
      <w:r w:rsidR="00AE78AC" w:rsidRPr="00C30BB4">
        <w:rPr>
          <w:rFonts w:cstheme="minorHAnsi"/>
          <w:i/>
          <w:sz w:val="18"/>
          <w:szCs w:val="18"/>
        </w:rPr>
        <w:t>adv</w:t>
      </w:r>
      <w:r w:rsidR="00AE78AC" w:rsidRPr="00C30BB4">
        <w:rPr>
          <w:rFonts w:cstheme="minorHAnsi"/>
          <w:b/>
          <w:sz w:val="18"/>
          <w:szCs w:val="18"/>
        </w:rPr>
        <w:t xml:space="preserve">. </w:t>
      </w:r>
      <w:proofErr w:type="spellStart"/>
      <w:r w:rsidR="00AE78AC" w:rsidRPr="00C30BB4">
        <w:rPr>
          <w:rFonts w:cstheme="minorHAnsi"/>
          <w:i/>
          <w:sz w:val="18"/>
          <w:szCs w:val="18"/>
        </w:rPr>
        <w:t>tjs</w:t>
      </w:r>
      <w:proofErr w:type="spellEnd"/>
      <w:r w:rsidR="00AE78AC" w:rsidRPr="00C30BB4">
        <w:rPr>
          <w:rFonts w:cstheme="minorHAnsi"/>
          <w:i/>
          <w:sz w:val="18"/>
          <w:szCs w:val="18"/>
        </w:rPr>
        <w:t xml:space="preserve"> placé après un mot</w:t>
      </w:r>
      <w:r w:rsidR="00AE78AC" w:rsidRPr="00C30BB4">
        <w:rPr>
          <w:rFonts w:cstheme="minorHAnsi"/>
          <w:b/>
          <w:sz w:val="18"/>
          <w:szCs w:val="18"/>
        </w:rPr>
        <w:t xml:space="preserve"> </w:t>
      </w:r>
      <w:r w:rsidR="00AE78AC" w:rsidRPr="00C30BB4">
        <w:rPr>
          <w:rFonts w:cstheme="minorHAnsi"/>
          <w:sz w:val="18"/>
          <w:szCs w:val="18"/>
        </w:rPr>
        <w:t>: ainsi, donc, en effet, alors, puis</w:t>
      </w:r>
      <w:r w:rsidR="00C30BB4" w:rsidRPr="00C30BB4">
        <w:rPr>
          <w:rFonts w:cstheme="minorHAnsi"/>
          <w:sz w:val="18"/>
          <w:szCs w:val="18"/>
        </w:rPr>
        <w:t xml:space="preserve"> </w:t>
      </w:r>
      <w:r w:rsidR="00AE78AC" w:rsidRPr="00C30BB4">
        <w:rPr>
          <w:rFonts w:cstheme="minorHAnsi"/>
          <w:sz w:val="18"/>
          <w:szCs w:val="18"/>
        </w:rPr>
        <w:t xml:space="preserve">; </w:t>
      </w:r>
      <w:proofErr w:type="spellStart"/>
      <w:r w:rsidR="00AE78AC" w:rsidRPr="00C30BB4">
        <w:rPr>
          <w:rFonts w:cstheme="minorHAnsi"/>
          <w:b/>
          <w:sz w:val="18"/>
          <w:szCs w:val="18"/>
        </w:rPr>
        <w:t>ἂρ</w:t>
      </w:r>
      <w:proofErr w:type="spellEnd"/>
      <w:r w:rsidR="00AE78AC" w:rsidRPr="00C30BB4">
        <w:rPr>
          <w:rFonts w:cstheme="minorHAnsi"/>
          <w:b/>
          <w:sz w:val="18"/>
          <w:szCs w:val="18"/>
        </w:rPr>
        <w:t xml:space="preserve">α </w:t>
      </w:r>
      <w:proofErr w:type="gramStart"/>
      <w:r w:rsidR="00AE78AC" w:rsidRPr="00C30BB4">
        <w:rPr>
          <w:rFonts w:cstheme="minorHAnsi"/>
          <w:sz w:val="18"/>
          <w:szCs w:val="18"/>
        </w:rPr>
        <w:t>marque</w:t>
      </w:r>
      <w:r w:rsidR="00AE78AC" w:rsidRPr="00C30BB4">
        <w:rPr>
          <w:rFonts w:cstheme="minorHAnsi"/>
          <w:b/>
          <w:sz w:val="18"/>
          <w:szCs w:val="18"/>
        </w:rPr>
        <w:t xml:space="preserve"> </w:t>
      </w:r>
      <w:r w:rsidR="00AE78AC" w:rsidRPr="00C30BB4">
        <w:rPr>
          <w:rFonts w:cstheme="minorHAnsi"/>
          <w:i/>
          <w:sz w:val="18"/>
          <w:szCs w:val="18"/>
        </w:rPr>
        <w:t xml:space="preserve"> transition</w:t>
      </w:r>
      <w:proofErr w:type="gramEnd"/>
      <w:r w:rsidR="00AE78AC" w:rsidRPr="00C30BB4">
        <w:rPr>
          <w:rFonts w:cstheme="minorHAnsi"/>
          <w:i/>
          <w:sz w:val="18"/>
          <w:szCs w:val="18"/>
        </w:rPr>
        <w:t xml:space="preserve"> ou conséquence</w:t>
      </w:r>
      <w:r w:rsidR="00C30BB4" w:rsidRPr="00C30BB4">
        <w:rPr>
          <w:rFonts w:cstheme="minorHAnsi"/>
          <w:i/>
          <w:sz w:val="18"/>
          <w:szCs w:val="18"/>
        </w:rPr>
        <w:t xml:space="preserve"> </w:t>
      </w:r>
      <w:r w:rsidR="00AE78AC" w:rsidRPr="00C30BB4">
        <w:rPr>
          <w:rFonts w:cstheme="minorHAnsi"/>
          <w:i/>
          <w:sz w:val="18"/>
          <w:szCs w:val="18"/>
        </w:rPr>
        <w:t>; une explication</w:t>
      </w:r>
      <w:r w:rsidR="00C30BB4" w:rsidRPr="00C30BB4">
        <w:rPr>
          <w:rFonts w:cstheme="minorHAnsi"/>
          <w:i/>
          <w:sz w:val="18"/>
          <w:szCs w:val="18"/>
        </w:rPr>
        <w:t xml:space="preserve"> </w:t>
      </w:r>
      <w:r w:rsidR="00AE78AC" w:rsidRPr="00C30BB4">
        <w:rPr>
          <w:rFonts w:cstheme="minorHAnsi"/>
          <w:i/>
          <w:sz w:val="18"/>
          <w:szCs w:val="18"/>
        </w:rPr>
        <w:t xml:space="preserve">; </w:t>
      </w:r>
      <w:proofErr w:type="gramStart"/>
      <w:r w:rsidR="00AE78AC" w:rsidRPr="00C30BB4">
        <w:rPr>
          <w:rFonts w:cstheme="minorHAnsi"/>
          <w:i/>
          <w:sz w:val="18"/>
          <w:szCs w:val="18"/>
        </w:rPr>
        <w:t>souligne  un</w:t>
      </w:r>
      <w:proofErr w:type="gramEnd"/>
      <w:r w:rsidR="00AE78AC" w:rsidRPr="00C30BB4">
        <w:rPr>
          <w:rFonts w:cstheme="minorHAnsi"/>
          <w:i/>
          <w:sz w:val="18"/>
          <w:szCs w:val="18"/>
        </w:rPr>
        <w:t xml:space="preserve"> vif intérêt…)      </w:t>
      </w:r>
      <w:proofErr w:type="spellStart"/>
      <w:r w:rsidR="00AE78AC" w:rsidRPr="00C30BB4">
        <w:rPr>
          <w:rFonts w:cstheme="minorHAnsi"/>
          <w:b/>
          <w:color w:val="C00000"/>
          <w:sz w:val="18"/>
          <w:szCs w:val="18"/>
        </w:rPr>
        <w:t>Ἐ</w:t>
      </w:r>
      <w:r w:rsidR="00AE78AC" w:rsidRPr="00C30BB4">
        <w:rPr>
          <w:rFonts w:cstheme="minorHAnsi"/>
          <w:b/>
          <w:sz w:val="18"/>
          <w:szCs w:val="18"/>
        </w:rPr>
        <w:t>νι</w:t>
      </w:r>
      <w:proofErr w:type="spellEnd"/>
      <w:r w:rsidR="00AE78AC" w:rsidRPr="00C30BB4">
        <w:rPr>
          <w:rFonts w:cstheme="minorHAnsi"/>
          <w:b/>
          <w:sz w:val="18"/>
          <w:szCs w:val="18"/>
        </w:rPr>
        <w:t>α</w:t>
      </w:r>
      <w:proofErr w:type="spellStart"/>
      <w:r w:rsidR="00AE78AC" w:rsidRPr="00C30BB4">
        <w:rPr>
          <w:rFonts w:cstheme="minorHAnsi"/>
          <w:b/>
          <w:sz w:val="18"/>
          <w:szCs w:val="18"/>
        </w:rPr>
        <w:t>υτός</w:t>
      </w:r>
      <w:proofErr w:type="spellEnd"/>
      <w:r w:rsidR="00AE78AC" w:rsidRPr="00C30BB4">
        <w:rPr>
          <w:rFonts w:cstheme="minorHAnsi"/>
          <w:b/>
          <w:sz w:val="18"/>
          <w:szCs w:val="18"/>
        </w:rPr>
        <w:t xml:space="preserve">, </w:t>
      </w:r>
      <w:proofErr w:type="spellStart"/>
      <w:r w:rsidR="00AE78AC" w:rsidRPr="00C30BB4">
        <w:rPr>
          <w:rFonts w:cstheme="minorHAnsi"/>
          <w:b/>
          <w:sz w:val="18"/>
          <w:szCs w:val="18"/>
        </w:rPr>
        <w:t>οῦ</w:t>
      </w:r>
      <w:proofErr w:type="spellEnd"/>
      <w:r w:rsidR="00AE78AC" w:rsidRPr="00C30BB4">
        <w:rPr>
          <w:rFonts w:cstheme="minorHAnsi"/>
          <w:b/>
          <w:sz w:val="18"/>
          <w:szCs w:val="18"/>
        </w:rPr>
        <w:t xml:space="preserve"> (ὁ)</w:t>
      </w:r>
      <w:r w:rsidR="00C30BB4" w:rsidRPr="00C30BB4">
        <w:rPr>
          <w:rFonts w:cstheme="minorHAnsi"/>
          <w:b/>
          <w:sz w:val="18"/>
          <w:szCs w:val="18"/>
        </w:rPr>
        <w:t xml:space="preserve"> </w:t>
      </w:r>
      <w:r w:rsidR="00AE78AC" w:rsidRPr="00C30BB4">
        <w:rPr>
          <w:rFonts w:cstheme="minorHAnsi"/>
          <w:b/>
          <w:sz w:val="18"/>
          <w:szCs w:val="18"/>
        </w:rPr>
        <w:t xml:space="preserve">: </w:t>
      </w:r>
      <w:r w:rsidR="00AE78AC" w:rsidRPr="00C30BB4">
        <w:rPr>
          <w:rFonts w:cstheme="minorHAnsi"/>
          <w:sz w:val="18"/>
          <w:szCs w:val="18"/>
        </w:rPr>
        <w:t>objet circulaire</w:t>
      </w:r>
      <w:r w:rsidR="00C30BB4" w:rsidRPr="00C30BB4">
        <w:rPr>
          <w:rFonts w:cstheme="minorHAnsi"/>
          <w:sz w:val="18"/>
          <w:szCs w:val="18"/>
        </w:rPr>
        <w:t xml:space="preserve"> </w:t>
      </w:r>
      <w:proofErr w:type="gramStart"/>
      <w:r w:rsidR="00AE78AC" w:rsidRPr="00C30BB4">
        <w:rPr>
          <w:rFonts w:cstheme="minorHAnsi"/>
          <w:sz w:val="18"/>
          <w:szCs w:val="18"/>
        </w:rPr>
        <w:t>;  anniversaire</w:t>
      </w:r>
      <w:proofErr w:type="gramEnd"/>
      <w:r w:rsidR="00C30BB4" w:rsidRPr="00C30BB4">
        <w:rPr>
          <w:rFonts w:cstheme="minorHAnsi"/>
          <w:sz w:val="18"/>
          <w:szCs w:val="18"/>
        </w:rPr>
        <w:t xml:space="preserve"> </w:t>
      </w:r>
      <w:r w:rsidR="00AE78AC" w:rsidRPr="00C30BB4">
        <w:rPr>
          <w:rFonts w:cstheme="minorHAnsi"/>
          <w:sz w:val="18"/>
          <w:szCs w:val="18"/>
        </w:rPr>
        <w:t>; année</w:t>
      </w:r>
      <w:r w:rsidR="00C30BB4" w:rsidRPr="00C30BB4">
        <w:rPr>
          <w:rFonts w:cstheme="minorHAnsi"/>
          <w:sz w:val="18"/>
          <w:szCs w:val="18"/>
        </w:rPr>
        <w:t xml:space="preserve"> </w:t>
      </w:r>
      <w:r w:rsidR="00AE78AC" w:rsidRPr="00C30BB4">
        <w:rPr>
          <w:rFonts w:cstheme="minorHAnsi"/>
          <w:sz w:val="18"/>
          <w:szCs w:val="18"/>
        </w:rPr>
        <w:t>; cycle</w:t>
      </w:r>
      <w:r w:rsidR="00C30BB4" w:rsidRPr="00C30BB4">
        <w:rPr>
          <w:rFonts w:cstheme="minorHAnsi"/>
          <w:sz w:val="18"/>
          <w:szCs w:val="18"/>
        </w:rPr>
        <w:t xml:space="preserve"> </w:t>
      </w:r>
      <w:r w:rsidR="00AE78AC" w:rsidRPr="00C30BB4">
        <w:rPr>
          <w:rFonts w:cstheme="minorHAnsi"/>
          <w:sz w:val="18"/>
          <w:szCs w:val="18"/>
        </w:rPr>
        <w:t>; West suggère «</w:t>
      </w:r>
      <w:r w:rsidR="00C30BB4" w:rsidRPr="00C30BB4">
        <w:rPr>
          <w:rFonts w:cstheme="minorHAnsi"/>
          <w:sz w:val="18"/>
          <w:szCs w:val="18"/>
        </w:rPr>
        <w:t xml:space="preserve"> </w:t>
      </w:r>
      <w:r w:rsidR="00AE78AC" w:rsidRPr="00C30BB4">
        <w:rPr>
          <w:rFonts w:cstheme="minorHAnsi"/>
          <w:sz w:val="18"/>
          <w:szCs w:val="18"/>
        </w:rPr>
        <w:t>the due time</w:t>
      </w:r>
      <w:r w:rsidR="00C30BB4" w:rsidRPr="00C30BB4">
        <w:rPr>
          <w:rFonts w:cstheme="minorHAnsi"/>
          <w:sz w:val="18"/>
          <w:szCs w:val="18"/>
        </w:rPr>
        <w:t xml:space="preserve"> </w:t>
      </w:r>
      <w:r w:rsidR="00AE78AC" w:rsidRPr="00C30BB4">
        <w:rPr>
          <w:rFonts w:cstheme="minorHAnsi"/>
          <w:sz w:val="18"/>
          <w:szCs w:val="18"/>
        </w:rPr>
        <w:t>»</w:t>
      </w:r>
      <w:r w:rsidR="00C30BB4" w:rsidRPr="00C30BB4">
        <w:rPr>
          <w:rFonts w:cstheme="minorHAnsi"/>
          <w:sz w:val="18"/>
          <w:szCs w:val="18"/>
        </w:rPr>
        <w:t xml:space="preserve"> </w:t>
      </w:r>
      <w:proofErr w:type="gramStart"/>
      <w:r w:rsidR="00AE78AC" w:rsidRPr="00C30BB4">
        <w:rPr>
          <w:rFonts w:cstheme="minorHAnsi"/>
          <w:sz w:val="18"/>
          <w:szCs w:val="18"/>
        </w:rPr>
        <w:t>;  au</w:t>
      </w:r>
      <w:proofErr w:type="gramEnd"/>
      <w:r w:rsidR="00AE78AC" w:rsidRPr="00C30BB4">
        <w:rPr>
          <w:rFonts w:cstheme="minorHAnsi"/>
          <w:sz w:val="18"/>
          <w:szCs w:val="18"/>
        </w:rPr>
        <w:t xml:space="preserve"> sens strict «</w:t>
      </w:r>
      <w:r w:rsidR="00C30BB4" w:rsidRPr="00C30BB4">
        <w:rPr>
          <w:rFonts w:cstheme="minorHAnsi"/>
          <w:sz w:val="18"/>
          <w:szCs w:val="18"/>
        </w:rPr>
        <w:t xml:space="preserve"> </w:t>
      </w:r>
      <w:r w:rsidR="00AE78AC" w:rsidRPr="00C30BB4">
        <w:rPr>
          <w:rFonts w:cstheme="minorHAnsi"/>
          <w:sz w:val="18"/>
          <w:szCs w:val="18"/>
        </w:rPr>
        <w:t>in time</w:t>
      </w:r>
      <w:r w:rsidR="00C30BB4" w:rsidRPr="00C30BB4">
        <w:rPr>
          <w:rFonts w:cstheme="minorHAnsi"/>
          <w:sz w:val="18"/>
          <w:szCs w:val="18"/>
        </w:rPr>
        <w:t xml:space="preserve"> </w:t>
      </w:r>
      <w:r w:rsidR="00AE78AC" w:rsidRPr="00C30BB4">
        <w:rPr>
          <w:rFonts w:cstheme="minorHAnsi"/>
          <w:sz w:val="18"/>
          <w:szCs w:val="18"/>
        </w:rPr>
        <w:t xml:space="preserve">».        </w:t>
      </w:r>
      <w:r w:rsidR="00AE78AC" w:rsidRPr="00C30BB4">
        <w:rPr>
          <w:rFonts w:cstheme="minorHAnsi"/>
          <w:b/>
          <w:color w:val="C00000"/>
          <w:sz w:val="18"/>
          <w:szCs w:val="18"/>
          <w:lang w:val="el-GR"/>
        </w:rPr>
        <w:t>Ἔ</w:t>
      </w:r>
      <w:proofErr w:type="spellStart"/>
      <w:r w:rsidR="00AE78AC" w:rsidRPr="00C30BB4">
        <w:rPr>
          <w:rFonts w:cstheme="minorHAnsi"/>
          <w:b/>
          <w:sz w:val="18"/>
          <w:szCs w:val="18"/>
        </w:rPr>
        <w:t>ην</w:t>
      </w:r>
      <w:proofErr w:type="spellEnd"/>
      <w:r w:rsidR="00AE78AC" w:rsidRPr="00C30BB4">
        <w:rPr>
          <w:rFonts w:cstheme="minorHAnsi"/>
          <w:b/>
          <w:sz w:val="18"/>
          <w:szCs w:val="18"/>
        </w:rPr>
        <w:t xml:space="preserve">, </w:t>
      </w:r>
      <w:r w:rsidR="00AE78AC" w:rsidRPr="00C30BB4">
        <w:rPr>
          <w:rFonts w:eastAsia="Calibri" w:cstheme="minorHAnsi"/>
          <w:sz w:val="18"/>
          <w:szCs w:val="18"/>
        </w:rPr>
        <w:t xml:space="preserve">Imparfait hom. </w:t>
      </w:r>
      <w:proofErr w:type="gramStart"/>
      <w:r w:rsidR="00AE78AC" w:rsidRPr="00C30BB4">
        <w:rPr>
          <w:rFonts w:eastAsia="Calibri" w:cstheme="minorHAnsi"/>
          <w:sz w:val="18"/>
          <w:szCs w:val="18"/>
        </w:rPr>
        <w:t>du</w:t>
      </w:r>
      <w:proofErr w:type="gramEnd"/>
      <w:r w:rsidR="00AE78AC" w:rsidRPr="00C30BB4">
        <w:rPr>
          <w:rFonts w:eastAsia="Calibri" w:cstheme="minorHAnsi"/>
          <w:sz w:val="18"/>
          <w:szCs w:val="18"/>
        </w:rPr>
        <w:t xml:space="preserve"> </w:t>
      </w:r>
      <w:proofErr w:type="spellStart"/>
      <w:r w:rsidR="00AE78AC" w:rsidRPr="00C30BB4">
        <w:rPr>
          <w:rFonts w:eastAsia="Calibri" w:cstheme="minorHAnsi"/>
          <w:sz w:val="18"/>
          <w:szCs w:val="18"/>
        </w:rPr>
        <w:t>vb</w:t>
      </w:r>
      <w:proofErr w:type="spellEnd"/>
      <w:r w:rsidR="00AE78AC" w:rsidRPr="00C30BB4">
        <w:rPr>
          <w:rFonts w:eastAsia="Calibri" w:cstheme="minorHAnsi"/>
          <w:sz w:val="18"/>
          <w:szCs w:val="18"/>
        </w:rPr>
        <w:t xml:space="preserve">. </w:t>
      </w:r>
      <w:proofErr w:type="spellStart"/>
      <w:r w:rsidR="00AE78AC" w:rsidRPr="00C30BB4">
        <w:rPr>
          <w:rFonts w:eastAsia="Calibri" w:cstheme="minorHAnsi"/>
          <w:b/>
          <w:sz w:val="18"/>
          <w:szCs w:val="18"/>
          <w:lang w:val="el-GR"/>
        </w:rPr>
        <w:t>εἰμι</w:t>
      </w:r>
      <w:proofErr w:type="spellEnd"/>
      <w:r w:rsidR="00AE78AC" w:rsidRPr="00C30BB4">
        <w:rPr>
          <w:rFonts w:eastAsia="Calibri" w:cstheme="minorHAnsi"/>
          <w:sz w:val="18"/>
          <w:szCs w:val="18"/>
        </w:rPr>
        <w:t xml:space="preserve">, être  </w:t>
      </w:r>
      <w:r w:rsidR="00AE78AC" w:rsidRPr="00C30BB4">
        <w:rPr>
          <w:rFonts w:eastAsia="Calibri" w:cstheme="minorHAnsi"/>
          <w:sz w:val="18"/>
          <w:szCs w:val="18"/>
          <w:lang w:eastAsia="ja-JP"/>
        </w:rPr>
        <w:t>→</w:t>
      </w:r>
      <w:r w:rsidR="00AE78AC" w:rsidRPr="00C30BB4">
        <w:rPr>
          <w:rFonts w:eastAsia="Calibri" w:cstheme="minorHAnsi"/>
          <w:sz w:val="18"/>
          <w:szCs w:val="18"/>
        </w:rPr>
        <w:t xml:space="preserve"> </w:t>
      </w:r>
      <w:proofErr w:type="spellStart"/>
      <w:r w:rsidR="00AE78AC" w:rsidRPr="00C30BB4">
        <w:rPr>
          <w:rFonts w:eastAsia="Calibri" w:cstheme="minorHAnsi"/>
          <w:sz w:val="18"/>
          <w:szCs w:val="18"/>
        </w:rPr>
        <w:t>Conjg</w:t>
      </w:r>
      <w:proofErr w:type="spellEnd"/>
      <w:r w:rsidR="00AE78AC" w:rsidRPr="00C30BB4">
        <w:rPr>
          <w:rFonts w:eastAsia="Calibri" w:cstheme="minorHAnsi"/>
          <w:sz w:val="18"/>
          <w:szCs w:val="18"/>
        </w:rPr>
        <w:t xml:space="preserve"> Hom.  </w:t>
      </w:r>
      <w:proofErr w:type="gramStart"/>
      <w:r w:rsidR="00AE78AC" w:rsidRPr="00C30BB4">
        <w:rPr>
          <w:rFonts w:eastAsia="Calibri" w:cstheme="minorHAnsi"/>
          <w:sz w:val="18"/>
          <w:szCs w:val="18"/>
        </w:rPr>
        <w:t>de</w:t>
      </w:r>
      <w:proofErr w:type="gramEnd"/>
      <w:r w:rsidR="00AE78AC" w:rsidRPr="00C30BB4">
        <w:rPr>
          <w:rFonts w:eastAsia="Calibri" w:cstheme="minorHAnsi"/>
          <w:sz w:val="18"/>
          <w:szCs w:val="18"/>
        </w:rPr>
        <w:t xml:space="preserve"> l’</w:t>
      </w:r>
      <w:proofErr w:type="spellStart"/>
      <w:r w:rsidR="00AE78AC" w:rsidRPr="00C30BB4">
        <w:rPr>
          <w:rFonts w:eastAsia="Calibri" w:cstheme="minorHAnsi"/>
          <w:sz w:val="18"/>
          <w:szCs w:val="18"/>
        </w:rPr>
        <w:t>impft</w:t>
      </w:r>
      <w:proofErr w:type="spellEnd"/>
      <w:r w:rsidR="00AE78AC" w:rsidRPr="00C30BB4">
        <w:rPr>
          <w:rFonts w:eastAsia="Calibri" w:cstheme="minorHAnsi"/>
          <w:sz w:val="18"/>
          <w:szCs w:val="18"/>
        </w:rPr>
        <w:t xml:space="preserve">. </w:t>
      </w:r>
      <w:proofErr w:type="gramStart"/>
      <w:r w:rsidR="00AE78AC" w:rsidRPr="00C30BB4">
        <w:rPr>
          <w:rFonts w:eastAsia="Calibri" w:cstheme="minorHAnsi"/>
          <w:b/>
          <w:sz w:val="18"/>
          <w:szCs w:val="18"/>
        </w:rPr>
        <w:t>—[</w:t>
      </w:r>
      <w:r w:rsidR="00AE78AC" w:rsidRPr="00C30BB4">
        <w:rPr>
          <w:rFonts w:eastAsia="Calibri" w:cstheme="minorHAnsi"/>
          <w:sz w:val="18"/>
          <w:szCs w:val="18"/>
        </w:rPr>
        <w:t xml:space="preserve"> </w:t>
      </w:r>
      <w:r w:rsidR="00AE78AC" w:rsidRPr="00C30BB4">
        <w:rPr>
          <w:rFonts w:eastAsia="Calibri" w:cstheme="minorHAnsi"/>
          <w:sz w:val="18"/>
          <w:szCs w:val="18"/>
          <w:u w:val="single"/>
        </w:rPr>
        <w:t>1</w:t>
      </w:r>
      <w:proofErr w:type="gramEnd"/>
      <w:r w:rsidR="00AE78AC" w:rsidRPr="00C30BB4">
        <w:rPr>
          <w:rFonts w:eastAsia="Calibri" w:cstheme="minorHAnsi"/>
          <w:sz w:val="18"/>
          <w:szCs w:val="18"/>
          <w:u w:val="single"/>
        </w:rPr>
        <w:t>°sg</w:t>
      </w:r>
      <w:r w:rsidR="00C30BB4" w:rsidRPr="00C30BB4">
        <w:rPr>
          <w:rFonts w:eastAsia="Calibri" w:cstheme="minorHAnsi"/>
          <w:sz w:val="18"/>
          <w:szCs w:val="18"/>
        </w:rPr>
        <w:t xml:space="preserve"> </w:t>
      </w:r>
      <w:r w:rsidR="00AE78AC" w:rsidRPr="00C30BB4">
        <w:rPr>
          <w:rFonts w:eastAsia="Calibri" w:cstheme="minorHAnsi"/>
          <w:sz w:val="18"/>
          <w:szCs w:val="18"/>
        </w:rPr>
        <w:t>:  ἦα</w:t>
      </w:r>
      <w:r w:rsidR="00C30BB4" w:rsidRPr="00C30BB4">
        <w:rPr>
          <w:rFonts w:eastAsia="Calibri" w:cstheme="minorHAnsi"/>
          <w:sz w:val="18"/>
          <w:szCs w:val="18"/>
        </w:rPr>
        <w:t xml:space="preserve"> </w:t>
      </w:r>
      <w:r w:rsidR="00AE78AC" w:rsidRPr="00C30BB4">
        <w:rPr>
          <w:rFonts w:eastAsia="Calibri" w:cstheme="minorHAnsi"/>
          <w:sz w:val="18"/>
          <w:szCs w:val="18"/>
        </w:rPr>
        <w:t xml:space="preserve">; </w:t>
      </w:r>
      <w:proofErr w:type="spellStart"/>
      <w:r w:rsidR="00AE78AC" w:rsidRPr="00C30BB4">
        <w:rPr>
          <w:rFonts w:eastAsia="Calibri" w:cstheme="minorHAnsi"/>
          <w:sz w:val="18"/>
          <w:szCs w:val="18"/>
        </w:rPr>
        <w:t>ἔᾱ</w:t>
      </w:r>
      <w:proofErr w:type="spellEnd"/>
      <w:r w:rsidR="00C30BB4" w:rsidRPr="00C30BB4">
        <w:rPr>
          <w:rFonts w:eastAsia="Calibri" w:cstheme="minorHAnsi"/>
          <w:sz w:val="18"/>
          <w:szCs w:val="18"/>
        </w:rPr>
        <w:t xml:space="preserve"> </w:t>
      </w:r>
      <w:r w:rsidR="00AE78AC" w:rsidRPr="00C30BB4">
        <w:rPr>
          <w:rFonts w:eastAsia="Calibri" w:cstheme="minorHAnsi"/>
          <w:sz w:val="18"/>
          <w:szCs w:val="18"/>
        </w:rPr>
        <w:t xml:space="preserve">; </w:t>
      </w:r>
      <w:proofErr w:type="spellStart"/>
      <w:r w:rsidR="00AE78AC" w:rsidRPr="00C30BB4">
        <w:rPr>
          <w:rFonts w:eastAsia="Calibri" w:cstheme="minorHAnsi"/>
          <w:sz w:val="18"/>
          <w:szCs w:val="18"/>
        </w:rPr>
        <w:t>ἔον</w:t>
      </w:r>
      <w:proofErr w:type="spellEnd"/>
      <w:r w:rsidR="00C30BB4" w:rsidRPr="00C30BB4">
        <w:rPr>
          <w:rFonts w:eastAsia="Calibri" w:cstheme="minorHAnsi"/>
          <w:sz w:val="18"/>
          <w:szCs w:val="18"/>
        </w:rPr>
        <w:t xml:space="preserve"> </w:t>
      </w:r>
      <w:r w:rsidR="00AE78AC" w:rsidRPr="00C30BB4">
        <w:rPr>
          <w:rFonts w:eastAsia="Calibri" w:cstheme="minorHAnsi"/>
          <w:sz w:val="18"/>
          <w:szCs w:val="18"/>
        </w:rPr>
        <w:t xml:space="preserve">; </w:t>
      </w:r>
      <w:proofErr w:type="gramStart"/>
      <w:r w:rsidR="00AE78AC" w:rsidRPr="00C30BB4">
        <w:rPr>
          <w:rFonts w:eastAsia="Calibri" w:cstheme="minorHAnsi"/>
          <w:b/>
          <w:sz w:val="18"/>
          <w:szCs w:val="18"/>
        </w:rPr>
        <w:t xml:space="preserve">‖ </w:t>
      </w:r>
      <w:r w:rsidR="00AE78AC" w:rsidRPr="00C30BB4">
        <w:rPr>
          <w:rFonts w:eastAsia="Calibri" w:cstheme="minorHAnsi"/>
          <w:sz w:val="18"/>
          <w:szCs w:val="18"/>
        </w:rPr>
        <w:t xml:space="preserve"> </w:t>
      </w:r>
      <w:r w:rsidR="00AE78AC" w:rsidRPr="00C30BB4">
        <w:rPr>
          <w:rFonts w:eastAsia="Calibri" w:cstheme="minorHAnsi"/>
          <w:sz w:val="18"/>
          <w:szCs w:val="18"/>
          <w:u w:val="single"/>
        </w:rPr>
        <w:t>2</w:t>
      </w:r>
      <w:proofErr w:type="gramEnd"/>
      <w:r w:rsidR="00AE78AC" w:rsidRPr="00C30BB4">
        <w:rPr>
          <w:rFonts w:eastAsia="Calibri" w:cstheme="minorHAnsi"/>
          <w:sz w:val="18"/>
          <w:szCs w:val="18"/>
          <w:u w:val="single"/>
        </w:rPr>
        <w:t>°sg</w:t>
      </w:r>
      <w:r w:rsidR="00AE78AC" w:rsidRPr="00C30BB4">
        <w:rPr>
          <w:rFonts w:eastAsia="Calibri" w:cstheme="minorHAnsi"/>
          <w:sz w:val="18"/>
          <w:szCs w:val="18"/>
        </w:rPr>
        <w:t xml:space="preserve"> : </w:t>
      </w:r>
      <w:proofErr w:type="spellStart"/>
      <w:r w:rsidR="00AE78AC" w:rsidRPr="00C30BB4">
        <w:rPr>
          <w:rFonts w:eastAsia="Calibri" w:cstheme="minorHAnsi"/>
          <w:b/>
          <w:sz w:val="18"/>
          <w:szCs w:val="18"/>
        </w:rPr>
        <w:t>ἔησθ</w:t>
      </w:r>
      <w:proofErr w:type="spellEnd"/>
      <w:r w:rsidR="00AE78AC" w:rsidRPr="00C30BB4">
        <w:rPr>
          <w:rFonts w:eastAsia="Calibri" w:cstheme="minorHAnsi"/>
          <w:b/>
          <w:sz w:val="18"/>
          <w:szCs w:val="18"/>
        </w:rPr>
        <w:t>α</w:t>
      </w:r>
      <w:r w:rsidR="00C30BB4" w:rsidRPr="00C30BB4">
        <w:rPr>
          <w:rFonts w:eastAsia="Calibri" w:cstheme="minorHAnsi"/>
          <w:b/>
          <w:sz w:val="18"/>
          <w:szCs w:val="18"/>
        </w:rPr>
        <w:t xml:space="preserve"> </w:t>
      </w:r>
      <w:r w:rsidR="00AE78AC" w:rsidRPr="00C30BB4">
        <w:rPr>
          <w:rFonts w:eastAsia="Calibri" w:cstheme="minorHAnsi"/>
          <w:b/>
          <w:sz w:val="18"/>
          <w:szCs w:val="18"/>
        </w:rPr>
        <w:t xml:space="preserve">; </w:t>
      </w:r>
      <w:r w:rsidR="00AE78AC" w:rsidRPr="00C30BB4">
        <w:rPr>
          <w:rFonts w:eastAsia="Calibri" w:cstheme="minorHAnsi"/>
          <w:sz w:val="18"/>
          <w:szCs w:val="18"/>
          <w:u w:val="single"/>
        </w:rPr>
        <w:t>3°sg</w:t>
      </w:r>
      <w:r w:rsidR="00C30BB4" w:rsidRPr="00C30BB4">
        <w:rPr>
          <w:rFonts w:eastAsia="Calibri" w:cstheme="minorHAnsi"/>
          <w:sz w:val="18"/>
          <w:szCs w:val="18"/>
        </w:rPr>
        <w:t xml:space="preserve"> </w:t>
      </w:r>
      <w:r w:rsidR="00AE78AC" w:rsidRPr="00C30BB4">
        <w:rPr>
          <w:rFonts w:eastAsia="Calibri" w:cstheme="minorHAnsi"/>
          <w:sz w:val="18"/>
          <w:szCs w:val="18"/>
        </w:rPr>
        <w:t>:</w:t>
      </w:r>
      <w:r w:rsidR="00AE78AC" w:rsidRPr="00C30BB4">
        <w:rPr>
          <w:rFonts w:eastAsia="Calibri" w:cstheme="minorHAnsi"/>
          <w:b/>
          <w:sz w:val="18"/>
          <w:szCs w:val="18"/>
        </w:rPr>
        <w:t xml:space="preserve"> </w:t>
      </w:r>
      <w:proofErr w:type="spellStart"/>
      <w:r w:rsidR="00AE78AC" w:rsidRPr="00C30BB4">
        <w:rPr>
          <w:rFonts w:eastAsia="Calibri" w:cstheme="minorHAnsi"/>
          <w:b/>
          <w:sz w:val="18"/>
          <w:szCs w:val="18"/>
        </w:rPr>
        <w:t>ἦεν</w:t>
      </w:r>
      <w:proofErr w:type="spellEnd"/>
      <w:r w:rsidR="00C30BB4" w:rsidRPr="00C30BB4">
        <w:rPr>
          <w:rFonts w:eastAsia="Calibri" w:cstheme="minorHAnsi"/>
          <w:b/>
          <w:sz w:val="18"/>
          <w:szCs w:val="18"/>
        </w:rPr>
        <w:t xml:space="preserve"> </w:t>
      </w:r>
      <w:r w:rsidR="00AE78AC" w:rsidRPr="00C30BB4">
        <w:rPr>
          <w:rFonts w:eastAsia="Calibri" w:cstheme="minorHAnsi"/>
          <w:b/>
          <w:sz w:val="18"/>
          <w:szCs w:val="18"/>
        </w:rPr>
        <w:t xml:space="preserve">; </w:t>
      </w:r>
      <w:proofErr w:type="spellStart"/>
      <w:r w:rsidR="00AE78AC" w:rsidRPr="00C30BB4">
        <w:rPr>
          <w:rFonts w:eastAsia="Calibri" w:cstheme="minorHAnsi"/>
          <w:b/>
          <w:sz w:val="18"/>
          <w:szCs w:val="18"/>
        </w:rPr>
        <w:t>ἤην</w:t>
      </w:r>
      <w:proofErr w:type="spellEnd"/>
      <w:r w:rsidR="00C30BB4" w:rsidRPr="00C30BB4">
        <w:rPr>
          <w:rFonts w:eastAsia="Calibri" w:cstheme="minorHAnsi"/>
          <w:b/>
          <w:sz w:val="18"/>
          <w:szCs w:val="18"/>
        </w:rPr>
        <w:t xml:space="preserve"> </w:t>
      </w:r>
      <w:r w:rsidR="00AE78AC" w:rsidRPr="00C30BB4">
        <w:rPr>
          <w:rFonts w:eastAsia="Calibri" w:cstheme="minorHAnsi"/>
          <w:b/>
          <w:sz w:val="18"/>
          <w:szCs w:val="18"/>
        </w:rPr>
        <w:t xml:space="preserve">; </w:t>
      </w:r>
      <w:proofErr w:type="spellStart"/>
      <w:r w:rsidR="00AE78AC" w:rsidRPr="00C30BB4">
        <w:rPr>
          <w:rFonts w:eastAsia="Calibri" w:cstheme="minorHAnsi"/>
          <w:b/>
          <w:sz w:val="18"/>
          <w:szCs w:val="18"/>
        </w:rPr>
        <w:t>ἔην</w:t>
      </w:r>
      <w:proofErr w:type="spellEnd"/>
      <w:r w:rsidR="00AE78AC" w:rsidRPr="00C30BB4">
        <w:rPr>
          <w:rFonts w:eastAsia="Calibri" w:cstheme="minorHAnsi"/>
          <w:b/>
          <w:sz w:val="18"/>
          <w:szCs w:val="18"/>
        </w:rPr>
        <w:t xml:space="preserve"> ‖ </w:t>
      </w:r>
      <w:proofErr w:type="spellStart"/>
      <w:proofErr w:type="gramStart"/>
      <w:r w:rsidR="00AE78AC" w:rsidRPr="00C30BB4">
        <w:rPr>
          <w:rFonts w:eastAsia="Calibri" w:cstheme="minorHAnsi"/>
          <w:b/>
          <w:sz w:val="18"/>
          <w:szCs w:val="18"/>
        </w:rPr>
        <w:t>ἔσ</w:t>
      </w:r>
      <w:proofErr w:type="spellEnd"/>
      <w:r w:rsidR="00AE78AC" w:rsidRPr="00C30BB4">
        <w:rPr>
          <w:rFonts w:eastAsia="Calibri" w:cstheme="minorHAnsi"/>
          <w:b/>
          <w:sz w:val="18"/>
          <w:szCs w:val="18"/>
        </w:rPr>
        <w:t>αν</w:t>
      </w:r>
      <w:r w:rsidR="00AE78AC" w:rsidRPr="00C30BB4">
        <w:rPr>
          <w:rFonts w:eastAsia="Calibri" w:cstheme="minorHAnsi"/>
          <w:sz w:val="18"/>
          <w:szCs w:val="18"/>
        </w:rPr>
        <w:t xml:space="preserve"> ]</w:t>
      </w:r>
      <w:proofErr w:type="gramEnd"/>
      <w:r w:rsidR="00AE78AC" w:rsidRPr="00C30BB4">
        <w:rPr>
          <w:rFonts w:eastAsia="Calibri" w:cstheme="minorHAnsi"/>
          <w:sz w:val="18"/>
          <w:szCs w:val="18"/>
        </w:rPr>
        <w:t xml:space="preserve">.     </w:t>
      </w:r>
      <w:proofErr w:type="spellStart"/>
      <w:r w:rsidR="00AE78AC" w:rsidRPr="00C30BB4">
        <w:rPr>
          <w:rFonts w:cstheme="minorHAnsi"/>
          <w:b/>
          <w:color w:val="C00000"/>
          <w:sz w:val="18"/>
          <w:szCs w:val="18"/>
        </w:rPr>
        <w:t>Π</w:t>
      </w:r>
      <w:r w:rsidR="00AE78AC" w:rsidRPr="00C30BB4">
        <w:rPr>
          <w:rFonts w:cstheme="minorHAnsi"/>
          <w:b/>
          <w:bCs/>
          <w:sz w:val="18"/>
          <w:szCs w:val="18"/>
        </w:rPr>
        <w:t>εριτρέ</w:t>
      </w:r>
      <w:proofErr w:type="spellEnd"/>
      <w:r w:rsidR="00AE78AC" w:rsidRPr="00C30BB4">
        <w:rPr>
          <w:rFonts w:cstheme="minorHAnsi"/>
          <w:b/>
          <w:bCs/>
          <w:sz w:val="18"/>
          <w:szCs w:val="18"/>
        </w:rPr>
        <w:t>πω</w:t>
      </w:r>
      <w:r w:rsidR="00AE78AC" w:rsidRPr="00C30BB4">
        <w:rPr>
          <w:rFonts w:cstheme="minorHAnsi"/>
          <w:sz w:val="18"/>
          <w:szCs w:val="18"/>
        </w:rPr>
        <w:t xml:space="preserve"> :  </w:t>
      </w:r>
      <w:r w:rsidR="00AE78AC" w:rsidRPr="00C30BB4">
        <w:rPr>
          <w:rFonts w:cstheme="minorHAnsi"/>
          <w:b/>
          <w:bCs/>
          <w:sz w:val="18"/>
          <w:szCs w:val="18"/>
        </w:rPr>
        <w:t>I</w:t>
      </w:r>
      <w:r w:rsidR="00AE78AC" w:rsidRPr="00C30BB4">
        <w:rPr>
          <w:rFonts w:cstheme="minorHAnsi"/>
          <w:sz w:val="18"/>
          <w:szCs w:val="18"/>
        </w:rPr>
        <w:t xml:space="preserve"> </w:t>
      </w:r>
      <w:r w:rsidR="00AE78AC" w:rsidRPr="00C30BB4">
        <w:rPr>
          <w:rFonts w:cstheme="minorHAnsi"/>
          <w:i/>
          <w:iCs/>
          <w:sz w:val="18"/>
          <w:szCs w:val="18"/>
        </w:rPr>
        <w:t>tr.</w:t>
      </w:r>
      <w:r w:rsidR="00AE78AC" w:rsidRPr="00C30BB4">
        <w:rPr>
          <w:rFonts w:cstheme="minorHAnsi"/>
          <w:sz w:val="18"/>
          <w:szCs w:val="18"/>
        </w:rPr>
        <w:t xml:space="preserve"> faire tourner tout autour, </w:t>
      </w:r>
      <w:r w:rsidR="00AE78AC" w:rsidRPr="00C30BB4">
        <w:rPr>
          <w:rFonts w:cstheme="minorHAnsi"/>
          <w:i/>
          <w:iCs/>
          <w:sz w:val="18"/>
          <w:szCs w:val="18"/>
        </w:rPr>
        <w:t>d'où :</w:t>
      </w:r>
      <w:r w:rsidR="00AE78AC" w:rsidRPr="00C30BB4">
        <w:rPr>
          <w:rFonts w:cstheme="minorHAnsi"/>
          <w:sz w:val="18"/>
          <w:szCs w:val="18"/>
        </w:rPr>
        <w:t xml:space="preserve">  </w:t>
      </w:r>
      <w:r w:rsidR="00AE78AC" w:rsidRPr="00C30BB4">
        <w:rPr>
          <w:rFonts w:cstheme="minorHAnsi"/>
          <w:b/>
          <w:bCs/>
          <w:sz w:val="18"/>
          <w:szCs w:val="18"/>
        </w:rPr>
        <w:t>1</w:t>
      </w:r>
      <w:r w:rsidR="00AE78AC" w:rsidRPr="00C30BB4">
        <w:rPr>
          <w:rFonts w:cstheme="minorHAnsi"/>
          <w:sz w:val="18"/>
          <w:szCs w:val="18"/>
        </w:rPr>
        <w:t xml:space="preserve"> retourner […] </w:t>
      </w:r>
      <w:proofErr w:type="gramStart"/>
      <w:r w:rsidR="00AE78AC" w:rsidRPr="00C30BB4">
        <w:rPr>
          <w:rFonts w:cstheme="minorHAnsi"/>
          <w:b/>
          <w:iCs/>
          <w:sz w:val="18"/>
          <w:szCs w:val="18"/>
        </w:rPr>
        <w:t>II</w:t>
      </w:r>
      <w:r w:rsidR="00C30BB4" w:rsidRPr="00C30BB4">
        <w:rPr>
          <w:rFonts w:cstheme="minorHAnsi"/>
          <w:b/>
          <w:iCs/>
          <w:sz w:val="18"/>
          <w:szCs w:val="18"/>
        </w:rPr>
        <w:t xml:space="preserve"> </w:t>
      </w:r>
      <w:r w:rsidR="00AE78AC" w:rsidRPr="00C30BB4">
        <w:rPr>
          <w:rFonts w:cstheme="minorHAnsi"/>
          <w:b/>
          <w:iCs/>
          <w:sz w:val="18"/>
          <w:szCs w:val="18"/>
        </w:rPr>
        <w:t>.</w:t>
      </w:r>
      <w:proofErr w:type="spellStart"/>
      <w:proofErr w:type="gramEnd"/>
      <w:r w:rsidR="00AE78AC" w:rsidRPr="00C30BB4">
        <w:rPr>
          <w:rFonts w:cstheme="minorHAnsi"/>
          <w:i/>
          <w:iCs/>
          <w:sz w:val="18"/>
          <w:szCs w:val="18"/>
        </w:rPr>
        <w:t>intr</w:t>
      </w:r>
      <w:proofErr w:type="spellEnd"/>
      <w:r w:rsidR="00AE78AC" w:rsidRPr="00C30BB4">
        <w:rPr>
          <w:rFonts w:cstheme="minorHAnsi"/>
          <w:i/>
          <w:iCs/>
          <w:sz w:val="18"/>
          <w:szCs w:val="18"/>
        </w:rPr>
        <w:t>.</w:t>
      </w:r>
      <w:r w:rsidR="00AE78AC" w:rsidRPr="00C30BB4">
        <w:rPr>
          <w:rFonts w:cstheme="minorHAnsi"/>
          <w:sz w:val="18"/>
          <w:szCs w:val="18"/>
        </w:rPr>
        <w:t xml:space="preserve"> in </w:t>
      </w:r>
      <w:r w:rsidR="00AE78AC" w:rsidRPr="00C30BB4">
        <w:rPr>
          <w:rFonts w:cstheme="minorHAnsi"/>
          <w:i/>
          <w:iCs/>
          <w:sz w:val="18"/>
          <w:szCs w:val="18"/>
        </w:rPr>
        <w:t>aor.2</w:t>
      </w:r>
      <w:r w:rsidR="00AE78AC" w:rsidRPr="00C30BB4">
        <w:rPr>
          <w:rFonts w:cstheme="minorHAnsi"/>
          <w:sz w:val="18"/>
          <w:szCs w:val="18"/>
        </w:rPr>
        <w:t>,</w:t>
      </w:r>
      <w:r w:rsidR="00C30BB4" w:rsidRPr="00C30BB4">
        <w:rPr>
          <w:rFonts w:cstheme="minorHAnsi"/>
          <w:sz w:val="18"/>
          <w:szCs w:val="18"/>
        </w:rPr>
        <w:t xml:space="preserve"> </w:t>
      </w:r>
      <w:r w:rsidR="00AE78AC" w:rsidRPr="00C30BB4">
        <w:rPr>
          <w:rFonts w:cstheme="minorHAnsi"/>
          <w:sz w:val="18"/>
          <w:szCs w:val="18"/>
        </w:rPr>
        <w:t xml:space="preserve">: </w:t>
      </w:r>
      <w:proofErr w:type="spellStart"/>
      <w:r w:rsidR="00AE78AC" w:rsidRPr="00C30BB4">
        <w:rPr>
          <w:rFonts w:cstheme="minorHAnsi"/>
          <w:b/>
          <w:bCs/>
          <w:sz w:val="18"/>
          <w:szCs w:val="18"/>
        </w:rPr>
        <w:t>turn</w:t>
      </w:r>
      <w:proofErr w:type="spellEnd"/>
      <w:r w:rsidR="00AE78AC" w:rsidRPr="00C30BB4">
        <w:rPr>
          <w:rFonts w:cstheme="minorHAnsi"/>
          <w:sz w:val="18"/>
          <w:szCs w:val="18"/>
        </w:rPr>
        <w:t xml:space="preserve"> or </w:t>
      </w:r>
      <w:r w:rsidR="00AE78AC" w:rsidRPr="00C30BB4">
        <w:rPr>
          <w:rFonts w:cstheme="minorHAnsi"/>
          <w:b/>
          <w:bCs/>
          <w:sz w:val="18"/>
          <w:szCs w:val="18"/>
        </w:rPr>
        <w:t>go round</w:t>
      </w:r>
      <w:r w:rsidR="00AE78AC" w:rsidRPr="00C30BB4">
        <w:rPr>
          <w:rFonts w:cstheme="minorHAnsi"/>
          <w:sz w:val="18"/>
          <w:szCs w:val="18"/>
        </w:rPr>
        <w:t>, π</w:t>
      </w:r>
      <w:proofErr w:type="spellStart"/>
      <w:r w:rsidR="00AE78AC" w:rsidRPr="00C30BB4">
        <w:rPr>
          <w:rFonts w:cstheme="minorHAnsi"/>
          <w:sz w:val="18"/>
          <w:szCs w:val="18"/>
        </w:rPr>
        <w:t>ερὶ</w:t>
      </w:r>
      <w:proofErr w:type="spellEnd"/>
      <w:r w:rsidR="00AE78AC" w:rsidRPr="00C30BB4">
        <w:rPr>
          <w:rFonts w:cstheme="minorHAnsi"/>
          <w:sz w:val="18"/>
          <w:szCs w:val="18"/>
        </w:rPr>
        <w:t xml:space="preserve"> δ' </w:t>
      </w:r>
      <w:proofErr w:type="spellStart"/>
      <w:r w:rsidR="00AE78AC" w:rsidRPr="00C30BB4">
        <w:rPr>
          <w:rFonts w:cstheme="minorHAnsi"/>
          <w:sz w:val="18"/>
          <w:szCs w:val="18"/>
        </w:rPr>
        <w:t>ἔτρ</w:t>
      </w:r>
      <w:proofErr w:type="spellEnd"/>
      <w:r w:rsidR="00AE78AC" w:rsidRPr="00C30BB4">
        <w:rPr>
          <w:rFonts w:cstheme="minorHAnsi"/>
          <w:sz w:val="18"/>
          <w:szCs w:val="18"/>
        </w:rPr>
        <w:t>απ</w:t>
      </w:r>
      <w:proofErr w:type="spellStart"/>
      <w:r w:rsidR="00AE78AC" w:rsidRPr="00C30BB4">
        <w:rPr>
          <w:rFonts w:cstheme="minorHAnsi"/>
          <w:sz w:val="18"/>
          <w:szCs w:val="18"/>
        </w:rPr>
        <w:t>ον</w:t>
      </w:r>
      <w:proofErr w:type="spellEnd"/>
      <w:r w:rsidR="00AE78AC" w:rsidRPr="00C30BB4">
        <w:rPr>
          <w:rFonts w:cstheme="minorHAnsi"/>
          <w:sz w:val="18"/>
          <w:szCs w:val="18"/>
        </w:rPr>
        <w:t xml:space="preserve"> </w:t>
      </w:r>
      <w:proofErr w:type="spellStart"/>
      <w:r w:rsidR="00AE78AC" w:rsidRPr="00C30BB4">
        <w:rPr>
          <w:rFonts w:cstheme="minorHAnsi"/>
          <w:sz w:val="18"/>
          <w:szCs w:val="18"/>
        </w:rPr>
        <w:t>ὧρ</w:t>
      </w:r>
      <w:proofErr w:type="spellEnd"/>
      <w:r w:rsidR="00AE78AC" w:rsidRPr="00C30BB4">
        <w:rPr>
          <w:rFonts w:cstheme="minorHAnsi"/>
          <w:sz w:val="18"/>
          <w:szCs w:val="18"/>
        </w:rPr>
        <w:t xml:space="preserve">αι </w:t>
      </w:r>
      <w:hyperlink r:id="rId1" w:anchor="Od." w:tgtFrame="_blank" w:history="1">
        <w:proofErr w:type="spellStart"/>
        <w:r w:rsidR="00AE78AC" w:rsidRPr="00C30BB4">
          <w:rPr>
            <w:rStyle w:val="Lienhypertexte"/>
            <w:rFonts w:cstheme="minorHAnsi"/>
            <w:i/>
            <w:iCs/>
            <w:color w:val="auto"/>
            <w:sz w:val="18"/>
            <w:szCs w:val="18"/>
          </w:rPr>
          <w:t>Od</w:t>
        </w:r>
        <w:proofErr w:type="spellEnd"/>
        <w:r w:rsidR="00AE78AC" w:rsidRPr="00C30BB4">
          <w:rPr>
            <w:rStyle w:val="Lienhypertexte"/>
            <w:rFonts w:cstheme="minorHAnsi"/>
            <w:i/>
            <w:iCs/>
            <w:color w:val="auto"/>
            <w:sz w:val="18"/>
            <w:szCs w:val="18"/>
          </w:rPr>
          <w:t>.</w:t>
        </w:r>
      </w:hyperlink>
      <w:r w:rsidR="00AE78AC" w:rsidRPr="00C30BB4">
        <w:rPr>
          <w:rFonts w:cstheme="minorHAnsi"/>
          <w:sz w:val="18"/>
          <w:szCs w:val="18"/>
        </w:rPr>
        <w:t xml:space="preserve"> 10.469.</w:t>
      </w:r>
      <w:r w:rsidRPr="00C30BB4">
        <w:rPr>
          <w:rFonts w:cstheme="minorHAnsi"/>
          <w:b/>
          <w:sz w:val="18"/>
          <w:szCs w:val="18"/>
        </w:rPr>
        <w:t xml:space="preserve">   </w:t>
      </w:r>
    </w:p>
  </w:footnote>
  <w:footnote w:id="59">
    <w:p w14:paraId="7129C972" w14:textId="4EC12261" w:rsidR="00D93FE3" w:rsidRPr="00C30BB4" w:rsidRDefault="00D93FE3"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r w:rsidR="00AE78AC" w:rsidRPr="00C30BB4">
        <w:rPr>
          <w:rFonts w:cstheme="minorHAnsi"/>
          <w:b/>
          <w:sz w:val="18"/>
          <w:szCs w:val="18"/>
        </w:rPr>
        <w:t>59. —</w:t>
      </w:r>
      <w:proofErr w:type="spellStart"/>
      <w:r w:rsidR="00AE78AC" w:rsidRPr="00C30BB4">
        <w:rPr>
          <w:rFonts w:cstheme="minorHAnsi"/>
          <w:b/>
          <w:sz w:val="18"/>
          <w:szCs w:val="18"/>
          <w:lang w:val="el-GR"/>
        </w:rPr>
        <w:t>μηνῶν</w:t>
      </w:r>
      <w:proofErr w:type="spellEnd"/>
      <w:r w:rsidR="00AE78AC" w:rsidRPr="00C30BB4">
        <w:rPr>
          <w:rFonts w:cstheme="minorHAnsi"/>
          <w:b/>
          <w:sz w:val="18"/>
          <w:szCs w:val="18"/>
        </w:rPr>
        <w:t xml:space="preserve"> </w:t>
      </w:r>
      <w:r w:rsidR="00AE78AC" w:rsidRPr="00C30BB4">
        <w:rPr>
          <w:rFonts w:cstheme="minorHAnsi"/>
          <w:b/>
          <w:sz w:val="18"/>
          <w:szCs w:val="18"/>
          <w:lang w:val="el-GR"/>
        </w:rPr>
        <w:t>φθινόντων</w:t>
      </w:r>
      <w:r w:rsidR="00AE78AC" w:rsidRPr="00C30BB4">
        <w:rPr>
          <w:rFonts w:cstheme="minorHAnsi"/>
          <w:b/>
          <w:sz w:val="18"/>
          <w:szCs w:val="18"/>
        </w:rPr>
        <w:t xml:space="preserve">, </w:t>
      </w:r>
      <w:proofErr w:type="spellStart"/>
      <w:r w:rsidR="00AE78AC" w:rsidRPr="00C30BB4">
        <w:rPr>
          <w:rFonts w:cstheme="minorHAnsi"/>
          <w:b/>
          <w:sz w:val="18"/>
          <w:szCs w:val="18"/>
          <w:lang w:val="el-GR"/>
        </w:rPr>
        <w:t>περὶ</w:t>
      </w:r>
      <w:proofErr w:type="spellEnd"/>
      <w:r w:rsidR="00AE78AC" w:rsidRPr="00C30BB4">
        <w:rPr>
          <w:rFonts w:cstheme="minorHAnsi"/>
          <w:b/>
          <w:sz w:val="18"/>
          <w:szCs w:val="18"/>
        </w:rPr>
        <w:t xml:space="preserve"> </w:t>
      </w:r>
      <w:r w:rsidR="00AE78AC" w:rsidRPr="00C30BB4">
        <w:rPr>
          <w:rFonts w:cstheme="minorHAnsi"/>
          <w:b/>
          <w:sz w:val="18"/>
          <w:szCs w:val="18"/>
          <w:lang w:val="el-GR"/>
        </w:rPr>
        <w:t>δ᾽</w:t>
      </w:r>
      <w:r w:rsidR="00AE78AC" w:rsidRPr="00C30BB4">
        <w:rPr>
          <w:rFonts w:cstheme="minorHAnsi"/>
          <w:b/>
          <w:sz w:val="18"/>
          <w:szCs w:val="18"/>
        </w:rPr>
        <w:t xml:space="preserve"> </w:t>
      </w:r>
      <w:proofErr w:type="spellStart"/>
      <w:r w:rsidR="00AE78AC" w:rsidRPr="00C30BB4">
        <w:rPr>
          <w:rFonts w:cstheme="minorHAnsi"/>
          <w:b/>
          <w:sz w:val="18"/>
          <w:szCs w:val="18"/>
          <w:lang w:val="el-GR"/>
        </w:rPr>
        <w:t>ἤματα</w:t>
      </w:r>
      <w:proofErr w:type="spellEnd"/>
      <w:r w:rsidR="00AE78AC" w:rsidRPr="00C30BB4">
        <w:rPr>
          <w:rFonts w:cstheme="minorHAnsi"/>
          <w:b/>
          <w:sz w:val="18"/>
          <w:szCs w:val="18"/>
        </w:rPr>
        <w:t xml:space="preserve"> </w:t>
      </w:r>
      <w:proofErr w:type="spellStart"/>
      <w:r w:rsidR="00AE78AC" w:rsidRPr="00C30BB4">
        <w:rPr>
          <w:rFonts w:cstheme="minorHAnsi"/>
          <w:b/>
          <w:sz w:val="18"/>
          <w:szCs w:val="18"/>
          <w:lang w:val="el-GR"/>
        </w:rPr>
        <w:t>πόλλ</w:t>
      </w:r>
      <w:proofErr w:type="spellEnd"/>
      <w:r w:rsidR="00AE78AC" w:rsidRPr="00C30BB4">
        <w:rPr>
          <w:rFonts w:cstheme="minorHAnsi"/>
          <w:b/>
          <w:sz w:val="18"/>
          <w:szCs w:val="18"/>
          <w:lang w:val="el-GR"/>
        </w:rPr>
        <w:t>᾽</w:t>
      </w:r>
      <w:r w:rsidR="00AE78AC" w:rsidRPr="00C30BB4">
        <w:rPr>
          <w:rFonts w:cstheme="minorHAnsi"/>
          <w:b/>
          <w:sz w:val="18"/>
          <w:szCs w:val="18"/>
        </w:rPr>
        <w:t xml:space="preserve"> </w:t>
      </w:r>
      <w:proofErr w:type="spellStart"/>
      <w:r w:rsidR="00AE78AC" w:rsidRPr="00C30BB4">
        <w:rPr>
          <w:rFonts w:cstheme="minorHAnsi"/>
          <w:b/>
          <w:sz w:val="18"/>
          <w:szCs w:val="18"/>
          <w:lang w:val="el-GR"/>
        </w:rPr>
        <w:t>ἐτελέσθη</w:t>
      </w:r>
      <w:proofErr w:type="spellEnd"/>
      <w:r w:rsidR="00AE78AC" w:rsidRPr="00C30BB4">
        <w:rPr>
          <w:rFonts w:cstheme="minorHAnsi"/>
          <w:b/>
          <w:sz w:val="18"/>
          <w:szCs w:val="18"/>
        </w:rPr>
        <w:t xml:space="preserve">, —    </w:t>
      </w:r>
      <w:proofErr w:type="spellStart"/>
      <w:r w:rsidR="00AE78AC" w:rsidRPr="00C30BB4">
        <w:rPr>
          <w:rFonts w:cstheme="minorHAnsi"/>
          <w:b/>
          <w:caps/>
          <w:color w:val="C00000"/>
          <w:sz w:val="18"/>
          <w:szCs w:val="18"/>
          <w:lang w:val="el-GR"/>
        </w:rPr>
        <w:t>μ</w:t>
      </w:r>
      <w:r w:rsidR="00AE78AC" w:rsidRPr="00C30BB4">
        <w:rPr>
          <w:rFonts w:cstheme="minorHAnsi"/>
          <w:sz w:val="18"/>
          <w:szCs w:val="18"/>
          <w:lang w:val="el-GR"/>
        </w:rPr>
        <w:t>ηνῶν</w:t>
      </w:r>
      <w:proofErr w:type="spellEnd"/>
      <w:r w:rsidR="00AE78AC" w:rsidRPr="00C30BB4">
        <w:rPr>
          <w:rFonts w:cstheme="minorHAnsi"/>
          <w:sz w:val="18"/>
          <w:szCs w:val="18"/>
        </w:rPr>
        <w:t xml:space="preserve"> </w:t>
      </w:r>
      <w:r w:rsidR="00AE78AC" w:rsidRPr="00C30BB4">
        <w:rPr>
          <w:rFonts w:cstheme="minorHAnsi"/>
          <w:sz w:val="18"/>
          <w:szCs w:val="18"/>
          <w:lang w:val="el-GR"/>
        </w:rPr>
        <w:t>φθινόντων</w:t>
      </w:r>
      <w:r w:rsidR="00C30BB4" w:rsidRPr="00C30BB4">
        <w:rPr>
          <w:rFonts w:cstheme="minorHAnsi"/>
          <w:sz w:val="18"/>
          <w:szCs w:val="18"/>
        </w:rPr>
        <w:t xml:space="preserve"> </w:t>
      </w:r>
      <w:r w:rsidR="00AE78AC" w:rsidRPr="00C30BB4">
        <w:rPr>
          <w:rFonts w:cstheme="minorHAnsi"/>
          <w:sz w:val="18"/>
          <w:szCs w:val="18"/>
        </w:rPr>
        <w:t xml:space="preserve">: </w:t>
      </w:r>
      <w:proofErr w:type="spellStart"/>
      <w:r w:rsidR="00AE78AC" w:rsidRPr="00C30BB4">
        <w:rPr>
          <w:rFonts w:cstheme="minorHAnsi"/>
          <w:sz w:val="18"/>
          <w:szCs w:val="18"/>
        </w:rPr>
        <w:t>gén</w:t>
      </w:r>
      <w:proofErr w:type="spellEnd"/>
      <w:r w:rsidR="00AE78AC" w:rsidRPr="00C30BB4">
        <w:rPr>
          <w:rFonts w:cstheme="minorHAnsi"/>
          <w:sz w:val="18"/>
          <w:szCs w:val="18"/>
        </w:rPr>
        <w:t xml:space="preserve">. </w:t>
      </w:r>
      <w:proofErr w:type="gramStart"/>
      <w:r w:rsidR="00AE78AC" w:rsidRPr="00C30BB4">
        <w:rPr>
          <w:rFonts w:cstheme="minorHAnsi"/>
          <w:sz w:val="18"/>
          <w:szCs w:val="18"/>
        </w:rPr>
        <w:t>abs</w:t>
      </w:r>
      <w:proofErr w:type="gramEnd"/>
      <w:r w:rsidR="00AE78AC" w:rsidRPr="00C30BB4">
        <w:rPr>
          <w:rFonts w:cstheme="minorHAnsi"/>
          <w:sz w:val="18"/>
          <w:szCs w:val="18"/>
        </w:rPr>
        <w:t>. (</w:t>
      </w:r>
      <w:proofErr w:type="gramStart"/>
      <w:r w:rsidR="00AE78AC" w:rsidRPr="00C30BB4">
        <w:rPr>
          <w:rFonts w:cstheme="minorHAnsi"/>
          <w:sz w:val="18"/>
          <w:szCs w:val="18"/>
        </w:rPr>
        <w:t>les</w:t>
      </w:r>
      <w:proofErr w:type="gramEnd"/>
      <w:r w:rsidR="00AE78AC" w:rsidRPr="00C30BB4">
        <w:rPr>
          <w:rFonts w:cstheme="minorHAnsi"/>
          <w:sz w:val="18"/>
          <w:szCs w:val="18"/>
        </w:rPr>
        <w:t xml:space="preserve"> mois s’écoulant/ les lunes arrivant à leur terme)</w:t>
      </w:r>
      <w:r w:rsidR="00C30BB4" w:rsidRPr="00C30BB4">
        <w:rPr>
          <w:rFonts w:cstheme="minorHAnsi"/>
          <w:sz w:val="18"/>
          <w:szCs w:val="18"/>
        </w:rPr>
        <w:t xml:space="preserve"> </w:t>
      </w:r>
      <w:proofErr w:type="gramStart"/>
      <w:r w:rsidR="00AE78AC" w:rsidRPr="00C30BB4">
        <w:rPr>
          <w:rFonts w:cstheme="minorHAnsi"/>
          <w:sz w:val="18"/>
          <w:szCs w:val="18"/>
        </w:rPr>
        <w:t xml:space="preserve">;  </w:t>
      </w:r>
      <w:proofErr w:type="spellStart"/>
      <w:r w:rsidR="00AE78AC" w:rsidRPr="00C30BB4">
        <w:rPr>
          <w:rFonts w:cstheme="minorHAnsi"/>
          <w:b/>
          <w:color w:val="C00000"/>
          <w:sz w:val="18"/>
          <w:szCs w:val="18"/>
        </w:rPr>
        <w:t>Μ</w:t>
      </w:r>
      <w:r w:rsidR="00AE78AC" w:rsidRPr="00C30BB4">
        <w:rPr>
          <w:rFonts w:cstheme="minorHAnsi"/>
          <w:b/>
          <w:sz w:val="18"/>
          <w:szCs w:val="18"/>
        </w:rPr>
        <w:t>ήν</w:t>
      </w:r>
      <w:proofErr w:type="spellEnd"/>
      <w:proofErr w:type="gramEnd"/>
      <w:r w:rsidR="00AE78AC" w:rsidRPr="00C30BB4">
        <w:rPr>
          <w:rFonts w:cstheme="minorHAnsi"/>
          <w:b/>
          <w:sz w:val="18"/>
          <w:szCs w:val="18"/>
        </w:rPr>
        <w:t xml:space="preserve">, </w:t>
      </w:r>
      <w:proofErr w:type="spellStart"/>
      <w:r w:rsidR="00AE78AC" w:rsidRPr="00C30BB4">
        <w:rPr>
          <w:rFonts w:cstheme="minorHAnsi"/>
          <w:b/>
          <w:sz w:val="18"/>
          <w:szCs w:val="18"/>
        </w:rPr>
        <w:t>μηνός</w:t>
      </w:r>
      <w:proofErr w:type="spellEnd"/>
      <w:r w:rsidR="00AE78AC" w:rsidRPr="00C30BB4">
        <w:rPr>
          <w:rFonts w:cstheme="minorHAnsi"/>
          <w:b/>
          <w:sz w:val="18"/>
          <w:szCs w:val="18"/>
        </w:rPr>
        <w:t xml:space="preserve"> (ὁ)</w:t>
      </w:r>
      <w:r w:rsidR="00C30BB4" w:rsidRPr="00C30BB4">
        <w:rPr>
          <w:rFonts w:cstheme="minorHAnsi"/>
          <w:b/>
          <w:sz w:val="18"/>
          <w:szCs w:val="18"/>
        </w:rPr>
        <w:t xml:space="preserve"> </w:t>
      </w:r>
      <w:r w:rsidR="00AE78AC" w:rsidRPr="00C30BB4">
        <w:rPr>
          <w:rFonts w:cstheme="minorHAnsi"/>
          <w:b/>
          <w:sz w:val="18"/>
          <w:szCs w:val="18"/>
        </w:rPr>
        <w:t>:</w:t>
      </w:r>
      <w:r w:rsidR="00AE78AC" w:rsidRPr="00C30BB4">
        <w:rPr>
          <w:rFonts w:cstheme="minorHAnsi"/>
          <w:sz w:val="18"/>
          <w:szCs w:val="18"/>
        </w:rPr>
        <w:t xml:space="preserve"> phase lunaire</w:t>
      </w:r>
      <w:r w:rsidR="00C30BB4" w:rsidRPr="00C30BB4">
        <w:rPr>
          <w:rFonts w:cstheme="minorHAnsi"/>
          <w:sz w:val="18"/>
          <w:szCs w:val="18"/>
        </w:rPr>
        <w:t xml:space="preserve"> </w:t>
      </w:r>
      <w:r w:rsidR="00AE78AC" w:rsidRPr="00C30BB4">
        <w:rPr>
          <w:rFonts w:cstheme="minorHAnsi"/>
          <w:sz w:val="18"/>
          <w:szCs w:val="18"/>
        </w:rPr>
        <w:t xml:space="preserve">; mois.   </w:t>
      </w:r>
      <w:proofErr w:type="spellStart"/>
      <w:r w:rsidR="00AE78AC" w:rsidRPr="00C30BB4">
        <w:rPr>
          <w:rFonts w:cstheme="minorHAnsi"/>
          <w:caps/>
          <w:color w:val="C00000"/>
          <w:sz w:val="18"/>
          <w:szCs w:val="18"/>
        </w:rPr>
        <w:t>Φ</w:t>
      </w:r>
      <w:r w:rsidR="00AE78AC" w:rsidRPr="00C30BB4">
        <w:rPr>
          <w:rFonts w:cstheme="minorHAnsi"/>
          <w:b/>
          <w:sz w:val="18"/>
          <w:szCs w:val="18"/>
        </w:rPr>
        <w:t>θίνω</w:t>
      </w:r>
      <w:proofErr w:type="spellEnd"/>
      <w:r w:rsidR="00C30BB4" w:rsidRPr="00C30BB4">
        <w:rPr>
          <w:rFonts w:cstheme="minorHAnsi"/>
          <w:sz w:val="18"/>
          <w:szCs w:val="18"/>
        </w:rPr>
        <w:t xml:space="preserve"> </w:t>
      </w:r>
      <w:r w:rsidR="00AE78AC" w:rsidRPr="00C30BB4">
        <w:rPr>
          <w:rFonts w:cstheme="minorHAnsi"/>
          <w:sz w:val="18"/>
          <w:szCs w:val="18"/>
        </w:rPr>
        <w:t xml:space="preserve">: se consumer, arriver à son terme (temps, déclin des astres) […].   </w:t>
      </w:r>
      <w:proofErr w:type="spellStart"/>
      <w:r w:rsidR="00AE78AC" w:rsidRPr="00C30BB4">
        <w:rPr>
          <w:rFonts w:cstheme="minorHAnsi"/>
          <w:b/>
          <w:color w:val="C00000"/>
          <w:sz w:val="18"/>
          <w:szCs w:val="18"/>
        </w:rPr>
        <w:t>Π</w:t>
      </w:r>
      <w:r w:rsidR="00AE78AC" w:rsidRPr="00C30BB4">
        <w:rPr>
          <w:rFonts w:cstheme="minorHAnsi"/>
          <w:b/>
          <w:bCs/>
          <w:sz w:val="18"/>
          <w:szCs w:val="18"/>
        </w:rPr>
        <w:t>ερι</w:t>
      </w:r>
      <w:proofErr w:type="spellEnd"/>
      <w:r w:rsidR="00AE78AC" w:rsidRPr="00C30BB4">
        <w:rPr>
          <w:rFonts w:cstheme="minorHAnsi"/>
          <w:b/>
          <w:bCs/>
          <w:sz w:val="18"/>
          <w:szCs w:val="18"/>
        </w:rPr>
        <w:t xml:space="preserve">... </w:t>
      </w:r>
      <w:proofErr w:type="spellStart"/>
      <w:r w:rsidR="00AE78AC" w:rsidRPr="00C30BB4">
        <w:rPr>
          <w:rFonts w:cstheme="minorHAnsi"/>
          <w:b/>
          <w:bCs/>
          <w:sz w:val="18"/>
          <w:szCs w:val="18"/>
        </w:rPr>
        <w:t>τελέω</w:t>
      </w:r>
      <w:proofErr w:type="spellEnd"/>
      <w:r w:rsidR="00AE78AC" w:rsidRPr="00C30BB4">
        <w:rPr>
          <w:rFonts w:cstheme="minorHAnsi"/>
          <w:sz w:val="18"/>
          <w:szCs w:val="18"/>
        </w:rPr>
        <w:t xml:space="preserve"> -ῶ</w:t>
      </w:r>
      <w:r w:rsidR="00C30BB4" w:rsidRPr="00C30BB4">
        <w:rPr>
          <w:rFonts w:cstheme="minorHAnsi"/>
          <w:sz w:val="18"/>
          <w:szCs w:val="18"/>
        </w:rPr>
        <w:t xml:space="preserve"> </w:t>
      </w:r>
      <w:r w:rsidR="00AE78AC" w:rsidRPr="00C30BB4">
        <w:rPr>
          <w:rFonts w:cstheme="minorHAnsi"/>
          <w:sz w:val="18"/>
          <w:szCs w:val="18"/>
        </w:rPr>
        <w:t>: achever, accomplir</w:t>
      </w:r>
      <w:r w:rsidR="00AE78AC" w:rsidRPr="00C30BB4">
        <w:rPr>
          <w:rFonts w:cstheme="minorHAnsi"/>
          <w:sz w:val="18"/>
          <w:szCs w:val="18"/>
          <w:lang w:val="el-GR"/>
        </w:rPr>
        <w:t>;</w:t>
      </w:r>
      <w:r w:rsidR="00AE78AC" w:rsidRPr="00C30BB4">
        <w:rPr>
          <w:rFonts w:cstheme="minorHAnsi"/>
          <w:sz w:val="18"/>
          <w:szCs w:val="18"/>
        </w:rPr>
        <w:t xml:space="preserve"> </w:t>
      </w:r>
      <w:proofErr w:type="spellStart"/>
      <w:r w:rsidR="00AE78AC" w:rsidRPr="00C30BB4">
        <w:rPr>
          <w:rFonts w:cstheme="minorHAnsi"/>
          <w:bCs/>
          <w:sz w:val="18"/>
          <w:szCs w:val="18"/>
        </w:rPr>
        <w:t>complete</w:t>
      </w:r>
      <w:proofErr w:type="spellEnd"/>
      <w:r w:rsidR="00AE78AC" w:rsidRPr="00C30BB4">
        <w:rPr>
          <w:rFonts w:cstheme="minorHAnsi"/>
          <w:bCs/>
          <w:sz w:val="18"/>
          <w:szCs w:val="18"/>
        </w:rPr>
        <w:t xml:space="preserve"> in a </w:t>
      </w:r>
      <w:proofErr w:type="spellStart"/>
      <w:r w:rsidR="00AE78AC" w:rsidRPr="00C30BB4">
        <w:rPr>
          <w:rFonts w:cstheme="minorHAnsi"/>
          <w:bCs/>
          <w:sz w:val="18"/>
          <w:szCs w:val="18"/>
        </w:rPr>
        <w:t>circle</w:t>
      </w:r>
      <w:proofErr w:type="spellEnd"/>
      <w:r w:rsidR="00AE78AC" w:rsidRPr="00C30BB4">
        <w:rPr>
          <w:rFonts w:cstheme="minorHAnsi"/>
          <w:sz w:val="18"/>
          <w:szCs w:val="18"/>
        </w:rPr>
        <w:t>, π</w:t>
      </w:r>
      <w:proofErr w:type="spellStart"/>
      <w:r w:rsidR="00AE78AC" w:rsidRPr="00C30BB4">
        <w:rPr>
          <w:rFonts w:cstheme="minorHAnsi"/>
          <w:sz w:val="18"/>
          <w:szCs w:val="18"/>
        </w:rPr>
        <w:t>ερὶ</w:t>
      </w:r>
      <w:proofErr w:type="spellEnd"/>
      <w:r w:rsidR="00AE78AC" w:rsidRPr="00C30BB4">
        <w:rPr>
          <w:rFonts w:cstheme="minorHAnsi"/>
          <w:sz w:val="18"/>
          <w:szCs w:val="18"/>
        </w:rPr>
        <w:t xml:space="preserve"> δ' </w:t>
      </w:r>
      <w:proofErr w:type="spellStart"/>
      <w:r w:rsidR="00AE78AC" w:rsidRPr="00C30BB4">
        <w:rPr>
          <w:rFonts w:cstheme="minorHAnsi"/>
          <w:sz w:val="18"/>
          <w:szCs w:val="18"/>
        </w:rPr>
        <w:t>ἤμ</w:t>
      </w:r>
      <w:proofErr w:type="spellEnd"/>
      <w:r w:rsidR="00AE78AC" w:rsidRPr="00C30BB4">
        <w:rPr>
          <w:rFonts w:cstheme="minorHAnsi"/>
          <w:sz w:val="18"/>
          <w:szCs w:val="18"/>
        </w:rPr>
        <w:t>ατα μα</w:t>
      </w:r>
      <w:proofErr w:type="spellStart"/>
      <w:r w:rsidR="00AE78AC" w:rsidRPr="00C30BB4">
        <w:rPr>
          <w:rFonts w:cstheme="minorHAnsi"/>
          <w:sz w:val="18"/>
          <w:szCs w:val="18"/>
        </w:rPr>
        <w:t>κρὰ</w:t>
      </w:r>
      <w:proofErr w:type="spellEnd"/>
      <w:r w:rsidR="00AE78AC" w:rsidRPr="00C30BB4">
        <w:rPr>
          <w:rFonts w:cstheme="minorHAnsi"/>
          <w:sz w:val="18"/>
          <w:szCs w:val="18"/>
        </w:rPr>
        <w:t xml:space="preserve"> </w:t>
      </w:r>
      <w:proofErr w:type="spellStart"/>
      <w:r w:rsidR="00AE78AC" w:rsidRPr="00C30BB4">
        <w:rPr>
          <w:rFonts w:cstheme="minorHAnsi"/>
          <w:sz w:val="18"/>
          <w:szCs w:val="18"/>
        </w:rPr>
        <w:t>τελέσθη</w:t>
      </w:r>
      <w:proofErr w:type="spellEnd"/>
      <w:r w:rsidR="00AE78AC" w:rsidRPr="00C30BB4">
        <w:rPr>
          <w:rFonts w:cstheme="minorHAnsi"/>
          <w:sz w:val="18"/>
          <w:szCs w:val="18"/>
        </w:rPr>
        <w:t xml:space="preserve"> (</w:t>
      </w:r>
      <w:proofErr w:type="spellStart"/>
      <w:r w:rsidR="00AE78AC" w:rsidRPr="00C30BB4">
        <w:rPr>
          <w:rStyle w:val="info-lemme"/>
          <w:rFonts w:cstheme="minorHAnsi"/>
          <w:i/>
          <w:iCs/>
          <w:sz w:val="18"/>
          <w:szCs w:val="18"/>
        </w:rPr>
        <w:t>Od</w:t>
      </w:r>
      <w:proofErr w:type="spellEnd"/>
      <w:r w:rsidR="00AE78AC" w:rsidRPr="00C30BB4">
        <w:rPr>
          <w:rStyle w:val="info-lemme"/>
          <w:rFonts w:cstheme="minorHAnsi"/>
          <w:i/>
          <w:iCs/>
          <w:sz w:val="18"/>
          <w:szCs w:val="18"/>
        </w:rPr>
        <w:t>.</w:t>
      </w:r>
      <w:r w:rsidR="00AE78AC" w:rsidRPr="00C30BB4">
        <w:rPr>
          <w:rFonts w:cstheme="minorHAnsi"/>
          <w:sz w:val="18"/>
          <w:szCs w:val="18"/>
        </w:rPr>
        <w:t xml:space="preserve"> 10.470, cf. 19.153 =</w:t>
      </w:r>
      <w:r w:rsidR="00C30BB4" w:rsidRPr="00C30BB4">
        <w:rPr>
          <w:rFonts w:cstheme="minorHAnsi"/>
          <w:sz w:val="18"/>
          <w:szCs w:val="18"/>
        </w:rPr>
        <w:t xml:space="preserve"> </w:t>
      </w:r>
      <w:proofErr w:type="spellStart"/>
      <w:r w:rsidR="00AE78AC" w:rsidRPr="00C30BB4">
        <w:rPr>
          <w:rStyle w:val="info-lemme"/>
          <w:rFonts w:cstheme="minorHAnsi"/>
          <w:sz w:val="18"/>
          <w:szCs w:val="18"/>
        </w:rPr>
        <w:t>Hes</w:t>
      </w:r>
      <w:proofErr w:type="spellEnd"/>
      <w:r w:rsidR="00AE78AC" w:rsidRPr="00C30BB4">
        <w:rPr>
          <w:rStyle w:val="info-lemme"/>
          <w:rFonts w:cstheme="minorHAnsi"/>
          <w:sz w:val="18"/>
          <w:szCs w:val="18"/>
        </w:rPr>
        <w:t xml:space="preserve">. </w:t>
      </w:r>
      <w:r w:rsidR="00AE78AC" w:rsidRPr="00C30BB4">
        <w:rPr>
          <w:rStyle w:val="info-lemme"/>
          <w:rFonts w:cstheme="minorHAnsi"/>
          <w:i/>
          <w:iCs/>
          <w:sz w:val="18"/>
          <w:szCs w:val="18"/>
        </w:rPr>
        <w:t>Th.</w:t>
      </w:r>
      <w:r w:rsidR="00AE78AC" w:rsidRPr="00C30BB4">
        <w:rPr>
          <w:rFonts w:cstheme="minorHAnsi"/>
          <w:sz w:val="18"/>
          <w:szCs w:val="18"/>
        </w:rPr>
        <w:t xml:space="preserve"> 59).</w:t>
      </w:r>
      <w:r w:rsidRPr="00C30BB4">
        <w:rPr>
          <w:rFonts w:cstheme="minorHAnsi"/>
          <w:b/>
          <w:sz w:val="18"/>
          <w:szCs w:val="18"/>
        </w:rPr>
        <w:t xml:space="preserve">    </w:t>
      </w:r>
    </w:p>
  </w:footnote>
  <w:footnote w:id="60">
    <w:p w14:paraId="6B21FBAB" w14:textId="4DCEA14F" w:rsidR="00D93FE3" w:rsidRPr="00C30BB4" w:rsidRDefault="00D93FE3"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r w:rsidR="00AE78AC" w:rsidRPr="00C30BB4">
        <w:rPr>
          <w:rFonts w:cstheme="minorHAnsi"/>
          <w:b/>
          <w:sz w:val="18"/>
          <w:szCs w:val="18"/>
        </w:rPr>
        <w:t xml:space="preserve">60. — ἣ δ᾽ </w:t>
      </w:r>
      <w:proofErr w:type="spellStart"/>
      <w:r w:rsidR="00AE78AC" w:rsidRPr="00C30BB4">
        <w:rPr>
          <w:rFonts w:cstheme="minorHAnsi"/>
          <w:b/>
          <w:sz w:val="18"/>
          <w:szCs w:val="18"/>
        </w:rPr>
        <w:t>ἔτεκ</w:t>
      </w:r>
      <w:proofErr w:type="spellEnd"/>
      <w:r w:rsidR="00AE78AC" w:rsidRPr="00C30BB4">
        <w:rPr>
          <w:rFonts w:cstheme="minorHAnsi"/>
          <w:b/>
          <w:sz w:val="18"/>
          <w:szCs w:val="18"/>
        </w:rPr>
        <w:t xml:space="preserve">᾽ </w:t>
      </w:r>
      <w:proofErr w:type="spellStart"/>
      <w:r w:rsidR="00AE78AC" w:rsidRPr="00C30BB4">
        <w:rPr>
          <w:rFonts w:cstheme="minorHAnsi"/>
          <w:b/>
          <w:sz w:val="18"/>
          <w:szCs w:val="18"/>
        </w:rPr>
        <w:t>ἐννέ</w:t>
      </w:r>
      <w:proofErr w:type="spellEnd"/>
      <w:r w:rsidR="00AE78AC" w:rsidRPr="00C30BB4">
        <w:rPr>
          <w:rFonts w:cstheme="minorHAnsi"/>
          <w:b/>
          <w:sz w:val="18"/>
          <w:szCs w:val="18"/>
        </w:rPr>
        <w:t xml:space="preserve">α </w:t>
      </w:r>
      <w:proofErr w:type="spellStart"/>
      <w:r w:rsidR="00AE78AC" w:rsidRPr="00C30BB4">
        <w:rPr>
          <w:rFonts w:cstheme="minorHAnsi"/>
          <w:b/>
          <w:sz w:val="18"/>
          <w:szCs w:val="18"/>
        </w:rPr>
        <w:t>κούρ</w:t>
      </w:r>
      <w:proofErr w:type="spellEnd"/>
      <w:r w:rsidR="00AE78AC" w:rsidRPr="00C30BB4">
        <w:rPr>
          <w:rFonts w:cstheme="minorHAnsi"/>
          <w:b/>
          <w:sz w:val="18"/>
          <w:szCs w:val="18"/>
        </w:rPr>
        <w:t xml:space="preserve">ας </w:t>
      </w:r>
      <w:proofErr w:type="spellStart"/>
      <w:r w:rsidR="00AE78AC" w:rsidRPr="00C30BB4">
        <w:rPr>
          <w:rFonts w:cstheme="minorHAnsi"/>
          <w:b/>
          <w:sz w:val="18"/>
          <w:szCs w:val="18"/>
        </w:rPr>
        <w:t>ὁμόφρον</w:t>
      </w:r>
      <w:proofErr w:type="spellEnd"/>
      <w:r w:rsidR="00AE78AC" w:rsidRPr="00C30BB4">
        <w:rPr>
          <w:rFonts w:cstheme="minorHAnsi"/>
          <w:b/>
          <w:sz w:val="18"/>
          <w:szCs w:val="18"/>
        </w:rPr>
        <w:t xml:space="preserve">ας, </w:t>
      </w:r>
      <w:proofErr w:type="spellStart"/>
      <w:r w:rsidR="00AE78AC" w:rsidRPr="00C30BB4">
        <w:rPr>
          <w:rFonts w:cstheme="minorHAnsi"/>
          <w:b/>
          <w:sz w:val="18"/>
          <w:szCs w:val="18"/>
        </w:rPr>
        <w:t>ᾗσιν</w:t>
      </w:r>
      <w:proofErr w:type="spellEnd"/>
      <w:r w:rsidR="00AE78AC" w:rsidRPr="00C30BB4">
        <w:rPr>
          <w:rFonts w:cstheme="minorHAnsi"/>
          <w:b/>
          <w:sz w:val="18"/>
          <w:szCs w:val="18"/>
        </w:rPr>
        <w:t xml:space="preserve"> </w:t>
      </w:r>
      <w:proofErr w:type="spellStart"/>
      <w:proofErr w:type="gramStart"/>
      <w:r w:rsidR="00AE78AC" w:rsidRPr="00C30BB4">
        <w:rPr>
          <w:rFonts w:cstheme="minorHAnsi"/>
          <w:b/>
          <w:sz w:val="18"/>
          <w:szCs w:val="18"/>
        </w:rPr>
        <w:t>ἀοιδὴ</w:t>
      </w:r>
      <w:proofErr w:type="spellEnd"/>
      <w:r w:rsidR="00AE78AC" w:rsidRPr="00C30BB4">
        <w:rPr>
          <w:rFonts w:cstheme="minorHAnsi"/>
          <w:b/>
          <w:sz w:val="18"/>
          <w:szCs w:val="18"/>
        </w:rPr>
        <w:t xml:space="preserve">  —</w:t>
      </w:r>
      <w:proofErr w:type="gramEnd"/>
      <w:r w:rsidR="00AE78AC" w:rsidRPr="00C30BB4">
        <w:rPr>
          <w:rFonts w:cstheme="minorHAnsi"/>
          <w:b/>
          <w:sz w:val="18"/>
          <w:szCs w:val="18"/>
        </w:rPr>
        <w:t xml:space="preserve">   </w:t>
      </w:r>
      <w:r w:rsidR="00AE78AC" w:rsidRPr="00C30BB4">
        <w:rPr>
          <w:rFonts w:cstheme="minorHAnsi"/>
          <w:b/>
          <w:color w:val="C00000"/>
          <w:sz w:val="18"/>
          <w:szCs w:val="18"/>
          <w:lang w:val="el-GR"/>
        </w:rPr>
        <w:t>Ἣ</w:t>
      </w:r>
      <w:r w:rsidR="00AE78AC" w:rsidRPr="00C30BB4">
        <w:rPr>
          <w:rFonts w:cstheme="minorHAnsi"/>
          <w:b/>
          <w:color w:val="C00000"/>
          <w:sz w:val="18"/>
          <w:szCs w:val="18"/>
        </w:rPr>
        <w:t xml:space="preserve"> </w:t>
      </w:r>
      <w:r w:rsidR="00AE78AC" w:rsidRPr="00C30BB4">
        <w:rPr>
          <w:rFonts w:cstheme="minorHAnsi"/>
          <w:b/>
          <w:color w:val="C00000"/>
          <w:sz w:val="18"/>
          <w:szCs w:val="18"/>
          <w:lang w:val="el-GR"/>
        </w:rPr>
        <w:t>δ</w:t>
      </w:r>
      <w:r w:rsidR="00AE78AC" w:rsidRPr="00C30BB4">
        <w:rPr>
          <w:rFonts w:cstheme="minorHAnsi"/>
          <w:b/>
          <w:color w:val="C00000"/>
          <w:sz w:val="18"/>
          <w:szCs w:val="18"/>
        </w:rPr>
        <w:t>’</w:t>
      </w:r>
      <w:r w:rsidR="00AE78AC" w:rsidRPr="00C30BB4">
        <w:rPr>
          <w:rFonts w:cstheme="minorHAnsi"/>
          <w:sz w:val="18"/>
          <w:szCs w:val="18"/>
        </w:rPr>
        <w:t xml:space="preserve"> = Mnémosyne.    </w:t>
      </w:r>
      <w:proofErr w:type="spellStart"/>
      <w:r w:rsidR="00AE78AC" w:rsidRPr="00C30BB4">
        <w:rPr>
          <w:rFonts w:cstheme="minorHAnsi"/>
          <w:b/>
          <w:caps/>
          <w:color w:val="C00000"/>
          <w:sz w:val="18"/>
          <w:szCs w:val="18"/>
          <w:lang w:val="el-GR"/>
        </w:rPr>
        <w:t>δ</w:t>
      </w:r>
      <w:r w:rsidR="00AE78AC" w:rsidRPr="00C30BB4">
        <w:rPr>
          <w:rFonts w:cstheme="minorHAnsi"/>
          <w:b/>
          <w:sz w:val="18"/>
          <w:szCs w:val="18"/>
          <w:lang w:val="el-GR"/>
        </w:rPr>
        <w:t>έ</w:t>
      </w:r>
      <w:proofErr w:type="spellEnd"/>
      <w:r w:rsidR="00AE78AC" w:rsidRPr="00C30BB4">
        <w:rPr>
          <w:rFonts w:cstheme="minorHAnsi"/>
          <w:sz w:val="18"/>
          <w:szCs w:val="18"/>
        </w:rPr>
        <w:t xml:space="preserve"> dans l’apodose, </w:t>
      </w:r>
      <w:proofErr w:type="spellStart"/>
      <w:r w:rsidR="00AE78AC" w:rsidRPr="00C30BB4">
        <w:rPr>
          <w:rFonts w:cstheme="minorHAnsi"/>
          <w:sz w:val="18"/>
          <w:szCs w:val="18"/>
        </w:rPr>
        <w:t>frqt</w:t>
      </w:r>
      <w:proofErr w:type="spellEnd"/>
      <w:r w:rsidR="00AE78AC" w:rsidRPr="00C30BB4">
        <w:rPr>
          <w:rFonts w:cstheme="minorHAnsi"/>
          <w:sz w:val="18"/>
          <w:szCs w:val="18"/>
        </w:rPr>
        <w:t xml:space="preserve"> après une protase temporelle (West - </w:t>
      </w:r>
      <w:proofErr w:type="spellStart"/>
      <w:r w:rsidR="00AE78AC" w:rsidRPr="00C30BB4">
        <w:rPr>
          <w:rFonts w:cstheme="minorHAnsi"/>
          <w:sz w:val="18"/>
          <w:szCs w:val="18"/>
        </w:rPr>
        <w:t>Denniston</w:t>
      </w:r>
      <w:proofErr w:type="spellEnd"/>
      <w:r w:rsidR="00AE78AC" w:rsidRPr="00C30BB4">
        <w:rPr>
          <w:rFonts w:cstheme="minorHAnsi"/>
          <w:sz w:val="18"/>
          <w:szCs w:val="18"/>
        </w:rPr>
        <w:t xml:space="preserve">).     </w:t>
      </w:r>
      <w:proofErr w:type="spellStart"/>
      <w:r w:rsidR="00AE78AC" w:rsidRPr="00C30BB4">
        <w:rPr>
          <w:rFonts w:cstheme="minorHAnsi"/>
          <w:b/>
          <w:color w:val="C00000"/>
          <w:sz w:val="18"/>
          <w:szCs w:val="18"/>
          <w:lang w:val="el-GR"/>
        </w:rPr>
        <w:t>Ἔ</w:t>
      </w:r>
      <w:r w:rsidR="00AE78AC" w:rsidRPr="00C30BB4">
        <w:rPr>
          <w:rFonts w:cstheme="minorHAnsi"/>
          <w:b/>
          <w:sz w:val="18"/>
          <w:szCs w:val="18"/>
          <w:lang w:val="el-GR"/>
        </w:rPr>
        <w:t>τεκ</w:t>
      </w:r>
      <w:proofErr w:type="spellEnd"/>
      <w:r w:rsidR="00AE78AC" w:rsidRPr="00C30BB4">
        <w:rPr>
          <w:rFonts w:cstheme="minorHAnsi"/>
          <w:sz w:val="18"/>
          <w:szCs w:val="18"/>
          <w:lang w:val="el-GR"/>
        </w:rPr>
        <w:t>᾽</w:t>
      </w:r>
      <w:r w:rsidR="00AE78AC" w:rsidRPr="00C30BB4">
        <w:rPr>
          <w:rFonts w:cstheme="minorHAnsi"/>
          <w:sz w:val="18"/>
          <w:szCs w:val="18"/>
        </w:rPr>
        <w:t xml:space="preserve"> &lt; </w:t>
      </w:r>
      <w:proofErr w:type="spellStart"/>
      <w:r w:rsidR="00AE78AC" w:rsidRPr="00C30BB4">
        <w:rPr>
          <w:rFonts w:cstheme="minorHAnsi"/>
          <w:b/>
          <w:sz w:val="18"/>
          <w:szCs w:val="18"/>
          <w:lang w:val="el-GR"/>
        </w:rPr>
        <w:t>τίκτω</w:t>
      </w:r>
      <w:proofErr w:type="spellEnd"/>
      <w:r w:rsidR="00C30BB4" w:rsidRPr="00C30BB4">
        <w:rPr>
          <w:rFonts w:cstheme="minorHAnsi"/>
          <w:sz w:val="18"/>
          <w:szCs w:val="18"/>
        </w:rPr>
        <w:t xml:space="preserve"> </w:t>
      </w:r>
      <w:r w:rsidR="00AE78AC" w:rsidRPr="00C30BB4">
        <w:rPr>
          <w:rFonts w:cstheme="minorHAnsi"/>
          <w:sz w:val="18"/>
          <w:szCs w:val="18"/>
        </w:rPr>
        <w:t xml:space="preserve">: enfanter.    </w:t>
      </w:r>
      <w:r w:rsidR="00AE78AC" w:rsidRPr="00C30BB4">
        <w:rPr>
          <w:rFonts w:cstheme="minorHAnsi"/>
          <w:b/>
          <w:bCs/>
          <w:color w:val="C00000"/>
          <w:sz w:val="18"/>
          <w:szCs w:val="18"/>
          <w:lang w:val="el-GR"/>
        </w:rPr>
        <w:t>Ὁ</w:t>
      </w:r>
      <w:proofErr w:type="spellStart"/>
      <w:r w:rsidR="00AE78AC" w:rsidRPr="00C30BB4">
        <w:rPr>
          <w:rFonts w:cstheme="minorHAnsi"/>
          <w:b/>
          <w:bCs/>
          <w:sz w:val="18"/>
          <w:szCs w:val="18"/>
        </w:rPr>
        <w:t>μόφρων</w:t>
      </w:r>
      <w:proofErr w:type="spellEnd"/>
      <w:r w:rsidR="00AE78AC" w:rsidRPr="00C30BB4">
        <w:rPr>
          <w:rFonts w:cstheme="minorHAnsi"/>
          <w:b/>
          <w:bCs/>
          <w:sz w:val="18"/>
          <w:szCs w:val="18"/>
        </w:rPr>
        <w:t xml:space="preserve">, </w:t>
      </w:r>
      <w:proofErr w:type="spellStart"/>
      <w:r w:rsidR="00AE78AC" w:rsidRPr="00C30BB4">
        <w:rPr>
          <w:rFonts w:cstheme="minorHAnsi"/>
          <w:b/>
          <w:bCs/>
          <w:sz w:val="18"/>
          <w:szCs w:val="18"/>
        </w:rPr>
        <w:t>ων</w:t>
      </w:r>
      <w:proofErr w:type="spellEnd"/>
      <w:r w:rsidR="00AE78AC" w:rsidRPr="00C30BB4">
        <w:rPr>
          <w:rFonts w:cstheme="minorHAnsi"/>
          <w:b/>
          <w:bCs/>
          <w:sz w:val="18"/>
          <w:szCs w:val="18"/>
        </w:rPr>
        <w:t xml:space="preserve">, </w:t>
      </w:r>
      <w:proofErr w:type="spellStart"/>
      <w:r w:rsidR="00AE78AC" w:rsidRPr="00C30BB4">
        <w:rPr>
          <w:rFonts w:cstheme="minorHAnsi"/>
          <w:b/>
          <w:bCs/>
          <w:sz w:val="18"/>
          <w:szCs w:val="18"/>
        </w:rPr>
        <w:t>ον</w:t>
      </w:r>
      <w:proofErr w:type="spellEnd"/>
      <w:r w:rsidR="00AE78AC" w:rsidRPr="00C30BB4">
        <w:rPr>
          <w:rFonts w:cstheme="minorHAnsi"/>
          <w:b/>
          <w:bCs/>
          <w:sz w:val="18"/>
          <w:szCs w:val="18"/>
        </w:rPr>
        <w:t>,</w:t>
      </w:r>
      <w:r w:rsidR="00AE78AC" w:rsidRPr="00C30BB4">
        <w:rPr>
          <w:rFonts w:cstheme="minorHAnsi"/>
          <w:sz w:val="18"/>
          <w:szCs w:val="18"/>
        </w:rPr>
        <w:t xml:space="preserve"> </w:t>
      </w:r>
      <w:proofErr w:type="spellStart"/>
      <w:r w:rsidR="00AE78AC" w:rsidRPr="00C30BB4">
        <w:rPr>
          <w:rFonts w:cstheme="minorHAnsi"/>
          <w:i/>
          <w:iCs/>
          <w:sz w:val="18"/>
          <w:szCs w:val="18"/>
        </w:rPr>
        <w:t>gén</w:t>
      </w:r>
      <w:proofErr w:type="spellEnd"/>
      <w:r w:rsidR="00AE78AC" w:rsidRPr="00C30BB4">
        <w:rPr>
          <w:rFonts w:cstheme="minorHAnsi"/>
          <w:i/>
          <w:iCs/>
          <w:sz w:val="18"/>
          <w:szCs w:val="18"/>
        </w:rPr>
        <w:t>.</w:t>
      </w:r>
      <w:r w:rsidR="00AE78AC" w:rsidRPr="00C30BB4">
        <w:rPr>
          <w:rFonts w:cstheme="minorHAnsi"/>
          <w:sz w:val="18"/>
          <w:szCs w:val="18"/>
        </w:rPr>
        <w:t xml:space="preserve"> </w:t>
      </w:r>
      <w:proofErr w:type="spellStart"/>
      <w:proofErr w:type="gramStart"/>
      <w:r w:rsidR="00AE78AC" w:rsidRPr="00C30BB4">
        <w:rPr>
          <w:rFonts w:cstheme="minorHAnsi"/>
          <w:b/>
          <w:bCs/>
          <w:sz w:val="18"/>
          <w:szCs w:val="18"/>
        </w:rPr>
        <w:t>ονος</w:t>
      </w:r>
      <w:proofErr w:type="spellEnd"/>
      <w:proofErr w:type="gramEnd"/>
      <w:r w:rsidR="00AE78AC" w:rsidRPr="00C30BB4">
        <w:rPr>
          <w:rFonts w:cstheme="minorHAnsi"/>
          <w:b/>
          <w:bCs/>
          <w:sz w:val="18"/>
          <w:szCs w:val="18"/>
        </w:rPr>
        <w:t>,</w:t>
      </w:r>
      <w:r w:rsidR="00AE78AC" w:rsidRPr="00C30BB4">
        <w:rPr>
          <w:rFonts w:cstheme="minorHAnsi"/>
          <w:sz w:val="18"/>
          <w:szCs w:val="18"/>
        </w:rPr>
        <w:t xml:space="preserve"> uni de cœur et de sentiments.      </w:t>
      </w:r>
      <w:proofErr w:type="spellStart"/>
      <w:r w:rsidR="00AE78AC" w:rsidRPr="00C30BB4">
        <w:rPr>
          <w:rFonts w:cstheme="minorHAnsi"/>
          <w:b/>
          <w:color w:val="C00000"/>
          <w:sz w:val="18"/>
          <w:szCs w:val="18"/>
          <w:lang w:val="el-GR"/>
        </w:rPr>
        <w:t>ᾟ</w:t>
      </w:r>
      <w:r w:rsidR="00AE78AC" w:rsidRPr="00C30BB4">
        <w:rPr>
          <w:rFonts w:cstheme="minorHAnsi"/>
          <w:b/>
          <w:sz w:val="18"/>
          <w:szCs w:val="18"/>
          <w:lang w:val="el-GR"/>
        </w:rPr>
        <w:t>σιν</w:t>
      </w:r>
      <w:proofErr w:type="spellEnd"/>
      <w:r w:rsidR="00AE78AC" w:rsidRPr="00C30BB4">
        <w:rPr>
          <w:rFonts w:cstheme="minorHAnsi"/>
          <w:sz w:val="18"/>
          <w:szCs w:val="18"/>
        </w:rPr>
        <w:t xml:space="preserve"> / </w:t>
      </w:r>
      <w:proofErr w:type="spellStart"/>
      <w:r w:rsidR="00AE78AC" w:rsidRPr="00C30BB4">
        <w:rPr>
          <w:rFonts w:cstheme="minorHAnsi"/>
          <w:sz w:val="18"/>
          <w:szCs w:val="18"/>
          <w:lang w:val="el-GR"/>
        </w:rPr>
        <w:t>ᾗσιν</w:t>
      </w:r>
      <w:proofErr w:type="spellEnd"/>
      <w:r w:rsidR="00AE78AC" w:rsidRPr="00C30BB4">
        <w:rPr>
          <w:rFonts w:cstheme="minorHAnsi"/>
          <w:sz w:val="18"/>
          <w:szCs w:val="18"/>
        </w:rPr>
        <w:t xml:space="preserve"> rel. = </w:t>
      </w:r>
      <w:proofErr w:type="spellStart"/>
      <w:r w:rsidR="00AE78AC" w:rsidRPr="00C30BB4">
        <w:rPr>
          <w:rFonts w:cstheme="minorHAnsi"/>
          <w:sz w:val="18"/>
          <w:szCs w:val="18"/>
          <w:lang w:val="el-GR"/>
        </w:rPr>
        <w:t>αἷς</w:t>
      </w:r>
      <w:proofErr w:type="spellEnd"/>
      <w:r w:rsidR="00AE78AC" w:rsidRPr="00C30BB4">
        <w:rPr>
          <w:rFonts w:cstheme="minorHAnsi"/>
          <w:sz w:val="18"/>
          <w:szCs w:val="18"/>
        </w:rPr>
        <w:t>.</w:t>
      </w:r>
      <w:r w:rsidRPr="00C30BB4">
        <w:rPr>
          <w:rFonts w:cstheme="minorHAnsi"/>
          <w:b/>
          <w:sz w:val="18"/>
          <w:szCs w:val="18"/>
        </w:rPr>
        <w:t xml:space="preserve">  </w:t>
      </w:r>
    </w:p>
  </w:footnote>
  <w:footnote w:id="61">
    <w:p w14:paraId="11C0C6A3" w14:textId="57A04202" w:rsidR="00D93FE3" w:rsidRPr="00C30BB4" w:rsidRDefault="00D93FE3"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r w:rsidR="00FF4BE7" w:rsidRPr="00C30BB4">
        <w:rPr>
          <w:rFonts w:cstheme="minorHAnsi"/>
          <w:b/>
          <w:sz w:val="18"/>
          <w:szCs w:val="18"/>
        </w:rPr>
        <w:t xml:space="preserve">61. — </w:t>
      </w:r>
      <w:proofErr w:type="spellStart"/>
      <w:r w:rsidR="00FF4BE7" w:rsidRPr="00C30BB4">
        <w:rPr>
          <w:rFonts w:cstheme="minorHAnsi"/>
          <w:b/>
          <w:sz w:val="18"/>
          <w:szCs w:val="18"/>
          <w:lang w:val="el-GR"/>
        </w:rPr>
        <w:t>μέμβλεται</w:t>
      </w:r>
      <w:proofErr w:type="spellEnd"/>
      <w:r w:rsidR="00FF4BE7" w:rsidRPr="00C30BB4">
        <w:rPr>
          <w:rFonts w:cstheme="minorHAnsi"/>
          <w:b/>
          <w:sz w:val="18"/>
          <w:szCs w:val="18"/>
        </w:rPr>
        <w:t xml:space="preserve"> </w:t>
      </w:r>
      <w:proofErr w:type="spellStart"/>
      <w:r w:rsidR="00FF4BE7" w:rsidRPr="00C30BB4">
        <w:rPr>
          <w:rFonts w:cstheme="minorHAnsi"/>
          <w:b/>
          <w:sz w:val="18"/>
          <w:szCs w:val="18"/>
          <w:lang w:val="el-GR"/>
        </w:rPr>
        <w:t>ἐν</w:t>
      </w:r>
      <w:proofErr w:type="spellEnd"/>
      <w:r w:rsidR="00FF4BE7" w:rsidRPr="00C30BB4">
        <w:rPr>
          <w:rFonts w:cstheme="minorHAnsi"/>
          <w:b/>
          <w:sz w:val="18"/>
          <w:szCs w:val="18"/>
        </w:rPr>
        <w:t xml:space="preserve"> </w:t>
      </w:r>
      <w:proofErr w:type="spellStart"/>
      <w:r w:rsidR="00FF4BE7" w:rsidRPr="00C30BB4">
        <w:rPr>
          <w:rFonts w:cstheme="minorHAnsi"/>
          <w:b/>
          <w:sz w:val="18"/>
          <w:szCs w:val="18"/>
          <w:lang w:val="el-GR"/>
        </w:rPr>
        <w:t>στήθεσσιν</w:t>
      </w:r>
      <w:proofErr w:type="spellEnd"/>
      <w:r w:rsidR="00FF4BE7" w:rsidRPr="00C30BB4">
        <w:rPr>
          <w:rFonts w:cstheme="minorHAnsi"/>
          <w:b/>
          <w:sz w:val="18"/>
          <w:szCs w:val="18"/>
        </w:rPr>
        <w:t xml:space="preserve">, </w:t>
      </w:r>
      <w:proofErr w:type="spellStart"/>
      <w:r w:rsidR="00FF4BE7" w:rsidRPr="00C30BB4">
        <w:rPr>
          <w:rFonts w:cstheme="minorHAnsi"/>
          <w:b/>
          <w:sz w:val="18"/>
          <w:szCs w:val="18"/>
          <w:lang w:val="el-GR"/>
        </w:rPr>
        <w:t>ἀκηδέα</w:t>
      </w:r>
      <w:proofErr w:type="spellEnd"/>
      <w:r w:rsidR="00FF4BE7" w:rsidRPr="00C30BB4">
        <w:rPr>
          <w:rFonts w:cstheme="minorHAnsi"/>
          <w:b/>
          <w:sz w:val="18"/>
          <w:szCs w:val="18"/>
        </w:rPr>
        <w:t xml:space="preserve"> </w:t>
      </w:r>
      <w:proofErr w:type="spellStart"/>
      <w:r w:rsidR="00FF4BE7" w:rsidRPr="00C30BB4">
        <w:rPr>
          <w:rFonts w:cstheme="minorHAnsi"/>
          <w:b/>
          <w:sz w:val="18"/>
          <w:szCs w:val="18"/>
          <w:lang w:val="el-GR"/>
        </w:rPr>
        <w:t>θυμὸν</w:t>
      </w:r>
      <w:proofErr w:type="spellEnd"/>
      <w:r w:rsidR="00FF4BE7" w:rsidRPr="00C30BB4">
        <w:rPr>
          <w:rFonts w:cstheme="minorHAnsi"/>
          <w:b/>
          <w:sz w:val="18"/>
          <w:szCs w:val="18"/>
        </w:rPr>
        <w:t xml:space="preserve"> </w:t>
      </w:r>
      <w:proofErr w:type="spellStart"/>
      <w:proofErr w:type="gramStart"/>
      <w:r w:rsidR="00FF4BE7" w:rsidRPr="00C30BB4">
        <w:rPr>
          <w:rFonts w:cstheme="minorHAnsi"/>
          <w:b/>
          <w:sz w:val="18"/>
          <w:szCs w:val="18"/>
          <w:lang w:val="el-GR"/>
        </w:rPr>
        <w:t>ἐχούσαις</w:t>
      </w:r>
      <w:proofErr w:type="spellEnd"/>
      <w:r w:rsidR="00FF4BE7" w:rsidRPr="00C30BB4">
        <w:rPr>
          <w:rFonts w:cstheme="minorHAnsi"/>
          <w:b/>
          <w:sz w:val="18"/>
          <w:szCs w:val="18"/>
        </w:rPr>
        <w:t>,—</w:t>
      </w:r>
      <w:proofErr w:type="gramEnd"/>
      <w:r w:rsidR="00FF4BE7" w:rsidRPr="00C30BB4">
        <w:rPr>
          <w:rFonts w:cstheme="minorHAnsi"/>
          <w:b/>
          <w:sz w:val="18"/>
          <w:szCs w:val="18"/>
        </w:rPr>
        <w:t xml:space="preserve"> </w:t>
      </w:r>
      <w:r w:rsidR="00FF4BE7" w:rsidRPr="00C30BB4">
        <w:rPr>
          <w:rFonts w:cstheme="minorHAnsi"/>
          <w:sz w:val="18"/>
          <w:szCs w:val="18"/>
        </w:rPr>
        <w:t xml:space="preserve">  </w:t>
      </w:r>
      <w:proofErr w:type="spellStart"/>
      <w:r w:rsidR="00FF4BE7" w:rsidRPr="00C30BB4">
        <w:rPr>
          <w:rFonts w:cstheme="minorHAnsi"/>
          <w:b/>
          <w:color w:val="C00000"/>
          <w:sz w:val="18"/>
          <w:szCs w:val="18"/>
          <w:lang w:val="el-GR"/>
        </w:rPr>
        <w:t>Μ</w:t>
      </w:r>
      <w:r w:rsidR="00FF4BE7" w:rsidRPr="00C30BB4">
        <w:rPr>
          <w:rFonts w:cstheme="minorHAnsi"/>
          <w:b/>
          <w:bCs/>
          <w:sz w:val="18"/>
          <w:szCs w:val="18"/>
          <w:lang w:val="el-GR"/>
        </w:rPr>
        <w:t>έλω</w:t>
      </w:r>
      <w:proofErr w:type="spellEnd"/>
      <w:r w:rsidR="00FF4BE7" w:rsidRPr="00C30BB4">
        <w:rPr>
          <w:rFonts w:cstheme="minorHAnsi"/>
          <w:b/>
          <w:bCs/>
          <w:sz w:val="18"/>
          <w:szCs w:val="18"/>
        </w:rPr>
        <w:t xml:space="preserve"> </w:t>
      </w:r>
      <w:r w:rsidR="00FF4BE7" w:rsidRPr="00C30BB4">
        <w:rPr>
          <w:rFonts w:cstheme="minorHAnsi"/>
          <w:bCs/>
          <w:i/>
          <w:sz w:val="18"/>
          <w:szCs w:val="18"/>
        </w:rPr>
        <w:t>ou au</w:t>
      </w:r>
      <w:r w:rsidR="00FF4BE7" w:rsidRPr="00C30BB4">
        <w:rPr>
          <w:rFonts w:cstheme="minorHAnsi"/>
          <w:b/>
          <w:bCs/>
          <w:sz w:val="18"/>
          <w:szCs w:val="18"/>
        </w:rPr>
        <w:t xml:space="preserve"> </w:t>
      </w:r>
      <w:proofErr w:type="spellStart"/>
      <w:r w:rsidR="00FF4BE7" w:rsidRPr="00C30BB4">
        <w:rPr>
          <w:rFonts w:cstheme="minorHAnsi"/>
          <w:b/>
          <w:bCs/>
          <w:sz w:val="18"/>
          <w:szCs w:val="18"/>
        </w:rPr>
        <w:t>my-pass</w:t>
      </w:r>
      <w:proofErr w:type="spellEnd"/>
      <w:r w:rsidR="00FF4BE7" w:rsidRPr="00C30BB4">
        <w:rPr>
          <w:rFonts w:cstheme="minorHAnsi"/>
          <w:b/>
          <w:bCs/>
          <w:sz w:val="18"/>
          <w:szCs w:val="18"/>
        </w:rPr>
        <w:t xml:space="preserve"> </w:t>
      </w:r>
      <w:r w:rsidR="00FF4BE7" w:rsidRPr="00C30BB4">
        <w:rPr>
          <w:rFonts w:cstheme="minorHAnsi"/>
          <w:bCs/>
          <w:sz w:val="18"/>
          <w:szCs w:val="18"/>
        </w:rPr>
        <w:t xml:space="preserve">être une source d’intérêt, de souci, de </w:t>
      </w:r>
      <w:proofErr w:type="gramStart"/>
      <w:r w:rsidR="00FF4BE7" w:rsidRPr="00C30BB4">
        <w:rPr>
          <w:rFonts w:cstheme="minorHAnsi"/>
          <w:bCs/>
          <w:sz w:val="18"/>
          <w:szCs w:val="18"/>
        </w:rPr>
        <w:t>préoccupation  pour</w:t>
      </w:r>
      <w:proofErr w:type="gramEnd"/>
      <w:r w:rsidR="00FF4BE7" w:rsidRPr="00C30BB4">
        <w:rPr>
          <w:rFonts w:cstheme="minorHAnsi"/>
          <w:bCs/>
          <w:sz w:val="18"/>
          <w:szCs w:val="18"/>
        </w:rPr>
        <w:t xml:space="preserve"> </w:t>
      </w:r>
      <w:proofErr w:type="spellStart"/>
      <w:r w:rsidR="00FF4BE7" w:rsidRPr="00C30BB4">
        <w:rPr>
          <w:rFonts w:cstheme="minorHAnsi"/>
          <w:bCs/>
          <w:sz w:val="18"/>
          <w:szCs w:val="18"/>
        </w:rPr>
        <w:t>qn</w:t>
      </w:r>
      <w:proofErr w:type="spellEnd"/>
      <w:r w:rsidR="00FF4BE7" w:rsidRPr="00C30BB4">
        <w:rPr>
          <w:rFonts w:cstheme="minorHAnsi"/>
          <w:bCs/>
          <w:sz w:val="18"/>
          <w:szCs w:val="18"/>
        </w:rPr>
        <w:t xml:space="preserve">.     </w:t>
      </w:r>
      <w:proofErr w:type="spellStart"/>
      <w:r w:rsidR="00FF4BE7" w:rsidRPr="00C30BB4">
        <w:rPr>
          <w:rFonts w:cstheme="minorHAnsi"/>
          <w:b/>
          <w:bCs/>
          <w:color w:val="C00000"/>
          <w:sz w:val="18"/>
          <w:szCs w:val="18"/>
        </w:rPr>
        <w:t>Σ</w:t>
      </w:r>
      <w:r w:rsidR="00FF4BE7" w:rsidRPr="00C30BB4">
        <w:rPr>
          <w:rFonts w:cstheme="minorHAnsi"/>
          <w:b/>
          <w:sz w:val="18"/>
          <w:szCs w:val="18"/>
        </w:rPr>
        <w:t>τῆθος</w:t>
      </w:r>
      <w:proofErr w:type="spellEnd"/>
      <w:r w:rsidR="00FF4BE7" w:rsidRPr="00C30BB4">
        <w:rPr>
          <w:rFonts w:cstheme="minorHAnsi"/>
          <w:b/>
          <w:sz w:val="18"/>
          <w:szCs w:val="18"/>
        </w:rPr>
        <w:t xml:space="preserve">, </w:t>
      </w:r>
      <w:proofErr w:type="spellStart"/>
      <w:r w:rsidR="00FF4BE7" w:rsidRPr="00C30BB4">
        <w:rPr>
          <w:rFonts w:cstheme="minorHAnsi"/>
          <w:b/>
          <w:sz w:val="18"/>
          <w:szCs w:val="18"/>
        </w:rPr>
        <w:t>εος-ους</w:t>
      </w:r>
      <w:proofErr w:type="spellEnd"/>
      <w:r w:rsidR="00FF4BE7" w:rsidRPr="00C30BB4">
        <w:rPr>
          <w:rFonts w:cstheme="minorHAnsi"/>
          <w:b/>
          <w:sz w:val="18"/>
          <w:szCs w:val="18"/>
        </w:rPr>
        <w:t xml:space="preserve"> (</w:t>
      </w:r>
      <w:proofErr w:type="spellStart"/>
      <w:r w:rsidR="00FF4BE7" w:rsidRPr="00C30BB4">
        <w:rPr>
          <w:rFonts w:cstheme="minorHAnsi"/>
          <w:b/>
          <w:sz w:val="18"/>
          <w:szCs w:val="18"/>
        </w:rPr>
        <w:t>τό</w:t>
      </w:r>
      <w:proofErr w:type="spellEnd"/>
      <w:r w:rsidR="00FF4BE7" w:rsidRPr="00C30BB4">
        <w:rPr>
          <w:rFonts w:cstheme="minorHAnsi"/>
          <w:b/>
          <w:sz w:val="18"/>
          <w:szCs w:val="18"/>
        </w:rPr>
        <w:t>)</w:t>
      </w:r>
      <w:r w:rsidR="00C30BB4" w:rsidRPr="00C30BB4">
        <w:rPr>
          <w:rFonts w:cstheme="minorHAnsi"/>
          <w:b/>
          <w:sz w:val="18"/>
          <w:szCs w:val="18"/>
        </w:rPr>
        <w:t xml:space="preserve"> </w:t>
      </w:r>
      <w:r w:rsidR="00FF4BE7" w:rsidRPr="00C30BB4">
        <w:rPr>
          <w:rFonts w:cstheme="minorHAnsi"/>
          <w:b/>
          <w:sz w:val="18"/>
          <w:szCs w:val="18"/>
        </w:rPr>
        <w:t>:</w:t>
      </w:r>
      <w:r w:rsidR="00FF4BE7" w:rsidRPr="00C30BB4">
        <w:rPr>
          <w:rFonts w:cstheme="minorHAnsi"/>
          <w:sz w:val="18"/>
          <w:szCs w:val="18"/>
        </w:rPr>
        <w:t xml:space="preserve"> poitrine.    </w:t>
      </w:r>
      <w:proofErr w:type="spellStart"/>
      <w:r w:rsidR="00FF4BE7" w:rsidRPr="00C30BB4">
        <w:rPr>
          <w:rStyle w:val="lsresitem1"/>
          <w:rFonts w:cstheme="minorHAnsi"/>
          <w:b/>
          <w:color w:val="C00000"/>
          <w:sz w:val="18"/>
          <w:szCs w:val="18"/>
          <w:specVanish w:val="0"/>
        </w:rPr>
        <w:t>Ἀ</w:t>
      </w:r>
      <w:r w:rsidR="00FF4BE7" w:rsidRPr="00C30BB4">
        <w:rPr>
          <w:rStyle w:val="lsresitem1"/>
          <w:rFonts w:cstheme="minorHAnsi"/>
          <w:b/>
          <w:sz w:val="18"/>
          <w:szCs w:val="18"/>
          <w:specVanish w:val="0"/>
        </w:rPr>
        <w:t>κηδής</w:t>
      </w:r>
      <w:proofErr w:type="spellEnd"/>
      <w:r w:rsidR="00FF4BE7" w:rsidRPr="00C30BB4">
        <w:rPr>
          <w:rStyle w:val="lsresitem1"/>
          <w:rFonts w:cstheme="minorHAnsi"/>
          <w:b/>
          <w:sz w:val="18"/>
          <w:szCs w:val="18"/>
          <w:specVanish w:val="0"/>
        </w:rPr>
        <w:t xml:space="preserve">, </w:t>
      </w:r>
      <w:proofErr w:type="spellStart"/>
      <w:r w:rsidR="00FF4BE7" w:rsidRPr="00C30BB4">
        <w:rPr>
          <w:rStyle w:val="lsresitem1"/>
          <w:rFonts w:cstheme="minorHAnsi"/>
          <w:b/>
          <w:sz w:val="18"/>
          <w:szCs w:val="18"/>
          <w:specVanish w:val="0"/>
        </w:rPr>
        <w:t>ής</w:t>
      </w:r>
      <w:proofErr w:type="spellEnd"/>
      <w:r w:rsidR="00FF4BE7" w:rsidRPr="00C30BB4">
        <w:rPr>
          <w:rStyle w:val="lsresitem1"/>
          <w:rFonts w:cstheme="minorHAnsi"/>
          <w:b/>
          <w:sz w:val="18"/>
          <w:szCs w:val="18"/>
          <w:specVanish w:val="0"/>
        </w:rPr>
        <w:t xml:space="preserve">, </w:t>
      </w:r>
      <w:proofErr w:type="spellStart"/>
      <w:r w:rsidR="00FF4BE7" w:rsidRPr="00C30BB4">
        <w:rPr>
          <w:rStyle w:val="lsresitem1"/>
          <w:rFonts w:cstheme="minorHAnsi"/>
          <w:b/>
          <w:sz w:val="18"/>
          <w:szCs w:val="18"/>
          <w:specVanish w:val="0"/>
        </w:rPr>
        <w:t>ές</w:t>
      </w:r>
      <w:proofErr w:type="spellEnd"/>
      <w:r w:rsidR="00C30BB4" w:rsidRPr="00C30BB4">
        <w:rPr>
          <w:rStyle w:val="lsresitem1"/>
          <w:rFonts w:cstheme="minorHAnsi"/>
          <w:b/>
          <w:sz w:val="18"/>
          <w:szCs w:val="18"/>
          <w:specVanish w:val="0"/>
        </w:rPr>
        <w:t xml:space="preserve"> </w:t>
      </w:r>
      <w:r w:rsidR="00FF4BE7" w:rsidRPr="00C30BB4">
        <w:rPr>
          <w:rStyle w:val="lsresitem1"/>
          <w:rFonts w:cstheme="minorHAnsi"/>
          <w:b/>
          <w:sz w:val="18"/>
          <w:szCs w:val="18"/>
          <w:specVanish w:val="0"/>
        </w:rPr>
        <w:t xml:space="preserve">: </w:t>
      </w:r>
      <w:r w:rsidR="00FF4BE7" w:rsidRPr="00C30BB4">
        <w:rPr>
          <w:rStyle w:val="lsresitem1"/>
          <w:rFonts w:cstheme="minorHAnsi"/>
          <w:sz w:val="18"/>
          <w:szCs w:val="18"/>
          <w:specVanish w:val="0"/>
        </w:rPr>
        <w:t>exempt de souci</w:t>
      </w:r>
      <w:r w:rsidR="00C30BB4" w:rsidRPr="00C30BB4">
        <w:rPr>
          <w:rStyle w:val="lsresitem1"/>
          <w:rFonts w:cstheme="minorHAnsi"/>
          <w:sz w:val="18"/>
          <w:szCs w:val="18"/>
          <w:specVanish w:val="0"/>
        </w:rPr>
        <w:t xml:space="preserve"> </w:t>
      </w:r>
      <w:r w:rsidR="00FF4BE7" w:rsidRPr="00C30BB4">
        <w:rPr>
          <w:rStyle w:val="lsresitem1"/>
          <w:rFonts w:cstheme="minorHAnsi"/>
          <w:sz w:val="18"/>
          <w:szCs w:val="18"/>
          <w:specVanish w:val="0"/>
        </w:rPr>
        <w:t>; (</w:t>
      </w:r>
      <w:r w:rsidR="00FF4BE7" w:rsidRPr="00C30BB4">
        <w:rPr>
          <w:rStyle w:val="lsresitem1"/>
          <w:rFonts w:cstheme="minorHAnsi"/>
          <w:smallCaps/>
          <w:sz w:val="18"/>
          <w:szCs w:val="18"/>
          <w:specVanish w:val="0"/>
        </w:rPr>
        <w:t xml:space="preserve">Hom.   </w:t>
      </w:r>
      <w:proofErr w:type="spellStart"/>
      <w:r w:rsidR="00FF4BE7" w:rsidRPr="00C30BB4">
        <w:rPr>
          <w:rStyle w:val="lsresitem1"/>
          <w:rFonts w:cstheme="minorHAnsi"/>
          <w:smallCaps/>
          <w:sz w:val="18"/>
          <w:szCs w:val="18"/>
          <w:specVanish w:val="0"/>
        </w:rPr>
        <w:t>Hes</w:t>
      </w:r>
      <w:proofErr w:type="spellEnd"/>
      <w:r w:rsidR="00FF4BE7" w:rsidRPr="00C30BB4">
        <w:rPr>
          <w:rStyle w:val="lsresitem1"/>
          <w:rFonts w:cstheme="minorHAnsi"/>
          <w:smallCaps/>
          <w:sz w:val="18"/>
          <w:szCs w:val="18"/>
          <w:specVanish w:val="0"/>
        </w:rPr>
        <w:t>.)</w:t>
      </w:r>
      <w:r w:rsidR="00C30BB4" w:rsidRPr="00C30BB4">
        <w:rPr>
          <w:rStyle w:val="lsresitem1"/>
          <w:rFonts w:cstheme="minorHAnsi"/>
          <w:smallCaps/>
          <w:sz w:val="18"/>
          <w:szCs w:val="18"/>
          <w:specVanish w:val="0"/>
        </w:rPr>
        <w:t xml:space="preserve"> </w:t>
      </w:r>
      <w:r w:rsidR="00FF4BE7" w:rsidRPr="00C30BB4">
        <w:rPr>
          <w:rStyle w:val="lsresitem1"/>
          <w:rFonts w:cstheme="minorHAnsi"/>
          <w:smallCaps/>
          <w:sz w:val="18"/>
          <w:szCs w:val="18"/>
          <w:specVanish w:val="0"/>
        </w:rPr>
        <w:t xml:space="preserve">[…].    </w:t>
      </w:r>
      <w:proofErr w:type="spellStart"/>
      <w:r w:rsidR="00FF4BE7" w:rsidRPr="00C30BB4">
        <w:rPr>
          <w:rFonts w:cstheme="minorHAnsi"/>
          <w:b/>
          <w:color w:val="C00000"/>
          <w:sz w:val="18"/>
          <w:szCs w:val="18"/>
        </w:rPr>
        <w:t>Θ</w:t>
      </w:r>
      <w:r w:rsidR="00FF4BE7" w:rsidRPr="00C30BB4">
        <w:rPr>
          <w:rFonts w:cstheme="minorHAnsi"/>
          <w:b/>
          <w:sz w:val="18"/>
          <w:szCs w:val="18"/>
        </w:rPr>
        <w:t>υμός</w:t>
      </w:r>
      <w:proofErr w:type="spellEnd"/>
      <w:r w:rsidR="00FF4BE7" w:rsidRPr="00C30BB4">
        <w:rPr>
          <w:rFonts w:cstheme="minorHAnsi"/>
          <w:b/>
          <w:sz w:val="18"/>
          <w:szCs w:val="18"/>
        </w:rPr>
        <w:t xml:space="preserve">, </w:t>
      </w:r>
      <w:proofErr w:type="spellStart"/>
      <w:r w:rsidR="00FF4BE7" w:rsidRPr="00C30BB4">
        <w:rPr>
          <w:rFonts w:cstheme="minorHAnsi"/>
          <w:b/>
          <w:sz w:val="18"/>
          <w:szCs w:val="18"/>
        </w:rPr>
        <w:t>οῦ</w:t>
      </w:r>
      <w:proofErr w:type="spellEnd"/>
      <w:r w:rsidR="00FF4BE7" w:rsidRPr="00C30BB4">
        <w:rPr>
          <w:rFonts w:cstheme="minorHAnsi"/>
          <w:b/>
          <w:sz w:val="18"/>
          <w:szCs w:val="18"/>
        </w:rPr>
        <w:t xml:space="preserve"> (ὁ)</w:t>
      </w:r>
      <w:r w:rsidR="00C30BB4" w:rsidRPr="00C30BB4">
        <w:rPr>
          <w:rFonts w:cstheme="minorHAnsi"/>
          <w:sz w:val="18"/>
          <w:szCs w:val="18"/>
        </w:rPr>
        <w:t xml:space="preserve"> </w:t>
      </w:r>
      <w:r w:rsidR="00FF4BE7" w:rsidRPr="00C30BB4">
        <w:rPr>
          <w:rFonts w:cstheme="minorHAnsi"/>
          <w:sz w:val="18"/>
          <w:szCs w:val="18"/>
        </w:rPr>
        <w:t>: souffle de vie, principe de vie, âme</w:t>
      </w:r>
      <w:r w:rsidR="00C30BB4" w:rsidRPr="00C30BB4">
        <w:rPr>
          <w:rFonts w:cstheme="minorHAnsi"/>
          <w:sz w:val="18"/>
          <w:szCs w:val="18"/>
        </w:rPr>
        <w:t xml:space="preserve"> </w:t>
      </w:r>
      <w:r w:rsidR="00FF4BE7" w:rsidRPr="00C30BB4">
        <w:rPr>
          <w:rFonts w:cstheme="minorHAnsi"/>
          <w:sz w:val="18"/>
          <w:szCs w:val="18"/>
        </w:rPr>
        <w:t>; volonté, désir</w:t>
      </w:r>
      <w:r w:rsidR="00C30BB4" w:rsidRPr="00C30BB4">
        <w:rPr>
          <w:rFonts w:cstheme="minorHAnsi"/>
          <w:sz w:val="18"/>
          <w:szCs w:val="18"/>
        </w:rPr>
        <w:t xml:space="preserve"> </w:t>
      </w:r>
      <w:r w:rsidR="00FF4BE7" w:rsidRPr="00C30BB4">
        <w:rPr>
          <w:rFonts w:cstheme="minorHAnsi"/>
          <w:sz w:val="18"/>
          <w:szCs w:val="18"/>
        </w:rPr>
        <w:t xml:space="preserve">; </w:t>
      </w:r>
      <w:proofErr w:type="spellStart"/>
      <w:proofErr w:type="gramStart"/>
      <w:r w:rsidR="00FF4BE7" w:rsidRPr="00C30BB4">
        <w:rPr>
          <w:rFonts w:cstheme="minorHAnsi"/>
          <w:sz w:val="18"/>
          <w:szCs w:val="18"/>
        </w:rPr>
        <w:t>coeur</w:t>
      </w:r>
      <w:proofErr w:type="spellEnd"/>
      <w:r w:rsidR="00FF4BE7" w:rsidRPr="00C30BB4">
        <w:rPr>
          <w:rFonts w:cstheme="minorHAnsi"/>
          <w:sz w:val="18"/>
          <w:szCs w:val="18"/>
        </w:rPr>
        <w:t xml:space="preserve"> ,</w:t>
      </w:r>
      <w:proofErr w:type="gramEnd"/>
      <w:r w:rsidR="00FF4BE7" w:rsidRPr="00C30BB4">
        <w:rPr>
          <w:rFonts w:cstheme="minorHAnsi"/>
          <w:sz w:val="18"/>
          <w:szCs w:val="18"/>
        </w:rPr>
        <w:t xml:space="preserve"> intelligence</w:t>
      </w:r>
      <w:r w:rsidR="00C30BB4" w:rsidRPr="00C30BB4">
        <w:rPr>
          <w:rFonts w:cstheme="minorHAnsi"/>
          <w:sz w:val="18"/>
          <w:szCs w:val="18"/>
        </w:rPr>
        <w:t xml:space="preserve"> </w:t>
      </w:r>
      <w:r w:rsidR="00FF4BE7" w:rsidRPr="00C30BB4">
        <w:rPr>
          <w:rFonts w:cstheme="minorHAnsi"/>
          <w:sz w:val="18"/>
          <w:szCs w:val="18"/>
        </w:rPr>
        <w:t xml:space="preserve">; passions. </w:t>
      </w:r>
      <w:r w:rsidR="00FF4BE7" w:rsidRPr="00C30BB4">
        <w:rPr>
          <w:rStyle w:val="lsresitem1"/>
          <w:rFonts w:cstheme="minorHAnsi"/>
          <w:sz w:val="18"/>
          <w:szCs w:val="18"/>
          <w:specVanish w:val="0"/>
        </w:rPr>
        <w:t xml:space="preserve"> </w:t>
      </w:r>
      <w:r w:rsidRPr="00C30BB4">
        <w:rPr>
          <w:rFonts w:cstheme="minorHAnsi"/>
          <w:b/>
          <w:sz w:val="18"/>
          <w:szCs w:val="18"/>
        </w:rPr>
        <w:t xml:space="preserve">  </w:t>
      </w:r>
    </w:p>
  </w:footnote>
  <w:footnote w:id="62">
    <w:p w14:paraId="2B9103E7" w14:textId="668BC57A" w:rsidR="00D93FE3" w:rsidRPr="00C30BB4" w:rsidRDefault="00D93FE3"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proofErr w:type="gramStart"/>
      <w:r w:rsidRPr="00C30BB4">
        <w:rPr>
          <w:rFonts w:cstheme="minorHAnsi"/>
          <w:b/>
          <w:caps/>
          <w:sz w:val="18"/>
          <w:szCs w:val="18"/>
        </w:rPr>
        <w:t>v</w:t>
      </w:r>
      <w:r w:rsidRPr="00C30BB4">
        <w:rPr>
          <w:rFonts w:cstheme="minorHAnsi"/>
          <w:b/>
          <w:sz w:val="18"/>
          <w:szCs w:val="18"/>
        </w:rPr>
        <w:t xml:space="preserve">ers  </w:t>
      </w:r>
      <w:r w:rsidR="00FF4BE7" w:rsidRPr="00C30BB4">
        <w:rPr>
          <w:rFonts w:cstheme="minorHAnsi"/>
          <w:b/>
          <w:sz w:val="18"/>
          <w:szCs w:val="18"/>
        </w:rPr>
        <w:t>62</w:t>
      </w:r>
      <w:proofErr w:type="gramEnd"/>
      <w:r w:rsidR="00FF4BE7" w:rsidRPr="00C30BB4">
        <w:rPr>
          <w:rFonts w:cstheme="minorHAnsi"/>
          <w:b/>
          <w:sz w:val="18"/>
          <w:szCs w:val="18"/>
        </w:rPr>
        <w:t>.</w:t>
      </w:r>
      <w:r w:rsidR="00FF4BE7" w:rsidRPr="00C30BB4">
        <w:rPr>
          <w:rFonts w:cstheme="minorHAnsi"/>
          <w:sz w:val="18"/>
          <w:szCs w:val="18"/>
        </w:rPr>
        <w:t xml:space="preserve"> </w:t>
      </w:r>
      <w:r w:rsidR="00FF4BE7" w:rsidRPr="00C30BB4">
        <w:rPr>
          <w:rFonts w:cstheme="minorHAnsi"/>
          <w:b/>
          <w:sz w:val="18"/>
          <w:szCs w:val="18"/>
        </w:rPr>
        <w:t xml:space="preserve">— </w:t>
      </w:r>
      <w:proofErr w:type="spellStart"/>
      <w:r w:rsidR="00FF4BE7" w:rsidRPr="00C30BB4">
        <w:rPr>
          <w:rFonts w:cstheme="minorHAnsi"/>
          <w:b/>
          <w:sz w:val="18"/>
          <w:szCs w:val="18"/>
          <w:lang w:val="el-GR"/>
        </w:rPr>
        <w:t>τυτθὸν</w:t>
      </w:r>
      <w:proofErr w:type="spellEnd"/>
      <w:r w:rsidR="00FF4BE7" w:rsidRPr="00C30BB4">
        <w:rPr>
          <w:rFonts w:cstheme="minorHAnsi"/>
          <w:b/>
          <w:sz w:val="18"/>
          <w:szCs w:val="18"/>
        </w:rPr>
        <w:t xml:space="preserve"> </w:t>
      </w:r>
      <w:proofErr w:type="spellStart"/>
      <w:r w:rsidR="00FF4BE7" w:rsidRPr="00C30BB4">
        <w:rPr>
          <w:rFonts w:cstheme="minorHAnsi"/>
          <w:b/>
          <w:sz w:val="18"/>
          <w:szCs w:val="18"/>
          <w:lang w:val="el-GR"/>
        </w:rPr>
        <w:t>ἀπ</w:t>
      </w:r>
      <w:proofErr w:type="spellEnd"/>
      <w:r w:rsidR="00FF4BE7" w:rsidRPr="00C30BB4">
        <w:rPr>
          <w:rFonts w:cstheme="minorHAnsi"/>
          <w:b/>
          <w:sz w:val="18"/>
          <w:szCs w:val="18"/>
          <w:lang w:val="el-GR"/>
        </w:rPr>
        <w:t>᾽</w:t>
      </w:r>
      <w:r w:rsidR="00FF4BE7" w:rsidRPr="00C30BB4">
        <w:rPr>
          <w:rFonts w:cstheme="minorHAnsi"/>
          <w:b/>
          <w:sz w:val="18"/>
          <w:szCs w:val="18"/>
        </w:rPr>
        <w:t xml:space="preserve"> </w:t>
      </w:r>
      <w:proofErr w:type="spellStart"/>
      <w:r w:rsidR="00FF4BE7" w:rsidRPr="00C30BB4">
        <w:rPr>
          <w:rFonts w:cstheme="minorHAnsi"/>
          <w:b/>
          <w:sz w:val="18"/>
          <w:szCs w:val="18"/>
          <w:lang w:val="el-GR"/>
        </w:rPr>
        <w:t>ἀκροτάτης</w:t>
      </w:r>
      <w:proofErr w:type="spellEnd"/>
      <w:r w:rsidR="00FF4BE7" w:rsidRPr="00C30BB4">
        <w:rPr>
          <w:rFonts w:cstheme="minorHAnsi"/>
          <w:b/>
          <w:sz w:val="18"/>
          <w:szCs w:val="18"/>
        </w:rPr>
        <w:t xml:space="preserve"> </w:t>
      </w:r>
      <w:proofErr w:type="spellStart"/>
      <w:r w:rsidR="00FF4BE7" w:rsidRPr="00C30BB4">
        <w:rPr>
          <w:rFonts w:cstheme="minorHAnsi"/>
          <w:b/>
          <w:sz w:val="18"/>
          <w:szCs w:val="18"/>
          <w:lang w:val="el-GR"/>
        </w:rPr>
        <w:t>κορυφῆς</w:t>
      </w:r>
      <w:proofErr w:type="spellEnd"/>
      <w:r w:rsidR="00FF4BE7" w:rsidRPr="00C30BB4">
        <w:rPr>
          <w:rFonts w:cstheme="minorHAnsi"/>
          <w:b/>
          <w:sz w:val="18"/>
          <w:szCs w:val="18"/>
        </w:rPr>
        <w:t xml:space="preserve"> </w:t>
      </w:r>
      <w:proofErr w:type="spellStart"/>
      <w:r w:rsidR="00FF4BE7" w:rsidRPr="00C30BB4">
        <w:rPr>
          <w:rFonts w:cstheme="minorHAnsi"/>
          <w:b/>
          <w:sz w:val="18"/>
          <w:szCs w:val="18"/>
          <w:lang w:val="el-GR"/>
        </w:rPr>
        <w:t>νιφόεντος</w:t>
      </w:r>
      <w:proofErr w:type="spellEnd"/>
      <w:r w:rsidR="00FF4BE7" w:rsidRPr="00C30BB4">
        <w:rPr>
          <w:rFonts w:cstheme="minorHAnsi"/>
          <w:b/>
          <w:sz w:val="18"/>
          <w:szCs w:val="18"/>
        </w:rPr>
        <w:t xml:space="preserve"> </w:t>
      </w:r>
      <w:proofErr w:type="spellStart"/>
      <w:r w:rsidR="00FF4BE7" w:rsidRPr="00C30BB4">
        <w:rPr>
          <w:rFonts w:cstheme="minorHAnsi"/>
          <w:b/>
          <w:sz w:val="18"/>
          <w:szCs w:val="18"/>
          <w:lang w:val="el-GR"/>
        </w:rPr>
        <w:t>Ὀλύμπου</w:t>
      </w:r>
      <w:proofErr w:type="spellEnd"/>
      <w:r w:rsidR="00FF4BE7" w:rsidRPr="00C30BB4">
        <w:rPr>
          <w:rFonts w:cstheme="minorHAnsi"/>
          <w:b/>
          <w:sz w:val="18"/>
          <w:szCs w:val="18"/>
        </w:rPr>
        <w:t xml:space="preserve">. —  </w:t>
      </w:r>
      <w:proofErr w:type="spellStart"/>
      <w:r w:rsidR="00FF4BE7" w:rsidRPr="00C30BB4">
        <w:rPr>
          <w:rFonts w:cstheme="minorHAnsi"/>
          <w:b/>
          <w:color w:val="C00000"/>
          <w:sz w:val="18"/>
          <w:szCs w:val="18"/>
        </w:rPr>
        <w:t>Τ</w:t>
      </w:r>
      <w:r w:rsidR="00FF4BE7" w:rsidRPr="00C30BB4">
        <w:rPr>
          <w:rFonts w:cstheme="minorHAnsi"/>
          <w:b/>
          <w:sz w:val="18"/>
          <w:szCs w:val="18"/>
        </w:rPr>
        <w:t>υτθός</w:t>
      </w:r>
      <w:proofErr w:type="spellEnd"/>
      <w:r w:rsidR="00FF4BE7" w:rsidRPr="00C30BB4">
        <w:rPr>
          <w:rFonts w:cstheme="minorHAnsi"/>
          <w:b/>
          <w:sz w:val="18"/>
          <w:szCs w:val="18"/>
        </w:rPr>
        <w:t xml:space="preserve">, </w:t>
      </w:r>
      <w:proofErr w:type="spellStart"/>
      <w:r w:rsidR="00FF4BE7" w:rsidRPr="00C30BB4">
        <w:rPr>
          <w:rFonts w:cstheme="minorHAnsi"/>
          <w:b/>
          <w:sz w:val="18"/>
          <w:szCs w:val="18"/>
        </w:rPr>
        <w:t>ός</w:t>
      </w:r>
      <w:proofErr w:type="spellEnd"/>
      <w:r w:rsidR="00FF4BE7" w:rsidRPr="00C30BB4">
        <w:rPr>
          <w:rFonts w:cstheme="minorHAnsi"/>
          <w:b/>
          <w:sz w:val="18"/>
          <w:szCs w:val="18"/>
        </w:rPr>
        <w:t xml:space="preserve">, </w:t>
      </w:r>
      <w:proofErr w:type="spellStart"/>
      <w:r w:rsidR="00FF4BE7" w:rsidRPr="00C30BB4">
        <w:rPr>
          <w:rFonts w:cstheme="minorHAnsi"/>
          <w:b/>
          <w:sz w:val="18"/>
          <w:szCs w:val="18"/>
        </w:rPr>
        <w:t>όν</w:t>
      </w:r>
      <w:proofErr w:type="spellEnd"/>
      <w:r w:rsidR="00FF4BE7" w:rsidRPr="00C30BB4">
        <w:rPr>
          <w:rFonts w:cstheme="minorHAnsi"/>
          <w:b/>
          <w:sz w:val="18"/>
          <w:szCs w:val="18"/>
        </w:rPr>
        <w:t xml:space="preserve"> : </w:t>
      </w:r>
      <w:r w:rsidR="00FF4BE7" w:rsidRPr="00C30BB4">
        <w:rPr>
          <w:rFonts w:cstheme="minorHAnsi"/>
          <w:sz w:val="18"/>
          <w:szCs w:val="18"/>
        </w:rPr>
        <w:t>petit enfant</w:t>
      </w:r>
      <w:r w:rsidR="00C30BB4" w:rsidRPr="00C30BB4">
        <w:rPr>
          <w:rFonts w:cstheme="minorHAnsi"/>
          <w:sz w:val="18"/>
          <w:szCs w:val="18"/>
        </w:rPr>
        <w:t xml:space="preserve"> </w:t>
      </w:r>
      <w:r w:rsidR="00FF4BE7" w:rsidRPr="00C30BB4">
        <w:rPr>
          <w:rFonts w:cstheme="minorHAnsi"/>
          <w:sz w:val="18"/>
          <w:szCs w:val="18"/>
        </w:rPr>
        <w:t xml:space="preserve">  </w:t>
      </w:r>
      <w:proofErr w:type="gramStart"/>
      <w:r w:rsidR="00FF4BE7" w:rsidRPr="00C30BB4">
        <w:rPr>
          <w:rFonts w:cstheme="minorHAnsi"/>
          <w:b/>
          <w:sz w:val="18"/>
          <w:szCs w:val="18"/>
        </w:rPr>
        <w:t>‖</w:t>
      </w:r>
      <w:r w:rsidR="00FF4BE7" w:rsidRPr="00C30BB4">
        <w:rPr>
          <w:rFonts w:cstheme="minorHAnsi"/>
          <w:sz w:val="18"/>
          <w:szCs w:val="18"/>
        </w:rPr>
        <w:t xml:space="preserve">  </w:t>
      </w:r>
      <w:r w:rsidR="00FF4BE7" w:rsidRPr="00C30BB4">
        <w:rPr>
          <w:rFonts w:cstheme="minorHAnsi"/>
          <w:i/>
          <w:sz w:val="18"/>
          <w:szCs w:val="18"/>
        </w:rPr>
        <w:t>Adv</w:t>
      </w:r>
      <w:r w:rsidR="00FF4BE7" w:rsidRPr="00C30BB4">
        <w:rPr>
          <w:rFonts w:cstheme="minorHAnsi"/>
          <w:sz w:val="18"/>
          <w:szCs w:val="18"/>
        </w:rPr>
        <w:t>.</w:t>
      </w:r>
      <w:proofErr w:type="gramEnd"/>
      <w:r w:rsidR="00FF4BE7" w:rsidRPr="00C30BB4">
        <w:rPr>
          <w:rFonts w:cstheme="minorHAnsi"/>
          <w:sz w:val="18"/>
          <w:szCs w:val="18"/>
        </w:rPr>
        <w:t xml:space="preserve">  </w:t>
      </w:r>
      <w:proofErr w:type="spellStart"/>
      <w:proofErr w:type="gramStart"/>
      <w:r w:rsidR="00FF4BE7" w:rsidRPr="00C30BB4">
        <w:rPr>
          <w:rFonts w:cstheme="minorHAnsi"/>
          <w:b/>
          <w:color w:val="C00000"/>
          <w:sz w:val="18"/>
          <w:szCs w:val="18"/>
        </w:rPr>
        <w:t>τ</w:t>
      </w:r>
      <w:r w:rsidR="00FF4BE7" w:rsidRPr="00C30BB4">
        <w:rPr>
          <w:rFonts w:cstheme="minorHAnsi"/>
          <w:b/>
          <w:sz w:val="18"/>
          <w:szCs w:val="18"/>
        </w:rPr>
        <w:t>υτθόν</w:t>
      </w:r>
      <w:proofErr w:type="spellEnd"/>
      <w:proofErr w:type="gramEnd"/>
      <w:r w:rsidR="00C30BB4" w:rsidRPr="00C30BB4">
        <w:rPr>
          <w:rFonts w:cstheme="minorHAnsi"/>
          <w:sz w:val="18"/>
          <w:szCs w:val="18"/>
        </w:rPr>
        <w:t xml:space="preserve"> </w:t>
      </w:r>
      <w:r w:rsidR="00FF4BE7" w:rsidRPr="00C30BB4">
        <w:rPr>
          <w:rFonts w:cstheme="minorHAnsi"/>
          <w:sz w:val="18"/>
          <w:szCs w:val="18"/>
        </w:rPr>
        <w:t>: un peu, peu (</w:t>
      </w:r>
      <w:r w:rsidR="00FF4BE7" w:rsidRPr="00C30BB4">
        <w:rPr>
          <w:rFonts w:cstheme="minorHAnsi"/>
          <w:i/>
          <w:sz w:val="18"/>
          <w:szCs w:val="18"/>
        </w:rPr>
        <w:t xml:space="preserve">modifie adv. ou </w:t>
      </w:r>
      <w:proofErr w:type="spellStart"/>
      <w:r w:rsidR="00FF4BE7" w:rsidRPr="00C30BB4">
        <w:rPr>
          <w:rFonts w:cstheme="minorHAnsi"/>
          <w:i/>
          <w:sz w:val="18"/>
          <w:szCs w:val="18"/>
        </w:rPr>
        <w:t>prép</w:t>
      </w:r>
      <w:proofErr w:type="spellEnd"/>
      <w:r w:rsidR="00FF4BE7" w:rsidRPr="00C30BB4">
        <w:rPr>
          <w:rFonts w:cstheme="minorHAnsi"/>
          <w:i/>
          <w:sz w:val="18"/>
          <w:szCs w:val="18"/>
        </w:rPr>
        <w:t>.</w:t>
      </w:r>
      <w:r w:rsidR="00FF4BE7" w:rsidRPr="00C30BB4">
        <w:rPr>
          <w:rFonts w:cstheme="minorHAnsi"/>
          <w:i/>
          <w:sz w:val="18"/>
          <w:szCs w:val="18"/>
          <w:lang w:eastAsia="ja-JP"/>
        </w:rPr>
        <w:t>→</w:t>
      </w:r>
      <w:proofErr w:type="spellStart"/>
      <w:r w:rsidR="00FF4BE7" w:rsidRPr="00C30BB4">
        <w:rPr>
          <w:rFonts w:cstheme="minorHAnsi"/>
          <w:b/>
          <w:sz w:val="18"/>
          <w:szCs w:val="18"/>
          <w:lang w:val="el-GR"/>
        </w:rPr>
        <w:t>ἀπό</w:t>
      </w:r>
      <w:proofErr w:type="spellEnd"/>
      <w:r w:rsidR="00FF4BE7" w:rsidRPr="00C30BB4">
        <w:rPr>
          <w:rFonts w:cstheme="minorHAnsi"/>
          <w:i/>
          <w:sz w:val="18"/>
          <w:szCs w:val="18"/>
        </w:rPr>
        <w:t>)</w:t>
      </w:r>
      <w:r w:rsidR="00FF4BE7" w:rsidRPr="00C30BB4">
        <w:rPr>
          <w:rFonts w:cstheme="minorHAnsi"/>
          <w:sz w:val="18"/>
          <w:szCs w:val="18"/>
        </w:rPr>
        <w:t xml:space="preserve">. </w:t>
      </w:r>
      <w:r w:rsidR="00FF4BE7" w:rsidRPr="00C30BB4">
        <w:rPr>
          <w:rFonts w:cstheme="minorHAnsi"/>
          <w:b/>
          <w:sz w:val="18"/>
          <w:szCs w:val="18"/>
        </w:rPr>
        <w:t>NB.</w:t>
      </w:r>
      <w:r w:rsidR="00FF4BE7" w:rsidRPr="00C30BB4">
        <w:rPr>
          <w:rFonts w:cstheme="minorHAnsi"/>
          <w:sz w:val="18"/>
          <w:szCs w:val="18"/>
        </w:rPr>
        <w:t xml:space="preserve"> Zeus </w:t>
      </w:r>
      <w:proofErr w:type="gramStart"/>
      <w:r w:rsidR="00FF4BE7" w:rsidRPr="00C30BB4">
        <w:rPr>
          <w:rFonts w:cstheme="minorHAnsi"/>
          <w:sz w:val="18"/>
          <w:szCs w:val="18"/>
        </w:rPr>
        <w:t>habite  le</w:t>
      </w:r>
      <w:proofErr w:type="gramEnd"/>
      <w:r w:rsidR="00FF4BE7" w:rsidRPr="00C30BB4">
        <w:rPr>
          <w:rFonts w:cstheme="minorHAnsi"/>
          <w:sz w:val="18"/>
          <w:szCs w:val="18"/>
        </w:rPr>
        <w:t xml:space="preserve"> sommet de l’Olympe</w:t>
      </w:r>
      <w:r w:rsidR="00FF4BE7" w:rsidRPr="00C30BB4">
        <w:rPr>
          <w:rFonts w:cstheme="minorHAnsi"/>
          <w:i/>
          <w:sz w:val="18"/>
          <w:szCs w:val="18"/>
        </w:rPr>
        <w:t>.</w:t>
      </w:r>
      <w:r w:rsidR="00FF4BE7" w:rsidRPr="00C30BB4">
        <w:rPr>
          <w:rFonts w:cstheme="minorHAnsi"/>
          <w:sz w:val="18"/>
          <w:szCs w:val="18"/>
        </w:rPr>
        <w:t xml:space="preserve">          </w:t>
      </w:r>
      <w:proofErr w:type="spellStart"/>
      <w:r w:rsidR="00FF4BE7" w:rsidRPr="00C30BB4">
        <w:rPr>
          <w:rFonts w:cstheme="minorHAnsi"/>
          <w:b/>
          <w:caps/>
          <w:color w:val="C00000"/>
          <w:sz w:val="18"/>
          <w:szCs w:val="18"/>
        </w:rPr>
        <w:t>Κ</w:t>
      </w:r>
      <w:r w:rsidR="00FF4BE7" w:rsidRPr="00C30BB4">
        <w:rPr>
          <w:rFonts w:cstheme="minorHAnsi"/>
          <w:b/>
          <w:sz w:val="18"/>
          <w:szCs w:val="18"/>
        </w:rPr>
        <w:t>ορυφή</w:t>
      </w:r>
      <w:proofErr w:type="spellEnd"/>
      <w:r w:rsidR="00FF4BE7" w:rsidRPr="00C30BB4">
        <w:rPr>
          <w:rFonts w:cstheme="minorHAnsi"/>
          <w:b/>
          <w:sz w:val="18"/>
          <w:szCs w:val="18"/>
        </w:rPr>
        <w:t xml:space="preserve">, </w:t>
      </w:r>
      <w:proofErr w:type="spellStart"/>
      <w:r w:rsidR="00FF4BE7" w:rsidRPr="00C30BB4">
        <w:rPr>
          <w:rFonts w:cstheme="minorHAnsi"/>
          <w:b/>
          <w:sz w:val="18"/>
          <w:szCs w:val="18"/>
        </w:rPr>
        <w:t>ῆς</w:t>
      </w:r>
      <w:proofErr w:type="spellEnd"/>
      <w:r w:rsidR="00FF4BE7" w:rsidRPr="00C30BB4">
        <w:rPr>
          <w:rFonts w:cstheme="minorHAnsi"/>
          <w:b/>
          <w:sz w:val="18"/>
          <w:szCs w:val="18"/>
        </w:rPr>
        <w:t xml:space="preserve"> (ἡ)</w:t>
      </w:r>
      <w:r w:rsidR="00C30BB4" w:rsidRPr="00C30BB4">
        <w:rPr>
          <w:rFonts w:cstheme="minorHAnsi"/>
          <w:b/>
          <w:sz w:val="18"/>
          <w:szCs w:val="18"/>
        </w:rPr>
        <w:t xml:space="preserve"> </w:t>
      </w:r>
      <w:r w:rsidR="00FF4BE7" w:rsidRPr="00C30BB4">
        <w:rPr>
          <w:rFonts w:cstheme="minorHAnsi"/>
          <w:b/>
          <w:sz w:val="18"/>
          <w:szCs w:val="18"/>
        </w:rPr>
        <w:t>:</w:t>
      </w:r>
      <w:r w:rsidR="00FF4BE7" w:rsidRPr="00C30BB4">
        <w:rPr>
          <w:rFonts w:cstheme="minorHAnsi"/>
          <w:sz w:val="18"/>
          <w:szCs w:val="18"/>
        </w:rPr>
        <w:t xml:space="preserve"> sommet.     </w:t>
      </w:r>
      <w:proofErr w:type="spellStart"/>
      <w:r w:rsidR="00FF4BE7" w:rsidRPr="00C30BB4">
        <w:rPr>
          <w:rFonts w:cstheme="minorHAnsi"/>
          <w:b/>
          <w:color w:val="C00000"/>
          <w:sz w:val="18"/>
          <w:szCs w:val="18"/>
        </w:rPr>
        <w:t>Ν</w:t>
      </w:r>
      <w:r w:rsidR="00FF4BE7" w:rsidRPr="00C30BB4">
        <w:rPr>
          <w:rFonts w:cstheme="minorHAnsi"/>
          <w:b/>
          <w:sz w:val="18"/>
          <w:szCs w:val="18"/>
        </w:rPr>
        <w:t>ίφόεις</w:t>
      </w:r>
      <w:proofErr w:type="spellEnd"/>
      <w:r w:rsidR="00FF4BE7" w:rsidRPr="00C30BB4">
        <w:rPr>
          <w:rFonts w:cstheme="minorHAnsi"/>
          <w:b/>
          <w:sz w:val="18"/>
          <w:szCs w:val="18"/>
        </w:rPr>
        <w:t xml:space="preserve">, </w:t>
      </w:r>
      <w:proofErr w:type="spellStart"/>
      <w:r w:rsidR="00FF4BE7" w:rsidRPr="00C30BB4">
        <w:rPr>
          <w:rFonts w:cstheme="minorHAnsi"/>
          <w:b/>
          <w:sz w:val="18"/>
          <w:szCs w:val="18"/>
        </w:rPr>
        <w:t>όεσσ</w:t>
      </w:r>
      <w:proofErr w:type="spellEnd"/>
      <w:r w:rsidR="00FF4BE7" w:rsidRPr="00C30BB4">
        <w:rPr>
          <w:rFonts w:cstheme="minorHAnsi"/>
          <w:b/>
          <w:sz w:val="18"/>
          <w:szCs w:val="18"/>
        </w:rPr>
        <w:t xml:space="preserve">α, </w:t>
      </w:r>
      <w:proofErr w:type="spellStart"/>
      <w:r w:rsidR="00FF4BE7" w:rsidRPr="00C30BB4">
        <w:rPr>
          <w:rFonts w:cstheme="minorHAnsi"/>
          <w:b/>
          <w:sz w:val="18"/>
          <w:szCs w:val="18"/>
        </w:rPr>
        <w:t>όεν</w:t>
      </w:r>
      <w:proofErr w:type="spellEnd"/>
      <w:r w:rsidR="00FF4BE7" w:rsidRPr="00C30BB4">
        <w:rPr>
          <w:rFonts w:cstheme="minorHAnsi"/>
          <w:b/>
          <w:sz w:val="18"/>
          <w:szCs w:val="18"/>
        </w:rPr>
        <w:t xml:space="preserve">, </w:t>
      </w:r>
      <w:proofErr w:type="gramStart"/>
      <w:r w:rsidR="00FF4BE7" w:rsidRPr="00C30BB4">
        <w:rPr>
          <w:rFonts w:cstheme="minorHAnsi"/>
          <w:b/>
          <w:sz w:val="18"/>
          <w:szCs w:val="18"/>
        </w:rPr>
        <w:t xml:space="preserve">[ </w:t>
      </w:r>
      <w:proofErr w:type="spellStart"/>
      <w:r w:rsidR="00FF4BE7" w:rsidRPr="00C30BB4">
        <w:rPr>
          <w:rFonts w:cstheme="minorHAnsi"/>
          <w:b/>
          <w:sz w:val="18"/>
          <w:szCs w:val="18"/>
        </w:rPr>
        <w:t>gén</w:t>
      </w:r>
      <w:proofErr w:type="spellEnd"/>
      <w:proofErr w:type="gramEnd"/>
      <w:r w:rsidR="00FF4BE7" w:rsidRPr="00C30BB4">
        <w:rPr>
          <w:rFonts w:cstheme="minorHAnsi"/>
          <w:b/>
          <w:sz w:val="18"/>
          <w:szCs w:val="18"/>
        </w:rPr>
        <w:t>.  -</w:t>
      </w:r>
      <w:proofErr w:type="spellStart"/>
      <w:r w:rsidR="00FF4BE7" w:rsidRPr="00C30BB4">
        <w:rPr>
          <w:rFonts w:cstheme="minorHAnsi"/>
          <w:b/>
          <w:sz w:val="18"/>
          <w:szCs w:val="18"/>
        </w:rPr>
        <w:t>οέντος</w:t>
      </w:r>
      <w:proofErr w:type="spellEnd"/>
      <w:r w:rsidR="00FF4BE7" w:rsidRPr="00C30BB4">
        <w:rPr>
          <w:rFonts w:cstheme="minorHAnsi"/>
          <w:b/>
          <w:sz w:val="18"/>
          <w:szCs w:val="18"/>
        </w:rPr>
        <w:t xml:space="preserve"> ;   -</w:t>
      </w:r>
      <w:proofErr w:type="spellStart"/>
      <w:r w:rsidR="00FF4BE7" w:rsidRPr="00C30BB4">
        <w:rPr>
          <w:rFonts w:cstheme="minorHAnsi"/>
          <w:b/>
          <w:sz w:val="18"/>
          <w:szCs w:val="18"/>
        </w:rPr>
        <w:t>οέσσης</w:t>
      </w:r>
      <w:proofErr w:type="spellEnd"/>
      <w:r w:rsidR="00FF4BE7" w:rsidRPr="00C30BB4">
        <w:rPr>
          <w:rFonts w:cstheme="minorHAnsi"/>
          <w:b/>
          <w:sz w:val="18"/>
          <w:szCs w:val="18"/>
        </w:rPr>
        <w:t xml:space="preserve"> ; -</w:t>
      </w:r>
      <w:proofErr w:type="spellStart"/>
      <w:r w:rsidR="00FF4BE7" w:rsidRPr="00C30BB4">
        <w:rPr>
          <w:rFonts w:cstheme="minorHAnsi"/>
          <w:b/>
          <w:sz w:val="18"/>
          <w:szCs w:val="18"/>
        </w:rPr>
        <w:t>οέντος</w:t>
      </w:r>
      <w:proofErr w:type="spellEnd"/>
      <w:r w:rsidR="00FF4BE7" w:rsidRPr="00C30BB4">
        <w:rPr>
          <w:rFonts w:cstheme="minorHAnsi"/>
          <w:b/>
          <w:sz w:val="18"/>
          <w:szCs w:val="18"/>
        </w:rPr>
        <w:t>]</w:t>
      </w:r>
      <w:r w:rsidR="00C30BB4" w:rsidRPr="00C30BB4">
        <w:rPr>
          <w:rFonts w:cstheme="minorHAnsi"/>
          <w:b/>
          <w:sz w:val="18"/>
          <w:szCs w:val="18"/>
        </w:rPr>
        <w:t xml:space="preserve"> </w:t>
      </w:r>
      <w:r w:rsidR="00FF4BE7" w:rsidRPr="00C30BB4">
        <w:rPr>
          <w:rFonts w:cstheme="minorHAnsi"/>
          <w:b/>
          <w:sz w:val="18"/>
          <w:szCs w:val="18"/>
        </w:rPr>
        <w:t xml:space="preserve">: </w:t>
      </w:r>
      <w:r w:rsidR="00FF4BE7" w:rsidRPr="00C30BB4">
        <w:rPr>
          <w:rFonts w:cstheme="minorHAnsi"/>
          <w:sz w:val="18"/>
          <w:szCs w:val="18"/>
        </w:rPr>
        <w:t>neigeux</w:t>
      </w:r>
      <w:r w:rsidR="00C30BB4" w:rsidRPr="00C30BB4">
        <w:rPr>
          <w:rFonts w:cstheme="minorHAnsi"/>
          <w:b/>
          <w:sz w:val="18"/>
          <w:szCs w:val="18"/>
        </w:rPr>
        <w:t xml:space="preserve"> </w:t>
      </w:r>
      <w:r w:rsidR="00FF4BE7" w:rsidRPr="00C30BB4">
        <w:rPr>
          <w:rFonts w:cstheme="minorHAnsi"/>
          <w:b/>
          <w:sz w:val="18"/>
          <w:szCs w:val="18"/>
        </w:rPr>
        <w:t xml:space="preserve">; </w:t>
      </w:r>
      <w:r w:rsidR="00FF4BE7" w:rsidRPr="00C30BB4">
        <w:rPr>
          <w:rFonts w:cstheme="minorHAnsi"/>
          <w:sz w:val="18"/>
          <w:szCs w:val="18"/>
        </w:rPr>
        <w:t xml:space="preserve">couvert de </w:t>
      </w:r>
      <w:proofErr w:type="gramStart"/>
      <w:r w:rsidR="00FF4BE7" w:rsidRPr="00C30BB4">
        <w:rPr>
          <w:rFonts w:cstheme="minorHAnsi"/>
          <w:sz w:val="18"/>
          <w:szCs w:val="18"/>
        </w:rPr>
        <w:t>neige  [</w:t>
      </w:r>
      <w:proofErr w:type="gramEnd"/>
      <w:r w:rsidR="00FF4BE7" w:rsidRPr="00C30BB4">
        <w:rPr>
          <w:rFonts w:cstheme="minorHAnsi"/>
          <w:sz w:val="18"/>
          <w:szCs w:val="18"/>
        </w:rPr>
        <w:t xml:space="preserve">…].   NB le </w:t>
      </w:r>
      <w:proofErr w:type="spellStart"/>
      <w:r w:rsidR="00FF4BE7" w:rsidRPr="00C30BB4">
        <w:rPr>
          <w:rFonts w:cstheme="minorHAnsi"/>
          <w:sz w:val="18"/>
          <w:szCs w:val="18"/>
        </w:rPr>
        <w:t>vers</w:t>
      </w:r>
      <w:proofErr w:type="spellEnd"/>
      <w:r w:rsidR="00FF4BE7" w:rsidRPr="00C30BB4">
        <w:rPr>
          <w:rFonts w:cstheme="minorHAnsi"/>
          <w:sz w:val="18"/>
          <w:szCs w:val="18"/>
        </w:rPr>
        <w:t xml:space="preserve"> à la </w:t>
      </w:r>
      <w:proofErr w:type="spellStart"/>
      <w:r w:rsidR="00FF4BE7" w:rsidRPr="00C30BB4">
        <w:rPr>
          <w:rFonts w:cstheme="minorHAnsi"/>
          <w:sz w:val="18"/>
          <w:szCs w:val="18"/>
        </w:rPr>
        <w:t>mê</w:t>
      </w:r>
      <w:proofErr w:type="spellEnd"/>
      <w:r w:rsidR="00FF4BE7" w:rsidRPr="00C30BB4">
        <w:rPr>
          <w:rFonts w:cstheme="minorHAnsi"/>
          <w:sz w:val="18"/>
          <w:szCs w:val="18"/>
        </w:rPr>
        <w:t xml:space="preserve"> fonction structurelle que le </w:t>
      </w:r>
      <w:proofErr w:type="gramStart"/>
      <w:r w:rsidR="00FF4BE7" w:rsidRPr="00C30BB4">
        <w:rPr>
          <w:rFonts w:cstheme="minorHAnsi"/>
          <w:sz w:val="18"/>
          <w:szCs w:val="18"/>
        </w:rPr>
        <w:t>vers  52</w:t>
      </w:r>
      <w:proofErr w:type="gramEnd"/>
      <w:r w:rsidR="00FF4BE7" w:rsidRPr="00C30BB4">
        <w:rPr>
          <w:rFonts w:cstheme="minorHAnsi"/>
          <w:sz w:val="18"/>
          <w:szCs w:val="18"/>
        </w:rPr>
        <w:t xml:space="preserve"> (West).</w:t>
      </w:r>
      <w:r w:rsidRPr="00C30BB4">
        <w:rPr>
          <w:rFonts w:cstheme="minorHAnsi"/>
          <w:b/>
          <w:sz w:val="18"/>
          <w:szCs w:val="18"/>
        </w:rPr>
        <w:t xml:space="preserve">   </w:t>
      </w:r>
    </w:p>
  </w:footnote>
  <w:footnote w:id="63">
    <w:p w14:paraId="754F8098" w14:textId="36E21756" w:rsidR="00D93FE3" w:rsidRPr="00C30BB4" w:rsidRDefault="00D93FE3"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r w:rsidR="00FF4BE7" w:rsidRPr="00C30BB4">
        <w:rPr>
          <w:rFonts w:cstheme="minorHAnsi"/>
          <w:b/>
          <w:sz w:val="18"/>
          <w:szCs w:val="18"/>
        </w:rPr>
        <w:t xml:space="preserve">63. — </w:t>
      </w:r>
      <w:proofErr w:type="spellStart"/>
      <w:r w:rsidR="00FF4BE7" w:rsidRPr="00C30BB4">
        <w:rPr>
          <w:rFonts w:cstheme="minorHAnsi"/>
          <w:b/>
          <w:sz w:val="18"/>
          <w:szCs w:val="18"/>
          <w:lang w:val="el-GR"/>
        </w:rPr>
        <w:t>ἔνθα</w:t>
      </w:r>
      <w:proofErr w:type="spellEnd"/>
      <w:r w:rsidR="00FF4BE7" w:rsidRPr="00C30BB4">
        <w:rPr>
          <w:rFonts w:cstheme="minorHAnsi"/>
          <w:b/>
          <w:sz w:val="18"/>
          <w:szCs w:val="18"/>
        </w:rPr>
        <w:t xml:space="preserve"> </w:t>
      </w:r>
      <w:proofErr w:type="spellStart"/>
      <w:r w:rsidR="00FF4BE7" w:rsidRPr="00C30BB4">
        <w:rPr>
          <w:rFonts w:cstheme="minorHAnsi"/>
          <w:b/>
          <w:sz w:val="18"/>
          <w:szCs w:val="18"/>
          <w:lang w:val="el-GR"/>
        </w:rPr>
        <w:t>σφιν</w:t>
      </w:r>
      <w:proofErr w:type="spellEnd"/>
      <w:r w:rsidR="00FF4BE7" w:rsidRPr="00C30BB4">
        <w:rPr>
          <w:rFonts w:cstheme="minorHAnsi"/>
          <w:b/>
          <w:sz w:val="18"/>
          <w:szCs w:val="18"/>
        </w:rPr>
        <w:t xml:space="preserve"> </w:t>
      </w:r>
      <w:r w:rsidR="00FF4BE7" w:rsidRPr="00C30BB4">
        <w:rPr>
          <w:rFonts w:cstheme="minorHAnsi"/>
          <w:b/>
          <w:sz w:val="18"/>
          <w:szCs w:val="18"/>
          <w:lang w:val="el-GR"/>
        </w:rPr>
        <w:t>λιπαροί</w:t>
      </w:r>
      <w:r w:rsidR="00FF4BE7" w:rsidRPr="00C30BB4">
        <w:rPr>
          <w:rFonts w:cstheme="minorHAnsi"/>
          <w:b/>
          <w:sz w:val="18"/>
          <w:szCs w:val="18"/>
        </w:rPr>
        <w:t xml:space="preserve"> </w:t>
      </w:r>
      <w:r w:rsidR="00FF4BE7" w:rsidRPr="00C30BB4">
        <w:rPr>
          <w:rFonts w:cstheme="minorHAnsi"/>
          <w:b/>
          <w:sz w:val="18"/>
          <w:szCs w:val="18"/>
          <w:lang w:val="el-GR"/>
        </w:rPr>
        <w:t>τε</w:t>
      </w:r>
      <w:r w:rsidR="00FF4BE7" w:rsidRPr="00C30BB4">
        <w:rPr>
          <w:rFonts w:cstheme="minorHAnsi"/>
          <w:b/>
          <w:sz w:val="18"/>
          <w:szCs w:val="18"/>
        </w:rPr>
        <w:t xml:space="preserve"> </w:t>
      </w:r>
      <w:proofErr w:type="spellStart"/>
      <w:r w:rsidR="00FF4BE7" w:rsidRPr="00C30BB4">
        <w:rPr>
          <w:rFonts w:cstheme="minorHAnsi"/>
          <w:b/>
          <w:sz w:val="18"/>
          <w:szCs w:val="18"/>
          <w:lang w:val="el-GR"/>
        </w:rPr>
        <w:t>χοροὶ</w:t>
      </w:r>
      <w:proofErr w:type="spellEnd"/>
      <w:r w:rsidR="00FF4BE7" w:rsidRPr="00C30BB4">
        <w:rPr>
          <w:rFonts w:cstheme="minorHAnsi"/>
          <w:b/>
          <w:sz w:val="18"/>
          <w:szCs w:val="18"/>
        </w:rPr>
        <w:t xml:space="preserve"> </w:t>
      </w:r>
      <w:proofErr w:type="spellStart"/>
      <w:r w:rsidR="00FF4BE7" w:rsidRPr="00C30BB4">
        <w:rPr>
          <w:rFonts w:cstheme="minorHAnsi"/>
          <w:b/>
          <w:sz w:val="18"/>
          <w:szCs w:val="18"/>
          <w:lang w:val="el-GR"/>
        </w:rPr>
        <w:t>καὶ</w:t>
      </w:r>
      <w:proofErr w:type="spellEnd"/>
      <w:r w:rsidR="00FF4BE7" w:rsidRPr="00C30BB4">
        <w:rPr>
          <w:rFonts w:cstheme="minorHAnsi"/>
          <w:b/>
          <w:sz w:val="18"/>
          <w:szCs w:val="18"/>
        </w:rPr>
        <w:t xml:space="preserve"> </w:t>
      </w:r>
      <w:r w:rsidR="00FF4BE7" w:rsidRPr="00C30BB4">
        <w:rPr>
          <w:rFonts w:cstheme="minorHAnsi"/>
          <w:b/>
          <w:sz w:val="18"/>
          <w:szCs w:val="18"/>
          <w:lang w:val="el-GR"/>
        </w:rPr>
        <w:t>δώματα</w:t>
      </w:r>
      <w:r w:rsidR="00FF4BE7" w:rsidRPr="00C30BB4">
        <w:rPr>
          <w:rFonts w:cstheme="minorHAnsi"/>
          <w:b/>
          <w:sz w:val="18"/>
          <w:szCs w:val="18"/>
        </w:rPr>
        <w:t xml:space="preserve"> </w:t>
      </w:r>
      <w:r w:rsidR="00FF4BE7" w:rsidRPr="00C30BB4">
        <w:rPr>
          <w:rFonts w:cstheme="minorHAnsi"/>
          <w:b/>
          <w:sz w:val="18"/>
          <w:szCs w:val="18"/>
          <w:lang w:val="el-GR"/>
        </w:rPr>
        <w:t>καλά</w:t>
      </w:r>
      <w:r w:rsidR="00FF4BE7" w:rsidRPr="00C30BB4">
        <w:rPr>
          <w:rFonts w:cstheme="minorHAnsi"/>
          <w:b/>
          <w:sz w:val="18"/>
          <w:szCs w:val="18"/>
        </w:rPr>
        <w:t>. —</w:t>
      </w:r>
      <w:r w:rsidR="00FF4BE7" w:rsidRPr="00C30BB4">
        <w:rPr>
          <w:rFonts w:cstheme="minorHAnsi"/>
          <w:sz w:val="18"/>
          <w:szCs w:val="18"/>
        </w:rPr>
        <w:t xml:space="preserve"> </w:t>
      </w:r>
      <w:proofErr w:type="spellStart"/>
      <w:r w:rsidR="00FF4BE7" w:rsidRPr="00C30BB4">
        <w:rPr>
          <w:rFonts w:cstheme="minorHAnsi"/>
          <w:b/>
          <w:color w:val="C00000"/>
          <w:sz w:val="18"/>
          <w:szCs w:val="18"/>
        </w:rPr>
        <w:t>Ἔ</w:t>
      </w:r>
      <w:r w:rsidR="00FF4BE7" w:rsidRPr="00C30BB4">
        <w:rPr>
          <w:rFonts w:cstheme="minorHAnsi"/>
          <w:b/>
          <w:sz w:val="18"/>
          <w:szCs w:val="18"/>
        </w:rPr>
        <w:t>νθ</w:t>
      </w:r>
      <w:proofErr w:type="spellEnd"/>
      <w:r w:rsidR="00FF4BE7" w:rsidRPr="00C30BB4">
        <w:rPr>
          <w:rFonts w:cstheme="minorHAnsi"/>
          <w:b/>
          <w:sz w:val="18"/>
          <w:szCs w:val="18"/>
        </w:rPr>
        <w:t>α :</w:t>
      </w:r>
      <w:r w:rsidR="00FF4BE7" w:rsidRPr="00C30BB4">
        <w:rPr>
          <w:rFonts w:cstheme="minorHAnsi"/>
          <w:sz w:val="18"/>
          <w:szCs w:val="18"/>
        </w:rPr>
        <w:t xml:space="preserve"> (dém.) là-même, dans cet endroit (sans </w:t>
      </w:r>
      <w:proofErr w:type="spellStart"/>
      <w:r w:rsidR="00FF4BE7" w:rsidRPr="00C30BB4">
        <w:rPr>
          <w:rFonts w:cstheme="minorHAnsi"/>
          <w:sz w:val="18"/>
          <w:szCs w:val="18"/>
        </w:rPr>
        <w:t>mvt</w:t>
      </w:r>
      <w:proofErr w:type="spellEnd"/>
      <w:r w:rsidR="00FF4BE7" w:rsidRPr="00C30BB4">
        <w:rPr>
          <w:rFonts w:cstheme="minorHAnsi"/>
          <w:sz w:val="18"/>
          <w:szCs w:val="18"/>
        </w:rPr>
        <w:t>)</w:t>
      </w:r>
      <w:r w:rsidR="00C30BB4" w:rsidRPr="00C30BB4">
        <w:rPr>
          <w:rFonts w:cstheme="minorHAnsi"/>
          <w:sz w:val="18"/>
          <w:szCs w:val="18"/>
        </w:rPr>
        <w:t xml:space="preserve"> </w:t>
      </w:r>
      <w:r w:rsidR="00FF4BE7" w:rsidRPr="00C30BB4">
        <w:rPr>
          <w:rFonts w:cstheme="minorHAnsi"/>
          <w:sz w:val="18"/>
          <w:szCs w:val="18"/>
        </w:rPr>
        <w:t xml:space="preserve">; alors, à ce moment.      </w:t>
      </w:r>
      <w:proofErr w:type="spellStart"/>
      <w:proofErr w:type="gramStart"/>
      <w:r w:rsidR="00FF4BE7" w:rsidRPr="00C30BB4">
        <w:rPr>
          <w:rFonts w:cstheme="minorHAnsi"/>
          <w:b/>
          <w:bCs/>
          <w:caps/>
          <w:color w:val="C00000"/>
          <w:sz w:val="18"/>
          <w:szCs w:val="18"/>
        </w:rPr>
        <w:t>Σ</w:t>
      </w:r>
      <w:r w:rsidR="00FF4BE7" w:rsidRPr="00C30BB4">
        <w:rPr>
          <w:rFonts w:cstheme="minorHAnsi"/>
          <w:b/>
          <w:sz w:val="18"/>
          <w:szCs w:val="18"/>
        </w:rPr>
        <w:t>φιν</w:t>
      </w:r>
      <w:proofErr w:type="spellEnd"/>
      <w:r w:rsidR="00FF4BE7" w:rsidRPr="00C30BB4">
        <w:rPr>
          <w:rFonts w:cstheme="minorHAnsi"/>
          <w:b/>
          <w:sz w:val="18"/>
          <w:szCs w:val="18"/>
        </w:rPr>
        <w:t xml:space="preserve">  /</w:t>
      </w:r>
      <w:proofErr w:type="gramEnd"/>
      <w:r w:rsidR="00FF4BE7" w:rsidRPr="00C30BB4">
        <w:rPr>
          <w:rFonts w:cstheme="minorHAnsi"/>
          <w:b/>
          <w:sz w:val="18"/>
          <w:szCs w:val="18"/>
        </w:rPr>
        <w:t xml:space="preserve"> </w:t>
      </w:r>
      <w:proofErr w:type="spellStart"/>
      <w:r w:rsidR="00FF4BE7" w:rsidRPr="00C30BB4">
        <w:rPr>
          <w:rFonts w:cstheme="minorHAnsi"/>
          <w:b/>
          <w:bCs/>
          <w:caps/>
          <w:color w:val="C00000"/>
          <w:sz w:val="18"/>
          <w:szCs w:val="18"/>
        </w:rPr>
        <w:t>Σ</w:t>
      </w:r>
      <w:r w:rsidR="00FF4BE7" w:rsidRPr="00C30BB4">
        <w:rPr>
          <w:rFonts w:cstheme="minorHAnsi"/>
          <w:b/>
          <w:sz w:val="18"/>
          <w:szCs w:val="18"/>
        </w:rPr>
        <w:t>φι</w:t>
      </w:r>
      <w:proofErr w:type="spellEnd"/>
      <w:r w:rsidR="00FF4BE7" w:rsidRPr="00C30BB4">
        <w:rPr>
          <w:rFonts w:cstheme="minorHAnsi"/>
          <w:b/>
          <w:sz w:val="18"/>
          <w:szCs w:val="18"/>
        </w:rPr>
        <w:t xml:space="preserve"> </w:t>
      </w:r>
      <w:proofErr w:type="gramStart"/>
      <w:r w:rsidR="00FF4BE7" w:rsidRPr="00C30BB4">
        <w:rPr>
          <w:rFonts w:cstheme="minorHAnsi"/>
          <w:b/>
          <w:sz w:val="18"/>
          <w:szCs w:val="18"/>
        </w:rPr>
        <w:t xml:space="preserve">/  </w:t>
      </w:r>
      <w:proofErr w:type="spellStart"/>
      <w:r w:rsidR="00FF4BE7" w:rsidRPr="00C30BB4">
        <w:rPr>
          <w:rFonts w:cstheme="minorHAnsi"/>
          <w:b/>
          <w:caps/>
          <w:color w:val="C00000"/>
          <w:sz w:val="18"/>
          <w:szCs w:val="18"/>
        </w:rPr>
        <w:t>σ</w:t>
      </w:r>
      <w:r w:rsidR="00FF4BE7" w:rsidRPr="00C30BB4">
        <w:rPr>
          <w:rFonts w:cstheme="minorHAnsi"/>
          <w:b/>
          <w:sz w:val="18"/>
          <w:szCs w:val="18"/>
        </w:rPr>
        <w:t>φ</w:t>
      </w:r>
      <w:proofErr w:type="spellEnd"/>
      <w:r w:rsidR="00FF4BE7" w:rsidRPr="00C30BB4">
        <w:rPr>
          <w:rFonts w:cstheme="minorHAnsi"/>
          <w:b/>
          <w:sz w:val="18"/>
          <w:szCs w:val="18"/>
          <w:lang w:val="el-GR"/>
        </w:rPr>
        <w:t>ι</w:t>
      </w:r>
      <w:proofErr w:type="spellStart"/>
      <w:r w:rsidR="00FF4BE7" w:rsidRPr="00C30BB4">
        <w:rPr>
          <w:rFonts w:cstheme="minorHAnsi"/>
          <w:b/>
          <w:sz w:val="18"/>
          <w:szCs w:val="18"/>
        </w:rPr>
        <w:t>σι</w:t>
      </w:r>
      <w:proofErr w:type="spellEnd"/>
      <w:proofErr w:type="gramEnd"/>
      <w:r w:rsidR="00FF4BE7" w:rsidRPr="00C30BB4">
        <w:rPr>
          <w:rFonts w:cstheme="minorHAnsi"/>
          <w:b/>
          <w:sz w:val="18"/>
          <w:szCs w:val="18"/>
        </w:rPr>
        <w:t>(</w:t>
      </w:r>
      <w:r w:rsidR="00FF4BE7" w:rsidRPr="00C30BB4">
        <w:rPr>
          <w:rFonts w:cstheme="minorHAnsi"/>
          <w:b/>
          <w:sz w:val="18"/>
          <w:szCs w:val="18"/>
          <w:lang w:val="el-GR"/>
        </w:rPr>
        <w:t>ν</w:t>
      </w:r>
      <w:proofErr w:type="gramStart"/>
      <w:r w:rsidR="00FF4BE7" w:rsidRPr="00C30BB4">
        <w:rPr>
          <w:rFonts w:cstheme="minorHAnsi"/>
          <w:b/>
          <w:sz w:val="18"/>
          <w:szCs w:val="18"/>
        </w:rPr>
        <w:t xml:space="preserve">),  </w:t>
      </w:r>
      <w:proofErr w:type="spellStart"/>
      <w:r w:rsidR="00FF4BE7" w:rsidRPr="00C30BB4">
        <w:rPr>
          <w:rFonts w:cstheme="minorHAnsi"/>
          <w:b/>
          <w:sz w:val="18"/>
          <w:szCs w:val="18"/>
        </w:rPr>
        <w:t>pr</w:t>
      </w:r>
      <w:proofErr w:type="spellEnd"/>
      <w:r w:rsidR="00FF4BE7" w:rsidRPr="00C30BB4">
        <w:rPr>
          <w:rFonts w:cstheme="minorHAnsi"/>
          <w:b/>
          <w:sz w:val="18"/>
          <w:szCs w:val="18"/>
        </w:rPr>
        <w:t>.</w:t>
      </w:r>
      <w:proofErr w:type="gramEnd"/>
      <w:r w:rsidR="00FF4BE7" w:rsidRPr="00C30BB4">
        <w:rPr>
          <w:rFonts w:cstheme="minorHAnsi"/>
          <w:b/>
          <w:sz w:val="18"/>
          <w:szCs w:val="18"/>
        </w:rPr>
        <w:t xml:space="preserve"> pers. </w:t>
      </w:r>
      <w:proofErr w:type="spellStart"/>
      <w:r w:rsidR="00FF4BE7" w:rsidRPr="00C30BB4">
        <w:rPr>
          <w:rFonts w:cstheme="minorHAnsi"/>
          <w:b/>
          <w:sz w:val="18"/>
          <w:szCs w:val="18"/>
        </w:rPr>
        <w:t>dat</w:t>
      </w:r>
      <w:proofErr w:type="spellEnd"/>
      <w:r w:rsidR="00FF4BE7" w:rsidRPr="00C30BB4">
        <w:rPr>
          <w:rFonts w:cstheme="minorHAnsi"/>
          <w:b/>
          <w:sz w:val="18"/>
          <w:szCs w:val="18"/>
        </w:rPr>
        <w:t xml:space="preserve"> pl. : </w:t>
      </w:r>
      <w:r w:rsidR="00FF4BE7" w:rsidRPr="00C30BB4">
        <w:rPr>
          <w:rFonts w:cstheme="minorHAnsi"/>
          <w:sz w:val="18"/>
          <w:szCs w:val="18"/>
        </w:rPr>
        <w:t>atone pronom de rappel homérique</w:t>
      </w:r>
      <w:r w:rsidR="00C30BB4" w:rsidRPr="00C30BB4">
        <w:rPr>
          <w:rFonts w:cstheme="minorHAnsi"/>
          <w:sz w:val="18"/>
          <w:szCs w:val="18"/>
        </w:rPr>
        <w:t xml:space="preserve"> </w:t>
      </w:r>
      <w:r w:rsidR="00FF4BE7" w:rsidRPr="00C30BB4">
        <w:rPr>
          <w:rFonts w:cstheme="minorHAnsi"/>
          <w:sz w:val="18"/>
          <w:szCs w:val="18"/>
        </w:rPr>
        <w:t xml:space="preserve">; tonique réfléchi </w:t>
      </w:r>
      <w:proofErr w:type="gramStart"/>
      <w:r w:rsidR="00FF4BE7" w:rsidRPr="00C30BB4">
        <w:rPr>
          <w:rFonts w:cstheme="minorHAnsi"/>
          <w:sz w:val="18"/>
          <w:szCs w:val="18"/>
        </w:rPr>
        <w:t>homérique</w:t>
      </w:r>
      <w:r w:rsidR="00C30BB4" w:rsidRPr="00C30BB4">
        <w:rPr>
          <w:rFonts w:cstheme="minorHAnsi"/>
          <w:sz w:val="18"/>
          <w:szCs w:val="18"/>
        </w:rPr>
        <w:t xml:space="preserve"> </w:t>
      </w:r>
      <w:r w:rsidR="00FF4BE7" w:rsidRPr="00C30BB4">
        <w:rPr>
          <w:rFonts w:cstheme="minorHAnsi"/>
          <w:sz w:val="18"/>
          <w:szCs w:val="18"/>
        </w:rPr>
        <w:t xml:space="preserve"> [</w:t>
      </w:r>
      <w:proofErr w:type="gramEnd"/>
      <w:r w:rsidR="00FF4BE7" w:rsidRPr="00C30BB4">
        <w:rPr>
          <w:rFonts w:cstheme="minorHAnsi"/>
          <w:sz w:val="18"/>
          <w:szCs w:val="18"/>
        </w:rPr>
        <w:t xml:space="preserve">…].      </w:t>
      </w:r>
      <w:proofErr w:type="spellStart"/>
      <w:r w:rsidR="00FF4BE7" w:rsidRPr="00C30BB4">
        <w:rPr>
          <w:rFonts w:cstheme="minorHAnsi"/>
          <w:b/>
          <w:color w:val="C00000"/>
          <w:sz w:val="18"/>
          <w:szCs w:val="18"/>
        </w:rPr>
        <w:t>Λ</w:t>
      </w:r>
      <w:r w:rsidR="00FF4BE7" w:rsidRPr="00C30BB4">
        <w:rPr>
          <w:rFonts w:cstheme="minorHAnsi"/>
          <w:b/>
          <w:sz w:val="18"/>
          <w:szCs w:val="18"/>
        </w:rPr>
        <w:t>ι</w:t>
      </w:r>
      <w:proofErr w:type="spellEnd"/>
      <w:r w:rsidR="00FF4BE7" w:rsidRPr="00C30BB4">
        <w:rPr>
          <w:rFonts w:cstheme="minorHAnsi"/>
          <w:b/>
          <w:sz w:val="18"/>
          <w:szCs w:val="18"/>
        </w:rPr>
        <w:t>πα</w:t>
      </w:r>
      <w:proofErr w:type="spellStart"/>
      <w:r w:rsidR="00FF4BE7" w:rsidRPr="00C30BB4">
        <w:rPr>
          <w:rFonts w:cstheme="minorHAnsi"/>
          <w:b/>
          <w:sz w:val="18"/>
          <w:szCs w:val="18"/>
        </w:rPr>
        <w:t>ρός</w:t>
      </w:r>
      <w:proofErr w:type="spellEnd"/>
      <w:r w:rsidR="00FF4BE7" w:rsidRPr="00C30BB4">
        <w:rPr>
          <w:rFonts w:cstheme="minorHAnsi"/>
          <w:b/>
          <w:sz w:val="18"/>
          <w:szCs w:val="18"/>
        </w:rPr>
        <w:t xml:space="preserve">, ά, </w:t>
      </w:r>
      <w:proofErr w:type="spellStart"/>
      <w:r w:rsidR="00FF4BE7" w:rsidRPr="00C30BB4">
        <w:rPr>
          <w:rFonts w:cstheme="minorHAnsi"/>
          <w:b/>
          <w:sz w:val="18"/>
          <w:szCs w:val="18"/>
        </w:rPr>
        <w:t>όν</w:t>
      </w:r>
      <w:proofErr w:type="spellEnd"/>
      <w:r w:rsidR="00C30BB4" w:rsidRPr="00C30BB4">
        <w:rPr>
          <w:rFonts w:cstheme="minorHAnsi"/>
          <w:b/>
          <w:sz w:val="18"/>
          <w:szCs w:val="18"/>
        </w:rPr>
        <w:t xml:space="preserve"> </w:t>
      </w:r>
      <w:r w:rsidR="00FF4BE7" w:rsidRPr="00C30BB4">
        <w:rPr>
          <w:rFonts w:cstheme="minorHAnsi"/>
          <w:sz w:val="18"/>
          <w:szCs w:val="18"/>
        </w:rPr>
        <w:t>: gras, onctueux, luisant (d'huile, graisse, parfum</w:t>
      </w:r>
      <w:proofErr w:type="gramStart"/>
      <w:r w:rsidR="00FF4BE7" w:rsidRPr="00C30BB4">
        <w:rPr>
          <w:rFonts w:cstheme="minorHAnsi"/>
          <w:sz w:val="18"/>
          <w:szCs w:val="18"/>
        </w:rPr>
        <w:t xml:space="preserve">);   </w:t>
      </w:r>
      <w:proofErr w:type="gramEnd"/>
      <w:r w:rsidR="00FF4BE7" w:rsidRPr="00C30BB4">
        <w:rPr>
          <w:rFonts w:cstheme="minorHAnsi"/>
          <w:sz w:val="18"/>
          <w:szCs w:val="18"/>
        </w:rPr>
        <w:t>[…]</w:t>
      </w:r>
      <w:r w:rsidR="00C30BB4" w:rsidRPr="00C30BB4">
        <w:rPr>
          <w:rFonts w:cstheme="minorHAnsi"/>
          <w:sz w:val="18"/>
          <w:szCs w:val="18"/>
        </w:rPr>
        <w:t xml:space="preserve"> </w:t>
      </w:r>
      <w:r w:rsidR="00FF4BE7" w:rsidRPr="00C30BB4">
        <w:rPr>
          <w:rFonts w:cstheme="minorHAnsi"/>
          <w:sz w:val="18"/>
          <w:szCs w:val="18"/>
        </w:rPr>
        <w:t>; éclatant</w:t>
      </w:r>
      <w:r w:rsidR="00C30BB4" w:rsidRPr="00C30BB4">
        <w:rPr>
          <w:rFonts w:cstheme="minorHAnsi"/>
          <w:sz w:val="18"/>
          <w:szCs w:val="18"/>
        </w:rPr>
        <w:t xml:space="preserve"> </w:t>
      </w:r>
      <w:r w:rsidR="00FF4BE7" w:rsidRPr="00C30BB4">
        <w:rPr>
          <w:rFonts w:cstheme="minorHAnsi"/>
          <w:sz w:val="18"/>
          <w:szCs w:val="18"/>
        </w:rPr>
        <w:t xml:space="preserve">; splendide </w:t>
      </w:r>
      <w:proofErr w:type="gramStart"/>
      <w:r w:rsidR="00FF4BE7" w:rsidRPr="00C30BB4">
        <w:rPr>
          <w:rFonts w:cstheme="minorHAnsi"/>
          <w:sz w:val="18"/>
          <w:szCs w:val="18"/>
        </w:rPr>
        <w:t>( West</w:t>
      </w:r>
      <w:proofErr w:type="gramEnd"/>
      <w:r w:rsidR="00FF4BE7" w:rsidRPr="00C30BB4">
        <w:rPr>
          <w:rFonts w:cstheme="minorHAnsi"/>
          <w:sz w:val="18"/>
          <w:szCs w:val="18"/>
        </w:rPr>
        <w:t xml:space="preserve"> </w:t>
      </w:r>
      <w:proofErr w:type="gramStart"/>
      <w:r w:rsidR="00FF4BE7" w:rsidRPr="00C30BB4">
        <w:rPr>
          <w:rFonts w:cstheme="minorHAnsi"/>
          <w:sz w:val="18"/>
          <w:szCs w:val="18"/>
        </w:rPr>
        <w:t>suggère  poli</w:t>
      </w:r>
      <w:proofErr w:type="gramEnd"/>
      <w:r w:rsidR="00FF4BE7" w:rsidRPr="00C30BB4">
        <w:rPr>
          <w:rFonts w:cstheme="minorHAnsi"/>
          <w:sz w:val="18"/>
          <w:szCs w:val="18"/>
        </w:rPr>
        <w:t xml:space="preserve">, frotté d’huile).   </w:t>
      </w:r>
      <w:proofErr w:type="spellStart"/>
      <w:r w:rsidR="00FF4BE7" w:rsidRPr="00C30BB4">
        <w:rPr>
          <w:rFonts w:cstheme="minorHAnsi"/>
          <w:b/>
          <w:bCs/>
          <w:caps/>
          <w:color w:val="C00000"/>
          <w:sz w:val="18"/>
          <w:szCs w:val="18"/>
        </w:rPr>
        <w:t>χ</w:t>
      </w:r>
      <w:r w:rsidR="00FF4BE7" w:rsidRPr="00C30BB4">
        <w:rPr>
          <w:rFonts w:cstheme="minorHAnsi"/>
          <w:b/>
          <w:sz w:val="18"/>
          <w:szCs w:val="18"/>
        </w:rPr>
        <w:t>ορός</w:t>
      </w:r>
      <w:proofErr w:type="spellEnd"/>
      <w:r w:rsidR="00FF4BE7" w:rsidRPr="00C30BB4">
        <w:rPr>
          <w:rFonts w:cstheme="minorHAnsi"/>
          <w:b/>
          <w:sz w:val="18"/>
          <w:szCs w:val="18"/>
        </w:rPr>
        <w:t xml:space="preserve">, </w:t>
      </w:r>
      <w:proofErr w:type="spellStart"/>
      <w:r w:rsidR="00FF4BE7" w:rsidRPr="00C30BB4">
        <w:rPr>
          <w:rFonts w:cstheme="minorHAnsi"/>
          <w:b/>
          <w:sz w:val="18"/>
          <w:szCs w:val="18"/>
        </w:rPr>
        <w:t>οῦ</w:t>
      </w:r>
      <w:proofErr w:type="spellEnd"/>
      <w:r w:rsidR="00FF4BE7" w:rsidRPr="00C30BB4">
        <w:rPr>
          <w:rFonts w:cstheme="minorHAnsi"/>
          <w:b/>
          <w:sz w:val="18"/>
          <w:szCs w:val="18"/>
        </w:rPr>
        <w:t xml:space="preserve"> (ὁ)</w:t>
      </w:r>
      <w:r w:rsidR="00C30BB4" w:rsidRPr="00C30BB4">
        <w:rPr>
          <w:rFonts w:cstheme="minorHAnsi"/>
          <w:b/>
          <w:sz w:val="18"/>
          <w:szCs w:val="18"/>
        </w:rPr>
        <w:t xml:space="preserve"> </w:t>
      </w:r>
      <w:r w:rsidR="00FF4BE7" w:rsidRPr="00C30BB4">
        <w:rPr>
          <w:rFonts w:cstheme="minorHAnsi"/>
          <w:sz w:val="18"/>
          <w:szCs w:val="18"/>
        </w:rPr>
        <w:t xml:space="preserve">: </w:t>
      </w:r>
      <w:proofErr w:type="spellStart"/>
      <w:r w:rsidR="00FF4BE7" w:rsidRPr="00C30BB4">
        <w:rPr>
          <w:rFonts w:cstheme="minorHAnsi"/>
          <w:sz w:val="18"/>
          <w:szCs w:val="18"/>
        </w:rPr>
        <w:t>choeur</w:t>
      </w:r>
      <w:proofErr w:type="spellEnd"/>
      <w:r w:rsidR="00FF4BE7" w:rsidRPr="00C30BB4">
        <w:rPr>
          <w:rFonts w:cstheme="minorHAnsi"/>
          <w:sz w:val="18"/>
          <w:szCs w:val="18"/>
        </w:rPr>
        <w:t>, danse</w:t>
      </w:r>
      <w:r w:rsidR="00C30BB4" w:rsidRPr="00C30BB4">
        <w:rPr>
          <w:rFonts w:cstheme="minorHAnsi"/>
          <w:sz w:val="18"/>
          <w:szCs w:val="18"/>
        </w:rPr>
        <w:t xml:space="preserve"> </w:t>
      </w:r>
      <w:r w:rsidR="00FF4BE7" w:rsidRPr="00C30BB4">
        <w:rPr>
          <w:rFonts w:cstheme="minorHAnsi"/>
          <w:sz w:val="18"/>
          <w:szCs w:val="18"/>
        </w:rPr>
        <w:t>; groupe de danseurs</w:t>
      </w:r>
      <w:r w:rsidR="00C30BB4" w:rsidRPr="00C30BB4">
        <w:rPr>
          <w:rFonts w:cstheme="minorHAnsi"/>
          <w:sz w:val="18"/>
          <w:szCs w:val="18"/>
        </w:rPr>
        <w:t xml:space="preserve"> </w:t>
      </w:r>
      <w:r w:rsidR="00FF4BE7" w:rsidRPr="00C30BB4">
        <w:rPr>
          <w:rFonts w:cstheme="minorHAnsi"/>
          <w:sz w:val="18"/>
          <w:szCs w:val="18"/>
        </w:rPr>
        <w:t xml:space="preserve">; lieu, </w:t>
      </w:r>
      <w:proofErr w:type="gramStart"/>
      <w:r w:rsidR="00FF4BE7" w:rsidRPr="00C30BB4">
        <w:rPr>
          <w:rFonts w:cstheme="minorHAnsi"/>
          <w:sz w:val="18"/>
          <w:szCs w:val="18"/>
        </w:rPr>
        <w:t>aire  où</w:t>
      </w:r>
      <w:proofErr w:type="gramEnd"/>
      <w:r w:rsidR="00FF4BE7" w:rsidRPr="00C30BB4">
        <w:rPr>
          <w:rFonts w:cstheme="minorHAnsi"/>
          <w:sz w:val="18"/>
          <w:szCs w:val="18"/>
        </w:rPr>
        <w:t xml:space="preserve"> l’on danse.      </w:t>
      </w:r>
      <w:proofErr w:type="spellStart"/>
      <w:r w:rsidR="00FF4BE7" w:rsidRPr="00C30BB4">
        <w:rPr>
          <w:rFonts w:cstheme="minorHAnsi"/>
          <w:b/>
          <w:bCs/>
          <w:caps/>
          <w:color w:val="C00000"/>
          <w:sz w:val="18"/>
          <w:szCs w:val="18"/>
        </w:rPr>
        <w:t>δ</w:t>
      </w:r>
      <w:r w:rsidR="00FF4BE7" w:rsidRPr="00C30BB4">
        <w:rPr>
          <w:rFonts w:cstheme="minorHAnsi"/>
          <w:b/>
          <w:bCs/>
          <w:sz w:val="18"/>
          <w:szCs w:val="18"/>
        </w:rPr>
        <w:t>ῶμ</w:t>
      </w:r>
      <w:proofErr w:type="spellEnd"/>
      <w:r w:rsidR="00FF4BE7" w:rsidRPr="00C30BB4">
        <w:rPr>
          <w:rFonts w:cstheme="minorHAnsi"/>
          <w:b/>
          <w:bCs/>
          <w:sz w:val="18"/>
          <w:szCs w:val="18"/>
        </w:rPr>
        <w:t>α,</w:t>
      </w:r>
      <w:r w:rsidR="00FF4BE7" w:rsidRPr="00C30BB4">
        <w:rPr>
          <w:rFonts w:cstheme="minorHAnsi"/>
          <w:b/>
          <w:sz w:val="18"/>
          <w:szCs w:val="18"/>
        </w:rPr>
        <w:t xml:space="preserve"> α</w:t>
      </w:r>
      <w:proofErr w:type="spellStart"/>
      <w:r w:rsidR="00FF4BE7" w:rsidRPr="00C30BB4">
        <w:rPr>
          <w:rFonts w:cstheme="minorHAnsi"/>
          <w:b/>
          <w:sz w:val="18"/>
          <w:szCs w:val="18"/>
        </w:rPr>
        <w:t>τος</w:t>
      </w:r>
      <w:proofErr w:type="spellEnd"/>
      <w:r w:rsidR="00FF4BE7" w:rsidRPr="00C30BB4">
        <w:rPr>
          <w:rFonts w:cstheme="minorHAnsi"/>
          <w:b/>
          <w:sz w:val="18"/>
          <w:szCs w:val="18"/>
        </w:rPr>
        <w:t xml:space="preserve"> (</w:t>
      </w:r>
      <w:proofErr w:type="spellStart"/>
      <w:r w:rsidR="00FF4BE7" w:rsidRPr="00C30BB4">
        <w:rPr>
          <w:rFonts w:cstheme="minorHAnsi"/>
          <w:b/>
          <w:sz w:val="18"/>
          <w:szCs w:val="18"/>
        </w:rPr>
        <w:t>τό</w:t>
      </w:r>
      <w:proofErr w:type="spellEnd"/>
      <w:r w:rsidR="00FF4BE7" w:rsidRPr="00C30BB4">
        <w:rPr>
          <w:rFonts w:cstheme="minorHAnsi"/>
          <w:b/>
          <w:sz w:val="18"/>
          <w:szCs w:val="18"/>
        </w:rPr>
        <w:t xml:space="preserve">) : </w:t>
      </w:r>
      <w:r w:rsidR="00FF4BE7" w:rsidRPr="00C30BB4">
        <w:rPr>
          <w:rFonts w:cstheme="minorHAnsi"/>
          <w:sz w:val="18"/>
          <w:szCs w:val="18"/>
        </w:rPr>
        <w:t>construction ; maison, demeure</w:t>
      </w:r>
      <w:r w:rsidR="00C30BB4" w:rsidRPr="00C30BB4">
        <w:rPr>
          <w:rFonts w:cstheme="minorHAnsi"/>
          <w:sz w:val="18"/>
          <w:szCs w:val="18"/>
        </w:rPr>
        <w:t xml:space="preserve"> </w:t>
      </w:r>
      <w:r w:rsidR="00FF4BE7" w:rsidRPr="00C30BB4">
        <w:rPr>
          <w:rFonts w:cstheme="minorHAnsi"/>
          <w:sz w:val="18"/>
          <w:szCs w:val="18"/>
        </w:rPr>
        <w:t xml:space="preserve">; temple. </w:t>
      </w:r>
      <w:r w:rsidRPr="00C30BB4">
        <w:rPr>
          <w:rFonts w:cstheme="minorHAnsi"/>
          <w:b/>
          <w:sz w:val="18"/>
          <w:szCs w:val="18"/>
        </w:rPr>
        <w:t xml:space="preserve">  </w:t>
      </w:r>
    </w:p>
  </w:footnote>
  <w:footnote w:id="64">
    <w:p w14:paraId="06053298" w14:textId="28ED514D" w:rsidR="00D93FE3" w:rsidRPr="00C30BB4" w:rsidRDefault="00D93FE3"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r w:rsidR="00FF4BE7" w:rsidRPr="00C30BB4">
        <w:rPr>
          <w:rFonts w:cstheme="minorHAnsi"/>
          <w:b/>
          <w:sz w:val="18"/>
          <w:szCs w:val="18"/>
        </w:rPr>
        <w:t xml:space="preserve">64. — </w:t>
      </w:r>
      <w:proofErr w:type="spellStart"/>
      <w:r w:rsidR="00FF4BE7" w:rsidRPr="00C30BB4">
        <w:rPr>
          <w:rFonts w:cstheme="minorHAnsi"/>
          <w:b/>
          <w:sz w:val="18"/>
          <w:szCs w:val="18"/>
          <w:lang w:val="el-GR"/>
        </w:rPr>
        <w:t>πὰρ</w:t>
      </w:r>
      <w:proofErr w:type="spellEnd"/>
      <w:r w:rsidR="00FF4BE7" w:rsidRPr="00C30BB4">
        <w:rPr>
          <w:rFonts w:cstheme="minorHAnsi"/>
          <w:b/>
          <w:sz w:val="18"/>
          <w:szCs w:val="18"/>
        </w:rPr>
        <w:t xml:space="preserve"> </w:t>
      </w:r>
      <w:r w:rsidR="00FF4BE7" w:rsidRPr="00C30BB4">
        <w:rPr>
          <w:rFonts w:cstheme="minorHAnsi"/>
          <w:b/>
          <w:sz w:val="18"/>
          <w:szCs w:val="18"/>
          <w:lang w:val="el-GR"/>
        </w:rPr>
        <w:t>δ᾽</w:t>
      </w:r>
      <w:r w:rsidR="00FF4BE7" w:rsidRPr="00C30BB4">
        <w:rPr>
          <w:rFonts w:cstheme="minorHAnsi"/>
          <w:b/>
          <w:sz w:val="18"/>
          <w:szCs w:val="18"/>
        </w:rPr>
        <w:t xml:space="preserve"> </w:t>
      </w:r>
      <w:proofErr w:type="spellStart"/>
      <w:r w:rsidR="00FF4BE7" w:rsidRPr="00C30BB4">
        <w:rPr>
          <w:rFonts w:cstheme="minorHAnsi"/>
          <w:b/>
          <w:sz w:val="18"/>
          <w:szCs w:val="18"/>
          <w:lang w:val="el-GR"/>
        </w:rPr>
        <w:t>αὐτῇς</w:t>
      </w:r>
      <w:proofErr w:type="spellEnd"/>
      <w:r w:rsidR="00FF4BE7" w:rsidRPr="00C30BB4">
        <w:rPr>
          <w:rFonts w:cstheme="minorHAnsi"/>
          <w:b/>
          <w:sz w:val="18"/>
          <w:szCs w:val="18"/>
        </w:rPr>
        <w:t xml:space="preserve"> </w:t>
      </w:r>
      <w:proofErr w:type="spellStart"/>
      <w:r w:rsidR="00FF4BE7" w:rsidRPr="00C30BB4">
        <w:rPr>
          <w:rFonts w:cstheme="minorHAnsi"/>
          <w:b/>
          <w:sz w:val="18"/>
          <w:szCs w:val="18"/>
          <w:lang w:val="el-GR"/>
        </w:rPr>
        <w:t>Χάριτές</w:t>
      </w:r>
      <w:proofErr w:type="spellEnd"/>
      <w:r w:rsidR="00FF4BE7" w:rsidRPr="00C30BB4">
        <w:rPr>
          <w:rFonts w:cstheme="minorHAnsi"/>
          <w:b/>
          <w:sz w:val="18"/>
          <w:szCs w:val="18"/>
        </w:rPr>
        <w:t xml:space="preserve"> </w:t>
      </w:r>
      <w:r w:rsidR="00FF4BE7" w:rsidRPr="00C30BB4">
        <w:rPr>
          <w:rFonts w:cstheme="minorHAnsi"/>
          <w:b/>
          <w:sz w:val="18"/>
          <w:szCs w:val="18"/>
          <w:lang w:val="el-GR"/>
        </w:rPr>
        <w:t>τε</w:t>
      </w:r>
      <w:r w:rsidR="00FF4BE7" w:rsidRPr="00C30BB4">
        <w:rPr>
          <w:rFonts w:cstheme="minorHAnsi"/>
          <w:b/>
          <w:sz w:val="18"/>
          <w:szCs w:val="18"/>
        </w:rPr>
        <w:t xml:space="preserve"> </w:t>
      </w:r>
      <w:proofErr w:type="spellStart"/>
      <w:r w:rsidR="00FF4BE7" w:rsidRPr="00C30BB4">
        <w:rPr>
          <w:rFonts w:cstheme="minorHAnsi"/>
          <w:b/>
          <w:sz w:val="18"/>
          <w:szCs w:val="18"/>
          <w:lang w:val="el-GR"/>
        </w:rPr>
        <w:t>καὶ</w:t>
      </w:r>
      <w:proofErr w:type="spellEnd"/>
      <w:r w:rsidR="00FF4BE7" w:rsidRPr="00C30BB4">
        <w:rPr>
          <w:rFonts w:cstheme="minorHAnsi"/>
          <w:b/>
          <w:sz w:val="18"/>
          <w:szCs w:val="18"/>
        </w:rPr>
        <w:t xml:space="preserve"> </w:t>
      </w:r>
      <w:proofErr w:type="spellStart"/>
      <w:r w:rsidR="00FF4BE7" w:rsidRPr="00C30BB4">
        <w:rPr>
          <w:rFonts w:cstheme="minorHAnsi"/>
          <w:b/>
          <w:sz w:val="18"/>
          <w:szCs w:val="18"/>
          <w:lang w:val="el-GR"/>
        </w:rPr>
        <w:t>Ἵμερος</w:t>
      </w:r>
      <w:proofErr w:type="spellEnd"/>
      <w:r w:rsidR="00FF4BE7" w:rsidRPr="00C30BB4">
        <w:rPr>
          <w:rFonts w:cstheme="minorHAnsi"/>
          <w:b/>
          <w:sz w:val="18"/>
          <w:szCs w:val="18"/>
        </w:rPr>
        <w:t xml:space="preserve"> </w:t>
      </w:r>
      <w:proofErr w:type="spellStart"/>
      <w:r w:rsidR="00FF4BE7" w:rsidRPr="00C30BB4">
        <w:rPr>
          <w:rFonts w:cstheme="minorHAnsi"/>
          <w:b/>
          <w:sz w:val="18"/>
          <w:szCs w:val="18"/>
          <w:lang w:val="el-GR"/>
        </w:rPr>
        <w:t>οἰκί</w:t>
      </w:r>
      <w:proofErr w:type="spellEnd"/>
      <w:r w:rsidR="00FF4BE7" w:rsidRPr="00C30BB4">
        <w:rPr>
          <w:rFonts w:cstheme="minorHAnsi"/>
          <w:b/>
          <w:sz w:val="18"/>
          <w:szCs w:val="18"/>
          <w:lang w:val="el-GR"/>
        </w:rPr>
        <w:t>᾽</w:t>
      </w:r>
      <w:r w:rsidR="00FF4BE7" w:rsidRPr="00C30BB4">
        <w:rPr>
          <w:rFonts w:cstheme="minorHAnsi"/>
          <w:b/>
          <w:sz w:val="18"/>
          <w:szCs w:val="18"/>
        </w:rPr>
        <w:t xml:space="preserve"> </w:t>
      </w:r>
      <w:proofErr w:type="spellStart"/>
      <w:r w:rsidR="00FF4BE7" w:rsidRPr="00C30BB4">
        <w:rPr>
          <w:rFonts w:cstheme="minorHAnsi"/>
          <w:b/>
          <w:sz w:val="18"/>
          <w:szCs w:val="18"/>
          <w:lang w:val="el-GR"/>
        </w:rPr>
        <w:t>ἔχουσιν</w:t>
      </w:r>
      <w:proofErr w:type="spellEnd"/>
      <w:r w:rsidR="00FF4BE7" w:rsidRPr="00C30BB4">
        <w:rPr>
          <w:rFonts w:cstheme="minorHAnsi"/>
          <w:b/>
          <w:sz w:val="18"/>
          <w:szCs w:val="18"/>
        </w:rPr>
        <w:t xml:space="preserve"> </w:t>
      </w:r>
      <w:proofErr w:type="gramStart"/>
      <w:r w:rsidR="00FF4BE7" w:rsidRPr="00C30BB4">
        <w:rPr>
          <w:rFonts w:cstheme="minorHAnsi"/>
          <w:b/>
          <w:sz w:val="18"/>
          <w:szCs w:val="18"/>
        </w:rPr>
        <w:t>—</w:t>
      </w:r>
      <w:r w:rsidR="00FF4BE7" w:rsidRPr="00C30BB4">
        <w:rPr>
          <w:rFonts w:cstheme="minorHAnsi"/>
          <w:sz w:val="18"/>
          <w:szCs w:val="18"/>
        </w:rPr>
        <w:t xml:space="preserve">  </w:t>
      </w:r>
      <w:proofErr w:type="spellStart"/>
      <w:r w:rsidR="00FF4BE7" w:rsidRPr="00C30BB4">
        <w:rPr>
          <w:rFonts w:cstheme="minorHAnsi"/>
          <w:b/>
          <w:caps/>
          <w:color w:val="C00000"/>
          <w:sz w:val="18"/>
          <w:szCs w:val="18"/>
          <w:lang w:val="el-GR"/>
        </w:rPr>
        <w:t>α</w:t>
      </w:r>
      <w:r w:rsidR="00FF4BE7" w:rsidRPr="00C30BB4">
        <w:rPr>
          <w:rFonts w:cstheme="minorHAnsi"/>
          <w:b/>
          <w:sz w:val="18"/>
          <w:szCs w:val="18"/>
          <w:lang w:val="el-GR"/>
        </w:rPr>
        <w:t>ὐτῇς</w:t>
      </w:r>
      <w:proofErr w:type="spellEnd"/>
      <w:proofErr w:type="gramEnd"/>
      <w:r w:rsidR="00FF4BE7" w:rsidRPr="00C30BB4">
        <w:rPr>
          <w:rFonts w:cstheme="minorHAnsi"/>
          <w:sz w:val="18"/>
          <w:szCs w:val="18"/>
        </w:rPr>
        <w:t xml:space="preserve">  = </w:t>
      </w:r>
      <w:proofErr w:type="spellStart"/>
      <w:r w:rsidR="00FF4BE7" w:rsidRPr="00C30BB4">
        <w:rPr>
          <w:rFonts w:cstheme="minorHAnsi"/>
          <w:sz w:val="18"/>
          <w:szCs w:val="18"/>
          <w:lang w:val="el-GR"/>
        </w:rPr>
        <w:t>αὐταῖς</w:t>
      </w:r>
      <w:proofErr w:type="spellEnd"/>
      <w:r w:rsidR="00FF4BE7" w:rsidRPr="00C30BB4">
        <w:rPr>
          <w:rFonts w:cstheme="minorHAnsi"/>
          <w:sz w:val="18"/>
          <w:szCs w:val="18"/>
        </w:rPr>
        <w:t xml:space="preserve">   </w:t>
      </w:r>
      <w:proofErr w:type="spellStart"/>
      <w:r w:rsidR="00FF4BE7" w:rsidRPr="00C30BB4">
        <w:rPr>
          <w:rFonts w:cstheme="minorHAnsi"/>
          <w:b/>
          <w:bCs/>
          <w:color w:val="C00000"/>
          <w:sz w:val="18"/>
          <w:szCs w:val="18"/>
        </w:rPr>
        <w:t>Χ</w:t>
      </w:r>
      <w:r w:rsidR="00FF4BE7" w:rsidRPr="00C30BB4">
        <w:rPr>
          <w:rFonts w:cstheme="minorHAnsi"/>
          <w:b/>
          <w:bCs/>
          <w:sz w:val="18"/>
          <w:szCs w:val="18"/>
        </w:rPr>
        <w:t>άρις</w:t>
      </w:r>
      <w:proofErr w:type="spellEnd"/>
      <w:r w:rsidR="00FF4BE7" w:rsidRPr="00C30BB4">
        <w:rPr>
          <w:rFonts w:cstheme="minorHAnsi"/>
          <w:b/>
          <w:bCs/>
          <w:sz w:val="18"/>
          <w:szCs w:val="18"/>
        </w:rPr>
        <w:t>,</w:t>
      </w:r>
      <w:r w:rsidR="00FF4BE7" w:rsidRPr="00C30BB4">
        <w:rPr>
          <w:rFonts w:cstheme="minorHAnsi"/>
          <w:b/>
          <w:sz w:val="18"/>
          <w:szCs w:val="18"/>
        </w:rPr>
        <w:t xml:space="preserve"> </w:t>
      </w:r>
      <w:proofErr w:type="spellStart"/>
      <w:r w:rsidR="00FF4BE7" w:rsidRPr="00C30BB4">
        <w:rPr>
          <w:rFonts w:cstheme="minorHAnsi"/>
          <w:b/>
          <w:sz w:val="18"/>
          <w:szCs w:val="18"/>
        </w:rPr>
        <w:t>ιτος</w:t>
      </w:r>
      <w:proofErr w:type="spellEnd"/>
      <w:r w:rsidR="00FF4BE7" w:rsidRPr="00C30BB4">
        <w:rPr>
          <w:rFonts w:cstheme="minorHAnsi"/>
          <w:b/>
          <w:sz w:val="18"/>
          <w:szCs w:val="18"/>
        </w:rPr>
        <w:t xml:space="preserve"> (ἡ)</w:t>
      </w:r>
      <w:r w:rsidR="00C30BB4" w:rsidRPr="00C30BB4">
        <w:rPr>
          <w:rFonts w:cstheme="minorHAnsi"/>
          <w:b/>
          <w:sz w:val="18"/>
          <w:szCs w:val="18"/>
        </w:rPr>
        <w:t xml:space="preserve"> </w:t>
      </w:r>
      <w:r w:rsidR="00FF4BE7" w:rsidRPr="00C30BB4">
        <w:rPr>
          <w:rFonts w:cstheme="minorHAnsi"/>
          <w:b/>
          <w:sz w:val="18"/>
          <w:szCs w:val="18"/>
        </w:rPr>
        <w:t xml:space="preserve">: </w:t>
      </w:r>
      <w:r w:rsidR="00FF4BE7" w:rsidRPr="00C30BB4">
        <w:rPr>
          <w:rFonts w:cstheme="minorHAnsi"/>
          <w:sz w:val="18"/>
          <w:szCs w:val="18"/>
        </w:rPr>
        <w:t xml:space="preserve">Charis, </w:t>
      </w:r>
      <w:r w:rsidR="00FF4BE7" w:rsidRPr="00C30BB4">
        <w:rPr>
          <w:rFonts w:cstheme="minorHAnsi"/>
          <w:i/>
          <w:iCs/>
          <w:sz w:val="18"/>
          <w:szCs w:val="18"/>
        </w:rPr>
        <w:t>litt.</w:t>
      </w:r>
      <w:r w:rsidR="00FF4BE7" w:rsidRPr="00C30BB4">
        <w:rPr>
          <w:rFonts w:cstheme="minorHAnsi"/>
          <w:sz w:val="18"/>
          <w:szCs w:val="18"/>
        </w:rPr>
        <w:t xml:space="preserve"> «</w:t>
      </w:r>
      <w:r w:rsidR="00C30BB4" w:rsidRPr="00C30BB4">
        <w:rPr>
          <w:rFonts w:cstheme="minorHAnsi"/>
          <w:sz w:val="18"/>
          <w:szCs w:val="18"/>
        </w:rPr>
        <w:t xml:space="preserve"> </w:t>
      </w:r>
      <w:r w:rsidR="00FF4BE7" w:rsidRPr="00C30BB4">
        <w:rPr>
          <w:rFonts w:cstheme="minorHAnsi"/>
          <w:sz w:val="18"/>
          <w:szCs w:val="18"/>
        </w:rPr>
        <w:t>la Grâce</w:t>
      </w:r>
      <w:r w:rsidR="00C30BB4" w:rsidRPr="00C30BB4">
        <w:rPr>
          <w:rFonts w:cstheme="minorHAnsi"/>
          <w:sz w:val="18"/>
          <w:szCs w:val="18"/>
        </w:rPr>
        <w:t xml:space="preserve"> </w:t>
      </w:r>
      <w:r w:rsidR="00FF4BE7" w:rsidRPr="00C30BB4">
        <w:rPr>
          <w:rFonts w:cstheme="minorHAnsi"/>
          <w:sz w:val="18"/>
          <w:szCs w:val="18"/>
        </w:rPr>
        <w:t>»</w:t>
      </w:r>
      <w:r w:rsidR="00C30BB4" w:rsidRPr="00C30BB4">
        <w:rPr>
          <w:rFonts w:cstheme="minorHAnsi"/>
          <w:sz w:val="18"/>
          <w:szCs w:val="18"/>
        </w:rPr>
        <w:t xml:space="preserve"> </w:t>
      </w:r>
      <w:r w:rsidR="00FF4BE7" w:rsidRPr="00C30BB4">
        <w:rPr>
          <w:rFonts w:cstheme="minorHAnsi"/>
          <w:sz w:val="18"/>
          <w:szCs w:val="18"/>
        </w:rPr>
        <w:t>: femme d’Héphaïstos (</w:t>
      </w:r>
      <w:r w:rsidR="00FF4BE7" w:rsidRPr="00C30BB4">
        <w:rPr>
          <w:rFonts w:cstheme="minorHAnsi"/>
          <w:i/>
          <w:sz w:val="18"/>
          <w:szCs w:val="18"/>
          <w:u w:val="single"/>
        </w:rPr>
        <w:t>Il</w:t>
      </w:r>
      <w:r w:rsidR="00FF4BE7" w:rsidRPr="00C30BB4">
        <w:rPr>
          <w:rFonts w:cstheme="minorHAnsi"/>
          <w:sz w:val="18"/>
          <w:szCs w:val="18"/>
        </w:rPr>
        <w:t>. 18,382). /</w:t>
      </w:r>
      <w:proofErr w:type="gramStart"/>
      <w:r w:rsidR="00FF4BE7" w:rsidRPr="00C30BB4">
        <w:rPr>
          <w:rFonts w:cstheme="minorHAnsi"/>
          <w:sz w:val="18"/>
          <w:szCs w:val="18"/>
        </w:rPr>
        <w:t>/  au</w:t>
      </w:r>
      <w:proofErr w:type="gramEnd"/>
      <w:r w:rsidR="00FF4BE7" w:rsidRPr="00C30BB4">
        <w:rPr>
          <w:rFonts w:cstheme="minorHAnsi"/>
          <w:sz w:val="18"/>
          <w:szCs w:val="18"/>
        </w:rPr>
        <w:t xml:space="preserve"> </w:t>
      </w:r>
      <w:proofErr w:type="gramStart"/>
      <w:r w:rsidR="00FF4BE7" w:rsidRPr="00C30BB4">
        <w:rPr>
          <w:rFonts w:cstheme="minorHAnsi"/>
          <w:sz w:val="18"/>
          <w:szCs w:val="18"/>
        </w:rPr>
        <w:t>pl.:</w:t>
      </w:r>
      <w:proofErr w:type="gramEnd"/>
      <w:r w:rsidR="00FF4BE7" w:rsidRPr="00C30BB4">
        <w:rPr>
          <w:rFonts w:cstheme="minorHAnsi"/>
          <w:sz w:val="18"/>
          <w:szCs w:val="18"/>
        </w:rPr>
        <w:t xml:space="preserve"> </w:t>
      </w:r>
      <w:proofErr w:type="spellStart"/>
      <w:r w:rsidR="00FF4BE7" w:rsidRPr="00C30BB4">
        <w:rPr>
          <w:rFonts w:cstheme="minorHAnsi"/>
          <w:b/>
          <w:color w:val="C00000"/>
          <w:sz w:val="18"/>
          <w:szCs w:val="18"/>
        </w:rPr>
        <w:t>Χ</w:t>
      </w:r>
      <w:r w:rsidR="00FF4BE7" w:rsidRPr="00C30BB4">
        <w:rPr>
          <w:rFonts w:cstheme="minorHAnsi"/>
          <w:b/>
          <w:sz w:val="18"/>
          <w:szCs w:val="18"/>
        </w:rPr>
        <w:t>άριτες</w:t>
      </w:r>
      <w:proofErr w:type="spellEnd"/>
      <w:r w:rsidR="00FF4BE7" w:rsidRPr="00C30BB4">
        <w:rPr>
          <w:rFonts w:cstheme="minorHAnsi"/>
          <w:b/>
          <w:sz w:val="18"/>
          <w:szCs w:val="18"/>
        </w:rPr>
        <w:t xml:space="preserve">, </w:t>
      </w:r>
      <w:proofErr w:type="spellStart"/>
      <w:r w:rsidR="00FF4BE7" w:rsidRPr="00C30BB4">
        <w:rPr>
          <w:rFonts w:cstheme="minorHAnsi"/>
          <w:b/>
          <w:sz w:val="18"/>
          <w:szCs w:val="18"/>
        </w:rPr>
        <w:t>ων</w:t>
      </w:r>
      <w:proofErr w:type="spellEnd"/>
      <w:r w:rsidR="00FF4BE7" w:rsidRPr="00C30BB4">
        <w:rPr>
          <w:rFonts w:cstheme="minorHAnsi"/>
          <w:b/>
          <w:sz w:val="18"/>
          <w:szCs w:val="18"/>
        </w:rPr>
        <w:t xml:space="preserve"> (αἱ)</w:t>
      </w:r>
      <w:r w:rsidR="00C30BB4" w:rsidRPr="00C30BB4">
        <w:rPr>
          <w:rFonts w:cstheme="minorHAnsi"/>
          <w:b/>
          <w:sz w:val="18"/>
          <w:szCs w:val="18"/>
        </w:rPr>
        <w:t xml:space="preserve"> </w:t>
      </w:r>
      <w:r w:rsidR="00FF4BE7" w:rsidRPr="00C30BB4">
        <w:rPr>
          <w:rFonts w:cstheme="minorHAnsi"/>
          <w:b/>
          <w:sz w:val="18"/>
          <w:szCs w:val="18"/>
        </w:rPr>
        <w:t xml:space="preserve">: </w:t>
      </w:r>
      <w:r w:rsidR="00FF4BE7" w:rsidRPr="00C30BB4">
        <w:rPr>
          <w:rFonts w:cstheme="minorHAnsi"/>
          <w:sz w:val="18"/>
          <w:szCs w:val="18"/>
        </w:rPr>
        <w:t>Charites (Aglaé, Euphrosyne et Thalie, nées d'</w:t>
      </w:r>
      <w:proofErr w:type="spellStart"/>
      <w:r w:rsidR="00FF4BE7" w:rsidRPr="00C30BB4">
        <w:rPr>
          <w:rFonts w:cstheme="minorHAnsi"/>
          <w:sz w:val="18"/>
          <w:szCs w:val="18"/>
        </w:rPr>
        <w:t>Euronymé</w:t>
      </w:r>
      <w:proofErr w:type="spellEnd"/>
      <w:r w:rsidR="00FF4BE7" w:rsidRPr="00C30BB4">
        <w:rPr>
          <w:rFonts w:cstheme="minorHAnsi"/>
          <w:sz w:val="18"/>
          <w:szCs w:val="18"/>
        </w:rPr>
        <w:t xml:space="preserve"> et de Zeus,).    </w:t>
      </w:r>
      <w:proofErr w:type="spellStart"/>
      <w:r w:rsidR="00FF4BE7" w:rsidRPr="00C30BB4">
        <w:rPr>
          <w:rFonts w:cstheme="minorHAnsi"/>
          <w:b/>
          <w:bCs/>
          <w:caps/>
          <w:color w:val="C00000"/>
          <w:sz w:val="18"/>
          <w:szCs w:val="18"/>
        </w:rPr>
        <w:t>ο</w:t>
      </w:r>
      <w:r w:rsidR="00FF4BE7" w:rsidRPr="00C30BB4">
        <w:rPr>
          <w:rFonts w:cstheme="minorHAnsi"/>
          <w:b/>
          <w:bCs/>
          <w:sz w:val="18"/>
          <w:szCs w:val="18"/>
        </w:rPr>
        <w:t>ἰκίον</w:t>
      </w:r>
      <w:proofErr w:type="spellEnd"/>
      <w:r w:rsidR="00FF4BE7" w:rsidRPr="00C30BB4">
        <w:rPr>
          <w:rFonts w:cstheme="minorHAnsi"/>
          <w:b/>
          <w:bCs/>
          <w:sz w:val="18"/>
          <w:szCs w:val="18"/>
        </w:rPr>
        <w:t xml:space="preserve">, </w:t>
      </w:r>
      <w:proofErr w:type="spellStart"/>
      <w:r w:rsidR="00FF4BE7" w:rsidRPr="00C30BB4">
        <w:rPr>
          <w:rFonts w:cstheme="minorHAnsi"/>
          <w:b/>
          <w:bCs/>
          <w:sz w:val="18"/>
          <w:szCs w:val="18"/>
        </w:rPr>
        <w:t>ου</w:t>
      </w:r>
      <w:proofErr w:type="spellEnd"/>
      <w:r w:rsidR="00FF4BE7" w:rsidRPr="00C30BB4">
        <w:rPr>
          <w:rFonts w:cstheme="minorHAnsi"/>
          <w:sz w:val="18"/>
          <w:szCs w:val="18"/>
        </w:rPr>
        <w:t xml:space="preserve"> (</w:t>
      </w:r>
      <w:proofErr w:type="spellStart"/>
      <w:r w:rsidR="00FF4BE7" w:rsidRPr="00C30BB4">
        <w:rPr>
          <w:rFonts w:cstheme="minorHAnsi"/>
          <w:sz w:val="18"/>
          <w:szCs w:val="18"/>
        </w:rPr>
        <w:t>τὸ</w:t>
      </w:r>
      <w:proofErr w:type="spellEnd"/>
      <w:r w:rsidR="00FF4BE7" w:rsidRPr="00C30BB4">
        <w:rPr>
          <w:rFonts w:cstheme="minorHAnsi"/>
          <w:sz w:val="18"/>
          <w:szCs w:val="18"/>
        </w:rPr>
        <w:t xml:space="preserve">) </w:t>
      </w:r>
      <w:r w:rsidR="00FF4BE7" w:rsidRPr="00C30BB4">
        <w:rPr>
          <w:rFonts w:cstheme="minorHAnsi"/>
          <w:i/>
          <w:iCs/>
          <w:sz w:val="18"/>
          <w:szCs w:val="18"/>
        </w:rPr>
        <w:t xml:space="preserve">d'ord. </w:t>
      </w:r>
      <w:proofErr w:type="gramStart"/>
      <w:r w:rsidR="00FF4BE7" w:rsidRPr="00C30BB4">
        <w:rPr>
          <w:rFonts w:cstheme="minorHAnsi"/>
          <w:i/>
          <w:iCs/>
          <w:sz w:val="18"/>
          <w:szCs w:val="18"/>
        </w:rPr>
        <w:t>au</w:t>
      </w:r>
      <w:proofErr w:type="gramEnd"/>
      <w:r w:rsidR="00FF4BE7" w:rsidRPr="00C30BB4">
        <w:rPr>
          <w:rFonts w:cstheme="minorHAnsi"/>
          <w:i/>
          <w:iCs/>
          <w:sz w:val="18"/>
          <w:szCs w:val="18"/>
        </w:rPr>
        <w:t xml:space="preserve"> pl.</w:t>
      </w:r>
      <w:r w:rsidR="00C30BB4" w:rsidRPr="00C30BB4">
        <w:rPr>
          <w:rFonts w:cstheme="minorHAnsi"/>
          <w:iCs/>
          <w:sz w:val="18"/>
          <w:szCs w:val="18"/>
        </w:rPr>
        <w:t xml:space="preserve"> </w:t>
      </w:r>
      <w:r w:rsidR="00FF4BE7" w:rsidRPr="00C30BB4">
        <w:rPr>
          <w:rFonts w:cstheme="minorHAnsi"/>
          <w:iCs/>
          <w:sz w:val="18"/>
          <w:szCs w:val="18"/>
        </w:rPr>
        <w:t xml:space="preserve">: </w:t>
      </w:r>
      <w:r w:rsidR="00FF4BE7" w:rsidRPr="00C30BB4">
        <w:rPr>
          <w:rFonts w:cstheme="minorHAnsi"/>
          <w:sz w:val="18"/>
          <w:szCs w:val="18"/>
        </w:rPr>
        <w:t xml:space="preserve"> habitation, demeure, </w:t>
      </w:r>
      <w:r w:rsidR="00FF4BE7" w:rsidRPr="00C30BB4">
        <w:rPr>
          <w:rFonts w:cstheme="minorHAnsi"/>
          <w:i/>
          <w:iCs/>
          <w:sz w:val="18"/>
          <w:szCs w:val="18"/>
        </w:rPr>
        <w:t xml:space="preserve">en </w:t>
      </w:r>
      <w:proofErr w:type="spellStart"/>
      <w:r w:rsidR="00FF4BE7" w:rsidRPr="00C30BB4">
        <w:rPr>
          <w:rFonts w:cstheme="minorHAnsi"/>
          <w:i/>
          <w:iCs/>
          <w:sz w:val="18"/>
          <w:szCs w:val="18"/>
        </w:rPr>
        <w:t>gén</w:t>
      </w:r>
      <w:proofErr w:type="spellEnd"/>
      <w:r w:rsidR="00FF4BE7" w:rsidRPr="00C30BB4">
        <w:rPr>
          <w:rFonts w:cstheme="minorHAnsi"/>
          <w:i/>
          <w:iCs/>
          <w:sz w:val="18"/>
          <w:szCs w:val="18"/>
        </w:rPr>
        <w:t xml:space="preserve">. ; en </w:t>
      </w:r>
      <w:proofErr w:type="spellStart"/>
      <w:r w:rsidR="00FF4BE7" w:rsidRPr="00C30BB4">
        <w:rPr>
          <w:rFonts w:cstheme="minorHAnsi"/>
          <w:i/>
          <w:iCs/>
          <w:sz w:val="18"/>
          <w:szCs w:val="18"/>
        </w:rPr>
        <w:t>parl</w:t>
      </w:r>
      <w:proofErr w:type="spellEnd"/>
      <w:r w:rsidR="00FF4BE7" w:rsidRPr="00C30BB4">
        <w:rPr>
          <w:rFonts w:cstheme="minorHAnsi"/>
          <w:i/>
          <w:iCs/>
          <w:sz w:val="18"/>
          <w:szCs w:val="18"/>
        </w:rPr>
        <w:t xml:space="preserve">. </w:t>
      </w:r>
      <w:proofErr w:type="gramStart"/>
      <w:r w:rsidR="00FF4BE7" w:rsidRPr="00C30BB4">
        <w:rPr>
          <w:rFonts w:cstheme="minorHAnsi"/>
          <w:i/>
          <w:iCs/>
          <w:sz w:val="18"/>
          <w:szCs w:val="18"/>
        </w:rPr>
        <w:t>des</w:t>
      </w:r>
      <w:proofErr w:type="gramEnd"/>
      <w:r w:rsidR="00FF4BE7" w:rsidRPr="00C30BB4">
        <w:rPr>
          <w:rFonts w:cstheme="minorHAnsi"/>
          <w:i/>
          <w:iCs/>
          <w:sz w:val="18"/>
          <w:szCs w:val="18"/>
        </w:rPr>
        <w:t xml:space="preserve"> animaux,</w:t>
      </w:r>
      <w:r w:rsidR="00FF4BE7" w:rsidRPr="00C30BB4">
        <w:rPr>
          <w:rFonts w:cstheme="minorHAnsi"/>
          <w:sz w:val="18"/>
          <w:szCs w:val="18"/>
        </w:rPr>
        <w:t xml:space="preserve"> nid d'aigle, (</w:t>
      </w:r>
      <w:r w:rsidR="00FF4BE7" w:rsidRPr="00C30BB4">
        <w:rPr>
          <w:rFonts w:cstheme="minorHAnsi"/>
          <w:i/>
          <w:sz w:val="18"/>
          <w:szCs w:val="18"/>
        </w:rPr>
        <w:t>Il</w:t>
      </w:r>
      <w:proofErr w:type="gramStart"/>
      <w:r w:rsidR="00FF4BE7" w:rsidRPr="00C30BB4">
        <w:rPr>
          <w:rFonts w:cstheme="minorHAnsi"/>
          <w:sz w:val="18"/>
          <w:szCs w:val="18"/>
        </w:rPr>
        <w:t>. )</w:t>
      </w:r>
      <w:proofErr w:type="gramEnd"/>
      <w:r w:rsidR="00FF4BE7" w:rsidRPr="00C30BB4">
        <w:rPr>
          <w:rFonts w:cstheme="minorHAnsi"/>
          <w:i/>
          <w:iCs/>
          <w:sz w:val="18"/>
          <w:szCs w:val="18"/>
        </w:rPr>
        <w:t>;</w:t>
      </w:r>
      <w:r w:rsidR="00FF4BE7" w:rsidRPr="00C30BB4">
        <w:rPr>
          <w:rFonts w:cstheme="minorHAnsi"/>
          <w:sz w:val="18"/>
          <w:szCs w:val="18"/>
        </w:rPr>
        <w:t xml:space="preserve"> d'abeilles, de guêpes, (</w:t>
      </w:r>
      <w:r w:rsidR="00FF4BE7" w:rsidRPr="00C30BB4">
        <w:rPr>
          <w:rFonts w:cstheme="minorHAnsi"/>
          <w:i/>
          <w:sz w:val="18"/>
          <w:szCs w:val="18"/>
        </w:rPr>
        <w:t>Il</w:t>
      </w:r>
      <w:proofErr w:type="gramStart"/>
      <w:r w:rsidR="00FF4BE7" w:rsidRPr="00C30BB4">
        <w:rPr>
          <w:rFonts w:cstheme="minorHAnsi"/>
          <w:sz w:val="18"/>
          <w:szCs w:val="18"/>
        </w:rPr>
        <w:t>. )</w:t>
      </w:r>
      <w:proofErr w:type="gramEnd"/>
      <w:r w:rsidR="00FF4BE7" w:rsidRPr="00C30BB4">
        <w:rPr>
          <w:rFonts w:cstheme="minorHAnsi"/>
          <w:sz w:val="18"/>
          <w:szCs w:val="18"/>
        </w:rPr>
        <w:t xml:space="preserve">.    </w:t>
      </w:r>
      <w:proofErr w:type="spellStart"/>
      <w:r w:rsidR="00FF4BE7" w:rsidRPr="00C30BB4">
        <w:rPr>
          <w:rFonts w:cstheme="minorHAnsi"/>
          <w:b/>
          <w:color w:val="C00000"/>
          <w:sz w:val="18"/>
          <w:szCs w:val="18"/>
        </w:rPr>
        <w:t>Ἵ</w:t>
      </w:r>
      <w:r w:rsidR="00FF4BE7" w:rsidRPr="00C30BB4">
        <w:rPr>
          <w:rFonts w:cstheme="minorHAnsi"/>
          <w:b/>
          <w:sz w:val="18"/>
          <w:szCs w:val="18"/>
        </w:rPr>
        <w:t>μερος</w:t>
      </w:r>
      <w:proofErr w:type="spellEnd"/>
      <w:r w:rsidR="00FF4BE7" w:rsidRPr="00C30BB4">
        <w:rPr>
          <w:rFonts w:cstheme="minorHAnsi"/>
          <w:b/>
          <w:sz w:val="18"/>
          <w:szCs w:val="18"/>
        </w:rPr>
        <w:t xml:space="preserve">, </w:t>
      </w:r>
      <w:proofErr w:type="spellStart"/>
      <w:r w:rsidR="00FF4BE7" w:rsidRPr="00C30BB4">
        <w:rPr>
          <w:rFonts w:cstheme="minorHAnsi"/>
          <w:b/>
          <w:sz w:val="18"/>
          <w:szCs w:val="18"/>
        </w:rPr>
        <w:t>ου</w:t>
      </w:r>
      <w:proofErr w:type="spellEnd"/>
      <w:r w:rsidR="00FF4BE7" w:rsidRPr="00C30BB4">
        <w:rPr>
          <w:rFonts w:cstheme="minorHAnsi"/>
          <w:b/>
          <w:sz w:val="18"/>
          <w:szCs w:val="18"/>
        </w:rPr>
        <w:t xml:space="preserve"> (ὁ)</w:t>
      </w:r>
      <w:r w:rsidR="00C30BB4" w:rsidRPr="00C30BB4">
        <w:rPr>
          <w:rFonts w:cstheme="minorHAnsi"/>
          <w:b/>
          <w:sz w:val="18"/>
          <w:szCs w:val="18"/>
        </w:rPr>
        <w:t xml:space="preserve"> </w:t>
      </w:r>
      <w:r w:rsidR="00FF4BE7" w:rsidRPr="00C30BB4">
        <w:rPr>
          <w:rFonts w:cstheme="minorHAnsi"/>
          <w:b/>
          <w:sz w:val="18"/>
          <w:szCs w:val="18"/>
        </w:rPr>
        <w:t>:</w:t>
      </w:r>
      <w:r w:rsidR="00FF4BE7" w:rsidRPr="00C30BB4">
        <w:rPr>
          <w:rFonts w:cstheme="minorHAnsi"/>
          <w:sz w:val="18"/>
          <w:szCs w:val="18"/>
        </w:rPr>
        <w:t xml:space="preserve"> le désir. </w:t>
      </w:r>
      <w:r w:rsidRPr="00C30BB4">
        <w:rPr>
          <w:rFonts w:cstheme="minorHAnsi"/>
          <w:b/>
          <w:sz w:val="18"/>
          <w:szCs w:val="18"/>
        </w:rPr>
        <w:t xml:space="preserve">  </w:t>
      </w:r>
    </w:p>
  </w:footnote>
  <w:footnote w:id="65">
    <w:p w14:paraId="1072AFF0" w14:textId="615BC380" w:rsidR="00D93FE3" w:rsidRPr="00C30BB4" w:rsidRDefault="00D93FE3"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proofErr w:type="gramStart"/>
      <w:r w:rsidRPr="00C30BB4">
        <w:rPr>
          <w:rFonts w:cstheme="minorHAnsi"/>
          <w:b/>
          <w:caps/>
          <w:sz w:val="18"/>
          <w:szCs w:val="18"/>
        </w:rPr>
        <w:t>v</w:t>
      </w:r>
      <w:r w:rsidRPr="00C30BB4">
        <w:rPr>
          <w:rFonts w:cstheme="minorHAnsi"/>
          <w:b/>
          <w:sz w:val="18"/>
          <w:szCs w:val="18"/>
        </w:rPr>
        <w:t xml:space="preserve">ers  </w:t>
      </w:r>
      <w:r w:rsidR="003A0367" w:rsidRPr="00C30BB4">
        <w:rPr>
          <w:rFonts w:cstheme="minorHAnsi"/>
          <w:b/>
          <w:sz w:val="18"/>
          <w:szCs w:val="18"/>
        </w:rPr>
        <w:t>65</w:t>
      </w:r>
      <w:proofErr w:type="gramEnd"/>
      <w:r w:rsidR="003A0367" w:rsidRPr="00C30BB4">
        <w:rPr>
          <w:rFonts w:cstheme="minorHAnsi"/>
          <w:b/>
          <w:sz w:val="18"/>
          <w:szCs w:val="18"/>
        </w:rPr>
        <w:t xml:space="preserve">. — </w:t>
      </w:r>
      <w:proofErr w:type="spellStart"/>
      <w:r w:rsidR="003A0367" w:rsidRPr="00C30BB4">
        <w:rPr>
          <w:rFonts w:cstheme="minorHAnsi"/>
          <w:b/>
          <w:sz w:val="18"/>
          <w:szCs w:val="18"/>
          <w:lang w:val="el-GR"/>
        </w:rPr>
        <w:t>ἐν</w:t>
      </w:r>
      <w:proofErr w:type="spellEnd"/>
      <w:r w:rsidR="003A0367" w:rsidRPr="00C30BB4">
        <w:rPr>
          <w:rFonts w:cstheme="minorHAnsi"/>
          <w:b/>
          <w:sz w:val="18"/>
          <w:szCs w:val="18"/>
        </w:rPr>
        <w:t xml:space="preserve"> </w:t>
      </w:r>
      <w:proofErr w:type="spellStart"/>
      <w:r w:rsidR="003A0367" w:rsidRPr="00C30BB4">
        <w:rPr>
          <w:rFonts w:cstheme="minorHAnsi"/>
          <w:b/>
          <w:sz w:val="18"/>
          <w:szCs w:val="18"/>
          <w:lang w:val="el-GR"/>
        </w:rPr>
        <w:t>θαλίῃς</w:t>
      </w:r>
      <w:proofErr w:type="spellEnd"/>
      <w:r w:rsidR="00C30BB4" w:rsidRPr="00C30BB4">
        <w:rPr>
          <w:rFonts w:cstheme="minorHAnsi"/>
          <w:b/>
          <w:sz w:val="18"/>
          <w:szCs w:val="18"/>
        </w:rPr>
        <w:t xml:space="preserve"> </w:t>
      </w:r>
      <w:r w:rsidR="003A0367" w:rsidRPr="00C30BB4">
        <w:rPr>
          <w:rFonts w:cstheme="minorHAnsi"/>
          <w:b/>
          <w:sz w:val="18"/>
          <w:szCs w:val="18"/>
        </w:rPr>
        <w:t xml:space="preserve">: </w:t>
      </w:r>
      <w:proofErr w:type="spellStart"/>
      <w:r w:rsidR="003A0367" w:rsidRPr="00C30BB4">
        <w:rPr>
          <w:rFonts w:cstheme="minorHAnsi"/>
          <w:b/>
          <w:sz w:val="18"/>
          <w:szCs w:val="18"/>
          <w:lang w:val="el-GR"/>
        </w:rPr>
        <w:t>ἐρατὴν</w:t>
      </w:r>
      <w:proofErr w:type="spellEnd"/>
      <w:r w:rsidR="003A0367" w:rsidRPr="00C30BB4">
        <w:rPr>
          <w:rFonts w:cstheme="minorHAnsi"/>
          <w:b/>
          <w:sz w:val="18"/>
          <w:szCs w:val="18"/>
        </w:rPr>
        <w:t xml:space="preserve"> </w:t>
      </w:r>
      <w:proofErr w:type="spellStart"/>
      <w:r w:rsidR="003A0367" w:rsidRPr="00C30BB4">
        <w:rPr>
          <w:rFonts w:cstheme="minorHAnsi"/>
          <w:b/>
          <w:sz w:val="18"/>
          <w:szCs w:val="18"/>
          <w:lang w:val="el-GR"/>
        </w:rPr>
        <w:t>δὲ</w:t>
      </w:r>
      <w:proofErr w:type="spellEnd"/>
      <w:r w:rsidR="003A0367" w:rsidRPr="00C30BB4">
        <w:rPr>
          <w:rFonts w:cstheme="minorHAnsi"/>
          <w:b/>
          <w:sz w:val="18"/>
          <w:szCs w:val="18"/>
        </w:rPr>
        <w:t xml:space="preserve"> </w:t>
      </w:r>
      <w:proofErr w:type="spellStart"/>
      <w:r w:rsidR="003A0367" w:rsidRPr="00C30BB4">
        <w:rPr>
          <w:rFonts w:cstheme="minorHAnsi"/>
          <w:b/>
          <w:sz w:val="18"/>
          <w:szCs w:val="18"/>
          <w:lang w:val="el-GR"/>
        </w:rPr>
        <w:t>διὰ</w:t>
      </w:r>
      <w:proofErr w:type="spellEnd"/>
      <w:r w:rsidR="003A0367" w:rsidRPr="00C30BB4">
        <w:rPr>
          <w:rFonts w:cstheme="minorHAnsi"/>
          <w:b/>
          <w:sz w:val="18"/>
          <w:szCs w:val="18"/>
        </w:rPr>
        <w:t xml:space="preserve"> </w:t>
      </w:r>
      <w:r w:rsidR="003A0367" w:rsidRPr="00C30BB4">
        <w:rPr>
          <w:rFonts w:cstheme="minorHAnsi"/>
          <w:b/>
          <w:sz w:val="18"/>
          <w:szCs w:val="18"/>
          <w:lang w:val="el-GR"/>
        </w:rPr>
        <w:t>στόμα</w:t>
      </w:r>
      <w:r w:rsidR="003A0367" w:rsidRPr="00C30BB4">
        <w:rPr>
          <w:rFonts w:cstheme="minorHAnsi"/>
          <w:b/>
          <w:sz w:val="18"/>
          <w:szCs w:val="18"/>
        </w:rPr>
        <w:t xml:space="preserve"> </w:t>
      </w:r>
      <w:proofErr w:type="spellStart"/>
      <w:r w:rsidR="003A0367" w:rsidRPr="00C30BB4">
        <w:rPr>
          <w:rFonts w:cstheme="minorHAnsi"/>
          <w:b/>
          <w:sz w:val="18"/>
          <w:szCs w:val="18"/>
          <w:lang w:val="el-GR"/>
        </w:rPr>
        <w:t>ὄσσαν</w:t>
      </w:r>
      <w:proofErr w:type="spellEnd"/>
      <w:r w:rsidR="003A0367" w:rsidRPr="00C30BB4">
        <w:rPr>
          <w:rFonts w:cstheme="minorHAnsi"/>
          <w:b/>
          <w:sz w:val="18"/>
          <w:szCs w:val="18"/>
        </w:rPr>
        <w:t xml:space="preserve"> </w:t>
      </w:r>
      <w:proofErr w:type="spellStart"/>
      <w:r w:rsidR="003A0367" w:rsidRPr="00C30BB4">
        <w:rPr>
          <w:rFonts w:cstheme="minorHAnsi"/>
          <w:b/>
          <w:sz w:val="18"/>
          <w:szCs w:val="18"/>
          <w:lang w:val="el-GR"/>
        </w:rPr>
        <w:t>ἱεῖσαι</w:t>
      </w:r>
      <w:proofErr w:type="spellEnd"/>
      <w:r w:rsidR="003A0367" w:rsidRPr="00C30BB4">
        <w:rPr>
          <w:rFonts w:cstheme="minorHAnsi"/>
          <w:b/>
          <w:sz w:val="18"/>
          <w:szCs w:val="18"/>
        </w:rPr>
        <w:t>—</w:t>
      </w:r>
      <w:r w:rsidR="003A0367" w:rsidRPr="00C30BB4">
        <w:rPr>
          <w:rFonts w:cstheme="minorHAnsi"/>
          <w:sz w:val="18"/>
          <w:szCs w:val="18"/>
        </w:rPr>
        <w:t xml:space="preserve">       </w:t>
      </w:r>
      <w:proofErr w:type="spellStart"/>
      <w:r w:rsidR="003A0367" w:rsidRPr="00C30BB4">
        <w:rPr>
          <w:rFonts w:cstheme="minorHAnsi"/>
          <w:b/>
          <w:caps/>
          <w:color w:val="C00000"/>
          <w:sz w:val="18"/>
          <w:szCs w:val="18"/>
          <w:lang w:val="el-GR"/>
        </w:rPr>
        <w:t>θ</w:t>
      </w:r>
      <w:r w:rsidR="003A0367" w:rsidRPr="00C30BB4">
        <w:rPr>
          <w:rFonts w:cstheme="minorHAnsi"/>
          <w:b/>
          <w:sz w:val="18"/>
          <w:szCs w:val="18"/>
          <w:lang w:val="el-GR"/>
        </w:rPr>
        <w:t>αλίῃς</w:t>
      </w:r>
      <w:proofErr w:type="spellEnd"/>
      <w:r w:rsidR="003A0367" w:rsidRPr="00C30BB4">
        <w:rPr>
          <w:rFonts w:cstheme="minorHAnsi"/>
          <w:b/>
          <w:sz w:val="18"/>
          <w:szCs w:val="18"/>
        </w:rPr>
        <w:t xml:space="preserve"> = </w:t>
      </w:r>
      <w:proofErr w:type="spellStart"/>
      <w:r w:rsidR="003A0367" w:rsidRPr="00C30BB4">
        <w:rPr>
          <w:rFonts w:cstheme="minorHAnsi"/>
          <w:b/>
          <w:sz w:val="18"/>
          <w:szCs w:val="18"/>
          <w:lang w:val="el-GR"/>
        </w:rPr>
        <w:t>θαλίαις</w:t>
      </w:r>
      <w:proofErr w:type="spellEnd"/>
      <w:r w:rsidR="003A0367" w:rsidRPr="00C30BB4">
        <w:rPr>
          <w:rFonts w:cstheme="minorHAnsi"/>
          <w:b/>
          <w:sz w:val="18"/>
          <w:szCs w:val="18"/>
        </w:rPr>
        <w:t xml:space="preserve">.  </w:t>
      </w:r>
      <w:r w:rsidR="003A0367" w:rsidRPr="00C30BB4">
        <w:rPr>
          <w:rFonts w:cstheme="minorHAnsi"/>
          <w:color w:val="C00000"/>
          <w:sz w:val="18"/>
          <w:szCs w:val="18"/>
        </w:rPr>
        <w:t>Θ</w:t>
      </w:r>
      <w:r w:rsidR="003A0367" w:rsidRPr="00C30BB4">
        <w:rPr>
          <w:rFonts w:cstheme="minorHAnsi"/>
          <w:b/>
          <w:sz w:val="18"/>
          <w:szCs w:val="18"/>
        </w:rPr>
        <w:t>α</w:t>
      </w:r>
      <w:proofErr w:type="spellStart"/>
      <w:r w:rsidR="003A0367" w:rsidRPr="00C30BB4">
        <w:rPr>
          <w:rFonts w:cstheme="minorHAnsi"/>
          <w:b/>
          <w:sz w:val="18"/>
          <w:szCs w:val="18"/>
        </w:rPr>
        <w:t>λί</w:t>
      </w:r>
      <w:proofErr w:type="spellEnd"/>
      <w:r w:rsidR="003A0367" w:rsidRPr="00C30BB4">
        <w:rPr>
          <w:rFonts w:cstheme="minorHAnsi"/>
          <w:b/>
          <w:sz w:val="18"/>
          <w:szCs w:val="18"/>
        </w:rPr>
        <w:t>α, ας (</w:t>
      </w:r>
      <w:proofErr w:type="gramStart"/>
      <w:r w:rsidR="003A0367" w:rsidRPr="00C30BB4">
        <w:rPr>
          <w:rFonts w:cstheme="minorHAnsi"/>
          <w:b/>
          <w:sz w:val="18"/>
          <w:szCs w:val="18"/>
        </w:rPr>
        <w:t>ἡ)</w:t>
      </w:r>
      <w:r w:rsidR="00C30BB4" w:rsidRPr="00C30BB4">
        <w:rPr>
          <w:rFonts w:cstheme="minorHAnsi"/>
          <w:b/>
          <w:sz w:val="18"/>
          <w:szCs w:val="18"/>
        </w:rPr>
        <w:t xml:space="preserve"> </w:t>
      </w:r>
      <w:r w:rsidR="003A0367" w:rsidRPr="00C30BB4">
        <w:rPr>
          <w:rFonts w:cstheme="minorHAnsi"/>
          <w:b/>
          <w:sz w:val="18"/>
          <w:szCs w:val="18"/>
        </w:rPr>
        <w:t xml:space="preserve"> </w:t>
      </w:r>
      <w:r w:rsidR="003A0367" w:rsidRPr="00C30BB4">
        <w:rPr>
          <w:rFonts w:cstheme="minorHAnsi"/>
          <w:sz w:val="18"/>
          <w:szCs w:val="18"/>
        </w:rPr>
        <w:t>[</w:t>
      </w:r>
      <w:proofErr w:type="spellStart"/>
      <w:proofErr w:type="gramEnd"/>
      <w:r w:rsidR="003A0367" w:rsidRPr="00C30BB4">
        <w:rPr>
          <w:rFonts w:cstheme="minorHAnsi"/>
          <w:sz w:val="18"/>
          <w:szCs w:val="18"/>
        </w:rPr>
        <w:t>θᾰ</w:t>
      </w:r>
      <w:proofErr w:type="spellEnd"/>
      <w:r w:rsidR="003A0367" w:rsidRPr="00C30BB4">
        <w:rPr>
          <w:rFonts w:cstheme="minorHAnsi"/>
          <w:sz w:val="18"/>
          <w:szCs w:val="18"/>
        </w:rPr>
        <w:t xml:space="preserve">] </w:t>
      </w:r>
      <w:r w:rsidR="003A0367" w:rsidRPr="00C30BB4">
        <w:rPr>
          <w:rFonts w:cstheme="minorHAnsi"/>
          <w:b/>
          <w:sz w:val="18"/>
          <w:szCs w:val="18"/>
        </w:rPr>
        <w:t xml:space="preserve">: </w:t>
      </w:r>
      <w:r w:rsidR="003A0367" w:rsidRPr="00C30BB4">
        <w:rPr>
          <w:rFonts w:cstheme="minorHAnsi"/>
          <w:sz w:val="18"/>
          <w:szCs w:val="18"/>
        </w:rPr>
        <w:t>jeune plante, jeune pousse</w:t>
      </w:r>
      <w:r w:rsidR="00C30BB4" w:rsidRPr="00C30BB4">
        <w:rPr>
          <w:rFonts w:cstheme="minorHAnsi"/>
          <w:sz w:val="18"/>
          <w:szCs w:val="18"/>
        </w:rPr>
        <w:t xml:space="preserve"> </w:t>
      </w:r>
      <w:r w:rsidR="003A0367" w:rsidRPr="00C30BB4">
        <w:rPr>
          <w:rFonts w:cstheme="minorHAnsi"/>
          <w:sz w:val="18"/>
          <w:szCs w:val="18"/>
        </w:rPr>
        <w:t>; abondance, bonne chère</w:t>
      </w:r>
      <w:r w:rsidR="00C30BB4" w:rsidRPr="00C30BB4">
        <w:rPr>
          <w:rFonts w:cstheme="minorHAnsi"/>
          <w:sz w:val="18"/>
          <w:szCs w:val="18"/>
        </w:rPr>
        <w:t xml:space="preserve"> </w:t>
      </w:r>
      <w:r w:rsidR="003A0367" w:rsidRPr="00C30BB4">
        <w:rPr>
          <w:rFonts w:cstheme="minorHAnsi"/>
          <w:sz w:val="18"/>
          <w:szCs w:val="18"/>
        </w:rPr>
        <w:t xml:space="preserve">; par suite – d’ord. </w:t>
      </w:r>
      <w:proofErr w:type="gramStart"/>
      <w:r w:rsidR="003A0367" w:rsidRPr="00C30BB4">
        <w:rPr>
          <w:rFonts w:cstheme="minorHAnsi"/>
          <w:sz w:val="18"/>
          <w:szCs w:val="18"/>
        </w:rPr>
        <w:t>au</w:t>
      </w:r>
      <w:proofErr w:type="gramEnd"/>
      <w:r w:rsidR="003A0367" w:rsidRPr="00C30BB4">
        <w:rPr>
          <w:rFonts w:cstheme="minorHAnsi"/>
          <w:sz w:val="18"/>
          <w:szCs w:val="18"/>
        </w:rPr>
        <w:t xml:space="preserve"> pl</w:t>
      </w:r>
      <w:proofErr w:type="gramStart"/>
      <w:r w:rsidR="003A0367" w:rsidRPr="00C30BB4">
        <w:rPr>
          <w:rFonts w:cstheme="minorHAnsi"/>
          <w:sz w:val="18"/>
          <w:szCs w:val="18"/>
        </w:rPr>
        <w:t>–  festivités</w:t>
      </w:r>
      <w:proofErr w:type="gramEnd"/>
      <w:r w:rsidR="003A0367" w:rsidRPr="00C30BB4">
        <w:rPr>
          <w:rFonts w:cstheme="minorHAnsi"/>
          <w:sz w:val="18"/>
          <w:szCs w:val="18"/>
        </w:rPr>
        <w:t>, festin, banquet</w:t>
      </w:r>
      <w:r w:rsidR="00C30BB4" w:rsidRPr="00C30BB4">
        <w:rPr>
          <w:rFonts w:cstheme="minorHAnsi"/>
          <w:sz w:val="18"/>
          <w:szCs w:val="18"/>
        </w:rPr>
        <w:t xml:space="preserve"> </w:t>
      </w:r>
      <w:r w:rsidR="003A0367" w:rsidRPr="00C30BB4">
        <w:rPr>
          <w:rFonts w:cstheme="minorHAnsi"/>
          <w:sz w:val="18"/>
          <w:szCs w:val="18"/>
        </w:rPr>
        <w:t>;</w:t>
      </w:r>
      <w:r w:rsidR="00C30BB4" w:rsidRPr="00C30BB4">
        <w:rPr>
          <w:rFonts w:cstheme="minorHAnsi"/>
          <w:sz w:val="18"/>
          <w:szCs w:val="18"/>
        </w:rPr>
        <w:t xml:space="preserve"> </w:t>
      </w:r>
      <w:r w:rsidR="003A0367" w:rsidRPr="00C30BB4">
        <w:rPr>
          <w:rFonts w:cstheme="minorHAnsi"/>
          <w:sz w:val="18"/>
          <w:szCs w:val="18"/>
        </w:rPr>
        <w:t>fête en gal</w:t>
      </w:r>
      <w:r w:rsidR="00C30BB4" w:rsidRPr="00C30BB4">
        <w:rPr>
          <w:rFonts w:cstheme="minorHAnsi"/>
          <w:sz w:val="18"/>
          <w:szCs w:val="18"/>
        </w:rPr>
        <w:t xml:space="preserve"> </w:t>
      </w:r>
      <w:r w:rsidR="003A0367" w:rsidRPr="00C30BB4">
        <w:rPr>
          <w:rFonts w:cstheme="minorHAnsi"/>
          <w:sz w:val="18"/>
          <w:szCs w:val="18"/>
        </w:rPr>
        <w:t xml:space="preserve">; </w:t>
      </w:r>
      <w:r w:rsidR="003A0367" w:rsidRPr="00C30BB4">
        <w:rPr>
          <w:rFonts w:cstheme="minorHAnsi"/>
          <w:i/>
          <w:iCs/>
          <w:sz w:val="18"/>
          <w:szCs w:val="18"/>
        </w:rPr>
        <w:t>Ion.</w:t>
      </w:r>
      <w:r w:rsidR="003A0367" w:rsidRPr="00C30BB4">
        <w:rPr>
          <w:rFonts w:cstheme="minorHAnsi"/>
          <w:sz w:val="18"/>
          <w:szCs w:val="18"/>
        </w:rPr>
        <w:t xml:space="preserve"> Θα</w:t>
      </w:r>
      <w:proofErr w:type="spellStart"/>
      <w:r w:rsidR="003A0367" w:rsidRPr="00C30BB4">
        <w:rPr>
          <w:rFonts w:cstheme="minorHAnsi"/>
          <w:sz w:val="18"/>
          <w:szCs w:val="18"/>
        </w:rPr>
        <w:t>λίη</w:t>
      </w:r>
      <w:proofErr w:type="spellEnd"/>
      <w:r w:rsidR="003A0367" w:rsidRPr="00C30BB4">
        <w:rPr>
          <w:rFonts w:cstheme="minorHAnsi"/>
          <w:sz w:val="18"/>
          <w:szCs w:val="18"/>
        </w:rPr>
        <w:t xml:space="preserve">.   </w:t>
      </w:r>
      <w:proofErr w:type="spellStart"/>
      <w:r w:rsidR="003A0367" w:rsidRPr="00C30BB4">
        <w:rPr>
          <w:rFonts w:cstheme="minorHAnsi"/>
          <w:b/>
          <w:color w:val="C00000"/>
          <w:sz w:val="18"/>
          <w:szCs w:val="18"/>
          <w:lang w:val="el-GR"/>
        </w:rPr>
        <w:t>Ἐ</w:t>
      </w:r>
      <w:r w:rsidR="003A0367" w:rsidRPr="00C30BB4">
        <w:rPr>
          <w:rFonts w:cstheme="minorHAnsi"/>
          <w:b/>
          <w:sz w:val="18"/>
          <w:szCs w:val="18"/>
          <w:lang w:val="el-GR"/>
        </w:rPr>
        <w:t>ν</w:t>
      </w:r>
      <w:proofErr w:type="spellEnd"/>
      <w:r w:rsidR="003A0367" w:rsidRPr="00C30BB4">
        <w:rPr>
          <w:rFonts w:cstheme="minorHAnsi"/>
          <w:b/>
          <w:sz w:val="18"/>
          <w:szCs w:val="18"/>
        </w:rPr>
        <w:t xml:space="preserve"> </w:t>
      </w:r>
      <w:proofErr w:type="spellStart"/>
      <w:r w:rsidR="003A0367" w:rsidRPr="00C30BB4">
        <w:rPr>
          <w:rFonts w:cstheme="minorHAnsi"/>
          <w:b/>
          <w:sz w:val="18"/>
          <w:szCs w:val="18"/>
          <w:lang w:val="el-GR"/>
        </w:rPr>
        <w:t>θαλίῃς</w:t>
      </w:r>
      <w:proofErr w:type="spellEnd"/>
      <w:r w:rsidR="00C30BB4" w:rsidRPr="00C30BB4">
        <w:rPr>
          <w:rFonts w:cstheme="minorHAnsi"/>
          <w:sz w:val="18"/>
          <w:szCs w:val="18"/>
        </w:rPr>
        <w:t xml:space="preserve"> </w:t>
      </w:r>
      <w:r w:rsidR="003A0367" w:rsidRPr="00C30BB4">
        <w:rPr>
          <w:rFonts w:cstheme="minorHAnsi"/>
          <w:sz w:val="18"/>
          <w:szCs w:val="18"/>
        </w:rPr>
        <w:t xml:space="preserve">: l’expression associe les Muses (l’une d’entre elles se nomme </w:t>
      </w:r>
      <w:proofErr w:type="spellStart"/>
      <w:r w:rsidR="003A0367" w:rsidRPr="00C30BB4">
        <w:rPr>
          <w:rFonts w:cstheme="minorHAnsi"/>
          <w:b/>
          <w:sz w:val="18"/>
          <w:szCs w:val="18"/>
          <w:lang w:val="el-GR"/>
        </w:rPr>
        <w:t>Θάλεια</w:t>
      </w:r>
      <w:proofErr w:type="spellEnd"/>
      <w:r w:rsidR="003A0367" w:rsidRPr="00C30BB4">
        <w:rPr>
          <w:rFonts w:cstheme="minorHAnsi"/>
          <w:sz w:val="18"/>
          <w:szCs w:val="18"/>
        </w:rPr>
        <w:t xml:space="preserve">) et les Grâces (l’une d’entre elles se nomme </w:t>
      </w:r>
      <w:proofErr w:type="spellStart"/>
      <w:r w:rsidR="003A0367" w:rsidRPr="00C30BB4">
        <w:rPr>
          <w:rFonts w:cstheme="minorHAnsi"/>
          <w:b/>
          <w:sz w:val="18"/>
          <w:szCs w:val="18"/>
          <w:lang w:val="el-GR"/>
        </w:rPr>
        <w:t>Θαλίη</w:t>
      </w:r>
      <w:proofErr w:type="spellEnd"/>
      <w:r w:rsidR="003A0367" w:rsidRPr="00C30BB4">
        <w:rPr>
          <w:rFonts w:cstheme="minorHAnsi"/>
          <w:b/>
          <w:sz w:val="18"/>
          <w:szCs w:val="18"/>
        </w:rPr>
        <w:t xml:space="preserve"> —</w:t>
      </w:r>
      <w:r w:rsidR="003A0367" w:rsidRPr="00C30BB4">
        <w:rPr>
          <w:rFonts w:cstheme="minorHAnsi"/>
          <w:sz w:val="18"/>
          <w:szCs w:val="18"/>
        </w:rPr>
        <w:t xml:space="preserve">West).         </w:t>
      </w:r>
      <w:proofErr w:type="spellStart"/>
      <w:r w:rsidR="003A0367" w:rsidRPr="00C30BB4">
        <w:rPr>
          <w:rFonts w:cstheme="minorHAnsi"/>
          <w:b/>
          <w:color w:val="C00000"/>
          <w:sz w:val="18"/>
          <w:szCs w:val="18"/>
        </w:rPr>
        <w:t>Ἐ</w:t>
      </w:r>
      <w:r w:rsidR="003A0367" w:rsidRPr="00C30BB4">
        <w:rPr>
          <w:rFonts w:cstheme="minorHAnsi"/>
          <w:b/>
          <w:bCs/>
          <w:sz w:val="18"/>
          <w:szCs w:val="18"/>
        </w:rPr>
        <w:t>ρ</w:t>
      </w:r>
      <w:proofErr w:type="spellEnd"/>
      <w:r w:rsidR="003A0367" w:rsidRPr="00C30BB4">
        <w:rPr>
          <w:rFonts w:cstheme="minorHAnsi"/>
          <w:b/>
          <w:bCs/>
          <w:sz w:val="18"/>
          <w:szCs w:val="18"/>
        </w:rPr>
        <w:t>α</w:t>
      </w:r>
      <w:proofErr w:type="spellStart"/>
      <w:r w:rsidR="003A0367" w:rsidRPr="00C30BB4">
        <w:rPr>
          <w:rFonts w:cstheme="minorHAnsi"/>
          <w:b/>
          <w:bCs/>
          <w:sz w:val="18"/>
          <w:szCs w:val="18"/>
        </w:rPr>
        <w:t>τός</w:t>
      </w:r>
      <w:proofErr w:type="spellEnd"/>
      <w:r w:rsidR="003A0367" w:rsidRPr="00C30BB4">
        <w:rPr>
          <w:rFonts w:cstheme="minorHAnsi"/>
          <w:b/>
          <w:bCs/>
          <w:sz w:val="18"/>
          <w:szCs w:val="18"/>
        </w:rPr>
        <w:t xml:space="preserve">, ή, </w:t>
      </w:r>
      <w:proofErr w:type="spellStart"/>
      <w:r w:rsidR="003A0367" w:rsidRPr="00C30BB4">
        <w:rPr>
          <w:rFonts w:cstheme="minorHAnsi"/>
          <w:b/>
          <w:bCs/>
          <w:sz w:val="18"/>
          <w:szCs w:val="18"/>
        </w:rPr>
        <w:t>όν</w:t>
      </w:r>
      <w:proofErr w:type="spellEnd"/>
      <w:r w:rsidR="003A0367" w:rsidRPr="00C30BB4">
        <w:rPr>
          <w:rFonts w:cstheme="minorHAnsi"/>
          <w:sz w:val="18"/>
          <w:szCs w:val="18"/>
        </w:rPr>
        <w:t xml:space="preserve"> [ᾰ]</w:t>
      </w:r>
      <w:r w:rsidR="00C30BB4" w:rsidRPr="00C30BB4">
        <w:rPr>
          <w:rFonts w:cstheme="minorHAnsi"/>
          <w:sz w:val="18"/>
          <w:szCs w:val="18"/>
        </w:rPr>
        <w:t xml:space="preserve"> </w:t>
      </w:r>
      <w:r w:rsidR="003A0367" w:rsidRPr="00C30BB4">
        <w:rPr>
          <w:rFonts w:cstheme="minorHAnsi"/>
          <w:sz w:val="18"/>
          <w:szCs w:val="18"/>
        </w:rPr>
        <w:t>:</w:t>
      </w:r>
      <w:r w:rsidR="003A0367" w:rsidRPr="00C30BB4">
        <w:rPr>
          <w:rFonts w:cstheme="minorHAnsi"/>
          <w:b/>
          <w:bCs/>
          <w:sz w:val="18"/>
          <w:szCs w:val="18"/>
        </w:rPr>
        <w:t>1</w:t>
      </w:r>
      <w:r w:rsidR="003A0367" w:rsidRPr="00C30BB4">
        <w:rPr>
          <w:rFonts w:cstheme="minorHAnsi"/>
          <w:sz w:val="18"/>
          <w:szCs w:val="18"/>
        </w:rPr>
        <w:t xml:space="preserve"> aimable, charmant</w:t>
      </w:r>
      <w:r w:rsidR="00C30BB4" w:rsidRPr="00C30BB4">
        <w:rPr>
          <w:rFonts w:cstheme="minorHAnsi"/>
          <w:sz w:val="18"/>
          <w:szCs w:val="18"/>
        </w:rPr>
        <w:t xml:space="preserve"> </w:t>
      </w:r>
      <w:r w:rsidR="003A0367" w:rsidRPr="00C30BB4">
        <w:rPr>
          <w:rFonts w:cstheme="minorHAnsi"/>
          <w:sz w:val="18"/>
          <w:szCs w:val="18"/>
        </w:rPr>
        <w:t xml:space="preserve">; </w:t>
      </w:r>
      <w:r w:rsidR="003A0367" w:rsidRPr="00C30BB4">
        <w:rPr>
          <w:rFonts w:cstheme="minorHAnsi"/>
          <w:b/>
          <w:bCs/>
          <w:sz w:val="18"/>
          <w:szCs w:val="18"/>
        </w:rPr>
        <w:t>2</w:t>
      </w:r>
      <w:r w:rsidR="003A0367" w:rsidRPr="00C30BB4">
        <w:rPr>
          <w:rFonts w:cstheme="minorHAnsi"/>
          <w:sz w:val="18"/>
          <w:szCs w:val="18"/>
        </w:rPr>
        <w:t xml:space="preserve"> </w:t>
      </w:r>
      <w:proofErr w:type="gramStart"/>
      <w:r w:rsidR="003A0367" w:rsidRPr="00C30BB4">
        <w:rPr>
          <w:rFonts w:cstheme="minorHAnsi"/>
          <w:sz w:val="18"/>
          <w:szCs w:val="18"/>
        </w:rPr>
        <w:t>aimé</w:t>
      </w:r>
      <w:proofErr w:type="gramEnd"/>
      <w:r w:rsidR="003A0367" w:rsidRPr="00C30BB4">
        <w:rPr>
          <w:rFonts w:cstheme="minorHAnsi"/>
          <w:sz w:val="18"/>
          <w:szCs w:val="18"/>
        </w:rPr>
        <w:t xml:space="preserve">, </w:t>
      </w:r>
      <w:proofErr w:type="spellStart"/>
      <w:r w:rsidR="003A0367" w:rsidRPr="00C30BB4">
        <w:rPr>
          <w:rFonts w:cstheme="minorHAnsi"/>
          <w:sz w:val="18"/>
          <w:szCs w:val="18"/>
        </w:rPr>
        <w:t>τινι</w:t>
      </w:r>
      <w:proofErr w:type="spellEnd"/>
      <w:r w:rsidR="003A0367" w:rsidRPr="00C30BB4">
        <w:rPr>
          <w:rFonts w:cstheme="minorHAnsi"/>
          <w:sz w:val="18"/>
          <w:szCs w:val="18"/>
        </w:rPr>
        <w:t>,</w:t>
      </w:r>
      <w:r w:rsidR="00C30BB4" w:rsidRPr="00C30BB4">
        <w:rPr>
          <w:rFonts w:cstheme="minorHAnsi"/>
          <w:sz w:val="18"/>
          <w:szCs w:val="18"/>
        </w:rPr>
        <w:t xml:space="preserve"> </w:t>
      </w:r>
      <w:r w:rsidR="003A0367" w:rsidRPr="00C30BB4">
        <w:rPr>
          <w:rFonts w:cstheme="minorHAnsi"/>
          <w:sz w:val="18"/>
          <w:szCs w:val="18"/>
        </w:rPr>
        <w:t xml:space="preserve">: de qqn.       </w:t>
      </w:r>
      <w:proofErr w:type="spellStart"/>
      <w:r w:rsidR="003A0367" w:rsidRPr="00C30BB4">
        <w:rPr>
          <w:rFonts w:cstheme="minorHAnsi"/>
          <w:b/>
          <w:caps/>
          <w:color w:val="C00000"/>
          <w:sz w:val="18"/>
          <w:szCs w:val="18"/>
          <w:lang w:val="el-GR"/>
        </w:rPr>
        <w:t>δ</w:t>
      </w:r>
      <w:r w:rsidR="003A0367" w:rsidRPr="00C30BB4">
        <w:rPr>
          <w:rFonts w:cstheme="minorHAnsi"/>
          <w:sz w:val="18"/>
          <w:szCs w:val="18"/>
          <w:lang w:val="el-GR"/>
        </w:rPr>
        <w:t>ιὰ</w:t>
      </w:r>
      <w:proofErr w:type="spellEnd"/>
      <w:r w:rsidR="00C30BB4" w:rsidRPr="00C30BB4">
        <w:rPr>
          <w:rFonts w:cstheme="minorHAnsi"/>
          <w:sz w:val="18"/>
          <w:szCs w:val="18"/>
        </w:rPr>
        <w:t xml:space="preserve"> </w:t>
      </w:r>
      <w:r w:rsidR="003A0367" w:rsidRPr="00C30BB4">
        <w:rPr>
          <w:rFonts w:cstheme="minorHAnsi"/>
          <w:sz w:val="18"/>
          <w:szCs w:val="18"/>
        </w:rPr>
        <w:t>: à travers, par</w:t>
      </w:r>
      <w:r w:rsidR="00C30BB4" w:rsidRPr="00C30BB4">
        <w:rPr>
          <w:rFonts w:cstheme="minorHAnsi"/>
          <w:sz w:val="18"/>
          <w:szCs w:val="18"/>
        </w:rPr>
        <w:t xml:space="preserve"> </w:t>
      </w:r>
      <w:r w:rsidR="003A0367" w:rsidRPr="00C30BB4">
        <w:rPr>
          <w:rFonts w:cstheme="minorHAnsi"/>
          <w:sz w:val="18"/>
          <w:szCs w:val="18"/>
        </w:rPr>
        <w:t xml:space="preserve">; </w:t>
      </w:r>
      <w:r w:rsidR="003A0367" w:rsidRPr="00C30BB4">
        <w:rPr>
          <w:rFonts w:cstheme="minorHAnsi"/>
          <w:i/>
          <w:sz w:val="18"/>
          <w:szCs w:val="18"/>
        </w:rPr>
        <w:t xml:space="preserve">en ce sens le </w:t>
      </w:r>
      <w:proofErr w:type="spellStart"/>
      <w:r w:rsidR="003A0367" w:rsidRPr="00C30BB4">
        <w:rPr>
          <w:rFonts w:cstheme="minorHAnsi"/>
          <w:i/>
          <w:sz w:val="18"/>
          <w:szCs w:val="18"/>
        </w:rPr>
        <w:t>gén</w:t>
      </w:r>
      <w:proofErr w:type="spellEnd"/>
      <w:r w:rsidR="003A0367" w:rsidRPr="00C30BB4">
        <w:rPr>
          <w:rFonts w:cstheme="minorHAnsi"/>
          <w:i/>
          <w:sz w:val="18"/>
          <w:szCs w:val="18"/>
        </w:rPr>
        <w:t xml:space="preserve">. </w:t>
      </w:r>
      <w:proofErr w:type="gramStart"/>
      <w:r w:rsidR="003A0367" w:rsidRPr="00C30BB4">
        <w:rPr>
          <w:rFonts w:cstheme="minorHAnsi"/>
          <w:i/>
          <w:sz w:val="18"/>
          <w:szCs w:val="18"/>
        </w:rPr>
        <w:t>est</w:t>
      </w:r>
      <w:proofErr w:type="gramEnd"/>
      <w:r w:rsidR="003A0367" w:rsidRPr="00C30BB4">
        <w:rPr>
          <w:rFonts w:cstheme="minorHAnsi"/>
          <w:i/>
          <w:sz w:val="18"/>
          <w:szCs w:val="18"/>
        </w:rPr>
        <w:t xml:space="preserve"> habituel</w:t>
      </w:r>
      <w:r w:rsidR="003A0367" w:rsidRPr="00C30BB4">
        <w:rPr>
          <w:rFonts w:cstheme="minorHAnsi"/>
          <w:sz w:val="18"/>
          <w:szCs w:val="18"/>
        </w:rPr>
        <w:t xml:space="preserve">.   </w:t>
      </w:r>
      <w:proofErr w:type="spellStart"/>
      <w:r w:rsidR="003A0367" w:rsidRPr="00C30BB4">
        <w:rPr>
          <w:rFonts w:cstheme="minorHAnsi"/>
          <w:b/>
          <w:color w:val="C00000"/>
          <w:sz w:val="18"/>
          <w:szCs w:val="18"/>
        </w:rPr>
        <w:t>Ὄ</w:t>
      </w:r>
      <w:r w:rsidR="003A0367" w:rsidRPr="00C30BB4">
        <w:rPr>
          <w:rFonts w:cstheme="minorHAnsi"/>
          <w:b/>
          <w:sz w:val="18"/>
          <w:szCs w:val="18"/>
        </w:rPr>
        <w:t>σσ</w:t>
      </w:r>
      <w:proofErr w:type="spellEnd"/>
      <w:r w:rsidR="003A0367" w:rsidRPr="00C30BB4">
        <w:rPr>
          <w:rFonts w:cstheme="minorHAnsi"/>
          <w:b/>
          <w:sz w:val="18"/>
          <w:szCs w:val="18"/>
        </w:rPr>
        <w:t xml:space="preserve">α, </w:t>
      </w:r>
      <w:proofErr w:type="spellStart"/>
      <w:r w:rsidR="003A0367" w:rsidRPr="00C30BB4">
        <w:rPr>
          <w:rFonts w:cstheme="minorHAnsi"/>
          <w:b/>
          <w:sz w:val="18"/>
          <w:szCs w:val="18"/>
        </w:rPr>
        <w:t>ης</w:t>
      </w:r>
      <w:proofErr w:type="spellEnd"/>
      <w:r w:rsidR="003A0367" w:rsidRPr="00C30BB4">
        <w:rPr>
          <w:rFonts w:cstheme="minorHAnsi"/>
          <w:b/>
          <w:sz w:val="18"/>
          <w:szCs w:val="18"/>
        </w:rPr>
        <w:t xml:space="preserve"> (ἡ)</w:t>
      </w:r>
      <w:r w:rsidR="00C30BB4" w:rsidRPr="00C30BB4">
        <w:rPr>
          <w:rFonts w:cstheme="minorHAnsi"/>
          <w:b/>
          <w:sz w:val="18"/>
          <w:szCs w:val="18"/>
        </w:rPr>
        <w:t xml:space="preserve"> </w:t>
      </w:r>
      <w:r w:rsidR="003A0367" w:rsidRPr="00C30BB4">
        <w:rPr>
          <w:rFonts w:cstheme="minorHAnsi"/>
          <w:b/>
          <w:sz w:val="18"/>
          <w:szCs w:val="18"/>
        </w:rPr>
        <w:t>(</w:t>
      </w:r>
      <w:r w:rsidR="003A0367" w:rsidRPr="00C30BB4">
        <w:rPr>
          <w:rFonts w:cstheme="minorHAnsi"/>
          <w:i/>
          <w:sz w:val="18"/>
          <w:szCs w:val="18"/>
        </w:rPr>
        <w:t>Att</w:t>
      </w:r>
      <w:r w:rsidR="003A0367" w:rsidRPr="00C30BB4">
        <w:rPr>
          <w:rFonts w:cstheme="minorHAnsi"/>
          <w:b/>
          <w:sz w:val="18"/>
          <w:szCs w:val="18"/>
        </w:rPr>
        <w:t xml:space="preserve">. </w:t>
      </w:r>
      <w:proofErr w:type="spellStart"/>
      <w:proofErr w:type="gramStart"/>
      <w:r w:rsidR="003A0367" w:rsidRPr="00C30BB4">
        <w:rPr>
          <w:rFonts w:cstheme="minorHAnsi"/>
          <w:b/>
          <w:sz w:val="18"/>
          <w:szCs w:val="18"/>
        </w:rPr>
        <w:t>ὄττ</w:t>
      </w:r>
      <w:proofErr w:type="spellEnd"/>
      <w:r w:rsidR="003A0367" w:rsidRPr="00C30BB4">
        <w:rPr>
          <w:rFonts w:cstheme="minorHAnsi"/>
          <w:b/>
          <w:sz w:val="18"/>
          <w:szCs w:val="18"/>
        </w:rPr>
        <w:t>α</w:t>
      </w:r>
      <w:proofErr w:type="gramEnd"/>
      <w:r w:rsidR="003A0367" w:rsidRPr="00C30BB4">
        <w:rPr>
          <w:rFonts w:cstheme="minorHAnsi"/>
          <w:b/>
          <w:sz w:val="18"/>
          <w:szCs w:val="18"/>
        </w:rPr>
        <w:t>)</w:t>
      </w:r>
      <w:r w:rsidR="00C30BB4" w:rsidRPr="00C30BB4">
        <w:rPr>
          <w:rFonts w:cstheme="minorHAnsi"/>
          <w:b/>
          <w:sz w:val="18"/>
          <w:szCs w:val="18"/>
        </w:rPr>
        <w:t xml:space="preserve"> </w:t>
      </w:r>
      <w:r w:rsidR="003A0367" w:rsidRPr="00C30BB4">
        <w:rPr>
          <w:rFonts w:cstheme="minorHAnsi"/>
          <w:b/>
          <w:sz w:val="18"/>
          <w:szCs w:val="18"/>
        </w:rPr>
        <w:t xml:space="preserve">: </w:t>
      </w:r>
      <w:r w:rsidR="003A0367" w:rsidRPr="00C30BB4">
        <w:rPr>
          <w:rFonts w:cstheme="minorHAnsi"/>
          <w:sz w:val="18"/>
          <w:szCs w:val="18"/>
        </w:rPr>
        <w:t xml:space="preserve">voix. </w:t>
      </w:r>
      <w:r w:rsidR="003A0367" w:rsidRPr="00C30BB4">
        <w:rPr>
          <w:rStyle w:val="greek"/>
          <w:rFonts w:cstheme="minorHAnsi"/>
          <w:b/>
          <w:bCs/>
          <w:color w:val="C00000"/>
          <w:sz w:val="18"/>
          <w:szCs w:val="18"/>
          <w:lang w:val="el-GR"/>
        </w:rPr>
        <w:t>Ἱ</w:t>
      </w:r>
      <w:proofErr w:type="spellStart"/>
      <w:r w:rsidR="003A0367" w:rsidRPr="00C30BB4">
        <w:rPr>
          <w:rStyle w:val="greek"/>
          <w:rFonts w:cstheme="minorHAnsi"/>
          <w:b/>
          <w:bCs/>
          <w:sz w:val="18"/>
          <w:szCs w:val="18"/>
        </w:rPr>
        <w:t>εὶς</w:t>
      </w:r>
      <w:proofErr w:type="spellEnd"/>
      <w:r w:rsidR="003A0367" w:rsidRPr="00C30BB4">
        <w:rPr>
          <w:rStyle w:val="greek"/>
          <w:rFonts w:cstheme="minorHAnsi"/>
          <w:b/>
          <w:bCs/>
          <w:sz w:val="18"/>
          <w:szCs w:val="18"/>
        </w:rPr>
        <w:t xml:space="preserve">, </w:t>
      </w:r>
      <w:proofErr w:type="spellStart"/>
      <w:r w:rsidR="003A0367" w:rsidRPr="00C30BB4">
        <w:rPr>
          <w:rStyle w:val="greek"/>
          <w:rFonts w:cstheme="minorHAnsi"/>
          <w:b/>
          <w:bCs/>
          <w:sz w:val="18"/>
          <w:szCs w:val="18"/>
          <w:lang w:val="el-GR"/>
        </w:rPr>
        <w:t>ἱέντος</w:t>
      </w:r>
      <w:proofErr w:type="spellEnd"/>
      <w:r w:rsidR="003A0367" w:rsidRPr="00C30BB4">
        <w:rPr>
          <w:rStyle w:val="greek"/>
          <w:rFonts w:cstheme="minorHAnsi"/>
          <w:b/>
          <w:bCs/>
          <w:sz w:val="18"/>
          <w:szCs w:val="18"/>
        </w:rPr>
        <w:t xml:space="preserve">  </w:t>
      </w:r>
      <w:r w:rsidR="003A0367" w:rsidRPr="00C30BB4">
        <w:rPr>
          <w:rStyle w:val="greek"/>
          <w:rFonts w:cstheme="minorHAnsi"/>
          <w:b/>
          <w:bCs/>
          <w:sz w:val="18"/>
          <w:szCs w:val="18"/>
          <w:lang w:val="el-GR"/>
        </w:rPr>
        <w:t>;</w:t>
      </w:r>
      <w:r w:rsidR="003A0367" w:rsidRPr="00C30BB4">
        <w:rPr>
          <w:rStyle w:val="greek"/>
          <w:rFonts w:cstheme="minorHAnsi"/>
          <w:b/>
          <w:bCs/>
          <w:sz w:val="18"/>
          <w:szCs w:val="18"/>
        </w:rPr>
        <w:t xml:space="preserve"> </w:t>
      </w:r>
      <w:proofErr w:type="spellStart"/>
      <w:r w:rsidR="003A0367" w:rsidRPr="00C30BB4">
        <w:rPr>
          <w:rStyle w:val="greek"/>
          <w:rFonts w:cstheme="minorHAnsi"/>
          <w:b/>
          <w:bCs/>
          <w:sz w:val="18"/>
          <w:szCs w:val="18"/>
          <w:lang w:val="el-GR"/>
        </w:rPr>
        <w:t>ἱεῖσα</w:t>
      </w:r>
      <w:proofErr w:type="spellEnd"/>
      <w:r w:rsidR="003A0367" w:rsidRPr="00C30BB4">
        <w:rPr>
          <w:rStyle w:val="greek"/>
          <w:rFonts w:cstheme="minorHAnsi"/>
          <w:b/>
          <w:bCs/>
          <w:sz w:val="18"/>
          <w:szCs w:val="18"/>
        </w:rPr>
        <w:t xml:space="preserve">, </w:t>
      </w:r>
      <w:proofErr w:type="spellStart"/>
      <w:r w:rsidR="003A0367" w:rsidRPr="00C30BB4">
        <w:rPr>
          <w:rStyle w:val="greek"/>
          <w:rFonts w:cstheme="minorHAnsi"/>
          <w:b/>
          <w:bCs/>
          <w:sz w:val="18"/>
          <w:szCs w:val="18"/>
          <w:lang w:val="el-GR"/>
        </w:rPr>
        <w:t>ἱείσης</w:t>
      </w:r>
      <w:proofErr w:type="spellEnd"/>
      <w:r w:rsidR="003A0367" w:rsidRPr="00C30BB4">
        <w:rPr>
          <w:rStyle w:val="greek"/>
          <w:rFonts w:cstheme="minorHAnsi"/>
          <w:b/>
          <w:bCs/>
          <w:sz w:val="18"/>
          <w:szCs w:val="18"/>
        </w:rPr>
        <w:t xml:space="preserve"> </w:t>
      </w:r>
      <w:r w:rsidR="003A0367" w:rsidRPr="00C30BB4">
        <w:rPr>
          <w:rStyle w:val="greek"/>
          <w:rFonts w:cstheme="minorHAnsi"/>
          <w:b/>
          <w:bCs/>
          <w:sz w:val="18"/>
          <w:szCs w:val="18"/>
          <w:lang w:val="el-GR"/>
        </w:rPr>
        <w:t>;</w:t>
      </w:r>
      <w:r w:rsidR="003A0367" w:rsidRPr="00C30BB4">
        <w:rPr>
          <w:rStyle w:val="greek"/>
          <w:rFonts w:cstheme="minorHAnsi"/>
          <w:b/>
          <w:bCs/>
          <w:sz w:val="18"/>
          <w:szCs w:val="18"/>
        </w:rPr>
        <w:t xml:space="preserve"> </w:t>
      </w:r>
      <w:proofErr w:type="spellStart"/>
      <w:r w:rsidR="003A0367" w:rsidRPr="00C30BB4">
        <w:rPr>
          <w:rStyle w:val="greek"/>
          <w:rFonts w:cstheme="minorHAnsi"/>
          <w:b/>
          <w:bCs/>
          <w:sz w:val="18"/>
          <w:szCs w:val="18"/>
          <w:lang w:val="el-GR"/>
        </w:rPr>
        <w:t>ἱέν</w:t>
      </w:r>
      <w:proofErr w:type="spellEnd"/>
      <w:r w:rsidR="003A0367" w:rsidRPr="00C30BB4">
        <w:rPr>
          <w:rStyle w:val="greek"/>
          <w:rFonts w:cstheme="minorHAnsi"/>
          <w:b/>
          <w:bCs/>
          <w:sz w:val="18"/>
          <w:szCs w:val="18"/>
        </w:rPr>
        <w:t xml:space="preserve">, </w:t>
      </w:r>
      <w:proofErr w:type="spellStart"/>
      <w:r w:rsidR="003A0367" w:rsidRPr="00C30BB4">
        <w:rPr>
          <w:rStyle w:val="greek"/>
          <w:rFonts w:cstheme="minorHAnsi"/>
          <w:b/>
          <w:bCs/>
          <w:sz w:val="18"/>
          <w:szCs w:val="18"/>
          <w:lang w:val="el-GR"/>
        </w:rPr>
        <w:t>ἱέντος</w:t>
      </w:r>
      <w:proofErr w:type="spellEnd"/>
      <w:r w:rsidR="003A0367" w:rsidRPr="00C30BB4">
        <w:rPr>
          <w:rStyle w:val="greek"/>
          <w:rFonts w:cstheme="minorHAnsi"/>
          <w:b/>
          <w:bCs/>
          <w:sz w:val="18"/>
          <w:szCs w:val="18"/>
        </w:rPr>
        <w:t xml:space="preserve">,  </w:t>
      </w:r>
      <w:r w:rsidR="003A0367" w:rsidRPr="00C30BB4">
        <w:rPr>
          <w:rStyle w:val="greek"/>
          <w:rFonts w:cstheme="minorHAnsi"/>
          <w:bCs/>
          <w:i/>
          <w:sz w:val="18"/>
          <w:szCs w:val="18"/>
        </w:rPr>
        <w:t xml:space="preserve">part. </w:t>
      </w:r>
      <w:proofErr w:type="gramStart"/>
      <w:r w:rsidR="003A0367" w:rsidRPr="00C30BB4">
        <w:rPr>
          <w:rStyle w:val="greek"/>
          <w:rFonts w:cstheme="minorHAnsi"/>
          <w:bCs/>
          <w:i/>
          <w:sz w:val="18"/>
          <w:szCs w:val="18"/>
        </w:rPr>
        <w:t>pst</w:t>
      </w:r>
      <w:proofErr w:type="gramEnd"/>
      <w:r w:rsidR="003A0367" w:rsidRPr="00C30BB4">
        <w:rPr>
          <w:rStyle w:val="greek"/>
          <w:rFonts w:cstheme="minorHAnsi"/>
          <w:bCs/>
          <w:i/>
          <w:sz w:val="18"/>
          <w:szCs w:val="18"/>
        </w:rPr>
        <w:t xml:space="preserve"> </w:t>
      </w:r>
      <w:proofErr w:type="spellStart"/>
      <w:r w:rsidR="003A0367" w:rsidRPr="00C30BB4">
        <w:rPr>
          <w:rStyle w:val="greek"/>
          <w:rFonts w:cstheme="minorHAnsi"/>
          <w:bCs/>
          <w:i/>
          <w:sz w:val="18"/>
          <w:szCs w:val="18"/>
        </w:rPr>
        <w:t>act</w:t>
      </w:r>
      <w:proofErr w:type="spellEnd"/>
      <w:r w:rsidR="003A0367" w:rsidRPr="00C30BB4">
        <w:rPr>
          <w:rStyle w:val="greek"/>
          <w:rFonts w:cstheme="minorHAnsi"/>
          <w:bCs/>
          <w:i/>
          <w:sz w:val="18"/>
          <w:szCs w:val="18"/>
        </w:rPr>
        <w:t xml:space="preserve">. </w:t>
      </w:r>
      <w:proofErr w:type="gramStart"/>
      <w:r w:rsidR="003A0367" w:rsidRPr="00C30BB4">
        <w:rPr>
          <w:rStyle w:val="greek"/>
          <w:rFonts w:cstheme="minorHAnsi"/>
          <w:bCs/>
          <w:i/>
          <w:sz w:val="18"/>
          <w:szCs w:val="18"/>
        </w:rPr>
        <w:t>de</w:t>
      </w:r>
      <w:r w:rsidR="003A0367" w:rsidRPr="00C30BB4">
        <w:rPr>
          <w:rStyle w:val="greek"/>
          <w:rFonts w:cstheme="minorHAnsi"/>
          <w:b/>
          <w:bCs/>
          <w:sz w:val="18"/>
          <w:szCs w:val="18"/>
        </w:rPr>
        <w:t xml:space="preserve">  </w:t>
      </w:r>
      <w:proofErr w:type="spellStart"/>
      <w:r w:rsidR="003A0367" w:rsidRPr="00C30BB4">
        <w:rPr>
          <w:rFonts w:cstheme="minorHAnsi"/>
          <w:b/>
          <w:color w:val="C00000"/>
          <w:sz w:val="18"/>
          <w:szCs w:val="18"/>
        </w:rPr>
        <w:t>Ἵ</w:t>
      </w:r>
      <w:r w:rsidR="003A0367" w:rsidRPr="00C30BB4">
        <w:rPr>
          <w:rFonts w:cstheme="minorHAnsi"/>
          <w:b/>
          <w:sz w:val="18"/>
          <w:szCs w:val="18"/>
        </w:rPr>
        <w:t>ημι</w:t>
      </w:r>
      <w:proofErr w:type="spellEnd"/>
      <w:proofErr w:type="gramEnd"/>
      <w:r w:rsidR="00C30BB4" w:rsidRPr="00C30BB4">
        <w:rPr>
          <w:rFonts w:cstheme="minorHAnsi"/>
          <w:b/>
          <w:sz w:val="18"/>
          <w:szCs w:val="18"/>
        </w:rPr>
        <w:t xml:space="preserve"> </w:t>
      </w:r>
      <w:r w:rsidR="003A0367" w:rsidRPr="00C30BB4">
        <w:rPr>
          <w:rFonts w:cstheme="minorHAnsi"/>
          <w:b/>
          <w:sz w:val="18"/>
          <w:szCs w:val="18"/>
        </w:rPr>
        <w:t xml:space="preserve">: </w:t>
      </w:r>
      <w:r w:rsidR="003A0367" w:rsidRPr="00C30BB4">
        <w:rPr>
          <w:rFonts w:cstheme="minorHAnsi"/>
          <w:sz w:val="18"/>
          <w:szCs w:val="18"/>
        </w:rPr>
        <w:t>envoyer</w:t>
      </w:r>
      <w:r w:rsidR="00C30BB4" w:rsidRPr="00C30BB4">
        <w:rPr>
          <w:rFonts w:cstheme="minorHAnsi"/>
          <w:sz w:val="18"/>
          <w:szCs w:val="18"/>
        </w:rPr>
        <w:t xml:space="preserve"> </w:t>
      </w:r>
      <w:r w:rsidR="003A0367" w:rsidRPr="00C30BB4">
        <w:rPr>
          <w:rFonts w:cstheme="minorHAnsi"/>
          <w:sz w:val="18"/>
          <w:szCs w:val="18"/>
        </w:rPr>
        <w:t xml:space="preserve">; lancer, jeter.  </w:t>
      </w:r>
      <w:proofErr w:type="spellStart"/>
      <w:r w:rsidR="003A0367" w:rsidRPr="00C30BB4">
        <w:rPr>
          <w:rStyle w:val="greek"/>
          <w:rFonts w:cstheme="minorHAnsi"/>
          <w:b/>
          <w:bCs/>
          <w:caps/>
          <w:color w:val="C00000"/>
          <w:sz w:val="18"/>
          <w:szCs w:val="18"/>
          <w:lang w:val="el-GR"/>
        </w:rPr>
        <w:t>ε</w:t>
      </w:r>
      <w:r w:rsidR="003A0367" w:rsidRPr="00C30BB4">
        <w:rPr>
          <w:rStyle w:val="greek"/>
          <w:rFonts w:cstheme="minorHAnsi"/>
          <w:b/>
          <w:bCs/>
          <w:sz w:val="18"/>
          <w:szCs w:val="18"/>
          <w:lang w:val="el-GR"/>
        </w:rPr>
        <w:t>ἵς</w:t>
      </w:r>
      <w:proofErr w:type="spellEnd"/>
      <w:r w:rsidR="003A0367" w:rsidRPr="00C30BB4">
        <w:rPr>
          <w:rStyle w:val="greek"/>
          <w:rFonts w:cstheme="minorHAnsi"/>
          <w:b/>
          <w:bCs/>
          <w:sz w:val="18"/>
          <w:szCs w:val="18"/>
        </w:rPr>
        <w:t xml:space="preserve">, </w:t>
      </w:r>
      <w:proofErr w:type="spellStart"/>
      <w:r w:rsidR="003A0367" w:rsidRPr="00C30BB4">
        <w:rPr>
          <w:rStyle w:val="greek"/>
          <w:rFonts w:cstheme="minorHAnsi"/>
          <w:b/>
          <w:bCs/>
          <w:sz w:val="18"/>
          <w:szCs w:val="18"/>
          <w:lang w:val="el-GR"/>
        </w:rPr>
        <w:t>ἕντος</w:t>
      </w:r>
      <w:proofErr w:type="spellEnd"/>
      <w:r w:rsidR="00C30BB4" w:rsidRPr="00C30BB4">
        <w:rPr>
          <w:rStyle w:val="greek"/>
          <w:rFonts w:cstheme="minorHAnsi"/>
          <w:b/>
          <w:bCs/>
          <w:sz w:val="18"/>
          <w:szCs w:val="18"/>
        </w:rPr>
        <w:t xml:space="preserve"> </w:t>
      </w:r>
      <w:r w:rsidR="003A0367" w:rsidRPr="00C30BB4">
        <w:rPr>
          <w:rStyle w:val="greek"/>
          <w:rFonts w:cstheme="minorHAnsi"/>
          <w:b/>
          <w:bCs/>
          <w:sz w:val="18"/>
          <w:szCs w:val="18"/>
          <w:lang w:val="el-GR"/>
        </w:rPr>
        <w:t>;</w:t>
      </w:r>
      <w:r w:rsidR="003A0367" w:rsidRPr="00C30BB4">
        <w:rPr>
          <w:rStyle w:val="greek"/>
          <w:rFonts w:cstheme="minorHAnsi"/>
          <w:b/>
          <w:bCs/>
          <w:sz w:val="18"/>
          <w:szCs w:val="18"/>
        </w:rPr>
        <w:t xml:space="preserve"> </w:t>
      </w:r>
      <w:proofErr w:type="spellStart"/>
      <w:r w:rsidR="003A0367" w:rsidRPr="00C30BB4">
        <w:rPr>
          <w:rStyle w:val="greek"/>
          <w:rFonts w:cstheme="minorHAnsi"/>
          <w:b/>
          <w:bCs/>
          <w:sz w:val="18"/>
          <w:szCs w:val="18"/>
          <w:lang w:val="el-GR"/>
        </w:rPr>
        <w:t>εἷσα</w:t>
      </w:r>
      <w:proofErr w:type="spellEnd"/>
      <w:r w:rsidR="003A0367" w:rsidRPr="00C30BB4">
        <w:rPr>
          <w:rStyle w:val="greek"/>
          <w:rFonts w:cstheme="minorHAnsi"/>
          <w:b/>
          <w:bCs/>
          <w:sz w:val="18"/>
          <w:szCs w:val="18"/>
        </w:rPr>
        <w:t xml:space="preserve">, </w:t>
      </w:r>
      <w:proofErr w:type="spellStart"/>
      <w:r w:rsidR="003A0367" w:rsidRPr="00C30BB4">
        <w:rPr>
          <w:rStyle w:val="greek"/>
          <w:rFonts w:cstheme="minorHAnsi"/>
          <w:b/>
          <w:bCs/>
          <w:sz w:val="18"/>
          <w:szCs w:val="18"/>
          <w:lang w:val="el-GR"/>
        </w:rPr>
        <w:t>εἵσης</w:t>
      </w:r>
      <w:proofErr w:type="spellEnd"/>
      <w:r w:rsidR="003A0367" w:rsidRPr="00C30BB4">
        <w:rPr>
          <w:rStyle w:val="greek"/>
          <w:rFonts w:cstheme="minorHAnsi"/>
          <w:b/>
          <w:bCs/>
          <w:sz w:val="18"/>
          <w:szCs w:val="18"/>
        </w:rPr>
        <w:t xml:space="preserve">,  </w:t>
      </w:r>
      <w:proofErr w:type="spellStart"/>
      <w:r w:rsidR="003A0367" w:rsidRPr="00C30BB4">
        <w:rPr>
          <w:rStyle w:val="greek"/>
          <w:rFonts w:cstheme="minorHAnsi"/>
          <w:b/>
          <w:bCs/>
          <w:sz w:val="18"/>
          <w:szCs w:val="18"/>
          <w:lang w:val="el-GR"/>
        </w:rPr>
        <w:t>ἕν</w:t>
      </w:r>
      <w:proofErr w:type="spellEnd"/>
      <w:r w:rsidR="003A0367" w:rsidRPr="00C30BB4">
        <w:rPr>
          <w:rStyle w:val="greek"/>
          <w:rFonts w:cstheme="minorHAnsi"/>
          <w:b/>
          <w:bCs/>
          <w:sz w:val="18"/>
          <w:szCs w:val="18"/>
        </w:rPr>
        <w:t xml:space="preserve">, </w:t>
      </w:r>
      <w:proofErr w:type="spellStart"/>
      <w:r w:rsidR="003A0367" w:rsidRPr="00C30BB4">
        <w:rPr>
          <w:rStyle w:val="greek"/>
          <w:rFonts w:cstheme="minorHAnsi"/>
          <w:b/>
          <w:bCs/>
          <w:sz w:val="18"/>
          <w:szCs w:val="18"/>
          <w:lang w:val="el-GR"/>
        </w:rPr>
        <w:t>ἕντος</w:t>
      </w:r>
      <w:proofErr w:type="spellEnd"/>
      <w:r w:rsidR="00C30BB4" w:rsidRPr="00C30BB4">
        <w:rPr>
          <w:rStyle w:val="greek"/>
          <w:rFonts w:cstheme="minorHAnsi"/>
          <w:b/>
          <w:bCs/>
          <w:sz w:val="18"/>
          <w:szCs w:val="18"/>
        </w:rPr>
        <w:t xml:space="preserve"> </w:t>
      </w:r>
      <w:r w:rsidR="003A0367" w:rsidRPr="00C30BB4">
        <w:rPr>
          <w:rStyle w:val="greek"/>
          <w:rFonts w:cstheme="minorHAnsi"/>
          <w:b/>
          <w:bCs/>
          <w:sz w:val="18"/>
          <w:szCs w:val="18"/>
        </w:rPr>
        <w:t xml:space="preserve">: part. </w:t>
      </w:r>
      <w:proofErr w:type="spellStart"/>
      <w:proofErr w:type="gramStart"/>
      <w:r w:rsidR="003A0367" w:rsidRPr="00C30BB4">
        <w:rPr>
          <w:rStyle w:val="greek"/>
          <w:rFonts w:cstheme="minorHAnsi"/>
          <w:b/>
          <w:bCs/>
          <w:sz w:val="18"/>
          <w:szCs w:val="18"/>
        </w:rPr>
        <w:t>aor</w:t>
      </w:r>
      <w:proofErr w:type="spellEnd"/>
      <w:proofErr w:type="gramEnd"/>
      <w:r w:rsidR="003A0367" w:rsidRPr="00C30BB4">
        <w:rPr>
          <w:rStyle w:val="greek"/>
          <w:rFonts w:cstheme="minorHAnsi"/>
          <w:b/>
          <w:bCs/>
          <w:sz w:val="18"/>
          <w:szCs w:val="18"/>
        </w:rPr>
        <w:t xml:space="preserve">. </w:t>
      </w:r>
      <w:proofErr w:type="spellStart"/>
      <w:r w:rsidR="003A0367" w:rsidRPr="00C30BB4">
        <w:rPr>
          <w:rStyle w:val="greek"/>
          <w:rFonts w:cstheme="minorHAnsi"/>
          <w:b/>
          <w:bCs/>
          <w:sz w:val="18"/>
          <w:szCs w:val="18"/>
        </w:rPr>
        <w:t>act</w:t>
      </w:r>
      <w:proofErr w:type="spellEnd"/>
      <w:r w:rsidR="003A0367" w:rsidRPr="00C30BB4">
        <w:rPr>
          <w:rStyle w:val="greek"/>
          <w:rFonts w:cstheme="minorHAnsi"/>
          <w:b/>
          <w:bCs/>
          <w:sz w:val="18"/>
          <w:szCs w:val="18"/>
        </w:rPr>
        <w:t xml:space="preserve">.  </w:t>
      </w:r>
      <w:proofErr w:type="gramStart"/>
      <w:r w:rsidR="003A0367" w:rsidRPr="00C30BB4">
        <w:rPr>
          <w:rStyle w:val="greek"/>
          <w:rFonts w:cstheme="minorHAnsi"/>
          <w:b/>
          <w:bCs/>
          <w:sz w:val="18"/>
          <w:szCs w:val="18"/>
        </w:rPr>
        <w:t xml:space="preserve">de  </w:t>
      </w:r>
      <w:proofErr w:type="spellStart"/>
      <w:r w:rsidR="003A0367" w:rsidRPr="00C30BB4">
        <w:rPr>
          <w:rFonts w:cstheme="minorHAnsi"/>
          <w:b/>
          <w:color w:val="C00000"/>
          <w:sz w:val="18"/>
          <w:szCs w:val="18"/>
        </w:rPr>
        <w:t>Ἵ</w:t>
      </w:r>
      <w:r w:rsidR="003A0367" w:rsidRPr="00C30BB4">
        <w:rPr>
          <w:rFonts w:cstheme="minorHAnsi"/>
          <w:b/>
          <w:sz w:val="18"/>
          <w:szCs w:val="18"/>
        </w:rPr>
        <w:t>ημι</w:t>
      </w:r>
      <w:proofErr w:type="spellEnd"/>
      <w:proofErr w:type="gramEnd"/>
      <w:r w:rsidR="00C30BB4" w:rsidRPr="00C30BB4">
        <w:rPr>
          <w:rFonts w:cstheme="minorHAnsi"/>
          <w:b/>
          <w:sz w:val="18"/>
          <w:szCs w:val="18"/>
        </w:rPr>
        <w:t xml:space="preserve"> </w:t>
      </w:r>
      <w:r w:rsidR="003A0367" w:rsidRPr="00C30BB4">
        <w:rPr>
          <w:rFonts w:cstheme="minorHAnsi"/>
          <w:b/>
          <w:sz w:val="18"/>
          <w:szCs w:val="18"/>
        </w:rPr>
        <w:t xml:space="preserve">: </w:t>
      </w:r>
      <w:r w:rsidR="003A0367" w:rsidRPr="00C30BB4">
        <w:rPr>
          <w:rFonts w:cstheme="minorHAnsi"/>
          <w:sz w:val="18"/>
          <w:szCs w:val="18"/>
        </w:rPr>
        <w:t>envoyer</w:t>
      </w:r>
      <w:r w:rsidR="00C30BB4" w:rsidRPr="00C30BB4">
        <w:rPr>
          <w:rFonts w:cstheme="minorHAnsi"/>
          <w:sz w:val="18"/>
          <w:szCs w:val="18"/>
        </w:rPr>
        <w:t xml:space="preserve"> </w:t>
      </w:r>
      <w:r w:rsidR="003A0367" w:rsidRPr="00C30BB4">
        <w:rPr>
          <w:rFonts w:cstheme="minorHAnsi"/>
          <w:sz w:val="18"/>
          <w:szCs w:val="18"/>
        </w:rPr>
        <w:t xml:space="preserve">; lancer, jeter.     </w:t>
      </w:r>
      <w:r w:rsidRPr="00C30BB4">
        <w:rPr>
          <w:rFonts w:cstheme="minorHAnsi"/>
          <w:b/>
          <w:sz w:val="18"/>
          <w:szCs w:val="18"/>
        </w:rPr>
        <w:t xml:space="preserve">   </w:t>
      </w:r>
    </w:p>
  </w:footnote>
  <w:footnote w:id="66">
    <w:p w14:paraId="1AD43EF1" w14:textId="09ABB0D5" w:rsidR="00D93FE3" w:rsidRPr="00C30BB4" w:rsidRDefault="00D93FE3"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r w:rsidR="00C04167" w:rsidRPr="00C30BB4">
        <w:rPr>
          <w:rFonts w:cstheme="minorHAnsi"/>
          <w:b/>
          <w:sz w:val="18"/>
          <w:szCs w:val="18"/>
        </w:rPr>
        <w:t xml:space="preserve">66. — </w:t>
      </w:r>
      <w:r w:rsidR="00C04167" w:rsidRPr="00C30BB4">
        <w:rPr>
          <w:rFonts w:cstheme="minorHAnsi"/>
          <w:b/>
          <w:sz w:val="18"/>
          <w:szCs w:val="18"/>
          <w:lang w:val="el-GR"/>
        </w:rPr>
        <w:t>μέλπονται</w:t>
      </w:r>
      <w:r w:rsidR="00C04167" w:rsidRPr="00C30BB4">
        <w:rPr>
          <w:rFonts w:cstheme="minorHAnsi"/>
          <w:b/>
          <w:sz w:val="18"/>
          <w:szCs w:val="18"/>
        </w:rPr>
        <w:t xml:space="preserve"> </w:t>
      </w:r>
      <w:r w:rsidR="00C04167" w:rsidRPr="00C30BB4">
        <w:rPr>
          <w:rFonts w:cstheme="minorHAnsi"/>
          <w:b/>
          <w:sz w:val="18"/>
          <w:szCs w:val="18"/>
          <w:lang w:val="el-GR"/>
        </w:rPr>
        <w:t>πάντων</w:t>
      </w:r>
      <w:r w:rsidR="00C04167" w:rsidRPr="00C30BB4">
        <w:rPr>
          <w:rFonts w:cstheme="minorHAnsi"/>
          <w:b/>
          <w:sz w:val="18"/>
          <w:szCs w:val="18"/>
        </w:rPr>
        <w:t xml:space="preserve"> </w:t>
      </w:r>
      <w:r w:rsidR="00C04167" w:rsidRPr="00C30BB4">
        <w:rPr>
          <w:rFonts w:cstheme="minorHAnsi"/>
          <w:b/>
          <w:sz w:val="18"/>
          <w:szCs w:val="18"/>
          <w:lang w:val="el-GR"/>
        </w:rPr>
        <w:t>τε</w:t>
      </w:r>
      <w:r w:rsidR="00C04167" w:rsidRPr="00C30BB4">
        <w:rPr>
          <w:rFonts w:cstheme="minorHAnsi"/>
          <w:b/>
          <w:sz w:val="18"/>
          <w:szCs w:val="18"/>
        </w:rPr>
        <w:t xml:space="preserve"> </w:t>
      </w:r>
      <w:r w:rsidR="00C04167" w:rsidRPr="00C30BB4">
        <w:rPr>
          <w:rFonts w:cstheme="minorHAnsi"/>
          <w:b/>
          <w:sz w:val="18"/>
          <w:szCs w:val="18"/>
          <w:lang w:val="el-GR"/>
        </w:rPr>
        <w:t>νόμους</w:t>
      </w:r>
      <w:r w:rsidR="00C04167" w:rsidRPr="00C30BB4">
        <w:rPr>
          <w:rFonts w:cstheme="minorHAnsi"/>
          <w:b/>
          <w:sz w:val="18"/>
          <w:szCs w:val="18"/>
        </w:rPr>
        <w:t xml:space="preserve"> </w:t>
      </w:r>
      <w:proofErr w:type="spellStart"/>
      <w:r w:rsidR="00C04167" w:rsidRPr="00C30BB4">
        <w:rPr>
          <w:rFonts w:cstheme="minorHAnsi"/>
          <w:b/>
          <w:sz w:val="18"/>
          <w:szCs w:val="18"/>
          <w:lang w:val="el-GR"/>
        </w:rPr>
        <w:t>καὶ</w:t>
      </w:r>
      <w:proofErr w:type="spellEnd"/>
      <w:r w:rsidR="00C04167" w:rsidRPr="00C30BB4">
        <w:rPr>
          <w:rFonts w:cstheme="minorHAnsi"/>
          <w:b/>
          <w:sz w:val="18"/>
          <w:szCs w:val="18"/>
        </w:rPr>
        <w:t xml:space="preserve"> </w:t>
      </w:r>
      <w:proofErr w:type="spellStart"/>
      <w:r w:rsidR="00C04167" w:rsidRPr="00C30BB4">
        <w:rPr>
          <w:rFonts w:cstheme="minorHAnsi"/>
          <w:b/>
          <w:sz w:val="18"/>
          <w:szCs w:val="18"/>
          <w:lang w:val="el-GR"/>
        </w:rPr>
        <w:t>ἤθεα</w:t>
      </w:r>
      <w:proofErr w:type="spellEnd"/>
      <w:r w:rsidR="00C04167" w:rsidRPr="00C30BB4">
        <w:rPr>
          <w:rFonts w:cstheme="minorHAnsi"/>
          <w:b/>
          <w:sz w:val="18"/>
          <w:szCs w:val="18"/>
        </w:rPr>
        <w:t xml:space="preserve"> </w:t>
      </w:r>
      <w:proofErr w:type="spellStart"/>
      <w:r w:rsidR="00C04167" w:rsidRPr="00C30BB4">
        <w:rPr>
          <w:rFonts w:cstheme="minorHAnsi"/>
          <w:b/>
          <w:sz w:val="18"/>
          <w:szCs w:val="18"/>
          <w:lang w:val="el-GR"/>
        </w:rPr>
        <w:t>κεδνὰ</w:t>
      </w:r>
      <w:proofErr w:type="spellEnd"/>
      <w:r w:rsidR="00C04167" w:rsidRPr="00C30BB4">
        <w:rPr>
          <w:rFonts w:cstheme="minorHAnsi"/>
          <w:b/>
          <w:sz w:val="18"/>
          <w:szCs w:val="18"/>
        </w:rPr>
        <w:t xml:space="preserve"> —     </w:t>
      </w:r>
      <w:proofErr w:type="spellStart"/>
      <w:r w:rsidR="00C04167" w:rsidRPr="00C30BB4">
        <w:rPr>
          <w:rFonts w:cstheme="minorHAnsi"/>
          <w:b/>
          <w:color w:val="C00000"/>
          <w:sz w:val="18"/>
          <w:szCs w:val="18"/>
        </w:rPr>
        <w:t>Μ</w:t>
      </w:r>
      <w:r w:rsidR="00C04167" w:rsidRPr="00C30BB4">
        <w:rPr>
          <w:rFonts w:cstheme="minorHAnsi"/>
          <w:b/>
          <w:sz w:val="18"/>
          <w:szCs w:val="18"/>
        </w:rPr>
        <w:t>έλ</w:t>
      </w:r>
      <w:proofErr w:type="spellEnd"/>
      <w:r w:rsidR="00C04167" w:rsidRPr="00C30BB4">
        <w:rPr>
          <w:rFonts w:cstheme="minorHAnsi"/>
          <w:b/>
          <w:sz w:val="18"/>
          <w:szCs w:val="18"/>
        </w:rPr>
        <w:t>πω :</w:t>
      </w:r>
      <w:r w:rsidR="00C04167" w:rsidRPr="00C30BB4">
        <w:rPr>
          <w:rFonts w:cstheme="minorHAnsi"/>
          <w:sz w:val="18"/>
          <w:szCs w:val="18"/>
        </w:rPr>
        <w:t xml:space="preserve"> chanter   </w:t>
      </w:r>
      <w:r w:rsidR="00C04167" w:rsidRPr="00C30BB4">
        <w:rPr>
          <w:rFonts w:ascii="Arial" w:hAnsi="Arial" w:cs="Arial"/>
          <w:sz w:val="18"/>
          <w:szCs w:val="18"/>
        </w:rPr>
        <w:t>▬</w:t>
      </w:r>
      <w:r w:rsidR="00C04167" w:rsidRPr="00C30BB4">
        <w:rPr>
          <w:rFonts w:cstheme="minorHAnsi"/>
          <w:sz w:val="18"/>
          <w:szCs w:val="18"/>
        </w:rPr>
        <w:t xml:space="preserve"> M. </w:t>
      </w:r>
      <w:proofErr w:type="gramStart"/>
      <w:r w:rsidR="00C04167" w:rsidRPr="00C30BB4">
        <w:rPr>
          <w:rFonts w:cstheme="minorHAnsi"/>
          <w:sz w:val="18"/>
          <w:szCs w:val="18"/>
        </w:rPr>
        <w:t>chanter,  —</w:t>
      </w:r>
      <w:proofErr w:type="spellStart"/>
      <w:proofErr w:type="gramEnd"/>
      <w:r w:rsidR="00C04167" w:rsidRPr="00C30BB4">
        <w:rPr>
          <w:rFonts w:cstheme="minorHAnsi"/>
          <w:i/>
          <w:sz w:val="18"/>
          <w:szCs w:val="18"/>
        </w:rPr>
        <w:t>particul</w:t>
      </w:r>
      <w:proofErr w:type="spellEnd"/>
      <w:r w:rsidR="00C04167" w:rsidRPr="00C30BB4">
        <w:rPr>
          <w:rFonts w:cstheme="minorHAnsi"/>
          <w:sz w:val="18"/>
          <w:szCs w:val="18"/>
        </w:rPr>
        <w:t>.</w:t>
      </w:r>
      <w:r w:rsidR="00C30BB4" w:rsidRPr="00C30BB4">
        <w:rPr>
          <w:rFonts w:cstheme="minorHAnsi"/>
          <w:sz w:val="18"/>
          <w:szCs w:val="18"/>
        </w:rPr>
        <w:t xml:space="preserve"> </w:t>
      </w:r>
      <w:r w:rsidR="00C04167" w:rsidRPr="00C30BB4">
        <w:rPr>
          <w:rFonts w:cstheme="minorHAnsi"/>
          <w:sz w:val="18"/>
          <w:szCs w:val="18"/>
        </w:rPr>
        <w:t>: en dansant</w:t>
      </w:r>
      <w:r w:rsidR="00C30BB4" w:rsidRPr="00C30BB4">
        <w:rPr>
          <w:rFonts w:cstheme="minorHAnsi"/>
          <w:sz w:val="18"/>
          <w:szCs w:val="18"/>
        </w:rPr>
        <w:t xml:space="preserve"> </w:t>
      </w:r>
      <w:r w:rsidR="00C04167" w:rsidRPr="00C30BB4">
        <w:rPr>
          <w:rFonts w:cstheme="minorHAnsi"/>
          <w:sz w:val="18"/>
          <w:szCs w:val="18"/>
        </w:rPr>
        <w:t>; célébrer par des chants et des danses</w:t>
      </w:r>
      <w:r w:rsidR="00C30BB4" w:rsidRPr="00C30BB4">
        <w:rPr>
          <w:rFonts w:cstheme="minorHAnsi"/>
          <w:sz w:val="18"/>
          <w:szCs w:val="18"/>
        </w:rPr>
        <w:t xml:space="preserve"> </w:t>
      </w:r>
      <w:r w:rsidR="00C04167" w:rsidRPr="00C30BB4">
        <w:rPr>
          <w:rFonts w:cstheme="minorHAnsi"/>
          <w:sz w:val="18"/>
          <w:szCs w:val="18"/>
        </w:rPr>
        <w:t xml:space="preserve">; faire résonner, faire retentir un chant. </w:t>
      </w:r>
      <w:r w:rsidR="00C30BB4" w:rsidRPr="00C30BB4">
        <w:rPr>
          <w:rFonts w:cstheme="minorHAnsi"/>
          <w:sz w:val="18"/>
          <w:szCs w:val="18"/>
        </w:rPr>
        <w:t xml:space="preserve"> </w:t>
      </w:r>
      <w:r w:rsidR="00C04167" w:rsidRPr="00C30BB4">
        <w:rPr>
          <w:rFonts w:cstheme="minorHAnsi"/>
          <w:sz w:val="18"/>
          <w:szCs w:val="18"/>
        </w:rPr>
        <w:t xml:space="preserve">  </w:t>
      </w:r>
      <w:proofErr w:type="spellStart"/>
      <w:r w:rsidR="00C04167" w:rsidRPr="00C30BB4">
        <w:rPr>
          <w:rFonts w:cstheme="minorHAnsi"/>
          <w:b/>
          <w:color w:val="C00000"/>
          <w:sz w:val="18"/>
          <w:szCs w:val="18"/>
        </w:rPr>
        <w:t>Ἦ</w:t>
      </w:r>
      <w:r w:rsidR="00C04167" w:rsidRPr="00C30BB4">
        <w:rPr>
          <w:rFonts w:cstheme="minorHAnsi"/>
          <w:b/>
          <w:sz w:val="18"/>
          <w:szCs w:val="18"/>
        </w:rPr>
        <w:t>θος</w:t>
      </w:r>
      <w:proofErr w:type="spellEnd"/>
      <w:r w:rsidR="00C04167" w:rsidRPr="00C30BB4">
        <w:rPr>
          <w:rFonts w:cstheme="minorHAnsi"/>
          <w:b/>
          <w:sz w:val="18"/>
          <w:szCs w:val="18"/>
        </w:rPr>
        <w:t xml:space="preserve">, </w:t>
      </w:r>
      <w:proofErr w:type="spellStart"/>
      <w:r w:rsidR="00C04167" w:rsidRPr="00C30BB4">
        <w:rPr>
          <w:rFonts w:cstheme="minorHAnsi"/>
          <w:b/>
          <w:sz w:val="18"/>
          <w:szCs w:val="18"/>
        </w:rPr>
        <w:t>ους</w:t>
      </w:r>
      <w:proofErr w:type="spellEnd"/>
      <w:r w:rsidR="00C04167" w:rsidRPr="00C30BB4">
        <w:rPr>
          <w:rFonts w:cstheme="minorHAnsi"/>
          <w:b/>
          <w:sz w:val="18"/>
          <w:szCs w:val="18"/>
        </w:rPr>
        <w:t xml:space="preserve"> (</w:t>
      </w:r>
      <w:proofErr w:type="spellStart"/>
      <w:r w:rsidR="00C04167" w:rsidRPr="00C30BB4">
        <w:rPr>
          <w:rFonts w:cstheme="minorHAnsi"/>
          <w:b/>
          <w:sz w:val="18"/>
          <w:szCs w:val="18"/>
        </w:rPr>
        <w:t>τό</w:t>
      </w:r>
      <w:proofErr w:type="spellEnd"/>
      <w:r w:rsidR="00C04167" w:rsidRPr="00C30BB4">
        <w:rPr>
          <w:rFonts w:cstheme="minorHAnsi"/>
          <w:b/>
          <w:sz w:val="18"/>
          <w:szCs w:val="18"/>
        </w:rPr>
        <w:t>)</w:t>
      </w:r>
      <w:r w:rsidR="00C30BB4" w:rsidRPr="00C30BB4">
        <w:rPr>
          <w:rFonts w:cstheme="minorHAnsi"/>
          <w:sz w:val="18"/>
          <w:szCs w:val="18"/>
        </w:rPr>
        <w:t xml:space="preserve"> </w:t>
      </w:r>
      <w:r w:rsidR="00C04167" w:rsidRPr="00C30BB4">
        <w:rPr>
          <w:rFonts w:cstheme="minorHAnsi"/>
          <w:sz w:val="18"/>
          <w:szCs w:val="18"/>
        </w:rPr>
        <w:t xml:space="preserve">: (pl.) séjour </w:t>
      </w:r>
      <w:proofErr w:type="gramStart"/>
      <w:r w:rsidR="00C04167" w:rsidRPr="00C30BB4">
        <w:rPr>
          <w:rFonts w:cstheme="minorHAnsi"/>
          <w:sz w:val="18"/>
          <w:szCs w:val="18"/>
        </w:rPr>
        <w:t>habituel  ;</w:t>
      </w:r>
      <w:proofErr w:type="gramEnd"/>
      <w:r w:rsidR="00C04167" w:rsidRPr="00C30BB4">
        <w:rPr>
          <w:rFonts w:cstheme="minorHAnsi"/>
          <w:sz w:val="18"/>
          <w:szCs w:val="18"/>
        </w:rPr>
        <w:t xml:space="preserve"> II.  1) caractère habituel, </w:t>
      </w:r>
      <w:r w:rsidR="00C04167" w:rsidRPr="00C30BB4">
        <w:rPr>
          <w:rFonts w:cstheme="minorHAnsi"/>
          <w:i/>
          <w:sz w:val="18"/>
          <w:szCs w:val="18"/>
        </w:rPr>
        <w:t>d’où</w:t>
      </w:r>
      <w:r w:rsidR="00C04167" w:rsidRPr="00C30BB4">
        <w:rPr>
          <w:rFonts w:cstheme="minorHAnsi"/>
          <w:sz w:val="18"/>
          <w:szCs w:val="18"/>
        </w:rPr>
        <w:t xml:space="preserve"> coutume, usage</w:t>
      </w:r>
      <w:r w:rsidR="00C30BB4" w:rsidRPr="00C30BB4">
        <w:rPr>
          <w:rFonts w:cstheme="minorHAnsi"/>
          <w:sz w:val="18"/>
          <w:szCs w:val="18"/>
        </w:rPr>
        <w:t xml:space="preserve"> </w:t>
      </w:r>
      <w:proofErr w:type="gramStart"/>
      <w:r w:rsidR="00C04167" w:rsidRPr="00C30BB4">
        <w:rPr>
          <w:rFonts w:cstheme="minorHAnsi"/>
          <w:sz w:val="18"/>
          <w:szCs w:val="18"/>
        </w:rPr>
        <w:t>;  2</w:t>
      </w:r>
      <w:proofErr w:type="gramEnd"/>
      <w:r w:rsidR="00C04167" w:rsidRPr="00C30BB4">
        <w:rPr>
          <w:rFonts w:cstheme="minorHAnsi"/>
          <w:sz w:val="18"/>
          <w:szCs w:val="18"/>
        </w:rPr>
        <w:t xml:space="preserve">) (pers) manière d’être </w:t>
      </w:r>
      <w:r w:rsidR="00C04167" w:rsidRPr="00C30BB4">
        <w:rPr>
          <w:rFonts w:cstheme="minorHAnsi"/>
          <w:i/>
          <w:iCs/>
          <w:sz w:val="18"/>
          <w:szCs w:val="18"/>
        </w:rPr>
        <w:t>ou</w:t>
      </w:r>
      <w:r w:rsidR="00C04167" w:rsidRPr="00C30BB4">
        <w:rPr>
          <w:rFonts w:cstheme="minorHAnsi"/>
          <w:sz w:val="18"/>
          <w:szCs w:val="18"/>
        </w:rPr>
        <w:t xml:space="preserve"> habitudes d’une personne, caractère</w:t>
      </w:r>
      <w:r w:rsidR="00C30BB4" w:rsidRPr="00C30BB4">
        <w:rPr>
          <w:rFonts w:cstheme="minorHAnsi"/>
          <w:sz w:val="18"/>
          <w:szCs w:val="18"/>
        </w:rPr>
        <w:t xml:space="preserve"> </w:t>
      </w:r>
      <w:r w:rsidR="00C04167" w:rsidRPr="00C30BB4">
        <w:rPr>
          <w:rFonts w:cstheme="minorHAnsi"/>
          <w:sz w:val="18"/>
          <w:szCs w:val="18"/>
        </w:rPr>
        <w:t xml:space="preserve">; mœurs.      </w:t>
      </w:r>
      <w:r w:rsidR="00C04167" w:rsidRPr="00C30BB4">
        <w:rPr>
          <w:rFonts w:cstheme="minorHAnsi"/>
          <w:b/>
          <w:caps/>
          <w:color w:val="C00000"/>
          <w:sz w:val="18"/>
          <w:szCs w:val="18"/>
          <w:lang w:val="el-GR"/>
        </w:rPr>
        <w:t>Κ</w:t>
      </w:r>
      <w:proofErr w:type="spellStart"/>
      <w:r w:rsidR="00C04167" w:rsidRPr="00C30BB4">
        <w:rPr>
          <w:rFonts w:cstheme="minorHAnsi"/>
          <w:b/>
          <w:sz w:val="18"/>
          <w:szCs w:val="18"/>
        </w:rPr>
        <w:t>εδνός</w:t>
      </w:r>
      <w:proofErr w:type="spellEnd"/>
      <w:r w:rsidR="00C04167" w:rsidRPr="00C30BB4">
        <w:rPr>
          <w:rFonts w:cstheme="minorHAnsi"/>
          <w:b/>
          <w:sz w:val="18"/>
          <w:szCs w:val="18"/>
        </w:rPr>
        <w:t xml:space="preserve">, ή, </w:t>
      </w:r>
      <w:proofErr w:type="spellStart"/>
      <w:r w:rsidR="00C04167" w:rsidRPr="00C30BB4">
        <w:rPr>
          <w:rFonts w:cstheme="minorHAnsi"/>
          <w:b/>
          <w:sz w:val="18"/>
          <w:szCs w:val="18"/>
        </w:rPr>
        <w:t>όν</w:t>
      </w:r>
      <w:proofErr w:type="spellEnd"/>
      <w:r w:rsidR="00C30BB4" w:rsidRPr="00C30BB4">
        <w:rPr>
          <w:rFonts w:cstheme="minorHAnsi"/>
          <w:b/>
          <w:sz w:val="18"/>
          <w:szCs w:val="18"/>
        </w:rPr>
        <w:t xml:space="preserve"> </w:t>
      </w:r>
      <w:r w:rsidR="00C04167" w:rsidRPr="00C30BB4">
        <w:rPr>
          <w:rFonts w:cstheme="minorHAnsi"/>
          <w:b/>
          <w:sz w:val="18"/>
          <w:szCs w:val="18"/>
        </w:rPr>
        <w:t xml:space="preserve">: </w:t>
      </w:r>
      <w:r w:rsidR="00C04167" w:rsidRPr="00C30BB4">
        <w:rPr>
          <w:rFonts w:cstheme="minorHAnsi"/>
          <w:i/>
          <w:sz w:val="18"/>
          <w:szCs w:val="18"/>
          <w:u w:val="single"/>
        </w:rPr>
        <w:t>Actif</w:t>
      </w:r>
      <w:r w:rsidR="00C30BB4" w:rsidRPr="00C30BB4">
        <w:rPr>
          <w:rFonts w:cstheme="minorHAnsi"/>
          <w:sz w:val="18"/>
          <w:szCs w:val="18"/>
        </w:rPr>
        <w:t xml:space="preserve"> </w:t>
      </w:r>
      <w:r w:rsidR="00C04167" w:rsidRPr="00C30BB4">
        <w:rPr>
          <w:rFonts w:cstheme="minorHAnsi"/>
          <w:sz w:val="18"/>
          <w:szCs w:val="18"/>
        </w:rPr>
        <w:t>: qui prend</w:t>
      </w:r>
      <w:r w:rsidR="00C30BB4" w:rsidRPr="00C30BB4">
        <w:rPr>
          <w:rFonts w:cstheme="minorHAnsi"/>
          <w:sz w:val="18"/>
          <w:szCs w:val="18"/>
        </w:rPr>
        <w:t xml:space="preserve"> </w:t>
      </w:r>
      <w:r w:rsidR="00C04167" w:rsidRPr="00C30BB4">
        <w:rPr>
          <w:rFonts w:cstheme="minorHAnsi"/>
          <w:sz w:val="18"/>
          <w:szCs w:val="18"/>
        </w:rPr>
        <w:t>soin de, soigneux, diligent, actif</w:t>
      </w:r>
      <w:r w:rsidR="00C30BB4" w:rsidRPr="00C30BB4">
        <w:rPr>
          <w:rFonts w:cstheme="minorHAnsi"/>
          <w:sz w:val="18"/>
          <w:szCs w:val="18"/>
        </w:rPr>
        <w:t xml:space="preserve"> </w:t>
      </w:r>
      <w:r w:rsidR="00C04167" w:rsidRPr="00C30BB4">
        <w:rPr>
          <w:rFonts w:cstheme="minorHAnsi"/>
          <w:sz w:val="18"/>
          <w:szCs w:val="18"/>
        </w:rPr>
        <w:t>; sage prudent</w:t>
      </w:r>
      <w:r w:rsidR="00C30BB4" w:rsidRPr="00C30BB4">
        <w:rPr>
          <w:rFonts w:cstheme="minorHAnsi"/>
          <w:sz w:val="18"/>
          <w:szCs w:val="18"/>
        </w:rPr>
        <w:t xml:space="preserve"> </w:t>
      </w:r>
      <w:r w:rsidR="00C04167" w:rsidRPr="00C30BB4">
        <w:rPr>
          <w:rFonts w:cstheme="minorHAnsi"/>
          <w:sz w:val="18"/>
          <w:szCs w:val="18"/>
        </w:rPr>
        <w:t>; fidèle, dévoué</w:t>
      </w:r>
      <w:r w:rsidR="00C30BB4" w:rsidRPr="00C30BB4">
        <w:rPr>
          <w:rFonts w:cstheme="minorHAnsi"/>
          <w:sz w:val="18"/>
          <w:szCs w:val="18"/>
        </w:rPr>
        <w:t xml:space="preserve"> </w:t>
      </w:r>
      <w:r w:rsidR="00C04167" w:rsidRPr="00C30BB4">
        <w:rPr>
          <w:rFonts w:cstheme="minorHAnsi"/>
          <w:sz w:val="18"/>
          <w:szCs w:val="18"/>
        </w:rPr>
        <w:t xml:space="preserve">; </w:t>
      </w:r>
      <w:r w:rsidR="00C04167" w:rsidRPr="00C30BB4">
        <w:rPr>
          <w:rFonts w:cstheme="minorHAnsi"/>
          <w:i/>
          <w:sz w:val="18"/>
          <w:szCs w:val="18"/>
          <w:u w:val="single"/>
        </w:rPr>
        <w:t>Passif</w:t>
      </w:r>
      <w:r w:rsidR="00C30BB4" w:rsidRPr="00C30BB4">
        <w:rPr>
          <w:rFonts w:cstheme="minorHAnsi"/>
          <w:sz w:val="18"/>
          <w:szCs w:val="18"/>
        </w:rPr>
        <w:t xml:space="preserve"> </w:t>
      </w:r>
      <w:r w:rsidR="00C04167" w:rsidRPr="00C30BB4">
        <w:rPr>
          <w:rFonts w:cstheme="minorHAnsi"/>
          <w:sz w:val="18"/>
          <w:szCs w:val="18"/>
        </w:rPr>
        <w:t>: dont on prend soin, cher, aimé</w:t>
      </w:r>
      <w:r w:rsidR="00C30BB4" w:rsidRPr="00C30BB4">
        <w:rPr>
          <w:rFonts w:cstheme="minorHAnsi"/>
          <w:sz w:val="18"/>
          <w:szCs w:val="18"/>
        </w:rPr>
        <w:t xml:space="preserve"> </w:t>
      </w:r>
      <w:r w:rsidR="00C04167" w:rsidRPr="00C30BB4">
        <w:rPr>
          <w:rFonts w:cstheme="minorHAnsi"/>
          <w:sz w:val="18"/>
          <w:szCs w:val="18"/>
        </w:rPr>
        <w:t xml:space="preserve">; digne d’égards ou de respect. </w:t>
      </w:r>
      <w:r w:rsidRPr="00C30BB4">
        <w:rPr>
          <w:rFonts w:cstheme="minorHAnsi"/>
          <w:b/>
          <w:sz w:val="18"/>
          <w:szCs w:val="18"/>
        </w:rPr>
        <w:t xml:space="preserve">  </w:t>
      </w:r>
    </w:p>
  </w:footnote>
  <w:footnote w:id="67">
    <w:p w14:paraId="5B7F523B" w14:textId="1C70BD9A" w:rsidR="00D93FE3" w:rsidRPr="00C30BB4" w:rsidRDefault="00D93FE3"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proofErr w:type="gramStart"/>
      <w:r w:rsidRPr="00C30BB4">
        <w:rPr>
          <w:rFonts w:cstheme="minorHAnsi"/>
          <w:b/>
          <w:caps/>
          <w:sz w:val="18"/>
          <w:szCs w:val="18"/>
        </w:rPr>
        <w:t>v</w:t>
      </w:r>
      <w:r w:rsidRPr="00C30BB4">
        <w:rPr>
          <w:rFonts w:cstheme="minorHAnsi"/>
          <w:b/>
          <w:sz w:val="18"/>
          <w:szCs w:val="18"/>
        </w:rPr>
        <w:t xml:space="preserve">ers  </w:t>
      </w:r>
      <w:r w:rsidR="00C04167" w:rsidRPr="00C30BB4">
        <w:rPr>
          <w:rFonts w:cstheme="minorHAnsi"/>
          <w:b/>
          <w:sz w:val="18"/>
          <w:szCs w:val="18"/>
        </w:rPr>
        <w:t>67</w:t>
      </w:r>
      <w:proofErr w:type="gramEnd"/>
      <w:r w:rsidR="00C04167" w:rsidRPr="00C30BB4">
        <w:rPr>
          <w:rFonts w:cstheme="minorHAnsi"/>
          <w:b/>
          <w:sz w:val="18"/>
          <w:szCs w:val="18"/>
        </w:rPr>
        <w:t xml:space="preserve">. — </w:t>
      </w:r>
      <w:proofErr w:type="spellStart"/>
      <w:r w:rsidR="00C04167" w:rsidRPr="00C30BB4">
        <w:rPr>
          <w:rFonts w:cstheme="minorHAnsi"/>
          <w:b/>
          <w:sz w:val="18"/>
          <w:szCs w:val="18"/>
          <w:lang w:val="el-GR"/>
        </w:rPr>
        <w:t>ἀθανάτων</w:t>
      </w:r>
      <w:proofErr w:type="spellEnd"/>
      <w:r w:rsidR="00C04167" w:rsidRPr="00C30BB4">
        <w:rPr>
          <w:rFonts w:cstheme="minorHAnsi"/>
          <w:b/>
          <w:sz w:val="18"/>
          <w:szCs w:val="18"/>
        </w:rPr>
        <w:t xml:space="preserve"> </w:t>
      </w:r>
      <w:proofErr w:type="spellStart"/>
      <w:r w:rsidR="00C04167" w:rsidRPr="00C30BB4">
        <w:rPr>
          <w:rFonts w:cstheme="minorHAnsi"/>
          <w:b/>
          <w:sz w:val="18"/>
          <w:szCs w:val="18"/>
          <w:lang w:val="el-GR"/>
        </w:rPr>
        <w:t>κλείουσιν</w:t>
      </w:r>
      <w:proofErr w:type="spellEnd"/>
      <w:r w:rsidR="00C04167" w:rsidRPr="00C30BB4">
        <w:rPr>
          <w:rFonts w:cstheme="minorHAnsi"/>
          <w:b/>
          <w:sz w:val="18"/>
          <w:szCs w:val="18"/>
        </w:rPr>
        <w:t xml:space="preserve">, </w:t>
      </w:r>
      <w:proofErr w:type="spellStart"/>
      <w:r w:rsidR="00C04167" w:rsidRPr="00C30BB4">
        <w:rPr>
          <w:rFonts w:cstheme="minorHAnsi"/>
          <w:b/>
          <w:sz w:val="18"/>
          <w:szCs w:val="18"/>
          <w:lang w:val="el-GR"/>
        </w:rPr>
        <w:t>ἐπήρατον</w:t>
      </w:r>
      <w:proofErr w:type="spellEnd"/>
      <w:r w:rsidR="00C04167" w:rsidRPr="00C30BB4">
        <w:rPr>
          <w:rFonts w:cstheme="minorHAnsi"/>
          <w:b/>
          <w:sz w:val="18"/>
          <w:szCs w:val="18"/>
        </w:rPr>
        <w:t xml:space="preserve"> </w:t>
      </w:r>
      <w:proofErr w:type="spellStart"/>
      <w:r w:rsidR="00C04167" w:rsidRPr="00C30BB4">
        <w:rPr>
          <w:rFonts w:cstheme="minorHAnsi"/>
          <w:b/>
          <w:sz w:val="18"/>
          <w:szCs w:val="18"/>
          <w:lang w:val="el-GR"/>
        </w:rPr>
        <w:t>ὄσσαν</w:t>
      </w:r>
      <w:proofErr w:type="spellEnd"/>
      <w:r w:rsidR="00C04167" w:rsidRPr="00C30BB4">
        <w:rPr>
          <w:rFonts w:cstheme="minorHAnsi"/>
          <w:b/>
          <w:sz w:val="18"/>
          <w:szCs w:val="18"/>
        </w:rPr>
        <w:t xml:space="preserve"> </w:t>
      </w:r>
      <w:proofErr w:type="spellStart"/>
      <w:r w:rsidR="00C04167" w:rsidRPr="00C30BB4">
        <w:rPr>
          <w:rFonts w:cstheme="minorHAnsi"/>
          <w:b/>
          <w:sz w:val="18"/>
          <w:szCs w:val="18"/>
          <w:lang w:val="el-GR"/>
        </w:rPr>
        <w:t>ἱεῖσαι</w:t>
      </w:r>
      <w:proofErr w:type="spellEnd"/>
      <w:r w:rsidR="00C04167" w:rsidRPr="00C30BB4">
        <w:rPr>
          <w:rFonts w:cstheme="minorHAnsi"/>
          <w:b/>
          <w:sz w:val="18"/>
          <w:szCs w:val="18"/>
        </w:rPr>
        <w:t xml:space="preserve">. —     </w:t>
      </w:r>
      <w:r w:rsidR="00C04167" w:rsidRPr="00C30BB4">
        <w:rPr>
          <w:rFonts w:cstheme="minorHAnsi"/>
          <w:b/>
          <w:caps/>
          <w:color w:val="C00000"/>
          <w:sz w:val="18"/>
          <w:szCs w:val="18"/>
          <w:lang w:val="el-GR"/>
        </w:rPr>
        <w:t>π</w:t>
      </w:r>
      <w:r w:rsidR="00C04167" w:rsidRPr="00C30BB4">
        <w:rPr>
          <w:rFonts w:cstheme="minorHAnsi"/>
          <w:b/>
          <w:sz w:val="18"/>
          <w:szCs w:val="18"/>
          <w:lang w:val="el-GR"/>
        </w:rPr>
        <w:t>άντων</w:t>
      </w:r>
      <w:r w:rsidR="00C04167" w:rsidRPr="00C30BB4">
        <w:rPr>
          <w:rFonts w:cstheme="minorHAnsi"/>
          <w:b/>
          <w:sz w:val="18"/>
          <w:szCs w:val="18"/>
        </w:rPr>
        <w:t xml:space="preserve">… </w:t>
      </w:r>
      <w:proofErr w:type="spellStart"/>
      <w:r w:rsidR="00C04167" w:rsidRPr="00C30BB4">
        <w:rPr>
          <w:rFonts w:cstheme="minorHAnsi"/>
          <w:b/>
          <w:sz w:val="18"/>
          <w:szCs w:val="18"/>
          <w:lang w:val="el-GR"/>
        </w:rPr>
        <w:t>ἀθανάτων</w:t>
      </w:r>
      <w:proofErr w:type="spellEnd"/>
      <w:r w:rsidR="00C04167" w:rsidRPr="00C30BB4">
        <w:rPr>
          <w:rFonts w:cstheme="minorHAnsi"/>
          <w:b/>
          <w:sz w:val="18"/>
          <w:szCs w:val="18"/>
        </w:rPr>
        <w:t xml:space="preserve">.       </w:t>
      </w:r>
      <w:proofErr w:type="spellStart"/>
      <w:r w:rsidR="00C04167" w:rsidRPr="00C30BB4">
        <w:rPr>
          <w:rFonts w:cstheme="minorHAnsi"/>
          <w:b/>
          <w:caps/>
          <w:color w:val="C00000"/>
          <w:sz w:val="18"/>
          <w:szCs w:val="18"/>
        </w:rPr>
        <w:t>Κ</w:t>
      </w:r>
      <w:r w:rsidR="00C04167" w:rsidRPr="00C30BB4">
        <w:rPr>
          <w:rFonts w:cstheme="minorHAnsi"/>
          <w:b/>
          <w:sz w:val="18"/>
          <w:szCs w:val="18"/>
        </w:rPr>
        <w:t>λειω</w:t>
      </w:r>
      <w:proofErr w:type="spellEnd"/>
      <w:r w:rsidR="00C04167" w:rsidRPr="00C30BB4">
        <w:rPr>
          <w:rFonts w:cstheme="minorHAnsi"/>
          <w:b/>
          <w:sz w:val="18"/>
          <w:szCs w:val="18"/>
        </w:rPr>
        <w:t xml:space="preserve"> (2) = </w:t>
      </w:r>
      <w:proofErr w:type="spellStart"/>
      <w:proofErr w:type="gramStart"/>
      <w:r w:rsidR="00C04167" w:rsidRPr="00C30BB4">
        <w:rPr>
          <w:rFonts w:cstheme="minorHAnsi"/>
          <w:b/>
          <w:sz w:val="18"/>
          <w:szCs w:val="18"/>
        </w:rPr>
        <w:t>Κλέω</w:t>
      </w:r>
      <w:proofErr w:type="spellEnd"/>
      <w:r w:rsidR="00C04167" w:rsidRPr="00C30BB4">
        <w:rPr>
          <w:rFonts w:cstheme="minorHAnsi"/>
          <w:b/>
          <w:sz w:val="18"/>
          <w:szCs w:val="18"/>
        </w:rPr>
        <w:t xml:space="preserve">  </w:t>
      </w:r>
      <w:proofErr w:type="spellStart"/>
      <w:r w:rsidR="00C04167" w:rsidRPr="00C30BB4">
        <w:rPr>
          <w:rFonts w:cstheme="minorHAnsi"/>
          <w:b/>
          <w:sz w:val="18"/>
          <w:szCs w:val="18"/>
        </w:rPr>
        <w:t>κλείω</w:t>
      </w:r>
      <w:proofErr w:type="spellEnd"/>
      <w:proofErr w:type="gramEnd"/>
      <w:r w:rsidR="00C04167" w:rsidRPr="00C30BB4">
        <w:rPr>
          <w:rFonts w:cstheme="minorHAnsi"/>
          <w:b/>
          <w:sz w:val="18"/>
          <w:szCs w:val="18"/>
        </w:rPr>
        <w:t xml:space="preserve"> (2) (P. </w:t>
      </w:r>
      <w:proofErr w:type="spellStart"/>
      <w:r w:rsidR="00C04167" w:rsidRPr="00C30BB4">
        <w:rPr>
          <w:rFonts w:cstheme="minorHAnsi"/>
          <w:b/>
          <w:sz w:val="18"/>
          <w:szCs w:val="18"/>
        </w:rPr>
        <w:t>κλείομ</w:t>
      </w:r>
      <w:proofErr w:type="spellEnd"/>
      <w:r w:rsidR="00C04167" w:rsidRPr="00C30BB4">
        <w:rPr>
          <w:rFonts w:cstheme="minorHAnsi"/>
          <w:b/>
          <w:sz w:val="18"/>
          <w:szCs w:val="18"/>
        </w:rPr>
        <w:t>αι)</w:t>
      </w:r>
      <w:r w:rsidR="00C30BB4" w:rsidRPr="00C30BB4">
        <w:rPr>
          <w:rFonts w:cstheme="minorHAnsi"/>
          <w:b/>
          <w:sz w:val="18"/>
          <w:szCs w:val="18"/>
        </w:rPr>
        <w:t xml:space="preserve"> </w:t>
      </w:r>
      <w:r w:rsidR="00C04167" w:rsidRPr="00C30BB4">
        <w:rPr>
          <w:rFonts w:cstheme="minorHAnsi"/>
          <w:sz w:val="18"/>
          <w:szCs w:val="18"/>
        </w:rPr>
        <w:t>:  vanter, célébrer, chanter</w:t>
      </w:r>
      <w:r w:rsidR="00C30BB4" w:rsidRPr="00C30BB4">
        <w:rPr>
          <w:rFonts w:cstheme="minorHAnsi"/>
          <w:sz w:val="18"/>
          <w:szCs w:val="18"/>
        </w:rPr>
        <w:t xml:space="preserve"> </w:t>
      </w:r>
      <w:r w:rsidR="00C04167" w:rsidRPr="00C30BB4">
        <w:rPr>
          <w:rFonts w:cstheme="minorHAnsi"/>
          <w:sz w:val="18"/>
          <w:szCs w:val="18"/>
        </w:rPr>
        <w:t xml:space="preserve">; appeler, nommer.      </w:t>
      </w:r>
      <w:r w:rsidR="00C04167" w:rsidRPr="00C30BB4">
        <w:rPr>
          <w:rFonts w:cstheme="minorHAnsi"/>
          <w:b/>
          <w:color w:val="C00000"/>
          <w:sz w:val="18"/>
          <w:szCs w:val="18"/>
        </w:rPr>
        <w:t>Ἐ</w:t>
      </w:r>
      <w:r w:rsidR="00C04167" w:rsidRPr="00C30BB4">
        <w:rPr>
          <w:rFonts w:cstheme="minorHAnsi"/>
          <w:b/>
          <w:sz w:val="18"/>
          <w:szCs w:val="18"/>
        </w:rPr>
        <w:t>π</w:t>
      </w:r>
      <w:proofErr w:type="spellStart"/>
      <w:r w:rsidR="00C04167" w:rsidRPr="00C30BB4">
        <w:rPr>
          <w:rFonts w:cstheme="minorHAnsi"/>
          <w:b/>
          <w:sz w:val="18"/>
          <w:szCs w:val="18"/>
        </w:rPr>
        <w:t>ήρ</w:t>
      </w:r>
      <w:proofErr w:type="spellEnd"/>
      <w:r w:rsidR="00C04167" w:rsidRPr="00C30BB4">
        <w:rPr>
          <w:rFonts w:cstheme="minorHAnsi"/>
          <w:b/>
          <w:sz w:val="18"/>
          <w:szCs w:val="18"/>
        </w:rPr>
        <w:t>α</w:t>
      </w:r>
      <w:proofErr w:type="spellStart"/>
      <w:r w:rsidR="00C04167" w:rsidRPr="00C30BB4">
        <w:rPr>
          <w:rFonts w:cstheme="minorHAnsi"/>
          <w:b/>
          <w:sz w:val="18"/>
          <w:szCs w:val="18"/>
        </w:rPr>
        <w:t>τος</w:t>
      </w:r>
      <w:proofErr w:type="spellEnd"/>
      <w:r w:rsidR="00C04167" w:rsidRPr="00C30BB4">
        <w:rPr>
          <w:rFonts w:cstheme="minorHAnsi"/>
          <w:b/>
          <w:sz w:val="18"/>
          <w:szCs w:val="18"/>
        </w:rPr>
        <w:t xml:space="preserve">, η, </w:t>
      </w:r>
      <w:proofErr w:type="spellStart"/>
      <w:r w:rsidR="00C04167" w:rsidRPr="00C30BB4">
        <w:rPr>
          <w:rFonts w:cstheme="minorHAnsi"/>
          <w:b/>
          <w:sz w:val="18"/>
          <w:szCs w:val="18"/>
        </w:rPr>
        <w:t>ον</w:t>
      </w:r>
      <w:proofErr w:type="spellEnd"/>
      <w:r w:rsidR="00C30BB4" w:rsidRPr="00C30BB4">
        <w:rPr>
          <w:rFonts w:cstheme="minorHAnsi"/>
          <w:b/>
          <w:sz w:val="18"/>
          <w:szCs w:val="18"/>
        </w:rPr>
        <w:t xml:space="preserve"> </w:t>
      </w:r>
      <w:r w:rsidR="00C04167" w:rsidRPr="00C30BB4">
        <w:rPr>
          <w:rFonts w:cstheme="minorHAnsi"/>
          <w:b/>
          <w:sz w:val="18"/>
          <w:szCs w:val="18"/>
        </w:rPr>
        <w:t xml:space="preserve">: </w:t>
      </w:r>
      <w:r w:rsidR="00C04167" w:rsidRPr="00C30BB4">
        <w:rPr>
          <w:rFonts w:cstheme="minorHAnsi"/>
          <w:sz w:val="18"/>
          <w:szCs w:val="18"/>
        </w:rPr>
        <w:t xml:space="preserve">digne d’être aimé, aimable, charmant, délicieux.   </w:t>
      </w:r>
      <w:proofErr w:type="gramStart"/>
      <w:r w:rsidR="00C04167" w:rsidRPr="00C30BB4">
        <w:rPr>
          <w:rFonts w:cstheme="minorHAnsi"/>
          <w:sz w:val="18"/>
          <w:szCs w:val="18"/>
        </w:rPr>
        <w:t>voir</w:t>
      </w:r>
      <w:proofErr w:type="gramEnd"/>
      <w:r w:rsidR="00C04167" w:rsidRPr="00C30BB4">
        <w:rPr>
          <w:rFonts w:cstheme="minorHAnsi"/>
          <w:sz w:val="18"/>
          <w:szCs w:val="18"/>
        </w:rPr>
        <w:t xml:space="preserve"> v.  65. </w:t>
      </w:r>
      <w:r w:rsidRPr="00C30BB4">
        <w:rPr>
          <w:rFonts w:cstheme="minorHAnsi"/>
          <w:b/>
          <w:sz w:val="18"/>
          <w:szCs w:val="18"/>
        </w:rPr>
        <w:t xml:space="preserve">   </w:t>
      </w:r>
    </w:p>
  </w:footnote>
  <w:footnote w:id="68">
    <w:p w14:paraId="3E82817E" w14:textId="6F6BD38D" w:rsidR="00D93FE3" w:rsidRPr="00C30BB4" w:rsidRDefault="00D93FE3"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r w:rsidR="00C04167" w:rsidRPr="00C30BB4">
        <w:rPr>
          <w:rFonts w:cstheme="minorHAnsi"/>
          <w:b/>
          <w:sz w:val="18"/>
          <w:szCs w:val="18"/>
        </w:rPr>
        <w:t>68. —</w:t>
      </w:r>
      <w:proofErr w:type="spellStart"/>
      <w:r w:rsidR="00C04167" w:rsidRPr="00C30BB4">
        <w:rPr>
          <w:rFonts w:cstheme="minorHAnsi"/>
          <w:b/>
          <w:sz w:val="18"/>
          <w:szCs w:val="18"/>
          <w:lang w:val="el-GR"/>
        </w:rPr>
        <w:t>αἳ</w:t>
      </w:r>
      <w:proofErr w:type="spellEnd"/>
      <w:r w:rsidR="00C04167" w:rsidRPr="00C30BB4">
        <w:rPr>
          <w:rFonts w:cstheme="minorHAnsi"/>
          <w:b/>
          <w:sz w:val="18"/>
          <w:szCs w:val="18"/>
        </w:rPr>
        <w:t xml:space="preserve"> </w:t>
      </w:r>
      <w:proofErr w:type="spellStart"/>
      <w:r w:rsidR="00C04167" w:rsidRPr="00C30BB4">
        <w:rPr>
          <w:rFonts w:cstheme="minorHAnsi"/>
          <w:b/>
          <w:sz w:val="18"/>
          <w:szCs w:val="18"/>
          <w:lang w:val="el-GR"/>
        </w:rPr>
        <w:t>τότ</w:t>
      </w:r>
      <w:proofErr w:type="spellEnd"/>
      <w:r w:rsidR="00C04167" w:rsidRPr="00C30BB4">
        <w:rPr>
          <w:rFonts w:cstheme="minorHAnsi"/>
          <w:b/>
          <w:sz w:val="18"/>
          <w:szCs w:val="18"/>
          <w:lang w:val="el-GR"/>
        </w:rPr>
        <w:t>᾽</w:t>
      </w:r>
      <w:r w:rsidR="00C04167" w:rsidRPr="00C30BB4">
        <w:rPr>
          <w:rFonts w:cstheme="minorHAnsi"/>
          <w:b/>
          <w:sz w:val="18"/>
          <w:szCs w:val="18"/>
        </w:rPr>
        <w:t xml:space="preserve"> </w:t>
      </w:r>
      <w:proofErr w:type="spellStart"/>
      <w:r w:rsidR="00C04167" w:rsidRPr="00C30BB4">
        <w:rPr>
          <w:rFonts w:cstheme="minorHAnsi"/>
          <w:b/>
          <w:sz w:val="18"/>
          <w:szCs w:val="18"/>
          <w:lang w:val="el-GR"/>
        </w:rPr>
        <w:t>ἴσαν</w:t>
      </w:r>
      <w:proofErr w:type="spellEnd"/>
      <w:r w:rsidR="00C04167" w:rsidRPr="00C30BB4">
        <w:rPr>
          <w:rFonts w:cstheme="minorHAnsi"/>
          <w:b/>
          <w:sz w:val="18"/>
          <w:szCs w:val="18"/>
        </w:rPr>
        <w:t xml:space="preserve"> </w:t>
      </w:r>
      <w:proofErr w:type="spellStart"/>
      <w:r w:rsidR="00C04167" w:rsidRPr="00C30BB4">
        <w:rPr>
          <w:rFonts w:cstheme="minorHAnsi"/>
          <w:b/>
          <w:sz w:val="18"/>
          <w:szCs w:val="18"/>
          <w:lang w:val="el-GR"/>
        </w:rPr>
        <w:t>πρὸς</w:t>
      </w:r>
      <w:proofErr w:type="spellEnd"/>
      <w:r w:rsidR="00C04167" w:rsidRPr="00C30BB4">
        <w:rPr>
          <w:rFonts w:cstheme="minorHAnsi"/>
          <w:b/>
          <w:sz w:val="18"/>
          <w:szCs w:val="18"/>
        </w:rPr>
        <w:t xml:space="preserve"> </w:t>
      </w:r>
      <w:proofErr w:type="spellStart"/>
      <w:r w:rsidR="00C04167" w:rsidRPr="00C30BB4">
        <w:rPr>
          <w:rFonts w:cstheme="minorHAnsi"/>
          <w:b/>
          <w:sz w:val="18"/>
          <w:szCs w:val="18"/>
          <w:lang w:val="el-GR"/>
        </w:rPr>
        <w:t>Ὄλυμπον</w:t>
      </w:r>
      <w:proofErr w:type="spellEnd"/>
      <w:r w:rsidR="00C04167" w:rsidRPr="00C30BB4">
        <w:rPr>
          <w:rFonts w:cstheme="minorHAnsi"/>
          <w:b/>
          <w:sz w:val="18"/>
          <w:szCs w:val="18"/>
        </w:rPr>
        <w:t xml:space="preserve"> </w:t>
      </w:r>
      <w:proofErr w:type="spellStart"/>
      <w:r w:rsidR="00C04167" w:rsidRPr="00C30BB4">
        <w:rPr>
          <w:rFonts w:cstheme="minorHAnsi"/>
          <w:b/>
          <w:sz w:val="18"/>
          <w:szCs w:val="18"/>
          <w:lang w:val="el-GR"/>
        </w:rPr>
        <w:t>ἀγαλλόμεναι</w:t>
      </w:r>
      <w:proofErr w:type="spellEnd"/>
      <w:r w:rsidR="00C04167" w:rsidRPr="00C30BB4">
        <w:rPr>
          <w:rFonts w:cstheme="minorHAnsi"/>
          <w:b/>
          <w:sz w:val="18"/>
          <w:szCs w:val="18"/>
        </w:rPr>
        <w:t xml:space="preserve"> </w:t>
      </w:r>
      <w:proofErr w:type="spellStart"/>
      <w:r w:rsidR="00C04167" w:rsidRPr="00C30BB4">
        <w:rPr>
          <w:rFonts w:cstheme="minorHAnsi"/>
          <w:b/>
          <w:sz w:val="18"/>
          <w:szCs w:val="18"/>
          <w:lang w:val="el-GR"/>
        </w:rPr>
        <w:t>ὀπὶ</w:t>
      </w:r>
      <w:proofErr w:type="spellEnd"/>
      <w:r w:rsidR="00C04167" w:rsidRPr="00C30BB4">
        <w:rPr>
          <w:rFonts w:cstheme="minorHAnsi"/>
          <w:b/>
          <w:sz w:val="18"/>
          <w:szCs w:val="18"/>
        </w:rPr>
        <w:t xml:space="preserve"> </w:t>
      </w:r>
      <w:proofErr w:type="spellStart"/>
      <w:r w:rsidR="00C04167" w:rsidRPr="00C30BB4">
        <w:rPr>
          <w:rFonts w:cstheme="minorHAnsi"/>
          <w:b/>
          <w:sz w:val="18"/>
          <w:szCs w:val="18"/>
          <w:lang w:val="el-GR"/>
        </w:rPr>
        <w:t>καλῇ</w:t>
      </w:r>
      <w:proofErr w:type="spellEnd"/>
      <w:r w:rsidR="00C04167" w:rsidRPr="00C30BB4">
        <w:rPr>
          <w:rFonts w:cstheme="minorHAnsi"/>
          <w:b/>
          <w:sz w:val="18"/>
          <w:szCs w:val="18"/>
        </w:rPr>
        <w:t xml:space="preserve">, —      </w:t>
      </w:r>
      <w:r w:rsidR="00C04167" w:rsidRPr="00C30BB4">
        <w:rPr>
          <w:rFonts w:cstheme="minorHAnsi"/>
          <w:b/>
          <w:caps/>
          <w:color w:val="C00000"/>
          <w:sz w:val="18"/>
          <w:szCs w:val="18"/>
          <w:lang w:val="el-GR"/>
        </w:rPr>
        <w:t>τ</w:t>
      </w:r>
      <w:r w:rsidR="00C04167" w:rsidRPr="00C30BB4">
        <w:rPr>
          <w:rFonts w:cstheme="minorHAnsi"/>
          <w:b/>
          <w:sz w:val="18"/>
          <w:szCs w:val="18"/>
          <w:lang w:val="el-GR"/>
        </w:rPr>
        <w:t>ότε</w:t>
      </w:r>
      <w:r w:rsidR="00C30BB4" w:rsidRPr="00C30BB4">
        <w:rPr>
          <w:rFonts w:cstheme="minorHAnsi"/>
          <w:sz w:val="18"/>
          <w:szCs w:val="18"/>
        </w:rPr>
        <w:t xml:space="preserve"> </w:t>
      </w:r>
      <w:r w:rsidR="00C04167" w:rsidRPr="00C30BB4">
        <w:rPr>
          <w:rFonts w:cstheme="minorHAnsi"/>
          <w:sz w:val="18"/>
          <w:szCs w:val="18"/>
        </w:rPr>
        <w:t xml:space="preserve">nous ramène à la narration après la courte digression des vers 63-67.  Nous voici ramenés au moment qui suit la naissance des Muses. Tout dieu nouveau- né </w:t>
      </w:r>
      <w:proofErr w:type="gramStart"/>
      <w:r w:rsidR="00C04167" w:rsidRPr="00C30BB4">
        <w:rPr>
          <w:rFonts w:cstheme="minorHAnsi"/>
          <w:sz w:val="18"/>
          <w:szCs w:val="18"/>
        </w:rPr>
        <w:t>( même</w:t>
      </w:r>
      <w:proofErr w:type="gramEnd"/>
      <w:r w:rsidR="00C04167" w:rsidRPr="00C30BB4">
        <w:rPr>
          <w:rFonts w:cstheme="minorHAnsi"/>
          <w:sz w:val="18"/>
          <w:szCs w:val="18"/>
        </w:rPr>
        <w:t xml:space="preserve"> né sur l’Olympe</w:t>
      </w:r>
      <w:proofErr w:type="gramStart"/>
      <w:r w:rsidR="00C04167" w:rsidRPr="00C30BB4">
        <w:rPr>
          <w:rFonts w:cstheme="minorHAnsi"/>
          <w:sz w:val="18"/>
          <w:szCs w:val="18"/>
        </w:rPr>
        <w:t>) ,</w:t>
      </w:r>
      <w:proofErr w:type="gramEnd"/>
      <w:r w:rsidR="00C04167" w:rsidRPr="00C30BB4">
        <w:rPr>
          <w:rFonts w:cstheme="minorHAnsi"/>
          <w:sz w:val="18"/>
          <w:szCs w:val="18"/>
        </w:rPr>
        <w:t xml:space="preserve"> doit rejoindre les autres dieux (West).      </w:t>
      </w:r>
      <w:r w:rsidR="00C04167" w:rsidRPr="00C30BB4">
        <w:rPr>
          <w:rFonts w:cstheme="minorHAnsi"/>
          <w:b/>
          <w:sz w:val="18"/>
          <w:szCs w:val="18"/>
        </w:rPr>
        <w:t xml:space="preserve">  </w:t>
      </w:r>
      <w:proofErr w:type="spellStart"/>
      <w:r w:rsidR="00C04167" w:rsidRPr="00C30BB4">
        <w:rPr>
          <w:rFonts w:cstheme="minorHAnsi"/>
          <w:b/>
          <w:color w:val="C00000"/>
          <w:sz w:val="18"/>
          <w:szCs w:val="18"/>
        </w:rPr>
        <w:t>Ἴ</w:t>
      </w:r>
      <w:r w:rsidR="00C04167" w:rsidRPr="00C30BB4">
        <w:rPr>
          <w:rFonts w:cstheme="minorHAnsi"/>
          <w:b/>
          <w:sz w:val="18"/>
          <w:szCs w:val="18"/>
        </w:rPr>
        <w:t>σ</w:t>
      </w:r>
      <w:proofErr w:type="spellEnd"/>
      <w:r w:rsidR="00C04167" w:rsidRPr="00C30BB4">
        <w:rPr>
          <w:rFonts w:cstheme="minorHAnsi"/>
          <w:b/>
          <w:sz w:val="18"/>
          <w:szCs w:val="18"/>
        </w:rPr>
        <w:t>αν</w:t>
      </w:r>
      <w:r w:rsidR="00C30BB4" w:rsidRPr="00C30BB4">
        <w:rPr>
          <w:rFonts w:cstheme="minorHAnsi"/>
          <w:b/>
          <w:sz w:val="18"/>
          <w:szCs w:val="18"/>
        </w:rPr>
        <w:t xml:space="preserve"> </w:t>
      </w:r>
      <w:r w:rsidR="00C04167" w:rsidRPr="00C30BB4">
        <w:rPr>
          <w:rFonts w:cstheme="minorHAnsi"/>
          <w:b/>
          <w:sz w:val="18"/>
          <w:szCs w:val="18"/>
        </w:rPr>
        <w:t>:</w:t>
      </w:r>
      <w:r w:rsidR="00C04167" w:rsidRPr="00C30BB4">
        <w:rPr>
          <w:rFonts w:cstheme="minorHAnsi"/>
          <w:sz w:val="18"/>
          <w:szCs w:val="18"/>
        </w:rPr>
        <w:t xml:space="preserve"> 3° pl. </w:t>
      </w:r>
      <w:proofErr w:type="spellStart"/>
      <w:r w:rsidR="00C04167" w:rsidRPr="00C30BB4">
        <w:rPr>
          <w:rFonts w:cstheme="minorHAnsi"/>
          <w:sz w:val="18"/>
          <w:szCs w:val="18"/>
        </w:rPr>
        <w:t>impft</w:t>
      </w:r>
      <w:proofErr w:type="spellEnd"/>
      <w:r w:rsidR="00C04167" w:rsidRPr="00C30BB4">
        <w:rPr>
          <w:rFonts w:cstheme="minorHAnsi"/>
          <w:sz w:val="18"/>
          <w:szCs w:val="18"/>
        </w:rPr>
        <w:t xml:space="preserve"> </w:t>
      </w:r>
      <w:proofErr w:type="spellStart"/>
      <w:r w:rsidR="00C04167" w:rsidRPr="00C30BB4">
        <w:rPr>
          <w:rFonts w:cstheme="minorHAnsi"/>
          <w:sz w:val="18"/>
          <w:szCs w:val="18"/>
        </w:rPr>
        <w:t>épq</w:t>
      </w:r>
      <w:proofErr w:type="spellEnd"/>
      <w:r w:rsidR="00C04167" w:rsidRPr="00C30BB4">
        <w:rPr>
          <w:rFonts w:cstheme="minorHAnsi"/>
          <w:sz w:val="18"/>
          <w:szCs w:val="18"/>
        </w:rPr>
        <w:t xml:space="preserve"> de </w:t>
      </w:r>
      <w:proofErr w:type="spellStart"/>
      <w:r w:rsidR="00C04167" w:rsidRPr="00C30BB4">
        <w:rPr>
          <w:rFonts w:cstheme="minorHAnsi"/>
          <w:sz w:val="18"/>
          <w:szCs w:val="18"/>
        </w:rPr>
        <w:t>εἶμι</w:t>
      </w:r>
      <w:proofErr w:type="spellEnd"/>
      <w:r w:rsidR="00C04167" w:rsidRPr="00C30BB4">
        <w:rPr>
          <w:rFonts w:cstheme="minorHAnsi"/>
          <w:sz w:val="18"/>
          <w:szCs w:val="18"/>
        </w:rPr>
        <w:t xml:space="preserve"> (aller)</w:t>
      </w:r>
      <w:r w:rsidR="00C30BB4" w:rsidRPr="00C30BB4">
        <w:rPr>
          <w:rFonts w:cstheme="minorHAnsi"/>
          <w:sz w:val="18"/>
          <w:szCs w:val="18"/>
        </w:rPr>
        <w:t xml:space="preserve"> </w:t>
      </w:r>
      <w:r w:rsidR="00C04167" w:rsidRPr="00C30BB4">
        <w:rPr>
          <w:rFonts w:cstheme="minorHAnsi"/>
          <w:sz w:val="18"/>
          <w:szCs w:val="18"/>
        </w:rPr>
        <w:t>; (</w:t>
      </w:r>
      <w:proofErr w:type="spellStart"/>
      <w:proofErr w:type="gramStart"/>
      <w:r w:rsidR="00C04167" w:rsidRPr="00C30BB4">
        <w:rPr>
          <w:rFonts w:cstheme="minorHAnsi"/>
          <w:b/>
          <w:sz w:val="18"/>
          <w:szCs w:val="18"/>
        </w:rPr>
        <w:t>ἴσ</w:t>
      </w:r>
      <w:proofErr w:type="spellEnd"/>
      <w:r w:rsidR="00C04167" w:rsidRPr="00C30BB4">
        <w:rPr>
          <w:rFonts w:cstheme="minorHAnsi"/>
          <w:b/>
          <w:sz w:val="18"/>
          <w:szCs w:val="18"/>
        </w:rPr>
        <w:t>αν</w:t>
      </w:r>
      <w:r w:rsidR="00C30BB4" w:rsidRPr="00C30BB4">
        <w:rPr>
          <w:rFonts w:cstheme="minorHAnsi"/>
          <w:sz w:val="18"/>
          <w:szCs w:val="18"/>
        </w:rPr>
        <w:t xml:space="preserve"> </w:t>
      </w:r>
      <w:r w:rsidR="00C04167" w:rsidRPr="00C30BB4">
        <w:rPr>
          <w:rFonts w:cstheme="minorHAnsi"/>
          <w:sz w:val="18"/>
          <w:szCs w:val="18"/>
        </w:rPr>
        <w:t xml:space="preserve"> =</w:t>
      </w:r>
      <w:proofErr w:type="gramEnd"/>
      <w:r w:rsidR="00C04167" w:rsidRPr="00C30BB4">
        <w:rPr>
          <w:rFonts w:cstheme="minorHAnsi"/>
          <w:sz w:val="18"/>
          <w:szCs w:val="18"/>
        </w:rPr>
        <w:t xml:space="preserve"> </w:t>
      </w:r>
      <w:proofErr w:type="spellStart"/>
      <w:r w:rsidR="00C04167" w:rsidRPr="00C30BB4">
        <w:rPr>
          <w:rFonts w:cstheme="minorHAnsi"/>
          <w:sz w:val="18"/>
          <w:szCs w:val="18"/>
        </w:rPr>
        <w:t>ᾔεσ</w:t>
      </w:r>
      <w:proofErr w:type="spellEnd"/>
      <w:r w:rsidR="00C04167" w:rsidRPr="00C30BB4">
        <w:rPr>
          <w:rFonts w:cstheme="minorHAnsi"/>
          <w:sz w:val="18"/>
          <w:szCs w:val="18"/>
        </w:rPr>
        <w:t xml:space="preserve">αν </w:t>
      </w:r>
      <w:proofErr w:type="gramStart"/>
      <w:r w:rsidR="00C04167" w:rsidRPr="00C30BB4">
        <w:rPr>
          <w:rFonts w:cstheme="minorHAnsi"/>
          <w:sz w:val="18"/>
          <w:szCs w:val="18"/>
        </w:rPr>
        <w:t xml:space="preserve">ou  </w:t>
      </w:r>
      <w:proofErr w:type="spellStart"/>
      <w:r w:rsidR="00C04167" w:rsidRPr="00C30BB4">
        <w:rPr>
          <w:rFonts w:cstheme="minorHAnsi"/>
          <w:sz w:val="18"/>
          <w:szCs w:val="18"/>
        </w:rPr>
        <w:t>ᾖσ</w:t>
      </w:r>
      <w:proofErr w:type="spellEnd"/>
      <w:r w:rsidR="00C04167" w:rsidRPr="00C30BB4">
        <w:rPr>
          <w:rFonts w:cstheme="minorHAnsi"/>
          <w:sz w:val="18"/>
          <w:szCs w:val="18"/>
        </w:rPr>
        <w:t>αν</w:t>
      </w:r>
      <w:proofErr w:type="gramEnd"/>
      <w:r w:rsidR="00C04167" w:rsidRPr="00C30BB4">
        <w:rPr>
          <w:rFonts w:cstheme="minorHAnsi"/>
          <w:sz w:val="18"/>
          <w:szCs w:val="18"/>
        </w:rPr>
        <w:t>, […</w:t>
      </w:r>
      <w:proofErr w:type="gramStart"/>
      <w:r w:rsidR="00C04167" w:rsidRPr="00C30BB4">
        <w:rPr>
          <w:rFonts w:cstheme="minorHAnsi"/>
          <w:sz w:val="18"/>
          <w:szCs w:val="18"/>
        </w:rPr>
        <w:t>] )</w:t>
      </w:r>
      <w:proofErr w:type="gramEnd"/>
      <w:r w:rsidR="00C04167" w:rsidRPr="00C30BB4">
        <w:rPr>
          <w:rFonts w:cstheme="minorHAnsi"/>
          <w:sz w:val="18"/>
          <w:szCs w:val="18"/>
        </w:rPr>
        <w:t xml:space="preserve">  </w:t>
      </w:r>
      <w:proofErr w:type="gramStart"/>
      <w:r w:rsidR="00C04167" w:rsidRPr="00C30BB4">
        <w:rPr>
          <w:rFonts w:cstheme="minorHAnsi"/>
          <w:sz w:val="18"/>
          <w:szCs w:val="18"/>
        </w:rPr>
        <w:t>ou</w:t>
      </w:r>
      <w:r w:rsidR="00C04167" w:rsidRPr="00C30BB4">
        <w:rPr>
          <w:rFonts w:cstheme="minorHAnsi"/>
          <w:b/>
          <w:color w:val="C00000"/>
          <w:sz w:val="18"/>
          <w:szCs w:val="18"/>
        </w:rPr>
        <w:t xml:space="preserve">  </w:t>
      </w:r>
      <w:proofErr w:type="spellStart"/>
      <w:r w:rsidR="00C04167" w:rsidRPr="00C30BB4">
        <w:rPr>
          <w:rFonts w:cstheme="minorHAnsi"/>
          <w:b/>
          <w:color w:val="C00000"/>
          <w:sz w:val="18"/>
          <w:szCs w:val="18"/>
        </w:rPr>
        <w:t>Ἴ</w:t>
      </w:r>
      <w:r w:rsidR="00C04167" w:rsidRPr="00C30BB4">
        <w:rPr>
          <w:rFonts w:cstheme="minorHAnsi"/>
          <w:b/>
          <w:sz w:val="18"/>
          <w:szCs w:val="18"/>
        </w:rPr>
        <w:t>σ</w:t>
      </w:r>
      <w:proofErr w:type="spellEnd"/>
      <w:r w:rsidR="00C04167" w:rsidRPr="00C30BB4">
        <w:rPr>
          <w:rFonts w:cstheme="minorHAnsi"/>
          <w:b/>
          <w:sz w:val="18"/>
          <w:szCs w:val="18"/>
        </w:rPr>
        <w:t>αν</w:t>
      </w:r>
      <w:proofErr w:type="gramEnd"/>
      <w:r w:rsidR="00C04167" w:rsidRPr="00C30BB4">
        <w:rPr>
          <w:rFonts w:cstheme="minorHAnsi"/>
          <w:sz w:val="18"/>
          <w:szCs w:val="18"/>
        </w:rPr>
        <w:t xml:space="preserve"> 3° pl. </w:t>
      </w:r>
      <w:proofErr w:type="spellStart"/>
      <w:r w:rsidR="00C04167" w:rsidRPr="00C30BB4">
        <w:rPr>
          <w:rFonts w:cstheme="minorHAnsi"/>
          <w:sz w:val="18"/>
          <w:szCs w:val="18"/>
        </w:rPr>
        <w:t>pqpft</w:t>
      </w:r>
      <w:proofErr w:type="spellEnd"/>
      <w:r w:rsidR="00C04167" w:rsidRPr="00C30BB4">
        <w:rPr>
          <w:rFonts w:cstheme="minorHAnsi"/>
          <w:sz w:val="18"/>
          <w:szCs w:val="18"/>
        </w:rPr>
        <w:t xml:space="preserve"> </w:t>
      </w:r>
      <w:proofErr w:type="spellStart"/>
      <w:r w:rsidR="00C04167" w:rsidRPr="00C30BB4">
        <w:rPr>
          <w:rFonts w:cstheme="minorHAnsi"/>
          <w:sz w:val="18"/>
          <w:szCs w:val="18"/>
        </w:rPr>
        <w:t>épq</w:t>
      </w:r>
      <w:proofErr w:type="spellEnd"/>
      <w:r w:rsidR="00C04167" w:rsidRPr="00C30BB4">
        <w:rPr>
          <w:rFonts w:cstheme="minorHAnsi"/>
          <w:sz w:val="18"/>
          <w:szCs w:val="18"/>
        </w:rPr>
        <w:t xml:space="preserve"> de </w:t>
      </w:r>
      <w:proofErr w:type="spellStart"/>
      <w:r w:rsidR="00C04167" w:rsidRPr="00C30BB4">
        <w:rPr>
          <w:rFonts w:cstheme="minorHAnsi"/>
          <w:b/>
          <w:sz w:val="18"/>
          <w:szCs w:val="18"/>
        </w:rPr>
        <w:t>οἶδ</w:t>
      </w:r>
      <w:proofErr w:type="spellEnd"/>
      <w:r w:rsidR="00C04167" w:rsidRPr="00C30BB4">
        <w:rPr>
          <w:rFonts w:cstheme="minorHAnsi"/>
          <w:b/>
          <w:sz w:val="18"/>
          <w:szCs w:val="18"/>
        </w:rPr>
        <w:t>α</w:t>
      </w:r>
      <w:r w:rsidR="00C04167" w:rsidRPr="00C30BB4">
        <w:rPr>
          <w:rFonts w:cstheme="minorHAnsi"/>
          <w:sz w:val="18"/>
          <w:szCs w:val="18"/>
        </w:rPr>
        <w:t xml:space="preserve"> (je sais).     </w:t>
      </w:r>
      <w:proofErr w:type="spellStart"/>
      <w:proofErr w:type="gramStart"/>
      <w:r w:rsidR="00C04167" w:rsidRPr="00C30BB4">
        <w:rPr>
          <w:rFonts w:cstheme="minorHAnsi"/>
          <w:b/>
          <w:color w:val="C00000"/>
          <w:sz w:val="18"/>
          <w:szCs w:val="18"/>
        </w:rPr>
        <w:t>Ἀ</w:t>
      </w:r>
      <w:r w:rsidR="00C04167" w:rsidRPr="00C30BB4">
        <w:rPr>
          <w:rFonts w:cstheme="minorHAnsi"/>
          <w:b/>
          <w:sz w:val="18"/>
          <w:szCs w:val="18"/>
        </w:rPr>
        <w:t>γάλλω</w:t>
      </w:r>
      <w:proofErr w:type="spellEnd"/>
      <w:r w:rsidR="00C30BB4" w:rsidRPr="00C30BB4">
        <w:rPr>
          <w:rFonts w:cstheme="minorHAnsi"/>
          <w:sz w:val="18"/>
          <w:szCs w:val="18"/>
        </w:rPr>
        <w:t xml:space="preserve"> </w:t>
      </w:r>
      <w:r w:rsidR="00C04167" w:rsidRPr="00C30BB4">
        <w:rPr>
          <w:rFonts w:cstheme="minorHAnsi"/>
          <w:sz w:val="18"/>
          <w:szCs w:val="18"/>
        </w:rPr>
        <w:t xml:space="preserve"> </w:t>
      </w:r>
      <w:r w:rsidR="00C04167" w:rsidRPr="00C30BB4">
        <w:rPr>
          <w:rFonts w:cstheme="minorHAnsi"/>
          <w:b/>
          <w:sz w:val="18"/>
          <w:szCs w:val="18"/>
        </w:rPr>
        <w:t>:</w:t>
      </w:r>
      <w:proofErr w:type="gramEnd"/>
      <w:r w:rsidR="00C04167" w:rsidRPr="00C30BB4">
        <w:rPr>
          <w:rFonts w:cstheme="minorHAnsi"/>
          <w:b/>
          <w:sz w:val="18"/>
          <w:szCs w:val="18"/>
        </w:rPr>
        <w:t xml:space="preserve"> </w:t>
      </w:r>
      <w:r w:rsidR="00C04167" w:rsidRPr="00C30BB4">
        <w:rPr>
          <w:rFonts w:cstheme="minorHAnsi"/>
          <w:sz w:val="18"/>
          <w:szCs w:val="18"/>
        </w:rPr>
        <w:t>(tr.) orner, parer</w:t>
      </w:r>
      <w:r w:rsidR="00C30BB4" w:rsidRPr="00C30BB4">
        <w:rPr>
          <w:rFonts w:cstheme="minorHAnsi"/>
          <w:sz w:val="18"/>
          <w:szCs w:val="18"/>
        </w:rPr>
        <w:t xml:space="preserve"> </w:t>
      </w:r>
      <w:r w:rsidR="00C04167" w:rsidRPr="00C30BB4">
        <w:rPr>
          <w:rFonts w:cstheme="minorHAnsi"/>
          <w:sz w:val="18"/>
          <w:szCs w:val="18"/>
        </w:rPr>
        <w:t>; honorer par des présents</w:t>
      </w:r>
      <w:r w:rsidR="00C30BB4" w:rsidRPr="00C30BB4">
        <w:rPr>
          <w:rFonts w:cstheme="minorHAnsi"/>
          <w:sz w:val="18"/>
          <w:szCs w:val="18"/>
        </w:rPr>
        <w:t xml:space="preserve"> </w:t>
      </w:r>
      <w:r w:rsidR="00C04167" w:rsidRPr="00C30BB4">
        <w:rPr>
          <w:rFonts w:cstheme="minorHAnsi"/>
          <w:sz w:val="18"/>
          <w:szCs w:val="18"/>
        </w:rPr>
        <w:t xml:space="preserve">; </w:t>
      </w:r>
      <w:r w:rsidR="00C04167" w:rsidRPr="00C30BB4">
        <w:rPr>
          <w:rFonts w:ascii="Arial" w:hAnsi="Arial" w:cs="Arial"/>
          <w:sz w:val="18"/>
          <w:szCs w:val="18"/>
        </w:rPr>
        <w:t>▬</w:t>
      </w:r>
      <w:r w:rsidR="00C04167" w:rsidRPr="00C30BB4">
        <w:rPr>
          <w:rFonts w:cstheme="minorHAnsi"/>
          <w:sz w:val="18"/>
          <w:szCs w:val="18"/>
        </w:rPr>
        <w:t xml:space="preserve"> </w:t>
      </w:r>
      <w:proofErr w:type="spellStart"/>
      <w:r w:rsidR="00C04167" w:rsidRPr="00C30BB4">
        <w:rPr>
          <w:rFonts w:cstheme="minorHAnsi"/>
          <w:sz w:val="18"/>
          <w:szCs w:val="18"/>
        </w:rPr>
        <w:t>My</w:t>
      </w:r>
      <w:proofErr w:type="spellEnd"/>
      <w:r w:rsidR="00C04167" w:rsidRPr="00C30BB4">
        <w:rPr>
          <w:rFonts w:cstheme="minorHAnsi"/>
          <w:sz w:val="18"/>
          <w:szCs w:val="18"/>
        </w:rPr>
        <w:t>. (</w:t>
      </w:r>
      <w:proofErr w:type="spellStart"/>
      <w:proofErr w:type="gramStart"/>
      <w:r w:rsidR="00C04167" w:rsidRPr="00C30BB4">
        <w:rPr>
          <w:rFonts w:cstheme="minorHAnsi"/>
          <w:sz w:val="18"/>
          <w:szCs w:val="18"/>
        </w:rPr>
        <w:t>intr</w:t>
      </w:r>
      <w:proofErr w:type="spellEnd"/>
      <w:r w:rsidR="00C04167" w:rsidRPr="00C30BB4">
        <w:rPr>
          <w:rFonts w:cstheme="minorHAnsi"/>
          <w:sz w:val="18"/>
          <w:szCs w:val="18"/>
        </w:rPr>
        <w:t>.</w:t>
      </w:r>
      <w:proofErr w:type="gramEnd"/>
      <w:r w:rsidR="00C04167" w:rsidRPr="00C30BB4">
        <w:rPr>
          <w:rFonts w:cstheme="minorHAnsi"/>
          <w:sz w:val="18"/>
          <w:szCs w:val="18"/>
        </w:rPr>
        <w:t>)</w:t>
      </w:r>
      <w:r w:rsidR="00C04167" w:rsidRPr="00C30BB4">
        <w:rPr>
          <w:rFonts w:cstheme="minorHAnsi"/>
          <w:color w:val="333333"/>
          <w:sz w:val="18"/>
          <w:szCs w:val="18"/>
        </w:rPr>
        <w:t xml:space="preserve"> </w:t>
      </w:r>
      <w:proofErr w:type="spellStart"/>
      <w:r w:rsidR="00C04167" w:rsidRPr="00C30BB4">
        <w:rPr>
          <w:rFonts w:cstheme="minorHAnsi"/>
          <w:b/>
          <w:color w:val="333333"/>
          <w:sz w:val="18"/>
          <w:szCs w:val="18"/>
        </w:rPr>
        <w:t>ἀγάλλομ</w:t>
      </w:r>
      <w:proofErr w:type="spellEnd"/>
      <w:r w:rsidR="00C04167" w:rsidRPr="00C30BB4">
        <w:rPr>
          <w:rFonts w:cstheme="minorHAnsi"/>
          <w:b/>
          <w:color w:val="333333"/>
          <w:sz w:val="18"/>
          <w:szCs w:val="18"/>
        </w:rPr>
        <w:t>αι</w:t>
      </w:r>
      <w:r w:rsidR="00C30BB4" w:rsidRPr="00C30BB4">
        <w:rPr>
          <w:rFonts w:cstheme="minorHAnsi"/>
          <w:color w:val="333333"/>
          <w:sz w:val="18"/>
          <w:szCs w:val="18"/>
        </w:rPr>
        <w:t xml:space="preserve"> </w:t>
      </w:r>
      <w:r w:rsidR="00C04167" w:rsidRPr="00C30BB4">
        <w:rPr>
          <w:rFonts w:cstheme="minorHAnsi"/>
          <w:color w:val="333333"/>
          <w:sz w:val="18"/>
          <w:szCs w:val="18"/>
        </w:rPr>
        <w:t xml:space="preserve">: se glorifier, se réjouir </w:t>
      </w:r>
      <w:proofErr w:type="spellStart"/>
      <w:r w:rsidR="00C04167" w:rsidRPr="00C30BB4">
        <w:rPr>
          <w:rFonts w:cstheme="minorHAnsi"/>
          <w:color w:val="333333"/>
          <w:sz w:val="18"/>
          <w:szCs w:val="18"/>
        </w:rPr>
        <w:t>τινί</w:t>
      </w:r>
      <w:proofErr w:type="spellEnd"/>
      <w:r w:rsidR="00C04167" w:rsidRPr="00C30BB4">
        <w:rPr>
          <w:rFonts w:cstheme="minorHAnsi"/>
          <w:color w:val="333333"/>
          <w:sz w:val="18"/>
          <w:szCs w:val="18"/>
        </w:rPr>
        <w:t xml:space="preserve">, ἐπί </w:t>
      </w:r>
      <w:proofErr w:type="spellStart"/>
      <w:r w:rsidR="00C04167" w:rsidRPr="00C30BB4">
        <w:rPr>
          <w:rFonts w:cstheme="minorHAnsi"/>
          <w:color w:val="333333"/>
          <w:sz w:val="18"/>
          <w:szCs w:val="18"/>
        </w:rPr>
        <w:t>τινι</w:t>
      </w:r>
      <w:proofErr w:type="spellEnd"/>
      <w:r w:rsidR="00C04167" w:rsidRPr="00C30BB4">
        <w:rPr>
          <w:rFonts w:cstheme="minorHAnsi"/>
          <w:color w:val="333333"/>
          <w:sz w:val="18"/>
          <w:szCs w:val="18"/>
        </w:rPr>
        <w:t xml:space="preserve"> de qch</w:t>
      </w:r>
      <w:r w:rsidR="00C30BB4" w:rsidRPr="00C30BB4">
        <w:rPr>
          <w:rFonts w:cstheme="minorHAnsi"/>
          <w:color w:val="333333"/>
          <w:sz w:val="18"/>
          <w:szCs w:val="18"/>
        </w:rPr>
        <w:t xml:space="preserve"> </w:t>
      </w:r>
      <w:r w:rsidR="00C04167" w:rsidRPr="00C30BB4">
        <w:rPr>
          <w:rFonts w:cstheme="minorHAnsi"/>
          <w:color w:val="333333"/>
          <w:sz w:val="18"/>
          <w:szCs w:val="18"/>
        </w:rPr>
        <w:t xml:space="preserve">; </w:t>
      </w:r>
      <w:r w:rsidR="00C04167" w:rsidRPr="00C30BB4">
        <w:rPr>
          <w:rFonts w:cstheme="minorHAnsi"/>
          <w:sz w:val="18"/>
          <w:szCs w:val="18"/>
        </w:rPr>
        <w:t>(tr.) honorer, glorifier.</w:t>
      </w:r>
      <w:r w:rsidRPr="00C30BB4">
        <w:rPr>
          <w:rFonts w:cstheme="minorHAnsi"/>
          <w:b/>
          <w:sz w:val="18"/>
          <w:szCs w:val="18"/>
        </w:rPr>
        <w:t xml:space="preserve">  </w:t>
      </w:r>
    </w:p>
  </w:footnote>
  <w:footnote w:id="69">
    <w:p w14:paraId="2FAE935E" w14:textId="6F17B2A9" w:rsidR="00D93FE3" w:rsidRPr="00C30BB4" w:rsidRDefault="00D93FE3"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proofErr w:type="gramStart"/>
      <w:r w:rsidRPr="00C30BB4">
        <w:rPr>
          <w:rFonts w:cstheme="minorHAnsi"/>
          <w:b/>
          <w:caps/>
          <w:sz w:val="18"/>
          <w:szCs w:val="18"/>
        </w:rPr>
        <w:t>v</w:t>
      </w:r>
      <w:r w:rsidRPr="00C30BB4">
        <w:rPr>
          <w:rFonts w:cstheme="minorHAnsi"/>
          <w:b/>
          <w:sz w:val="18"/>
          <w:szCs w:val="18"/>
        </w:rPr>
        <w:t xml:space="preserve">ers  </w:t>
      </w:r>
      <w:r w:rsidR="00C04167" w:rsidRPr="00C30BB4">
        <w:rPr>
          <w:rFonts w:cstheme="minorHAnsi"/>
          <w:b/>
          <w:sz w:val="18"/>
          <w:szCs w:val="18"/>
        </w:rPr>
        <w:t>69</w:t>
      </w:r>
      <w:proofErr w:type="gramEnd"/>
      <w:r w:rsidR="00C04167" w:rsidRPr="00C30BB4">
        <w:rPr>
          <w:rFonts w:cstheme="minorHAnsi"/>
          <w:b/>
          <w:sz w:val="18"/>
          <w:szCs w:val="18"/>
        </w:rPr>
        <w:t xml:space="preserve">. — </w:t>
      </w:r>
      <w:proofErr w:type="spellStart"/>
      <w:r w:rsidR="00C04167" w:rsidRPr="00C30BB4">
        <w:rPr>
          <w:rFonts w:cstheme="minorHAnsi"/>
          <w:b/>
          <w:sz w:val="18"/>
          <w:szCs w:val="18"/>
          <w:lang w:val="el-GR"/>
        </w:rPr>
        <w:t>ἀμβροσίῃ</w:t>
      </w:r>
      <w:proofErr w:type="spellEnd"/>
      <w:r w:rsidR="00C04167" w:rsidRPr="00C30BB4">
        <w:rPr>
          <w:rFonts w:cstheme="minorHAnsi"/>
          <w:b/>
          <w:sz w:val="18"/>
          <w:szCs w:val="18"/>
        </w:rPr>
        <w:t xml:space="preserve"> </w:t>
      </w:r>
      <w:proofErr w:type="spellStart"/>
      <w:r w:rsidR="00C04167" w:rsidRPr="00C30BB4">
        <w:rPr>
          <w:rFonts w:cstheme="minorHAnsi"/>
          <w:b/>
          <w:sz w:val="18"/>
          <w:szCs w:val="18"/>
          <w:lang w:val="el-GR"/>
        </w:rPr>
        <w:t>μολπῇ</w:t>
      </w:r>
      <w:proofErr w:type="spellEnd"/>
      <w:r w:rsidR="00C04167" w:rsidRPr="00C30BB4">
        <w:rPr>
          <w:rFonts w:cstheme="minorHAnsi"/>
          <w:b/>
          <w:sz w:val="18"/>
          <w:szCs w:val="18"/>
        </w:rPr>
        <w:t xml:space="preserve"> : </w:t>
      </w:r>
      <w:proofErr w:type="spellStart"/>
      <w:r w:rsidR="00C04167" w:rsidRPr="00C30BB4">
        <w:rPr>
          <w:rFonts w:cstheme="minorHAnsi"/>
          <w:b/>
          <w:sz w:val="18"/>
          <w:szCs w:val="18"/>
          <w:lang w:val="el-GR"/>
        </w:rPr>
        <w:t>περὶ</w:t>
      </w:r>
      <w:proofErr w:type="spellEnd"/>
      <w:r w:rsidR="00C04167" w:rsidRPr="00C30BB4">
        <w:rPr>
          <w:rFonts w:cstheme="minorHAnsi"/>
          <w:b/>
          <w:sz w:val="18"/>
          <w:szCs w:val="18"/>
        </w:rPr>
        <w:t xml:space="preserve"> </w:t>
      </w:r>
      <w:r w:rsidR="00C04167" w:rsidRPr="00C30BB4">
        <w:rPr>
          <w:rFonts w:cstheme="minorHAnsi"/>
          <w:b/>
          <w:sz w:val="18"/>
          <w:szCs w:val="18"/>
          <w:lang w:val="el-GR"/>
        </w:rPr>
        <w:t>δ᾽</w:t>
      </w:r>
      <w:r w:rsidR="00C04167" w:rsidRPr="00C30BB4">
        <w:rPr>
          <w:rFonts w:cstheme="minorHAnsi"/>
          <w:b/>
          <w:sz w:val="18"/>
          <w:szCs w:val="18"/>
        </w:rPr>
        <w:t xml:space="preserve"> </w:t>
      </w:r>
      <w:proofErr w:type="spellStart"/>
      <w:r w:rsidR="00C04167" w:rsidRPr="00C30BB4">
        <w:rPr>
          <w:rFonts w:cstheme="minorHAnsi"/>
          <w:b/>
          <w:sz w:val="18"/>
          <w:szCs w:val="18"/>
          <w:lang w:val="el-GR"/>
        </w:rPr>
        <w:t>ἴαχε</w:t>
      </w:r>
      <w:proofErr w:type="spellEnd"/>
      <w:r w:rsidR="00C04167" w:rsidRPr="00C30BB4">
        <w:rPr>
          <w:rFonts w:cstheme="minorHAnsi"/>
          <w:b/>
          <w:sz w:val="18"/>
          <w:szCs w:val="18"/>
        </w:rPr>
        <w:t xml:space="preserve"> </w:t>
      </w:r>
      <w:proofErr w:type="spellStart"/>
      <w:r w:rsidR="00C04167" w:rsidRPr="00C30BB4">
        <w:rPr>
          <w:rFonts w:cstheme="minorHAnsi"/>
          <w:b/>
          <w:sz w:val="18"/>
          <w:szCs w:val="18"/>
          <w:lang w:val="el-GR"/>
        </w:rPr>
        <w:t>γαῖα</w:t>
      </w:r>
      <w:proofErr w:type="spellEnd"/>
      <w:r w:rsidR="00C04167" w:rsidRPr="00C30BB4">
        <w:rPr>
          <w:rFonts w:cstheme="minorHAnsi"/>
          <w:b/>
          <w:sz w:val="18"/>
          <w:szCs w:val="18"/>
        </w:rPr>
        <w:t xml:space="preserve"> </w:t>
      </w:r>
      <w:r w:rsidR="00C04167" w:rsidRPr="00C30BB4">
        <w:rPr>
          <w:rFonts w:cstheme="minorHAnsi"/>
          <w:b/>
          <w:sz w:val="18"/>
          <w:szCs w:val="18"/>
          <w:lang w:val="el-GR"/>
        </w:rPr>
        <w:t>μέλαινα</w:t>
      </w:r>
      <w:r w:rsidR="00C04167" w:rsidRPr="00C30BB4">
        <w:rPr>
          <w:rFonts w:cstheme="minorHAnsi"/>
          <w:b/>
          <w:sz w:val="18"/>
          <w:szCs w:val="18"/>
        </w:rPr>
        <w:t xml:space="preserve"> —   </w:t>
      </w:r>
      <w:proofErr w:type="spellStart"/>
      <w:r w:rsidR="00C04167" w:rsidRPr="00C30BB4">
        <w:rPr>
          <w:rFonts w:cstheme="minorHAnsi"/>
          <w:b/>
          <w:color w:val="C00000"/>
          <w:sz w:val="18"/>
          <w:szCs w:val="18"/>
          <w:lang w:val="el-GR"/>
        </w:rPr>
        <w:t>Ἀ</w:t>
      </w:r>
      <w:r w:rsidR="00C04167" w:rsidRPr="00C30BB4">
        <w:rPr>
          <w:rFonts w:cstheme="minorHAnsi"/>
          <w:b/>
          <w:sz w:val="18"/>
          <w:szCs w:val="18"/>
          <w:lang w:val="el-GR"/>
        </w:rPr>
        <w:t>μβροσίῃ</w:t>
      </w:r>
      <w:proofErr w:type="spellEnd"/>
      <w:r w:rsidR="00C04167" w:rsidRPr="00C30BB4">
        <w:rPr>
          <w:rFonts w:cstheme="minorHAnsi"/>
          <w:b/>
          <w:sz w:val="18"/>
          <w:szCs w:val="18"/>
        </w:rPr>
        <w:t xml:space="preserve"> </w:t>
      </w:r>
      <w:proofErr w:type="spellStart"/>
      <w:r w:rsidR="00C04167" w:rsidRPr="00C30BB4">
        <w:rPr>
          <w:rFonts w:cstheme="minorHAnsi"/>
          <w:b/>
          <w:sz w:val="18"/>
          <w:szCs w:val="18"/>
          <w:lang w:val="el-GR"/>
        </w:rPr>
        <w:t>μολπῇ</w:t>
      </w:r>
      <w:proofErr w:type="spellEnd"/>
      <w:r w:rsidR="00C30BB4" w:rsidRPr="00C30BB4">
        <w:rPr>
          <w:rFonts w:cstheme="minorHAnsi"/>
          <w:b/>
          <w:sz w:val="18"/>
          <w:szCs w:val="18"/>
        </w:rPr>
        <w:t xml:space="preserve"> </w:t>
      </w:r>
      <w:r w:rsidR="00C04167" w:rsidRPr="00C30BB4">
        <w:rPr>
          <w:rFonts w:cstheme="minorHAnsi"/>
          <w:b/>
          <w:sz w:val="18"/>
          <w:szCs w:val="18"/>
        </w:rPr>
        <w:t>:</w:t>
      </w:r>
      <w:r w:rsidR="00C04167" w:rsidRPr="00C30BB4">
        <w:rPr>
          <w:rFonts w:cstheme="minorHAnsi"/>
          <w:sz w:val="18"/>
          <w:szCs w:val="18"/>
        </w:rPr>
        <w:t xml:space="preserve"> pour West n’est pas parallèle à </w:t>
      </w:r>
      <w:proofErr w:type="spellStart"/>
      <w:r w:rsidR="00C04167" w:rsidRPr="00C30BB4">
        <w:rPr>
          <w:rFonts w:cstheme="minorHAnsi"/>
          <w:b/>
          <w:sz w:val="18"/>
          <w:szCs w:val="18"/>
          <w:lang w:val="el-GR"/>
        </w:rPr>
        <w:t>ὀπὶ</w:t>
      </w:r>
      <w:proofErr w:type="spellEnd"/>
      <w:r w:rsidR="00C04167" w:rsidRPr="00C30BB4">
        <w:rPr>
          <w:rFonts w:cstheme="minorHAnsi"/>
          <w:b/>
          <w:sz w:val="18"/>
          <w:szCs w:val="18"/>
        </w:rPr>
        <w:t xml:space="preserve"> </w:t>
      </w:r>
      <w:proofErr w:type="spellStart"/>
      <w:r w:rsidR="00C04167" w:rsidRPr="00C30BB4">
        <w:rPr>
          <w:rFonts w:cstheme="minorHAnsi"/>
          <w:b/>
          <w:sz w:val="18"/>
          <w:szCs w:val="18"/>
          <w:lang w:val="el-GR"/>
        </w:rPr>
        <w:t>καλῇ</w:t>
      </w:r>
      <w:proofErr w:type="spellEnd"/>
      <w:r w:rsidR="00C04167" w:rsidRPr="00C30BB4">
        <w:rPr>
          <w:rFonts w:cstheme="minorHAnsi"/>
          <w:b/>
          <w:sz w:val="18"/>
          <w:szCs w:val="18"/>
        </w:rPr>
        <w:t>,</w:t>
      </w:r>
      <w:r w:rsidR="00C04167" w:rsidRPr="00C30BB4">
        <w:rPr>
          <w:rFonts w:cstheme="minorHAnsi"/>
          <w:sz w:val="18"/>
          <w:szCs w:val="18"/>
        </w:rPr>
        <w:t xml:space="preserve"> mais se rattache à</w:t>
      </w:r>
      <w:r w:rsidR="00C04167" w:rsidRPr="00C30BB4">
        <w:rPr>
          <w:rFonts w:cstheme="minorHAnsi"/>
          <w:b/>
          <w:sz w:val="18"/>
          <w:szCs w:val="18"/>
        </w:rPr>
        <w:t xml:space="preserve"> </w:t>
      </w:r>
      <w:proofErr w:type="spellStart"/>
      <w:r w:rsidR="00C04167" w:rsidRPr="00C30BB4">
        <w:rPr>
          <w:rFonts w:cstheme="minorHAnsi"/>
          <w:b/>
          <w:sz w:val="18"/>
          <w:szCs w:val="18"/>
          <w:lang w:val="el-GR"/>
        </w:rPr>
        <w:t>ἴσαν</w:t>
      </w:r>
      <w:proofErr w:type="spellEnd"/>
      <w:r w:rsidR="00C04167" w:rsidRPr="00C30BB4">
        <w:rPr>
          <w:rFonts w:cstheme="minorHAnsi"/>
          <w:sz w:val="18"/>
          <w:szCs w:val="18"/>
        </w:rPr>
        <w:t xml:space="preserve">. </w:t>
      </w:r>
      <w:r w:rsidR="00C04167" w:rsidRPr="00C30BB4">
        <w:rPr>
          <w:rFonts w:cstheme="minorHAnsi"/>
          <w:color w:val="C00000"/>
          <w:sz w:val="18"/>
          <w:szCs w:val="18"/>
        </w:rPr>
        <w:t xml:space="preserve">    </w:t>
      </w:r>
      <w:proofErr w:type="spellStart"/>
      <w:r w:rsidR="00C04167" w:rsidRPr="00C30BB4">
        <w:rPr>
          <w:rFonts w:cstheme="minorHAnsi"/>
          <w:b/>
          <w:color w:val="C00000"/>
          <w:sz w:val="18"/>
          <w:szCs w:val="18"/>
        </w:rPr>
        <w:t>Ἀ</w:t>
      </w:r>
      <w:r w:rsidR="00C04167" w:rsidRPr="00C30BB4">
        <w:rPr>
          <w:rFonts w:cstheme="minorHAnsi"/>
          <w:b/>
          <w:sz w:val="18"/>
          <w:szCs w:val="18"/>
        </w:rPr>
        <w:t>μ</w:t>
      </w:r>
      <w:proofErr w:type="spellEnd"/>
      <w:r w:rsidR="00C04167" w:rsidRPr="00C30BB4">
        <w:rPr>
          <w:rFonts w:cstheme="minorHAnsi"/>
          <w:b/>
          <w:sz w:val="18"/>
          <w:szCs w:val="18"/>
        </w:rPr>
        <w:t>β</w:t>
      </w:r>
      <w:proofErr w:type="spellStart"/>
      <w:r w:rsidR="00C04167" w:rsidRPr="00C30BB4">
        <w:rPr>
          <w:rFonts w:cstheme="minorHAnsi"/>
          <w:b/>
          <w:sz w:val="18"/>
          <w:szCs w:val="18"/>
        </w:rPr>
        <w:t>ρόσιος</w:t>
      </w:r>
      <w:proofErr w:type="spellEnd"/>
      <w:r w:rsidR="00C04167" w:rsidRPr="00C30BB4">
        <w:rPr>
          <w:rFonts w:cstheme="minorHAnsi"/>
          <w:b/>
          <w:sz w:val="18"/>
          <w:szCs w:val="18"/>
        </w:rPr>
        <w:t xml:space="preserve">, α, </w:t>
      </w:r>
      <w:proofErr w:type="spellStart"/>
      <w:r w:rsidR="00C04167" w:rsidRPr="00C30BB4">
        <w:rPr>
          <w:rFonts w:cstheme="minorHAnsi"/>
          <w:b/>
          <w:sz w:val="18"/>
          <w:szCs w:val="18"/>
        </w:rPr>
        <w:t>ον</w:t>
      </w:r>
      <w:proofErr w:type="spellEnd"/>
      <w:r w:rsidR="00C30BB4" w:rsidRPr="00C30BB4">
        <w:rPr>
          <w:rFonts w:cstheme="minorHAnsi"/>
          <w:b/>
          <w:sz w:val="18"/>
          <w:szCs w:val="18"/>
        </w:rPr>
        <w:t xml:space="preserve"> </w:t>
      </w:r>
      <w:r w:rsidR="00C04167" w:rsidRPr="00C30BB4">
        <w:rPr>
          <w:rFonts w:cstheme="minorHAnsi"/>
          <w:b/>
          <w:sz w:val="18"/>
          <w:szCs w:val="18"/>
        </w:rPr>
        <w:t>:</w:t>
      </w:r>
      <w:r w:rsidR="00C04167" w:rsidRPr="00C30BB4">
        <w:rPr>
          <w:rFonts w:cstheme="minorHAnsi"/>
          <w:sz w:val="18"/>
          <w:szCs w:val="18"/>
        </w:rPr>
        <w:t xml:space="preserve"> de nature divine</w:t>
      </w:r>
      <w:r w:rsidR="00C30BB4" w:rsidRPr="00C30BB4">
        <w:rPr>
          <w:rFonts w:cstheme="minorHAnsi"/>
          <w:sz w:val="18"/>
          <w:szCs w:val="18"/>
        </w:rPr>
        <w:t xml:space="preserve"> </w:t>
      </w:r>
      <w:r w:rsidR="00C04167" w:rsidRPr="00C30BB4">
        <w:rPr>
          <w:rFonts w:cstheme="minorHAnsi"/>
          <w:sz w:val="18"/>
          <w:szCs w:val="18"/>
        </w:rPr>
        <w:t>; immortel, divin</w:t>
      </w:r>
      <w:r w:rsidR="00C30BB4" w:rsidRPr="00C30BB4">
        <w:rPr>
          <w:rFonts w:cstheme="minorHAnsi"/>
          <w:sz w:val="18"/>
          <w:szCs w:val="18"/>
        </w:rPr>
        <w:t xml:space="preserve"> </w:t>
      </w:r>
      <w:r w:rsidR="00C04167" w:rsidRPr="00C30BB4">
        <w:rPr>
          <w:rFonts w:cstheme="minorHAnsi"/>
          <w:sz w:val="18"/>
          <w:szCs w:val="18"/>
        </w:rPr>
        <w:t xml:space="preserve">; divinement beau ou bon.      </w:t>
      </w:r>
      <w:proofErr w:type="spellStart"/>
      <w:r w:rsidR="00C04167" w:rsidRPr="00C30BB4">
        <w:rPr>
          <w:rFonts w:cstheme="minorHAnsi"/>
          <w:b/>
          <w:color w:val="C00000"/>
          <w:sz w:val="18"/>
          <w:szCs w:val="18"/>
        </w:rPr>
        <w:t>Μ</w:t>
      </w:r>
      <w:r w:rsidR="00C04167" w:rsidRPr="00C30BB4">
        <w:rPr>
          <w:rFonts w:cstheme="minorHAnsi"/>
          <w:b/>
          <w:sz w:val="18"/>
          <w:szCs w:val="18"/>
        </w:rPr>
        <w:t>ολ</w:t>
      </w:r>
      <w:proofErr w:type="spellEnd"/>
      <w:r w:rsidR="00C04167" w:rsidRPr="00C30BB4">
        <w:rPr>
          <w:rFonts w:cstheme="minorHAnsi"/>
          <w:b/>
          <w:sz w:val="18"/>
          <w:szCs w:val="18"/>
        </w:rPr>
        <w:t>πή (ἡ)</w:t>
      </w:r>
      <w:r w:rsidR="00C30BB4" w:rsidRPr="00C30BB4">
        <w:rPr>
          <w:rFonts w:cstheme="minorHAnsi"/>
          <w:b/>
          <w:sz w:val="18"/>
          <w:szCs w:val="18"/>
        </w:rPr>
        <w:t xml:space="preserve"> </w:t>
      </w:r>
      <w:r w:rsidR="00C04167" w:rsidRPr="00C30BB4">
        <w:rPr>
          <w:rFonts w:cstheme="minorHAnsi"/>
          <w:b/>
          <w:sz w:val="18"/>
          <w:szCs w:val="18"/>
        </w:rPr>
        <w:t xml:space="preserve">: </w:t>
      </w:r>
      <w:r w:rsidR="00C04167" w:rsidRPr="00C30BB4">
        <w:rPr>
          <w:rFonts w:cstheme="minorHAnsi"/>
          <w:sz w:val="18"/>
          <w:szCs w:val="18"/>
        </w:rPr>
        <w:t>chant mêlé de danse</w:t>
      </w:r>
      <w:r w:rsidR="00C30BB4" w:rsidRPr="00C30BB4">
        <w:rPr>
          <w:rFonts w:cstheme="minorHAnsi"/>
          <w:sz w:val="18"/>
          <w:szCs w:val="18"/>
        </w:rPr>
        <w:t xml:space="preserve"> </w:t>
      </w:r>
      <w:r w:rsidR="00C04167" w:rsidRPr="00C30BB4">
        <w:rPr>
          <w:rFonts w:cstheme="minorHAnsi"/>
          <w:sz w:val="18"/>
          <w:szCs w:val="18"/>
        </w:rPr>
        <w:t xml:space="preserve">; chant. </w:t>
      </w:r>
      <w:r w:rsidR="00C04167" w:rsidRPr="00C30BB4">
        <w:rPr>
          <w:rFonts w:cstheme="minorHAnsi"/>
          <w:b/>
          <w:sz w:val="18"/>
          <w:szCs w:val="18"/>
        </w:rPr>
        <w:t xml:space="preserve">     </w:t>
      </w:r>
      <w:proofErr w:type="spellStart"/>
      <w:r w:rsidR="00C04167" w:rsidRPr="00C30BB4">
        <w:rPr>
          <w:rFonts w:cstheme="minorHAnsi"/>
          <w:b/>
          <w:color w:val="C00000"/>
          <w:sz w:val="18"/>
          <w:szCs w:val="18"/>
        </w:rPr>
        <w:t>Π</w:t>
      </w:r>
      <w:r w:rsidR="00C04167" w:rsidRPr="00C30BB4">
        <w:rPr>
          <w:rFonts w:cstheme="minorHAnsi"/>
          <w:b/>
          <w:bCs/>
          <w:sz w:val="18"/>
          <w:szCs w:val="18"/>
        </w:rPr>
        <w:t>εριϊάχω</w:t>
      </w:r>
      <w:proofErr w:type="spellEnd"/>
      <w:r w:rsidR="00C04167" w:rsidRPr="00C30BB4">
        <w:rPr>
          <w:rFonts w:cstheme="minorHAnsi"/>
          <w:sz w:val="18"/>
          <w:szCs w:val="18"/>
        </w:rPr>
        <w:t xml:space="preserve"> [ῑ</w:t>
      </w:r>
      <w:proofErr w:type="gramStart"/>
      <w:r w:rsidR="00C04167" w:rsidRPr="00C30BB4">
        <w:rPr>
          <w:rFonts w:cstheme="minorHAnsi"/>
          <w:sz w:val="18"/>
          <w:szCs w:val="18"/>
        </w:rPr>
        <w:t>])</w:t>
      </w:r>
      <w:r w:rsidR="00C30BB4" w:rsidRPr="00C30BB4">
        <w:rPr>
          <w:rFonts w:cstheme="minorHAnsi"/>
          <w:sz w:val="18"/>
          <w:szCs w:val="18"/>
        </w:rPr>
        <w:t xml:space="preserve"> </w:t>
      </w:r>
      <w:r w:rsidR="00C04167" w:rsidRPr="00C30BB4">
        <w:rPr>
          <w:rFonts w:cstheme="minorHAnsi"/>
          <w:sz w:val="18"/>
          <w:szCs w:val="18"/>
        </w:rPr>
        <w:t xml:space="preserve"> (</w:t>
      </w:r>
      <w:proofErr w:type="gramEnd"/>
      <w:r w:rsidR="00C04167" w:rsidRPr="00C30BB4">
        <w:rPr>
          <w:rFonts w:cstheme="minorHAnsi"/>
          <w:sz w:val="18"/>
          <w:szCs w:val="18"/>
        </w:rPr>
        <w:t xml:space="preserve">ici en tmèse) : résonner tout autour (de </w:t>
      </w:r>
      <w:proofErr w:type="spellStart"/>
      <w:r w:rsidR="00C04167" w:rsidRPr="00C30BB4">
        <w:rPr>
          <w:rFonts w:cstheme="minorHAnsi"/>
          <w:sz w:val="18"/>
          <w:szCs w:val="18"/>
        </w:rPr>
        <w:t>qn</w:t>
      </w:r>
      <w:proofErr w:type="spellEnd"/>
      <w:r w:rsidR="00C30BB4" w:rsidRPr="00C30BB4">
        <w:rPr>
          <w:rFonts w:cstheme="minorHAnsi"/>
          <w:sz w:val="18"/>
          <w:szCs w:val="18"/>
        </w:rPr>
        <w:t xml:space="preserve"> </w:t>
      </w:r>
      <w:r w:rsidR="00C04167" w:rsidRPr="00C30BB4">
        <w:rPr>
          <w:rFonts w:cstheme="minorHAnsi"/>
          <w:sz w:val="18"/>
          <w:szCs w:val="18"/>
        </w:rPr>
        <w:t xml:space="preserve">: datif </w:t>
      </w:r>
      <w:r w:rsidR="00C04167" w:rsidRPr="00C30BB4">
        <w:rPr>
          <w:rFonts w:cstheme="minorHAnsi"/>
          <w:sz w:val="18"/>
          <w:szCs w:val="18"/>
          <w:lang w:eastAsia="ja-JP"/>
        </w:rPr>
        <w:t>→</w:t>
      </w:r>
      <w:r w:rsidR="00C04167" w:rsidRPr="00C30BB4">
        <w:rPr>
          <w:rFonts w:cstheme="minorHAnsi"/>
          <w:sz w:val="18"/>
          <w:szCs w:val="18"/>
        </w:rPr>
        <w:t xml:space="preserve"> </w:t>
      </w:r>
      <w:proofErr w:type="spellStart"/>
      <w:proofErr w:type="gramStart"/>
      <w:r w:rsidR="00C04167" w:rsidRPr="00C30BB4">
        <w:rPr>
          <w:rFonts w:cstheme="minorHAnsi"/>
          <w:sz w:val="18"/>
          <w:szCs w:val="18"/>
          <w:lang w:val="el-GR"/>
        </w:rPr>
        <w:t>ὑμνεύσαις</w:t>
      </w:r>
      <w:proofErr w:type="spellEnd"/>
      <w:r w:rsidR="00C04167" w:rsidRPr="00C30BB4">
        <w:rPr>
          <w:rFonts w:cstheme="minorHAnsi"/>
          <w:sz w:val="18"/>
          <w:szCs w:val="18"/>
        </w:rPr>
        <w:t xml:space="preserve"> )</w:t>
      </w:r>
      <w:proofErr w:type="gramEnd"/>
      <w:r w:rsidR="00C30BB4" w:rsidRPr="00C30BB4">
        <w:rPr>
          <w:rFonts w:cstheme="minorHAnsi"/>
          <w:sz w:val="18"/>
          <w:szCs w:val="18"/>
        </w:rPr>
        <w:t xml:space="preserve"> </w:t>
      </w:r>
      <w:r w:rsidR="00C04167" w:rsidRPr="00C30BB4">
        <w:rPr>
          <w:rFonts w:cstheme="minorHAnsi"/>
          <w:sz w:val="18"/>
          <w:szCs w:val="18"/>
        </w:rPr>
        <w:t xml:space="preserve">; voir </w:t>
      </w:r>
      <w:proofErr w:type="gramStart"/>
      <w:r w:rsidR="00C04167" w:rsidRPr="00C30BB4">
        <w:rPr>
          <w:rFonts w:cstheme="minorHAnsi"/>
          <w:sz w:val="18"/>
          <w:szCs w:val="18"/>
        </w:rPr>
        <w:t>aussi  HÉS</w:t>
      </w:r>
      <w:proofErr w:type="gramEnd"/>
      <w:r w:rsidR="00C04167" w:rsidRPr="00C30BB4">
        <w:rPr>
          <w:rFonts w:cstheme="minorHAnsi"/>
          <w:sz w:val="18"/>
          <w:szCs w:val="18"/>
        </w:rPr>
        <w:t xml:space="preserve">. </w:t>
      </w:r>
      <w:r w:rsidR="00C04167" w:rsidRPr="00C30BB4">
        <w:rPr>
          <w:rFonts w:cstheme="minorHAnsi"/>
          <w:i/>
          <w:iCs/>
          <w:sz w:val="18"/>
          <w:szCs w:val="18"/>
        </w:rPr>
        <w:t>Th. 678</w:t>
      </w:r>
      <w:r w:rsidR="00C30BB4" w:rsidRPr="00C30BB4">
        <w:rPr>
          <w:rFonts w:cstheme="minorHAnsi"/>
          <w:i/>
          <w:iCs/>
          <w:sz w:val="18"/>
          <w:szCs w:val="18"/>
        </w:rPr>
        <w:t xml:space="preserve"> </w:t>
      </w:r>
      <w:r w:rsidR="00C04167" w:rsidRPr="00C30BB4">
        <w:rPr>
          <w:rFonts w:cstheme="minorHAnsi"/>
          <w:i/>
          <w:iCs/>
          <w:sz w:val="18"/>
          <w:szCs w:val="18"/>
        </w:rPr>
        <w:t>; Sc. 279 et 348</w:t>
      </w:r>
      <w:r w:rsidR="00C30BB4" w:rsidRPr="00C30BB4">
        <w:rPr>
          <w:rFonts w:cstheme="minorHAnsi"/>
          <w:i/>
          <w:iCs/>
          <w:sz w:val="18"/>
          <w:szCs w:val="18"/>
        </w:rPr>
        <w:t xml:space="preserve"> </w:t>
      </w:r>
      <w:proofErr w:type="gramStart"/>
      <w:r w:rsidR="00C04167" w:rsidRPr="00C30BB4">
        <w:rPr>
          <w:rFonts w:cstheme="minorHAnsi"/>
          <w:i/>
          <w:iCs/>
          <w:sz w:val="18"/>
          <w:szCs w:val="18"/>
        </w:rPr>
        <w:t xml:space="preserve">;  </w:t>
      </w:r>
      <w:proofErr w:type="spellStart"/>
      <w:r w:rsidR="00C04167" w:rsidRPr="00C30BB4">
        <w:rPr>
          <w:rStyle w:val="info-lemme"/>
          <w:rFonts w:cstheme="minorHAnsi"/>
          <w:i/>
          <w:iCs/>
          <w:sz w:val="18"/>
          <w:szCs w:val="18"/>
        </w:rPr>
        <w:t>Od</w:t>
      </w:r>
      <w:proofErr w:type="spellEnd"/>
      <w:proofErr w:type="gramEnd"/>
      <w:r w:rsidR="00C04167" w:rsidRPr="00C30BB4">
        <w:rPr>
          <w:rStyle w:val="info-lemme"/>
          <w:rFonts w:cstheme="minorHAnsi"/>
          <w:i/>
          <w:iCs/>
          <w:sz w:val="18"/>
          <w:szCs w:val="18"/>
        </w:rPr>
        <w:t>.</w:t>
      </w:r>
      <w:r w:rsidR="00C04167" w:rsidRPr="00C30BB4">
        <w:rPr>
          <w:rFonts w:cstheme="minorHAnsi"/>
          <w:sz w:val="18"/>
          <w:szCs w:val="18"/>
        </w:rPr>
        <w:t xml:space="preserve"> 9.395. </w:t>
      </w:r>
      <w:r w:rsidRPr="00C30BB4">
        <w:rPr>
          <w:rFonts w:cstheme="minorHAnsi"/>
          <w:b/>
          <w:sz w:val="18"/>
          <w:szCs w:val="18"/>
        </w:rPr>
        <w:t xml:space="preserve">   </w:t>
      </w:r>
    </w:p>
  </w:footnote>
  <w:footnote w:id="70">
    <w:p w14:paraId="575859C2" w14:textId="23FCD1FE" w:rsidR="00D93FE3" w:rsidRPr="00C30BB4" w:rsidRDefault="00D93FE3"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proofErr w:type="gramStart"/>
      <w:r w:rsidRPr="00C30BB4">
        <w:rPr>
          <w:rFonts w:cstheme="minorHAnsi"/>
          <w:b/>
          <w:caps/>
          <w:sz w:val="18"/>
          <w:szCs w:val="18"/>
        </w:rPr>
        <w:t>v</w:t>
      </w:r>
      <w:r w:rsidRPr="00C30BB4">
        <w:rPr>
          <w:rFonts w:cstheme="minorHAnsi"/>
          <w:b/>
          <w:sz w:val="18"/>
          <w:szCs w:val="18"/>
        </w:rPr>
        <w:t xml:space="preserve">ers  </w:t>
      </w:r>
      <w:r w:rsidR="00D671E1" w:rsidRPr="00C30BB4">
        <w:rPr>
          <w:rFonts w:cstheme="minorHAnsi"/>
          <w:b/>
          <w:sz w:val="18"/>
          <w:szCs w:val="18"/>
        </w:rPr>
        <w:t>70</w:t>
      </w:r>
      <w:proofErr w:type="gramEnd"/>
      <w:r w:rsidR="00D671E1" w:rsidRPr="00C30BB4">
        <w:rPr>
          <w:rFonts w:cstheme="minorHAnsi"/>
          <w:b/>
          <w:sz w:val="18"/>
          <w:szCs w:val="18"/>
        </w:rPr>
        <w:t xml:space="preserve">. — </w:t>
      </w:r>
      <w:proofErr w:type="spellStart"/>
      <w:r w:rsidR="00D671E1" w:rsidRPr="00C30BB4">
        <w:rPr>
          <w:rFonts w:cstheme="minorHAnsi"/>
          <w:b/>
          <w:sz w:val="18"/>
          <w:szCs w:val="18"/>
          <w:lang w:val="el-GR"/>
        </w:rPr>
        <w:t>ὑμνεύσαις</w:t>
      </w:r>
      <w:proofErr w:type="spellEnd"/>
      <w:r w:rsidR="00D671E1" w:rsidRPr="00C30BB4">
        <w:rPr>
          <w:rFonts w:cstheme="minorHAnsi"/>
          <w:b/>
          <w:sz w:val="18"/>
          <w:szCs w:val="18"/>
        </w:rPr>
        <w:t xml:space="preserve">, </w:t>
      </w:r>
      <w:proofErr w:type="spellStart"/>
      <w:r w:rsidR="00D671E1" w:rsidRPr="00C30BB4">
        <w:rPr>
          <w:rFonts w:cstheme="minorHAnsi"/>
          <w:b/>
          <w:sz w:val="18"/>
          <w:szCs w:val="18"/>
          <w:lang w:val="el-GR"/>
        </w:rPr>
        <w:t>ἐρατὸς</w:t>
      </w:r>
      <w:proofErr w:type="spellEnd"/>
      <w:r w:rsidR="00D671E1" w:rsidRPr="00C30BB4">
        <w:rPr>
          <w:rFonts w:cstheme="minorHAnsi"/>
          <w:b/>
          <w:sz w:val="18"/>
          <w:szCs w:val="18"/>
        </w:rPr>
        <w:t xml:space="preserve"> </w:t>
      </w:r>
      <w:proofErr w:type="spellStart"/>
      <w:r w:rsidR="00D671E1" w:rsidRPr="00C30BB4">
        <w:rPr>
          <w:rFonts w:cstheme="minorHAnsi"/>
          <w:b/>
          <w:sz w:val="18"/>
          <w:szCs w:val="18"/>
          <w:lang w:val="el-GR"/>
        </w:rPr>
        <w:t>δὲ</w:t>
      </w:r>
      <w:proofErr w:type="spellEnd"/>
      <w:r w:rsidR="00D671E1" w:rsidRPr="00C30BB4">
        <w:rPr>
          <w:rFonts w:cstheme="minorHAnsi"/>
          <w:b/>
          <w:sz w:val="18"/>
          <w:szCs w:val="18"/>
        </w:rPr>
        <w:t xml:space="preserve"> </w:t>
      </w:r>
      <w:proofErr w:type="spellStart"/>
      <w:r w:rsidR="00D671E1" w:rsidRPr="00C30BB4">
        <w:rPr>
          <w:rFonts w:cstheme="minorHAnsi"/>
          <w:b/>
          <w:sz w:val="18"/>
          <w:szCs w:val="18"/>
          <w:lang w:val="el-GR"/>
        </w:rPr>
        <w:t>ποδῶν</w:t>
      </w:r>
      <w:proofErr w:type="spellEnd"/>
      <w:r w:rsidR="00D671E1" w:rsidRPr="00C30BB4">
        <w:rPr>
          <w:rFonts w:cstheme="minorHAnsi"/>
          <w:b/>
          <w:sz w:val="18"/>
          <w:szCs w:val="18"/>
        </w:rPr>
        <w:t xml:space="preserve"> </w:t>
      </w:r>
      <w:proofErr w:type="spellStart"/>
      <w:r w:rsidR="00D671E1" w:rsidRPr="00C30BB4">
        <w:rPr>
          <w:rFonts w:cstheme="minorHAnsi"/>
          <w:b/>
          <w:sz w:val="18"/>
          <w:szCs w:val="18"/>
          <w:lang w:val="el-GR"/>
        </w:rPr>
        <w:t>ὕπο</w:t>
      </w:r>
      <w:proofErr w:type="spellEnd"/>
      <w:r w:rsidR="00D671E1" w:rsidRPr="00C30BB4">
        <w:rPr>
          <w:rFonts w:cstheme="minorHAnsi"/>
          <w:b/>
          <w:sz w:val="18"/>
          <w:szCs w:val="18"/>
        </w:rPr>
        <w:t xml:space="preserve"> </w:t>
      </w:r>
      <w:proofErr w:type="spellStart"/>
      <w:r w:rsidR="00D671E1" w:rsidRPr="00C30BB4">
        <w:rPr>
          <w:rFonts w:cstheme="minorHAnsi"/>
          <w:b/>
          <w:sz w:val="18"/>
          <w:szCs w:val="18"/>
          <w:lang w:val="el-GR"/>
        </w:rPr>
        <w:t>δοῦπος</w:t>
      </w:r>
      <w:proofErr w:type="spellEnd"/>
      <w:r w:rsidR="00D671E1" w:rsidRPr="00C30BB4">
        <w:rPr>
          <w:rFonts w:cstheme="minorHAnsi"/>
          <w:b/>
          <w:sz w:val="18"/>
          <w:szCs w:val="18"/>
        </w:rPr>
        <w:t xml:space="preserve"> </w:t>
      </w:r>
      <w:proofErr w:type="spellStart"/>
      <w:r w:rsidR="00D671E1" w:rsidRPr="00C30BB4">
        <w:rPr>
          <w:rFonts w:cstheme="minorHAnsi"/>
          <w:b/>
          <w:sz w:val="18"/>
          <w:szCs w:val="18"/>
          <w:lang w:val="el-GR"/>
        </w:rPr>
        <w:t>ὀρώρει</w:t>
      </w:r>
      <w:proofErr w:type="spellEnd"/>
      <w:r w:rsidR="00D671E1" w:rsidRPr="00C30BB4">
        <w:rPr>
          <w:rFonts w:cstheme="minorHAnsi"/>
          <w:b/>
          <w:sz w:val="18"/>
          <w:szCs w:val="18"/>
        </w:rPr>
        <w:t xml:space="preserve"> —     </w:t>
      </w:r>
      <w:proofErr w:type="spellStart"/>
      <w:proofErr w:type="gramStart"/>
      <w:r w:rsidR="00D671E1" w:rsidRPr="00C30BB4">
        <w:rPr>
          <w:rFonts w:cstheme="minorHAnsi"/>
          <w:b/>
          <w:color w:val="C00000"/>
          <w:sz w:val="18"/>
          <w:szCs w:val="18"/>
          <w:lang w:val="el-GR"/>
        </w:rPr>
        <w:t>Ὑ</w:t>
      </w:r>
      <w:r w:rsidR="00D671E1" w:rsidRPr="00C30BB4">
        <w:rPr>
          <w:rFonts w:cstheme="minorHAnsi"/>
          <w:b/>
          <w:sz w:val="18"/>
          <w:szCs w:val="18"/>
          <w:lang w:val="el-GR"/>
        </w:rPr>
        <w:t>μνεύσαις</w:t>
      </w:r>
      <w:proofErr w:type="spellEnd"/>
      <w:r w:rsidR="00D671E1" w:rsidRPr="00C30BB4">
        <w:rPr>
          <w:rFonts w:cstheme="minorHAnsi"/>
          <w:sz w:val="18"/>
          <w:szCs w:val="18"/>
        </w:rPr>
        <w:t xml:space="preserve">  =</w:t>
      </w:r>
      <w:proofErr w:type="gramEnd"/>
      <w:r w:rsidR="00D671E1" w:rsidRPr="00C30BB4">
        <w:rPr>
          <w:rFonts w:cstheme="minorHAnsi"/>
          <w:sz w:val="18"/>
          <w:szCs w:val="18"/>
        </w:rPr>
        <w:t xml:space="preserve">  &lt;</w:t>
      </w:r>
      <w:proofErr w:type="spellStart"/>
      <w:r w:rsidR="00D671E1" w:rsidRPr="00C30BB4">
        <w:rPr>
          <w:rFonts w:cstheme="minorHAnsi"/>
          <w:sz w:val="18"/>
          <w:szCs w:val="18"/>
          <w:lang w:val="el-GR"/>
        </w:rPr>
        <w:t>σφισιν</w:t>
      </w:r>
      <w:proofErr w:type="spellEnd"/>
      <w:r w:rsidR="00D671E1" w:rsidRPr="00C30BB4">
        <w:rPr>
          <w:rFonts w:cstheme="minorHAnsi"/>
          <w:sz w:val="18"/>
          <w:szCs w:val="18"/>
        </w:rPr>
        <w:t xml:space="preserve">&gt; </w:t>
      </w:r>
      <w:proofErr w:type="spellStart"/>
      <w:r w:rsidR="00D671E1" w:rsidRPr="00C30BB4">
        <w:rPr>
          <w:rFonts w:cstheme="minorHAnsi"/>
          <w:sz w:val="18"/>
          <w:szCs w:val="18"/>
          <w:lang w:val="el-GR"/>
        </w:rPr>
        <w:t>ὑμνεύσαις</w:t>
      </w:r>
      <w:proofErr w:type="spellEnd"/>
      <w:r w:rsidR="00D671E1" w:rsidRPr="00C30BB4">
        <w:rPr>
          <w:rFonts w:cstheme="minorHAnsi"/>
          <w:sz w:val="18"/>
          <w:szCs w:val="18"/>
        </w:rPr>
        <w:t xml:space="preserve">.     </w:t>
      </w:r>
      <w:proofErr w:type="spellStart"/>
      <w:r w:rsidR="00D671E1" w:rsidRPr="00C30BB4">
        <w:rPr>
          <w:rFonts w:cstheme="minorHAnsi"/>
          <w:b/>
          <w:caps/>
          <w:color w:val="C00000"/>
          <w:sz w:val="18"/>
          <w:szCs w:val="18"/>
          <w:lang w:val="el-GR"/>
        </w:rPr>
        <w:t>π</w:t>
      </w:r>
      <w:r w:rsidR="00D671E1" w:rsidRPr="00C30BB4">
        <w:rPr>
          <w:rFonts w:cstheme="minorHAnsi"/>
          <w:b/>
          <w:sz w:val="18"/>
          <w:szCs w:val="18"/>
          <w:lang w:val="el-GR"/>
        </w:rPr>
        <w:t>οδῶν</w:t>
      </w:r>
      <w:proofErr w:type="spellEnd"/>
      <w:r w:rsidR="00D671E1" w:rsidRPr="00C30BB4">
        <w:rPr>
          <w:rFonts w:cstheme="minorHAnsi"/>
          <w:b/>
          <w:sz w:val="18"/>
          <w:szCs w:val="18"/>
        </w:rPr>
        <w:t xml:space="preserve"> </w:t>
      </w:r>
      <w:proofErr w:type="spellStart"/>
      <w:r w:rsidR="00D671E1" w:rsidRPr="00C30BB4">
        <w:rPr>
          <w:rFonts w:cstheme="minorHAnsi"/>
          <w:b/>
          <w:sz w:val="18"/>
          <w:szCs w:val="18"/>
          <w:lang w:val="el-GR"/>
        </w:rPr>
        <w:t>ὕπο</w:t>
      </w:r>
      <w:proofErr w:type="spellEnd"/>
      <w:r w:rsidR="00C30BB4" w:rsidRPr="00C30BB4">
        <w:rPr>
          <w:rFonts w:cstheme="minorHAnsi"/>
          <w:b/>
          <w:sz w:val="18"/>
          <w:szCs w:val="18"/>
        </w:rPr>
        <w:t xml:space="preserve"> </w:t>
      </w:r>
      <w:r w:rsidR="00D671E1" w:rsidRPr="00C30BB4">
        <w:rPr>
          <w:rFonts w:cstheme="minorHAnsi"/>
          <w:b/>
          <w:sz w:val="18"/>
          <w:szCs w:val="18"/>
        </w:rPr>
        <w:t xml:space="preserve">: </w:t>
      </w:r>
      <w:proofErr w:type="spellStart"/>
      <w:r w:rsidR="00D671E1" w:rsidRPr="00C30BB4">
        <w:rPr>
          <w:rFonts w:cstheme="minorHAnsi"/>
          <w:b/>
          <w:sz w:val="18"/>
          <w:szCs w:val="18"/>
          <w:lang w:val="el-GR"/>
        </w:rPr>
        <w:t>ὕπο</w:t>
      </w:r>
      <w:proofErr w:type="spellEnd"/>
      <w:r w:rsidR="00D671E1" w:rsidRPr="00C30BB4">
        <w:rPr>
          <w:rFonts w:cstheme="minorHAnsi"/>
          <w:sz w:val="18"/>
          <w:szCs w:val="18"/>
        </w:rPr>
        <w:t xml:space="preserve"> est postposé.      </w:t>
      </w:r>
      <w:proofErr w:type="spellStart"/>
      <w:r w:rsidR="00D671E1" w:rsidRPr="00C30BB4">
        <w:rPr>
          <w:rFonts w:cstheme="minorHAnsi"/>
          <w:b/>
          <w:color w:val="C00000"/>
          <w:sz w:val="18"/>
          <w:szCs w:val="18"/>
          <w:lang w:val="el-GR"/>
        </w:rPr>
        <w:t>Ἐ</w:t>
      </w:r>
      <w:r w:rsidR="00D671E1" w:rsidRPr="00C30BB4">
        <w:rPr>
          <w:rFonts w:cstheme="minorHAnsi"/>
          <w:b/>
          <w:sz w:val="18"/>
          <w:szCs w:val="18"/>
          <w:lang w:val="el-GR"/>
        </w:rPr>
        <w:t>ρατὸς</w:t>
      </w:r>
      <w:proofErr w:type="spellEnd"/>
      <w:r w:rsidR="00D671E1" w:rsidRPr="00C30BB4">
        <w:rPr>
          <w:rFonts w:cstheme="minorHAnsi"/>
          <w:b/>
          <w:sz w:val="18"/>
          <w:szCs w:val="18"/>
        </w:rPr>
        <w:t xml:space="preserve"> </w:t>
      </w:r>
      <w:r w:rsidR="00D671E1" w:rsidRPr="00C30BB4">
        <w:rPr>
          <w:rFonts w:cstheme="minorHAnsi"/>
          <w:b/>
          <w:sz w:val="18"/>
          <w:szCs w:val="18"/>
          <w:lang w:eastAsia="ja-JP"/>
        </w:rPr>
        <w:t>→</w:t>
      </w:r>
      <w:r w:rsidR="00D671E1" w:rsidRPr="00C30BB4">
        <w:rPr>
          <w:rFonts w:cstheme="minorHAnsi"/>
          <w:b/>
          <w:sz w:val="18"/>
          <w:szCs w:val="18"/>
        </w:rPr>
        <w:t xml:space="preserve"> v. 65.     </w:t>
      </w:r>
      <w:proofErr w:type="spellStart"/>
      <w:r w:rsidR="00D671E1" w:rsidRPr="00C30BB4">
        <w:rPr>
          <w:rFonts w:cstheme="minorHAnsi"/>
          <w:b/>
          <w:color w:val="C00000"/>
          <w:sz w:val="18"/>
          <w:szCs w:val="18"/>
        </w:rPr>
        <w:t>Δ</w:t>
      </w:r>
      <w:r w:rsidR="00D671E1" w:rsidRPr="00C30BB4">
        <w:rPr>
          <w:rFonts w:cstheme="minorHAnsi"/>
          <w:b/>
          <w:sz w:val="18"/>
          <w:szCs w:val="18"/>
        </w:rPr>
        <w:t>οῦ</w:t>
      </w:r>
      <w:proofErr w:type="spellEnd"/>
      <w:r w:rsidR="00D671E1" w:rsidRPr="00C30BB4">
        <w:rPr>
          <w:rFonts w:cstheme="minorHAnsi"/>
          <w:b/>
          <w:sz w:val="18"/>
          <w:szCs w:val="18"/>
        </w:rPr>
        <w:t>π</w:t>
      </w:r>
      <w:proofErr w:type="spellStart"/>
      <w:r w:rsidR="00D671E1" w:rsidRPr="00C30BB4">
        <w:rPr>
          <w:rFonts w:cstheme="minorHAnsi"/>
          <w:b/>
          <w:sz w:val="18"/>
          <w:szCs w:val="18"/>
        </w:rPr>
        <w:t>ος</w:t>
      </w:r>
      <w:proofErr w:type="spellEnd"/>
      <w:r w:rsidR="00D671E1" w:rsidRPr="00C30BB4">
        <w:rPr>
          <w:rFonts w:cstheme="minorHAnsi"/>
          <w:b/>
          <w:sz w:val="18"/>
          <w:szCs w:val="18"/>
        </w:rPr>
        <w:t xml:space="preserve">, </w:t>
      </w:r>
      <w:proofErr w:type="spellStart"/>
      <w:r w:rsidR="00D671E1" w:rsidRPr="00C30BB4">
        <w:rPr>
          <w:rFonts w:cstheme="minorHAnsi"/>
          <w:b/>
          <w:sz w:val="18"/>
          <w:szCs w:val="18"/>
        </w:rPr>
        <w:t>ου</w:t>
      </w:r>
      <w:proofErr w:type="spellEnd"/>
      <w:r w:rsidR="00D671E1" w:rsidRPr="00C30BB4">
        <w:rPr>
          <w:rFonts w:cstheme="minorHAnsi"/>
          <w:b/>
          <w:sz w:val="18"/>
          <w:szCs w:val="18"/>
        </w:rPr>
        <w:t xml:space="preserve"> (ὁ)</w:t>
      </w:r>
      <w:r w:rsidR="00C30BB4" w:rsidRPr="00C30BB4">
        <w:rPr>
          <w:rFonts w:cstheme="minorHAnsi"/>
          <w:b/>
          <w:sz w:val="18"/>
          <w:szCs w:val="18"/>
        </w:rPr>
        <w:t xml:space="preserve"> </w:t>
      </w:r>
      <w:r w:rsidR="00D671E1" w:rsidRPr="00C30BB4">
        <w:rPr>
          <w:rFonts w:cstheme="minorHAnsi"/>
          <w:b/>
          <w:sz w:val="18"/>
          <w:szCs w:val="18"/>
        </w:rPr>
        <w:t xml:space="preserve">: </w:t>
      </w:r>
      <w:r w:rsidR="00D671E1" w:rsidRPr="00C30BB4">
        <w:rPr>
          <w:rFonts w:cstheme="minorHAnsi"/>
          <w:sz w:val="18"/>
          <w:szCs w:val="18"/>
        </w:rPr>
        <w:t xml:space="preserve">bruit </w:t>
      </w:r>
      <w:proofErr w:type="gramStart"/>
      <w:r w:rsidR="00D671E1" w:rsidRPr="00C30BB4">
        <w:rPr>
          <w:rFonts w:cstheme="minorHAnsi"/>
          <w:sz w:val="18"/>
          <w:szCs w:val="18"/>
        </w:rPr>
        <w:t xml:space="preserve">sourd </w:t>
      </w:r>
      <w:r w:rsidR="00C30BB4" w:rsidRPr="00C30BB4">
        <w:rPr>
          <w:rFonts w:cstheme="minorHAnsi"/>
          <w:sz w:val="18"/>
          <w:szCs w:val="18"/>
        </w:rPr>
        <w:t xml:space="preserve"> </w:t>
      </w:r>
      <w:r w:rsidR="00D671E1" w:rsidRPr="00C30BB4">
        <w:rPr>
          <w:rFonts w:cstheme="minorHAnsi"/>
          <w:sz w:val="18"/>
          <w:szCs w:val="18"/>
        </w:rPr>
        <w:t>;</w:t>
      </w:r>
      <w:proofErr w:type="gramEnd"/>
      <w:r w:rsidR="00D671E1" w:rsidRPr="00C30BB4">
        <w:rPr>
          <w:rFonts w:cstheme="minorHAnsi"/>
          <w:sz w:val="18"/>
          <w:szCs w:val="18"/>
        </w:rPr>
        <w:t xml:space="preserve"> </w:t>
      </w:r>
      <w:r w:rsidR="00D671E1" w:rsidRPr="00C30BB4">
        <w:rPr>
          <w:rFonts w:cstheme="minorHAnsi"/>
          <w:i/>
          <w:sz w:val="18"/>
          <w:szCs w:val="18"/>
        </w:rPr>
        <w:t xml:space="preserve">et par </w:t>
      </w:r>
      <w:proofErr w:type="spellStart"/>
      <w:r w:rsidR="00D671E1" w:rsidRPr="00C30BB4">
        <w:rPr>
          <w:rFonts w:cstheme="minorHAnsi"/>
          <w:i/>
          <w:sz w:val="18"/>
          <w:szCs w:val="18"/>
        </w:rPr>
        <w:t>ext</w:t>
      </w:r>
      <w:proofErr w:type="spellEnd"/>
      <w:r w:rsidR="00D671E1" w:rsidRPr="00C30BB4">
        <w:rPr>
          <w:rFonts w:cstheme="minorHAnsi"/>
          <w:i/>
          <w:sz w:val="18"/>
          <w:szCs w:val="18"/>
        </w:rPr>
        <w:t>.</w:t>
      </w:r>
      <w:r w:rsidR="00C30BB4" w:rsidRPr="00C30BB4">
        <w:rPr>
          <w:rFonts w:cstheme="minorHAnsi"/>
          <w:sz w:val="18"/>
          <w:szCs w:val="18"/>
        </w:rPr>
        <w:t xml:space="preserve"> </w:t>
      </w:r>
      <w:r w:rsidR="00D671E1" w:rsidRPr="00C30BB4">
        <w:rPr>
          <w:rFonts w:cstheme="minorHAnsi"/>
          <w:sz w:val="18"/>
          <w:szCs w:val="18"/>
        </w:rPr>
        <w:t xml:space="preserve">: bruit sonore.   </w:t>
      </w:r>
      <w:proofErr w:type="spellStart"/>
      <w:r w:rsidR="00D671E1" w:rsidRPr="00C30BB4">
        <w:rPr>
          <w:rFonts w:cstheme="minorHAnsi"/>
          <w:color w:val="C00000"/>
          <w:sz w:val="18"/>
          <w:szCs w:val="18"/>
        </w:rPr>
        <w:t>Ὄ</w:t>
      </w:r>
      <w:r w:rsidR="00D671E1" w:rsidRPr="00C30BB4">
        <w:rPr>
          <w:rFonts w:cstheme="minorHAnsi"/>
          <w:b/>
          <w:bCs/>
          <w:sz w:val="18"/>
          <w:szCs w:val="18"/>
        </w:rPr>
        <w:t>ρώρει</w:t>
      </w:r>
      <w:proofErr w:type="spellEnd"/>
      <w:r w:rsidR="00D671E1" w:rsidRPr="00C30BB4">
        <w:rPr>
          <w:rFonts w:cstheme="minorHAnsi"/>
          <w:b/>
          <w:bCs/>
          <w:sz w:val="18"/>
          <w:szCs w:val="18"/>
        </w:rPr>
        <w:t>,</w:t>
      </w:r>
      <w:r w:rsidR="00D671E1" w:rsidRPr="00C30BB4">
        <w:rPr>
          <w:rFonts w:cstheme="minorHAnsi"/>
          <w:bCs/>
          <w:sz w:val="18"/>
          <w:szCs w:val="18"/>
        </w:rPr>
        <w:t xml:space="preserve"> </w:t>
      </w:r>
      <w:proofErr w:type="spellStart"/>
      <w:r w:rsidR="00D671E1" w:rsidRPr="00C30BB4">
        <w:rPr>
          <w:rFonts w:cstheme="minorHAnsi"/>
          <w:bCs/>
          <w:sz w:val="18"/>
          <w:szCs w:val="18"/>
        </w:rPr>
        <w:t>pq</w:t>
      </w:r>
      <w:r w:rsidR="00D671E1" w:rsidRPr="00C30BB4">
        <w:rPr>
          <w:rFonts w:cstheme="minorHAnsi"/>
          <w:sz w:val="18"/>
          <w:szCs w:val="18"/>
        </w:rPr>
        <w:t>pft</w:t>
      </w:r>
      <w:proofErr w:type="spellEnd"/>
      <w:r w:rsidR="00D671E1" w:rsidRPr="00C30BB4">
        <w:rPr>
          <w:rFonts w:cstheme="minorHAnsi"/>
          <w:sz w:val="18"/>
          <w:szCs w:val="18"/>
        </w:rPr>
        <w:t xml:space="preserve"> </w:t>
      </w:r>
      <w:proofErr w:type="spellStart"/>
      <w:r w:rsidR="00D671E1" w:rsidRPr="00C30BB4">
        <w:rPr>
          <w:rFonts w:cstheme="minorHAnsi"/>
          <w:sz w:val="18"/>
          <w:szCs w:val="18"/>
        </w:rPr>
        <w:t>act</w:t>
      </w:r>
      <w:proofErr w:type="spellEnd"/>
      <w:r w:rsidR="00D671E1" w:rsidRPr="00C30BB4">
        <w:rPr>
          <w:rFonts w:cstheme="minorHAnsi"/>
          <w:sz w:val="18"/>
          <w:szCs w:val="18"/>
        </w:rPr>
        <w:t xml:space="preserve">. </w:t>
      </w:r>
      <w:proofErr w:type="spellStart"/>
      <w:r w:rsidR="00D671E1" w:rsidRPr="00C30BB4">
        <w:rPr>
          <w:rFonts w:cstheme="minorHAnsi"/>
          <w:sz w:val="18"/>
          <w:szCs w:val="18"/>
        </w:rPr>
        <w:t>intr</w:t>
      </w:r>
      <w:proofErr w:type="spellEnd"/>
      <w:r w:rsidR="00D671E1" w:rsidRPr="00C30BB4">
        <w:rPr>
          <w:rFonts w:cstheme="minorHAnsi"/>
          <w:sz w:val="18"/>
          <w:szCs w:val="18"/>
        </w:rPr>
        <w:t xml:space="preserve"> (= </w:t>
      </w:r>
      <w:proofErr w:type="spellStart"/>
      <w:r w:rsidR="00D671E1" w:rsidRPr="00C30BB4">
        <w:rPr>
          <w:rFonts w:cstheme="minorHAnsi"/>
          <w:sz w:val="18"/>
          <w:szCs w:val="18"/>
        </w:rPr>
        <w:t>my</w:t>
      </w:r>
      <w:proofErr w:type="spellEnd"/>
      <w:r w:rsidR="00D671E1" w:rsidRPr="00C30BB4">
        <w:rPr>
          <w:rFonts w:cstheme="minorHAnsi"/>
          <w:sz w:val="18"/>
          <w:szCs w:val="18"/>
        </w:rPr>
        <w:t xml:space="preserve">) </w:t>
      </w:r>
      <w:proofErr w:type="gramStart"/>
      <w:r w:rsidR="00D671E1" w:rsidRPr="00C30BB4">
        <w:rPr>
          <w:rFonts w:cstheme="minorHAnsi"/>
          <w:sz w:val="18"/>
          <w:szCs w:val="18"/>
        </w:rPr>
        <w:t xml:space="preserve">de  </w:t>
      </w:r>
      <w:proofErr w:type="spellStart"/>
      <w:r w:rsidR="00D671E1" w:rsidRPr="00C30BB4">
        <w:rPr>
          <w:rFonts w:cstheme="minorHAnsi"/>
          <w:sz w:val="18"/>
          <w:szCs w:val="18"/>
        </w:rPr>
        <w:t>ὄρνυμι</w:t>
      </w:r>
      <w:proofErr w:type="spellEnd"/>
      <w:proofErr w:type="gramEnd"/>
      <w:r w:rsidR="00C30BB4" w:rsidRPr="00C30BB4">
        <w:rPr>
          <w:rFonts w:cstheme="minorHAnsi"/>
          <w:sz w:val="18"/>
          <w:szCs w:val="18"/>
        </w:rPr>
        <w:t xml:space="preserve"> </w:t>
      </w:r>
      <w:r w:rsidR="00D671E1" w:rsidRPr="00C30BB4">
        <w:rPr>
          <w:rFonts w:cstheme="minorHAnsi"/>
          <w:sz w:val="18"/>
          <w:szCs w:val="18"/>
        </w:rPr>
        <w:t xml:space="preserve">: faire se lever…  </w:t>
      </w:r>
      <w:r w:rsidR="00D671E1" w:rsidRPr="00C30BB4">
        <w:rPr>
          <w:rFonts w:ascii="Arial" w:hAnsi="Arial" w:cs="Arial"/>
          <w:sz w:val="18"/>
          <w:szCs w:val="18"/>
        </w:rPr>
        <w:t>▬</w:t>
      </w:r>
      <w:r w:rsidR="00D671E1" w:rsidRPr="00C30BB4">
        <w:rPr>
          <w:rFonts w:cstheme="minorHAnsi"/>
          <w:sz w:val="18"/>
          <w:szCs w:val="18"/>
        </w:rPr>
        <w:t xml:space="preserve"> au </w:t>
      </w:r>
      <w:proofErr w:type="spellStart"/>
      <w:r w:rsidR="00D671E1" w:rsidRPr="00C30BB4">
        <w:rPr>
          <w:rFonts w:cstheme="minorHAnsi"/>
          <w:sz w:val="18"/>
          <w:szCs w:val="18"/>
        </w:rPr>
        <w:t>my</w:t>
      </w:r>
      <w:proofErr w:type="spellEnd"/>
      <w:r w:rsidR="00D671E1" w:rsidRPr="00C30BB4">
        <w:rPr>
          <w:rFonts w:cstheme="minorHAnsi"/>
          <w:sz w:val="18"/>
          <w:szCs w:val="18"/>
        </w:rPr>
        <w:t xml:space="preserve">.  </w:t>
      </w:r>
      <w:proofErr w:type="gramStart"/>
      <w:r w:rsidR="00D671E1" w:rsidRPr="00C30BB4">
        <w:rPr>
          <w:rFonts w:cstheme="minorHAnsi"/>
          <w:sz w:val="18"/>
          <w:szCs w:val="18"/>
        </w:rPr>
        <w:t>se</w:t>
      </w:r>
      <w:proofErr w:type="gramEnd"/>
      <w:r w:rsidR="00D671E1" w:rsidRPr="00C30BB4">
        <w:rPr>
          <w:rFonts w:cstheme="minorHAnsi"/>
          <w:sz w:val="18"/>
          <w:szCs w:val="18"/>
        </w:rPr>
        <w:t xml:space="preserve"> lever, s’élever, s’élancer.  </w:t>
      </w:r>
      <w:r w:rsidRPr="00C30BB4">
        <w:rPr>
          <w:rFonts w:cstheme="minorHAnsi"/>
          <w:b/>
          <w:sz w:val="18"/>
          <w:szCs w:val="18"/>
        </w:rPr>
        <w:t xml:space="preserve">   </w:t>
      </w:r>
    </w:p>
  </w:footnote>
  <w:footnote w:id="71">
    <w:p w14:paraId="737854CB" w14:textId="105D422F" w:rsidR="00D93FE3" w:rsidRPr="00C30BB4" w:rsidRDefault="00D93FE3"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r w:rsidR="00D671E1" w:rsidRPr="00C30BB4">
        <w:rPr>
          <w:rFonts w:cstheme="minorHAnsi"/>
          <w:b/>
          <w:sz w:val="18"/>
          <w:szCs w:val="18"/>
        </w:rPr>
        <w:t xml:space="preserve">71. — </w:t>
      </w:r>
      <w:proofErr w:type="spellStart"/>
      <w:r w:rsidR="00D671E1" w:rsidRPr="00C30BB4">
        <w:rPr>
          <w:rFonts w:cstheme="minorHAnsi"/>
          <w:b/>
          <w:sz w:val="18"/>
          <w:szCs w:val="18"/>
          <w:lang w:val="el-GR"/>
        </w:rPr>
        <w:t>νισσομένων</w:t>
      </w:r>
      <w:proofErr w:type="spellEnd"/>
      <w:r w:rsidR="00D671E1" w:rsidRPr="00C30BB4">
        <w:rPr>
          <w:rFonts w:cstheme="minorHAnsi"/>
          <w:b/>
          <w:sz w:val="18"/>
          <w:szCs w:val="18"/>
        </w:rPr>
        <w:t xml:space="preserve"> </w:t>
      </w:r>
      <w:proofErr w:type="spellStart"/>
      <w:r w:rsidR="00D671E1" w:rsidRPr="00C30BB4">
        <w:rPr>
          <w:rFonts w:cstheme="minorHAnsi"/>
          <w:b/>
          <w:sz w:val="18"/>
          <w:szCs w:val="18"/>
          <w:lang w:val="el-GR"/>
        </w:rPr>
        <w:t>πατέρ</w:t>
      </w:r>
      <w:proofErr w:type="spellEnd"/>
      <w:r w:rsidR="00D671E1" w:rsidRPr="00C30BB4">
        <w:rPr>
          <w:rFonts w:cstheme="minorHAnsi"/>
          <w:b/>
          <w:sz w:val="18"/>
          <w:szCs w:val="18"/>
          <w:lang w:val="el-GR"/>
        </w:rPr>
        <w:t>᾽</w:t>
      </w:r>
      <w:r w:rsidR="00D671E1" w:rsidRPr="00C30BB4">
        <w:rPr>
          <w:rFonts w:cstheme="minorHAnsi"/>
          <w:b/>
          <w:sz w:val="18"/>
          <w:szCs w:val="18"/>
        </w:rPr>
        <w:t xml:space="preserve"> </w:t>
      </w:r>
      <w:proofErr w:type="spellStart"/>
      <w:r w:rsidR="00D671E1" w:rsidRPr="00C30BB4">
        <w:rPr>
          <w:rFonts w:cstheme="minorHAnsi"/>
          <w:b/>
          <w:sz w:val="18"/>
          <w:szCs w:val="18"/>
          <w:lang w:val="el-GR"/>
        </w:rPr>
        <w:t>εἰς</w:t>
      </w:r>
      <w:proofErr w:type="spellEnd"/>
      <w:r w:rsidR="00D671E1" w:rsidRPr="00C30BB4">
        <w:rPr>
          <w:rFonts w:cstheme="minorHAnsi"/>
          <w:b/>
          <w:sz w:val="18"/>
          <w:szCs w:val="18"/>
        </w:rPr>
        <w:t xml:space="preserve"> </w:t>
      </w:r>
      <w:proofErr w:type="spellStart"/>
      <w:r w:rsidR="00D671E1" w:rsidRPr="00C30BB4">
        <w:rPr>
          <w:rFonts w:cstheme="minorHAnsi"/>
          <w:b/>
          <w:sz w:val="18"/>
          <w:szCs w:val="18"/>
          <w:lang w:val="el-GR"/>
        </w:rPr>
        <w:t>ὅν</w:t>
      </w:r>
      <w:proofErr w:type="spellEnd"/>
      <w:r w:rsidR="00D671E1" w:rsidRPr="00C30BB4">
        <w:rPr>
          <w:rFonts w:cstheme="minorHAnsi"/>
          <w:b/>
          <w:sz w:val="18"/>
          <w:szCs w:val="18"/>
        </w:rPr>
        <w:t xml:space="preserve"> : </w:t>
      </w:r>
      <w:r w:rsidR="00D671E1" w:rsidRPr="00C30BB4">
        <w:rPr>
          <w:rFonts w:cstheme="minorHAnsi"/>
          <w:b/>
          <w:sz w:val="18"/>
          <w:szCs w:val="18"/>
          <w:lang w:val="el-GR"/>
        </w:rPr>
        <w:t>ὃ</w:t>
      </w:r>
      <w:r w:rsidR="00D671E1" w:rsidRPr="00C30BB4">
        <w:rPr>
          <w:rFonts w:cstheme="minorHAnsi"/>
          <w:b/>
          <w:sz w:val="18"/>
          <w:szCs w:val="18"/>
        </w:rPr>
        <w:t xml:space="preserve"> </w:t>
      </w:r>
      <w:r w:rsidR="00D671E1" w:rsidRPr="00C30BB4">
        <w:rPr>
          <w:rFonts w:cstheme="minorHAnsi"/>
          <w:b/>
          <w:sz w:val="18"/>
          <w:szCs w:val="18"/>
          <w:lang w:val="el-GR"/>
        </w:rPr>
        <w:t>δ᾽</w:t>
      </w:r>
      <w:r w:rsidR="00D671E1" w:rsidRPr="00C30BB4">
        <w:rPr>
          <w:rFonts w:cstheme="minorHAnsi"/>
          <w:b/>
          <w:sz w:val="18"/>
          <w:szCs w:val="18"/>
        </w:rPr>
        <w:t xml:space="preserve"> </w:t>
      </w:r>
      <w:proofErr w:type="spellStart"/>
      <w:r w:rsidR="00D671E1" w:rsidRPr="00C30BB4">
        <w:rPr>
          <w:rFonts w:cstheme="minorHAnsi"/>
          <w:b/>
          <w:sz w:val="18"/>
          <w:szCs w:val="18"/>
          <w:lang w:val="el-GR"/>
        </w:rPr>
        <w:t>οὐρανῷ</w:t>
      </w:r>
      <w:proofErr w:type="spellEnd"/>
      <w:r w:rsidR="00D671E1" w:rsidRPr="00C30BB4">
        <w:rPr>
          <w:rFonts w:cstheme="minorHAnsi"/>
          <w:b/>
          <w:sz w:val="18"/>
          <w:szCs w:val="18"/>
        </w:rPr>
        <w:t xml:space="preserve"> </w:t>
      </w:r>
      <w:proofErr w:type="spellStart"/>
      <w:r w:rsidR="00D671E1" w:rsidRPr="00C30BB4">
        <w:rPr>
          <w:rFonts w:cstheme="minorHAnsi"/>
          <w:b/>
          <w:sz w:val="18"/>
          <w:szCs w:val="18"/>
          <w:lang w:val="el-GR"/>
        </w:rPr>
        <w:t>ἐμβασιλεύει</w:t>
      </w:r>
      <w:proofErr w:type="spellEnd"/>
      <w:r w:rsidR="00D671E1" w:rsidRPr="00C30BB4">
        <w:rPr>
          <w:rFonts w:cstheme="minorHAnsi"/>
          <w:b/>
          <w:sz w:val="18"/>
          <w:szCs w:val="18"/>
        </w:rPr>
        <w:t xml:space="preserve">, —     </w:t>
      </w:r>
      <w:proofErr w:type="spellStart"/>
      <w:proofErr w:type="gramStart"/>
      <w:r w:rsidR="00D671E1" w:rsidRPr="00C30BB4">
        <w:rPr>
          <w:rFonts w:cstheme="minorHAnsi"/>
          <w:b/>
          <w:color w:val="C00000"/>
          <w:sz w:val="18"/>
          <w:szCs w:val="18"/>
        </w:rPr>
        <w:t>Ν</w:t>
      </w:r>
      <w:r w:rsidR="00D671E1" w:rsidRPr="00C30BB4">
        <w:rPr>
          <w:rFonts w:cstheme="minorHAnsi"/>
          <w:b/>
          <w:sz w:val="18"/>
          <w:szCs w:val="18"/>
        </w:rPr>
        <w:t>ίσσομ</w:t>
      </w:r>
      <w:proofErr w:type="spellEnd"/>
      <w:r w:rsidR="00D671E1" w:rsidRPr="00C30BB4">
        <w:rPr>
          <w:rFonts w:cstheme="minorHAnsi"/>
          <w:b/>
          <w:sz w:val="18"/>
          <w:szCs w:val="18"/>
        </w:rPr>
        <w:t>αι</w:t>
      </w:r>
      <w:r w:rsidR="00C30BB4" w:rsidRPr="00C30BB4">
        <w:rPr>
          <w:rFonts w:cstheme="minorHAnsi"/>
          <w:sz w:val="18"/>
          <w:szCs w:val="18"/>
        </w:rPr>
        <w:t xml:space="preserve"> </w:t>
      </w:r>
      <w:r w:rsidR="00D671E1" w:rsidRPr="00C30BB4">
        <w:rPr>
          <w:rFonts w:cstheme="minorHAnsi"/>
          <w:sz w:val="18"/>
          <w:szCs w:val="18"/>
        </w:rPr>
        <w:t xml:space="preserve"> (</w:t>
      </w:r>
      <w:proofErr w:type="gramEnd"/>
      <w:r w:rsidR="00D671E1" w:rsidRPr="00C30BB4">
        <w:rPr>
          <w:rFonts w:cstheme="minorHAnsi"/>
          <w:sz w:val="18"/>
          <w:szCs w:val="18"/>
        </w:rPr>
        <w:t xml:space="preserve">ou </w:t>
      </w:r>
      <w:proofErr w:type="spellStart"/>
      <w:r w:rsidR="00D671E1" w:rsidRPr="00C30BB4">
        <w:rPr>
          <w:rFonts w:cstheme="minorHAnsi"/>
          <w:sz w:val="18"/>
          <w:szCs w:val="18"/>
        </w:rPr>
        <w:t>νίσομ</w:t>
      </w:r>
      <w:proofErr w:type="spellEnd"/>
      <w:r w:rsidR="00D671E1" w:rsidRPr="00C30BB4">
        <w:rPr>
          <w:rFonts w:cstheme="minorHAnsi"/>
          <w:sz w:val="18"/>
          <w:szCs w:val="18"/>
        </w:rPr>
        <w:t xml:space="preserve">αι) </w:t>
      </w:r>
      <w:proofErr w:type="gramStart"/>
      <w:r w:rsidR="00D671E1" w:rsidRPr="00C30BB4">
        <w:rPr>
          <w:rFonts w:cstheme="minorHAnsi"/>
          <w:b/>
          <w:sz w:val="18"/>
          <w:szCs w:val="18"/>
        </w:rPr>
        <w:t xml:space="preserve">—[ </w:t>
      </w:r>
      <w:r w:rsidR="00D671E1" w:rsidRPr="00C30BB4">
        <w:rPr>
          <w:rFonts w:cstheme="minorHAnsi"/>
          <w:i/>
          <w:sz w:val="18"/>
          <w:szCs w:val="18"/>
        </w:rPr>
        <w:t>fut</w:t>
      </w:r>
      <w:proofErr w:type="gramEnd"/>
      <w:r w:rsidR="00D671E1" w:rsidRPr="00C30BB4">
        <w:rPr>
          <w:rFonts w:cstheme="minorHAnsi"/>
          <w:b/>
          <w:sz w:val="18"/>
          <w:szCs w:val="18"/>
        </w:rPr>
        <w:t xml:space="preserve">. </w:t>
      </w:r>
      <w:proofErr w:type="spellStart"/>
      <w:proofErr w:type="gramStart"/>
      <w:r w:rsidR="00D671E1" w:rsidRPr="00C30BB4">
        <w:rPr>
          <w:rFonts w:cstheme="minorHAnsi"/>
          <w:sz w:val="18"/>
          <w:szCs w:val="18"/>
        </w:rPr>
        <w:t>νίσομ</w:t>
      </w:r>
      <w:proofErr w:type="spellEnd"/>
      <w:r w:rsidR="00D671E1" w:rsidRPr="00C30BB4">
        <w:rPr>
          <w:rFonts w:cstheme="minorHAnsi"/>
          <w:sz w:val="18"/>
          <w:szCs w:val="18"/>
        </w:rPr>
        <w:t>αι</w:t>
      </w:r>
      <w:proofErr w:type="gramEnd"/>
      <w:r w:rsidR="00D671E1" w:rsidRPr="00C30BB4">
        <w:rPr>
          <w:rFonts w:cstheme="minorHAnsi"/>
          <w:sz w:val="18"/>
          <w:szCs w:val="18"/>
        </w:rPr>
        <w:t xml:space="preserve"> [ῑ], </w:t>
      </w:r>
      <w:proofErr w:type="spellStart"/>
      <w:r w:rsidR="00D671E1" w:rsidRPr="00C30BB4">
        <w:rPr>
          <w:rFonts w:cstheme="minorHAnsi"/>
          <w:i/>
          <w:sz w:val="18"/>
          <w:szCs w:val="18"/>
        </w:rPr>
        <w:t>aor</w:t>
      </w:r>
      <w:proofErr w:type="spellEnd"/>
      <w:r w:rsidR="00D671E1" w:rsidRPr="00C30BB4">
        <w:rPr>
          <w:rFonts w:cstheme="minorHAnsi"/>
          <w:i/>
          <w:sz w:val="18"/>
          <w:szCs w:val="18"/>
        </w:rPr>
        <w:t xml:space="preserve">. </w:t>
      </w:r>
      <w:proofErr w:type="gramStart"/>
      <w:r w:rsidR="00D671E1" w:rsidRPr="00C30BB4">
        <w:rPr>
          <w:rFonts w:cstheme="minorHAnsi"/>
          <w:i/>
          <w:sz w:val="18"/>
          <w:szCs w:val="18"/>
        </w:rPr>
        <w:t>réc</w:t>
      </w:r>
      <w:proofErr w:type="gramEnd"/>
      <w:r w:rsidR="00D671E1" w:rsidRPr="00C30BB4">
        <w:rPr>
          <w:rFonts w:cstheme="minorHAnsi"/>
          <w:i/>
          <w:sz w:val="18"/>
          <w:szCs w:val="18"/>
        </w:rPr>
        <w:t>.</w:t>
      </w:r>
      <w:r w:rsidR="00C30BB4" w:rsidRPr="00C30BB4">
        <w:rPr>
          <w:rFonts w:cstheme="minorHAnsi"/>
          <w:i/>
          <w:sz w:val="18"/>
          <w:szCs w:val="18"/>
        </w:rPr>
        <w:t xml:space="preserve"> </w:t>
      </w:r>
      <w:r w:rsidR="00D671E1" w:rsidRPr="00C30BB4">
        <w:rPr>
          <w:rFonts w:cstheme="minorHAnsi"/>
          <w:i/>
          <w:sz w:val="18"/>
          <w:szCs w:val="18"/>
        </w:rPr>
        <w:t xml:space="preserve">: </w:t>
      </w:r>
      <w:proofErr w:type="spellStart"/>
      <w:r w:rsidR="00D671E1" w:rsidRPr="00C30BB4">
        <w:rPr>
          <w:rFonts w:cstheme="minorHAnsi"/>
          <w:sz w:val="18"/>
          <w:szCs w:val="18"/>
        </w:rPr>
        <w:t>ἐνισάμην</w:t>
      </w:r>
      <w:proofErr w:type="spellEnd"/>
      <w:r w:rsidR="00D671E1" w:rsidRPr="00C30BB4">
        <w:rPr>
          <w:rFonts w:cstheme="minorHAnsi"/>
          <w:sz w:val="18"/>
          <w:szCs w:val="18"/>
        </w:rPr>
        <w:t xml:space="preserve"> [ῑ</w:t>
      </w:r>
      <w:proofErr w:type="gramStart"/>
      <w:r w:rsidR="00D671E1" w:rsidRPr="00C30BB4">
        <w:rPr>
          <w:rFonts w:cstheme="minorHAnsi"/>
          <w:sz w:val="18"/>
          <w:szCs w:val="18"/>
        </w:rPr>
        <w:t>]</w:t>
      </w:r>
      <w:r w:rsidR="00D671E1" w:rsidRPr="00C30BB4">
        <w:rPr>
          <w:rFonts w:cstheme="minorHAnsi"/>
          <w:b/>
          <w:sz w:val="18"/>
          <w:szCs w:val="18"/>
        </w:rPr>
        <w:t xml:space="preserve"> ]</w:t>
      </w:r>
      <w:proofErr w:type="gramEnd"/>
      <w:r w:rsidR="00D671E1" w:rsidRPr="00C30BB4">
        <w:rPr>
          <w:rFonts w:cstheme="minorHAnsi"/>
          <w:b/>
          <w:sz w:val="18"/>
          <w:szCs w:val="18"/>
        </w:rPr>
        <w:t>—:</w:t>
      </w:r>
      <w:r w:rsidR="00D671E1" w:rsidRPr="00C30BB4">
        <w:rPr>
          <w:rFonts w:cstheme="minorHAnsi"/>
          <w:sz w:val="18"/>
          <w:szCs w:val="18"/>
        </w:rPr>
        <w:t xml:space="preserve">  aller, venir</w:t>
      </w:r>
      <w:r w:rsidR="00D671E1" w:rsidRPr="00C30BB4">
        <w:rPr>
          <w:rFonts w:cstheme="minorHAnsi"/>
          <w:color w:val="333333"/>
          <w:sz w:val="18"/>
          <w:szCs w:val="18"/>
        </w:rPr>
        <w:t xml:space="preserve"> </w:t>
      </w:r>
      <w:proofErr w:type="gramStart"/>
      <w:r w:rsidR="00D671E1" w:rsidRPr="00C30BB4">
        <w:rPr>
          <w:rFonts w:cstheme="minorHAnsi"/>
          <w:sz w:val="18"/>
          <w:szCs w:val="18"/>
        </w:rPr>
        <w:t>;  s'en</w:t>
      </w:r>
      <w:proofErr w:type="gramEnd"/>
      <w:r w:rsidR="00D671E1" w:rsidRPr="00C30BB4">
        <w:rPr>
          <w:rFonts w:cstheme="minorHAnsi"/>
          <w:sz w:val="18"/>
          <w:szCs w:val="18"/>
        </w:rPr>
        <w:t xml:space="preserve"> aller, revenir.         </w:t>
      </w:r>
      <w:proofErr w:type="spellStart"/>
      <w:proofErr w:type="gramStart"/>
      <w:r w:rsidR="00D671E1" w:rsidRPr="00C30BB4">
        <w:rPr>
          <w:rFonts w:cstheme="minorHAnsi"/>
          <w:b/>
          <w:color w:val="C00000"/>
          <w:sz w:val="18"/>
          <w:szCs w:val="18"/>
        </w:rPr>
        <w:t>Ὅ</w:t>
      </w:r>
      <w:r w:rsidR="00D671E1" w:rsidRPr="00C30BB4">
        <w:rPr>
          <w:rFonts w:cstheme="minorHAnsi"/>
          <w:b/>
          <w:sz w:val="18"/>
          <w:szCs w:val="18"/>
        </w:rPr>
        <w:t>ς</w:t>
      </w:r>
      <w:proofErr w:type="spellEnd"/>
      <w:r w:rsidR="00C30BB4" w:rsidRPr="00C30BB4">
        <w:rPr>
          <w:rFonts w:cstheme="minorHAnsi"/>
          <w:b/>
          <w:sz w:val="18"/>
          <w:szCs w:val="18"/>
        </w:rPr>
        <w:t xml:space="preserve"> </w:t>
      </w:r>
      <w:r w:rsidR="00D671E1" w:rsidRPr="00C30BB4">
        <w:rPr>
          <w:rFonts w:cstheme="minorHAnsi"/>
          <w:b/>
          <w:sz w:val="18"/>
          <w:szCs w:val="18"/>
        </w:rPr>
        <w:t>,</w:t>
      </w:r>
      <w:proofErr w:type="gramEnd"/>
      <w:r w:rsidR="00D671E1" w:rsidRPr="00C30BB4">
        <w:rPr>
          <w:rFonts w:cstheme="minorHAnsi"/>
          <w:b/>
          <w:sz w:val="18"/>
          <w:szCs w:val="18"/>
        </w:rPr>
        <w:t xml:space="preserve"> ἥ, </w:t>
      </w:r>
      <w:proofErr w:type="spellStart"/>
      <w:r w:rsidR="00D671E1" w:rsidRPr="00C30BB4">
        <w:rPr>
          <w:rFonts w:cstheme="minorHAnsi"/>
          <w:b/>
          <w:sz w:val="18"/>
          <w:szCs w:val="18"/>
        </w:rPr>
        <w:t>ὅν</w:t>
      </w:r>
      <w:proofErr w:type="spellEnd"/>
      <w:r w:rsidR="00C30BB4" w:rsidRPr="00C30BB4">
        <w:rPr>
          <w:rFonts w:cstheme="minorHAnsi"/>
          <w:sz w:val="18"/>
          <w:szCs w:val="18"/>
        </w:rPr>
        <w:t xml:space="preserve"> </w:t>
      </w:r>
      <w:r w:rsidR="00D671E1" w:rsidRPr="00C30BB4">
        <w:rPr>
          <w:rFonts w:cstheme="minorHAnsi"/>
          <w:sz w:val="18"/>
          <w:szCs w:val="18"/>
        </w:rPr>
        <w:t xml:space="preserve">= </w:t>
      </w:r>
      <w:proofErr w:type="spellStart"/>
      <w:proofErr w:type="gramStart"/>
      <w:r w:rsidR="00D671E1" w:rsidRPr="00C30BB4">
        <w:rPr>
          <w:rFonts w:cstheme="minorHAnsi"/>
          <w:b/>
          <w:sz w:val="18"/>
          <w:szCs w:val="18"/>
        </w:rPr>
        <w:t>ἑός</w:t>
      </w:r>
      <w:proofErr w:type="spellEnd"/>
      <w:r w:rsidR="00D671E1" w:rsidRPr="00C30BB4">
        <w:rPr>
          <w:rFonts w:cstheme="minorHAnsi"/>
          <w:b/>
          <w:sz w:val="18"/>
          <w:szCs w:val="18"/>
        </w:rPr>
        <w:t xml:space="preserve">,  </w:t>
      </w:r>
      <w:proofErr w:type="spellStart"/>
      <w:r w:rsidR="00D671E1" w:rsidRPr="00C30BB4">
        <w:rPr>
          <w:rFonts w:cstheme="minorHAnsi"/>
          <w:b/>
          <w:sz w:val="18"/>
          <w:szCs w:val="18"/>
        </w:rPr>
        <w:t>ἑή</w:t>
      </w:r>
      <w:proofErr w:type="spellEnd"/>
      <w:proofErr w:type="gramEnd"/>
      <w:r w:rsidR="00D671E1" w:rsidRPr="00C30BB4">
        <w:rPr>
          <w:rFonts w:cstheme="minorHAnsi"/>
          <w:b/>
          <w:sz w:val="18"/>
          <w:szCs w:val="18"/>
        </w:rPr>
        <w:t xml:space="preserve">, </w:t>
      </w:r>
      <w:proofErr w:type="spellStart"/>
      <w:proofErr w:type="gramStart"/>
      <w:r w:rsidR="00D671E1" w:rsidRPr="00C30BB4">
        <w:rPr>
          <w:rFonts w:cstheme="minorHAnsi"/>
          <w:b/>
          <w:sz w:val="18"/>
          <w:szCs w:val="18"/>
        </w:rPr>
        <w:t>ἑόν</w:t>
      </w:r>
      <w:proofErr w:type="spellEnd"/>
      <w:r w:rsidR="00D671E1" w:rsidRPr="00C30BB4">
        <w:rPr>
          <w:rFonts w:cstheme="minorHAnsi"/>
          <w:b/>
          <w:sz w:val="18"/>
          <w:szCs w:val="18"/>
        </w:rPr>
        <w:t xml:space="preserve">, </w:t>
      </w:r>
      <w:r w:rsidR="00D671E1" w:rsidRPr="00C30BB4">
        <w:rPr>
          <w:rFonts w:cstheme="minorHAnsi"/>
          <w:i/>
          <w:sz w:val="18"/>
          <w:szCs w:val="18"/>
        </w:rPr>
        <w:t xml:space="preserve"> adj.</w:t>
      </w:r>
      <w:proofErr w:type="gramEnd"/>
      <w:r w:rsidR="00D671E1" w:rsidRPr="00C30BB4">
        <w:rPr>
          <w:rFonts w:cstheme="minorHAnsi"/>
          <w:i/>
          <w:sz w:val="18"/>
          <w:szCs w:val="18"/>
        </w:rPr>
        <w:t xml:space="preserve"> possessif de la 3° pers</w:t>
      </w:r>
      <w:r w:rsidR="00D671E1" w:rsidRPr="00C30BB4">
        <w:rPr>
          <w:rFonts w:cstheme="minorHAnsi"/>
          <w:sz w:val="18"/>
          <w:szCs w:val="18"/>
        </w:rPr>
        <w:t>.</w:t>
      </w:r>
      <w:r w:rsidR="00C30BB4" w:rsidRPr="00C30BB4">
        <w:rPr>
          <w:rFonts w:cstheme="minorHAnsi"/>
          <w:sz w:val="18"/>
          <w:szCs w:val="18"/>
        </w:rPr>
        <w:t xml:space="preserve"> </w:t>
      </w:r>
      <w:r w:rsidR="00D671E1" w:rsidRPr="00C30BB4">
        <w:rPr>
          <w:rFonts w:cstheme="minorHAnsi"/>
          <w:sz w:val="18"/>
          <w:szCs w:val="18"/>
        </w:rPr>
        <w:t xml:space="preserve">: son, </w:t>
      </w:r>
      <w:proofErr w:type="spellStart"/>
      <w:r w:rsidR="00D671E1" w:rsidRPr="00C30BB4">
        <w:rPr>
          <w:rFonts w:cstheme="minorHAnsi"/>
          <w:sz w:val="18"/>
          <w:szCs w:val="18"/>
        </w:rPr>
        <w:t>sa</w:t>
      </w:r>
      <w:proofErr w:type="spellEnd"/>
      <w:r w:rsidR="00D671E1" w:rsidRPr="00C30BB4">
        <w:rPr>
          <w:rFonts w:cstheme="minorHAnsi"/>
          <w:sz w:val="18"/>
          <w:szCs w:val="18"/>
        </w:rPr>
        <w:t xml:space="preserve">, ses, leur…, correspond à au </w:t>
      </w:r>
      <w:proofErr w:type="spellStart"/>
      <w:r w:rsidR="00D671E1" w:rsidRPr="00C30BB4">
        <w:rPr>
          <w:rFonts w:cstheme="minorHAnsi"/>
          <w:sz w:val="18"/>
          <w:szCs w:val="18"/>
        </w:rPr>
        <w:t>pr</w:t>
      </w:r>
      <w:proofErr w:type="spellEnd"/>
      <w:r w:rsidR="00D671E1" w:rsidRPr="00C30BB4">
        <w:rPr>
          <w:rFonts w:cstheme="minorHAnsi"/>
          <w:sz w:val="18"/>
          <w:szCs w:val="18"/>
        </w:rPr>
        <w:t xml:space="preserve">. réfléchi </w:t>
      </w:r>
      <w:proofErr w:type="spellStart"/>
      <w:r w:rsidR="00D671E1" w:rsidRPr="00C30BB4">
        <w:rPr>
          <w:rFonts w:cstheme="minorHAnsi"/>
          <w:b/>
          <w:sz w:val="18"/>
          <w:szCs w:val="18"/>
        </w:rPr>
        <w:t>ἑέ</w:t>
      </w:r>
      <w:proofErr w:type="spellEnd"/>
      <w:r w:rsidR="00D671E1" w:rsidRPr="00C30BB4">
        <w:rPr>
          <w:rFonts w:cstheme="minorHAnsi"/>
          <w:sz w:val="18"/>
          <w:szCs w:val="18"/>
        </w:rPr>
        <w:t xml:space="preserve"> / </w:t>
      </w:r>
      <w:r w:rsidR="00D671E1" w:rsidRPr="00C30BB4">
        <w:rPr>
          <w:rFonts w:cstheme="minorHAnsi"/>
          <w:sz w:val="18"/>
          <w:szCs w:val="18"/>
          <w:lang w:val="el-GR"/>
        </w:rPr>
        <w:t>ἑ</w:t>
      </w:r>
      <w:r w:rsidR="00D671E1" w:rsidRPr="00C30BB4">
        <w:rPr>
          <w:rFonts w:cstheme="minorHAnsi"/>
          <w:sz w:val="18"/>
          <w:szCs w:val="18"/>
        </w:rPr>
        <w:t xml:space="preserve">.      </w:t>
      </w:r>
      <w:proofErr w:type="spellStart"/>
      <w:r w:rsidR="00D671E1" w:rsidRPr="00C30BB4">
        <w:rPr>
          <w:rFonts w:cstheme="minorHAnsi"/>
          <w:b/>
          <w:color w:val="C00000"/>
          <w:sz w:val="18"/>
          <w:szCs w:val="18"/>
        </w:rPr>
        <w:t>Ἐ</w:t>
      </w:r>
      <w:r w:rsidR="00D671E1" w:rsidRPr="00C30BB4">
        <w:rPr>
          <w:rFonts w:cstheme="minorHAnsi"/>
          <w:b/>
          <w:sz w:val="18"/>
          <w:szCs w:val="18"/>
        </w:rPr>
        <w:t>μϐ</w:t>
      </w:r>
      <w:proofErr w:type="spellEnd"/>
      <w:r w:rsidR="00D671E1" w:rsidRPr="00C30BB4">
        <w:rPr>
          <w:rFonts w:cstheme="minorHAnsi"/>
          <w:b/>
          <w:sz w:val="18"/>
          <w:szCs w:val="18"/>
        </w:rPr>
        <w:t>α</w:t>
      </w:r>
      <w:proofErr w:type="spellStart"/>
      <w:r w:rsidR="00D671E1" w:rsidRPr="00C30BB4">
        <w:rPr>
          <w:rFonts w:cstheme="minorHAnsi"/>
          <w:b/>
          <w:sz w:val="18"/>
          <w:szCs w:val="18"/>
        </w:rPr>
        <w:t>σιλεύω</w:t>
      </w:r>
      <w:proofErr w:type="spellEnd"/>
      <w:r w:rsidR="00D671E1" w:rsidRPr="00C30BB4">
        <w:rPr>
          <w:rFonts w:cstheme="minorHAnsi"/>
          <w:sz w:val="18"/>
          <w:szCs w:val="18"/>
        </w:rPr>
        <w:t xml:space="preserve"> [</w:t>
      </w:r>
      <w:proofErr w:type="spellStart"/>
      <w:r w:rsidR="00D671E1" w:rsidRPr="00C30BB4">
        <w:rPr>
          <w:rFonts w:cstheme="minorHAnsi"/>
          <w:sz w:val="18"/>
          <w:szCs w:val="18"/>
        </w:rPr>
        <w:t>ᾰῐ</w:t>
      </w:r>
      <w:proofErr w:type="spellEnd"/>
      <w:r w:rsidR="00D671E1" w:rsidRPr="00C30BB4">
        <w:rPr>
          <w:rFonts w:cstheme="minorHAnsi"/>
          <w:sz w:val="18"/>
          <w:szCs w:val="18"/>
        </w:rPr>
        <w:t>]</w:t>
      </w:r>
      <w:r w:rsidR="00C30BB4" w:rsidRPr="00C30BB4">
        <w:rPr>
          <w:rFonts w:cstheme="minorHAnsi"/>
          <w:sz w:val="18"/>
          <w:szCs w:val="18"/>
        </w:rPr>
        <w:t xml:space="preserve"> </w:t>
      </w:r>
      <w:r w:rsidR="00D671E1" w:rsidRPr="00C30BB4">
        <w:rPr>
          <w:rFonts w:cstheme="minorHAnsi"/>
          <w:sz w:val="18"/>
          <w:szCs w:val="18"/>
        </w:rPr>
        <w:t xml:space="preserve">: régner dans </w:t>
      </w:r>
      <w:r w:rsidR="00D671E1" w:rsidRPr="00C30BB4">
        <w:rPr>
          <w:rFonts w:cstheme="minorHAnsi"/>
          <w:i/>
          <w:iCs/>
          <w:sz w:val="18"/>
          <w:szCs w:val="18"/>
        </w:rPr>
        <w:t>ou</w:t>
      </w:r>
      <w:r w:rsidR="00D671E1" w:rsidRPr="00C30BB4">
        <w:rPr>
          <w:rFonts w:cstheme="minorHAnsi"/>
          <w:sz w:val="18"/>
          <w:szCs w:val="18"/>
        </w:rPr>
        <w:t xml:space="preserve"> sur, </w:t>
      </w:r>
      <w:proofErr w:type="spellStart"/>
      <w:r w:rsidR="00D671E1" w:rsidRPr="00C30BB4">
        <w:rPr>
          <w:rFonts w:cstheme="minorHAnsi"/>
          <w:i/>
          <w:iCs/>
          <w:sz w:val="18"/>
          <w:szCs w:val="18"/>
        </w:rPr>
        <w:t>dat</w:t>
      </w:r>
      <w:proofErr w:type="spellEnd"/>
      <w:r w:rsidR="00D671E1" w:rsidRPr="00C30BB4">
        <w:rPr>
          <w:rFonts w:cstheme="minorHAnsi"/>
          <w:i/>
          <w:iCs/>
          <w:sz w:val="18"/>
          <w:szCs w:val="18"/>
        </w:rPr>
        <w:t xml:space="preserve">. </w:t>
      </w:r>
      <w:proofErr w:type="gramStart"/>
      <w:r w:rsidR="00D671E1" w:rsidRPr="00C30BB4">
        <w:rPr>
          <w:rFonts w:cstheme="minorHAnsi"/>
          <w:i/>
          <w:iCs/>
          <w:sz w:val="18"/>
          <w:szCs w:val="18"/>
        </w:rPr>
        <w:t>du</w:t>
      </w:r>
      <w:proofErr w:type="gramEnd"/>
      <w:r w:rsidR="00D671E1" w:rsidRPr="00C30BB4">
        <w:rPr>
          <w:rFonts w:cstheme="minorHAnsi"/>
          <w:i/>
          <w:iCs/>
          <w:sz w:val="18"/>
          <w:szCs w:val="18"/>
        </w:rPr>
        <w:t xml:space="preserve"> </w:t>
      </w:r>
      <w:proofErr w:type="gramStart"/>
      <w:r w:rsidR="00D671E1" w:rsidRPr="00C30BB4">
        <w:rPr>
          <w:rFonts w:cstheme="minorHAnsi"/>
          <w:i/>
          <w:iCs/>
          <w:sz w:val="18"/>
          <w:szCs w:val="18"/>
        </w:rPr>
        <w:t>pays,;</w:t>
      </w:r>
      <w:proofErr w:type="gramEnd"/>
      <w:r w:rsidR="00D671E1" w:rsidRPr="00C30BB4">
        <w:rPr>
          <w:rFonts w:cstheme="minorHAnsi"/>
          <w:i/>
          <w:iCs/>
          <w:sz w:val="18"/>
          <w:szCs w:val="18"/>
        </w:rPr>
        <w:t xml:space="preserve"> </w:t>
      </w:r>
      <w:proofErr w:type="spellStart"/>
      <w:r w:rsidR="00D671E1" w:rsidRPr="00C30BB4">
        <w:rPr>
          <w:rFonts w:cstheme="minorHAnsi"/>
          <w:i/>
          <w:iCs/>
          <w:sz w:val="18"/>
          <w:szCs w:val="18"/>
        </w:rPr>
        <w:t>dat</w:t>
      </w:r>
      <w:proofErr w:type="spellEnd"/>
      <w:r w:rsidR="00D671E1" w:rsidRPr="00C30BB4">
        <w:rPr>
          <w:rFonts w:cstheme="minorHAnsi"/>
          <w:i/>
          <w:iCs/>
          <w:sz w:val="18"/>
          <w:szCs w:val="18"/>
        </w:rPr>
        <w:t xml:space="preserve">. </w:t>
      </w:r>
      <w:proofErr w:type="gramStart"/>
      <w:r w:rsidR="00D671E1" w:rsidRPr="00C30BB4">
        <w:rPr>
          <w:rFonts w:cstheme="minorHAnsi"/>
          <w:i/>
          <w:iCs/>
          <w:sz w:val="18"/>
          <w:szCs w:val="18"/>
        </w:rPr>
        <w:t>de</w:t>
      </w:r>
      <w:proofErr w:type="gramEnd"/>
      <w:r w:rsidR="00D671E1" w:rsidRPr="00C30BB4">
        <w:rPr>
          <w:rFonts w:cstheme="minorHAnsi"/>
          <w:i/>
          <w:iCs/>
          <w:sz w:val="18"/>
          <w:szCs w:val="18"/>
        </w:rPr>
        <w:t xml:space="preserve"> pers.</w:t>
      </w:r>
      <w:r w:rsidR="00D671E1" w:rsidRPr="00C30BB4">
        <w:rPr>
          <w:rFonts w:cstheme="minorHAnsi"/>
          <w:sz w:val="18"/>
          <w:szCs w:val="18"/>
        </w:rPr>
        <w:t xml:space="preserve"> (sur un peuple)</w:t>
      </w:r>
      <w:r w:rsidR="00D671E1" w:rsidRPr="00C30BB4">
        <w:rPr>
          <w:rFonts w:cstheme="minorHAnsi"/>
          <w:i/>
          <w:iCs/>
          <w:sz w:val="18"/>
          <w:szCs w:val="18"/>
        </w:rPr>
        <w:t xml:space="preserve"> ; </w:t>
      </w:r>
      <w:proofErr w:type="spellStart"/>
      <w:r w:rsidR="00D671E1" w:rsidRPr="00C30BB4">
        <w:rPr>
          <w:rFonts w:cstheme="minorHAnsi"/>
          <w:i/>
          <w:iCs/>
          <w:sz w:val="18"/>
          <w:szCs w:val="18"/>
        </w:rPr>
        <w:t>gén</w:t>
      </w:r>
      <w:proofErr w:type="spellEnd"/>
      <w:r w:rsidR="00D671E1" w:rsidRPr="00C30BB4">
        <w:rPr>
          <w:rFonts w:cstheme="minorHAnsi"/>
          <w:i/>
          <w:iCs/>
          <w:sz w:val="18"/>
          <w:szCs w:val="18"/>
        </w:rPr>
        <w:t xml:space="preserve">. </w:t>
      </w:r>
      <w:proofErr w:type="gramStart"/>
      <w:r w:rsidR="00D671E1" w:rsidRPr="00C30BB4">
        <w:rPr>
          <w:rFonts w:cstheme="minorHAnsi"/>
          <w:i/>
          <w:iCs/>
          <w:sz w:val="18"/>
          <w:szCs w:val="18"/>
        </w:rPr>
        <w:t>de</w:t>
      </w:r>
      <w:proofErr w:type="gramEnd"/>
      <w:r w:rsidR="00D671E1" w:rsidRPr="00C30BB4">
        <w:rPr>
          <w:rFonts w:cstheme="minorHAnsi"/>
          <w:i/>
          <w:iCs/>
          <w:sz w:val="18"/>
          <w:szCs w:val="18"/>
        </w:rPr>
        <w:t xml:space="preserve"> pers.</w:t>
      </w:r>
      <w:r w:rsidR="00D671E1" w:rsidRPr="00C30BB4">
        <w:rPr>
          <w:rFonts w:cstheme="minorHAnsi"/>
          <w:sz w:val="18"/>
          <w:szCs w:val="18"/>
        </w:rPr>
        <w:t xml:space="preserve"> (</w:t>
      </w:r>
      <w:proofErr w:type="spellStart"/>
      <w:r w:rsidR="00D671E1" w:rsidRPr="00C30BB4">
        <w:rPr>
          <w:rFonts w:cstheme="minorHAnsi"/>
          <w:smallCaps/>
          <w:sz w:val="18"/>
          <w:szCs w:val="18"/>
        </w:rPr>
        <w:t>Thcr</w:t>
      </w:r>
      <w:proofErr w:type="spellEnd"/>
      <w:r w:rsidR="00D671E1" w:rsidRPr="00C30BB4">
        <w:rPr>
          <w:rFonts w:cstheme="minorHAnsi"/>
          <w:smallCaps/>
          <w:sz w:val="18"/>
          <w:szCs w:val="18"/>
        </w:rPr>
        <w:t>.)</w:t>
      </w:r>
      <w:r w:rsidR="00D671E1" w:rsidRPr="00C30BB4">
        <w:rPr>
          <w:rFonts w:cstheme="minorHAnsi"/>
          <w:i/>
          <w:iCs/>
          <w:sz w:val="18"/>
          <w:szCs w:val="18"/>
        </w:rPr>
        <w:t xml:space="preserve"> ; abs.</w:t>
      </w:r>
      <w:r w:rsidR="00D671E1" w:rsidRPr="00C30BB4">
        <w:rPr>
          <w:rFonts w:cstheme="minorHAnsi"/>
          <w:sz w:val="18"/>
          <w:szCs w:val="18"/>
        </w:rPr>
        <w:t xml:space="preserve"> (</w:t>
      </w:r>
      <w:r w:rsidR="00D671E1" w:rsidRPr="00C30BB4">
        <w:rPr>
          <w:rFonts w:cstheme="minorHAnsi"/>
          <w:i/>
          <w:sz w:val="18"/>
          <w:szCs w:val="18"/>
        </w:rPr>
        <w:t>Il</w:t>
      </w:r>
      <w:proofErr w:type="gramStart"/>
      <w:r w:rsidR="00D671E1" w:rsidRPr="00C30BB4">
        <w:rPr>
          <w:rFonts w:cstheme="minorHAnsi"/>
          <w:sz w:val="18"/>
          <w:szCs w:val="18"/>
        </w:rPr>
        <w:t>. )</w:t>
      </w:r>
      <w:proofErr w:type="gramEnd"/>
      <w:r w:rsidRPr="00C30BB4">
        <w:rPr>
          <w:rFonts w:cstheme="minorHAnsi"/>
          <w:b/>
          <w:sz w:val="18"/>
          <w:szCs w:val="18"/>
        </w:rPr>
        <w:t xml:space="preserve">  </w:t>
      </w:r>
    </w:p>
  </w:footnote>
  <w:footnote w:id="72">
    <w:p w14:paraId="6A59F078" w14:textId="6ECA52C8" w:rsidR="00D93FE3" w:rsidRPr="00C30BB4" w:rsidRDefault="00D93FE3"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r w:rsidR="00D671E1" w:rsidRPr="00C30BB4">
        <w:rPr>
          <w:rFonts w:cstheme="minorHAnsi"/>
          <w:b/>
          <w:sz w:val="18"/>
          <w:szCs w:val="18"/>
        </w:rPr>
        <w:t xml:space="preserve">72. — </w:t>
      </w:r>
      <w:proofErr w:type="spellStart"/>
      <w:r w:rsidR="00D671E1" w:rsidRPr="00C30BB4">
        <w:rPr>
          <w:rFonts w:cstheme="minorHAnsi"/>
          <w:b/>
          <w:sz w:val="18"/>
          <w:szCs w:val="18"/>
          <w:lang w:val="el-GR"/>
        </w:rPr>
        <w:t>αὐτὸς</w:t>
      </w:r>
      <w:proofErr w:type="spellEnd"/>
      <w:r w:rsidR="00D671E1" w:rsidRPr="00C30BB4">
        <w:rPr>
          <w:rFonts w:cstheme="minorHAnsi"/>
          <w:b/>
          <w:sz w:val="18"/>
          <w:szCs w:val="18"/>
        </w:rPr>
        <w:t xml:space="preserve"> </w:t>
      </w:r>
      <w:proofErr w:type="spellStart"/>
      <w:r w:rsidR="00D671E1" w:rsidRPr="00C30BB4">
        <w:rPr>
          <w:rFonts w:cstheme="minorHAnsi"/>
          <w:b/>
          <w:sz w:val="18"/>
          <w:szCs w:val="18"/>
          <w:lang w:val="el-GR"/>
        </w:rPr>
        <w:t>ἔχων</w:t>
      </w:r>
      <w:proofErr w:type="spellEnd"/>
      <w:r w:rsidR="00D671E1" w:rsidRPr="00C30BB4">
        <w:rPr>
          <w:rFonts w:cstheme="minorHAnsi"/>
          <w:b/>
          <w:sz w:val="18"/>
          <w:szCs w:val="18"/>
        </w:rPr>
        <w:t xml:space="preserve"> </w:t>
      </w:r>
      <w:proofErr w:type="spellStart"/>
      <w:r w:rsidR="00D671E1" w:rsidRPr="00C30BB4">
        <w:rPr>
          <w:rFonts w:cstheme="minorHAnsi"/>
          <w:b/>
          <w:sz w:val="18"/>
          <w:szCs w:val="18"/>
          <w:lang w:val="el-GR"/>
        </w:rPr>
        <w:t>βροντὴν</w:t>
      </w:r>
      <w:proofErr w:type="spellEnd"/>
      <w:r w:rsidR="00D671E1" w:rsidRPr="00C30BB4">
        <w:rPr>
          <w:rFonts w:cstheme="minorHAnsi"/>
          <w:b/>
          <w:sz w:val="18"/>
          <w:szCs w:val="18"/>
        </w:rPr>
        <w:t xml:space="preserve"> </w:t>
      </w:r>
      <w:proofErr w:type="spellStart"/>
      <w:r w:rsidR="00D671E1" w:rsidRPr="00C30BB4">
        <w:rPr>
          <w:rFonts w:cstheme="minorHAnsi"/>
          <w:b/>
          <w:sz w:val="18"/>
          <w:szCs w:val="18"/>
          <w:lang w:val="el-GR"/>
        </w:rPr>
        <w:t>ἠδ</w:t>
      </w:r>
      <w:proofErr w:type="spellEnd"/>
      <w:r w:rsidR="00D671E1" w:rsidRPr="00C30BB4">
        <w:rPr>
          <w:rFonts w:cstheme="minorHAnsi"/>
          <w:b/>
          <w:sz w:val="18"/>
          <w:szCs w:val="18"/>
          <w:lang w:val="el-GR"/>
        </w:rPr>
        <w:t>᾽</w:t>
      </w:r>
      <w:r w:rsidR="00D671E1" w:rsidRPr="00C30BB4">
        <w:rPr>
          <w:rFonts w:cstheme="minorHAnsi"/>
          <w:b/>
          <w:sz w:val="18"/>
          <w:szCs w:val="18"/>
        </w:rPr>
        <w:t xml:space="preserve"> </w:t>
      </w:r>
      <w:proofErr w:type="spellStart"/>
      <w:r w:rsidR="00D671E1" w:rsidRPr="00C30BB4">
        <w:rPr>
          <w:rFonts w:cstheme="minorHAnsi"/>
          <w:b/>
          <w:sz w:val="18"/>
          <w:szCs w:val="18"/>
          <w:lang w:val="el-GR"/>
        </w:rPr>
        <w:t>αἰθαλόεντα</w:t>
      </w:r>
      <w:proofErr w:type="spellEnd"/>
      <w:r w:rsidR="00D671E1" w:rsidRPr="00C30BB4">
        <w:rPr>
          <w:rFonts w:cstheme="minorHAnsi"/>
          <w:b/>
          <w:sz w:val="18"/>
          <w:szCs w:val="18"/>
        </w:rPr>
        <w:t xml:space="preserve"> </w:t>
      </w:r>
      <w:proofErr w:type="spellStart"/>
      <w:r w:rsidR="00D671E1" w:rsidRPr="00C30BB4">
        <w:rPr>
          <w:rFonts w:cstheme="minorHAnsi"/>
          <w:b/>
          <w:sz w:val="18"/>
          <w:szCs w:val="18"/>
          <w:lang w:val="el-GR"/>
        </w:rPr>
        <w:t>κεραυνόν</w:t>
      </w:r>
      <w:proofErr w:type="spellEnd"/>
      <w:r w:rsidR="00D671E1" w:rsidRPr="00C30BB4">
        <w:rPr>
          <w:rFonts w:cstheme="minorHAnsi"/>
          <w:b/>
          <w:sz w:val="18"/>
          <w:szCs w:val="18"/>
        </w:rPr>
        <w:t xml:space="preserve">, —   </w:t>
      </w:r>
      <w:r w:rsidR="00D671E1" w:rsidRPr="00C30BB4">
        <w:rPr>
          <w:rFonts w:cstheme="minorHAnsi"/>
          <w:sz w:val="18"/>
          <w:szCs w:val="18"/>
        </w:rPr>
        <w:t xml:space="preserve"> </w:t>
      </w:r>
      <w:proofErr w:type="spellStart"/>
      <w:r w:rsidR="00D671E1" w:rsidRPr="00C30BB4">
        <w:rPr>
          <w:rFonts w:cstheme="minorHAnsi"/>
          <w:b/>
          <w:bCs/>
          <w:caps/>
          <w:color w:val="C00000"/>
          <w:sz w:val="18"/>
          <w:szCs w:val="18"/>
        </w:rPr>
        <w:t>β</w:t>
      </w:r>
      <w:r w:rsidR="00D671E1" w:rsidRPr="00C30BB4">
        <w:rPr>
          <w:rFonts w:cstheme="minorHAnsi"/>
          <w:b/>
          <w:sz w:val="18"/>
          <w:szCs w:val="18"/>
        </w:rPr>
        <w:t>ροντή</w:t>
      </w:r>
      <w:proofErr w:type="spellEnd"/>
      <w:r w:rsidR="00D671E1" w:rsidRPr="00C30BB4">
        <w:rPr>
          <w:rFonts w:cstheme="minorHAnsi"/>
          <w:b/>
          <w:sz w:val="18"/>
          <w:szCs w:val="18"/>
        </w:rPr>
        <w:t xml:space="preserve">, </w:t>
      </w:r>
      <w:proofErr w:type="spellStart"/>
      <w:r w:rsidR="00D671E1" w:rsidRPr="00C30BB4">
        <w:rPr>
          <w:rFonts w:cstheme="minorHAnsi"/>
          <w:b/>
          <w:sz w:val="18"/>
          <w:szCs w:val="18"/>
        </w:rPr>
        <w:t>ῆς</w:t>
      </w:r>
      <w:proofErr w:type="spellEnd"/>
      <w:r w:rsidR="00D671E1" w:rsidRPr="00C30BB4">
        <w:rPr>
          <w:rFonts w:cstheme="minorHAnsi"/>
          <w:b/>
          <w:sz w:val="18"/>
          <w:szCs w:val="18"/>
        </w:rPr>
        <w:t xml:space="preserve"> (ἡ)</w:t>
      </w:r>
      <w:r w:rsidR="00C30BB4" w:rsidRPr="00C30BB4">
        <w:rPr>
          <w:rFonts w:cstheme="minorHAnsi"/>
          <w:b/>
          <w:sz w:val="18"/>
          <w:szCs w:val="18"/>
        </w:rPr>
        <w:t xml:space="preserve"> </w:t>
      </w:r>
      <w:r w:rsidR="00D671E1" w:rsidRPr="00C30BB4">
        <w:rPr>
          <w:rFonts w:cstheme="minorHAnsi"/>
          <w:b/>
          <w:sz w:val="18"/>
          <w:szCs w:val="18"/>
        </w:rPr>
        <w:t>:</w:t>
      </w:r>
      <w:r w:rsidR="00D671E1" w:rsidRPr="00C30BB4">
        <w:rPr>
          <w:rFonts w:cstheme="minorHAnsi"/>
          <w:sz w:val="18"/>
          <w:szCs w:val="18"/>
        </w:rPr>
        <w:t xml:space="preserve"> tonnerre.       </w:t>
      </w:r>
      <w:proofErr w:type="spellStart"/>
      <w:r w:rsidR="00D671E1" w:rsidRPr="00C30BB4">
        <w:rPr>
          <w:rFonts w:cstheme="minorHAnsi"/>
          <w:b/>
          <w:color w:val="C00000"/>
          <w:sz w:val="18"/>
          <w:szCs w:val="18"/>
        </w:rPr>
        <w:t>Ἠ</w:t>
      </w:r>
      <w:r w:rsidR="00D671E1" w:rsidRPr="00C30BB4">
        <w:rPr>
          <w:rFonts w:cstheme="minorHAnsi"/>
          <w:b/>
          <w:sz w:val="18"/>
          <w:szCs w:val="18"/>
        </w:rPr>
        <w:t>δέ</w:t>
      </w:r>
      <w:proofErr w:type="spellEnd"/>
      <w:r w:rsidR="00C30BB4" w:rsidRPr="00C30BB4">
        <w:rPr>
          <w:rFonts w:cstheme="minorHAnsi"/>
          <w:sz w:val="18"/>
          <w:szCs w:val="18"/>
        </w:rPr>
        <w:t xml:space="preserve"> </w:t>
      </w:r>
      <w:r w:rsidR="00D671E1" w:rsidRPr="00C30BB4">
        <w:rPr>
          <w:rFonts w:cstheme="minorHAnsi"/>
          <w:sz w:val="18"/>
          <w:szCs w:val="18"/>
        </w:rPr>
        <w:t xml:space="preserve">: et   </w:t>
      </w:r>
      <w:proofErr w:type="spellStart"/>
      <w:r w:rsidR="00D671E1" w:rsidRPr="00C30BB4">
        <w:rPr>
          <w:rFonts w:cstheme="minorHAnsi"/>
          <w:b/>
          <w:color w:val="C00000"/>
          <w:sz w:val="18"/>
          <w:szCs w:val="18"/>
        </w:rPr>
        <w:t>Α</w:t>
      </w:r>
      <w:r w:rsidR="00D671E1" w:rsidRPr="00C30BB4">
        <w:rPr>
          <w:rFonts w:cstheme="minorHAnsi"/>
          <w:b/>
          <w:sz w:val="18"/>
          <w:szCs w:val="18"/>
        </w:rPr>
        <w:t>ἰθ</w:t>
      </w:r>
      <w:proofErr w:type="spellEnd"/>
      <w:r w:rsidR="00D671E1" w:rsidRPr="00C30BB4">
        <w:rPr>
          <w:rFonts w:cstheme="minorHAnsi"/>
          <w:b/>
          <w:sz w:val="18"/>
          <w:szCs w:val="18"/>
        </w:rPr>
        <w:t>α</w:t>
      </w:r>
      <w:proofErr w:type="spellStart"/>
      <w:r w:rsidR="00D671E1" w:rsidRPr="00C30BB4">
        <w:rPr>
          <w:rFonts w:cstheme="minorHAnsi"/>
          <w:b/>
          <w:sz w:val="18"/>
          <w:szCs w:val="18"/>
        </w:rPr>
        <w:t>λόεις-οῦς</w:t>
      </w:r>
      <w:proofErr w:type="spellEnd"/>
      <w:r w:rsidR="00C30BB4" w:rsidRPr="00C30BB4">
        <w:rPr>
          <w:rFonts w:cstheme="minorHAnsi"/>
          <w:b/>
          <w:sz w:val="18"/>
          <w:szCs w:val="18"/>
        </w:rPr>
        <w:t xml:space="preserve"> </w:t>
      </w:r>
      <w:r w:rsidR="00D671E1" w:rsidRPr="00C30BB4">
        <w:rPr>
          <w:rFonts w:cstheme="minorHAnsi"/>
          <w:b/>
          <w:sz w:val="18"/>
          <w:szCs w:val="18"/>
        </w:rPr>
        <w:t xml:space="preserve">; </w:t>
      </w:r>
      <w:proofErr w:type="spellStart"/>
      <w:r w:rsidR="00D671E1" w:rsidRPr="00C30BB4">
        <w:rPr>
          <w:rFonts w:cstheme="minorHAnsi"/>
          <w:b/>
          <w:sz w:val="18"/>
          <w:szCs w:val="18"/>
        </w:rPr>
        <w:t>όεσσ</w:t>
      </w:r>
      <w:proofErr w:type="spellEnd"/>
      <w:r w:rsidR="00D671E1" w:rsidRPr="00C30BB4">
        <w:rPr>
          <w:rFonts w:cstheme="minorHAnsi"/>
          <w:b/>
          <w:sz w:val="18"/>
          <w:szCs w:val="18"/>
        </w:rPr>
        <w:t>α-</w:t>
      </w:r>
      <w:proofErr w:type="spellStart"/>
      <w:r w:rsidR="00D671E1" w:rsidRPr="00C30BB4">
        <w:rPr>
          <w:rFonts w:cstheme="minorHAnsi"/>
          <w:b/>
          <w:sz w:val="18"/>
          <w:szCs w:val="18"/>
        </w:rPr>
        <w:t>οῦσσ</w:t>
      </w:r>
      <w:proofErr w:type="spellEnd"/>
      <w:r w:rsidR="00D671E1" w:rsidRPr="00C30BB4">
        <w:rPr>
          <w:rFonts w:cstheme="minorHAnsi"/>
          <w:b/>
          <w:sz w:val="18"/>
          <w:szCs w:val="18"/>
        </w:rPr>
        <w:t>α</w:t>
      </w:r>
      <w:r w:rsidR="00C30BB4" w:rsidRPr="00C30BB4">
        <w:rPr>
          <w:rFonts w:cstheme="minorHAnsi"/>
          <w:b/>
          <w:sz w:val="18"/>
          <w:szCs w:val="18"/>
        </w:rPr>
        <w:t xml:space="preserve"> </w:t>
      </w:r>
      <w:r w:rsidR="00D671E1" w:rsidRPr="00C30BB4">
        <w:rPr>
          <w:rFonts w:cstheme="minorHAnsi"/>
          <w:b/>
          <w:sz w:val="18"/>
          <w:szCs w:val="18"/>
        </w:rPr>
        <w:t xml:space="preserve">; </w:t>
      </w:r>
      <w:proofErr w:type="spellStart"/>
      <w:r w:rsidR="00D671E1" w:rsidRPr="00C30BB4">
        <w:rPr>
          <w:rFonts w:cstheme="minorHAnsi"/>
          <w:b/>
          <w:sz w:val="18"/>
          <w:szCs w:val="18"/>
        </w:rPr>
        <w:t>όεν-οῦν</w:t>
      </w:r>
      <w:proofErr w:type="spellEnd"/>
      <w:r w:rsidR="00C30BB4" w:rsidRPr="00C30BB4">
        <w:rPr>
          <w:rFonts w:cstheme="minorHAnsi"/>
          <w:b/>
          <w:sz w:val="18"/>
          <w:szCs w:val="18"/>
        </w:rPr>
        <w:t xml:space="preserve"> </w:t>
      </w:r>
      <w:r w:rsidR="00D671E1" w:rsidRPr="00C30BB4">
        <w:rPr>
          <w:rFonts w:cstheme="minorHAnsi"/>
          <w:b/>
          <w:sz w:val="18"/>
          <w:szCs w:val="18"/>
        </w:rPr>
        <w:t>:</w:t>
      </w:r>
      <w:r w:rsidR="00D671E1" w:rsidRPr="00C30BB4">
        <w:rPr>
          <w:rFonts w:cstheme="minorHAnsi"/>
          <w:sz w:val="18"/>
          <w:szCs w:val="18"/>
        </w:rPr>
        <w:t xml:space="preserve"> noirci ou brûlé par le feu, </w:t>
      </w:r>
      <w:proofErr w:type="spellStart"/>
      <w:r w:rsidR="00D671E1" w:rsidRPr="00C30BB4">
        <w:rPr>
          <w:rFonts w:cstheme="minorHAnsi"/>
          <w:sz w:val="18"/>
          <w:szCs w:val="18"/>
        </w:rPr>
        <w:t>enfummé</w:t>
      </w:r>
      <w:proofErr w:type="spellEnd"/>
      <w:r w:rsidR="00D671E1" w:rsidRPr="00C30BB4">
        <w:rPr>
          <w:rFonts w:cstheme="minorHAnsi"/>
          <w:sz w:val="18"/>
          <w:szCs w:val="18"/>
        </w:rPr>
        <w:t>, noirâtre</w:t>
      </w:r>
      <w:r w:rsidR="00C30BB4" w:rsidRPr="00C30BB4">
        <w:rPr>
          <w:rFonts w:cstheme="minorHAnsi"/>
          <w:sz w:val="18"/>
          <w:szCs w:val="18"/>
        </w:rPr>
        <w:t xml:space="preserve"> </w:t>
      </w:r>
      <w:r w:rsidR="00D671E1" w:rsidRPr="00C30BB4">
        <w:rPr>
          <w:rFonts w:cstheme="minorHAnsi"/>
          <w:sz w:val="18"/>
          <w:szCs w:val="18"/>
        </w:rPr>
        <w:t>(</w:t>
      </w:r>
      <w:r w:rsidR="00D671E1" w:rsidRPr="00C30BB4">
        <w:rPr>
          <w:rFonts w:cstheme="minorHAnsi"/>
          <w:smallCaps/>
          <w:sz w:val="18"/>
          <w:szCs w:val="18"/>
        </w:rPr>
        <w:t>Hom</w:t>
      </w:r>
      <w:r w:rsidR="00D671E1" w:rsidRPr="00C30BB4">
        <w:rPr>
          <w:rFonts w:cstheme="minorHAnsi"/>
          <w:sz w:val="18"/>
          <w:szCs w:val="18"/>
        </w:rPr>
        <w:t>.) ; qui brûle, qui consume (</w:t>
      </w:r>
      <w:proofErr w:type="spellStart"/>
      <w:r w:rsidR="00D671E1" w:rsidRPr="00C30BB4">
        <w:rPr>
          <w:rFonts w:cstheme="minorHAnsi"/>
          <w:smallCaps/>
          <w:sz w:val="18"/>
          <w:szCs w:val="18"/>
        </w:rPr>
        <w:t>Hés</w:t>
      </w:r>
      <w:proofErr w:type="spellEnd"/>
      <w:r w:rsidR="00D671E1" w:rsidRPr="00C30BB4">
        <w:rPr>
          <w:rFonts w:cstheme="minorHAnsi"/>
          <w:smallCaps/>
          <w:sz w:val="18"/>
          <w:szCs w:val="18"/>
        </w:rPr>
        <w:t xml:space="preserve">.  </w:t>
      </w:r>
      <w:proofErr w:type="spellStart"/>
      <w:r w:rsidR="00D671E1" w:rsidRPr="00C30BB4">
        <w:rPr>
          <w:rFonts w:cstheme="minorHAnsi"/>
          <w:smallCaps/>
          <w:sz w:val="18"/>
          <w:szCs w:val="18"/>
        </w:rPr>
        <w:t>Eschl</w:t>
      </w:r>
      <w:proofErr w:type="spellEnd"/>
      <w:r w:rsidR="00D671E1" w:rsidRPr="00C30BB4">
        <w:rPr>
          <w:rFonts w:cstheme="minorHAnsi"/>
          <w:smallCaps/>
          <w:sz w:val="18"/>
          <w:szCs w:val="18"/>
        </w:rPr>
        <w:t>.</w:t>
      </w:r>
      <w:r w:rsidR="00D671E1" w:rsidRPr="00C30BB4">
        <w:rPr>
          <w:rFonts w:cstheme="minorHAnsi"/>
          <w:sz w:val="18"/>
          <w:szCs w:val="18"/>
        </w:rPr>
        <w:t xml:space="preserve">).    </w:t>
      </w:r>
      <w:proofErr w:type="spellStart"/>
      <w:r w:rsidR="00D671E1" w:rsidRPr="00C30BB4">
        <w:rPr>
          <w:rFonts w:cstheme="minorHAnsi"/>
          <w:b/>
          <w:bCs/>
          <w:caps/>
          <w:color w:val="C00000"/>
          <w:sz w:val="18"/>
          <w:szCs w:val="18"/>
        </w:rPr>
        <w:t>Κ</w:t>
      </w:r>
      <w:r w:rsidR="00D671E1" w:rsidRPr="00C30BB4">
        <w:rPr>
          <w:rFonts w:cstheme="minorHAnsi"/>
          <w:b/>
          <w:sz w:val="18"/>
          <w:szCs w:val="18"/>
        </w:rPr>
        <w:t>ερ</w:t>
      </w:r>
      <w:proofErr w:type="spellEnd"/>
      <w:r w:rsidR="00D671E1" w:rsidRPr="00C30BB4">
        <w:rPr>
          <w:rFonts w:cstheme="minorHAnsi"/>
          <w:b/>
          <w:sz w:val="18"/>
          <w:szCs w:val="18"/>
        </w:rPr>
        <w:t>α</w:t>
      </w:r>
      <w:proofErr w:type="spellStart"/>
      <w:r w:rsidR="00D671E1" w:rsidRPr="00C30BB4">
        <w:rPr>
          <w:rFonts w:cstheme="minorHAnsi"/>
          <w:b/>
          <w:sz w:val="18"/>
          <w:szCs w:val="18"/>
        </w:rPr>
        <w:t>υνός</w:t>
      </w:r>
      <w:proofErr w:type="spellEnd"/>
      <w:r w:rsidR="00D671E1" w:rsidRPr="00C30BB4">
        <w:rPr>
          <w:rFonts w:cstheme="minorHAnsi"/>
          <w:b/>
          <w:sz w:val="18"/>
          <w:szCs w:val="18"/>
        </w:rPr>
        <w:t xml:space="preserve">, </w:t>
      </w:r>
      <w:proofErr w:type="spellStart"/>
      <w:r w:rsidR="00D671E1" w:rsidRPr="00C30BB4">
        <w:rPr>
          <w:rFonts w:cstheme="minorHAnsi"/>
          <w:b/>
          <w:sz w:val="18"/>
          <w:szCs w:val="18"/>
        </w:rPr>
        <w:t>οῦ</w:t>
      </w:r>
      <w:proofErr w:type="spellEnd"/>
      <w:r w:rsidR="00D671E1" w:rsidRPr="00C30BB4">
        <w:rPr>
          <w:rFonts w:cstheme="minorHAnsi"/>
          <w:b/>
          <w:sz w:val="18"/>
          <w:szCs w:val="18"/>
        </w:rPr>
        <w:t xml:space="preserve"> (ὁ)</w:t>
      </w:r>
      <w:r w:rsidR="00C30BB4" w:rsidRPr="00C30BB4">
        <w:rPr>
          <w:rFonts w:cstheme="minorHAnsi"/>
          <w:b/>
          <w:sz w:val="18"/>
          <w:szCs w:val="18"/>
        </w:rPr>
        <w:t xml:space="preserve"> </w:t>
      </w:r>
      <w:r w:rsidR="00D671E1" w:rsidRPr="00C30BB4">
        <w:rPr>
          <w:rFonts w:cstheme="minorHAnsi"/>
          <w:b/>
          <w:sz w:val="18"/>
          <w:szCs w:val="18"/>
        </w:rPr>
        <w:t>:</w:t>
      </w:r>
      <w:r w:rsidR="00D671E1" w:rsidRPr="00C30BB4">
        <w:rPr>
          <w:rFonts w:cstheme="minorHAnsi"/>
          <w:sz w:val="18"/>
          <w:szCs w:val="18"/>
        </w:rPr>
        <w:t xml:space="preserve"> foudre.   </w:t>
      </w:r>
      <w:r w:rsidRPr="00C30BB4">
        <w:rPr>
          <w:rFonts w:cstheme="minorHAnsi"/>
          <w:b/>
          <w:sz w:val="18"/>
          <w:szCs w:val="18"/>
        </w:rPr>
        <w:t xml:space="preserve">  </w:t>
      </w:r>
    </w:p>
  </w:footnote>
  <w:footnote w:id="73">
    <w:p w14:paraId="176B2E32" w14:textId="71A85178" w:rsidR="00D93FE3" w:rsidRPr="00C30BB4" w:rsidRDefault="00D93FE3"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proofErr w:type="gramStart"/>
      <w:r w:rsidRPr="00C30BB4">
        <w:rPr>
          <w:rFonts w:cstheme="minorHAnsi"/>
          <w:b/>
          <w:caps/>
          <w:sz w:val="18"/>
          <w:szCs w:val="18"/>
        </w:rPr>
        <w:t>v</w:t>
      </w:r>
      <w:r w:rsidRPr="00C30BB4">
        <w:rPr>
          <w:rFonts w:cstheme="minorHAnsi"/>
          <w:b/>
          <w:sz w:val="18"/>
          <w:szCs w:val="18"/>
        </w:rPr>
        <w:t xml:space="preserve">ers  </w:t>
      </w:r>
      <w:r w:rsidR="00D671E1" w:rsidRPr="00C30BB4">
        <w:rPr>
          <w:rFonts w:cstheme="minorHAnsi"/>
          <w:b/>
          <w:sz w:val="18"/>
          <w:szCs w:val="18"/>
        </w:rPr>
        <w:t>73</w:t>
      </w:r>
      <w:proofErr w:type="gramEnd"/>
      <w:r w:rsidR="00D671E1" w:rsidRPr="00C30BB4">
        <w:rPr>
          <w:rFonts w:cstheme="minorHAnsi"/>
          <w:b/>
          <w:sz w:val="18"/>
          <w:szCs w:val="18"/>
        </w:rPr>
        <w:t xml:space="preserve">. — </w:t>
      </w:r>
      <w:proofErr w:type="spellStart"/>
      <w:r w:rsidR="00D671E1" w:rsidRPr="00C30BB4">
        <w:rPr>
          <w:rFonts w:cstheme="minorHAnsi"/>
          <w:b/>
          <w:sz w:val="18"/>
          <w:szCs w:val="18"/>
          <w:lang w:val="el-GR"/>
        </w:rPr>
        <w:t>κάρτει</w:t>
      </w:r>
      <w:proofErr w:type="spellEnd"/>
      <w:r w:rsidR="00D671E1" w:rsidRPr="00C30BB4">
        <w:rPr>
          <w:rFonts w:cstheme="minorHAnsi"/>
          <w:b/>
          <w:sz w:val="18"/>
          <w:szCs w:val="18"/>
        </w:rPr>
        <w:t xml:space="preserve"> </w:t>
      </w:r>
      <w:proofErr w:type="spellStart"/>
      <w:r w:rsidR="00D671E1" w:rsidRPr="00C30BB4">
        <w:rPr>
          <w:rFonts w:cstheme="minorHAnsi"/>
          <w:b/>
          <w:sz w:val="18"/>
          <w:szCs w:val="18"/>
          <w:lang w:val="el-GR"/>
        </w:rPr>
        <w:t>νικήσας</w:t>
      </w:r>
      <w:proofErr w:type="spellEnd"/>
      <w:r w:rsidR="00D671E1" w:rsidRPr="00C30BB4">
        <w:rPr>
          <w:rFonts w:cstheme="minorHAnsi"/>
          <w:b/>
          <w:sz w:val="18"/>
          <w:szCs w:val="18"/>
        </w:rPr>
        <w:t xml:space="preserve"> </w:t>
      </w:r>
      <w:r w:rsidR="00D671E1" w:rsidRPr="00C30BB4">
        <w:rPr>
          <w:rFonts w:cstheme="minorHAnsi"/>
          <w:b/>
          <w:sz w:val="18"/>
          <w:szCs w:val="18"/>
          <w:lang w:val="el-GR"/>
        </w:rPr>
        <w:t>πατέρα</w:t>
      </w:r>
      <w:r w:rsidR="00D671E1" w:rsidRPr="00C30BB4">
        <w:rPr>
          <w:rFonts w:cstheme="minorHAnsi"/>
          <w:b/>
          <w:sz w:val="18"/>
          <w:szCs w:val="18"/>
        </w:rPr>
        <w:t xml:space="preserve"> </w:t>
      </w:r>
      <w:proofErr w:type="spellStart"/>
      <w:r w:rsidR="00D671E1" w:rsidRPr="00C30BB4">
        <w:rPr>
          <w:rFonts w:cstheme="minorHAnsi"/>
          <w:b/>
          <w:sz w:val="18"/>
          <w:szCs w:val="18"/>
          <w:lang w:val="el-GR"/>
        </w:rPr>
        <w:t>Κρόνον</w:t>
      </w:r>
      <w:proofErr w:type="spellEnd"/>
      <w:r w:rsidR="00C30BB4" w:rsidRPr="00C30BB4">
        <w:rPr>
          <w:rFonts w:cstheme="minorHAnsi"/>
          <w:b/>
          <w:sz w:val="18"/>
          <w:szCs w:val="18"/>
        </w:rPr>
        <w:t xml:space="preserve"> </w:t>
      </w:r>
      <w:r w:rsidR="00D671E1" w:rsidRPr="00C30BB4">
        <w:rPr>
          <w:rFonts w:cstheme="minorHAnsi"/>
          <w:b/>
          <w:sz w:val="18"/>
          <w:szCs w:val="18"/>
        </w:rPr>
        <w:t xml:space="preserve">: </w:t>
      </w:r>
      <w:proofErr w:type="spellStart"/>
      <w:r w:rsidR="00D671E1" w:rsidRPr="00C30BB4">
        <w:rPr>
          <w:rFonts w:cstheme="minorHAnsi"/>
          <w:b/>
          <w:sz w:val="18"/>
          <w:szCs w:val="18"/>
          <w:lang w:val="el-GR"/>
        </w:rPr>
        <w:t>εὖ</w:t>
      </w:r>
      <w:proofErr w:type="spellEnd"/>
      <w:r w:rsidR="00D671E1" w:rsidRPr="00C30BB4">
        <w:rPr>
          <w:rFonts w:cstheme="minorHAnsi"/>
          <w:b/>
          <w:sz w:val="18"/>
          <w:szCs w:val="18"/>
        </w:rPr>
        <w:t xml:space="preserve"> </w:t>
      </w:r>
      <w:proofErr w:type="spellStart"/>
      <w:r w:rsidR="00D671E1" w:rsidRPr="00C30BB4">
        <w:rPr>
          <w:rFonts w:cstheme="minorHAnsi"/>
          <w:b/>
          <w:sz w:val="18"/>
          <w:szCs w:val="18"/>
          <w:lang w:val="el-GR"/>
        </w:rPr>
        <w:t>δὲ</w:t>
      </w:r>
      <w:proofErr w:type="spellEnd"/>
      <w:r w:rsidR="00D671E1" w:rsidRPr="00C30BB4">
        <w:rPr>
          <w:rFonts w:cstheme="minorHAnsi"/>
          <w:b/>
          <w:sz w:val="18"/>
          <w:szCs w:val="18"/>
        </w:rPr>
        <w:t xml:space="preserve"> </w:t>
      </w:r>
      <w:proofErr w:type="spellStart"/>
      <w:r w:rsidR="00D671E1" w:rsidRPr="00C30BB4">
        <w:rPr>
          <w:rFonts w:cstheme="minorHAnsi"/>
          <w:b/>
          <w:sz w:val="18"/>
          <w:szCs w:val="18"/>
          <w:lang w:val="el-GR"/>
        </w:rPr>
        <w:t>ἕκαστα</w:t>
      </w:r>
      <w:proofErr w:type="spellEnd"/>
      <w:r w:rsidR="00D671E1" w:rsidRPr="00C30BB4">
        <w:rPr>
          <w:rFonts w:cstheme="minorHAnsi"/>
          <w:b/>
          <w:sz w:val="18"/>
          <w:szCs w:val="18"/>
        </w:rPr>
        <w:t xml:space="preserve"> </w:t>
      </w:r>
      <w:proofErr w:type="gramStart"/>
      <w:r w:rsidR="00D671E1" w:rsidRPr="00C30BB4">
        <w:rPr>
          <w:rFonts w:cstheme="minorHAnsi"/>
          <w:b/>
          <w:sz w:val="18"/>
          <w:szCs w:val="18"/>
        </w:rPr>
        <w:t xml:space="preserve">—  </w:t>
      </w:r>
      <w:proofErr w:type="spellStart"/>
      <w:r w:rsidR="00D671E1" w:rsidRPr="00C30BB4">
        <w:rPr>
          <w:rFonts w:cstheme="minorHAnsi"/>
          <w:b/>
          <w:caps/>
          <w:color w:val="C00000"/>
          <w:sz w:val="18"/>
          <w:szCs w:val="18"/>
          <w:lang w:val="el-GR"/>
        </w:rPr>
        <w:t>κ</w:t>
      </w:r>
      <w:r w:rsidR="00D671E1" w:rsidRPr="00C30BB4">
        <w:rPr>
          <w:rFonts w:cstheme="minorHAnsi"/>
          <w:b/>
          <w:sz w:val="18"/>
          <w:szCs w:val="18"/>
          <w:lang w:val="el-GR"/>
        </w:rPr>
        <w:t>άρτει</w:t>
      </w:r>
      <w:proofErr w:type="spellEnd"/>
      <w:proofErr w:type="gramEnd"/>
      <w:r w:rsidR="00C30BB4" w:rsidRPr="00C30BB4">
        <w:rPr>
          <w:rFonts w:cstheme="minorHAnsi"/>
          <w:b/>
          <w:sz w:val="18"/>
          <w:szCs w:val="18"/>
        </w:rPr>
        <w:t xml:space="preserve"> </w:t>
      </w:r>
      <w:r w:rsidR="00D671E1" w:rsidRPr="00C30BB4">
        <w:rPr>
          <w:rFonts w:cstheme="minorHAnsi"/>
          <w:b/>
          <w:sz w:val="18"/>
          <w:szCs w:val="18"/>
        </w:rPr>
        <w:t>:</w:t>
      </w:r>
      <w:r w:rsidR="00D671E1" w:rsidRPr="00C30BB4">
        <w:rPr>
          <w:rFonts w:cstheme="minorHAnsi"/>
          <w:sz w:val="18"/>
          <w:szCs w:val="18"/>
        </w:rPr>
        <w:t xml:space="preserve"> voir v. 49</w:t>
      </w:r>
      <w:r w:rsidR="00D671E1" w:rsidRPr="00C30BB4">
        <w:rPr>
          <w:rFonts w:cstheme="minorHAnsi"/>
          <w:b/>
          <w:sz w:val="18"/>
          <w:szCs w:val="18"/>
        </w:rPr>
        <w:t xml:space="preserve">.  </w:t>
      </w:r>
      <w:r w:rsidR="00D671E1" w:rsidRPr="00C30BB4">
        <w:rPr>
          <w:rFonts w:cstheme="minorHAnsi"/>
          <w:sz w:val="18"/>
          <w:szCs w:val="18"/>
        </w:rPr>
        <w:t xml:space="preserve">Aux vers 386 </w:t>
      </w:r>
      <w:proofErr w:type="spellStart"/>
      <w:r w:rsidR="00D671E1" w:rsidRPr="00C30BB4">
        <w:rPr>
          <w:rFonts w:cstheme="minorHAnsi"/>
          <w:sz w:val="18"/>
          <w:szCs w:val="18"/>
        </w:rPr>
        <w:t>ss</w:t>
      </w:r>
      <w:proofErr w:type="spellEnd"/>
      <w:proofErr w:type="gramStart"/>
      <w:r w:rsidR="00D671E1" w:rsidRPr="00C30BB4">
        <w:rPr>
          <w:rFonts w:cstheme="minorHAnsi"/>
          <w:sz w:val="18"/>
          <w:szCs w:val="18"/>
        </w:rPr>
        <w:t xml:space="preserve">.,  </w:t>
      </w:r>
      <w:proofErr w:type="spellStart"/>
      <w:r w:rsidR="00D671E1" w:rsidRPr="00C30BB4">
        <w:rPr>
          <w:rFonts w:cstheme="minorHAnsi"/>
          <w:sz w:val="18"/>
          <w:szCs w:val="18"/>
        </w:rPr>
        <w:t>Kratos</w:t>
      </w:r>
      <w:proofErr w:type="spellEnd"/>
      <w:proofErr w:type="gramEnd"/>
      <w:r w:rsidR="00D671E1" w:rsidRPr="00C30BB4">
        <w:rPr>
          <w:rFonts w:cstheme="minorHAnsi"/>
          <w:sz w:val="18"/>
          <w:szCs w:val="18"/>
        </w:rPr>
        <w:t xml:space="preserve">, </w:t>
      </w:r>
      <w:proofErr w:type="spellStart"/>
      <w:r w:rsidR="00D671E1" w:rsidRPr="00C30BB4">
        <w:rPr>
          <w:rFonts w:cstheme="minorHAnsi"/>
          <w:sz w:val="18"/>
          <w:szCs w:val="18"/>
        </w:rPr>
        <w:t>Biè</w:t>
      </w:r>
      <w:proofErr w:type="spellEnd"/>
      <w:r w:rsidR="00D671E1" w:rsidRPr="00C30BB4">
        <w:rPr>
          <w:rFonts w:cstheme="minorHAnsi"/>
          <w:sz w:val="18"/>
          <w:szCs w:val="18"/>
        </w:rPr>
        <w:t xml:space="preserve">, </w:t>
      </w:r>
      <w:proofErr w:type="spellStart"/>
      <w:r w:rsidR="00D671E1" w:rsidRPr="00C30BB4">
        <w:rPr>
          <w:rFonts w:cstheme="minorHAnsi"/>
          <w:sz w:val="18"/>
          <w:szCs w:val="18"/>
        </w:rPr>
        <w:t>Zèlos</w:t>
      </w:r>
      <w:proofErr w:type="spellEnd"/>
      <w:r w:rsidR="00D671E1" w:rsidRPr="00C30BB4">
        <w:rPr>
          <w:rFonts w:cstheme="minorHAnsi"/>
          <w:sz w:val="18"/>
          <w:szCs w:val="18"/>
        </w:rPr>
        <w:t xml:space="preserve">, et </w:t>
      </w:r>
      <w:proofErr w:type="spellStart"/>
      <w:r w:rsidR="00D671E1" w:rsidRPr="00C30BB4">
        <w:rPr>
          <w:rFonts w:cstheme="minorHAnsi"/>
          <w:sz w:val="18"/>
          <w:szCs w:val="18"/>
        </w:rPr>
        <w:t>Nikè</w:t>
      </w:r>
      <w:proofErr w:type="spellEnd"/>
      <w:r w:rsidR="00D671E1" w:rsidRPr="00C30BB4">
        <w:rPr>
          <w:rFonts w:cstheme="minorHAnsi"/>
          <w:sz w:val="18"/>
          <w:szCs w:val="18"/>
        </w:rPr>
        <w:t xml:space="preserve"> sont présentés </w:t>
      </w:r>
      <w:proofErr w:type="spellStart"/>
      <w:r w:rsidR="00D671E1" w:rsidRPr="00C30BB4">
        <w:rPr>
          <w:rFonts w:cstheme="minorHAnsi"/>
          <w:sz w:val="18"/>
          <w:szCs w:val="18"/>
        </w:rPr>
        <w:t>cō</w:t>
      </w:r>
      <w:proofErr w:type="spellEnd"/>
      <w:r w:rsidR="00D671E1" w:rsidRPr="00C30BB4">
        <w:rPr>
          <w:rFonts w:cstheme="minorHAnsi"/>
          <w:sz w:val="18"/>
          <w:szCs w:val="18"/>
        </w:rPr>
        <w:t xml:space="preserve"> inséparables de Zeus. Le vers 496 (</w:t>
      </w:r>
      <w:r w:rsidR="00D671E1" w:rsidRPr="00C30BB4">
        <w:rPr>
          <w:rFonts w:cstheme="minorHAnsi"/>
          <w:i/>
          <w:sz w:val="18"/>
          <w:szCs w:val="18"/>
        </w:rPr>
        <w:t>s’il est authentique</w:t>
      </w:r>
      <w:r w:rsidR="00D671E1" w:rsidRPr="00C30BB4">
        <w:rPr>
          <w:rFonts w:cstheme="minorHAnsi"/>
          <w:sz w:val="18"/>
          <w:szCs w:val="18"/>
        </w:rPr>
        <w:t xml:space="preserve">) rappelle que Zeus a vaincu Kronos </w:t>
      </w:r>
      <w:proofErr w:type="spellStart"/>
      <w:r w:rsidR="00D671E1" w:rsidRPr="00C30BB4">
        <w:rPr>
          <w:rFonts w:cstheme="minorHAnsi"/>
          <w:b/>
          <w:sz w:val="18"/>
          <w:szCs w:val="18"/>
          <w:lang w:val="el-GR"/>
        </w:rPr>
        <w:t>τέχνῃσι</w:t>
      </w:r>
      <w:proofErr w:type="spellEnd"/>
      <w:r w:rsidR="00D671E1" w:rsidRPr="00C30BB4">
        <w:rPr>
          <w:rFonts w:cstheme="minorHAnsi"/>
          <w:b/>
          <w:sz w:val="18"/>
          <w:szCs w:val="18"/>
        </w:rPr>
        <w:t xml:space="preserve"> </w:t>
      </w:r>
      <w:r w:rsidR="00D671E1" w:rsidRPr="00C30BB4">
        <w:rPr>
          <w:rFonts w:cstheme="minorHAnsi"/>
          <w:sz w:val="18"/>
          <w:szCs w:val="18"/>
        </w:rPr>
        <w:t>et</w:t>
      </w:r>
      <w:r w:rsidR="00D671E1" w:rsidRPr="00C30BB4">
        <w:rPr>
          <w:rFonts w:cstheme="minorHAnsi"/>
          <w:b/>
          <w:sz w:val="18"/>
          <w:szCs w:val="18"/>
        </w:rPr>
        <w:t xml:space="preserve"> </w:t>
      </w:r>
      <w:proofErr w:type="spellStart"/>
      <w:r w:rsidR="00D671E1" w:rsidRPr="00C30BB4">
        <w:rPr>
          <w:rFonts w:cstheme="minorHAnsi"/>
          <w:b/>
          <w:sz w:val="18"/>
          <w:szCs w:val="18"/>
          <w:lang w:val="el-GR"/>
        </w:rPr>
        <w:t>βίηφι</w:t>
      </w:r>
      <w:proofErr w:type="spellEnd"/>
      <w:r w:rsidR="00C30BB4" w:rsidRPr="00C30BB4">
        <w:rPr>
          <w:rFonts w:cstheme="minorHAnsi"/>
          <w:b/>
          <w:sz w:val="18"/>
          <w:szCs w:val="18"/>
        </w:rPr>
        <w:t xml:space="preserve"> </w:t>
      </w:r>
      <w:r w:rsidR="00D671E1" w:rsidRPr="00C30BB4">
        <w:rPr>
          <w:rFonts w:cstheme="minorHAnsi"/>
          <w:b/>
          <w:sz w:val="18"/>
          <w:szCs w:val="18"/>
        </w:rPr>
        <w:t xml:space="preserve">; </w:t>
      </w:r>
      <w:r w:rsidR="00D671E1" w:rsidRPr="00C30BB4">
        <w:rPr>
          <w:rFonts w:cstheme="minorHAnsi"/>
          <w:sz w:val="18"/>
          <w:szCs w:val="18"/>
        </w:rPr>
        <w:t xml:space="preserve">il ne fait pas allusion à la victoire finale de Zeus sur Kronos (dans la Titanomachie) mais à la manière dont il lui a fait régurgiter ses autres enfants (West).    </w:t>
      </w:r>
      <w:r w:rsidRPr="00C30BB4">
        <w:rPr>
          <w:rFonts w:cstheme="minorHAnsi"/>
          <w:b/>
          <w:sz w:val="18"/>
          <w:szCs w:val="18"/>
        </w:rPr>
        <w:t xml:space="preserve">   </w:t>
      </w:r>
    </w:p>
  </w:footnote>
  <w:footnote w:id="74">
    <w:p w14:paraId="05D7FEA6" w14:textId="1E55B1EF" w:rsidR="007C08F6" w:rsidRPr="00C30BB4" w:rsidRDefault="007C08F6"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r w:rsidR="00956CCE" w:rsidRPr="00C30BB4">
        <w:rPr>
          <w:rFonts w:cstheme="minorHAnsi"/>
          <w:b/>
          <w:sz w:val="18"/>
          <w:szCs w:val="18"/>
        </w:rPr>
        <w:t xml:space="preserve">74. — </w:t>
      </w:r>
      <w:proofErr w:type="spellStart"/>
      <w:r w:rsidR="00956CCE" w:rsidRPr="00C30BB4">
        <w:rPr>
          <w:rFonts w:cstheme="minorHAnsi"/>
          <w:b/>
          <w:sz w:val="18"/>
          <w:szCs w:val="18"/>
          <w:lang w:val="el-GR"/>
        </w:rPr>
        <w:t>ἀθανάτοις</w:t>
      </w:r>
      <w:proofErr w:type="spellEnd"/>
      <w:r w:rsidR="00956CCE" w:rsidRPr="00C30BB4">
        <w:rPr>
          <w:rFonts w:cstheme="minorHAnsi"/>
          <w:b/>
          <w:sz w:val="18"/>
          <w:szCs w:val="18"/>
        </w:rPr>
        <w:t xml:space="preserve"> </w:t>
      </w:r>
      <w:proofErr w:type="spellStart"/>
      <w:r w:rsidR="00956CCE" w:rsidRPr="00C30BB4">
        <w:rPr>
          <w:rFonts w:cstheme="minorHAnsi"/>
          <w:b/>
          <w:sz w:val="18"/>
          <w:szCs w:val="18"/>
          <w:lang w:val="el-GR"/>
        </w:rPr>
        <w:t>διέταξεν</w:t>
      </w:r>
      <w:proofErr w:type="spellEnd"/>
      <w:r w:rsidR="00956CCE" w:rsidRPr="00C30BB4">
        <w:rPr>
          <w:rFonts w:cstheme="minorHAnsi"/>
          <w:b/>
          <w:sz w:val="18"/>
          <w:szCs w:val="18"/>
        </w:rPr>
        <w:t xml:space="preserve"> </w:t>
      </w:r>
      <w:proofErr w:type="spellStart"/>
      <w:proofErr w:type="gramStart"/>
      <w:r w:rsidR="00956CCE" w:rsidRPr="00C30BB4">
        <w:rPr>
          <w:rFonts w:cstheme="minorHAnsi"/>
          <w:b/>
          <w:sz w:val="18"/>
          <w:szCs w:val="18"/>
          <w:lang w:val="el-GR"/>
        </w:rPr>
        <w:t>ὁμῶς</w:t>
      </w:r>
      <w:proofErr w:type="spellEnd"/>
      <w:r w:rsidR="00956CCE" w:rsidRPr="00C30BB4">
        <w:rPr>
          <w:rFonts w:cstheme="minorHAnsi"/>
          <w:b/>
          <w:sz w:val="18"/>
          <w:szCs w:val="18"/>
        </w:rPr>
        <w:t xml:space="preserve">  </w:t>
      </w:r>
      <w:proofErr w:type="spellStart"/>
      <w:r w:rsidR="00956CCE" w:rsidRPr="00C30BB4">
        <w:rPr>
          <w:rFonts w:cstheme="minorHAnsi"/>
          <w:b/>
          <w:sz w:val="18"/>
          <w:szCs w:val="18"/>
          <w:lang w:val="el-GR"/>
        </w:rPr>
        <w:t>καὶ</w:t>
      </w:r>
      <w:proofErr w:type="spellEnd"/>
      <w:proofErr w:type="gramEnd"/>
      <w:r w:rsidR="00956CCE" w:rsidRPr="00C30BB4">
        <w:rPr>
          <w:rFonts w:cstheme="minorHAnsi"/>
          <w:b/>
          <w:sz w:val="18"/>
          <w:szCs w:val="18"/>
        </w:rPr>
        <w:t xml:space="preserve"> </w:t>
      </w:r>
      <w:proofErr w:type="spellStart"/>
      <w:r w:rsidR="00956CCE" w:rsidRPr="00C30BB4">
        <w:rPr>
          <w:rFonts w:cstheme="minorHAnsi"/>
          <w:b/>
          <w:sz w:val="18"/>
          <w:szCs w:val="18"/>
          <w:lang w:val="el-GR"/>
        </w:rPr>
        <w:t>ἐπέφραδε</w:t>
      </w:r>
      <w:proofErr w:type="spellEnd"/>
      <w:r w:rsidR="00956CCE" w:rsidRPr="00C30BB4">
        <w:rPr>
          <w:rFonts w:cstheme="minorHAnsi"/>
          <w:b/>
          <w:sz w:val="18"/>
          <w:szCs w:val="18"/>
        </w:rPr>
        <w:t xml:space="preserve"> </w:t>
      </w:r>
      <w:proofErr w:type="gramStart"/>
      <w:r w:rsidR="00956CCE" w:rsidRPr="00C30BB4">
        <w:rPr>
          <w:rFonts w:cstheme="minorHAnsi"/>
          <w:b/>
          <w:sz w:val="18"/>
          <w:szCs w:val="18"/>
          <w:lang w:val="el-GR"/>
        </w:rPr>
        <w:t>τιμάς</w:t>
      </w:r>
      <w:r w:rsidR="00956CCE" w:rsidRPr="00C30BB4">
        <w:rPr>
          <w:rFonts w:cstheme="minorHAnsi"/>
          <w:b/>
          <w:sz w:val="18"/>
          <w:szCs w:val="18"/>
        </w:rPr>
        <w:t>.—</w:t>
      </w:r>
      <w:proofErr w:type="gramEnd"/>
      <w:r w:rsidR="00956CCE" w:rsidRPr="00C30BB4">
        <w:rPr>
          <w:rFonts w:cstheme="minorHAnsi"/>
          <w:sz w:val="18"/>
          <w:szCs w:val="18"/>
        </w:rPr>
        <w:t xml:space="preserve">    </w:t>
      </w:r>
      <w:r w:rsidR="00956CCE" w:rsidRPr="00C30BB4">
        <w:rPr>
          <w:rFonts w:cstheme="minorHAnsi"/>
          <w:b/>
          <w:sz w:val="18"/>
          <w:szCs w:val="18"/>
        </w:rPr>
        <w:t xml:space="preserve">NB. </w:t>
      </w:r>
      <w:proofErr w:type="spellStart"/>
      <w:r w:rsidR="00956CCE" w:rsidRPr="00C30BB4">
        <w:rPr>
          <w:rFonts w:cstheme="minorHAnsi"/>
          <w:b/>
          <w:caps/>
          <w:color w:val="C00000"/>
          <w:sz w:val="18"/>
          <w:szCs w:val="18"/>
          <w:lang w:val="el-GR"/>
        </w:rPr>
        <w:t>δ</w:t>
      </w:r>
      <w:r w:rsidR="00956CCE" w:rsidRPr="00C30BB4">
        <w:rPr>
          <w:rFonts w:cstheme="minorHAnsi"/>
          <w:b/>
          <w:sz w:val="18"/>
          <w:szCs w:val="18"/>
          <w:lang w:val="el-GR"/>
        </w:rPr>
        <w:t>ιέταξεν</w:t>
      </w:r>
      <w:proofErr w:type="spellEnd"/>
      <w:r w:rsidR="00956CCE" w:rsidRPr="00C30BB4">
        <w:rPr>
          <w:rFonts w:cstheme="minorHAnsi"/>
          <w:b/>
          <w:sz w:val="18"/>
          <w:szCs w:val="18"/>
        </w:rPr>
        <w:t xml:space="preserve"> </w:t>
      </w:r>
      <w:proofErr w:type="spellStart"/>
      <w:r w:rsidR="00956CCE" w:rsidRPr="00C30BB4">
        <w:rPr>
          <w:rFonts w:cstheme="minorHAnsi"/>
          <w:b/>
          <w:sz w:val="18"/>
          <w:szCs w:val="18"/>
          <w:lang w:val="el-GR"/>
        </w:rPr>
        <w:t>ὁμῶς</w:t>
      </w:r>
      <w:proofErr w:type="spellEnd"/>
      <w:r w:rsidR="00C30BB4" w:rsidRPr="00C30BB4">
        <w:rPr>
          <w:rFonts w:cstheme="minorHAnsi"/>
          <w:b/>
          <w:sz w:val="18"/>
          <w:szCs w:val="18"/>
        </w:rPr>
        <w:t xml:space="preserve"> </w:t>
      </w:r>
      <w:r w:rsidR="00956CCE" w:rsidRPr="00C30BB4">
        <w:rPr>
          <w:rFonts w:cstheme="minorHAnsi"/>
          <w:b/>
          <w:sz w:val="18"/>
          <w:szCs w:val="18"/>
        </w:rPr>
        <w:t>:</w:t>
      </w:r>
      <w:r w:rsidR="00956CCE" w:rsidRPr="00C30BB4">
        <w:rPr>
          <w:rFonts w:cstheme="minorHAnsi"/>
          <w:sz w:val="18"/>
          <w:szCs w:val="18"/>
        </w:rPr>
        <w:t xml:space="preserve"> West adopte la correction </w:t>
      </w:r>
      <w:proofErr w:type="spellStart"/>
      <w:r w:rsidR="00956CCE" w:rsidRPr="00C30BB4">
        <w:rPr>
          <w:rFonts w:cstheme="minorHAnsi"/>
          <w:sz w:val="18"/>
          <w:szCs w:val="18"/>
          <w:lang w:val="el-GR"/>
        </w:rPr>
        <w:t>διέταξεν</w:t>
      </w:r>
      <w:proofErr w:type="spellEnd"/>
      <w:r w:rsidR="00956CCE" w:rsidRPr="00C30BB4">
        <w:rPr>
          <w:rFonts w:cstheme="minorHAnsi"/>
          <w:sz w:val="18"/>
          <w:szCs w:val="18"/>
        </w:rPr>
        <w:t xml:space="preserve"> </w:t>
      </w:r>
      <w:proofErr w:type="spellStart"/>
      <w:r w:rsidR="00956CCE" w:rsidRPr="00C30BB4">
        <w:rPr>
          <w:rFonts w:cstheme="minorHAnsi"/>
          <w:sz w:val="18"/>
          <w:szCs w:val="18"/>
          <w:lang w:val="el-GR"/>
        </w:rPr>
        <w:t>νόμους</w:t>
      </w:r>
      <w:proofErr w:type="spellEnd"/>
      <w:r w:rsidR="00956CCE" w:rsidRPr="00C30BB4">
        <w:rPr>
          <w:rFonts w:cstheme="minorHAnsi"/>
          <w:sz w:val="18"/>
          <w:szCs w:val="18"/>
        </w:rPr>
        <w:t xml:space="preserve">.    </w:t>
      </w:r>
      <w:proofErr w:type="spellStart"/>
      <w:r w:rsidR="00956CCE" w:rsidRPr="00C30BB4">
        <w:rPr>
          <w:rFonts w:cstheme="minorHAnsi"/>
          <w:b/>
          <w:color w:val="C00000"/>
          <w:sz w:val="18"/>
          <w:szCs w:val="18"/>
        </w:rPr>
        <w:t>Ὁ</w:t>
      </w:r>
      <w:r w:rsidR="00956CCE" w:rsidRPr="00C30BB4">
        <w:rPr>
          <w:rFonts w:cstheme="minorHAnsi"/>
          <w:b/>
          <w:sz w:val="18"/>
          <w:szCs w:val="18"/>
        </w:rPr>
        <w:t>μῶς</w:t>
      </w:r>
      <w:proofErr w:type="spellEnd"/>
      <w:r w:rsidR="00C30BB4" w:rsidRPr="00C30BB4">
        <w:rPr>
          <w:rFonts w:cstheme="minorHAnsi"/>
          <w:b/>
          <w:sz w:val="18"/>
          <w:szCs w:val="18"/>
        </w:rPr>
        <w:t xml:space="preserve"> </w:t>
      </w:r>
      <w:r w:rsidR="00956CCE" w:rsidRPr="00C30BB4">
        <w:rPr>
          <w:rFonts w:cstheme="minorHAnsi"/>
          <w:b/>
          <w:sz w:val="18"/>
          <w:szCs w:val="18"/>
        </w:rPr>
        <w:t xml:space="preserve">: </w:t>
      </w:r>
      <w:r w:rsidR="00956CCE" w:rsidRPr="00C30BB4">
        <w:rPr>
          <w:rFonts w:cstheme="minorHAnsi"/>
          <w:sz w:val="18"/>
          <w:szCs w:val="18"/>
        </w:rPr>
        <w:t xml:space="preserve">de la même façon, de </w:t>
      </w:r>
      <w:proofErr w:type="gramStart"/>
      <w:r w:rsidR="00956CCE" w:rsidRPr="00C30BB4">
        <w:rPr>
          <w:rFonts w:cstheme="minorHAnsi"/>
          <w:sz w:val="18"/>
          <w:szCs w:val="18"/>
        </w:rPr>
        <w:t>même;</w:t>
      </w:r>
      <w:proofErr w:type="gramEnd"/>
      <w:r w:rsidR="00956CCE" w:rsidRPr="00C30BB4">
        <w:rPr>
          <w:rFonts w:cstheme="minorHAnsi"/>
          <w:sz w:val="18"/>
          <w:szCs w:val="18"/>
        </w:rPr>
        <w:t xml:space="preserve"> également.    </w:t>
      </w:r>
      <w:proofErr w:type="spellStart"/>
      <w:proofErr w:type="gramStart"/>
      <w:r w:rsidR="00956CCE" w:rsidRPr="00C30BB4">
        <w:rPr>
          <w:rFonts w:cstheme="minorHAnsi"/>
          <w:b/>
          <w:color w:val="C00000"/>
          <w:sz w:val="18"/>
          <w:szCs w:val="18"/>
        </w:rPr>
        <w:t>Δ</w:t>
      </w:r>
      <w:r w:rsidR="00956CCE" w:rsidRPr="00C30BB4">
        <w:rPr>
          <w:rFonts w:cstheme="minorHAnsi"/>
          <w:b/>
          <w:bCs/>
          <w:sz w:val="18"/>
          <w:szCs w:val="18"/>
        </w:rPr>
        <w:t>ι</w:t>
      </w:r>
      <w:proofErr w:type="spellEnd"/>
      <w:r w:rsidR="00956CCE" w:rsidRPr="00C30BB4">
        <w:rPr>
          <w:rFonts w:cstheme="minorHAnsi"/>
          <w:b/>
          <w:bCs/>
          <w:sz w:val="18"/>
          <w:szCs w:val="18"/>
        </w:rPr>
        <w:t>α</w:t>
      </w:r>
      <w:proofErr w:type="spellStart"/>
      <w:r w:rsidR="00956CCE" w:rsidRPr="00C30BB4">
        <w:rPr>
          <w:rFonts w:cstheme="minorHAnsi"/>
          <w:b/>
          <w:bCs/>
          <w:sz w:val="18"/>
          <w:szCs w:val="18"/>
        </w:rPr>
        <w:t>τάσσω</w:t>
      </w:r>
      <w:proofErr w:type="spellEnd"/>
      <w:r w:rsidR="00956CCE" w:rsidRPr="00C30BB4">
        <w:rPr>
          <w:rFonts w:cstheme="minorHAnsi"/>
          <w:b/>
          <w:bCs/>
          <w:sz w:val="18"/>
          <w:szCs w:val="18"/>
        </w:rPr>
        <w:t xml:space="preserve">  —[ </w:t>
      </w:r>
      <w:r w:rsidR="00956CCE" w:rsidRPr="00C30BB4">
        <w:rPr>
          <w:rFonts w:cstheme="minorHAnsi"/>
          <w:b/>
          <w:bCs/>
          <w:i/>
          <w:sz w:val="18"/>
          <w:szCs w:val="18"/>
        </w:rPr>
        <w:t>fut.:</w:t>
      </w:r>
      <w:proofErr w:type="gramEnd"/>
      <w:r w:rsidR="00956CCE" w:rsidRPr="00C30BB4">
        <w:rPr>
          <w:rFonts w:cstheme="minorHAnsi"/>
          <w:b/>
          <w:bCs/>
          <w:sz w:val="18"/>
          <w:szCs w:val="18"/>
        </w:rPr>
        <w:t xml:space="preserve"> </w:t>
      </w:r>
      <w:proofErr w:type="spellStart"/>
      <w:r w:rsidR="00956CCE" w:rsidRPr="00C30BB4">
        <w:rPr>
          <w:rFonts w:cstheme="minorHAnsi"/>
          <w:sz w:val="18"/>
          <w:szCs w:val="18"/>
        </w:rPr>
        <w:t>δι</w:t>
      </w:r>
      <w:proofErr w:type="spellEnd"/>
      <w:r w:rsidR="00956CCE" w:rsidRPr="00C30BB4">
        <w:rPr>
          <w:rFonts w:cstheme="minorHAnsi"/>
          <w:sz w:val="18"/>
          <w:szCs w:val="18"/>
        </w:rPr>
        <w:t>α</w:t>
      </w:r>
      <w:proofErr w:type="spellStart"/>
      <w:r w:rsidR="00956CCE" w:rsidRPr="00C30BB4">
        <w:rPr>
          <w:rFonts w:cstheme="minorHAnsi"/>
          <w:sz w:val="18"/>
          <w:szCs w:val="18"/>
        </w:rPr>
        <w:t>τάξω</w:t>
      </w:r>
      <w:proofErr w:type="spellEnd"/>
      <w:r w:rsidR="00C30BB4" w:rsidRPr="00C30BB4">
        <w:rPr>
          <w:rFonts w:cstheme="minorHAnsi"/>
          <w:sz w:val="18"/>
          <w:szCs w:val="18"/>
        </w:rPr>
        <w:t xml:space="preserve"> </w:t>
      </w:r>
      <w:r w:rsidR="00956CCE" w:rsidRPr="00C30BB4">
        <w:rPr>
          <w:rFonts w:cstheme="minorHAnsi"/>
          <w:sz w:val="18"/>
          <w:szCs w:val="18"/>
        </w:rPr>
        <w:t xml:space="preserve">; </w:t>
      </w:r>
      <w:proofErr w:type="spellStart"/>
      <w:r w:rsidR="00956CCE" w:rsidRPr="00C30BB4">
        <w:rPr>
          <w:rFonts w:cstheme="minorHAnsi"/>
          <w:i/>
          <w:iCs/>
          <w:sz w:val="18"/>
          <w:szCs w:val="18"/>
        </w:rPr>
        <w:t>aor</w:t>
      </w:r>
      <w:proofErr w:type="spellEnd"/>
      <w:r w:rsidR="00956CCE" w:rsidRPr="00C30BB4">
        <w:rPr>
          <w:rFonts w:cstheme="minorHAnsi"/>
          <w:i/>
          <w:iCs/>
          <w:sz w:val="18"/>
          <w:szCs w:val="18"/>
        </w:rPr>
        <w:t>.</w:t>
      </w:r>
      <w:r w:rsidR="00C30BB4" w:rsidRPr="00C30BB4">
        <w:rPr>
          <w:rFonts w:cstheme="minorHAnsi"/>
          <w:sz w:val="18"/>
          <w:szCs w:val="18"/>
        </w:rPr>
        <w:t xml:space="preserve"> </w:t>
      </w:r>
      <w:r w:rsidR="00956CCE" w:rsidRPr="00C30BB4">
        <w:rPr>
          <w:rFonts w:cstheme="minorHAnsi"/>
          <w:sz w:val="18"/>
          <w:szCs w:val="18"/>
        </w:rPr>
        <w:t xml:space="preserve">: </w:t>
      </w:r>
      <w:proofErr w:type="spellStart"/>
      <w:r w:rsidR="00956CCE" w:rsidRPr="00C30BB4">
        <w:rPr>
          <w:rFonts w:cstheme="minorHAnsi"/>
          <w:sz w:val="18"/>
          <w:szCs w:val="18"/>
        </w:rPr>
        <w:t>ἔτ</w:t>
      </w:r>
      <w:proofErr w:type="spellEnd"/>
      <w:r w:rsidR="00956CCE" w:rsidRPr="00C30BB4">
        <w:rPr>
          <w:rFonts w:cstheme="minorHAnsi"/>
          <w:sz w:val="18"/>
          <w:szCs w:val="18"/>
        </w:rPr>
        <w:t>αξα</w:t>
      </w:r>
      <w:r w:rsidR="00C30BB4" w:rsidRPr="00C30BB4">
        <w:rPr>
          <w:rFonts w:cstheme="minorHAnsi"/>
          <w:sz w:val="18"/>
          <w:szCs w:val="18"/>
        </w:rPr>
        <w:t xml:space="preserve"> </w:t>
      </w:r>
      <w:r w:rsidR="00956CCE" w:rsidRPr="00C30BB4">
        <w:rPr>
          <w:rFonts w:cstheme="minorHAnsi"/>
          <w:sz w:val="18"/>
          <w:szCs w:val="18"/>
        </w:rPr>
        <w:t xml:space="preserve">; </w:t>
      </w:r>
      <w:proofErr w:type="spellStart"/>
      <w:r w:rsidR="00956CCE" w:rsidRPr="00C30BB4">
        <w:rPr>
          <w:rFonts w:cstheme="minorHAnsi"/>
          <w:i/>
          <w:iCs/>
          <w:sz w:val="18"/>
          <w:szCs w:val="18"/>
        </w:rPr>
        <w:t>pft</w:t>
      </w:r>
      <w:proofErr w:type="spellEnd"/>
      <w:r w:rsidR="00956CCE" w:rsidRPr="00C30BB4">
        <w:rPr>
          <w:rFonts w:cstheme="minorHAnsi"/>
          <w:i/>
          <w:iCs/>
          <w:sz w:val="18"/>
          <w:szCs w:val="18"/>
        </w:rPr>
        <w:t>.</w:t>
      </w:r>
      <w:r w:rsidR="00C30BB4" w:rsidRPr="00C30BB4">
        <w:rPr>
          <w:rFonts w:cstheme="minorHAnsi"/>
          <w:sz w:val="18"/>
          <w:szCs w:val="18"/>
        </w:rPr>
        <w:t xml:space="preserve"> </w:t>
      </w:r>
      <w:r w:rsidR="00956CCE" w:rsidRPr="00C30BB4">
        <w:rPr>
          <w:rFonts w:cstheme="minorHAnsi"/>
          <w:sz w:val="18"/>
          <w:szCs w:val="18"/>
        </w:rPr>
        <w:t xml:space="preserve">: </w:t>
      </w:r>
      <w:proofErr w:type="spellStart"/>
      <w:proofErr w:type="gramStart"/>
      <w:r w:rsidR="00956CCE" w:rsidRPr="00C30BB4">
        <w:rPr>
          <w:rFonts w:cstheme="minorHAnsi"/>
          <w:sz w:val="18"/>
          <w:szCs w:val="18"/>
        </w:rPr>
        <w:t>τέτ</w:t>
      </w:r>
      <w:proofErr w:type="spellEnd"/>
      <w:r w:rsidR="00956CCE" w:rsidRPr="00C30BB4">
        <w:rPr>
          <w:rFonts w:cstheme="minorHAnsi"/>
          <w:sz w:val="18"/>
          <w:szCs w:val="18"/>
        </w:rPr>
        <w:t xml:space="preserve">αχα </w:t>
      </w:r>
      <w:r w:rsidR="00956CCE" w:rsidRPr="00C30BB4">
        <w:rPr>
          <w:rFonts w:cstheme="minorHAnsi"/>
          <w:b/>
          <w:sz w:val="18"/>
          <w:szCs w:val="18"/>
        </w:rPr>
        <w:t>]</w:t>
      </w:r>
      <w:proofErr w:type="gramEnd"/>
      <w:r w:rsidR="00956CCE" w:rsidRPr="00C30BB4">
        <w:rPr>
          <w:rFonts w:cstheme="minorHAnsi"/>
          <w:b/>
          <w:sz w:val="18"/>
          <w:szCs w:val="18"/>
        </w:rPr>
        <w:t>—:</w:t>
      </w:r>
      <w:r w:rsidR="00956CCE" w:rsidRPr="00C30BB4">
        <w:rPr>
          <w:rFonts w:cstheme="minorHAnsi"/>
          <w:sz w:val="18"/>
          <w:szCs w:val="18"/>
        </w:rPr>
        <w:t xml:space="preserve"> disposer en ordre</w:t>
      </w:r>
      <w:r w:rsidR="00C30BB4" w:rsidRPr="00C30BB4">
        <w:rPr>
          <w:rFonts w:cstheme="minorHAnsi"/>
          <w:sz w:val="18"/>
          <w:szCs w:val="18"/>
        </w:rPr>
        <w:t xml:space="preserve"> </w:t>
      </w:r>
      <w:r w:rsidR="00956CCE" w:rsidRPr="00C30BB4">
        <w:rPr>
          <w:rFonts w:cstheme="minorHAnsi"/>
          <w:sz w:val="18"/>
          <w:szCs w:val="18"/>
        </w:rPr>
        <w:t xml:space="preserve">; distribuer, répartir.   </w:t>
      </w:r>
      <w:r w:rsidR="00956CCE" w:rsidRPr="00C30BB4">
        <w:rPr>
          <w:rFonts w:cstheme="minorHAnsi"/>
          <w:b/>
          <w:bCs/>
          <w:color w:val="C00000"/>
          <w:sz w:val="18"/>
          <w:szCs w:val="18"/>
          <w:lang w:val="el-GR"/>
        </w:rPr>
        <w:t>Ἐ</w:t>
      </w:r>
      <w:r w:rsidR="00956CCE" w:rsidRPr="00C30BB4">
        <w:rPr>
          <w:rFonts w:cstheme="minorHAnsi"/>
          <w:b/>
          <w:bCs/>
          <w:sz w:val="18"/>
          <w:szCs w:val="18"/>
        </w:rPr>
        <w:t>π</w:t>
      </w:r>
      <w:proofErr w:type="spellStart"/>
      <w:r w:rsidR="00956CCE" w:rsidRPr="00C30BB4">
        <w:rPr>
          <w:rFonts w:cstheme="minorHAnsi"/>
          <w:b/>
          <w:bCs/>
          <w:sz w:val="18"/>
          <w:szCs w:val="18"/>
        </w:rPr>
        <w:t>έφρ</w:t>
      </w:r>
      <w:proofErr w:type="spellEnd"/>
      <w:r w:rsidR="00956CCE" w:rsidRPr="00C30BB4">
        <w:rPr>
          <w:rFonts w:cstheme="minorHAnsi"/>
          <w:b/>
          <w:bCs/>
          <w:sz w:val="18"/>
          <w:szCs w:val="18"/>
        </w:rPr>
        <w:t>α</w:t>
      </w:r>
      <w:proofErr w:type="spellStart"/>
      <w:r w:rsidR="00956CCE" w:rsidRPr="00C30BB4">
        <w:rPr>
          <w:rFonts w:cstheme="minorHAnsi"/>
          <w:b/>
          <w:bCs/>
          <w:sz w:val="18"/>
          <w:szCs w:val="18"/>
        </w:rPr>
        <w:t>δον</w:t>
      </w:r>
      <w:proofErr w:type="spellEnd"/>
      <w:r w:rsidR="00956CCE" w:rsidRPr="00C30BB4">
        <w:rPr>
          <w:rFonts w:cstheme="minorHAnsi"/>
          <w:sz w:val="18"/>
          <w:szCs w:val="18"/>
        </w:rPr>
        <w:t xml:space="preserve"> </w:t>
      </w:r>
      <w:r w:rsidR="00956CCE" w:rsidRPr="00C30BB4">
        <w:rPr>
          <w:rFonts w:cstheme="minorHAnsi"/>
          <w:i/>
          <w:iCs/>
          <w:sz w:val="18"/>
          <w:szCs w:val="18"/>
        </w:rPr>
        <w:t xml:space="preserve">aor-2  </w:t>
      </w:r>
      <w:proofErr w:type="spellStart"/>
      <w:r w:rsidR="00956CCE" w:rsidRPr="00C30BB4">
        <w:rPr>
          <w:rFonts w:cstheme="minorHAnsi"/>
          <w:i/>
          <w:iCs/>
          <w:sz w:val="18"/>
          <w:szCs w:val="18"/>
        </w:rPr>
        <w:t>épq</w:t>
      </w:r>
      <w:proofErr w:type="spellEnd"/>
      <w:r w:rsidR="00956CCE" w:rsidRPr="00C30BB4">
        <w:rPr>
          <w:rFonts w:cstheme="minorHAnsi"/>
          <w:i/>
          <w:iCs/>
          <w:sz w:val="18"/>
          <w:szCs w:val="18"/>
        </w:rPr>
        <w:t xml:space="preserve">. </w:t>
      </w:r>
      <w:proofErr w:type="gramStart"/>
      <w:r w:rsidR="00956CCE" w:rsidRPr="00C30BB4">
        <w:rPr>
          <w:rFonts w:cstheme="minorHAnsi"/>
          <w:i/>
          <w:iCs/>
          <w:sz w:val="18"/>
          <w:szCs w:val="18"/>
        </w:rPr>
        <w:t>de</w:t>
      </w:r>
      <w:r w:rsidR="00956CCE" w:rsidRPr="00C30BB4">
        <w:rPr>
          <w:rFonts w:cstheme="minorHAnsi"/>
          <w:sz w:val="18"/>
          <w:szCs w:val="18"/>
        </w:rPr>
        <w:t xml:space="preserve">  </w:t>
      </w:r>
      <w:proofErr w:type="spellStart"/>
      <w:r w:rsidR="00956CCE" w:rsidRPr="00C30BB4">
        <w:rPr>
          <w:rFonts w:cstheme="minorHAnsi"/>
          <w:b/>
          <w:color w:val="C00000"/>
          <w:sz w:val="18"/>
          <w:szCs w:val="18"/>
        </w:rPr>
        <w:t>Φ</w:t>
      </w:r>
      <w:r w:rsidR="00956CCE" w:rsidRPr="00C30BB4">
        <w:rPr>
          <w:rFonts w:cstheme="minorHAnsi"/>
          <w:b/>
          <w:sz w:val="18"/>
          <w:szCs w:val="18"/>
        </w:rPr>
        <w:t>ράζω</w:t>
      </w:r>
      <w:proofErr w:type="spellEnd"/>
      <w:proofErr w:type="gramEnd"/>
      <w:r w:rsidR="00956CCE" w:rsidRPr="00C30BB4">
        <w:rPr>
          <w:rFonts w:cstheme="minorHAnsi"/>
          <w:b/>
          <w:sz w:val="18"/>
          <w:szCs w:val="18"/>
        </w:rPr>
        <w:t xml:space="preserve"> </w:t>
      </w:r>
      <w:proofErr w:type="gramStart"/>
      <w:r w:rsidR="00956CCE" w:rsidRPr="00C30BB4">
        <w:rPr>
          <w:rFonts w:cstheme="minorHAnsi"/>
          <w:b/>
          <w:sz w:val="18"/>
          <w:szCs w:val="18"/>
        </w:rPr>
        <w:t>—[</w:t>
      </w:r>
      <w:r w:rsidR="00956CCE" w:rsidRPr="00C30BB4">
        <w:rPr>
          <w:rFonts w:cstheme="minorHAnsi"/>
          <w:sz w:val="18"/>
          <w:szCs w:val="18"/>
        </w:rPr>
        <w:t xml:space="preserve"> </w:t>
      </w:r>
      <w:r w:rsidR="00956CCE" w:rsidRPr="00C30BB4">
        <w:rPr>
          <w:rFonts w:cstheme="minorHAnsi"/>
          <w:i/>
          <w:sz w:val="18"/>
          <w:szCs w:val="18"/>
        </w:rPr>
        <w:t>fut.</w:t>
      </w:r>
      <w:r w:rsidR="00956CCE" w:rsidRPr="00C30BB4">
        <w:rPr>
          <w:rFonts w:cstheme="minorHAnsi"/>
          <w:sz w:val="18"/>
          <w:szCs w:val="18"/>
        </w:rPr>
        <w:t>:</w:t>
      </w:r>
      <w:proofErr w:type="gramEnd"/>
      <w:r w:rsidR="00956CCE" w:rsidRPr="00C30BB4">
        <w:rPr>
          <w:rFonts w:cstheme="minorHAnsi"/>
          <w:sz w:val="18"/>
          <w:szCs w:val="18"/>
        </w:rPr>
        <w:t xml:space="preserve"> </w:t>
      </w:r>
      <w:proofErr w:type="spellStart"/>
      <w:r w:rsidR="00956CCE" w:rsidRPr="00C30BB4">
        <w:rPr>
          <w:rFonts w:cstheme="minorHAnsi"/>
          <w:sz w:val="18"/>
          <w:szCs w:val="18"/>
        </w:rPr>
        <w:t>φράσω</w:t>
      </w:r>
      <w:proofErr w:type="spellEnd"/>
      <w:r w:rsidR="00C30BB4" w:rsidRPr="00C30BB4">
        <w:rPr>
          <w:rFonts w:cstheme="minorHAnsi"/>
          <w:sz w:val="18"/>
          <w:szCs w:val="18"/>
        </w:rPr>
        <w:t xml:space="preserve"> </w:t>
      </w:r>
      <w:r w:rsidR="00956CCE" w:rsidRPr="00C30BB4">
        <w:rPr>
          <w:rFonts w:cstheme="minorHAnsi"/>
          <w:sz w:val="18"/>
          <w:szCs w:val="18"/>
        </w:rPr>
        <w:t xml:space="preserve">; </w:t>
      </w:r>
      <w:proofErr w:type="spellStart"/>
      <w:r w:rsidR="00956CCE" w:rsidRPr="00C30BB4">
        <w:rPr>
          <w:rFonts w:cstheme="minorHAnsi"/>
          <w:i/>
          <w:sz w:val="18"/>
          <w:szCs w:val="18"/>
        </w:rPr>
        <w:t>aor</w:t>
      </w:r>
      <w:proofErr w:type="spellEnd"/>
      <w:proofErr w:type="gramStart"/>
      <w:r w:rsidR="00956CCE" w:rsidRPr="00C30BB4">
        <w:rPr>
          <w:rFonts w:cstheme="minorHAnsi"/>
          <w:i/>
          <w:sz w:val="18"/>
          <w:szCs w:val="18"/>
        </w:rPr>
        <w:t>.</w:t>
      </w:r>
      <w:r w:rsidR="00956CCE" w:rsidRPr="00C30BB4">
        <w:rPr>
          <w:rFonts w:cstheme="minorHAnsi"/>
          <w:sz w:val="18"/>
          <w:szCs w:val="18"/>
        </w:rPr>
        <w:t>:</w:t>
      </w:r>
      <w:proofErr w:type="gramEnd"/>
      <w:r w:rsidR="00956CCE" w:rsidRPr="00C30BB4">
        <w:rPr>
          <w:rFonts w:cstheme="minorHAnsi"/>
          <w:sz w:val="18"/>
          <w:szCs w:val="18"/>
        </w:rPr>
        <w:t xml:space="preserve">  </w:t>
      </w:r>
      <w:proofErr w:type="spellStart"/>
      <w:r w:rsidR="00956CCE" w:rsidRPr="00C30BB4">
        <w:rPr>
          <w:rFonts w:cstheme="minorHAnsi"/>
          <w:sz w:val="18"/>
          <w:szCs w:val="18"/>
        </w:rPr>
        <w:t>ἔφρ</w:t>
      </w:r>
      <w:proofErr w:type="spellEnd"/>
      <w:r w:rsidR="00956CCE" w:rsidRPr="00C30BB4">
        <w:rPr>
          <w:rFonts w:cstheme="minorHAnsi"/>
          <w:sz w:val="18"/>
          <w:szCs w:val="18"/>
        </w:rPr>
        <w:t>ασα</w:t>
      </w:r>
      <w:r w:rsidR="00C30BB4" w:rsidRPr="00C30BB4">
        <w:rPr>
          <w:rFonts w:cstheme="minorHAnsi"/>
          <w:sz w:val="18"/>
          <w:szCs w:val="18"/>
        </w:rPr>
        <w:t xml:space="preserve"> </w:t>
      </w:r>
      <w:r w:rsidR="00956CCE" w:rsidRPr="00C30BB4">
        <w:rPr>
          <w:rFonts w:cstheme="minorHAnsi"/>
          <w:sz w:val="18"/>
          <w:szCs w:val="18"/>
        </w:rPr>
        <w:t xml:space="preserve">; </w:t>
      </w:r>
      <w:proofErr w:type="spellStart"/>
      <w:r w:rsidR="00956CCE" w:rsidRPr="00C30BB4">
        <w:rPr>
          <w:rFonts w:cstheme="minorHAnsi"/>
          <w:i/>
          <w:sz w:val="18"/>
          <w:szCs w:val="18"/>
        </w:rPr>
        <w:t>pft</w:t>
      </w:r>
      <w:proofErr w:type="spellEnd"/>
      <w:proofErr w:type="gramStart"/>
      <w:r w:rsidR="00956CCE" w:rsidRPr="00C30BB4">
        <w:rPr>
          <w:rFonts w:cstheme="minorHAnsi"/>
          <w:sz w:val="18"/>
          <w:szCs w:val="18"/>
        </w:rPr>
        <w:t>.:</w:t>
      </w:r>
      <w:proofErr w:type="gramEnd"/>
      <w:r w:rsidR="00956CCE" w:rsidRPr="00C30BB4">
        <w:rPr>
          <w:rFonts w:cstheme="minorHAnsi"/>
          <w:sz w:val="18"/>
          <w:szCs w:val="18"/>
        </w:rPr>
        <w:t xml:space="preserve"> </w:t>
      </w:r>
      <w:proofErr w:type="gramStart"/>
      <w:r w:rsidR="00956CCE" w:rsidRPr="00C30BB4">
        <w:rPr>
          <w:rFonts w:cstheme="minorHAnsi"/>
          <w:sz w:val="18"/>
          <w:szCs w:val="18"/>
        </w:rPr>
        <w:t>π</w:t>
      </w:r>
      <w:proofErr w:type="spellStart"/>
      <w:r w:rsidR="00956CCE" w:rsidRPr="00C30BB4">
        <w:rPr>
          <w:rFonts w:cstheme="minorHAnsi"/>
          <w:sz w:val="18"/>
          <w:szCs w:val="18"/>
        </w:rPr>
        <w:t>έφρ</w:t>
      </w:r>
      <w:proofErr w:type="spellEnd"/>
      <w:r w:rsidR="00956CCE" w:rsidRPr="00C30BB4">
        <w:rPr>
          <w:rFonts w:cstheme="minorHAnsi"/>
          <w:sz w:val="18"/>
          <w:szCs w:val="18"/>
        </w:rPr>
        <w:t>ακα</w:t>
      </w:r>
      <w:r w:rsidR="00956CCE" w:rsidRPr="00C30BB4">
        <w:rPr>
          <w:rFonts w:cstheme="minorHAnsi"/>
          <w:b/>
          <w:sz w:val="18"/>
          <w:szCs w:val="18"/>
        </w:rPr>
        <w:t xml:space="preserve"> ]</w:t>
      </w:r>
      <w:proofErr w:type="gramEnd"/>
      <w:r w:rsidR="00956CCE" w:rsidRPr="00C30BB4">
        <w:rPr>
          <w:rFonts w:cstheme="minorHAnsi"/>
          <w:b/>
          <w:sz w:val="18"/>
          <w:szCs w:val="18"/>
        </w:rPr>
        <w:t>—:</w:t>
      </w:r>
      <w:r w:rsidR="00956CCE" w:rsidRPr="00C30BB4">
        <w:rPr>
          <w:rFonts w:cstheme="minorHAnsi"/>
          <w:sz w:val="18"/>
          <w:szCs w:val="18"/>
        </w:rPr>
        <w:t xml:space="preserve"> mettre dans l’esprit</w:t>
      </w:r>
      <w:r w:rsidR="00C30BB4" w:rsidRPr="00C30BB4">
        <w:rPr>
          <w:rFonts w:cstheme="minorHAnsi"/>
          <w:sz w:val="18"/>
          <w:szCs w:val="18"/>
        </w:rPr>
        <w:t xml:space="preserve"> </w:t>
      </w:r>
      <w:r w:rsidR="00956CCE" w:rsidRPr="00C30BB4">
        <w:rPr>
          <w:rFonts w:cstheme="minorHAnsi"/>
          <w:sz w:val="18"/>
          <w:szCs w:val="18"/>
        </w:rPr>
        <w:t>; faire comprendre, expliquer, indiquer</w:t>
      </w:r>
      <w:r w:rsidR="00C30BB4" w:rsidRPr="00C30BB4">
        <w:rPr>
          <w:rFonts w:cstheme="minorHAnsi"/>
          <w:sz w:val="18"/>
          <w:szCs w:val="18"/>
        </w:rPr>
        <w:t xml:space="preserve"> </w:t>
      </w:r>
      <w:r w:rsidR="00956CCE" w:rsidRPr="00C30BB4">
        <w:rPr>
          <w:rFonts w:cstheme="minorHAnsi"/>
          <w:sz w:val="18"/>
          <w:szCs w:val="18"/>
        </w:rPr>
        <w:t>; énoncer</w:t>
      </w:r>
      <w:r w:rsidR="00C30BB4" w:rsidRPr="00C30BB4">
        <w:rPr>
          <w:rFonts w:cstheme="minorHAnsi"/>
          <w:sz w:val="18"/>
          <w:szCs w:val="18"/>
        </w:rPr>
        <w:t xml:space="preserve"> </w:t>
      </w:r>
      <w:r w:rsidR="00956CCE" w:rsidRPr="00C30BB4">
        <w:rPr>
          <w:rFonts w:cstheme="minorHAnsi"/>
          <w:sz w:val="18"/>
          <w:szCs w:val="18"/>
        </w:rPr>
        <w:t xml:space="preserve">; </w:t>
      </w:r>
      <w:proofErr w:type="gramStart"/>
      <w:r w:rsidR="00956CCE" w:rsidRPr="00C30BB4">
        <w:rPr>
          <w:rFonts w:cstheme="minorHAnsi"/>
          <w:sz w:val="18"/>
          <w:szCs w:val="18"/>
        </w:rPr>
        <w:t>confier;</w:t>
      </w:r>
      <w:proofErr w:type="gramEnd"/>
      <w:r w:rsidR="00956CCE" w:rsidRPr="00C30BB4">
        <w:rPr>
          <w:rFonts w:cstheme="minorHAnsi"/>
          <w:sz w:val="18"/>
          <w:szCs w:val="18"/>
        </w:rPr>
        <w:t xml:space="preserve"> ordonner […].     </w:t>
      </w:r>
      <w:proofErr w:type="spellStart"/>
      <w:r w:rsidR="00956CCE" w:rsidRPr="00C30BB4">
        <w:rPr>
          <w:rFonts w:cstheme="minorHAnsi"/>
          <w:b/>
          <w:color w:val="C00000"/>
          <w:sz w:val="18"/>
          <w:szCs w:val="18"/>
        </w:rPr>
        <w:t>Τ</w:t>
      </w:r>
      <w:r w:rsidR="00956CCE" w:rsidRPr="00C30BB4">
        <w:rPr>
          <w:rFonts w:cstheme="minorHAnsi"/>
          <w:b/>
          <w:sz w:val="18"/>
          <w:szCs w:val="18"/>
        </w:rPr>
        <w:t>ιμή</w:t>
      </w:r>
      <w:proofErr w:type="spellEnd"/>
      <w:r w:rsidR="00956CCE" w:rsidRPr="00C30BB4">
        <w:rPr>
          <w:rFonts w:cstheme="minorHAnsi"/>
          <w:b/>
          <w:sz w:val="18"/>
          <w:szCs w:val="18"/>
        </w:rPr>
        <w:t xml:space="preserve">, </w:t>
      </w:r>
      <w:proofErr w:type="spellStart"/>
      <w:r w:rsidR="00956CCE" w:rsidRPr="00C30BB4">
        <w:rPr>
          <w:rFonts w:cstheme="minorHAnsi"/>
          <w:b/>
          <w:sz w:val="18"/>
          <w:szCs w:val="18"/>
        </w:rPr>
        <w:t>ῆς</w:t>
      </w:r>
      <w:proofErr w:type="spellEnd"/>
      <w:r w:rsidR="00956CCE" w:rsidRPr="00C30BB4">
        <w:rPr>
          <w:rFonts w:cstheme="minorHAnsi"/>
          <w:b/>
          <w:sz w:val="18"/>
          <w:szCs w:val="18"/>
        </w:rPr>
        <w:t xml:space="preserve"> (ἡ)</w:t>
      </w:r>
      <w:r w:rsidR="00C30BB4" w:rsidRPr="00C30BB4">
        <w:rPr>
          <w:rFonts w:cstheme="minorHAnsi"/>
          <w:b/>
          <w:sz w:val="18"/>
          <w:szCs w:val="18"/>
        </w:rPr>
        <w:t xml:space="preserve"> </w:t>
      </w:r>
      <w:r w:rsidR="00956CCE" w:rsidRPr="00C30BB4">
        <w:rPr>
          <w:rFonts w:cstheme="minorHAnsi"/>
          <w:b/>
          <w:sz w:val="18"/>
          <w:szCs w:val="18"/>
        </w:rPr>
        <w:t xml:space="preserve">: </w:t>
      </w:r>
      <w:r w:rsidR="00956CCE" w:rsidRPr="00C30BB4">
        <w:rPr>
          <w:rFonts w:cstheme="minorHAnsi"/>
          <w:sz w:val="18"/>
          <w:szCs w:val="18"/>
        </w:rPr>
        <w:t xml:space="preserve">estime, part d’honneur, charge honorifique, dignité… </w:t>
      </w:r>
      <w:r w:rsidRPr="00C30BB4">
        <w:rPr>
          <w:rFonts w:cstheme="minorHAnsi"/>
          <w:b/>
          <w:sz w:val="18"/>
          <w:szCs w:val="18"/>
        </w:rPr>
        <w:t xml:space="preserve">    </w:t>
      </w:r>
    </w:p>
  </w:footnote>
  <w:footnote w:id="75">
    <w:p w14:paraId="4A50C88C" w14:textId="73B5EACC" w:rsidR="007C08F6" w:rsidRPr="00C30BB4" w:rsidRDefault="007C08F6"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r w:rsidR="00956CCE" w:rsidRPr="00C30BB4">
        <w:rPr>
          <w:rFonts w:cstheme="minorHAnsi"/>
          <w:b/>
          <w:sz w:val="18"/>
          <w:szCs w:val="18"/>
        </w:rPr>
        <w:t xml:space="preserve">75. — </w:t>
      </w:r>
      <w:proofErr w:type="spellStart"/>
      <w:r w:rsidR="00956CCE" w:rsidRPr="00C30BB4">
        <w:rPr>
          <w:rFonts w:cstheme="minorHAnsi"/>
          <w:b/>
          <w:sz w:val="18"/>
          <w:szCs w:val="18"/>
          <w:lang w:val="el-GR"/>
        </w:rPr>
        <w:t>ταῦτ</w:t>
      </w:r>
      <w:proofErr w:type="spellEnd"/>
      <w:r w:rsidR="00956CCE" w:rsidRPr="00C30BB4">
        <w:rPr>
          <w:rFonts w:cstheme="minorHAnsi"/>
          <w:b/>
          <w:sz w:val="18"/>
          <w:szCs w:val="18"/>
          <w:lang w:val="el-GR"/>
        </w:rPr>
        <w:t>᾽</w:t>
      </w:r>
      <w:r w:rsidR="00956CCE" w:rsidRPr="00C30BB4">
        <w:rPr>
          <w:rFonts w:cstheme="minorHAnsi"/>
          <w:b/>
          <w:sz w:val="18"/>
          <w:szCs w:val="18"/>
        </w:rPr>
        <w:t xml:space="preserve"> </w:t>
      </w:r>
      <w:proofErr w:type="spellStart"/>
      <w:r w:rsidR="00956CCE" w:rsidRPr="00C30BB4">
        <w:rPr>
          <w:rFonts w:cstheme="minorHAnsi"/>
          <w:b/>
          <w:sz w:val="18"/>
          <w:szCs w:val="18"/>
          <w:lang w:val="el-GR"/>
        </w:rPr>
        <w:t>ἄρα</w:t>
      </w:r>
      <w:proofErr w:type="spellEnd"/>
      <w:r w:rsidR="00956CCE" w:rsidRPr="00C30BB4">
        <w:rPr>
          <w:rFonts w:cstheme="minorHAnsi"/>
          <w:b/>
          <w:sz w:val="18"/>
          <w:szCs w:val="18"/>
        </w:rPr>
        <w:t xml:space="preserve"> </w:t>
      </w:r>
      <w:proofErr w:type="spellStart"/>
      <w:r w:rsidR="00956CCE" w:rsidRPr="00C30BB4">
        <w:rPr>
          <w:rFonts w:cstheme="minorHAnsi"/>
          <w:b/>
          <w:sz w:val="18"/>
          <w:szCs w:val="18"/>
          <w:lang w:val="el-GR"/>
        </w:rPr>
        <w:t>Μοῦσαι</w:t>
      </w:r>
      <w:proofErr w:type="spellEnd"/>
      <w:r w:rsidR="00956CCE" w:rsidRPr="00C30BB4">
        <w:rPr>
          <w:rFonts w:cstheme="minorHAnsi"/>
          <w:b/>
          <w:sz w:val="18"/>
          <w:szCs w:val="18"/>
        </w:rPr>
        <w:t xml:space="preserve"> </w:t>
      </w:r>
      <w:proofErr w:type="spellStart"/>
      <w:r w:rsidR="00956CCE" w:rsidRPr="00C30BB4">
        <w:rPr>
          <w:rFonts w:cstheme="minorHAnsi"/>
          <w:b/>
          <w:sz w:val="18"/>
          <w:szCs w:val="18"/>
          <w:lang w:val="el-GR"/>
        </w:rPr>
        <w:t>ἄειδον</w:t>
      </w:r>
      <w:proofErr w:type="spellEnd"/>
      <w:r w:rsidR="00956CCE" w:rsidRPr="00C30BB4">
        <w:rPr>
          <w:rFonts w:cstheme="minorHAnsi"/>
          <w:b/>
          <w:sz w:val="18"/>
          <w:szCs w:val="18"/>
        </w:rPr>
        <w:t xml:space="preserve">, </w:t>
      </w:r>
      <w:proofErr w:type="spellStart"/>
      <w:r w:rsidR="00956CCE" w:rsidRPr="00C30BB4">
        <w:rPr>
          <w:rFonts w:cstheme="minorHAnsi"/>
          <w:b/>
          <w:sz w:val="18"/>
          <w:szCs w:val="18"/>
          <w:lang w:val="el-GR"/>
        </w:rPr>
        <w:t>Ὀλύμπια</w:t>
      </w:r>
      <w:proofErr w:type="spellEnd"/>
      <w:r w:rsidR="00956CCE" w:rsidRPr="00C30BB4">
        <w:rPr>
          <w:rFonts w:cstheme="minorHAnsi"/>
          <w:b/>
          <w:sz w:val="18"/>
          <w:szCs w:val="18"/>
        </w:rPr>
        <w:t xml:space="preserve"> </w:t>
      </w:r>
      <w:proofErr w:type="spellStart"/>
      <w:r w:rsidR="00956CCE" w:rsidRPr="00C30BB4">
        <w:rPr>
          <w:rFonts w:cstheme="minorHAnsi"/>
          <w:b/>
          <w:sz w:val="18"/>
          <w:szCs w:val="18"/>
          <w:lang w:val="el-GR"/>
        </w:rPr>
        <w:t>δώματ</w:t>
      </w:r>
      <w:proofErr w:type="spellEnd"/>
      <w:r w:rsidR="00956CCE" w:rsidRPr="00C30BB4">
        <w:rPr>
          <w:rFonts w:cstheme="minorHAnsi"/>
          <w:b/>
          <w:sz w:val="18"/>
          <w:szCs w:val="18"/>
          <w:lang w:val="el-GR"/>
        </w:rPr>
        <w:t>᾽</w:t>
      </w:r>
      <w:r w:rsidR="00956CCE" w:rsidRPr="00C30BB4">
        <w:rPr>
          <w:rFonts w:cstheme="minorHAnsi"/>
          <w:b/>
          <w:sz w:val="18"/>
          <w:szCs w:val="18"/>
        </w:rPr>
        <w:t xml:space="preserve"> </w:t>
      </w:r>
      <w:proofErr w:type="spellStart"/>
      <w:proofErr w:type="gramStart"/>
      <w:r w:rsidR="00956CCE" w:rsidRPr="00C30BB4">
        <w:rPr>
          <w:rFonts w:cstheme="minorHAnsi"/>
          <w:b/>
          <w:sz w:val="18"/>
          <w:szCs w:val="18"/>
          <w:lang w:val="el-GR"/>
        </w:rPr>
        <w:t>ἔχουσαι</w:t>
      </w:r>
      <w:proofErr w:type="spellEnd"/>
      <w:r w:rsidR="00956CCE" w:rsidRPr="00C30BB4">
        <w:rPr>
          <w:rFonts w:cstheme="minorHAnsi"/>
          <w:b/>
          <w:sz w:val="18"/>
          <w:szCs w:val="18"/>
        </w:rPr>
        <w:t>,—</w:t>
      </w:r>
      <w:proofErr w:type="gramEnd"/>
      <w:r w:rsidR="00956CCE" w:rsidRPr="00C30BB4">
        <w:rPr>
          <w:rFonts w:cstheme="minorHAnsi"/>
          <w:b/>
          <w:sz w:val="18"/>
          <w:szCs w:val="18"/>
        </w:rPr>
        <w:t xml:space="preserve">     </w:t>
      </w:r>
      <w:proofErr w:type="spellStart"/>
      <w:r w:rsidR="00956CCE" w:rsidRPr="00C30BB4">
        <w:rPr>
          <w:rFonts w:cstheme="minorHAnsi"/>
          <w:b/>
          <w:color w:val="C00000"/>
          <w:sz w:val="18"/>
          <w:szCs w:val="18"/>
          <w:lang w:val="el-GR"/>
        </w:rPr>
        <w:t>Ἄ</w:t>
      </w:r>
      <w:r w:rsidR="00956CCE" w:rsidRPr="00C30BB4">
        <w:rPr>
          <w:rFonts w:cstheme="minorHAnsi"/>
          <w:b/>
          <w:sz w:val="18"/>
          <w:szCs w:val="18"/>
          <w:lang w:val="el-GR"/>
        </w:rPr>
        <w:t>ρα</w:t>
      </w:r>
      <w:proofErr w:type="spellEnd"/>
      <w:r w:rsidR="00C30BB4" w:rsidRPr="00C30BB4">
        <w:rPr>
          <w:rFonts w:cstheme="minorHAnsi"/>
          <w:b/>
          <w:sz w:val="18"/>
          <w:szCs w:val="18"/>
        </w:rPr>
        <w:t xml:space="preserve"> </w:t>
      </w:r>
      <w:r w:rsidR="00956CCE" w:rsidRPr="00C30BB4">
        <w:rPr>
          <w:rFonts w:cstheme="minorHAnsi"/>
          <w:b/>
          <w:sz w:val="18"/>
          <w:szCs w:val="18"/>
        </w:rPr>
        <w:t xml:space="preserve">: </w:t>
      </w:r>
      <w:r w:rsidR="00956CCE" w:rsidRPr="00C30BB4">
        <w:rPr>
          <w:rFonts w:cstheme="minorHAnsi"/>
          <w:sz w:val="18"/>
          <w:szCs w:val="18"/>
        </w:rPr>
        <w:t>donc (v. 58).</w:t>
      </w:r>
      <w:r w:rsidR="00956CCE" w:rsidRPr="00C30BB4">
        <w:rPr>
          <w:rFonts w:cstheme="minorHAnsi"/>
          <w:b/>
          <w:sz w:val="18"/>
          <w:szCs w:val="18"/>
        </w:rPr>
        <w:t xml:space="preserve">   </w:t>
      </w:r>
      <w:proofErr w:type="spellStart"/>
      <w:r w:rsidR="00956CCE" w:rsidRPr="00C30BB4">
        <w:rPr>
          <w:rFonts w:cstheme="minorHAnsi"/>
          <w:color w:val="C00000"/>
          <w:sz w:val="18"/>
          <w:szCs w:val="18"/>
          <w:lang w:val="el-GR"/>
        </w:rPr>
        <w:t>Ἂ</w:t>
      </w:r>
      <w:r w:rsidR="00956CCE" w:rsidRPr="00C30BB4">
        <w:rPr>
          <w:rFonts w:cstheme="minorHAnsi"/>
          <w:sz w:val="18"/>
          <w:szCs w:val="18"/>
          <w:lang w:val="el-GR"/>
        </w:rPr>
        <w:t>ειδον</w:t>
      </w:r>
      <w:proofErr w:type="spellEnd"/>
      <w:r w:rsidR="00956CCE" w:rsidRPr="00C30BB4">
        <w:rPr>
          <w:rFonts w:cstheme="minorHAnsi"/>
          <w:sz w:val="18"/>
          <w:szCs w:val="18"/>
        </w:rPr>
        <w:t xml:space="preserve">  </w:t>
      </w:r>
      <w:proofErr w:type="spellStart"/>
      <w:r w:rsidR="00956CCE" w:rsidRPr="00C30BB4">
        <w:rPr>
          <w:rFonts w:cstheme="minorHAnsi"/>
          <w:sz w:val="18"/>
          <w:szCs w:val="18"/>
        </w:rPr>
        <w:t>impft</w:t>
      </w:r>
      <w:proofErr w:type="spellEnd"/>
      <w:r w:rsidR="00956CCE" w:rsidRPr="00C30BB4">
        <w:rPr>
          <w:rFonts w:cstheme="minorHAnsi"/>
          <w:sz w:val="18"/>
          <w:szCs w:val="18"/>
        </w:rPr>
        <w:t xml:space="preserve"> </w:t>
      </w:r>
      <w:proofErr w:type="spellStart"/>
      <w:r w:rsidR="00956CCE" w:rsidRPr="00C30BB4">
        <w:rPr>
          <w:rFonts w:cstheme="minorHAnsi"/>
          <w:sz w:val="18"/>
          <w:szCs w:val="18"/>
        </w:rPr>
        <w:t>poét</w:t>
      </w:r>
      <w:proofErr w:type="spellEnd"/>
      <w:r w:rsidR="00956CCE" w:rsidRPr="00C30BB4">
        <w:rPr>
          <w:rFonts w:cstheme="minorHAnsi"/>
          <w:sz w:val="18"/>
          <w:szCs w:val="18"/>
        </w:rPr>
        <w:t xml:space="preserve">. </w:t>
      </w:r>
      <w:proofErr w:type="gramStart"/>
      <w:r w:rsidR="00956CCE" w:rsidRPr="00C30BB4">
        <w:rPr>
          <w:rFonts w:cstheme="minorHAnsi"/>
          <w:sz w:val="18"/>
          <w:szCs w:val="18"/>
        </w:rPr>
        <w:t xml:space="preserve">de  </w:t>
      </w:r>
      <w:proofErr w:type="spellStart"/>
      <w:r w:rsidR="00956CCE" w:rsidRPr="00C30BB4">
        <w:rPr>
          <w:rFonts w:cstheme="minorHAnsi"/>
          <w:b/>
          <w:color w:val="C00000"/>
          <w:sz w:val="18"/>
          <w:szCs w:val="18"/>
        </w:rPr>
        <w:t>Ἀ</w:t>
      </w:r>
      <w:r w:rsidR="00956CCE" w:rsidRPr="00C30BB4">
        <w:rPr>
          <w:rFonts w:cstheme="minorHAnsi"/>
          <w:b/>
          <w:sz w:val="18"/>
          <w:szCs w:val="18"/>
        </w:rPr>
        <w:t>είδω</w:t>
      </w:r>
      <w:proofErr w:type="spellEnd"/>
      <w:proofErr w:type="gramEnd"/>
      <w:r w:rsidR="00956CCE" w:rsidRPr="00C30BB4">
        <w:rPr>
          <w:rFonts w:cstheme="minorHAnsi"/>
          <w:b/>
          <w:sz w:val="18"/>
          <w:szCs w:val="18"/>
        </w:rPr>
        <w:t xml:space="preserve">  (</w:t>
      </w:r>
      <w:r w:rsidR="00956CCE" w:rsidRPr="00C30BB4">
        <w:rPr>
          <w:rFonts w:cstheme="minorHAnsi"/>
          <w:sz w:val="18"/>
          <w:szCs w:val="18"/>
        </w:rPr>
        <w:t>Hom</w:t>
      </w:r>
      <w:r w:rsidR="00956CCE" w:rsidRPr="00C30BB4">
        <w:rPr>
          <w:rFonts w:cstheme="minorHAnsi"/>
          <w:b/>
          <w:sz w:val="18"/>
          <w:szCs w:val="18"/>
        </w:rPr>
        <w:t xml:space="preserve">) </w:t>
      </w:r>
      <w:proofErr w:type="gramStart"/>
      <w:r w:rsidR="00956CCE" w:rsidRPr="00C30BB4">
        <w:rPr>
          <w:rFonts w:cstheme="minorHAnsi"/>
          <w:b/>
          <w:sz w:val="18"/>
          <w:szCs w:val="18"/>
        </w:rPr>
        <w:t xml:space="preserve">—[ </w:t>
      </w:r>
      <w:proofErr w:type="spellStart"/>
      <w:r w:rsidR="00956CCE" w:rsidRPr="00C30BB4">
        <w:rPr>
          <w:rFonts w:cstheme="minorHAnsi"/>
          <w:i/>
          <w:iCs/>
          <w:sz w:val="18"/>
          <w:szCs w:val="18"/>
        </w:rPr>
        <w:t>impf</w:t>
      </w:r>
      <w:proofErr w:type="spellEnd"/>
      <w:proofErr w:type="gramEnd"/>
      <w:r w:rsidR="00956CCE" w:rsidRPr="00C30BB4">
        <w:rPr>
          <w:rFonts w:cstheme="minorHAnsi"/>
          <w:i/>
          <w:iCs/>
          <w:sz w:val="18"/>
          <w:szCs w:val="18"/>
        </w:rPr>
        <w:t>.</w:t>
      </w:r>
      <w:r w:rsidR="00C30BB4" w:rsidRPr="00C30BB4">
        <w:rPr>
          <w:rFonts w:cstheme="minorHAnsi"/>
          <w:sz w:val="18"/>
          <w:szCs w:val="18"/>
        </w:rPr>
        <w:t xml:space="preserve"> </w:t>
      </w:r>
      <w:r w:rsidR="00956CCE" w:rsidRPr="00C30BB4">
        <w:rPr>
          <w:rFonts w:cstheme="minorHAnsi"/>
          <w:sz w:val="18"/>
          <w:szCs w:val="18"/>
        </w:rPr>
        <w:t xml:space="preserve">: </w:t>
      </w:r>
      <w:proofErr w:type="spellStart"/>
      <w:r w:rsidR="00956CCE" w:rsidRPr="00C30BB4">
        <w:rPr>
          <w:rFonts w:cstheme="minorHAnsi"/>
          <w:sz w:val="18"/>
          <w:szCs w:val="18"/>
        </w:rPr>
        <w:t>ἤειδον</w:t>
      </w:r>
      <w:proofErr w:type="spellEnd"/>
      <w:r w:rsidR="00956CCE" w:rsidRPr="00C30BB4">
        <w:rPr>
          <w:rFonts w:cstheme="minorHAnsi"/>
          <w:sz w:val="18"/>
          <w:szCs w:val="18"/>
        </w:rPr>
        <w:t xml:space="preserve"> </w:t>
      </w:r>
      <w:proofErr w:type="gramStart"/>
      <w:r w:rsidR="00956CCE" w:rsidRPr="00C30BB4">
        <w:rPr>
          <w:rFonts w:cstheme="minorHAnsi"/>
          <w:sz w:val="18"/>
          <w:szCs w:val="18"/>
        </w:rPr>
        <w:t>...</w:t>
      </w:r>
      <w:r w:rsidR="00C30BB4" w:rsidRPr="00C30BB4">
        <w:rPr>
          <w:rFonts w:cstheme="minorHAnsi"/>
          <w:sz w:val="18"/>
          <w:szCs w:val="18"/>
        </w:rPr>
        <w:t xml:space="preserve"> </w:t>
      </w:r>
      <w:r w:rsidR="00C30BB4" w:rsidRPr="00C30BB4">
        <w:rPr>
          <w:rFonts w:cstheme="minorHAnsi"/>
          <w:i/>
          <w:iCs/>
          <w:sz w:val="18"/>
          <w:szCs w:val="18"/>
        </w:rPr>
        <w:t xml:space="preserve"> </w:t>
      </w:r>
      <w:r w:rsidR="00956CCE" w:rsidRPr="00C30BB4">
        <w:rPr>
          <w:rFonts w:cstheme="minorHAnsi"/>
          <w:b/>
          <w:iCs/>
          <w:sz w:val="18"/>
          <w:szCs w:val="18"/>
        </w:rPr>
        <w:t>]</w:t>
      </w:r>
      <w:proofErr w:type="gramEnd"/>
      <w:r w:rsidR="00956CCE" w:rsidRPr="00C30BB4">
        <w:rPr>
          <w:rFonts w:cstheme="minorHAnsi"/>
          <w:b/>
          <w:sz w:val="18"/>
          <w:szCs w:val="18"/>
        </w:rPr>
        <w:t xml:space="preserve"> = </w:t>
      </w:r>
      <w:proofErr w:type="spellStart"/>
      <w:r w:rsidR="00956CCE" w:rsidRPr="00C30BB4">
        <w:rPr>
          <w:rFonts w:cstheme="minorHAnsi"/>
          <w:b/>
          <w:bCs/>
          <w:sz w:val="18"/>
          <w:szCs w:val="18"/>
        </w:rPr>
        <w:t>ᾄδω</w:t>
      </w:r>
      <w:proofErr w:type="spellEnd"/>
      <w:r w:rsidR="00C30BB4" w:rsidRPr="00C30BB4">
        <w:rPr>
          <w:rFonts w:cstheme="minorHAnsi"/>
          <w:b/>
          <w:bCs/>
          <w:sz w:val="18"/>
          <w:szCs w:val="18"/>
        </w:rPr>
        <w:t xml:space="preserve"> </w:t>
      </w:r>
      <w:r w:rsidR="00956CCE" w:rsidRPr="00C30BB4">
        <w:rPr>
          <w:rFonts w:cstheme="minorHAnsi"/>
          <w:b/>
          <w:bCs/>
          <w:sz w:val="18"/>
          <w:szCs w:val="18"/>
        </w:rPr>
        <w:t>(</w:t>
      </w:r>
      <w:proofErr w:type="spellStart"/>
      <w:r w:rsidR="00956CCE" w:rsidRPr="00C30BB4">
        <w:rPr>
          <w:rFonts w:cstheme="minorHAnsi"/>
          <w:sz w:val="18"/>
          <w:szCs w:val="18"/>
        </w:rPr>
        <w:t>ᾄσομ</w:t>
      </w:r>
      <w:proofErr w:type="spellEnd"/>
      <w:r w:rsidR="00956CCE" w:rsidRPr="00C30BB4">
        <w:rPr>
          <w:rFonts w:cstheme="minorHAnsi"/>
          <w:sz w:val="18"/>
          <w:szCs w:val="18"/>
        </w:rPr>
        <w:t xml:space="preserve">αι, </w:t>
      </w:r>
      <w:proofErr w:type="spellStart"/>
      <w:r w:rsidR="00956CCE" w:rsidRPr="00C30BB4">
        <w:rPr>
          <w:rFonts w:cstheme="minorHAnsi"/>
          <w:sz w:val="18"/>
          <w:szCs w:val="18"/>
        </w:rPr>
        <w:t>ᾖσ</w:t>
      </w:r>
      <w:proofErr w:type="spellEnd"/>
      <w:r w:rsidR="00956CCE" w:rsidRPr="00C30BB4">
        <w:rPr>
          <w:rFonts w:cstheme="minorHAnsi"/>
          <w:sz w:val="18"/>
          <w:szCs w:val="18"/>
        </w:rPr>
        <w:t>α —)</w:t>
      </w:r>
      <w:r w:rsidR="00C30BB4" w:rsidRPr="00C30BB4">
        <w:rPr>
          <w:rFonts w:cstheme="minorHAnsi"/>
          <w:sz w:val="18"/>
          <w:szCs w:val="18"/>
        </w:rPr>
        <w:t xml:space="preserve"> </w:t>
      </w:r>
      <w:r w:rsidR="00956CCE" w:rsidRPr="00C30BB4">
        <w:rPr>
          <w:rFonts w:cstheme="minorHAnsi"/>
          <w:sz w:val="18"/>
          <w:szCs w:val="18"/>
        </w:rPr>
        <w:t>: chanter. [</w:t>
      </w:r>
      <w:proofErr w:type="spellStart"/>
      <w:proofErr w:type="gramStart"/>
      <w:r w:rsidR="00956CCE" w:rsidRPr="00C30BB4">
        <w:rPr>
          <w:rFonts w:cstheme="minorHAnsi"/>
          <w:b/>
          <w:sz w:val="18"/>
          <w:szCs w:val="18"/>
        </w:rPr>
        <w:t>ἀοιδή</w:t>
      </w:r>
      <w:proofErr w:type="spellEnd"/>
      <w:proofErr w:type="gramEnd"/>
      <w:r w:rsidR="00956CCE" w:rsidRPr="00C30BB4">
        <w:rPr>
          <w:rFonts w:cstheme="minorHAnsi"/>
          <w:b/>
          <w:sz w:val="18"/>
          <w:szCs w:val="18"/>
        </w:rPr>
        <w:t xml:space="preserve">, </w:t>
      </w:r>
      <w:proofErr w:type="spellStart"/>
      <w:r w:rsidR="00956CCE" w:rsidRPr="00C30BB4">
        <w:rPr>
          <w:rFonts w:cstheme="minorHAnsi"/>
          <w:b/>
          <w:sz w:val="18"/>
          <w:szCs w:val="18"/>
        </w:rPr>
        <w:t>ῆς</w:t>
      </w:r>
      <w:proofErr w:type="spellEnd"/>
      <w:r w:rsidR="00956CCE" w:rsidRPr="00C30BB4">
        <w:rPr>
          <w:rFonts w:cstheme="minorHAnsi"/>
          <w:b/>
          <w:sz w:val="18"/>
          <w:szCs w:val="18"/>
        </w:rPr>
        <w:t xml:space="preserve"> </w:t>
      </w:r>
      <w:proofErr w:type="gramStart"/>
      <w:r w:rsidR="00956CCE" w:rsidRPr="00C30BB4">
        <w:rPr>
          <w:rFonts w:cstheme="minorHAnsi"/>
          <w:b/>
          <w:sz w:val="18"/>
          <w:szCs w:val="18"/>
        </w:rPr>
        <w:t>ἡ  (</w:t>
      </w:r>
      <w:proofErr w:type="spellStart"/>
      <w:proofErr w:type="gramEnd"/>
      <w:r w:rsidR="00956CCE" w:rsidRPr="00C30BB4">
        <w:rPr>
          <w:rFonts w:cstheme="minorHAnsi"/>
          <w:b/>
          <w:sz w:val="18"/>
          <w:szCs w:val="18"/>
        </w:rPr>
        <w:t>ᾠδή</w:t>
      </w:r>
      <w:proofErr w:type="spellEnd"/>
      <w:r w:rsidR="00956CCE" w:rsidRPr="00C30BB4">
        <w:rPr>
          <w:rFonts w:cstheme="minorHAnsi"/>
          <w:b/>
          <w:sz w:val="18"/>
          <w:szCs w:val="18"/>
        </w:rPr>
        <w:t xml:space="preserve">, </w:t>
      </w:r>
      <w:proofErr w:type="spellStart"/>
      <w:r w:rsidR="00956CCE" w:rsidRPr="00C30BB4">
        <w:rPr>
          <w:rFonts w:cstheme="minorHAnsi"/>
          <w:b/>
          <w:sz w:val="18"/>
          <w:szCs w:val="18"/>
        </w:rPr>
        <w:t>ῆς</w:t>
      </w:r>
      <w:proofErr w:type="spellEnd"/>
      <w:r w:rsidR="00956CCE" w:rsidRPr="00C30BB4">
        <w:rPr>
          <w:rFonts w:cstheme="minorHAnsi"/>
          <w:b/>
          <w:sz w:val="18"/>
          <w:szCs w:val="18"/>
        </w:rPr>
        <w:t>)</w:t>
      </w:r>
      <w:r w:rsidR="00C30BB4" w:rsidRPr="00C30BB4">
        <w:rPr>
          <w:rFonts w:cstheme="minorHAnsi"/>
          <w:b/>
          <w:sz w:val="18"/>
          <w:szCs w:val="18"/>
        </w:rPr>
        <w:t xml:space="preserve"> </w:t>
      </w:r>
      <w:r w:rsidR="00956CCE" w:rsidRPr="00C30BB4">
        <w:rPr>
          <w:rFonts w:cstheme="minorHAnsi"/>
          <w:b/>
          <w:sz w:val="18"/>
          <w:szCs w:val="18"/>
        </w:rPr>
        <w:t xml:space="preserve">: </w:t>
      </w:r>
      <w:r w:rsidR="00956CCE" w:rsidRPr="00C30BB4">
        <w:rPr>
          <w:rFonts w:cstheme="minorHAnsi"/>
          <w:sz w:val="18"/>
          <w:szCs w:val="18"/>
        </w:rPr>
        <w:t>chant</w:t>
      </w:r>
      <w:r w:rsidR="00C30BB4" w:rsidRPr="00C30BB4">
        <w:rPr>
          <w:rFonts w:cstheme="minorHAnsi"/>
          <w:b/>
          <w:sz w:val="18"/>
          <w:szCs w:val="18"/>
        </w:rPr>
        <w:t xml:space="preserve"> </w:t>
      </w:r>
      <w:r w:rsidR="00956CCE" w:rsidRPr="00C30BB4">
        <w:rPr>
          <w:rFonts w:cstheme="minorHAnsi"/>
          <w:b/>
          <w:sz w:val="18"/>
          <w:szCs w:val="18"/>
        </w:rPr>
        <w:t xml:space="preserve">; </w:t>
      </w:r>
      <w:proofErr w:type="spellStart"/>
      <w:r w:rsidR="00956CCE" w:rsidRPr="00C30BB4">
        <w:rPr>
          <w:rFonts w:cstheme="minorHAnsi"/>
          <w:b/>
          <w:sz w:val="18"/>
          <w:szCs w:val="18"/>
        </w:rPr>
        <w:t>ἀοιδός</w:t>
      </w:r>
      <w:proofErr w:type="spellEnd"/>
      <w:r w:rsidR="00956CCE" w:rsidRPr="00C30BB4">
        <w:rPr>
          <w:rFonts w:cstheme="minorHAnsi"/>
          <w:b/>
          <w:sz w:val="18"/>
          <w:szCs w:val="18"/>
        </w:rPr>
        <w:t xml:space="preserve">, </w:t>
      </w:r>
      <w:proofErr w:type="spellStart"/>
      <w:r w:rsidR="00956CCE" w:rsidRPr="00C30BB4">
        <w:rPr>
          <w:rFonts w:cstheme="minorHAnsi"/>
          <w:b/>
          <w:sz w:val="18"/>
          <w:szCs w:val="18"/>
        </w:rPr>
        <w:t>οῦ</w:t>
      </w:r>
      <w:proofErr w:type="spellEnd"/>
      <w:r w:rsidR="00956CCE" w:rsidRPr="00C30BB4">
        <w:rPr>
          <w:rFonts w:cstheme="minorHAnsi"/>
          <w:b/>
          <w:sz w:val="18"/>
          <w:szCs w:val="18"/>
        </w:rPr>
        <w:t xml:space="preserve"> (ὁ)</w:t>
      </w:r>
      <w:r w:rsidR="00C30BB4" w:rsidRPr="00C30BB4">
        <w:rPr>
          <w:rFonts w:cstheme="minorHAnsi"/>
          <w:b/>
          <w:sz w:val="18"/>
          <w:szCs w:val="18"/>
        </w:rPr>
        <w:t xml:space="preserve"> </w:t>
      </w:r>
      <w:r w:rsidR="00956CCE" w:rsidRPr="00C30BB4">
        <w:rPr>
          <w:rFonts w:cstheme="minorHAnsi"/>
          <w:b/>
          <w:sz w:val="18"/>
          <w:szCs w:val="18"/>
        </w:rPr>
        <w:t xml:space="preserve">: </w:t>
      </w:r>
      <w:proofErr w:type="gramStart"/>
      <w:r w:rsidR="00956CCE" w:rsidRPr="00C30BB4">
        <w:rPr>
          <w:rFonts w:cstheme="minorHAnsi"/>
          <w:sz w:val="18"/>
          <w:szCs w:val="18"/>
        </w:rPr>
        <w:t>l’aède</w:t>
      </w:r>
      <w:r w:rsidR="00C30BB4" w:rsidRPr="00C30BB4">
        <w:rPr>
          <w:rFonts w:cstheme="minorHAnsi"/>
          <w:sz w:val="18"/>
          <w:szCs w:val="18"/>
        </w:rPr>
        <w:t xml:space="preserve"> </w:t>
      </w:r>
      <w:r w:rsidR="00956CCE" w:rsidRPr="00C30BB4">
        <w:rPr>
          <w:rFonts w:cstheme="minorHAnsi"/>
          <w:sz w:val="18"/>
          <w:szCs w:val="18"/>
        </w:rPr>
        <w:t>]</w:t>
      </w:r>
      <w:proofErr w:type="gramEnd"/>
      <w:r w:rsidR="00956CCE" w:rsidRPr="00C30BB4">
        <w:rPr>
          <w:rFonts w:cstheme="minorHAnsi"/>
          <w:sz w:val="18"/>
          <w:szCs w:val="18"/>
        </w:rPr>
        <w:t xml:space="preserve"> Voir vers 1. </w:t>
      </w:r>
      <w:proofErr w:type="spellStart"/>
      <w:r w:rsidR="00956CCE" w:rsidRPr="00C30BB4">
        <w:rPr>
          <w:rFonts w:cstheme="minorHAnsi"/>
          <w:b/>
          <w:color w:val="C00000"/>
          <w:sz w:val="18"/>
          <w:szCs w:val="18"/>
        </w:rPr>
        <w:t>Ὀ</w:t>
      </w:r>
      <w:r w:rsidR="00956CCE" w:rsidRPr="00C30BB4">
        <w:rPr>
          <w:rFonts w:cstheme="minorHAnsi"/>
          <w:b/>
          <w:sz w:val="18"/>
          <w:szCs w:val="18"/>
        </w:rPr>
        <w:t>λύμ</w:t>
      </w:r>
      <w:proofErr w:type="spellEnd"/>
      <w:r w:rsidR="00956CCE" w:rsidRPr="00C30BB4">
        <w:rPr>
          <w:rFonts w:cstheme="minorHAnsi"/>
          <w:b/>
          <w:sz w:val="18"/>
          <w:szCs w:val="18"/>
        </w:rPr>
        <w:t>π</w:t>
      </w:r>
      <w:proofErr w:type="spellStart"/>
      <w:r w:rsidR="00956CCE" w:rsidRPr="00C30BB4">
        <w:rPr>
          <w:rFonts w:cstheme="minorHAnsi"/>
          <w:b/>
          <w:sz w:val="18"/>
          <w:szCs w:val="18"/>
        </w:rPr>
        <w:t>ιος</w:t>
      </w:r>
      <w:proofErr w:type="spellEnd"/>
      <w:r w:rsidR="00956CCE" w:rsidRPr="00C30BB4">
        <w:rPr>
          <w:rFonts w:cstheme="minorHAnsi"/>
          <w:b/>
          <w:sz w:val="18"/>
          <w:szCs w:val="18"/>
        </w:rPr>
        <w:t>, α/</w:t>
      </w:r>
      <w:proofErr w:type="spellStart"/>
      <w:r w:rsidR="00956CCE" w:rsidRPr="00C30BB4">
        <w:rPr>
          <w:rFonts w:cstheme="minorHAnsi"/>
          <w:b/>
          <w:sz w:val="18"/>
          <w:szCs w:val="18"/>
        </w:rPr>
        <w:t>ος</w:t>
      </w:r>
      <w:proofErr w:type="spellEnd"/>
      <w:r w:rsidR="00956CCE" w:rsidRPr="00C30BB4">
        <w:rPr>
          <w:rFonts w:cstheme="minorHAnsi"/>
          <w:b/>
          <w:sz w:val="18"/>
          <w:szCs w:val="18"/>
        </w:rPr>
        <w:t xml:space="preserve">, </w:t>
      </w:r>
      <w:proofErr w:type="spellStart"/>
      <w:r w:rsidR="00956CCE" w:rsidRPr="00C30BB4">
        <w:rPr>
          <w:rFonts w:cstheme="minorHAnsi"/>
          <w:b/>
          <w:sz w:val="18"/>
          <w:szCs w:val="18"/>
        </w:rPr>
        <w:t>ον</w:t>
      </w:r>
      <w:proofErr w:type="spellEnd"/>
      <w:r w:rsidR="00C30BB4" w:rsidRPr="00C30BB4">
        <w:rPr>
          <w:rFonts w:cstheme="minorHAnsi"/>
          <w:b/>
          <w:sz w:val="18"/>
          <w:szCs w:val="18"/>
        </w:rPr>
        <w:t xml:space="preserve"> </w:t>
      </w:r>
      <w:r w:rsidR="00956CCE" w:rsidRPr="00C30BB4">
        <w:rPr>
          <w:rFonts w:cstheme="minorHAnsi"/>
          <w:b/>
          <w:sz w:val="18"/>
          <w:szCs w:val="18"/>
        </w:rPr>
        <w:t>:</w:t>
      </w:r>
      <w:r w:rsidR="00956CCE" w:rsidRPr="00C30BB4">
        <w:rPr>
          <w:rFonts w:cstheme="minorHAnsi"/>
          <w:sz w:val="18"/>
          <w:szCs w:val="18"/>
        </w:rPr>
        <w:t xml:space="preserve"> de l'Olympe, olympien, olympique. </w:t>
      </w:r>
      <w:r w:rsidRPr="00C30BB4">
        <w:rPr>
          <w:rFonts w:cstheme="minorHAnsi"/>
          <w:b/>
          <w:sz w:val="18"/>
          <w:szCs w:val="18"/>
        </w:rPr>
        <w:t xml:space="preserve">    </w:t>
      </w:r>
    </w:p>
  </w:footnote>
  <w:footnote w:id="76">
    <w:p w14:paraId="182A7D13" w14:textId="77ACB4AF" w:rsidR="007C08F6" w:rsidRPr="00C30BB4" w:rsidRDefault="007C08F6"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r w:rsidR="00956CCE" w:rsidRPr="00C30BB4">
        <w:rPr>
          <w:rFonts w:cstheme="minorHAnsi"/>
          <w:b/>
          <w:sz w:val="18"/>
          <w:szCs w:val="18"/>
        </w:rPr>
        <w:t>76. —</w:t>
      </w:r>
      <w:proofErr w:type="spellStart"/>
      <w:r w:rsidR="00956CCE" w:rsidRPr="00C30BB4">
        <w:rPr>
          <w:rFonts w:cstheme="minorHAnsi"/>
          <w:b/>
          <w:sz w:val="18"/>
          <w:szCs w:val="18"/>
          <w:lang w:val="el-GR"/>
        </w:rPr>
        <w:t>ἐννέα</w:t>
      </w:r>
      <w:proofErr w:type="spellEnd"/>
      <w:r w:rsidR="00956CCE" w:rsidRPr="00C30BB4">
        <w:rPr>
          <w:rFonts w:cstheme="minorHAnsi"/>
          <w:b/>
          <w:sz w:val="18"/>
          <w:szCs w:val="18"/>
        </w:rPr>
        <w:t xml:space="preserve"> </w:t>
      </w:r>
      <w:r w:rsidR="00956CCE" w:rsidRPr="00C30BB4">
        <w:rPr>
          <w:rFonts w:cstheme="minorHAnsi"/>
          <w:b/>
          <w:sz w:val="18"/>
          <w:szCs w:val="18"/>
          <w:lang w:val="el-GR"/>
        </w:rPr>
        <w:t>θυγατέρες</w:t>
      </w:r>
      <w:r w:rsidR="00956CCE" w:rsidRPr="00C30BB4">
        <w:rPr>
          <w:rFonts w:cstheme="minorHAnsi"/>
          <w:b/>
          <w:sz w:val="18"/>
          <w:szCs w:val="18"/>
        </w:rPr>
        <w:t xml:space="preserve"> </w:t>
      </w:r>
      <w:r w:rsidR="00956CCE" w:rsidRPr="00C30BB4">
        <w:rPr>
          <w:rFonts w:cstheme="minorHAnsi"/>
          <w:b/>
          <w:sz w:val="18"/>
          <w:szCs w:val="18"/>
          <w:lang w:val="el-GR"/>
        </w:rPr>
        <w:t>μεγάλου</w:t>
      </w:r>
      <w:r w:rsidR="00956CCE" w:rsidRPr="00C30BB4">
        <w:rPr>
          <w:rFonts w:cstheme="minorHAnsi"/>
          <w:b/>
          <w:sz w:val="18"/>
          <w:szCs w:val="18"/>
        </w:rPr>
        <w:t xml:space="preserve"> </w:t>
      </w:r>
      <w:proofErr w:type="spellStart"/>
      <w:r w:rsidR="00956CCE" w:rsidRPr="00C30BB4">
        <w:rPr>
          <w:rFonts w:cstheme="minorHAnsi"/>
          <w:b/>
          <w:sz w:val="18"/>
          <w:szCs w:val="18"/>
          <w:lang w:val="el-GR"/>
        </w:rPr>
        <w:t>Διὸς</w:t>
      </w:r>
      <w:proofErr w:type="spellEnd"/>
      <w:r w:rsidR="00956CCE" w:rsidRPr="00C30BB4">
        <w:rPr>
          <w:rFonts w:cstheme="minorHAnsi"/>
          <w:b/>
          <w:sz w:val="18"/>
          <w:szCs w:val="18"/>
        </w:rPr>
        <w:t xml:space="preserve"> </w:t>
      </w:r>
      <w:proofErr w:type="spellStart"/>
      <w:r w:rsidR="00956CCE" w:rsidRPr="00C30BB4">
        <w:rPr>
          <w:rFonts w:cstheme="minorHAnsi"/>
          <w:b/>
          <w:sz w:val="18"/>
          <w:szCs w:val="18"/>
          <w:lang w:val="el-GR"/>
        </w:rPr>
        <w:t>ἐκγεγαυῖαι</w:t>
      </w:r>
      <w:proofErr w:type="spellEnd"/>
      <w:r w:rsidR="00956CCE" w:rsidRPr="00C30BB4">
        <w:rPr>
          <w:rFonts w:cstheme="minorHAnsi"/>
          <w:b/>
          <w:sz w:val="18"/>
          <w:szCs w:val="18"/>
        </w:rPr>
        <w:t xml:space="preserve">, —   </w:t>
      </w:r>
      <w:proofErr w:type="spellStart"/>
      <w:r w:rsidR="00956CCE" w:rsidRPr="00C30BB4">
        <w:rPr>
          <w:rFonts w:cstheme="minorHAnsi"/>
          <w:b/>
          <w:color w:val="C00000"/>
          <w:sz w:val="18"/>
          <w:szCs w:val="18"/>
        </w:rPr>
        <w:t>Θ</w:t>
      </w:r>
      <w:r w:rsidR="00956CCE" w:rsidRPr="00C30BB4">
        <w:rPr>
          <w:rFonts w:cstheme="minorHAnsi"/>
          <w:b/>
          <w:sz w:val="18"/>
          <w:szCs w:val="18"/>
        </w:rPr>
        <w:t>υγάτηρ</w:t>
      </w:r>
      <w:proofErr w:type="spellEnd"/>
      <w:r w:rsidR="00956CCE" w:rsidRPr="00C30BB4">
        <w:rPr>
          <w:rFonts w:cstheme="minorHAnsi"/>
          <w:b/>
          <w:sz w:val="18"/>
          <w:szCs w:val="18"/>
        </w:rPr>
        <w:t>,</w:t>
      </w:r>
      <w:r w:rsidR="00956CCE" w:rsidRPr="00C30BB4">
        <w:rPr>
          <w:rFonts w:cstheme="minorHAnsi"/>
          <w:sz w:val="18"/>
          <w:szCs w:val="18"/>
        </w:rPr>
        <w:t xml:space="preserve"> </w:t>
      </w:r>
      <w:proofErr w:type="spellStart"/>
      <w:r w:rsidR="00956CCE" w:rsidRPr="00C30BB4">
        <w:rPr>
          <w:rFonts w:cstheme="minorHAnsi"/>
          <w:b/>
          <w:sz w:val="18"/>
          <w:szCs w:val="18"/>
        </w:rPr>
        <w:t>θυγ</w:t>
      </w:r>
      <w:proofErr w:type="spellEnd"/>
      <w:r w:rsidR="00956CCE" w:rsidRPr="00C30BB4">
        <w:rPr>
          <w:rFonts w:cstheme="minorHAnsi"/>
          <w:b/>
          <w:sz w:val="18"/>
          <w:szCs w:val="18"/>
        </w:rPr>
        <w:t>α</w:t>
      </w:r>
      <w:proofErr w:type="spellStart"/>
      <w:r w:rsidR="00956CCE" w:rsidRPr="00C30BB4">
        <w:rPr>
          <w:rFonts w:cstheme="minorHAnsi"/>
          <w:b/>
          <w:sz w:val="18"/>
          <w:szCs w:val="18"/>
        </w:rPr>
        <w:t>τρός</w:t>
      </w:r>
      <w:proofErr w:type="spellEnd"/>
      <w:r w:rsidR="00956CCE" w:rsidRPr="00C30BB4">
        <w:rPr>
          <w:rFonts w:cstheme="minorHAnsi"/>
          <w:b/>
          <w:sz w:val="18"/>
          <w:szCs w:val="18"/>
        </w:rPr>
        <w:t xml:space="preserve"> (ἡ)</w:t>
      </w:r>
      <w:r w:rsidR="00C30BB4" w:rsidRPr="00C30BB4">
        <w:rPr>
          <w:rFonts w:cstheme="minorHAnsi"/>
          <w:b/>
          <w:sz w:val="18"/>
          <w:szCs w:val="18"/>
        </w:rPr>
        <w:t xml:space="preserve"> </w:t>
      </w:r>
      <w:r w:rsidR="00956CCE" w:rsidRPr="00C30BB4">
        <w:rPr>
          <w:rFonts w:cstheme="minorHAnsi"/>
          <w:b/>
          <w:sz w:val="18"/>
          <w:szCs w:val="18"/>
        </w:rPr>
        <w:t>:</w:t>
      </w:r>
      <w:r w:rsidR="00956CCE" w:rsidRPr="00C30BB4">
        <w:rPr>
          <w:rFonts w:cstheme="minorHAnsi"/>
          <w:sz w:val="18"/>
          <w:szCs w:val="18"/>
        </w:rPr>
        <w:t xml:space="preserve"> </w:t>
      </w:r>
      <w:proofErr w:type="gramStart"/>
      <w:r w:rsidR="00956CCE" w:rsidRPr="00C30BB4">
        <w:rPr>
          <w:rFonts w:cstheme="minorHAnsi"/>
          <w:sz w:val="18"/>
          <w:szCs w:val="18"/>
        </w:rPr>
        <w:t>fille;</w:t>
      </w:r>
      <w:proofErr w:type="gramEnd"/>
      <w:r w:rsidR="00956CCE" w:rsidRPr="00C30BB4">
        <w:rPr>
          <w:rFonts w:cstheme="minorHAnsi"/>
          <w:sz w:val="18"/>
          <w:szCs w:val="18"/>
        </w:rPr>
        <w:t xml:space="preserve"> </w:t>
      </w:r>
      <w:r w:rsidR="00956CCE" w:rsidRPr="00C30BB4">
        <w:rPr>
          <w:rFonts w:cstheme="minorHAnsi"/>
          <w:b/>
          <w:sz w:val="18"/>
          <w:szCs w:val="18"/>
        </w:rPr>
        <w:t>En poésie</w:t>
      </w:r>
      <w:r w:rsidR="00956CCE" w:rsidRPr="00C30BB4">
        <w:rPr>
          <w:rFonts w:cstheme="minorHAnsi"/>
          <w:sz w:val="18"/>
          <w:szCs w:val="18"/>
        </w:rPr>
        <w:t xml:space="preserve"> </w:t>
      </w:r>
      <w:proofErr w:type="spellStart"/>
      <w:r w:rsidR="00956CCE" w:rsidRPr="00C30BB4">
        <w:rPr>
          <w:rFonts w:cstheme="minorHAnsi"/>
          <w:b/>
          <w:sz w:val="18"/>
          <w:szCs w:val="18"/>
        </w:rPr>
        <w:t>θυγ</w:t>
      </w:r>
      <w:proofErr w:type="spellEnd"/>
      <w:r w:rsidR="00956CCE" w:rsidRPr="00C30BB4">
        <w:rPr>
          <w:rFonts w:cstheme="minorHAnsi"/>
          <w:b/>
          <w:sz w:val="18"/>
          <w:szCs w:val="18"/>
        </w:rPr>
        <w:t>α</w:t>
      </w:r>
      <w:proofErr w:type="spellStart"/>
      <w:r w:rsidR="00956CCE" w:rsidRPr="00C30BB4">
        <w:rPr>
          <w:rFonts w:cstheme="minorHAnsi"/>
          <w:b/>
          <w:sz w:val="18"/>
          <w:szCs w:val="18"/>
        </w:rPr>
        <w:t>τρός</w:t>
      </w:r>
      <w:proofErr w:type="spellEnd"/>
      <w:r w:rsidR="00956CCE" w:rsidRPr="00C30BB4">
        <w:rPr>
          <w:rFonts w:cstheme="minorHAnsi"/>
          <w:b/>
          <w:sz w:val="18"/>
          <w:szCs w:val="18"/>
        </w:rPr>
        <w:t xml:space="preserve">, </w:t>
      </w:r>
      <w:proofErr w:type="spellStart"/>
      <w:r w:rsidR="00956CCE" w:rsidRPr="00C30BB4">
        <w:rPr>
          <w:rFonts w:cstheme="minorHAnsi"/>
          <w:b/>
          <w:sz w:val="18"/>
          <w:szCs w:val="18"/>
        </w:rPr>
        <w:t>θυγ</w:t>
      </w:r>
      <w:proofErr w:type="spellEnd"/>
      <w:r w:rsidR="00956CCE" w:rsidRPr="00C30BB4">
        <w:rPr>
          <w:rFonts w:cstheme="minorHAnsi"/>
          <w:b/>
          <w:sz w:val="18"/>
          <w:szCs w:val="18"/>
        </w:rPr>
        <w:t>α</w:t>
      </w:r>
      <w:proofErr w:type="spellStart"/>
      <w:r w:rsidR="00956CCE" w:rsidRPr="00C30BB4">
        <w:rPr>
          <w:rFonts w:cstheme="minorHAnsi"/>
          <w:b/>
          <w:sz w:val="18"/>
          <w:szCs w:val="18"/>
        </w:rPr>
        <w:t>τρί</w:t>
      </w:r>
      <w:proofErr w:type="spellEnd"/>
      <w:r w:rsidR="00956CCE" w:rsidRPr="00C30BB4">
        <w:rPr>
          <w:rFonts w:cstheme="minorHAnsi"/>
          <w:b/>
          <w:sz w:val="18"/>
          <w:szCs w:val="18"/>
        </w:rPr>
        <w:t xml:space="preserve">, </w:t>
      </w:r>
      <w:r w:rsidR="00956CCE" w:rsidRPr="00C30BB4">
        <w:rPr>
          <w:rFonts w:cstheme="minorHAnsi"/>
          <w:i/>
          <w:sz w:val="18"/>
          <w:szCs w:val="18"/>
        </w:rPr>
        <w:t>etc</w:t>
      </w:r>
      <w:r w:rsidR="00956CCE" w:rsidRPr="00C30BB4">
        <w:rPr>
          <w:rFonts w:cstheme="minorHAnsi"/>
          <w:b/>
          <w:sz w:val="18"/>
          <w:szCs w:val="18"/>
        </w:rPr>
        <w:t xml:space="preserve">. </w:t>
      </w:r>
      <w:r w:rsidR="00956CCE" w:rsidRPr="00C30BB4">
        <w:rPr>
          <w:rFonts w:cstheme="minorHAnsi"/>
          <w:sz w:val="18"/>
          <w:szCs w:val="18"/>
        </w:rPr>
        <w:t xml:space="preserve">alternent </w:t>
      </w:r>
      <w:proofErr w:type="gramStart"/>
      <w:r w:rsidR="00956CCE" w:rsidRPr="00C30BB4">
        <w:rPr>
          <w:rFonts w:cstheme="minorHAnsi"/>
          <w:sz w:val="18"/>
          <w:szCs w:val="18"/>
        </w:rPr>
        <w:t>avec</w:t>
      </w:r>
      <w:r w:rsidR="00956CCE" w:rsidRPr="00C30BB4">
        <w:rPr>
          <w:rFonts w:cstheme="minorHAnsi"/>
          <w:b/>
          <w:sz w:val="18"/>
          <w:szCs w:val="18"/>
        </w:rPr>
        <w:t xml:space="preserve"> </w:t>
      </w:r>
      <w:r w:rsidR="00956CCE" w:rsidRPr="00C30BB4">
        <w:rPr>
          <w:rFonts w:cstheme="minorHAnsi"/>
          <w:sz w:val="18"/>
          <w:szCs w:val="18"/>
        </w:rPr>
        <w:t xml:space="preserve"> </w:t>
      </w:r>
      <w:proofErr w:type="spellStart"/>
      <w:r w:rsidR="00956CCE" w:rsidRPr="00C30BB4">
        <w:rPr>
          <w:rFonts w:cstheme="minorHAnsi"/>
          <w:b/>
          <w:sz w:val="18"/>
          <w:szCs w:val="18"/>
        </w:rPr>
        <w:t>θυγ</w:t>
      </w:r>
      <w:proofErr w:type="spellEnd"/>
      <w:r w:rsidR="00956CCE" w:rsidRPr="00C30BB4">
        <w:rPr>
          <w:rFonts w:cstheme="minorHAnsi"/>
          <w:b/>
          <w:sz w:val="18"/>
          <w:szCs w:val="18"/>
        </w:rPr>
        <w:t>α</w:t>
      </w:r>
      <w:proofErr w:type="spellStart"/>
      <w:r w:rsidR="00956CCE" w:rsidRPr="00C30BB4">
        <w:rPr>
          <w:rFonts w:cstheme="minorHAnsi"/>
          <w:b/>
          <w:sz w:val="18"/>
          <w:szCs w:val="18"/>
        </w:rPr>
        <w:t>τέρος</w:t>
      </w:r>
      <w:proofErr w:type="spellEnd"/>
      <w:proofErr w:type="gramEnd"/>
      <w:r w:rsidR="00956CCE" w:rsidRPr="00C30BB4">
        <w:rPr>
          <w:rFonts w:cstheme="minorHAnsi"/>
          <w:sz w:val="18"/>
          <w:szCs w:val="18"/>
        </w:rPr>
        <w:t xml:space="preserve"> </w:t>
      </w:r>
      <w:proofErr w:type="gramStart"/>
      <w:r w:rsidR="00956CCE" w:rsidRPr="00C30BB4">
        <w:rPr>
          <w:rFonts w:cstheme="minorHAnsi"/>
          <w:sz w:val="18"/>
          <w:szCs w:val="18"/>
        </w:rPr>
        <w:t xml:space="preserve">; </w:t>
      </w:r>
      <w:r w:rsidR="00C30BB4" w:rsidRPr="00C30BB4">
        <w:rPr>
          <w:rFonts w:cstheme="minorHAnsi"/>
          <w:sz w:val="18"/>
          <w:szCs w:val="18"/>
        </w:rPr>
        <w:t xml:space="preserve"> </w:t>
      </w:r>
      <w:proofErr w:type="spellStart"/>
      <w:r w:rsidR="00956CCE" w:rsidRPr="00C30BB4">
        <w:rPr>
          <w:rFonts w:cstheme="minorHAnsi"/>
          <w:b/>
          <w:sz w:val="18"/>
          <w:szCs w:val="18"/>
        </w:rPr>
        <w:t>θυγ</w:t>
      </w:r>
      <w:proofErr w:type="spellEnd"/>
      <w:r w:rsidR="00956CCE" w:rsidRPr="00C30BB4">
        <w:rPr>
          <w:rFonts w:cstheme="minorHAnsi"/>
          <w:b/>
          <w:sz w:val="18"/>
          <w:szCs w:val="18"/>
        </w:rPr>
        <w:t>α</w:t>
      </w:r>
      <w:proofErr w:type="spellStart"/>
      <w:r w:rsidR="00956CCE" w:rsidRPr="00C30BB4">
        <w:rPr>
          <w:rFonts w:cstheme="minorHAnsi"/>
          <w:b/>
          <w:sz w:val="18"/>
          <w:szCs w:val="18"/>
        </w:rPr>
        <w:t>τέρι</w:t>
      </w:r>
      <w:proofErr w:type="spellEnd"/>
      <w:proofErr w:type="gramEnd"/>
      <w:r w:rsidR="00956CCE" w:rsidRPr="00C30BB4">
        <w:rPr>
          <w:rFonts w:cstheme="minorHAnsi"/>
          <w:b/>
          <w:sz w:val="18"/>
          <w:szCs w:val="18"/>
        </w:rPr>
        <w:t xml:space="preserve">, </w:t>
      </w:r>
      <w:r w:rsidR="00956CCE" w:rsidRPr="00C30BB4">
        <w:rPr>
          <w:rFonts w:cstheme="minorHAnsi"/>
          <w:i/>
          <w:sz w:val="18"/>
          <w:szCs w:val="18"/>
        </w:rPr>
        <w:t>etc</w:t>
      </w:r>
      <w:r w:rsidR="00956CCE" w:rsidRPr="00C30BB4">
        <w:rPr>
          <w:rFonts w:cstheme="minorHAnsi"/>
          <w:b/>
          <w:sz w:val="18"/>
          <w:szCs w:val="18"/>
        </w:rPr>
        <w:t xml:space="preserve">.    </w:t>
      </w:r>
      <w:r w:rsidR="00956CCE" w:rsidRPr="00C30BB4">
        <w:rPr>
          <w:rFonts w:cstheme="minorHAnsi"/>
          <w:b/>
          <w:color w:val="C00000"/>
          <w:sz w:val="18"/>
          <w:szCs w:val="18"/>
        </w:rPr>
        <w:t>Ἐ</w:t>
      </w:r>
      <w:proofErr w:type="spellStart"/>
      <w:r w:rsidR="00956CCE" w:rsidRPr="00C30BB4">
        <w:rPr>
          <w:rFonts w:cstheme="minorHAnsi"/>
          <w:sz w:val="18"/>
          <w:szCs w:val="18"/>
          <w:lang w:val="el-GR"/>
        </w:rPr>
        <w:t>κγεγαυῖαι</w:t>
      </w:r>
      <w:proofErr w:type="spellEnd"/>
      <w:r w:rsidR="00956CCE" w:rsidRPr="00C30BB4">
        <w:rPr>
          <w:rFonts w:cstheme="minorHAnsi"/>
          <w:sz w:val="18"/>
          <w:szCs w:val="18"/>
        </w:rPr>
        <w:t xml:space="preserve"> part. </w:t>
      </w:r>
      <w:proofErr w:type="spellStart"/>
      <w:r w:rsidR="00956CCE" w:rsidRPr="00C30BB4">
        <w:rPr>
          <w:rFonts w:cstheme="minorHAnsi"/>
          <w:sz w:val="18"/>
          <w:szCs w:val="18"/>
        </w:rPr>
        <w:t>pft</w:t>
      </w:r>
      <w:proofErr w:type="spellEnd"/>
      <w:r w:rsidR="00956CCE" w:rsidRPr="00C30BB4">
        <w:rPr>
          <w:rFonts w:cstheme="minorHAnsi"/>
          <w:sz w:val="18"/>
          <w:szCs w:val="18"/>
        </w:rPr>
        <w:t xml:space="preserve"> ép. </w:t>
      </w:r>
      <w:proofErr w:type="gramStart"/>
      <w:r w:rsidR="00956CCE" w:rsidRPr="00C30BB4">
        <w:rPr>
          <w:rFonts w:cstheme="minorHAnsi"/>
          <w:sz w:val="18"/>
          <w:szCs w:val="18"/>
        </w:rPr>
        <w:t>à</w:t>
      </w:r>
      <w:proofErr w:type="gramEnd"/>
      <w:r w:rsidR="00956CCE" w:rsidRPr="00C30BB4">
        <w:rPr>
          <w:rFonts w:cstheme="minorHAnsi"/>
          <w:sz w:val="18"/>
          <w:szCs w:val="18"/>
        </w:rPr>
        <w:t xml:space="preserve"> partir de </w:t>
      </w:r>
      <w:r w:rsidR="00956CCE" w:rsidRPr="00C30BB4">
        <w:rPr>
          <w:rFonts w:cstheme="minorHAnsi"/>
          <w:i/>
          <w:iCs/>
          <w:sz w:val="18"/>
          <w:szCs w:val="18"/>
        </w:rPr>
        <w:t xml:space="preserve">Pf. </w:t>
      </w:r>
      <w:proofErr w:type="spellStart"/>
      <w:proofErr w:type="gramStart"/>
      <w:r w:rsidR="00956CCE" w:rsidRPr="00C30BB4">
        <w:rPr>
          <w:rFonts w:cstheme="minorHAnsi"/>
          <w:i/>
          <w:iCs/>
          <w:sz w:val="18"/>
          <w:szCs w:val="18"/>
        </w:rPr>
        <w:t>épq</w:t>
      </w:r>
      <w:proofErr w:type="spellEnd"/>
      <w:proofErr w:type="gramEnd"/>
      <w:r w:rsidR="00956CCE" w:rsidRPr="00C30BB4">
        <w:rPr>
          <w:rFonts w:cstheme="minorHAnsi"/>
          <w:i/>
          <w:iCs/>
          <w:sz w:val="18"/>
          <w:szCs w:val="18"/>
        </w:rPr>
        <w:t>.</w:t>
      </w:r>
      <w:r w:rsidR="00956CCE" w:rsidRPr="00C30BB4">
        <w:rPr>
          <w:rFonts w:cstheme="minorHAnsi"/>
          <w:sz w:val="18"/>
          <w:szCs w:val="18"/>
        </w:rPr>
        <w:t xml:space="preserve"> </w:t>
      </w:r>
      <w:proofErr w:type="spellStart"/>
      <w:proofErr w:type="gramStart"/>
      <w:r w:rsidR="00956CCE" w:rsidRPr="00C30BB4">
        <w:rPr>
          <w:rFonts w:cstheme="minorHAnsi"/>
          <w:sz w:val="18"/>
          <w:szCs w:val="18"/>
        </w:rPr>
        <w:t>ἐκγέγ</w:t>
      </w:r>
      <w:proofErr w:type="spellEnd"/>
      <w:r w:rsidR="00956CCE" w:rsidRPr="00C30BB4">
        <w:rPr>
          <w:rFonts w:cstheme="minorHAnsi"/>
          <w:sz w:val="18"/>
          <w:szCs w:val="18"/>
        </w:rPr>
        <w:t>αα</w:t>
      </w:r>
      <w:proofErr w:type="gramEnd"/>
      <w:r w:rsidR="00956CCE" w:rsidRPr="00C30BB4">
        <w:rPr>
          <w:rFonts w:cstheme="minorHAnsi"/>
          <w:sz w:val="18"/>
          <w:szCs w:val="18"/>
        </w:rPr>
        <w:t xml:space="preserve">) de </w:t>
      </w:r>
      <w:proofErr w:type="spellStart"/>
      <w:r w:rsidR="00956CCE" w:rsidRPr="00C30BB4">
        <w:rPr>
          <w:rFonts w:cstheme="minorHAnsi"/>
          <w:b/>
          <w:color w:val="C00000"/>
          <w:sz w:val="18"/>
          <w:szCs w:val="18"/>
        </w:rPr>
        <w:t>Ἐ</w:t>
      </w:r>
      <w:r w:rsidR="00956CCE" w:rsidRPr="00C30BB4">
        <w:rPr>
          <w:rFonts w:cstheme="minorHAnsi"/>
          <w:b/>
          <w:sz w:val="18"/>
          <w:szCs w:val="18"/>
        </w:rPr>
        <w:t>κγίγνομ</w:t>
      </w:r>
      <w:proofErr w:type="spellEnd"/>
      <w:r w:rsidR="00956CCE" w:rsidRPr="00C30BB4">
        <w:rPr>
          <w:rFonts w:cstheme="minorHAnsi"/>
          <w:b/>
          <w:sz w:val="18"/>
          <w:szCs w:val="18"/>
        </w:rPr>
        <w:t>αι</w:t>
      </w:r>
      <w:r w:rsidR="00C30BB4" w:rsidRPr="00C30BB4">
        <w:rPr>
          <w:rFonts w:cstheme="minorHAnsi"/>
          <w:b/>
          <w:sz w:val="18"/>
          <w:szCs w:val="18"/>
        </w:rPr>
        <w:t xml:space="preserve"> </w:t>
      </w:r>
      <w:r w:rsidR="00956CCE" w:rsidRPr="00C30BB4">
        <w:rPr>
          <w:rFonts w:cstheme="minorHAnsi"/>
          <w:b/>
          <w:sz w:val="18"/>
          <w:szCs w:val="18"/>
        </w:rPr>
        <w:t xml:space="preserve">: </w:t>
      </w:r>
      <w:r w:rsidR="00956CCE" w:rsidRPr="00C30BB4">
        <w:rPr>
          <w:rFonts w:cstheme="minorHAnsi"/>
          <w:sz w:val="18"/>
          <w:szCs w:val="18"/>
        </w:rPr>
        <w:t xml:space="preserve">naître de.  </w:t>
      </w:r>
      <w:r w:rsidRPr="00C30BB4">
        <w:rPr>
          <w:rFonts w:cstheme="minorHAnsi"/>
          <w:b/>
          <w:sz w:val="18"/>
          <w:szCs w:val="18"/>
        </w:rPr>
        <w:t xml:space="preserve">    </w:t>
      </w:r>
    </w:p>
  </w:footnote>
  <w:footnote w:id="77">
    <w:p w14:paraId="5BA58B2C" w14:textId="0B586FC2" w:rsidR="005E35A1" w:rsidRPr="00C30BB4" w:rsidRDefault="007C08F6"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proofErr w:type="gramStart"/>
      <w:r w:rsidRPr="00C30BB4">
        <w:rPr>
          <w:rFonts w:cstheme="minorHAnsi"/>
          <w:b/>
          <w:caps/>
          <w:sz w:val="18"/>
          <w:szCs w:val="18"/>
        </w:rPr>
        <w:t>v</w:t>
      </w:r>
      <w:r w:rsidRPr="00C30BB4">
        <w:rPr>
          <w:rFonts w:cstheme="minorHAnsi"/>
          <w:b/>
          <w:sz w:val="18"/>
          <w:szCs w:val="18"/>
        </w:rPr>
        <w:t xml:space="preserve">ers </w:t>
      </w:r>
      <w:r w:rsidR="00956CCE" w:rsidRPr="00C30BB4">
        <w:rPr>
          <w:rFonts w:cstheme="minorHAnsi"/>
          <w:b/>
          <w:sz w:val="18"/>
          <w:szCs w:val="18"/>
        </w:rPr>
        <w:t xml:space="preserve"> 77</w:t>
      </w:r>
      <w:proofErr w:type="gramEnd"/>
      <w:r w:rsidR="00956CCE" w:rsidRPr="00C30BB4">
        <w:rPr>
          <w:rFonts w:cstheme="minorHAnsi"/>
          <w:b/>
          <w:sz w:val="18"/>
          <w:szCs w:val="18"/>
        </w:rPr>
        <w:t xml:space="preserve">. — </w:t>
      </w:r>
      <w:r w:rsidR="00956CCE" w:rsidRPr="00C30BB4">
        <w:rPr>
          <w:rFonts w:cstheme="minorHAnsi"/>
          <w:b/>
          <w:sz w:val="18"/>
          <w:szCs w:val="18"/>
          <w:lang w:val="el-GR"/>
        </w:rPr>
        <w:t>Κλειώ</w:t>
      </w:r>
      <w:r w:rsidR="00956CCE" w:rsidRPr="00C30BB4">
        <w:rPr>
          <w:rFonts w:cstheme="minorHAnsi"/>
          <w:b/>
          <w:sz w:val="18"/>
          <w:szCs w:val="18"/>
        </w:rPr>
        <w:t xml:space="preserve"> </w:t>
      </w:r>
      <w:r w:rsidR="00956CCE" w:rsidRPr="00C30BB4">
        <w:rPr>
          <w:rFonts w:cstheme="minorHAnsi"/>
          <w:b/>
          <w:sz w:val="18"/>
          <w:szCs w:val="18"/>
          <w:lang w:val="el-GR"/>
        </w:rPr>
        <w:t>τ᾽</w:t>
      </w:r>
      <w:r w:rsidR="00956CCE" w:rsidRPr="00C30BB4">
        <w:rPr>
          <w:rFonts w:cstheme="minorHAnsi"/>
          <w:b/>
          <w:sz w:val="18"/>
          <w:szCs w:val="18"/>
        </w:rPr>
        <w:t xml:space="preserve"> </w:t>
      </w:r>
      <w:proofErr w:type="spellStart"/>
      <w:r w:rsidR="00956CCE" w:rsidRPr="00C30BB4">
        <w:rPr>
          <w:rFonts w:cstheme="minorHAnsi"/>
          <w:b/>
          <w:sz w:val="18"/>
          <w:szCs w:val="18"/>
          <w:lang w:val="el-GR"/>
        </w:rPr>
        <w:t>Εὐτέρπη</w:t>
      </w:r>
      <w:proofErr w:type="spellEnd"/>
      <w:r w:rsidR="00956CCE" w:rsidRPr="00C30BB4">
        <w:rPr>
          <w:rFonts w:cstheme="minorHAnsi"/>
          <w:b/>
          <w:sz w:val="18"/>
          <w:szCs w:val="18"/>
        </w:rPr>
        <w:t xml:space="preserve"> </w:t>
      </w:r>
      <w:r w:rsidR="00956CCE" w:rsidRPr="00C30BB4">
        <w:rPr>
          <w:rFonts w:cstheme="minorHAnsi"/>
          <w:b/>
          <w:sz w:val="18"/>
          <w:szCs w:val="18"/>
          <w:lang w:val="el-GR"/>
        </w:rPr>
        <w:t>τε</w:t>
      </w:r>
      <w:r w:rsidR="00956CCE" w:rsidRPr="00C30BB4">
        <w:rPr>
          <w:rFonts w:cstheme="minorHAnsi"/>
          <w:b/>
          <w:sz w:val="18"/>
          <w:szCs w:val="18"/>
        </w:rPr>
        <w:t xml:space="preserve"> </w:t>
      </w:r>
      <w:proofErr w:type="spellStart"/>
      <w:r w:rsidR="00956CCE" w:rsidRPr="00C30BB4">
        <w:rPr>
          <w:rFonts w:cstheme="minorHAnsi"/>
          <w:b/>
          <w:sz w:val="18"/>
          <w:szCs w:val="18"/>
          <w:lang w:val="el-GR"/>
        </w:rPr>
        <w:t>Θάλειά</w:t>
      </w:r>
      <w:proofErr w:type="spellEnd"/>
      <w:r w:rsidR="00956CCE" w:rsidRPr="00C30BB4">
        <w:rPr>
          <w:rFonts w:cstheme="minorHAnsi"/>
          <w:b/>
          <w:sz w:val="18"/>
          <w:szCs w:val="18"/>
        </w:rPr>
        <w:t xml:space="preserve"> </w:t>
      </w:r>
      <w:r w:rsidR="00956CCE" w:rsidRPr="00C30BB4">
        <w:rPr>
          <w:rFonts w:cstheme="minorHAnsi"/>
          <w:b/>
          <w:sz w:val="18"/>
          <w:szCs w:val="18"/>
          <w:lang w:val="el-GR"/>
        </w:rPr>
        <w:t>τε</w:t>
      </w:r>
      <w:r w:rsidR="00956CCE" w:rsidRPr="00C30BB4">
        <w:rPr>
          <w:rFonts w:cstheme="minorHAnsi"/>
          <w:b/>
          <w:sz w:val="18"/>
          <w:szCs w:val="18"/>
        </w:rPr>
        <w:t xml:space="preserve"> </w:t>
      </w:r>
      <w:proofErr w:type="spellStart"/>
      <w:r w:rsidR="00956CCE" w:rsidRPr="00C30BB4">
        <w:rPr>
          <w:rFonts w:cstheme="minorHAnsi"/>
          <w:b/>
          <w:sz w:val="18"/>
          <w:szCs w:val="18"/>
          <w:lang w:val="el-GR"/>
        </w:rPr>
        <w:t>Μελπομέενη</w:t>
      </w:r>
      <w:proofErr w:type="spellEnd"/>
      <w:r w:rsidR="00956CCE" w:rsidRPr="00C30BB4">
        <w:rPr>
          <w:rFonts w:cstheme="minorHAnsi"/>
          <w:b/>
          <w:sz w:val="18"/>
          <w:szCs w:val="18"/>
        </w:rPr>
        <w:t xml:space="preserve"> </w:t>
      </w:r>
      <w:proofErr w:type="gramStart"/>
      <w:r w:rsidR="00956CCE" w:rsidRPr="00C30BB4">
        <w:rPr>
          <w:rFonts w:cstheme="minorHAnsi"/>
          <w:b/>
          <w:sz w:val="18"/>
          <w:szCs w:val="18"/>
          <w:lang w:val="el-GR"/>
        </w:rPr>
        <w:t>τε</w:t>
      </w:r>
      <w:r w:rsidR="00956CCE" w:rsidRPr="00C30BB4">
        <w:rPr>
          <w:rFonts w:cstheme="minorHAnsi"/>
          <w:b/>
          <w:sz w:val="18"/>
          <w:szCs w:val="18"/>
        </w:rPr>
        <w:t xml:space="preserve">  —</w:t>
      </w:r>
      <w:proofErr w:type="gramEnd"/>
      <w:r w:rsidR="00956CCE" w:rsidRPr="00C30BB4">
        <w:rPr>
          <w:rFonts w:cstheme="minorHAnsi"/>
          <w:b/>
          <w:sz w:val="18"/>
          <w:szCs w:val="18"/>
        </w:rPr>
        <w:t xml:space="preserve">  </w:t>
      </w:r>
      <w:r w:rsidR="00956CCE" w:rsidRPr="00C30BB4">
        <w:rPr>
          <w:rFonts w:cstheme="minorHAnsi"/>
          <w:sz w:val="18"/>
          <w:szCs w:val="18"/>
        </w:rPr>
        <w:t xml:space="preserve">Selon West, Hésiode invente p-ê le nom des Muses, qui n’en avaient pas encore. Il les baptise à partir des radicaux des </w:t>
      </w:r>
      <w:proofErr w:type="spellStart"/>
      <w:r w:rsidR="00956CCE" w:rsidRPr="00C30BB4">
        <w:rPr>
          <w:rFonts w:cstheme="minorHAnsi"/>
          <w:sz w:val="18"/>
          <w:szCs w:val="18"/>
        </w:rPr>
        <w:t>vb</w:t>
      </w:r>
      <w:proofErr w:type="spellEnd"/>
      <w:r w:rsidR="00956CCE" w:rsidRPr="00C30BB4">
        <w:rPr>
          <w:rFonts w:cstheme="minorHAnsi"/>
          <w:sz w:val="18"/>
          <w:szCs w:val="18"/>
        </w:rPr>
        <w:t xml:space="preserve">. </w:t>
      </w:r>
      <w:proofErr w:type="gramStart"/>
      <w:r w:rsidR="00956CCE" w:rsidRPr="00C30BB4">
        <w:rPr>
          <w:rFonts w:cstheme="minorHAnsi"/>
          <w:sz w:val="18"/>
          <w:szCs w:val="18"/>
        </w:rPr>
        <w:t>utilisés</w:t>
      </w:r>
      <w:proofErr w:type="gramEnd"/>
      <w:r w:rsidR="00956CCE" w:rsidRPr="00C30BB4">
        <w:rPr>
          <w:rFonts w:cstheme="minorHAnsi"/>
          <w:sz w:val="18"/>
          <w:szCs w:val="18"/>
        </w:rPr>
        <w:t xml:space="preserve"> pour écrire leur activité</w:t>
      </w:r>
      <w:r w:rsidR="00C30BB4" w:rsidRPr="00C30BB4">
        <w:rPr>
          <w:rFonts w:cstheme="minorHAnsi"/>
          <w:sz w:val="18"/>
          <w:szCs w:val="18"/>
        </w:rPr>
        <w:t xml:space="preserve"> </w:t>
      </w:r>
      <w:r w:rsidR="00956CCE" w:rsidRPr="00C30BB4">
        <w:rPr>
          <w:rFonts w:cstheme="minorHAnsi"/>
          <w:sz w:val="18"/>
          <w:szCs w:val="18"/>
        </w:rPr>
        <w:t xml:space="preserve">:   </w:t>
      </w:r>
      <w:proofErr w:type="gramStart"/>
      <w:r w:rsidR="00956CCE" w:rsidRPr="00C30BB4">
        <w:rPr>
          <w:rFonts w:cstheme="minorHAnsi"/>
          <w:b/>
          <w:color w:val="C00000"/>
          <w:sz w:val="18"/>
          <w:szCs w:val="18"/>
          <w:lang w:val="el-GR"/>
        </w:rPr>
        <w:t>Κ</w:t>
      </w:r>
      <w:r w:rsidR="00956CCE" w:rsidRPr="00C30BB4">
        <w:rPr>
          <w:rFonts w:cstheme="minorHAnsi"/>
          <w:b/>
          <w:sz w:val="18"/>
          <w:szCs w:val="18"/>
          <w:lang w:val="el-GR"/>
        </w:rPr>
        <w:t>λειώ</w:t>
      </w:r>
      <w:r w:rsidR="00956CCE" w:rsidRPr="00C30BB4">
        <w:rPr>
          <w:rFonts w:cstheme="minorHAnsi"/>
          <w:sz w:val="18"/>
          <w:szCs w:val="18"/>
        </w:rPr>
        <w:t xml:space="preserve">  &lt;</w:t>
      </w:r>
      <w:proofErr w:type="gramEnd"/>
      <w:r w:rsidR="00956CCE" w:rsidRPr="00C30BB4">
        <w:rPr>
          <w:rFonts w:cstheme="minorHAnsi"/>
          <w:sz w:val="18"/>
          <w:szCs w:val="18"/>
        </w:rPr>
        <w:t xml:space="preserve"> </w:t>
      </w:r>
      <w:proofErr w:type="spellStart"/>
      <w:proofErr w:type="gramStart"/>
      <w:r w:rsidR="00956CCE" w:rsidRPr="00C30BB4">
        <w:rPr>
          <w:rFonts w:cstheme="minorHAnsi"/>
          <w:sz w:val="18"/>
          <w:szCs w:val="18"/>
          <w:lang w:val="el-GR"/>
        </w:rPr>
        <w:t>κλείουσι</w:t>
      </w:r>
      <w:proofErr w:type="spellEnd"/>
      <w:r w:rsidR="00956CCE" w:rsidRPr="00C30BB4">
        <w:rPr>
          <w:rFonts w:cstheme="minorHAnsi"/>
          <w:sz w:val="18"/>
          <w:szCs w:val="18"/>
        </w:rPr>
        <w:t xml:space="preserve">  vers</w:t>
      </w:r>
      <w:proofErr w:type="gramEnd"/>
      <w:r w:rsidR="00956CCE" w:rsidRPr="00C30BB4">
        <w:rPr>
          <w:rFonts w:cstheme="minorHAnsi"/>
          <w:sz w:val="18"/>
          <w:szCs w:val="18"/>
        </w:rPr>
        <w:t xml:space="preserve">. 67.      </w:t>
      </w:r>
      <w:proofErr w:type="spellStart"/>
      <w:proofErr w:type="gramStart"/>
      <w:r w:rsidR="00956CCE" w:rsidRPr="00C30BB4">
        <w:rPr>
          <w:rFonts w:cstheme="minorHAnsi"/>
          <w:b/>
          <w:color w:val="C00000"/>
          <w:sz w:val="18"/>
          <w:szCs w:val="18"/>
          <w:lang w:val="el-GR"/>
        </w:rPr>
        <w:t>Ε</w:t>
      </w:r>
      <w:r w:rsidR="00956CCE" w:rsidRPr="00C30BB4">
        <w:rPr>
          <w:rFonts w:cstheme="minorHAnsi"/>
          <w:b/>
          <w:sz w:val="18"/>
          <w:szCs w:val="18"/>
          <w:lang w:val="el-GR"/>
        </w:rPr>
        <w:t>ὐτέρπη</w:t>
      </w:r>
      <w:proofErr w:type="spellEnd"/>
      <w:r w:rsidR="00956CCE" w:rsidRPr="00C30BB4">
        <w:rPr>
          <w:rFonts w:cstheme="minorHAnsi"/>
          <w:sz w:val="18"/>
          <w:szCs w:val="18"/>
        </w:rPr>
        <w:t xml:space="preserve">  &lt;</w:t>
      </w:r>
      <w:proofErr w:type="gramEnd"/>
      <w:r w:rsidR="00956CCE" w:rsidRPr="00C30BB4">
        <w:rPr>
          <w:rFonts w:cstheme="minorHAnsi"/>
          <w:sz w:val="18"/>
          <w:szCs w:val="18"/>
        </w:rPr>
        <w:t xml:space="preserve"> </w:t>
      </w:r>
      <w:proofErr w:type="spellStart"/>
      <w:r w:rsidR="00956CCE" w:rsidRPr="00C30BB4">
        <w:rPr>
          <w:rFonts w:cstheme="minorHAnsi"/>
          <w:sz w:val="18"/>
          <w:szCs w:val="18"/>
          <w:lang w:val="el-GR"/>
        </w:rPr>
        <w:t>τέρπουσι</w:t>
      </w:r>
      <w:proofErr w:type="spellEnd"/>
      <w:r w:rsidR="00956CCE" w:rsidRPr="00C30BB4">
        <w:rPr>
          <w:rFonts w:cstheme="minorHAnsi"/>
          <w:sz w:val="18"/>
          <w:szCs w:val="18"/>
        </w:rPr>
        <w:t xml:space="preserve"> v. 37 = 51.     </w:t>
      </w:r>
    </w:p>
    <w:p w14:paraId="310D100E" w14:textId="09389B2C" w:rsidR="007C08F6" w:rsidRPr="00C30BB4" w:rsidRDefault="00956CCE" w:rsidP="00C30BB4">
      <w:pPr>
        <w:pStyle w:val="Notedebasdepage"/>
        <w:spacing w:after="120"/>
        <w:ind w:firstLine="426"/>
        <w:rPr>
          <w:rFonts w:cstheme="minorHAnsi"/>
          <w:b/>
          <w:sz w:val="18"/>
          <w:szCs w:val="18"/>
        </w:rPr>
      </w:pPr>
      <w:proofErr w:type="spellStart"/>
      <w:r w:rsidRPr="00C30BB4">
        <w:rPr>
          <w:rFonts w:cstheme="minorHAnsi"/>
          <w:b/>
          <w:color w:val="C00000"/>
          <w:sz w:val="18"/>
          <w:szCs w:val="18"/>
          <w:lang w:val="el-GR"/>
        </w:rPr>
        <w:t>Θ</w:t>
      </w:r>
      <w:r w:rsidRPr="00C30BB4">
        <w:rPr>
          <w:rFonts w:cstheme="minorHAnsi"/>
          <w:b/>
          <w:sz w:val="18"/>
          <w:szCs w:val="18"/>
          <w:lang w:val="el-GR"/>
        </w:rPr>
        <w:t>άλειά</w:t>
      </w:r>
      <w:proofErr w:type="spellEnd"/>
      <w:r w:rsidRPr="00C30BB4">
        <w:rPr>
          <w:rFonts w:cstheme="minorHAnsi"/>
          <w:sz w:val="18"/>
          <w:szCs w:val="18"/>
        </w:rPr>
        <w:t xml:space="preserve"> &lt; </w:t>
      </w:r>
      <w:proofErr w:type="spellStart"/>
      <w:r w:rsidRPr="00C30BB4">
        <w:rPr>
          <w:rFonts w:cstheme="minorHAnsi"/>
          <w:sz w:val="18"/>
          <w:szCs w:val="18"/>
          <w:lang w:val="el-GR"/>
        </w:rPr>
        <w:t>ἐν</w:t>
      </w:r>
      <w:proofErr w:type="spellEnd"/>
      <w:r w:rsidRPr="00C30BB4">
        <w:rPr>
          <w:rFonts w:cstheme="minorHAnsi"/>
          <w:sz w:val="18"/>
          <w:szCs w:val="18"/>
        </w:rPr>
        <w:t xml:space="preserve"> </w:t>
      </w:r>
      <w:proofErr w:type="spellStart"/>
      <w:r w:rsidRPr="00C30BB4">
        <w:rPr>
          <w:rFonts w:cstheme="minorHAnsi"/>
          <w:sz w:val="18"/>
          <w:szCs w:val="18"/>
          <w:lang w:val="el-GR"/>
        </w:rPr>
        <w:t>θαλίῃς</w:t>
      </w:r>
      <w:proofErr w:type="spellEnd"/>
      <w:r w:rsidRPr="00C30BB4">
        <w:rPr>
          <w:rFonts w:cstheme="minorHAnsi"/>
          <w:sz w:val="18"/>
          <w:szCs w:val="18"/>
        </w:rPr>
        <w:t xml:space="preserve">, voir 65, et note.    </w:t>
      </w:r>
      <w:r w:rsidRPr="00C30BB4">
        <w:rPr>
          <w:rFonts w:cstheme="minorHAnsi"/>
          <w:b/>
          <w:color w:val="C00000"/>
          <w:sz w:val="18"/>
          <w:szCs w:val="18"/>
          <w:lang w:val="el-GR"/>
        </w:rPr>
        <w:t>Μ</w:t>
      </w:r>
      <w:r w:rsidRPr="00C30BB4">
        <w:rPr>
          <w:rFonts w:cstheme="minorHAnsi"/>
          <w:b/>
          <w:sz w:val="18"/>
          <w:szCs w:val="18"/>
          <w:lang w:val="el-GR"/>
        </w:rPr>
        <w:t>ελπομένη</w:t>
      </w:r>
      <w:r w:rsidRPr="00C30BB4">
        <w:rPr>
          <w:rFonts w:cstheme="minorHAnsi"/>
          <w:b/>
          <w:sz w:val="18"/>
          <w:szCs w:val="18"/>
        </w:rPr>
        <w:t xml:space="preserve"> &lt; </w:t>
      </w:r>
      <w:proofErr w:type="spellStart"/>
      <w:r w:rsidRPr="00C30BB4">
        <w:rPr>
          <w:rFonts w:cstheme="minorHAnsi"/>
          <w:b/>
          <w:sz w:val="18"/>
          <w:szCs w:val="18"/>
          <w:lang w:val="el-GR"/>
        </w:rPr>
        <w:t>μέλπονται</w:t>
      </w:r>
      <w:proofErr w:type="spellEnd"/>
      <w:r w:rsidRPr="00C30BB4">
        <w:rPr>
          <w:rFonts w:cstheme="minorHAnsi"/>
          <w:b/>
          <w:sz w:val="18"/>
          <w:szCs w:val="18"/>
        </w:rPr>
        <w:t xml:space="preserve">  ( v. 66)  et </w:t>
      </w:r>
      <w:proofErr w:type="spellStart"/>
      <w:r w:rsidRPr="00C30BB4">
        <w:rPr>
          <w:rFonts w:cstheme="minorHAnsi"/>
          <w:b/>
          <w:sz w:val="18"/>
          <w:szCs w:val="18"/>
          <w:lang w:val="el-GR"/>
        </w:rPr>
        <w:t>ἀμβροσίῃ</w:t>
      </w:r>
      <w:proofErr w:type="spellEnd"/>
      <w:r w:rsidRPr="00C30BB4">
        <w:rPr>
          <w:rFonts w:cstheme="minorHAnsi"/>
          <w:b/>
          <w:sz w:val="18"/>
          <w:szCs w:val="18"/>
        </w:rPr>
        <w:t xml:space="preserve"> </w:t>
      </w:r>
      <w:proofErr w:type="spellStart"/>
      <w:r w:rsidRPr="00C30BB4">
        <w:rPr>
          <w:rFonts w:cstheme="minorHAnsi"/>
          <w:b/>
          <w:sz w:val="18"/>
          <w:szCs w:val="18"/>
          <w:lang w:val="el-GR"/>
        </w:rPr>
        <w:t>μολπῇ</w:t>
      </w:r>
      <w:proofErr w:type="spellEnd"/>
      <w:r w:rsidRPr="00C30BB4">
        <w:rPr>
          <w:rFonts w:cstheme="minorHAnsi"/>
          <w:b/>
          <w:sz w:val="18"/>
          <w:szCs w:val="18"/>
        </w:rPr>
        <w:t xml:space="preserve"> (v. 69).     </w:t>
      </w:r>
      <w:r w:rsidR="007C08F6" w:rsidRPr="00C30BB4">
        <w:rPr>
          <w:rFonts w:cstheme="minorHAnsi"/>
          <w:b/>
          <w:sz w:val="18"/>
          <w:szCs w:val="18"/>
        </w:rPr>
        <w:t xml:space="preserve">    </w:t>
      </w:r>
    </w:p>
  </w:footnote>
  <w:footnote w:id="78">
    <w:p w14:paraId="5D2DADDE" w14:textId="111CAAF6" w:rsidR="007C08F6" w:rsidRPr="00C30BB4" w:rsidRDefault="007C08F6"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proofErr w:type="gramStart"/>
      <w:r w:rsidRPr="00C30BB4">
        <w:rPr>
          <w:rFonts w:cstheme="minorHAnsi"/>
          <w:b/>
          <w:caps/>
          <w:sz w:val="18"/>
          <w:szCs w:val="18"/>
        </w:rPr>
        <w:t>v</w:t>
      </w:r>
      <w:r w:rsidRPr="00C30BB4">
        <w:rPr>
          <w:rFonts w:cstheme="minorHAnsi"/>
          <w:b/>
          <w:sz w:val="18"/>
          <w:szCs w:val="18"/>
        </w:rPr>
        <w:t xml:space="preserve">ers </w:t>
      </w:r>
      <w:r w:rsidR="00956CCE" w:rsidRPr="00C30BB4">
        <w:rPr>
          <w:rFonts w:cstheme="minorHAnsi"/>
          <w:b/>
          <w:sz w:val="18"/>
          <w:szCs w:val="18"/>
        </w:rPr>
        <w:t xml:space="preserve"> 78</w:t>
      </w:r>
      <w:proofErr w:type="gramEnd"/>
      <w:r w:rsidR="00956CCE" w:rsidRPr="00C30BB4">
        <w:rPr>
          <w:rFonts w:cstheme="minorHAnsi"/>
          <w:b/>
          <w:sz w:val="18"/>
          <w:szCs w:val="18"/>
        </w:rPr>
        <w:t>. —</w:t>
      </w:r>
      <w:r w:rsidR="00956CCE" w:rsidRPr="00C30BB4">
        <w:rPr>
          <w:rFonts w:cstheme="minorHAnsi"/>
          <w:b/>
          <w:sz w:val="18"/>
          <w:szCs w:val="18"/>
          <w:lang w:val="el-GR"/>
        </w:rPr>
        <w:t>Τερψιχόρη</w:t>
      </w:r>
      <w:r w:rsidR="00956CCE" w:rsidRPr="00C30BB4">
        <w:rPr>
          <w:rFonts w:cstheme="minorHAnsi"/>
          <w:b/>
          <w:sz w:val="18"/>
          <w:szCs w:val="18"/>
        </w:rPr>
        <w:t xml:space="preserve"> </w:t>
      </w:r>
      <w:r w:rsidR="00956CCE" w:rsidRPr="00C30BB4">
        <w:rPr>
          <w:rFonts w:cstheme="minorHAnsi"/>
          <w:b/>
          <w:sz w:val="18"/>
          <w:szCs w:val="18"/>
          <w:lang w:val="el-GR"/>
        </w:rPr>
        <w:t>τ᾽</w:t>
      </w:r>
      <w:r w:rsidR="00956CCE" w:rsidRPr="00C30BB4">
        <w:rPr>
          <w:rFonts w:cstheme="minorHAnsi"/>
          <w:b/>
          <w:sz w:val="18"/>
          <w:szCs w:val="18"/>
        </w:rPr>
        <w:t xml:space="preserve"> </w:t>
      </w:r>
      <w:proofErr w:type="spellStart"/>
      <w:r w:rsidR="00956CCE" w:rsidRPr="00C30BB4">
        <w:rPr>
          <w:rFonts w:cstheme="minorHAnsi"/>
          <w:b/>
          <w:sz w:val="18"/>
          <w:szCs w:val="18"/>
          <w:lang w:val="el-GR"/>
        </w:rPr>
        <w:t>Ἐρατώ</w:t>
      </w:r>
      <w:proofErr w:type="spellEnd"/>
      <w:r w:rsidR="00956CCE" w:rsidRPr="00C30BB4">
        <w:rPr>
          <w:rFonts w:cstheme="minorHAnsi"/>
          <w:b/>
          <w:sz w:val="18"/>
          <w:szCs w:val="18"/>
        </w:rPr>
        <w:t xml:space="preserve"> </w:t>
      </w:r>
      <w:r w:rsidR="00956CCE" w:rsidRPr="00C30BB4">
        <w:rPr>
          <w:rFonts w:cstheme="minorHAnsi"/>
          <w:b/>
          <w:sz w:val="18"/>
          <w:szCs w:val="18"/>
          <w:lang w:val="el-GR"/>
        </w:rPr>
        <w:t>τε</w:t>
      </w:r>
      <w:r w:rsidR="00956CCE" w:rsidRPr="00C30BB4">
        <w:rPr>
          <w:rFonts w:cstheme="minorHAnsi"/>
          <w:b/>
          <w:sz w:val="18"/>
          <w:szCs w:val="18"/>
        </w:rPr>
        <w:t xml:space="preserve"> </w:t>
      </w:r>
      <w:proofErr w:type="spellStart"/>
      <w:r w:rsidR="00956CCE" w:rsidRPr="00C30BB4">
        <w:rPr>
          <w:rFonts w:cstheme="minorHAnsi"/>
          <w:b/>
          <w:sz w:val="18"/>
          <w:szCs w:val="18"/>
          <w:lang w:val="el-GR"/>
        </w:rPr>
        <w:t>Πολύμνιά</w:t>
      </w:r>
      <w:proofErr w:type="spellEnd"/>
      <w:r w:rsidR="00956CCE" w:rsidRPr="00C30BB4">
        <w:rPr>
          <w:rFonts w:cstheme="minorHAnsi"/>
          <w:b/>
          <w:sz w:val="18"/>
          <w:szCs w:val="18"/>
        </w:rPr>
        <w:t xml:space="preserve"> </w:t>
      </w:r>
      <w:r w:rsidR="00956CCE" w:rsidRPr="00C30BB4">
        <w:rPr>
          <w:rFonts w:cstheme="minorHAnsi"/>
          <w:b/>
          <w:sz w:val="18"/>
          <w:szCs w:val="18"/>
          <w:lang w:val="el-GR"/>
        </w:rPr>
        <w:t>τ᾽</w:t>
      </w:r>
      <w:r w:rsidR="00956CCE" w:rsidRPr="00C30BB4">
        <w:rPr>
          <w:rFonts w:cstheme="minorHAnsi"/>
          <w:b/>
          <w:sz w:val="18"/>
          <w:szCs w:val="18"/>
        </w:rPr>
        <w:t xml:space="preserve"> </w:t>
      </w:r>
      <w:proofErr w:type="spellStart"/>
      <w:r w:rsidR="00956CCE" w:rsidRPr="00C30BB4">
        <w:rPr>
          <w:rFonts w:cstheme="minorHAnsi"/>
          <w:b/>
          <w:sz w:val="18"/>
          <w:szCs w:val="18"/>
          <w:lang w:val="el-GR"/>
        </w:rPr>
        <w:t>Οὐρανίη</w:t>
      </w:r>
      <w:proofErr w:type="spellEnd"/>
      <w:r w:rsidR="00956CCE" w:rsidRPr="00C30BB4">
        <w:rPr>
          <w:rFonts w:cstheme="minorHAnsi"/>
          <w:b/>
          <w:sz w:val="18"/>
          <w:szCs w:val="18"/>
        </w:rPr>
        <w:t xml:space="preserve"> </w:t>
      </w:r>
      <w:r w:rsidR="00956CCE" w:rsidRPr="00C30BB4">
        <w:rPr>
          <w:rFonts w:cstheme="minorHAnsi"/>
          <w:b/>
          <w:sz w:val="18"/>
          <w:szCs w:val="18"/>
          <w:lang w:val="el-GR"/>
        </w:rPr>
        <w:t>τε</w:t>
      </w:r>
      <w:r w:rsidR="00956CCE" w:rsidRPr="00C30BB4">
        <w:rPr>
          <w:rFonts w:cstheme="minorHAnsi"/>
          <w:b/>
          <w:sz w:val="18"/>
          <w:szCs w:val="18"/>
        </w:rPr>
        <w:t xml:space="preserve"> —    </w:t>
      </w:r>
      <w:r w:rsidR="00956CCE" w:rsidRPr="00C30BB4">
        <w:rPr>
          <w:rFonts w:cstheme="minorHAnsi"/>
          <w:b/>
          <w:color w:val="C00000"/>
          <w:sz w:val="18"/>
          <w:szCs w:val="18"/>
          <w:lang w:val="el-GR"/>
        </w:rPr>
        <w:t>Τ</w:t>
      </w:r>
      <w:r w:rsidR="00956CCE" w:rsidRPr="00C30BB4">
        <w:rPr>
          <w:rFonts w:cstheme="minorHAnsi"/>
          <w:b/>
          <w:sz w:val="18"/>
          <w:szCs w:val="18"/>
          <w:lang w:val="el-GR"/>
        </w:rPr>
        <w:t>ερψιχόρη</w:t>
      </w:r>
      <w:r w:rsidR="00956CCE" w:rsidRPr="00C30BB4">
        <w:rPr>
          <w:rFonts w:cstheme="minorHAnsi"/>
          <w:sz w:val="18"/>
          <w:szCs w:val="18"/>
        </w:rPr>
        <w:t xml:space="preserve"> les muses dansent et donnent du plaisir</w:t>
      </w:r>
      <w:r w:rsidR="00C30BB4" w:rsidRPr="00C30BB4">
        <w:rPr>
          <w:rFonts w:cstheme="minorHAnsi"/>
          <w:sz w:val="18"/>
          <w:szCs w:val="18"/>
        </w:rPr>
        <w:t xml:space="preserve"> </w:t>
      </w:r>
      <w:r w:rsidR="00956CCE" w:rsidRPr="00C30BB4">
        <w:rPr>
          <w:rFonts w:cstheme="minorHAnsi"/>
          <w:sz w:val="18"/>
          <w:szCs w:val="18"/>
        </w:rPr>
        <w:t xml:space="preserve">: passim. </w:t>
      </w:r>
      <w:r w:rsidR="00956CCE" w:rsidRPr="00C30BB4">
        <w:rPr>
          <w:rFonts w:cstheme="minorHAnsi"/>
          <w:b/>
          <w:sz w:val="18"/>
          <w:szCs w:val="18"/>
          <w:lang w:val="el-GR"/>
        </w:rPr>
        <w:t>Τερψιχόρη</w:t>
      </w:r>
      <w:r w:rsidR="00956CCE" w:rsidRPr="00C30BB4">
        <w:rPr>
          <w:rFonts w:cstheme="minorHAnsi"/>
          <w:sz w:val="18"/>
          <w:szCs w:val="18"/>
        </w:rPr>
        <w:t xml:space="preserve"> est nommée </w:t>
      </w:r>
      <w:proofErr w:type="spellStart"/>
      <w:r w:rsidR="00956CCE" w:rsidRPr="00C30BB4">
        <w:rPr>
          <w:rFonts w:cstheme="minorHAnsi"/>
          <w:sz w:val="18"/>
          <w:szCs w:val="18"/>
          <w:lang w:val="el-GR"/>
        </w:rPr>
        <w:t>Στεσιχόρη</w:t>
      </w:r>
      <w:proofErr w:type="spellEnd"/>
      <w:r w:rsidR="00956CCE" w:rsidRPr="00C30BB4">
        <w:rPr>
          <w:rFonts w:cstheme="minorHAnsi"/>
          <w:sz w:val="18"/>
          <w:szCs w:val="18"/>
        </w:rPr>
        <w:t xml:space="preserve"> sur le vase François à Florence (vers 570 av. J.-C.).    </w:t>
      </w:r>
      <w:proofErr w:type="spellStart"/>
      <w:r w:rsidR="00956CCE" w:rsidRPr="00C30BB4">
        <w:rPr>
          <w:rFonts w:cstheme="minorHAnsi"/>
          <w:b/>
          <w:color w:val="C00000"/>
          <w:sz w:val="18"/>
          <w:szCs w:val="18"/>
          <w:lang w:val="el-GR"/>
        </w:rPr>
        <w:t>Ἐ</w:t>
      </w:r>
      <w:r w:rsidR="00956CCE" w:rsidRPr="00C30BB4">
        <w:rPr>
          <w:rFonts w:cstheme="minorHAnsi"/>
          <w:b/>
          <w:sz w:val="18"/>
          <w:szCs w:val="18"/>
          <w:lang w:val="el-GR"/>
        </w:rPr>
        <w:t>ρατώ</w:t>
      </w:r>
      <w:proofErr w:type="spellEnd"/>
      <w:r w:rsidR="00956CCE" w:rsidRPr="00C30BB4">
        <w:rPr>
          <w:rFonts w:cstheme="minorHAnsi"/>
          <w:sz w:val="18"/>
          <w:szCs w:val="18"/>
        </w:rPr>
        <w:t xml:space="preserve"> &lt; </w:t>
      </w:r>
      <w:proofErr w:type="spellStart"/>
      <w:r w:rsidR="00956CCE" w:rsidRPr="00C30BB4">
        <w:rPr>
          <w:rFonts w:cstheme="minorHAnsi"/>
          <w:sz w:val="18"/>
          <w:szCs w:val="18"/>
          <w:lang w:val="el-GR"/>
        </w:rPr>
        <w:t>ἐρατήν</w:t>
      </w:r>
      <w:proofErr w:type="spellEnd"/>
      <w:r w:rsidR="00956CCE" w:rsidRPr="00C30BB4">
        <w:rPr>
          <w:rFonts w:cstheme="minorHAnsi"/>
          <w:sz w:val="18"/>
          <w:szCs w:val="18"/>
        </w:rPr>
        <w:t xml:space="preserve"> v. 65</w:t>
      </w:r>
      <w:r w:rsidR="00C30BB4" w:rsidRPr="00C30BB4">
        <w:rPr>
          <w:rFonts w:cstheme="minorHAnsi"/>
          <w:sz w:val="18"/>
          <w:szCs w:val="18"/>
        </w:rPr>
        <w:t xml:space="preserve"> </w:t>
      </w:r>
      <w:r w:rsidR="00956CCE" w:rsidRPr="00C30BB4">
        <w:rPr>
          <w:rFonts w:cstheme="minorHAnsi"/>
          <w:sz w:val="18"/>
          <w:szCs w:val="18"/>
        </w:rPr>
        <w:t xml:space="preserve">; </w:t>
      </w:r>
      <w:proofErr w:type="spellStart"/>
      <w:r w:rsidR="00956CCE" w:rsidRPr="00C30BB4">
        <w:rPr>
          <w:rFonts w:cstheme="minorHAnsi"/>
          <w:sz w:val="18"/>
          <w:szCs w:val="18"/>
          <w:lang w:val="el-GR"/>
        </w:rPr>
        <w:t>ἐρατός</w:t>
      </w:r>
      <w:proofErr w:type="spellEnd"/>
      <w:r w:rsidR="00956CCE" w:rsidRPr="00C30BB4">
        <w:rPr>
          <w:rFonts w:cstheme="minorHAnsi"/>
          <w:sz w:val="18"/>
          <w:szCs w:val="18"/>
        </w:rPr>
        <w:t xml:space="preserve"> v. 70.    </w:t>
      </w:r>
      <w:proofErr w:type="spellStart"/>
      <w:r w:rsidR="00956CCE" w:rsidRPr="00C30BB4">
        <w:rPr>
          <w:rFonts w:cstheme="minorHAnsi"/>
          <w:b/>
          <w:color w:val="C00000"/>
          <w:sz w:val="18"/>
          <w:szCs w:val="18"/>
          <w:lang w:val="el-GR"/>
        </w:rPr>
        <w:t>Π</w:t>
      </w:r>
      <w:r w:rsidR="00956CCE" w:rsidRPr="00C30BB4">
        <w:rPr>
          <w:rFonts w:cstheme="minorHAnsi"/>
          <w:b/>
          <w:sz w:val="18"/>
          <w:szCs w:val="18"/>
          <w:lang w:val="el-GR"/>
        </w:rPr>
        <w:t>ολύμνιά</w:t>
      </w:r>
      <w:proofErr w:type="spellEnd"/>
      <w:r w:rsidR="00956CCE" w:rsidRPr="00C30BB4">
        <w:rPr>
          <w:rFonts w:cstheme="minorHAnsi"/>
          <w:sz w:val="18"/>
          <w:szCs w:val="18"/>
        </w:rPr>
        <w:t xml:space="preserve"> &lt; </w:t>
      </w:r>
      <w:proofErr w:type="spellStart"/>
      <w:r w:rsidR="00956CCE" w:rsidRPr="00C30BB4">
        <w:rPr>
          <w:rFonts w:cstheme="minorHAnsi"/>
          <w:sz w:val="18"/>
          <w:szCs w:val="18"/>
          <w:lang w:val="el-GR"/>
        </w:rPr>
        <w:t>ὑμνεύσαις</w:t>
      </w:r>
      <w:proofErr w:type="spellEnd"/>
      <w:r w:rsidR="00956CCE" w:rsidRPr="00C30BB4">
        <w:rPr>
          <w:rFonts w:cstheme="minorHAnsi"/>
          <w:sz w:val="18"/>
          <w:szCs w:val="18"/>
        </w:rPr>
        <w:t xml:space="preserve">  v. 70.  Le </w:t>
      </w:r>
      <w:proofErr w:type="gramStart"/>
      <w:r w:rsidR="00956CCE" w:rsidRPr="00C30BB4">
        <w:rPr>
          <w:rFonts w:cstheme="minorHAnsi"/>
          <w:sz w:val="18"/>
          <w:szCs w:val="18"/>
        </w:rPr>
        <w:t>Vase  François</w:t>
      </w:r>
      <w:proofErr w:type="gramEnd"/>
      <w:r w:rsidR="00956CCE" w:rsidRPr="00C30BB4">
        <w:rPr>
          <w:rFonts w:cstheme="minorHAnsi"/>
          <w:sz w:val="18"/>
          <w:szCs w:val="18"/>
        </w:rPr>
        <w:t xml:space="preserve"> a </w:t>
      </w:r>
      <w:proofErr w:type="spellStart"/>
      <w:r w:rsidR="00956CCE" w:rsidRPr="00C30BB4">
        <w:rPr>
          <w:rFonts w:cstheme="minorHAnsi"/>
          <w:sz w:val="18"/>
          <w:szCs w:val="18"/>
          <w:lang w:val="el-GR"/>
        </w:rPr>
        <w:t>Πολυμνις</w:t>
      </w:r>
      <w:proofErr w:type="spellEnd"/>
      <w:r w:rsidR="00956CCE" w:rsidRPr="00C30BB4">
        <w:rPr>
          <w:rFonts w:cstheme="minorHAnsi"/>
          <w:sz w:val="18"/>
          <w:szCs w:val="18"/>
        </w:rPr>
        <w:t xml:space="preserve">.     </w:t>
      </w:r>
      <w:proofErr w:type="spellStart"/>
      <w:r w:rsidR="00956CCE" w:rsidRPr="00C30BB4">
        <w:rPr>
          <w:rFonts w:cstheme="minorHAnsi"/>
          <w:b/>
          <w:color w:val="C00000"/>
          <w:sz w:val="18"/>
          <w:szCs w:val="18"/>
          <w:lang w:val="el-GR"/>
        </w:rPr>
        <w:t>Ο</w:t>
      </w:r>
      <w:r w:rsidR="00956CCE" w:rsidRPr="00C30BB4">
        <w:rPr>
          <w:rFonts w:cstheme="minorHAnsi"/>
          <w:b/>
          <w:sz w:val="18"/>
          <w:szCs w:val="18"/>
          <w:lang w:val="el-GR"/>
        </w:rPr>
        <w:t>ὐρανίη</w:t>
      </w:r>
      <w:proofErr w:type="spellEnd"/>
      <w:r w:rsidR="00C30BB4" w:rsidRPr="00C30BB4">
        <w:rPr>
          <w:rFonts w:cstheme="minorHAnsi"/>
          <w:sz w:val="18"/>
          <w:szCs w:val="18"/>
        </w:rPr>
        <w:t xml:space="preserve"> </w:t>
      </w:r>
      <w:r w:rsidR="00956CCE" w:rsidRPr="00C30BB4">
        <w:rPr>
          <w:rFonts w:cstheme="minorHAnsi"/>
          <w:sz w:val="18"/>
          <w:szCs w:val="18"/>
        </w:rPr>
        <w:t xml:space="preserve">: les muses chantent Zeus qui  </w:t>
      </w:r>
      <w:proofErr w:type="spellStart"/>
      <w:r w:rsidR="00956CCE" w:rsidRPr="00C30BB4">
        <w:rPr>
          <w:rFonts w:cstheme="minorHAnsi"/>
          <w:sz w:val="18"/>
          <w:szCs w:val="18"/>
          <w:lang w:val="el-GR"/>
        </w:rPr>
        <w:t>οὐρανῷ</w:t>
      </w:r>
      <w:proofErr w:type="spellEnd"/>
      <w:r w:rsidR="00956CCE" w:rsidRPr="00C30BB4">
        <w:rPr>
          <w:rFonts w:cstheme="minorHAnsi"/>
          <w:sz w:val="18"/>
          <w:szCs w:val="18"/>
        </w:rPr>
        <w:t xml:space="preserve"> </w:t>
      </w:r>
      <w:proofErr w:type="spellStart"/>
      <w:r w:rsidR="00956CCE" w:rsidRPr="00C30BB4">
        <w:rPr>
          <w:rFonts w:cstheme="minorHAnsi"/>
          <w:sz w:val="18"/>
          <w:szCs w:val="18"/>
          <w:lang w:val="el-GR"/>
        </w:rPr>
        <w:t>ἐμβασιλεύει</w:t>
      </w:r>
      <w:proofErr w:type="spellEnd"/>
      <w:r w:rsidR="00956CCE" w:rsidRPr="00C30BB4">
        <w:rPr>
          <w:rFonts w:cstheme="minorHAnsi"/>
          <w:sz w:val="18"/>
          <w:szCs w:val="18"/>
        </w:rPr>
        <w:t xml:space="preserve"> (v.  71). Mais une autre trad. </w:t>
      </w:r>
      <w:proofErr w:type="spellStart"/>
      <w:r w:rsidR="00956CCE" w:rsidRPr="00C30BB4">
        <w:rPr>
          <w:rFonts w:cstheme="minorHAnsi"/>
          <w:sz w:val="18"/>
          <w:szCs w:val="18"/>
        </w:rPr>
        <w:t>faisiant</w:t>
      </w:r>
      <w:proofErr w:type="spellEnd"/>
      <w:r w:rsidR="00956CCE" w:rsidRPr="00C30BB4">
        <w:rPr>
          <w:rFonts w:cstheme="minorHAnsi"/>
          <w:sz w:val="18"/>
          <w:szCs w:val="18"/>
        </w:rPr>
        <w:t xml:space="preserve"> des muses les </w:t>
      </w:r>
      <w:proofErr w:type="gramStart"/>
      <w:r w:rsidR="00956CCE" w:rsidRPr="00C30BB4">
        <w:rPr>
          <w:rFonts w:cstheme="minorHAnsi"/>
          <w:sz w:val="18"/>
          <w:szCs w:val="18"/>
        </w:rPr>
        <w:t>filles  d’Ouranos</w:t>
      </w:r>
      <w:proofErr w:type="gramEnd"/>
      <w:r w:rsidR="00956CCE" w:rsidRPr="00C30BB4">
        <w:rPr>
          <w:rFonts w:cstheme="minorHAnsi"/>
          <w:sz w:val="18"/>
          <w:szCs w:val="18"/>
        </w:rPr>
        <w:t xml:space="preserve">  (Alcman).     Rappel</w:t>
      </w:r>
      <w:r w:rsidR="00C30BB4" w:rsidRPr="00C30BB4">
        <w:rPr>
          <w:rFonts w:cstheme="minorHAnsi"/>
          <w:sz w:val="18"/>
          <w:szCs w:val="18"/>
        </w:rPr>
        <w:t xml:space="preserve"> </w:t>
      </w:r>
      <w:r w:rsidR="00956CCE" w:rsidRPr="00C30BB4">
        <w:rPr>
          <w:rFonts w:cstheme="minorHAnsi"/>
          <w:sz w:val="18"/>
          <w:szCs w:val="18"/>
        </w:rPr>
        <w:t xml:space="preserve">: </w:t>
      </w:r>
      <w:r w:rsidR="00956CCE" w:rsidRPr="00C30BB4">
        <w:rPr>
          <w:rFonts w:eastAsia="Calibri" w:cstheme="minorHAnsi"/>
          <w:b/>
          <w:sz w:val="18"/>
          <w:szCs w:val="18"/>
        </w:rPr>
        <w:t xml:space="preserve">le [η] </w:t>
      </w:r>
      <w:r w:rsidR="00956CCE" w:rsidRPr="00C30BB4">
        <w:rPr>
          <w:rFonts w:eastAsia="Calibri" w:cstheme="minorHAnsi"/>
          <w:sz w:val="18"/>
          <w:szCs w:val="18"/>
        </w:rPr>
        <w:t>ionien remplace le [</w:t>
      </w:r>
      <w:r w:rsidR="00956CCE" w:rsidRPr="00C30BB4">
        <w:rPr>
          <w:rFonts w:eastAsia="Calibri" w:cstheme="minorHAnsi"/>
          <w:b/>
          <w:sz w:val="18"/>
          <w:szCs w:val="18"/>
        </w:rPr>
        <w:t xml:space="preserve">ᾱ] </w:t>
      </w:r>
      <w:r w:rsidR="00956CCE" w:rsidRPr="00C30BB4">
        <w:rPr>
          <w:rFonts w:eastAsia="Calibri" w:cstheme="minorHAnsi"/>
          <w:sz w:val="18"/>
          <w:szCs w:val="18"/>
        </w:rPr>
        <w:t xml:space="preserve">attique dans toutes les positions </w:t>
      </w:r>
      <w:r w:rsidR="00956CCE" w:rsidRPr="00C30BB4">
        <w:rPr>
          <w:rFonts w:eastAsia="Calibri" w:cstheme="minorHAnsi"/>
          <w:b/>
          <w:bCs/>
          <w:sz w:val="18"/>
          <w:szCs w:val="18"/>
        </w:rPr>
        <w:t xml:space="preserve">(J.B. § 2a    </w:t>
      </w:r>
      <w:proofErr w:type="gramStart"/>
      <w:r w:rsidR="00956CCE" w:rsidRPr="00C30BB4">
        <w:rPr>
          <w:rFonts w:eastAsia="Calibri" w:cstheme="minorHAnsi"/>
          <w:b/>
          <w:bCs/>
          <w:sz w:val="18"/>
          <w:szCs w:val="18"/>
        </w:rPr>
        <w:t xml:space="preserve">&amp;  </w:t>
      </w:r>
      <w:proofErr w:type="spellStart"/>
      <w:r w:rsidR="00956CCE" w:rsidRPr="00C30BB4">
        <w:rPr>
          <w:rFonts w:eastAsia="Calibri" w:cstheme="minorHAnsi"/>
          <w:b/>
          <w:bCs/>
          <w:i/>
          <w:sz w:val="18"/>
          <w:szCs w:val="18"/>
        </w:rPr>
        <w:t>Rg</w:t>
      </w:r>
      <w:proofErr w:type="spellEnd"/>
      <w:proofErr w:type="gramEnd"/>
      <w:r w:rsidR="00956CCE" w:rsidRPr="00C30BB4">
        <w:rPr>
          <w:rFonts w:eastAsia="Calibri" w:cstheme="minorHAnsi"/>
          <w:b/>
          <w:bCs/>
          <w:sz w:val="18"/>
          <w:szCs w:val="18"/>
        </w:rPr>
        <w:t xml:space="preserve"> § 398, 1)</w:t>
      </w:r>
      <w:r w:rsidR="00956CCE" w:rsidRPr="00C30BB4">
        <w:rPr>
          <w:rFonts w:eastAsia="Calibri" w:cstheme="minorHAnsi"/>
          <w:sz w:val="18"/>
          <w:szCs w:val="18"/>
        </w:rPr>
        <w:t>.</w:t>
      </w:r>
      <w:r w:rsidRPr="00C30BB4">
        <w:rPr>
          <w:rFonts w:cstheme="minorHAnsi"/>
          <w:b/>
          <w:sz w:val="18"/>
          <w:szCs w:val="18"/>
        </w:rPr>
        <w:t xml:space="preserve"> </w:t>
      </w:r>
    </w:p>
  </w:footnote>
  <w:footnote w:id="79">
    <w:p w14:paraId="3C74141C" w14:textId="5D0181F9" w:rsidR="007C08F6" w:rsidRPr="00C30BB4" w:rsidRDefault="007C08F6"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proofErr w:type="gramStart"/>
      <w:r w:rsidRPr="00C30BB4">
        <w:rPr>
          <w:rFonts w:cstheme="minorHAnsi"/>
          <w:b/>
          <w:caps/>
          <w:sz w:val="18"/>
          <w:szCs w:val="18"/>
        </w:rPr>
        <w:t>v</w:t>
      </w:r>
      <w:r w:rsidRPr="00C30BB4">
        <w:rPr>
          <w:rFonts w:cstheme="minorHAnsi"/>
          <w:b/>
          <w:sz w:val="18"/>
          <w:szCs w:val="18"/>
        </w:rPr>
        <w:t xml:space="preserve">ers  </w:t>
      </w:r>
      <w:r w:rsidR="00956CCE" w:rsidRPr="00C30BB4">
        <w:rPr>
          <w:rFonts w:cstheme="minorHAnsi"/>
          <w:b/>
          <w:sz w:val="18"/>
          <w:szCs w:val="18"/>
        </w:rPr>
        <w:t>79</w:t>
      </w:r>
      <w:proofErr w:type="gramEnd"/>
      <w:r w:rsidR="00956CCE" w:rsidRPr="00C30BB4">
        <w:rPr>
          <w:rFonts w:cstheme="minorHAnsi"/>
          <w:b/>
          <w:sz w:val="18"/>
          <w:szCs w:val="18"/>
        </w:rPr>
        <w:t xml:space="preserve">. — </w:t>
      </w:r>
      <w:r w:rsidR="00956CCE" w:rsidRPr="00C30BB4">
        <w:rPr>
          <w:rFonts w:cstheme="minorHAnsi"/>
          <w:b/>
          <w:sz w:val="18"/>
          <w:szCs w:val="18"/>
          <w:lang w:val="el-GR"/>
        </w:rPr>
        <w:t>Καλλιόπη</w:t>
      </w:r>
      <w:r w:rsidR="00956CCE" w:rsidRPr="00C30BB4">
        <w:rPr>
          <w:rFonts w:cstheme="minorHAnsi"/>
          <w:b/>
          <w:sz w:val="18"/>
          <w:szCs w:val="18"/>
        </w:rPr>
        <w:t xml:space="preserve"> </w:t>
      </w:r>
      <w:r w:rsidR="00956CCE" w:rsidRPr="00C30BB4">
        <w:rPr>
          <w:rFonts w:cstheme="minorHAnsi"/>
          <w:b/>
          <w:sz w:val="18"/>
          <w:szCs w:val="18"/>
          <w:lang w:val="el-GR"/>
        </w:rPr>
        <w:t>θ</w:t>
      </w:r>
      <w:proofErr w:type="gramStart"/>
      <w:r w:rsidR="00956CCE" w:rsidRPr="00C30BB4">
        <w:rPr>
          <w:rFonts w:cstheme="minorHAnsi"/>
          <w:b/>
          <w:sz w:val="18"/>
          <w:szCs w:val="18"/>
          <w:lang w:val="el-GR"/>
        </w:rPr>
        <w:t>᾽</w:t>
      </w:r>
      <w:r w:rsidR="00956CCE" w:rsidRPr="00C30BB4">
        <w:rPr>
          <w:rFonts w:cstheme="minorHAnsi"/>
          <w:b/>
          <w:sz w:val="18"/>
          <w:szCs w:val="18"/>
        </w:rPr>
        <w:t>:</w:t>
      </w:r>
      <w:proofErr w:type="gramEnd"/>
      <w:r w:rsidR="00956CCE" w:rsidRPr="00C30BB4">
        <w:rPr>
          <w:rFonts w:cstheme="minorHAnsi"/>
          <w:b/>
          <w:sz w:val="18"/>
          <w:szCs w:val="18"/>
        </w:rPr>
        <w:t xml:space="preserve"> </w:t>
      </w:r>
      <w:r w:rsidR="00956CCE" w:rsidRPr="00C30BB4">
        <w:rPr>
          <w:rFonts w:cstheme="minorHAnsi"/>
          <w:b/>
          <w:sz w:val="18"/>
          <w:szCs w:val="18"/>
          <w:lang w:val="el-GR"/>
        </w:rPr>
        <w:t>ἣ</w:t>
      </w:r>
      <w:r w:rsidR="00956CCE" w:rsidRPr="00C30BB4">
        <w:rPr>
          <w:rFonts w:cstheme="minorHAnsi"/>
          <w:b/>
          <w:sz w:val="18"/>
          <w:szCs w:val="18"/>
        </w:rPr>
        <w:t xml:space="preserve"> </w:t>
      </w:r>
      <w:proofErr w:type="spellStart"/>
      <w:r w:rsidR="00956CCE" w:rsidRPr="00C30BB4">
        <w:rPr>
          <w:rFonts w:cstheme="minorHAnsi"/>
          <w:b/>
          <w:sz w:val="18"/>
          <w:szCs w:val="18"/>
          <w:lang w:val="el-GR"/>
        </w:rPr>
        <w:t>δὲ</w:t>
      </w:r>
      <w:proofErr w:type="spellEnd"/>
      <w:r w:rsidR="00956CCE" w:rsidRPr="00C30BB4">
        <w:rPr>
          <w:rFonts w:cstheme="minorHAnsi"/>
          <w:b/>
          <w:sz w:val="18"/>
          <w:szCs w:val="18"/>
        </w:rPr>
        <w:t xml:space="preserve"> </w:t>
      </w:r>
      <w:proofErr w:type="spellStart"/>
      <w:r w:rsidR="00956CCE" w:rsidRPr="00C30BB4">
        <w:rPr>
          <w:rFonts w:cstheme="minorHAnsi"/>
          <w:b/>
          <w:sz w:val="18"/>
          <w:szCs w:val="18"/>
          <w:lang w:val="el-GR"/>
        </w:rPr>
        <w:t>προφερεστάτη</w:t>
      </w:r>
      <w:proofErr w:type="spellEnd"/>
      <w:r w:rsidR="00956CCE" w:rsidRPr="00C30BB4">
        <w:rPr>
          <w:rFonts w:cstheme="minorHAnsi"/>
          <w:b/>
          <w:sz w:val="18"/>
          <w:szCs w:val="18"/>
        </w:rPr>
        <w:t xml:space="preserve"> </w:t>
      </w:r>
      <w:proofErr w:type="spellStart"/>
      <w:r w:rsidR="00956CCE" w:rsidRPr="00C30BB4">
        <w:rPr>
          <w:rFonts w:cstheme="minorHAnsi"/>
          <w:b/>
          <w:sz w:val="18"/>
          <w:szCs w:val="18"/>
          <w:lang w:val="el-GR"/>
        </w:rPr>
        <w:t>ἐστὶν</w:t>
      </w:r>
      <w:proofErr w:type="spellEnd"/>
      <w:r w:rsidR="00956CCE" w:rsidRPr="00C30BB4">
        <w:rPr>
          <w:rFonts w:cstheme="minorHAnsi"/>
          <w:b/>
          <w:sz w:val="18"/>
          <w:szCs w:val="18"/>
        </w:rPr>
        <w:t xml:space="preserve"> </w:t>
      </w:r>
      <w:proofErr w:type="spellStart"/>
      <w:r w:rsidR="00956CCE" w:rsidRPr="00C30BB4">
        <w:rPr>
          <w:rFonts w:cstheme="minorHAnsi"/>
          <w:b/>
          <w:sz w:val="18"/>
          <w:szCs w:val="18"/>
          <w:lang w:val="el-GR"/>
        </w:rPr>
        <w:t>ἁπασέων</w:t>
      </w:r>
      <w:proofErr w:type="spellEnd"/>
      <w:r w:rsidR="00956CCE" w:rsidRPr="00C30BB4">
        <w:rPr>
          <w:rFonts w:cstheme="minorHAnsi"/>
          <w:b/>
          <w:sz w:val="18"/>
          <w:szCs w:val="18"/>
        </w:rPr>
        <w:t xml:space="preserve">. —    </w:t>
      </w:r>
      <w:r w:rsidR="00956CCE" w:rsidRPr="00C30BB4">
        <w:rPr>
          <w:rFonts w:cstheme="minorHAnsi"/>
          <w:b/>
          <w:color w:val="C00000"/>
          <w:sz w:val="18"/>
          <w:szCs w:val="18"/>
          <w:lang w:val="el-GR"/>
        </w:rPr>
        <w:t>Κ</w:t>
      </w:r>
      <w:r w:rsidR="00956CCE" w:rsidRPr="00C30BB4">
        <w:rPr>
          <w:rFonts w:cstheme="minorHAnsi"/>
          <w:b/>
          <w:sz w:val="18"/>
          <w:szCs w:val="18"/>
          <w:lang w:val="el-GR"/>
        </w:rPr>
        <w:t>αλλιόπη</w:t>
      </w:r>
      <w:r w:rsidR="00956CCE" w:rsidRPr="00C30BB4">
        <w:rPr>
          <w:rFonts w:cstheme="minorHAnsi"/>
          <w:sz w:val="18"/>
          <w:szCs w:val="18"/>
        </w:rPr>
        <w:t xml:space="preserve"> </w:t>
      </w:r>
      <w:proofErr w:type="gramStart"/>
      <w:r w:rsidR="00956CCE" w:rsidRPr="00C30BB4">
        <w:rPr>
          <w:rFonts w:cstheme="minorHAnsi"/>
          <w:sz w:val="18"/>
          <w:szCs w:val="18"/>
        </w:rPr>
        <w:t xml:space="preserve">&lt;  </w:t>
      </w:r>
      <w:proofErr w:type="spellStart"/>
      <w:r w:rsidR="00956CCE" w:rsidRPr="00C30BB4">
        <w:rPr>
          <w:rFonts w:cstheme="minorHAnsi"/>
          <w:sz w:val="18"/>
          <w:szCs w:val="18"/>
          <w:lang w:val="el-GR"/>
        </w:rPr>
        <w:t>ὀπὶ</w:t>
      </w:r>
      <w:proofErr w:type="spellEnd"/>
      <w:proofErr w:type="gramEnd"/>
      <w:r w:rsidR="00956CCE" w:rsidRPr="00C30BB4">
        <w:rPr>
          <w:rFonts w:cstheme="minorHAnsi"/>
          <w:sz w:val="18"/>
          <w:szCs w:val="18"/>
        </w:rPr>
        <w:t xml:space="preserve"> </w:t>
      </w:r>
      <w:proofErr w:type="spellStart"/>
      <w:r w:rsidR="00956CCE" w:rsidRPr="00C30BB4">
        <w:rPr>
          <w:rFonts w:cstheme="minorHAnsi"/>
          <w:sz w:val="18"/>
          <w:szCs w:val="18"/>
          <w:lang w:val="el-GR"/>
        </w:rPr>
        <w:t>καλῇ</w:t>
      </w:r>
      <w:proofErr w:type="spellEnd"/>
      <w:r w:rsidR="00956CCE" w:rsidRPr="00C30BB4">
        <w:rPr>
          <w:rFonts w:cstheme="minorHAnsi"/>
          <w:sz w:val="18"/>
          <w:szCs w:val="18"/>
        </w:rPr>
        <w:t xml:space="preserve"> v. 68</w:t>
      </w:r>
      <w:r w:rsidR="00C30BB4" w:rsidRPr="00C30BB4">
        <w:rPr>
          <w:rFonts w:cstheme="minorHAnsi"/>
          <w:sz w:val="18"/>
          <w:szCs w:val="18"/>
        </w:rPr>
        <w:t xml:space="preserve"> </w:t>
      </w:r>
      <w:r w:rsidR="00956CCE" w:rsidRPr="00C30BB4">
        <w:rPr>
          <w:rFonts w:cstheme="minorHAnsi"/>
          <w:sz w:val="18"/>
          <w:szCs w:val="18"/>
        </w:rPr>
        <w:t xml:space="preserve">; son nom est connu d’Alcman.      </w:t>
      </w:r>
      <w:proofErr w:type="spellStart"/>
      <w:r w:rsidR="00956CCE" w:rsidRPr="00C30BB4">
        <w:rPr>
          <w:rFonts w:cstheme="minorHAnsi"/>
          <w:b/>
          <w:color w:val="C00000"/>
          <w:sz w:val="18"/>
          <w:szCs w:val="18"/>
        </w:rPr>
        <w:t>Π</w:t>
      </w:r>
      <w:r w:rsidR="00956CCE" w:rsidRPr="00C30BB4">
        <w:rPr>
          <w:rFonts w:cstheme="minorHAnsi"/>
          <w:b/>
          <w:sz w:val="18"/>
          <w:szCs w:val="18"/>
        </w:rPr>
        <w:t>ροφερής</w:t>
      </w:r>
      <w:proofErr w:type="spellEnd"/>
      <w:r w:rsidR="00956CCE" w:rsidRPr="00C30BB4">
        <w:rPr>
          <w:rFonts w:cstheme="minorHAnsi"/>
          <w:b/>
          <w:sz w:val="18"/>
          <w:szCs w:val="18"/>
        </w:rPr>
        <w:t xml:space="preserve">, </w:t>
      </w:r>
      <w:proofErr w:type="spellStart"/>
      <w:r w:rsidR="00956CCE" w:rsidRPr="00C30BB4">
        <w:rPr>
          <w:rFonts w:cstheme="minorHAnsi"/>
          <w:b/>
          <w:bCs/>
          <w:sz w:val="18"/>
          <w:szCs w:val="18"/>
        </w:rPr>
        <w:t>ής</w:t>
      </w:r>
      <w:proofErr w:type="spellEnd"/>
      <w:r w:rsidR="00956CCE" w:rsidRPr="00C30BB4">
        <w:rPr>
          <w:rFonts w:cstheme="minorHAnsi"/>
          <w:b/>
          <w:bCs/>
          <w:sz w:val="18"/>
          <w:szCs w:val="18"/>
        </w:rPr>
        <w:t xml:space="preserve">, </w:t>
      </w:r>
      <w:proofErr w:type="spellStart"/>
      <w:r w:rsidR="00956CCE" w:rsidRPr="00C30BB4">
        <w:rPr>
          <w:rFonts w:cstheme="minorHAnsi"/>
          <w:b/>
          <w:bCs/>
          <w:sz w:val="18"/>
          <w:szCs w:val="18"/>
        </w:rPr>
        <w:t>ές</w:t>
      </w:r>
      <w:proofErr w:type="spellEnd"/>
      <w:r w:rsidR="00956CCE" w:rsidRPr="00C30BB4">
        <w:rPr>
          <w:rFonts w:cstheme="minorHAnsi"/>
          <w:b/>
          <w:bCs/>
          <w:sz w:val="18"/>
          <w:szCs w:val="18"/>
        </w:rPr>
        <w:t xml:space="preserve"> :</w:t>
      </w:r>
      <w:r w:rsidR="00956CCE" w:rsidRPr="00C30BB4">
        <w:rPr>
          <w:rFonts w:cstheme="minorHAnsi"/>
          <w:sz w:val="18"/>
          <w:szCs w:val="18"/>
        </w:rPr>
        <w:t xml:space="preserve">  </w:t>
      </w:r>
      <w:r w:rsidR="00956CCE" w:rsidRPr="00C30BB4">
        <w:rPr>
          <w:rFonts w:cstheme="minorHAnsi"/>
          <w:b/>
          <w:bCs/>
          <w:sz w:val="18"/>
          <w:szCs w:val="18"/>
        </w:rPr>
        <w:t>1</w:t>
      </w:r>
      <w:r w:rsidR="00956CCE" w:rsidRPr="00C30BB4">
        <w:rPr>
          <w:rFonts w:cstheme="minorHAnsi"/>
          <w:sz w:val="18"/>
          <w:szCs w:val="18"/>
        </w:rPr>
        <w:t xml:space="preserve"> qui l'emporte sur, supérieur à </w:t>
      </w:r>
      <w:proofErr w:type="spellStart"/>
      <w:r w:rsidR="00956CCE" w:rsidRPr="00C30BB4">
        <w:rPr>
          <w:rFonts w:cstheme="minorHAnsi"/>
          <w:sz w:val="18"/>
          <w:szCs w:val="18"/>
        </w:rPr>
        <w:t>τινος</w:t>
      </w:r>
      <w:proofErr w:type="spellEnd"/>
      <w:r w:rsidR="00C30BB4" w:rsidRPr="00C30BB4">
        <w:rPr>
          <w:rFonts w:cstheme="minorHAnsi"/>
          <w:sz w:val="18"/>
          <w:szCs w:val="18"/>
        </w:rPr>
        <w:t xml:space="preserve"> </w:t>
      </w:r>
      <w:r w:rsidR="00956CCE" w:rsidRPr="00C30BB4">
        <w:rPr>
          <w:rFonts w:cstheme="minorHAnsi"/>
          <w:sz w:val="18"/>
          <w:szCs w:val="18"/>
        </w:rPr>
        <w:t xml:space="preserve">: à qqn ; </w:t>
      </w:r>
      <w:proofErr w:type="spellStart"/>
      <w:r w:rsidR="00956CCE" w:rsidRPr="00C30BB4">
        <w:rPr>
          <w:rFonts w:cstheme="minorHAnsi"/>
          <w:sz w:val="18"/>
          <w:szCs w:val="18"/>
        </w:rPr>
        <w:t>τινι</w:t>
      </w:r>
      <w:proofErr w:type="spellEnd"/>
      <w:r w:rsidR="00C30BB4" w:rsidRPr="00C30BB4">
        <w:rPr>
          <w:rFonts w:cstheme="minorHAnsi"/>
          <w:sz w:val="18"/>
          <w:szCs w:val="18"/>
        </w:rPr>
        <w:t xml:space="preserve"> </w:t>
      </w:r>
      <w:r w:rsidR="00956CCE" w:rsidRPr="00C30BB4">
        <w:rPr>
          <w:rFonts w:cstheme="minorHAnsi"/>
          <w:sz w:val="18"/>
          <w:szCs w:val="18"/>
        </w:rPr>
        <w:t xml:space="preserve">: en qqe ch. ; </w:t>
      </w:r>
      <w:r w:rsidR="00956CCE" w:rsidRPr="00C30BB4">
        <w:rPr>
          <w:rFonts w:cstheme="minorHAnsi"/>
          <w:i/>
          <w:iCs/>
          <w:sz w:val="18"/>
          <w:szCs w:val="18"/>
        </w:rPr>
        <w:t>avec un inf.</w:t>
      </w:r>
      <w:r w:rsidR="00956CCE" w:rsidRPr="00C30BB4">
        <w:rPr>
          <w:rFonts w:cstheme="minorHAnsi"/>
          <w:sz w:val="18"/>
          <w:szCs w:val="18"/>
        </w:rPr>
        <w:t xml:space="preserve"> (</w:t>
      </w:r>
      <w:r w:rsidR="00956CCE" w:rsidRPr="00C30BB4">
        <w:rPr>
          <w:rFonts w:cstheme="minorHAnsi"/>
          <w:i/>
          <w:sz w:val="18"/>
          <w:szCs w:val="18"/>
        </w:rPr>
        <w:t>Il</w:t>
      </w:r>
      <w:proofErr w:type="gramStart"/>
      <w:r w:rsidR="00956CCE" w:rsidRPr="00C30BB4">
        <w:rPr>
          <w:rFonts w:cstheme="minorHAnsi"/>
          <w:sz w:val="18"/>
          <w:szCs w:val="18"/>
        </w:rPr>
        <w:t>. )</w:t>
      </w:r>
      <w:proofErr w:type="gramEnd"/>
      <w:r w:rsidR="00C30BB4" w:rsidRPr="00C30BB4">
        <w:rPr>
          <w:rFonts w:cstheme="minorHAnsi"/>
          <w:sz w:val="18"/>
          <w:szCs w:val="18"/>
        </w:rPr>
        <w:t xml:space="preserve"> </w:t>
      </w:r>
      <w:r w:rsidR="00956CCE" w:rsidRPr="00C30BB4">
        <w:rPr>
          <w:rFonts w:cstheme="minorHAnsi"/>
          <w:sz w:val="18"/>
          <w:szCs w:val="18"/>
        </w:rPr>
        <w:t xml:space="preserve">; </w:t>
      </w:r>
      <w:r w:rsidR="00956CCE" w:rsidRPr="00C30BB4">
        <w:rPr>
          <w:rFonts w:cstheme="minorHAnsi"/>
          <w:i/>
          <w:iCs/>
          <w:sz w:val="18"/>
          <w:szCs w:val="18"/>
        </w:rPr>
        <w:t>d'où au sup.</w:t>
      </w:r>
      <w:r w:rsidR="00956CCE" w:rsidRPr="00C30BB4">
        <w:rPr>
          <w:rFonts w:cstheme="minorHAnsi"/>
          <w:sz w:val="18"/>
          <w:szCs w:val="18"/>
        </w:rPr>
        <w:t xml:space="preserve"> très âgé, le plus âgé.      </w:t>
      </w:r>
      <w:proofErr w:type="spellStart"/>
      <w:r w:rsidR="00956CCE" w:rsidRPr="00C30BB4">
        <w:rPr>
          <w:rFonts w:cstheme="minorHAnsi"/>
          <w:b/>
          <w:color w:val="C00000"/>
          <w:sz w:val="18"/>
          <w:szCs w:val="18"/>
          <w:lang w:val="el-GR"/>
        </w:rPr>
        <w:t>Ἁ</w:t>
      </w:r>
      <w:r w:rsidR="00956CCE" w:rsidRPr="00C30BB4">
        <w:rPr>
          <w:rFonts w:cstheme="minorHAnsi"/>
          <w:b/>
          <w:sz w:val="18"/>
          <w:szCs w:val="18"/>
          <w:lang w:val="el-GR"/>
        </w:rPr>
        <w:t>πασέων</w:t>
      </w:r>
      <w:proofErr w:type="spellEnd"/>
      <w:r w:rsidR="00956CCE" w:rsidRPr="00C30BB4">
        <w:rPr>
          <w:rFonts w:cstheme="minorHAnsi"/>
          <w:b/>
          <w:sz w:val="18"/>
          <w:szCs w:val="18"/>
        </w:rPr>
        <w:t xml:space="preserve">, </w:t>
      </w:r>
      <w:proofErr w:type="spellStart"/>
      <w:r w:rsidR="00956CCE" w:rsidRPr="00C30BB4">
        <w:rPr>
          <w:rFonts w:cstheme="minorHAnsi"/>
          <w:sz w:val="18"/>
          <w:szCs w:val="18"/>
        </w:rPr>
        <w:t>contract</w:t>
      </w:r>
      <w:proofErr w:type="spellEnd"/>
      <w:r w:rsidR="00956CCE" w:rsidRPr="00C30BB4">
        <w:rPr>
          <w:rFonts w:cstheme="minorHAnsi"/>
          <w:sz w:val="18"/>
          <w:szCs w:val="18"/>
        </w:rPr>
        <w:t xml:space="preserve">. </w:t>
      </w:r>
      <w:proofErr w:type="gramStart"/>
      <w:r w:rsidR="00956CCE" w:rsidRPr="00C30BB4">
        <w:rPr>
          <w:rFonts w:cstheme="minorHAnsi"/>
          <w:sz w:val="18"/>
          <w:szCs w:val="18"/>
        </w:rPr>
        <w:t>non</w:t>
      </w:r>
      <w:proofErr w:type="gramEnd"/>
      <w:r w:rsidR="00956CCE" w:rsidRPr="00C30BB4">
        <w:rPr>
          <w:rFonts w:cstheme="minorHAnsi"/>
          <w:sz w:val="18"/>
          <w:szCs w:val="18"/>
        </w:rPr>
        <w:t xml:space="preserve"> faite. </w:t>
      </w:r>
      <w:r w:rsidR="00956CCE" w:rsidRPr="00C30BB4">
        <w:rPr>
          <w:rFonts w:cstheme="minorHAnsi"/>
          <w:b/>
          <w:color w:val="C00000"/>
          <w:sz w:val="18"/>
          <w:szCs w:val="18"/>
        </w:rPr>
        <w:t xml:space="preserve"> Ἅ</w:t>
      </w:r>
      <w:r w:rsidR="00956CCE" w:rsidRPr="00C30BB4">
        <w:rPr>
          <w:rFonts w:cstheme="minorHAnsi"/>
          <w:b/>
          <w:sz w:val="18"/>
          <w:szCs w:val="18"/>
        </w:rPr>
        <w:t>πας, ἅπασα, ἅπαν</w:t>
      </w:r>
      <w:r w:rsidR="00C30BB4" w:rsidRPr="00C30BB4">
        <w:rPr>
          <w:rFonts w:cstheme="minorHAnsi"/>
          <w:b/>
          <w:sz w:val="18"/>
          <w:szCs w:val="18"/>
        </w:rPr>
        <w:t xml:space="preserve"> </w:t>
      </w:r>
      <w:r w:rsidR="00956CCE" w:rsidRPr="00C30BB4">
        <w:rPr>
          <w:rFonts w:cstheme="minorHAnsi"/>
          <w:b/>
          <w:sz w:val="18"/>
          <w:szCs w:val="18"/>
        </w:rPr>
        <w:t>:</w:t>
      </w:r>
      <w:r w:rsidR="00956CCE" w:rsidRPr="00C30BB4">
        <w:rPr>
          <w:rFonts w:cstheme="minorHAnsi"/>
          <w:sz w:val="18"/>
          <w:szCs w:val="18"/>
        </w:rPr>
        <w:t xml:space="preserve"> tout entier, tout, chacun.  (</w:t>
      </w:r>
      <w:proofErr w:type="spellStart"/>
      <w:r w:rsidR="00956CCE" w:rsidRPr="00C30BB4">
        <w:rPr>
          <w:rFonts w:cstheme="minorHAnsi"/>
          <w:b/>
          <w:sz w:val="18"/>
          <w:szCs w:val="18"/>
        </w:rPr>
        <w:t>Πᾶς</w:t>
      </w:r>
      <w:proofErr w:type="spellEnd"/>
      <w:r w:rsidR="00956CCE" w:rsidRPr="00C30BB4">
        <w:rPr>
          <w:rFonts w:cstheme="minorHAnsi"/>
          <w:b/>
          <w:sz w:val="18"/>
          <w:szCs w:val="18"/>
        </w:rPr>
        <w:t>, πα</w:t>
      </w:r>
      <w:proofErr w:type="spellStart"/>
      <w:r w:rsidR="00956CCE" w:rsidRPr="00C30BB4">
        <w:rPr>
          <w:rFonts w:cstheme="minorHAnsi"/>
          <w:b/>
          <w:sz w:val="18"/>
          <w:szCs w:val="18"/>
        </w:rPr>
        <w:t>ντός</w:t>
      </w:r>
      <w:proofErr w:type="spellEnd"/>
      <w:r w:rsidR="00C30BB4" w:rsidRPr="00C30BB4">
        <w:rPr>
          <w:rFonts w:cstheme="minorHAnsi"/>
          <w:b/>
          <w:sz w:val="18"/>
          <w:szCs w:val="18"/>
        </w:rPr>
        <w:t xml:space="preserve"> </w:t>
      </w:r>
      <w:r w:rsidR="00956CCE" w:rsidRPr="00C30BB4">
        <w:rPr>
          <w:rFonts w:cstheme="minorHAnsi"/>
          <w:b/>
          <w:sz w:val="18"/>
          <w:szCs w:val="18"/>
        </w:rPr>
        <w:t>; π</w:t>
      </w:r>
      <w:proofErr w:type="spellStart"/>
      <w:r w:rsidR="00956CCE" w:rsidRPr="00C30BB4">
        <w:rPr>
          <w:rFonts w:cstheme="minorHAnsi"/>
          <w:b/>
          <w:sz w:val="18"/>
          <w:szCs w:val="18"/>
        </w:rPr>
        <w:t>ᾶσ</w:t>
      </w:r>
      <w:proofErr w:type="spellEnd"/>
      <w:r w:rsidR="00956CCE" w:rsidRPr="00C30BB4">
        <w:rPr>
          <w:rFonts w:cstheme="minorHAnsi"/>
          <w:b/>
          <w:sz w:val="18"/>
          <w:szCs w:val="18"/>
        </w:rPr>
        <w:t>α, π</w:t>
      </w:r>
      <w:proofErr w:type="spellStart"/>
      <w:r w:rsidR="00956CCE" w:rsidRPr="00C30BB4">
        <w:rPr>
          <w:rFonts w:cstheme="minorHAnsi"/>
          <w:b/>
          <w:sz w:val="18"/>
          <w:szCs w:val="18"/>
        </w:rPr>
        <w:t>άσης</w:t>
      </w:r>
      <w:proofErr w:type="spellEnd"/>
      <w:r w:rsidR="00C30BB4" w:rsidRPr="00C30BB4">
        <w:rPr>
          <w:rFonts w:cstheme="minorHAnsi"/>
          <w:b/>
          <w:sz w:val="18"/>
          <w:szCs w:val="18"/>
        </w:rPr>
        <w:t xml:space="preserve"> </w:t>
      </w:r>
      <w:r w:rsidR="00956CCE" w:rsidRPr="00C30BB4">
        <w:rPr>
          <w:rFonts w:cstheme="minorHAnsi"/>
          <w:b/>
          <w:sz w:val="18"/>
          <w:szCs w:val="18"/>
        </w:rPr>
        <w:t>; π</w:t>
      </w:r>
      <w:proofErr w:type="spellStart"/>
      <w:r w:rsidR="00956CCE" w:rsidRPr="00C30BB4">
        <w:rPr>
          <w:rFonts w:cstheme="minorHAnsi"/>
          <w:b/>
          <w:sz w:val="18"/>
          <w:szCs w:val="18"/>
        </w:rPr>
        <w:t>ᾶν</w:t>
      </w:r>
      <w:proofErr w:type="spellEnd"/>
      <w:r w:rsidR="00956CCE" w:rsidRPr="00C30BB4">
        <w:rPr>
          <w:rFonts w:cstheme="minorHAnsi"/>
          <w:b/>
          <w:sz w:val="18"/>
          <w:szCs w:val="18"/>
        </w:rPr>
        <w:t>, πα</w:t>
      </w:r>
      <w:proofErr w:type="spellStart"/>
      <w:r w:rsidR="00956CCE" w:rsidRPr="00C30BB4">
        <w:rPr>
          <w:rFonts w:cstheme="minorHAnsi"/>
          <w:b/>
          <w:sz w:val="18"/>
          <w:szCs w:val="18"/>
        </w:rPr>
        <w:t>ντός</w:t>
      </w:r>
      <w:proofErr w:type="spellEnd"/>
      <w:r w:rsidR="00C30BB4" w:rsidRPr="00C30BB4">
        <w:rPr>
          <w:rFonts w:cstheme="minorHAnsi"/>
          <w:b/>
          <w:sz w:val="18"/>
          <w:szCs w:val="18"/>
        </w:rPr>
        <w:t xml:space="preserve"> </w:t>
      </w:r>
      <w:r w:rsidR="00956CCE" w:rsidRPr="00C30BB4">
        <w:rPr>
          <w:rFonts w:cstheme="minorHAnsi"/>
          <w:b/>
          <w:sz w:val="18"/>
          <w:szCs w:val="18"/>
        </w:rPr>
        <w:t xml:space="preserve">: </w:t>
      </w:r>
      <w:r w:rsidR="00956CCE" w:rsidRPr="00C30BB4">
        <w:rPr>
          <w:rFonts w:cstheme="minorHAnsi"/>
          <w:sz w:val="18"/>
          <w:szCs w:val="18"/>
        </w:rPr>
        <w:t xml:space="preserve">tout). </w:t>
      </w:r>
      <w:r w:rsidRPr="00C30BB4">
        <w:rPr>
          <w:rFonts w:cstheme="minorHAnsi"/>
          <w:b/>
          <w:sz w:val="18"/>
          <w:szCs w:val="18"/>
        </w:rPr>
        <w:t xml:space="preserve">   </w:t>
      </w:r>
    </w:p>
  </w:footnote>
  <w:footnote w:id="80">
    <w:p w14:paraId="4C3456AE" w14:textId="70B6A521" w:rsidR="007C08F6" w:rsidRPr="00C30BB4" w:rsidRDefault="007C08F6"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proofErr w:type="gramStart"/>
      <w:r w:rsidRPr="00C30BB4">
        <w:rPr>
          <w:rFonts w:cstheme="minorHAnsi"/>
          <w:b/>
          <w:caps/>
          <w:sz w:val="18"/>
          <w:szCs w:val="18"/>
        </w:rPr>
        <w:t>v</w:t>
      </w:r>
      <w:r w:rsidRPr="00C30BB4">
        <w:rPr>
          <w:rFonts w:cstheme="minorHAnsi"/>
          <w:b/>
          <w:sz w:val="18"/>
          <w:szCs w:val="18"/>
        </w:rPr>
        <w:t xml:space="preserve">ers  </w:t>
      </w:r>
      <w:r w:rsidR="00956CCE" w:rsidRPr="00C30BB4">
        <w:rPr>
          <w:rFonts w:cstheme="minorHAnsi"/>
          <w:b/>
          <w:sz w:val="18"/>
          <w:szCs w:val="18"/>
        </w:rPr>
        <w:t>80</w:t>
      </w:r>
      <w:proofErr w:type="gramEnd"/>
      <w:r w:rsidR="00956CCE" w:rsidRPr="00C30BB4">
        <w:rPr>
          <w:rFonts w:cstheme="minorHAnsi"/>
          <w:b/>
          <w:sz w:val="18"/>
          <w:szCs w:val="18"/>
        </w:rPr>
        <w:t>. —</w:t>
      </w:r>
      <w:r w:rsidR="00956CCE" w:rsidRPr="00C30BB4">
        <w:rPr>
          <w:rFonts w:cstheme="minorHAnsi"/>
          <w:b/>
          <w:sz w:val="18"/>
          <w:szCs w:val="18"/>
          <w:lang w:val="el-GR"/>
        </w:rPr>
        <w:t>ἣ</w:t>
      </w:r>
      <w:r w:rsidR="00956CCE" w:rsidRPr="00C30BB4">
        <w:rPr>
          <w:rFonts w:cstheme="minorHAnsi"/>
          <w:b/>
          <w:sz w:val="18"/>
          <w:szCs w:val="18"/>
        </w:rPr>
        <w:t xml:space="preserve"> </w:t>
      </w:r>
      <w:proofErr w:type="spellStart"/>
      <w:r w:rsidR="00956CCE" w:rsidRPr="00C30BB4">
        <w:rPr>
          <w:rFonts w:cstheme="minorHAnsi"/>
          <w:b/>
          <w:sz w:val="18"/>
          <w:szCs w:val="18"/>
          <w:lang w:val="el-GR"/>
        </w:rPr>
        <w:t>γὰρ</w:t>
      </w:r>
      <w:proofErr w:type="spellEnd"/>
      <w:r w:rsidR="00956CCE" w:rsidRPr="00C30BB4">
        <w:rPr>
          <w:rFonts w:cstheme="minorHAnsi"/>
          <w:b/>
          <w:sz w:val="18"/>
          <w:szCs w:val="18"/>
        </w:rPr>
        <w:t xml:space="preserve"> </w:t>
      </w:r>
      <w:proofErr w:type="spellStart"/>
      <w:r w:rsidR="00956CCE" w:rsidRPr="00C30BB4">
        <w:rPr>
          <w:rFonts w:cstheme="minorHAnsi"/>
          <w:b/>
          <w:sz w:val="18"/>
          <w:szCs w:val="18"/>
          <w:lang w:val="el-GR"/>
        </w:rPr>
        <w:t>καὶ</w:t>
      </w:r>
      <w:proofErr w:type="spellEnd"/>
      <w:r w:rsidR="00956CCE" w:rsidRPr="00C30BB4">
        <w:rPr>
          <w:rFonts w:cstheme="minorHAnsi"/>
          <w:b/>
          <w:sz w:val="18"/>
          <w:szCs w:val="18"/>
        </w:rPr>
        <w:t xml:space="preserve"> </w:t>
      </w:r>
      <w:proofErr w:type="spellStart"/>
      <w:r w:rsidR="00956CCE" w:rsidRPr="00C30BB4">
        <w:rPr>
          <w:rFonts w:cstheme="minorHAnsi"/>
          <w:b/>
          <w:sz w:val="18"/>
          <w:szCs w:val="18"/>
          <w:lang w:val="el-GR"/>
        </w:rPr>
        <w:t>βασιλεῦσιν</w:t>
      </w:r>
      <w:proofErr w:type="spellEnd"/>
      <w:r w:rsidR="00956CCE" w:rsidRPr="00C30BB4">
        <w:rPr>
          <w:rFonts w:cstheme="minorHAnsi"/>
          <w:b/>
          <w:sz w:val="18"/>
          <w:szCs w:val="18"/>
        </w:rPr>
        <w:t xml:space="preserve"> </w:t>
      </w:r>
      <w:proofErr w:type="spellStart"/>
      <w:r w:rsidR="00956CCE" w:rsidRPr="00C30BB4">
        <w:rPr>
          <w:rFonts w:cstheme="minorHAnsi"/>
          <w:b/>
          <w:sz w:val="18"/>
          <w:szCs w:val="18"/>
          <w:lang w:val="el-GR"/>
        </w:rPr>
        <w:t>ἅμ</w:t>
      </w:r>
      <w:proofErr w:type="spellEnd"/>
      <w:r w:rsidR="00956CCE" w:rsidRPr="00C30BB4">
        <w:rPr>
          <w:rFonts w:cstheme="minorHAnsi"/>
          <w:b/>
          <w:sz w:val="18"/>
          <w:szCs w:val="18"/>
          <w:lang w:val="el-GR"/>
        </w:rPr>
        <w:t>᾽</w:t>
      </w:r>
      <w:r w:rsidR="00956CCE" w:rsidRPr="00C30BB4">
        <w:rPr>
          <w:rFonts w:cstheme="minorHAnsi"/>
          <w:b/>
          <w:sz w:val="18"/>
          <w:szCs w:val="18"/>
        </w:rPr>
        <w:t xml:space="preserve"> </w:t>
      </w:r>
      <w:proofErr w:type="spellStart"/>
      <w:r w:rsidR="00956CCE" w:rsidRPr="00C30BB4">
        <w:rPr>
          <w:rFonts w:cstheme="minorHAnsi"/>
          <w:b/>
          <w:sz w:val="18"/>
          <w:szCs w:val="18"/>
          <w:lang w:val="el-GR"/>
        </w:rPr>
        <w:t>αἰδοίοισιν</w:t>
      </w:r>
      <w:proofErr w:type="spellEnd"/>
      <w:r w:rsidR="00956CCE" w:rsidRPr="00C30BB4">
        <w:rPr>
          <w:rFonts w:cstheme="minorHAnsi"/>
          <w:b/>
          <w:sz w:val="18"/>
          <w:szCs w:val="18"/>
        </w:rPr>
        <w:t xml:space="preserve"> </w:t>
      </w:r>
      <w:proofErr w:type="spellStart"/>
      <w:proofErr w:type="gramStart"/>
      <w:r w:rsidR="00956CCE" w:rsidRPr="00C30BB4">
        <w:rPr>
          <w:rFonts w:cstheme="minorHAnsi"/>
          <w:b/>
          <w:sz w:val="18"/>
          <w:szCs w:val="18"/>
          <w:lang w:val="el-GR"/>
        </w:rPr>
        <w:t>ὀπηδεῖ</w:t>
      </w:r>
      <w:proofErr w:type="spellEnd"/>
      <w:r w:rsidR="00956CCE" w:rsidRPr="00C30BB4">
        <w:rPr>
          <w:rFonts w:cstheme="minorHAnsi"/>
          <w:b/>
          <w:sz w:val="18"/>
          <w:szCs w:val="18"/>
        </w:rPr>
        <w:t>.—</w:t>
      </w:r>
      <w:proofErr w:type="gramEnd"/>
      <w:r w:rsidR="00956CCE" w:rsidRPr="00C30BB4">
        <w:rPr>
          <w:rFonts w:cstheme="minorHAnsi"/>
          <w:b/>
          <w:sz w:val="18"/>
          <w:szCs w:val="18"/>
        </w:rPr>
        <w:t xml:space="preserve">   </w:t>
      </w:r>
      <w:r w:rsidR="00956CCE" w:rsidRPr="00C30BB4">
        <w:rPr>
          <w:rFonts w:cstheme="minorHAnsi"/>
          <w:color w:val="C00000"/>
          <w:sz w:val="18"/>
          <w:szCs w:val="18"/>
        </w:rPr>
        <w:t>Ὀ</w:t>
      </w:r>
      <w:r w:rsidR="00956CCE" w:rsidRPr="00C30BB4">
        <w:rPr>
          <w:rFonts w:cstheme="minorHAnsi"/>
          <w:b/>
          <w:sz w:val="18"/>
          <w:szCs w:val="18"/>
        </w:rPr>
        <w:t>π</w:t>
      </w:r>
      <w:proofErr w:type="spellStart"/>
      <w:r w:rsidR="00956CCE" w:rsidRPr="00C30BB4">
        <w:rPr>
          <w:rFonts w:cstheme="minorHAnsi"/>
          <w:b/>
          <w:sz w:val="18"/>
          <w:szCs w:val="18"/>
        </w:rPr>
        <w:t>ηδεύω</w:t>
      </w:r>
      <w:proofErr w:type="spellEnd"/>
      <w:r w:rsidR="00C30BB4" w:rsidRPr="00C30BB4">
        <w:rPr>
          <w:rFonts w:cstheme="minorHAnsi"/>
          <w:b/>
          <w:sz w:val="18"/>
          <w:szCs w:val="18"/>
        </w:rPr>
        <w:t xml:space="preserve"> </w:t>
      </w:r>
      <w:r w:rsidR="00956CCE" w:rsidRPr="00C30BB4">
        <w:rPr>
          <w:rFonts w:cstheme="minorHAnsi"/>
          <w:b/>
          <w:sz w:val="18"/>
          <w:szCs w:val="18"/>
        </w:rPr>
        <w:t xml:space="preserve">  = ὀπα</w:t>
      </w:r>
      <w:proofErr w:type="spellStart"/>
      <w:r w:rsidR="00956CCE" w:rsidRPr="00C30BB4">
        <w:rPr>
          <w:rFonts w:cstheme="minorHAnsi"/>
          <w:b/>
          <w:sz w:val="18"/>
          <w:szCs w:val="18"/>
        </w:rPr>
        <w:t>δέω</w:t>
      </w:r>
      <w:proofErr w:type="spellEnd"/>
      <w:r w:rsidR="00C30BB4" w:rsidRPr="00C30BB4">
        <w:rPr>
          <w:rFonts w:cstheme="minorHAnsi"/>
          <w:b/>
          <w:sz w:val="18"/>
          <w:szCs w:val="18"/>
        </w:rPr>
        <w:t xml:space="preserve"> </w:t>
      </w:r>
      <w:r w:rsidR="00956CCE" w:rsidRPr="00C30BB4">
        <w:rPr>
          <w:rFonts w:cstheme="minorHAnsi"/>
          <w:b/>
          <w:sz w:val="18"/>
          <w:szCs w:val="18"/>
        </w:rPr>
        <w:t xml:space="preserve">: </w:t>
      </w:r>
      <w:r w:rsidR="00956CCE" w:rsidRPr="00C30BB4">
        <w:rPr>
          <w:rFonts w:cstheme="minorHAnsi"/>
          <w:sz w:val="18"/>
          <w:szCs w:val="18"/>
        </w:rPr>
        <w:t xml:space="preserve">suivre, </w:t>
      </w:r>
      <w:proofErr w:type="gramStart"/>
      <w:r w:rsidR="00956CCE" w:rsidRPr="00C30BB4">
        <w:rPr>
          <w:rFonts w:cstheme="minorHAnsi"/>
          <w:sz w:val="18"/>
          <w:szCs w:val="18"/>
        </w:rPr>
        <w:t>accompagner  (</w:t>
      </w:r>
      <w:proofErr w:type="spellStart"/>
      <w:proofErr w:type="gramEnd"/>
      <w:r w:rsidR="00956CCE" w:rsidRPr="00C30BB4">
        <w:rPr>
          <w:rFonts w:cstheme="minorHAnsi"/>
          <w:sz w:val="18"/>
          <w:szCs w:val="18"/>
        </w:rPr>
        <w:t>τινι</w:t>
      </w:r>
      <w:proofErr w:type="spellEnd"/>
      <w:r w:rsidR="00956CCE" w:rsidRPr="00C30BB4">
        <w:rPr>
          <w:rFonts w:cstheme="minorHAnsi"/>
          <w:sz w:val="18"/>
          <w:szCs w:val="18"/>
        </w:rPr>
        <w:t xml:space="preserve"> / ...).   </w:t>
      </w:r>
      <w:proofErr w:type="spellStart"/>
      <w:r w:rsidR="00956CCE" w:rsidRPr="00C30BB4">
        <w:rPr>
          <w:rFonts w:cstheme="minorHAnsi"/>
          <w:b/>
          <w:color w:val="C00000"/>
          <w:sz w:val="18"/>
          <w:szCs w:val="18"/>
        </w:rPr>
        <w:t>Ἅ</w:t>
      </w:r>
      <w:r w:rsidR="00956CCE" w:rsidRPr="00C30BB4">
        <w:rPr>
          <w:rFonts w:cstheme="minorHAnsi"/>
          <w:b/>
          <w:sz w:val="18"/>
          <w:szCs w:val="18"/>
        </w:rPr>
        <w:t>μ</w:t>
      </w:r>
      <w:proofErr w:type="spellEnd"/>
      <w:r w:rsidR="00956CCE" w:rsidRPr="00C30BB4">
        <w:rPr>
          <w:rFonts w:cstheme="minorHAnsi"/>
          <w:b/>
          <w:sz w:val="18"/>
          <w:szCs w:val="18"/>
        </w:rPr>
        <w:t>α</w:t>
      </w:r>
      <w:r w:rsidR="00C30BB4" w:rsidRPr="00C30BB4">
        <w:rPr>
          <w:rFonts w:cstheme="minorHAnsi"/>
          <w:sz w:val="18"/>
          <w:szCs w:val="18"/>
        </w:rPr>
        <w:t xml:space="preserve"> </w:t>
      </w:r>
      <w:r w:rsidR="00956CCE" w:rsidRPr="00C30BB4">
        <w:rPr>
          <w:rFonts w:cstheme="minorHAnsi"/>
          <w:sz w:val="18"/>
          <w:szCs w:val="18"/>
        </w:rPr>
        <w:t>: ensemble tout à la fois</w:t>
      </w:r>
      <w:r w:rsidR="00C30BB4" w:rsidRPr="00C30BB4">
        <w:rPr>
          <w:rFonts w:cstheme="minorHAnsi"/>
          <w:sz w:val="18"/>
          <w:szCs w:val="18"/>
        </w:rPr>
        <w:t xml:space="preserve"> </w:t>
      </w:r>
      <w:r w:rsidR="00956CCE" w:rsidRPr="00C30BB4">
        <w:rPr>
          <w:rFonts w:cstheme="minorHAnsi"/>
          <w:sz w:val="18"/>
          <w:szCs w:val="18"/>
        </w:rPr>
        <w:t>; en même temps</w:t>
      </w:r>
      <w:r w:rsidR="00C30BB4" w:rsidRPr="00C30BB4">
        <w:rPr>
          <w:rFonts w:cstheme="minorHAnsi"/>
          <w:sz w:val="18"/>
          <w:szCs w:val="18"/>
        </w:rPr>
        <w:t xml:space="preserve"> </w:t>
      </w:r>
      <w:r w:rsidR="00956CCE" w:rsidRPr="00C30BB4">
        <w:rPr>
          <w:rFonts w:cstheme="minorHAnsi"/>
          <w:sz w:val="18"/>
          <w:szCs w:val="18"/>
        </w:rPr>
        <w:t xml:space="preserve">;   </w:t>
      </w:r>
      <w:proofErr w:type="spellStart"/>
      <w:r w:rsidR="00956CCE" w:rsidRPr="00C30BB4">
        <w:rPr>
          <w:rFonts w:cstheme="minorHAnsi"/>
          <w:b/>
          <w:sz w:val="18"/>
          <w:szCs w:val="18"/>
        </w:rPr>
        <w:t>ἅμ</w:t>
      </w:r>
      <w:proofErr w:type="spellEnd"/>
      <w:r w:rsidR="00956CCE" w:rsidRPr="00C30BB4">
        <w:rPr>
          <w:rFonts w:cstheme="minorHAnsi"/>
          <w:b/>
          <w:sz w:val="18"/>
          <w:szCs w:val="18"/>
        </w:rPr>
        <w:t xml:space="preserve">α + </w:t>
      </w:r>
      <w:proofErr w:type="spellStart"/>
      <w:r w:rsidR="00956CCE" w:rsidRPr="00C30BB4">
        <w:rPr>
          <w:rFonts w:cstheme="minorHAnsi"/>
          <w:b/>
          <w:sz w:val="18"/>
          <w:szCs w:val="18"/>
        </w:rPr>
        <w:t>dat</w:t>
      </w:r>
      <w:proofErr w:type="spellEnd"/>
      <w:proofErr w:type="gramStart"/>
      <w:r w:rsidR="00956CCE" w:rsidRPr="00C30BB4">
        <w:rPr>
          <w:rFonts w:cstheme="minorHAnsi"/>
          <w:b/>
          <w:sz w:val="18"/>
          <w:szCs w:val="18"/>
        </w:rPr>
        <w:t>.:</w:t>
      </w:r>
      <w:proofErr w:type="gramEnd"/>
      <w:r w:rsidR="00956CCE" w:rsidRPr="00C30BB4">
        <w:rPr>
          <w:rFonts w:cstheme="minorHAnsi"/>
          <w:b/>
          <w:sz w:val="18"/>
          <w:szCs w:val="18"/>
        </w:rPr>
        <w:t xml:space="preserve"> </w:t>
      </w:r>
      <w:r w:rsidR="00956CCE" w:rsidRPr="00C30BB4">
        <w:rPr>
          <w:rFonts w:cstheme="minorHAnsi"/>
          <w:sz w:val="18"/>
          <w:szCs w:val="18"/>
        </w:rPr>
        <w:t>en même temps que, avec</w:t>
      </w:r>
      <w:r w:rsidR="00C30BB4" w:rsidRPr="00C30BB4">
        <w:rPr>
          <w:rFonts w:cstheme="minorHAnsi"/>
          <w:sz w:val="18"/>
          <w:szCs w:val="18"/>
        </w:rPr>
        <w:t xml:space="preserve"> </w:t>
      </w:r>
      <w:r w:rsidR="00956CCE" w:rsidRPr="00C30BB4">
        <w:rPr>
          <w:rFonts w:cstheme="minorHAnsi"/>
          <w:sz w:val="18"/>
          <w:szCs w:val="18"/>
        </w:rPr>
        <w:t>; en compagnie de, avec</w:t>
      </w:r>
      <w:r w:rsidR="00C30BB4" w:rsidRPr="00C30BB4">
        <w:rPr>
          <w:rFonts w:cstheme="minorHAnsi"/>
          <w:sz w:val="18"/>
          <w:szCs w:val="18"/>
        </w:rPr>
        <w:t xml:space="preserve"> </w:t>
      </w:r>
      <w:r w:rsidR="00956CCE" w:rsidRPr="00C30BB4">
        <w:rPr>
          <w:rFonts w:cstheme="minorHAnsi"/>
          <w:sz w:val="18"/>
          <w:szCs w:val="18"/>
        </w:rPr>
        <w:t xml:space="preserve">; pareillement à, comme.  </w:t>
      </w:r>
      <w:r w:rsidRPr="00C30BB4">
        <w:rPr>
          <w:rFonts w:cstheme="minorHAnsi"/>
          <w:b/>
          <w:sz w:val="18"/>
          <w:szCs w:val="18"/>
        </w:rPr>
        <w:t xml:space="preserve">   </w:t>
      </w:r>
    </w:p>
  </w:footnote>
  <w:footnote w:id="81">
    <w:p w14:paraId="0EEE2941" w14:textId="77777777" w:rsidR="007C08F6" w:rsidRPr="00C30BB4" w:rsidRDefault="007C08F6"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ers</w:t>
      </w:r>
      <w:r w:rsidR="00956CCE" w:rsidRPr="00C30BB4">
        <w:rPr>
          <w:rFonts w:cstheme="minorHAnsi"/>
          <w:b/>
          <w:sz w:val="18"/>
          <w:szCs w:val="18"/>
        </w:rPr>
        <w:t xml:space="preserve"> 81. —</w:t>
      </w:r>
      <w:proofErr w:type="spellStart"/>
      <w:r w:rsidR="00956CCE" w:rsidRPr="00C30BB4">
        <w:rPr>
          <w:rFonts w:cstheme="minorHAnsi"/>
          <w:b/>
          <w:sz w:val="18"/>
          <w:szCs w:val="18"/>
          <w:lang w:val="el-GR"/>
        </w:rPr>
        <w:t>ὅν</w:t>
      </w:r>
      <w:proofErr w:type="spellEnd"/>
      <w:r w:rsidR="00956CCE" w:rsidRPr="00C30BB4">
        <w:rPr>
          <w:rFonts w:cstheme="minorHAnsi"/>
          <w:b/>
          <w:sz w:val="18"/>
          <w:szCs w:val="18"/>
        </w:rPr>
        <w:t xml:space="preserve"> </w:t>
      </w:r>
      <w:proofErr w:type="spellStart"/>
      <w:r w:rsidR="00956CCE" w:rsidRPr="00C30BB4">
        <w:rPr>
          <w:rFonts w:cstheme="minorHAnsi"/>
          <w:b/>
          <w:sz w:val="18"/>
          <w:szCs w:val="18"/>
          <w:lang w:val="el-GR"/>
        </w:rPr>
        <w:t>τινα</w:t>
      </w:r>
      <w:proofErr w:type="spellEnd"/>
      <w:r w:rsidR="00956CCE" w:rsidRPr="00C30BB4">
        <w:rPr>
          <w:rFonts w:cstheme="minorHAnsi"/>
          <w:b/>
          <w:sz w:val="18"/>
          <w:szCs w:val="18"/>
        </w:rPr>
        <w:t xml:space="preserve"> </w:t>
      </w:r>
      <w:proofErr w:type="spellStart"/>
      <w:r w:rsidR="00956CCE" w:rsidRPr="00C30BB4">
        <w:rPr>
          <w:rFonts w:cstheme="minorHAnsi"/>
          <w:b/>
          <w:sz w:val="18"/>
          <w:szCs w:val="18"/>
          <w:lang w:val="el-GR"/>
        </w:rPr>
        <w:t>τιμήσωσι</w:t>
      </w:r>
      <w:proofErr w:type="spellEnd"/>
      <w:r w:rsidR="00956CCE" w:rsidRPr="00C30BB4">
        <w:rPr>
          <w:rFonts w:cstheme="minorHAnsi"/>
          <w:b/>
          <w:sz w:val="18"/>
          <w:szCs w:val="18"/>
        </w:rPr>
        <w:t xml:space="preserve"> </w:t>
      </w:r>
      <w:proofErr w:type="spellStart"/>
      <w:r w:rsidR="00956CCE" w:rsidRPr="00C30BB4">
        <w:rPr>
          <w:rFonts w:cstheme="minorHAnsi"/>
          <w:b/>
          <w:sz w:val="18"/>
          <w:szCs w:val="18"/>
          <w:lang w:val="el-GR"/>
        </w:rPr>
        <w:t>Διὸς</w:t>
      </w:r>
      <w:proofErr w:type="spellEnd"/>
      <w:r w:rsidR="00956CCE" w:rsidRPr="00C30BB4">
        <w:rPr>
          <w:rFonts w:cstheme="minorHAnsi"/>
          <w:b/>
          <w:sz w:val="18"/>
          <w:szCs w:val="18"/>
        </w:rPr>
        <w:t xml:space="preserve"> </w:t>
      </w:r>
      <w:proofErr w:type="spellStart"/>
      <w:r w:rsidR="00956CCE" w:rsidRPr="00C30BB4">
        <w:rPr>
          <w:rFonts w:cstheme="minorHAnsi"/>
          <w:b/>
          <w:sz w:val="18"/>
          <w:szCs w:val="18"/>
          <w:lang w:val="el-GR"/>
        </w:rPr>
        <w:t>κοῦραι</w:t>
      </w:r>
      <w:proofErr w:type="spellEnd"/>
      <w:r w:rsidR="00956CCE" w:rsidRPr="00C30BB4">
        <w:rPr>
          <w:rFonts w:cstheme="minorHAnsi"/>
          <w:b/>
          <w:sz w:val="18"/>
          <w:szCs w:val="18"/>
        </w:rPr>
        <w:t xml:space="preserve"> </w:t>
      </w:r>
      <w:proofErr w:type="spellStart"/>
      <w:r w:rsidR="00956CCE" w:rsidRPr="00C30BB4">
        <w:rPr>
          <w:rFonts w:cstheme="minorHAnsi"/>
          <w:b/>
          <w:sz w:val="18"/>
          <w:szCs w:val="18"/>
          <w:lang w:val="el-GR"/>
        </w:rPr>
        <w:t>μεγάλοιο</w:t>
      </w:r>
      <w:proofErr w:type="spellEnd"/>
      <w:r w:rsidR="00956CCE" w:rsidRPr="00C30BB4">
        <w:rPr>
          <w:rFonts w:cstheme="minorHAnsi"/>
          <w:b/>
          <w:sz w:val="18"/>
          <w:szCs w:val="18"/>
        </w:rPr>
        <w:t xml:space="preserve"> —    </w:t>
      </w:r>
      <w:r w:rsidR="00956CCE" w:rsidRPr="00C30BB4">
        <w:rPr>
          <w:rFonts w:cstheme="minorHAnsi"/>
          <w:sz w:val="18"/>
          <w:szCs w:val="18"/>
        </w:rPr>
        <w:t xml:space="preserve">West choisit la </w:t>
      </w:r>
      <w:r w:rsidR="00956CCE" w:rsidRPr="00C30BB4">
        <w:rPr>
          <w:rFonts w:cstheme="minorHAnsi"/>
          <w:i/>
          <w:sz w:val="18"/>
          <w:szCs w:val="18"/>
        </w:rPr>
        <w:t xml:space="preserve">lectio </w:t>
      </w:r>
      <w:proofErr w:type="spellStart"/>
      <w:r w:rsidR="00956CCE" w:rsidRPr="00C30BB4">
        <w:rPr>
          <w:rFonts w:cstheme="minorHAnsi"/>
          <w:i/>
          <w:sz w:val="18"/>
          <w:szCs w:val="18"/>
        </w:rPr>
        <w:t>difficilior</w:t>
      </w:r>
      <w:proofErr w:type="spellEnd"/>
      <w:r w:rsidR="00956CCE" w:rsidRPr="00C30BB4">
        <w:rPr>
          <w:rFonts w:cstheme="minorHAnsi"/>
          <w:sz w:val="18"/>
          <w:szCs w:val="18"/>
        </w:rPr>
        <w:t xml:space="preserve"> </w:t>
      </w:r>
      <w:proofErr w:type="spellStart"/>
      <w:r w:rsidR="00956CCE" w:rsidRPr="00C30BB4">
        <w:rPr>
          <w:rFonts w:cstheme="minorHAnsi"/>
          <w:b/>
          <w:sz w:val="18"/>
          <w:szCs w:val="18"/>
          <w:lang w:val="el-GR"/>
        </w:rPr>
        <w:t>τιμήσουσι</w:t>
      </w:r>
      <w:proofErr w:type="spellEnd"/>
      <w:r w:rsidR="00956CCE" w:rsidRPr="00C30BB4">
        <w:rPr>
          <w:rFonts w:cstheme="minorHAnsi"/>
          <w:b/>
          <w:sz w:val="18"/>
          <w:szCs w:val="18"/>
        </w:rPr>
        <w:t xml:space="preserve">, </w:t>
      </w:r>
      <w:proofErr w:type="spellStart"/>
      <w:r w:rsidR="00956CCE" w:rsidRPr="00C30BB4">
        <w:rPr>
          <w:rFonts w:cstheme="minorHAnsi"/>
          <w:sz w:val="18"/>
          <w:szCs w:val="18"/>
        </w:rPr>
        <w:t>sbj</w:t>
      </w:r>
      <w:proofErr w:type="spellEnd"/>
      <w:r w:rsidR="00956CCE" w:rsidRPr="00C30BB4">
        <w:rPr>
          <w:rFonts w:cstheme="minorHAnsi"/>
          <w:sz w:val="18"/>
          <w:szCs w:val="18"/>
        </w:rPr>
        <w:t xml:space="preserve"> </w:t>
      </w:r>
      <w:proofErr w:type="spellStart"/>
      <w:r w:rsidR="00956CCE" w:rsidRPr="00C30BB4">
        <w:rPr>
          <w:rFonts w:cstheme="minorHAnsi"/>
          <w:sz w:val="18"/>
          <w:szCs w:val="18"/>
        </w:rPr>
        <w:t>aor</w:t>
      </w:r>
      <w:proofErr w:type="spellEnd"/>
      <w:r w:rsidR="00956CCE" w:rsidRPr="00C30BB4">
        <w:rPr>
          <w:rFonts w:cstheme="minorHAnsi"/>
          <w:sz w:val="18"/>
          <w:szCs w:val="18"/>
        </w:rPr>
        <w:t xml:space="preserve">. </w:t>
      </w:r>
      <w:proofErr w:type="gramStart"/>
      <w:r w:rsidR="00956CCE" w:rsidRPr="00C30BB4">
        <w:rPr>
          <w:rFonts w:cstheme="minorHAnsi"/>
          <w:sz w:val="18"/>
          <w:szCs w:val="18"/>
        </w:rPr>
        <w:t>à</w:t>
      </w:r>
      <w:proofErr w:type="gramEnd"/>
      <w:r w:rsidR="00956CCE" w:rsidRPr="00C30BB4">
        <w:rPr>
          <w:rFonts w:cstheme="minorHAnsi"/>
          <w:sz w:val="18"/>
          <w:szCs w:val="18"/>
        </w:rPr>
        <w:t xml:space="preserve"> voyelle brève. </w:t>
      </w:r>
      <w:proofErr w:type="spellStart"/>
      <w:r w:rsidR="00956CCE" w:rsidRPr="00C30BB4">
        <w:rPr>
          <w:rFonts w:cstheme="minorHAnsi"/>
          <w:b/>
          <w:sz w:val="18"/>
          <w:szCs w:val="18"/>
          <w:lang w:val="el-GR"/>
        </w:rPr>
        <w:t>Τιμάω</w:t>
      </w:r>
      <w:proofErr w:type="spellEnd"/>
      <w:r w:rsidR="00956CCE" w:rsidRPr="00C30BB4">
        <w:rPr>
          <w:rFonts w:cstheme="minorHAnsi"/>
          <w:b/>
          <w:sz w:val="18"/>
          <w:szCs w:val="18"/>
        </w:rPr>
        <w:t xml:space="preserve">, </w:t>
      </w:r>
      <w:r w:rsidR="00956CCE" w:rsidRPr="00C30BB4">
        <w:rPr>
          <w:rFonts w:cstheme="minorHAnsi"/>
          <w:sz w:val="18"/>
          <w:szCs w:val="18"/>
        </w:rPr>
        <w:t>ici</w:t>
      </w:r>
      <w:r w:rsidR="00956CCE" w:rsidRPr="00C30BB4">
        <w:rPr>
          <w:rFonts w:cstheme="minorHAnsi"/>
          <w:b/>
          <w:sz w:val="18"/>
          <w:szCs w:val="18"/>
        </w:rPr>
        <w:t xml:space="preserve"> </w:t>
      </w:r>
      <w:r w:rsidR="00956CCE" w:rsidRPr="00C30BB4">
        <w:rPr>
          <w:rFonts w:cstheme="minorHAnsi"/>
          <w:sz w:val="18"/>
          <w:szCs w:val="18"/>
        </w:rPr>
        <w:t xml:space="preserve">au sens de honorer de sa faveur (West).     </w:t>
      </w:r>
      <w:proofErr w:type="spellStart"/>
      <w:r w:rsidR="00956CCE" w:rsidRPr="00C30BB4">
        <w:rPr>
          <w:rFonts w:cstheme="minorHAnsi"/>
          <w:b/>
          <w:sz w:val="18"/>
          <w:szCs w:val="18"/>
          <w:lang w:val="el-GR"/>
        </w:rPr>
        <w:t>Ὅν</w:t>
      </w:r>
      <w:proofErr w:type="spellEnd"/>
      <w:r w:rsidR="00956CCE" w:rsidRPr="00C30BB4">
        <w:rPr>
          <w:rFonts w:cstheme="minorHAnsi"/>
          <w:b/>
          <w:sz w:val="18"/>
          <w:szCs w:val="18"/>
        </w:rPr>
        <w:t xml:space="preserve"> </w:t>
      </w:r>
      <w:proofErr w:type="spellStart"/>
      <w:r w:rsidR="00956CCE" w:rsidRPr="00C30BB4">
        <w:rPr>
          <w:rFonts w:cstheme="minorHAnsi"/>
          <w:b/>
          <w:sz w:val="18"/>
          <w:szCs w:val="18"/>
          <w:lang w:val="el-GR"/>
        </w:rPr>
        <w:t>τινα</w:t>
      </w:r>
      <w:proofErr w:type="spellEnd"/>
      <w:r w:rsidR="00956CCE" w:rsidRPr="00C30BB4">
        <w:rPr>
          <w:rFonts w:cstheme="minorHAnsi"/>
          <w:b/>
          <w:sz w:val="18"/>
          <w:szCs w:val="18"/>
        </w:rPr>
        <w:t xml:space="preserve"> </w:t>
      </w:r>
      <w:r w:rsidR="00956CCE" w:rsidRPr="00C30BB4">
        <w:rPr>
          <w:rFonts w:cstheme="minorHAnsi"/>
          <w:sz w:val="18"/>
          <w:szCs w:val="18"/>
        </w:rPr>
        <w:t xml:space="preserve">est repris en 83 et 84 par </w:t>
      </w:r>
      <w:proofErr w:type="spellStart"/>
      <w:r w:rsidR="00956CCE" w:rsidRPr="00C30BB4">
        <w:rPr>
          <w:rFonts w:cstheme="minorHAnsi"/>
          <w:b/>
          <w:sz w:val="18"/>
          <w:szCs w:val="18"/>
          <w:lang w:val="el-GR"/>
        </w:rPr>
        <w:t>τῷ</w:t>
      </w:r>
      <w:proofErr w:type="spellEnd"/>
      <w:r w:rsidR="00956CCE" w:rsidRPr="00C30BB4">
        <w:rPr>
          <w:rFonts w:cstheme="minorHAnsi"/>
          <w:b/>
          <w:sz w:val="18"/>
          <w:szCs w:val="18"/>
        </w:rPr>
        <w:t xml:space="preserve"> </w:t>
      </w:r>
      <w:proofErr w:type="spellStart"/>
      <w:r w:rsidR="00956CCE" w:rsidRPr="00C30BB4">
        <w:rPr>
          <w:rFonts w:cstheme="minorHAnsi"/>
          <w:b/>
          <w:sz w:val="18"/>
          <w:szCs w:val="18"/>
          <w:lang w:val="el-GR"/>
        </w:rPr>
        <w:t>μὲν</w:t>
      </w:r>
      <w:proofErr w:type="spellEnd"/>
      <w:r w:rsidR="00956CCE" w:rsidRPr="00C30BB4">
        <w:rPr>
          <w:rFonts w:cstheme="minorHAnsi"/>
          <w:b/>
          <w:sz w:val="18"/>
          <w:szCs w:val="18"/>
        </w:rPr>
        <w:t>...</w:t>
      </w:r>
      <w:r w:rsidR="00956CCE" w:rsidRPr="00C30BB4">
        <w:rPr>
          <w:rFonts w:cstheme="minorHAnsi"/>
          <w:sz w:val="18"/>
          <w:szCs w:val="18"/>
        </w:rPr>
        <w:t xml:space="preserve"> </w:t>
      </w:r>
      <w:r w:rsidR="00956CCE" w:rsidRPr="00C30BB4">
        <w:rPr>
          <w:rFonts w:cstheme="minorHAnsi"/>
          <w:b/>
          <w:sz w:val="18"/>
          <w:szCs w:val="18"/>
        </w:rPr>
        <w:t xml:space="preserve"> </w:t>
      </w:r>
      <w:proofErr w:type="spellStart"/>
      <w:r w:rsidR="00956CCE" w:rsidRPr="00C30BB4">
        <w:rPr>
          <w:rFonts w:cstheme="minorHAnsi"/>
          <w:b/>
          <w:sz w:val="18"/>
          <w:szCs w:val="18"/>
          <w:lang w:val="el-GR"/>
        </w:rPr>
        <w:t>τοῦ</w:t>
      </w:r>
      <w:proofErr w:type="spellEnd"/>
      <w:r w:rsidR="00956CCE" w:rsidRPr="00C30BB4">
        <w:rPr>
          <w:rFonts w:cstheme="minorHAnsi"/>
          <w:b/>
          <w:sz w:val="18"/>
          <w:szCs w:val="18"/>
        </w:rPr>
        <w:t xml:space="preserve"> </w:t>
      </w:r>
      <w:r w:rsidR="00956CCE" w:rsidRPr="00C30BB4">
        <w:rPr>
          <w:rFonts w:cstheme="minorHAnsi"/>
          <w:b/>
          <w:sz w:val="18"/>
          <w:szCs w:val="18"/>
          <w:lang w:val="el-GR"/>
        </w:rPr>
        <w:t>δ᾽</w:t>
      </w:r>
      <w:r w:rsidR="00956CCE" w:rsidRPr="00C30BB4">
        <w:rPr>
          <w:rFonts w:cstheme="minorHAnsi"/>
          <w:sz w:val="18"/>
          <w:szCs w:val="18"/>
        </w:rPr>
        <w:t xml:space="preserve">.  </w:t>
      </w:r>
      <w:r w:rsidRPr="00C30BB4">
        <w:rPr>
          <w:rFonts w:cstheme="minorHAnsi"/>
          <w:b/>
          <w:sz w:val="18"/>
          <w:szCs w:val="18"/>
        </w:rPr>
        <w:t xml:space="preserve">     </w:t>
      </w:r>
    </w:p>
  </w:footnote>
  <w:footnote w:id="82">
    <w:p w14:paraId="61B1667F" w14:textId="04EDF200" w:rsidR="007C08F6" w:rsidRPr="00C30BB4" w:rsidRDefault="007C08F6"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r w:rsidR="00956CCE" w:rsidRPr="00C30BB4">
        <w:rPr>
          <w:rFonts w:cstheme="minorHAnsi"/>
          <w:b/>
          <w:sz w:val="18"/>
          <w:szCs w:val="18"/>
        </w:rPr>
        <w:t xml:space="preserve">82. — </w:t>
      </w:r>
      <w:proofErr w:type="spellStart"/>
      <w:r w:rsidR="00956CCE" w:rsidRPr="00C30BB4">
        <w:rPr>
          <w:rFonts w:cstheme="minorHAnsi"/>
          <w:b/>
          <w:sz w:val="18"/>
          <w:szCs w:val="18"/>
          <w:lang w:val="el-GR"/>
        </w:rPr>
        <w:t>γεινόμενόν</w:t>
      </w:r>
      <w:proofErr w:type="spellEnd"/>
      <w:r w:rsidR="00956CCE" w:rsidRPr="00C30BB4">
        <w:rPr>
          <w:rFonts w:cstheme="minorHAnsi"/>
          <w:b/>
          <w:sz w:val="18"/>
          <w:szCs w:val="18"/>
        </w:rPr>
        <w:t xml:space="preserve"> </w:t>
      </w:r>
      <w:r w:rsidR="00956CCE" w:rsidRPr="00C30BB4">
        <w:rPr>
          <w:rFonts w:cstheme="minorHAnsi"/>
          <w:b/>
          <w:sz w:val="18"/>
          <w:szCs w:val="18"/>
          <w:lang w:val="el-GR"/>
        </w:rPr>
        <w:t>τε</w:t>
      </w:r>
      <w:r w:rsidR="00956CCE" w:rsidRPr="00C30BB4">
        <w:rPr>
          <w:rFonts w:cstheme="minorHAnsi"/>
          <w:b/>
          <w:sz w:val="18"/>
          <w:szCs w:val="18"/>
        </w:rPr>
        <w:t xml:space="preserve"> </w:t>
      </w:r>
      <w:proofErr w:type="spellStart"/>
      <w:r w:rsidR="00956CCE" w:rsidRPr="00C30BB4">
        <w:rPr>
          <w:rFonts w:cstheme="minorHAnsi"/>
          <w:b/>
          <w:sz w:val="18"/>
          <w:szCs w:val="18"/>
          <w:lang w:val="el-GR"/>
        </w:rPr>
        <w:t>ἴδωσι</w:t>
      </w:r>
      <w:proofErr w:type="spellEnd"/>
      <w:r w:rsidR="00956CCE" w:rsidRPr="00C30BB4">
        <w:rPr>
          <w:rFonts w:cstheme="minorHAnsi"/>
          <w:b/>
          <w:sz w:val="18"/>
          <w:szCs w:val="18"/>
        </w:rPr>
        <w:t xml:space="preserve"> </w:t>
      </w:r>
      <w:proofErr w:type="spellStart"/>
      <w:r w:rsidR="00956CCE" w:rsidRPr="00C30BB4">
        <w:rPr>
          <w:rFonts w:cstheme="minorHAnsi"/>
          <w:b/>
          <w:sz w:val="18"/>
          <w:szCs w:val="18"/>
          <w:lang w:val="el-GR"/>
        </w:rPr>
        <w:t>διοτρεφέων</w:t>
      </w:r>
      <w:proofErr w:type="spellEnd"/>
      <w:r w:rsidR="00956CCE" w:rsidRPr="00C30BB4">
        <w:rPr>
          <w:rFonts w:cstheme="minorHAnsi"/>
          <w:b/>
          <w:sz w:val="18"/>
          <w:szCs w:val="18"/>
        </w:rPr>
        <w:t xml:space="preserve"> </w:t>
      </w:r>
      <w:proofErr w:type="spellStart"/>
      <w:r w:rsidR="00956CCE" w:rsidRPr="00C30BB4">
        <w:rPr>
          <w:rFonts w:cstheme="minorHAnsi"/>
          <w:b/>
          <w:sz w:val="18"/>
          <w:szCs w:val="18"/>
          <w:lang w:val="el-GR"/>
        </w:rPr>
        <w:t>βασιλήων</w:t>
      </w:r>
      <w:proofErr w:type="spellEnd"/>
      <w:r w:rsidR="00956CCE" w:rsidRPr="00C30BB4">
        <w:rPr>
          <w:rFonts w:cstheme="minorHAnsi"/>
          <w:b/>
          <w:sz w:val="18"/>
          <w:szCs w:val="18"/>
        </w:rPr>
        <w:t xml:space="preserve">, </w:t>
      </w:r>
      <w:proofErr w:type="gramStart"/>
      <w:r w:rsidR="00956CCE" w:rsidRPr="00C30BB4">
        <w:rPr>
          <w:rFonts w:cstheme="minorHAnsi"/>
          <w:b/>
          <w:sz w:val="18"/>
          <w:szCs w:val="18"/>
        </w:rPr>
        <w:t xml:space="preserve">—  </w:t>
      </w:r>
      <w:proofErr w:type="spellStart"/>
      <w:r w:rsidR="00956CCE" w:rsidRPr="00C30BB4">
        <w:rPr>
          <w:rFonts w:cstheme="minorHAnsi"/>
          <w:b/>
          <w:caps/>
          <w:color w:val="C00000"/>
          <w:sz w:val="18"/>
          <w:szCs w:val="18"/>
          <w:lang w:val="el-GR"/>
        </w:rPr>
        <w:t>γ</w:t>
      </w:r>
      <w:r w:rsidR="00956CCE" w:rsidRPr="00C30BB4">
        <w:rPr>
          <w:rFonts w:cstheme="minorHAnsi"/>
          <w:b/>
          <w:sz w:val="18"/>
          <w:szCs w:val="18"/>
          <w:lang w:val="el-GR"/>
        </w:rPr>
        <w:t>εινόμενόν</w:t>
      </w:r>
      <w:proofErr w:type="spellEnd"/>
      <w:proofErr w:type="gramEnd"/>
      <w:r w:rsidR="00956CCE" w:rsidRPr="00C30BB4">
        <w:rPr>
          <w:rFonts w:cstheme="minorHAnsi"/>
          <w:sz w:val="18"/>
          <w:szCs w:val="18"/>
        </w:rPr>
        <w:t xml:space="preserve">, </w:t>
      </w:r>
      <w:r w:rsidR="00956CCE" w:rsidRPr="00C30BB4">
        <w:rPr>
          <w:rFonts w:cstheme="minorHAnsi"/>
          <w:i/>
          <w:sz w:val="18"/>
          <w:szCs w:val="18"/>
        </w:rPr>
        <w:t xml:space="preserve">part. </w:t>
      </w:r>
      <w:proofErr w:type="spellStart"/>
      <w:r w:rsidR="00956CCE" w:rsidRPr="00C30BB4">
        <w:rPr>
          <w:rFonts w:cstheme="minorHAnsi"/>
          <w:i/>
          <w:sz w:val="18"/>
          <w:szCs w:val="18"/>
        </w:rPr>
        <w:t>aor</w:t>
      </w:r>
      <w:proofErr w:type="spellEnd"/>
      <w:r w:rsidR="00956CCE" w:rsidRPr="00C30BB4">
        <w:rPr>
          <w:rFonts w:cstheme="minorHAnsi"/>
          <w:i/>
          <w:sz w:val="18"/>
          <w:szCs w:val="18"/>
        </w:rPr>
        <w:t>.</w:t>
      </w:r>
      <w:r w:rsidR="00956CCE" w:rsidRPr="00C30BB4">
        <w:rPr>
          <w:rFonts w:cstheme="minorHAnsi"/>
          <w:sz w:val="18"/>
          <w:szCs w:val="18"/>
        </w:rPr>
        <w:t xml:space="preserve"> = </w:t>
      </w:r>
      <w:proofErr w:type="spellStart"/>
      <w:r w:rsidR="00956CCE" w:rsidRPr="00C30BB4">
        <w:rPr>
          <w:rFonts w:cstheme="minorHAnsi"/>
          <w:sz w:val="18"/>
          <w:szCs w:val="18"/>
          <w:lang w:val="el-GR"/>
        </w:rPr>
        <w:t>γενόμενος</w:t>
      </w:r>
      <w:proofErr w:type="spellEnd"/>
      <w:r w:rsidR="00956CCE" w:rsidRPr="00C30BB4">
        <w:rPr>
          <w:rFonts w:cstheme="minorHAnsi"/>
          <w:sz w:val="18"/>
          <w:szCs w:val="18"/>
        </w:rPr>
        <w:t xml:space="preserve"> avec allongement métrique. </w:t>
      </w:r>
      <w:proofErr w:type="spellStart"/>
      <w:r w:rsidR="00956CCE" w:rsidRPr="00C30BB4">
        <w:rPr>
          <w:rFonts w:cstheme="minorHAnsi"/>
          <w:b/>
          <w:caps/>
          <w:color w:val="C00000"/>
          <w:sz w:val="18"/>
          <w:szCs w:val="18"/>
          <w:lang w:val="el-GR"/>
        </w:rPr>
        <w:t>γ</w:t>
      </w:r>
      <w:r w:rsidR="00956CCE" w:rsidRPr="00C30BB4">
        <w:rPr>
          <w:rFonts w:cstheme="minorHAnsi"/>
          <w:b/>
          <w:sz w:val="18"/>
          <w:szCs w:val="18"/>
          <w:lang w:val="el-GR"/>
        </w:rPr>
        <w:t>εινόμενόν</w:t>
      </w:r>
      <w:proofErr w:type="spellEnd"/>
      <w:r w:rsidR="00956CCE" w:rsidRPr="00C30BB4">
        <w:rPr>
          <w:rFonts w:cstheme="minorHAnsi"/>
          <w:sz w:val="18"/>
          <w:szCs w:val="18"/>
        </w:rPr>
        <w:t xml:space="preserve">, </w:t>
      </w:r>
      <w:r w:rsidR="00956CCE" w:rsidRPr="00C30BB4">
        <w:rPr>
          <w:rFonts w:cstheme="minorHAnsi"/>
          <w:i/>
          <w:sz w:val="18"/>
          <w:szCs w:val="18"/>
        </w:rPr>
        <w:t xml:space="preserve">part. </w:t>
      </w:r>
      <w:proofErr w:type="spellStart"/>
      <w:proofErr w:type="gramStart"/>
      <w:r w:rsidR="00956CCE" w:rsidRPr="00C30BB4">
        <w:rPr>
          <w:rFonts w:cstheme="minorHAnsi"/>
          <w:i/>
          <w:sz w:val="18"/>
          <w:szCs w:val="18"/>
        </w:rPr>
        <w:t>aor</w:t>
      </w:r>
      <w:proofErr w:type="spellEnd"/>
      <w:proofErr w:type="gramEnd"/>
      <w:r w:rsidR="00956CCE" w:rsidRPr="00C30BB4">
        <w:rPr>
          <w:rFonts w:cstheme="minorHAnsi"/>
          <w:i/>
          <w:sz w:val="18"/>
          <w:szCs w:val="18"/>
        </w:rPr>
        <w:t xml:space="preserve">. </w:t>
      </w:r>
      <w:proofErr w:type="gramStart"/>
      <w:r w:rsidR="00956CCE" w:rsidRPr="00C30BB4">
        <w:rPr>
          <w:rFonts w:cstheme="minorHAnsi"/>
          <w:sz w:val="18"/>
          <w:szCs w:val="18"/>
        </w:rPr>
        <w:t>est</w:t>
      </w:r>
      <w:proofErr w:type="gramEnd"/>
      <w:r w:rsidR="00956CCE" w:rsidRPr="00C30BB4">
        <w:rPr>
          <w:rFonts w:cstheme="minorHAnsi"/>
          <w:sz w:val="18"/>
          <w:szCs w:val="18"/>
        </w:rPr>
        <w:t xml:space="preserve"> la forme épique habituelle pour </w:t>
      </w:r>
      <w:proofErr w:type="spellStart"/>
      <w:r w:rsidR="00956CCE" w:rsidRPr="00C30BB4">
        <w:rPr>
          <w:rFonts w:cstheme="minorHAnsi"/>
          <w:b/>
          <w:sz w:val="18"/>
          <w:szCs w:val="18"/>
          <w:lang w:val="el-GR"/>
        </w:rPr>
        <w:t>γι</w:t>
      </w:r>
      <w:proofErr w:type="spellEnd"/>
      <w:r w:rsidR="00956CCE" w:rsidRPr="00C30BB4">
        <w:rPr>
          <w:rFonts w:cstheme="minorHAnsi"/>
          <w:b/>
          <w:sz w:val="18"/>
          <w:szCs w:val="18"/>
        </w:rPr>
        <w:t>(</w:t>
      </w:r>
      <w:r w:rsidR="00956CCE" w:rsidRPr="00C30BB4">
        <w:rPr>
          <w:rFonts w:cstheme="minorHAnsi"/>
          <w:b/>
          <w:sz w:val="18"/>
          <w:szCs w:val="18"/>
          <w:lang w:val="el-GR"/>
        </w:rPr>
        <w:t>γ</w:t>
      </w:r>
      <w:r w:rsidR="00956CCE" w:rsidRPr="00C30BB4">
        <w:rPr>
          <w:rFonts w:cstheme="minorHAnsi"/>
          <w:b/>
          <w:sz w:val="18"/>
          <w:szCs w:val="18"/>
        </w:rPr>
        <w:t>)</w:t>
      </w:r>
      <w:proofErr w:type="spellStart"/>
      <w:r w:rsidR="00956CCE" w:rsidRPr="00C30BB4">
        <w:rPr>
          <w:rFonts w:cstheme="minorHAnsi"/>
          <w:b/>
          <w:sz w:val="18"/>
          <w:szCs w:val="18"/>
          <w:lang w:val="el-GR"/>
        </w:rPr>
        <w:t>νόμενος</w:t>
      </w:r>
      <w:proofErr w:type="spellEnd"/>
      <w:r w:rsidR="00956CCE" w:rsidRPr="00C30BB4">
        <w:rPr>
          <w:rFonts w:cstheme="minorHAnsi"/>
          <w:sz w:val="18"/>
          <w:szCs w:val="18"/>
        </w:rPr>
        <w:t xml:space="preserve">, </w:t>
      </w:r>
      <w:r w:rsidR="00BE1BCD" w:rsidRPr="00C30BB4">
        <w:rPr>
          <w:rFonts w:cstheme="minorHAnsi"/>
          <w:sz w:val="18"/>
          <w:szCs w:val="18"/>
        </w:rPr>
        <w:t>a</w:t>
      </w:r>
      <w:r w:rsidR="00956CCE" w:rsidRPr="00C30BB4">
        <w:rPr>
          <w:rFonts w:cstheme="minorHAnsi"/>
          <w:sz w:val="18"/>
          <w:szCs w:val="18"/>
        </w:rPr>
        <w:t>u sens de «</w:t>
      </w:r>
      <w:r w:rsidR="00C30BB4" w:rsidRPr="00C30BB4">
        <w:rPr>
          <w:rFonts w:cstheme="minorHAnsi"/>
          <w:sz w:val="18"/>
          <w:szCs w:val="18"/>
        </w:rPr>
        <w:t xml:space="preserve"> </w:t>
      </w:r>
      <w:proofErr w:type="spellStart"/>
      <w:r w:rsidR="00956CCE" w:rsidRPr="00C30BB4">
        <w:rPr>
          <w:rFonts w:cstheme="minorHAnsi"/>
          <w:sz w:val="18"/>
          <w:szCs w:val="18"/>
        </w:rPr>
        <w:t>being</w:t>
      </w:r>
      <w:proofErr w:type="spellEnd"/>
      <w:r w:rsidR="00956CCE" w:rsidRPr="00C30BB4">
        <w:rPr>
          <w:rFonts w:cstheme="minorHAnsi"/>
          <w:sz w:val="18"/>
          <w:szCs w:val="18"/>
        </w:rPr>
        <w:t xml:space="preserve"> </w:t>
      </w:r>
      <w:proofErr w:type="spellStart"/>
      <w:r w:rsidR="00956CCE" w:rsidRPr="00C30BB4">
        <w:rPr>
          <w:rFonts w:cstheme="minorHAnsi"/>
          <w:sz w:val="18"/>
          <w:szCs w:val="18"/>
        </w:rPr>
        <w:t>born</w:t>
      </w:r>
      <w:proofErr w:type="spellEnd"/>
      <w:r w:rsidR="00C30BB4" w:rsidRPr="00C30BB4">
        <w:rPr>
          <w:rFonts w:cstheme="minorHAnsi"/>
          <w:sz w:val="18"/>
          <w:szCs w:val="18"/>
        </w:rPr>
        <w:t xml:space="preserve"> </w:t>
      </w:r>
      <w:proofErr w:type="gramStart"/>
      <w:r w:rsidR="00956CCE" w:rsidRPr="00C30BB4">
        <w:rPr>
          <w:rFonts w:cstheme="minorHAnsi"/>
          <w:sz w:val="18"/>
          <w:szCs w:val="18"/>
        </w:rPr>
        <w:t>»,  «</w:t>
      </w:r>
      <w:proofErr w:type="gramEnd"/>
      <w:r w:rsidR="00C30BB4" w:rsidRPr="00C30BB4">
        <w:rPr>
          <w:rFonts w:cstheme="minorHAnsi"/>
          <w:sz w:val="18"/>
          <w:szCs w:val="18"/>
        </w:rPr>
        <w:t xml:space="preserve"> </w:t>
      </w:r>
      <w:r w:rsidR="00956CCE" w:rsidRPr="00C30BB4">
        <w:rPr>
          <w:rFonts w:cstheme="minorHAnsi"/>
          <w:sz w:val="18"/>
          <w:szCs w:val="18"/>
        </w:rPr>
        <w:t xml:space="preserve">at </w:t>
      </w:r>
      <w:proofErr w:type="spellStart"/>
      <w:r w:rsidR="00956CCE" w:rsidRPr="00C30BB4">
        <w:rPr>
          <w:rFonts w:cstheme="minorHAnsi"/>
          <w:sz w:val="18"/>
          <w:szCs w:val="18"/>
        </w:rPr>
        <w:t>his</w:t>
      </w:r>
      <w:proofErr w:type="spellEnd"/>
      <w:r w:rsidR="00956CCE" w:rsidRPr="00C30BB4">
        <w:rPr>
          <w:rFonts w:cstheme="minorHAnsi"/>
          <w:sz w:val="18"/>
          <w:szCs w:val="18"/>
        </w:rPr>
        <w:t xml:space="preserve"> </w:t>
      </w:r>
      <w:proofErr w:type="spellStart"/>
      <w:r w:rsidR="00956CCE" w:rsidRPr="00C30BB4">
        <w:rPr>
          <w:rFonts w:cstheme="minorHAnsi"/>
          <w:sz w:val="18"/>
          <w:szCs w:val="18"/>
        </w:rPr>
        <w:t>birth</w:t>
      </w:r>
      <w:proofErr w:type="spellEnd"/>
      <w:r w:rsidR="00C30BB4" w:rsidRPr="00C30BB4">
        <w:rPr>
          <w:rFonts w:cstheme="minorHAnsi"/>
          <w:sz w:val="18"/>
          <w:szCs w:val="18"/>
        </w:rPr>
        <w:t xml:space="preserve"> </w:t>
      </w:r>
      <w:r w:rsidR="00956CCE" w:rsidRPr="00C30BB4">
        <w:rPr>
          <w:rFonts w:cstheme="minorHAnsi"/>
          <w:sz w:val="18"/>
          <w:szCs w:val="18"/>
        </w:rPr>
        <w:t xml:space="preserve">» (West).   </w:t>
      </w:r>
      <w:proofErr w:type="spellStart"/>
      <w:r w:rsidR="00956CCE" w:rsidRPr="00C30BB4">
        <w:rPr>
          <w:rFonts w:cstheme="minorHAnsi"/>
          <w:color w:val="C00000"/>
          <w:sz w:val="18"/>
          <w:szCs w:val="18"/>
          <w:lang w:val="el-GR"/>
        </w:rPr>
        <w:t>Ἴ</w:t>
      </w:r>
      <w:r w:rsidR="00956CCE" w:rsidRPr="00C30BB4">
        <w:rPr>
          <w:rFonts w:cstheme="minorHAnsi"/>
          <w:b/>
          <w:sz w:val="18"/>
          <w:szCs w:val="18"/>
          <w:lang w:val="el-GR"/>
        </w:rPr>
        <w:t>δωσι</w:t>
      </w:r>
      <w:proofErr w:type="spellEnd"/>
      <w:r w:rsidR="00C30BB4" w:rsidRPr="00C30BB4">
        <w:rPr>
          <w:rFonts w:cstheme="minorHAnsi"/>
          <w:sz w:val="18"/>
          <w:szCs w:val="18"/>
        </w:rPr>
        <w:t xml:space="preserve"> </w:t>
      </w:r>
      <w:r w:rsidR="00956CCE" w:rsidRPr="00C30BB4">
        <w:rPr>
          <w:rFonts w:cstheme="minorHAnsi"/>
          <w:sz w:val="18"/>
          <w:szCs w:val="18"/>
        </w:rPr>
        <w:t xml:space="preserve">: </w:t>
      </w:r>
      <w:proofErr w:type="spellStart"/>
      <w:r w:rsidR="00956CCE" w:rsidRPr="00C30BB4">
        <w:rPr>
          <w:rFonts w:cstheme="minorHAnsi"/>
          <w:sz w:val="18"/>
          <w:szCs w:val="18"/>
        </w:rPr>
        <w:t>sbj</w:t>
      </w:r>
      <w:proofErr w:type="spellEnd"/>
      <w:r w:rsidR="00956CCE" w:rsidRPr="00C30BB4">
        <w:rPr>
          <w:rFonts w:cstheme="minorHAnsi"/>
          <w:sz w:val="18"/>
          <w:szCs w:val="18"/>
        </w:rPr>
        <w:t xml:space="preserve"> </w:t>
      </w:r>
      <w:proofErr w:type="spellStart"/>
      <w:r w:rsidR="00956CCE" w:rsidRPr="00C30BB4">
        <w:rPr>
          <w:rFonts w:cstheme="minorHAnsi"/>
          <w:sz w:val="18"/>
          <w:szCs w:val="18"/>
        </w:rPr>
        <w:t>aor</w:t>
      </w:r>
      <w:proofErr w:type="spellEnd"/>
      <w:r w:rsidR="00956CCE" w:rsidRPr="00C30BB4">
        <w:rPr>
          <w:rFonts w:cstheme="minorHAnsi"/>
          <w:sz w:val="18"/>
          <w:szCs w:val="18"/>
        </w:rPr>
        <w:t xml:space="preserve">. </w:t>
      </w:r>
      <w:proofErr w:type="gramStart"/>
      <w:r w:rsidR="00956CCE" w:rsidRPr="00C30BB4">
        <w:rPr>
          <w:rFonts w:cstheme="minorHAnsi"/>
          <w:sz w:val="18"/>
          <w:szCs w:val="18"/>
        </w:rPr>
        <w:t>de</w:t>
      </w:r>
      <w:proofErr w:type="gramEnd"/>
      <w:r w:rsidR="00956CCE" w:rsidRPr="00C30BB4">
        <w:rPr>
          <w:rFonts w:cstheme="minorHAnsi"/>
          <w:sz w:val="18"/>
          <w:szCs w:val="18"/>
        </w:rPr>
        <w:t xml:space="preserve"> </w:t>
      </w:r>
      <w:proofErr w:type="spellStart"/>
      <w:r w:rsidR="00956CCE" w:rsidRPr="00C30BB4">
        <w:rPr>
          <w:rFonts w:cstheme="minorHAnsi"/>
          <w:sz w:val="18"/>
          <w:szCs w:val="18"/>
          <w:lang w:val="el-GR"/>
        </w:rPr>
        <w:t>ὁράω</w:t>
      </w:r>
      <w:proofErr w:type="spellEnd"/>
      <w:r w:rsidR="00956CCE" w:rsidRPr="00C30BB4">
        <w:rPr>
          <w:rFonts w:cstheme="minorHAnsi"/>
          <w:sz w:val="18"/>
          <w:szCs w:val="18"/>
        </w:rPr>
        <w:t xml:space="preserve">, </w:t>
      </w:r>
      <w:proofErr w:type="spellStart"/>
      <w:r w:rsidR="00956CCE" w:rsidRPr="00C30BB4">
        <w:rPr>
          <w:rFonts w:cstheme="minorHAnsi"/>
          <w:i/>
          <w:sz w:val="18"/>
          <w:szCs w:val="18"/>
        </w:rPr>
        <w:t>aor</w:t>
      </w:r>
      <w:proofErr w:type="spellEnd"/>
      <w:proofErr w:type="gramStart"/>
      <w:r w:rsidR="00956CCE" w:rsidRPr="00C30BB4">
        <w:rPr>
          <w:rFonts w:cstheme="minorHAnsi"/>
          <w:i/>
          <w:sz w:val="18"/>
          <w:szCs w:val="18"/>
        </w:rPr>
        <w:t>.</w:t>
      </w:r>
      <w:r w:rsidR="00956CCE" w:rsidRPr="00C30BB4">
        <w:rPr>
          <w:rFonts w:cstheme="minorHAnsi"/>
          <w:sz w:val="18"/>
          <w:szCs w:val="18"/>
        </w:rPr>
        <w:t>:</w:t>
      </w:r>
      <w:proofErr w:type="gramEnd"/>
      <w:r w:rsidR="00956CCE" w:rsidRPr="00C30BB4">
        <w:rPr>
          <w:rFonts w:cstheme="minorHAnsi"/>
          <w:sz w:val="18"/>
          <w:szCs w:val="18"/>
        </w:rPr>
        <w:t xml:space="preserve">  </w:t>
      </w:r>
      <w:proofErr w:type="spellStart"/>
      <w:r w:rsidR="00956CCE" w:rsidRPr="00C30BB4">
        <w:rPr>
          <w:rFonts w:cstheme="minorHAnsi"/>
          <w:sz w:val="18"/>
          <w:szCs w:val="18"/>
        </w:rPr>
        <w:t>εἶδον</w:t>
      </w:r>
      <w:proofErr w:type="spellEnd"/>
      <w:r w:rsidR="00C30BB4" w:rsidRPr="00C30BB4">
        <w:rPr>
          <w:rFonts w:cstheme="minorHAnsi"/>
          <w:sz w:val="18"/>
          <w:szCs w:val="18"/>
        </w:rPr>
        <w:t xml:space="preserve"> </w:t>
      </w:r>
      <w:r w:rsidR="00956CCE" w:rsidRPr="00C30BB4">
        <w:rPr>
          <w:rFonts w:cstheme="minorHAnsi"/>
          <w:sz w:val="18"/>
          <w:szCs w:val="18"/>
        </w:rPr>
        <w:t xml:space="preserve">: voir = regarder d’un œil bienveillant.   </w:t>
      </w:r>
      <w:proofErr w:type="spellStart"/>
      <w:r w:rsidR="00956CCE" w:rsidRPr="00C30BB4">
        <w:rPr>
          <w:rFonts w:cstheme="minorHAnsi"/>
          <w:b/>
          <w:color w:val="C00000"/>
          <w:sz w:val="18"/>
          <w:szCs w:val="18"/>
        </w:rPr>
        <w:t>Δ</w:t>
      </w:r>
      <w:r w:rsidR="00956CCE" w:rsidRPr="00C30BB4">
        <w:rPr>
          <w:rFonts w:cstheme="minorHAnsi"/>
          <w:b/>
          <w:sz w:val="18"/>
          <w:szCs w:val="18"/>
        </w:rPr>
        <w:t>ιοτρεφής</w:t>
      </w:r>
      <w:proofErr w:type="spellEnd"/>
      <w:r w:rsidR="00956CCE" w:rsidRPr="00C30BB4">
        <w:rPr>
          <w:rFonts w:cstheme="minorHAnsi"/>
          <w:sz w:val="18"/>
          <w:szCs w:val="18"/>
        </w:rPr>
        <w:t xml:space="preserve">, </w:t>
      </w:r>
      <w:proofErr w:type="spellStart"/>
      <w:r w:rsidR="00956CCE" w:rsidRPr="00C30BB4">
        <w:rPr>
          <w:rFonts w:cstheme="minorHAnsi"/>
          <w:b/>
          <w:sz w:val="18"/>
          <w:szCs w:val="18"/>
        </w:rPr>
        <w:t>ής</w:t>
      </w:r>
      <w:proofErr w:type="spellEnd"/>
      <w:r w:rsidR="00956CCE" w:rsidRPr="00C30BB4">
        <w:rPr>
          <w:rFonts w:cstheme="minorHAnsi"/>
          <w:sz w:val="18"/>
          <w:szCs w:val="18"/>
        </w:rPr>
        <w:t xml:space="preserve">, </w:t>
      </w:r>
      <w:proofErr w:type="spellStart"/>
      <w:r w:rsidR="00956CCE" w:rsidRPr="00C30BB4">
        <w:rPr>
          <w:rFonts w:cstheme="minorHAnsi"/>
          <w:b/>
          <w:sz w:val="18"/>
          <w:szCs w:val="18"/>
        </w:rPr>
        <w:t>ές</w:t>
      </w:r>
      <w:proofErr w:type="spellEnd"/>
      <w:r w:rsidR="00C30BB4" w:rsidRPr="00C30BB4">
        <w:rPr>
          <w:rFonts w:cstheme="minorHAnsi"/>
          <w:b/>
          <w:sz w:val="18"/>
          <w:szCs w:val="18"/>
        </w:rPr>
        <w:t xml:space="preserve"> </w:t>
      </w:r>
      <w:r w:rsidR="00956CCE" w:rsidRPr="00C30BB4">
        <w:rPr>
          <w:rFonts w:cstheme="minorHAnsi"/>
          <w:b/>
          <w:sz w:val="18"/>
          <w:szCs w:val="18"/>
        </w:rPr>
        <w:t>:</w:t>
      </w:r>
      <w:r w:rsidR="00956CCE" w:rsidRPr="00C30BB4">
        <w:rPr>
          <w:rFonts w:cstheme="minorHAnsi"/>
          <w:sz w:val="18"/>
          <w:szCs w:val="18"/>
        </w:rPr>
        <w:t xml:space="preserve"> nourrisson de Zeus. </w:t>
      </w:r>
      <w:r w:rsidRPr="00C30BB4">
        <w:rPr>
          <w:rFonts w:cstheme="minorHAnsi"/>
          <w:b/>
          <w:sz w:val="18"/>
          <w:szCs w:val="18"/>
        </w:rPr>
        <w:t xml:space="preserve">  </w:t>
      </w:r>
    </w:p>
  </w:footnote>
  <w:footnote w:id="83">
    <w:p w14:paraId="6DB605B4" w14:textId="4028A7A6" w:rsidR="007C08F6" w:rsidRPr="00C30BB4" w:rsidRDefault="007C08F6"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proofErr w:type="gramStart"/>
      <w:r w:rsidRPr="00C30BB4">
        <w:rPr>
          <w:rFonts w:cstheme="minorHAnsi"/>
          <w:b/>
          <w:caps/>
          <w:sz w:val="18"/>
          <w:szCs w:val="18"/>
        </w:rPr>
        <w:t>v</w:t>
      </w:r>
      <w:r w:rsidRPr="00C30BB4">
        <w:rPr>
          <w:rFonts w:cstheme="minorHAnsi"/>
          <w:b/>
          <w:sz w:val="18"/>
          <w:szCs w:val="18"/>
        </w:rPr>
        <w:t xml:space="preserve">ers  </w:t>
      </w:r>
      <w:r w:rsidR="00956CCE" w:rsidRPr="00C30BB4">
        <w:rPr>
          <w:rFonts w:cstheme="minorHAnsi"/>
          <w:b/>
          <w:sz w:val="18"/>
          <w:szCs w:val="18"/>
        </w:rPr>
        <w:t>83</w:t>
      </w:r>
      <w:proofErr w:type="gramEnd"/>
      <w:r w:rsidR="00956CCE" w:rsidRPr="00C30BB4">
        <w:rPr>
          <w:rFonts w:cstheme="minorHAnsi"/>
          <w:b/>
          <w:sz w:val="18"/>
          <w:szCs w:val="18"/>
        </w:rPr>
        <w:t>. —</w:t>
      </w:r>
      <w:r w:rsidR="000F0321" w:rsidRPr="00C30BB4">
        <w:rPr>
          <w:rFonts w:cstheme="minorHAnsi"/>
          <w:b/>
          <w:sz w:val="18"/>
          <w:szCs w:val="18"/>
        </w:rPr>
        <w:t xml:space="preserve"> </w:t>
      </w:r>
      <w:proofErr w:type="spellStart"/>
      <w:r w:rsidR="00956CCE" w:rsidRPr="00C30BB4">
        <w:rPr>
          <w:rFonts w:cstheme="minorHAnsi"/>
          <w:b/>
          <w:sz w:val="18"/>
          <w:szCs w:val="18"/>
          <w:lang w:val="el-GR"/>
        </w:rPr>
        <w:t>τῷ</w:t>
      </w:r>
      <w:proofErr w:type="spellEnd"/>
      <w:r w:rsidR="00956CCE" w:rsidRPr="00C30BB4">
        <w:rPr>
          <w:rFonts w:cstheme="minorHAnsi"/>
          <w:b/>
          <w:sz w:val="18"/>
          <w:szCs w:val="18"/>
        </w:rPr>
        <w:t xml:space="preserve"> </w:t>
      </w:r>
      <w:proofErr w:type="spellStart"/>
      <w:r w:rsidR="00956CCE" w:rsidRPr="00C30BB4">
        <w:rPr>
          <w:rFonts w:cstheme="minorHAnsi"/>
          <w:b/>
          <w:sz w:val="18"/>
          <w:szCs w:val="18"/>
          <w:lang w:val="el-GR"/>
        </w:rPr>
        <w:t>μὲν</w:t>
      </w:r>
      <w:proofErr w:type="spellEnd"/>
      <w:r w:rsidR="00956CCE" w:rsidRPr="00C30BB4">
        <w:rPr>
          <w:rFonts w:cstheme="minorHAnsi"/>
          <w:b/>
          <w:sz w:val="18"/>
          <w:szCs w:val="18"/>
        </w:rPr>
        <w:t xml:space="preserve"> </w:t>
      </w:r>
      <w:proofErr w:type="spellStart"/>
      <w:r w:rsidR="00956CCE" w:rsidRPr="00C30BB4">
        <w:rPr>
          <w:rFonts w:cstheme="minorHAnsi"/>
          <w:b/>
          <w:sz w:val="18"/>
          <w:szCs w:val="18"/>
          <w:lang w:val="el-GR"/>
        </w:rPr>
        <w:t>ἐπὶ</w:t>
      </w:r>
      <w:proofErr w:type="spellEnd"/>
      <w:r w:rsidR="00956CCE" w:rsidRPr="00C30BB4">
        <w:rPr>
          <w:rFonts w:cstheme="minorHAnsi"/>
          <w:b/>
          <w:sz w:val="18"/>
          <w:szCs w:val="18"/>
        </w:rPr>
        <w:t xml:space="preserve"> </w:t>
      </w:r>
      <w:proofErr w:type="spellStart"/>
      <w:r w:rsidR="00956CCE" w:rsidRPr="00C30BB4">
        <w:rPr>
          <w:rFonts w:cstheme="minorHAnsi"/>
          <w:b/>
          <w:sz w:val="18"/>
          <w:szCs w:val="18"/>
          <w:lang w:val="el-GR"/>
        </w:rPr>
        <w:t>γλώσσῃ</w:t>
      </w:r>
      <w:proofErr w:type="spellEnd"/>
      <w:r w:rsidR="00956CCE" w:rsidRPr="00C30BB4">
        <w:rPr>
          <w:rFonts w:cstheme="minorHAnsi"/>
          <w:b/>
          <w:sz w:val="18"/>
          <w:szCs w:val="18"/>
        </w:rPr>
        <w:t xml:space="preserve"> </w:t>
      </w:r>
      <w:proofErr w:type="spellStart"/>
      <w:r w:rsidR="00956CCE" w:rsidRPr="00C30BB4">
        <w:rPr>
          <w:rFonts w:cstheme="minorHAnsi"/>
          <w:b/>
          <w:sz w:val="18"/>
          <w:szCs w:val="18"/>
          <w:lang w:val="el-GR"/>
        </w:rPr>
        <w:t>γλυκερὴν</w:t>
      </w:r>
      <w:proofErr w:type="spellEnd"/>
      <w:r w:rsidR="00956CCE" w:rsidRPr="00C30BB4">
        <w:rPr>
          <w:rFonts w:cstheme="minorHAnsi"/>
          <w:b/>
          <w:sz w:val="18"/>
          <w:szCs w:val="18"/>
        </w:rPr>
        <w:t xml:space="preserve"> </w:t>
      </w:r>
      <w:proofErr w:type="spellStart"/>
      <w:r w:rsidR="00956CCE" w:rsidRPr="00C30BB4">
        <w:rPr>
          <w:rFonts w:cstheme="minorHAnsi"/>
          <w:b/>
          <w:sz w:val="18"/>
          <w:szCs w:val="18"/>
          <w:lang w:val="el-GR"/>
        </w:rPr>
        <w:t>χείουσιν</w:t>
      </w:r>
      <w:proofErr w:type="spellEnd"/>
      <w:r w:rsidR="00956CCE" w:rsidRPr="00C30BB4">
        <w:rPr>
          <w:rFonts w:cstheme="minorHAnsi"/>
          <w:b/>
          <w:sz w:val="18"/>
          <w:szCs w:val="18"/>
        </w:rPr>
        <w:t xml:space="preserve"> </w:t>
      </w:r>
      <w:proofErr w:type="spellStart"/>
      <w:proofErr w:type="gramStart"/>
      <w:r w:rsidR="00956CCE" w:rsidRPr="00C30BB4">
        <w:rPr>
          <w:rFonts w:cstheme="minorHAnsi"/>
          <w:b/>
          <w:sz w:val="18"/>
          <w:szCs w:val="18"/>
          <w:lang w:val="el-GR"/>
        </w:rPr>
        <w:t>ἐέρσην</w:t>
      </w:r>
      <w:proofErr w:type="spellEnd"/>
      <w:r w:rsidR="00956CCE" w:rsidRPr="00C30BB4">
        <w:rPr>
          <w:rFonts w:cstheme="minorHAnsi"/>
          <w:b/>
          <w:sz w:val="18"/>
          <w:szCs w:val="18"/>
        </w:rPr>
        <w:t>,  —</w:t>
      </w:r>
      <w:proofErr w:type="gramEnd"/>
      <w:r w:rsidR="00956CCE" w:rsidRPr="00C30BB4">
        <w:rPr>
          <w:rFonts w:cstheme="minorHAnsi"/>
          <w:sz w:val="18"/>
          <w:szCs w:val="18"/>
        </w:rPr>
        <w:t xml:space="preserve">  </w:t>
      </w:r>
      <w:proofErr w:type="spellStart"/>
      <w:r w:rsidR="00956CCE" w:rsidRPr="00C30BB4">
        <w:rPr>
          <w:rFonts w:cstheme="minorHAnsi"/>
          <w:b/>
          <w:bCs/>
          <w:caps/>
          <w:color w:val="C00000"/>
          <w:sz w:val="18"/>
          <w:szCs w:val="18"/>
        </w:rPr>
        <w:t>χ</w:t>
      </w:r>
      <w:r w:rsidR="00956CCE" w:rsidRPr="00C30BB4">
        <w:rPr>
          <w:rFonts w:cstheme="minorHAnsi"/>
          <w:b/>
          <w:bCs/>
          <w:sz w:val="18"/>
          <w:szCs w:val="18"/>
        </w:rPr>
        <w:t>είω</w:t>
      </w:r>
      <w:proofErr w:type="spellEnd"/>
      <w:r w:rsidR="00956CCE" w:rsidRPr="00C30BB4">
        <w:rPr>
          <w:rFonts w:cstheme="minorHAnsi"/>
          <w:sz w:val="18"/>
          <w:szCs w:val="18"/>
        </w:rPr>
        <w:t xml:space="preserve"> ép. </w:t>
      </w:r>
      <w:proofErr w:type="gramStart"/>
      <w:r w:rsidR="00956CCE" w:rsidRPr="00C30BB4">
        <w:rPr>
          <w:rFonts w:cstheme="minorHAnsi"/>
          <w:sz w:val="18"/>
          <w:szCs w:val="18"/>
        </w:rPr>
        <w:t>pour</w:t>
      </w:r>
      <w:proofErr w:type="gramEnd"/>
      <w:r w:rsidR="00956CCE" w:rsidRPr="00C30BB4">
        <w:rPr>
          <w:rFonts w:cstheme="minorHAnsi"/>
          <w:sz w:val="18"/>
          <w:szCs w:val="18"/>
        </w:rPr>
        <w:t xml:space="preserve"> </w:t>
      </w:r>
      <w:proofErr w:type="spellStart"/>
      <w:r w:rsidR="00956CCE" w:rsidRPr="00C30BB4">
        <w:rPr>
          <w:rFonts w:cstheme="minorHAnsi"/>
          <w:b/>
          <w:sz w:val="18"/>
          <w:szCs w:val="18"/>
        </w:rPr>
        <w:t>χέω</w:t>
      </w:r>
      <w:proofErr w:type="spellEnd"/>
      <w:r w:rsidR="00956CCE" w:rsidRPr="00C30BB4">
        <w:rPr>
          <w:rFonts w:cstheme="minorHAnsi"/>
          <w:sz w:val="18"/>
          <w:szCs w:val="18"/>
        </w:rPr>
        <w:t xml:space="preserve">, verser.   </w:t>
      </w:r>
      <w:r w:rsidR="00956CCE" w:rsidRPr="00C30BB4">
        <w:rPr>
          <w:rFonts w:cstheme="minorHAnsi"/>
          <w:bCs/>
          <w:sz w:val="18"/>
          <w:szCs w:val="18"/>
        </w:rPr>
        <w:t xml:space="preserve">  </w:t>
      </w:r>
      <w:proofErr w:type="spellStart"/>
      <w:r w:rsidR="00956CCE" w:rsidRPr="00C30BB4">
        <w:rPr>
          <w:rFonts w:cstheme="minorHAnsi"/>
          <w:b/>
          <w:color w:val="C00000"/>
          <w:sz w:val="18"/>
          <w:szCs w:val="18"/>
        </w:rPr>
        <w:t>Γ</w:t>
      </w:r>
      <w:r w:rsidR="00956CCE" w:rsidRPr="00C30BB4">
        <w:rPr>
          <w:rFonts w:cstheme="minorHAnsi"/>
          <w:b/>
          <w:sz w:val="18"/>
          <w:szCs w:val="18"/>
        </w:rPr>
        <w:t>λυκερός</w:t>
      </w:r>
      <w:proofErr w:type="spellEnd"/>
      <w:r w:rsidR="00C30BB4" w:rsidRPr="00C30BB4">
        <w:rPr>
          <w:rFonts w:cstheme="minorHAnsi"/>
          <w:b/>
          <w:sz w:val="18"/>
          <w:szCs w:val="18"/>
        </w:rPr>
        <w:t xml:space="preserve"> </w:t>
      </w:r>
      <w:r w:rsidR="00956CCE" w:rsidRPr="00C30BB4">
        <w:rPr>
          <w:rFonts w:cstheme="minorHAnsi"/>
          <w:b/>
          <w:sz w:val="18"/>
          <w:szCs w:val="18"/>
        </w:rPr>
        <w:t xml:space="preserve">ά </w:t>
      </w:r>
      <w:proofErr w:type="spellStart"/>
      <w:r w:rsidR="00956CCE" w:rsidRPr="00C30BB4">
        <w:rPr>
          <w:rFonts w:cstheme="minorHAnsi"/>
          <w:b/>
          <w:sz w:val="18"/>
          <w:szCs w:val="18"/>
        </w:rPr>
        <w:t>όν</w:t>
      </w:r>
      <w:proofErr w:type="spellEnd"/>
      <w:r w:rsidR="00956CCE" w:rsidRPr="00C30BB4">
        <w:rPr>
          <w:rFonts w:cstheme="minorHAnsi"/>
          <w:b/>
          <w:sz w:val="18"/>
          <w:szCs w:val="18"/>
        </w:rPr>
        <w:t xml:space="preserve"> :</w:t>
      </w:r>
      <w:r w:rsidR="00956CCE" w:rsidRPr="00C30BB4">
        <w:rPr>
          <w:rFonts w:cstheme="minorHAnsi"/>
          <w:sz w:val="18"/>
          <w:szCs w:val="18"/>
        </w:rPr>
        <w:t xml:space="preserve"> de saveur douce, doux</w:t>
      </w:r>
      <w:r w:rsidR="00C30BB4" w:rsidRPr="00C30BB4">
        <w:rPr>
          <w:rFonts w:cstheme="minorHAnsi"/>
          <w:sz w:val="18"/>
          <w:szCs w:val="18"/>
        </w:rPr>
        <w:t xml:space="preserve"> </w:t>
      </w:r>
      <w:r w:rsidR="00956CCE" w:rsidRPr="00C30BB4">
        <w:rPr>
          <w:rFonts w:cstheme="minorHAnsi"/>
          <w:sz w:val="18"/>
          <w:szCs w:val="18"/>
        </w:rPr>
        <w:t xml:space="preserve">; </w:t>
      </w:r>
      <w:proofErr w:type="gramStart"/>
      <w:r w:rsidR="00956CCE" w:rsidRPr="00C30BB4">
        <w:rPr>
          <w:rFonts w:cstheme="minorHAnsi"/>
          <w:sz w:val="18"/>
          <w:szCs w:val="18"/>
        </w:rPr>
        <w:t xml:space="preserve">Rappel  </w:t>
      </w:r>
      <w:r w:rsidR="00956CCE" w:rsidRPr="00C30BB4">
        <w:rPr>
          <w:rFonts w:eastAsia="Calibri" w:cstheme="minorHAnsi"/>
          <w:b/>
          <w:color w:val="C00000"/>
          <w:sz w:val="18"/>
          <w:szCs w:val="18"/>
        </w:rPr>
        <w:t>-</w:t>
      </w:r>
      <w:proofErr w:type="gramEnd"/>
      <w:r w:rsidR="00956CCE" w:rsidRPr="00C30BB4">
        <w:rPr>
          <w:rFonts w:eastAsia="Calibri" w:cstheme="minorHAnsi"/>
          <w:b/>
          <w:color w:val="C00000"/>
          <w:sz w:val="18"/>
          <w:szCs w:val="18"/>
        </w:rPr>
        <w:t xml:space="preserve">η = ᾱ </w:t>
      </w:r>
      <w:r w:rsidR="00956CCE" w:rsidRPr="00C30BB4">
        <w:rPr>
          <w:rFonts w:eastAsia="Calibri" w:cstheme="minorHAnsi"/>
          <w:b/>
          <w:sz w:val="18"/>
          <w:szCs w:val="18"/>
        </w:rPr>
        <w:t xml:space="preserve">   le [η] </w:t>
      </w:r>
      <w:r w:rsidR="00956CCE" w:rsidRPr="00C30BB4">
        <w:rPr>
          <w:rFonts w:eastAsia="Calibri" w:cstheme="minorHAnsi"/>
          <w:sz w:val="18"/>
          <w:szCs w:val="18"/>
        </w:rPr>
        <w:t>ionien remplace le [</w:t>
      </w:r>
      <w:r w:rsidR="00956CCE" w:rsidRPr="00C30BB4">
        <w:rPr>
          <w:rFonts w:eastAsia="Calibri" w:cstheme="minorHAnsi"/>
          <w:b/>
          <w:sz w:val="18"/>
          <w:szCs w:val="18"/>
        </w:rPr>
        <w:t xml:space="preserve">ᾱ] </w:t>
      </w:r>
      <w:r w:rsidR="00956CCE" w:rsidRPr="00C30BB4">
        <w:rPr>
          <w:rFonts w:eastAsia="Calibri" w:cstheme="minorHAnsi"/>
          <w:sz w:val="18"/>
          <w:szCs w:val="18"/>
        </w:rPr>
        <w:t xml:space="preserve">attique dans toutes les positions </w:t>
      </w:r>
      <w:r w:rsidR="00956CCE" w:rsidRPr="00C30BB4">
        <w:rPr>
          <w:rFonts w:eastAsia="Calibri" w:cstheme="minorHAnsi"/>
          <w:b/>
          <w:bCs/>
          <w:sz w:val="18"/>
          <w:szCs w:val="18"/>
        </w:rPr>
        <w:t xml:space="preserve">(J.B. § 2a    </w:t>
      </w:r>
      <w:proofErr w:type="gramStart"/>
      <w:r w:rsidR="00956CCE" w:rsidRPr="00C30BB4">
        <w:rPr>
          <w:rFonts w:eastAsia="Calibri" w:cstheme="minorHAnsi"/>
          <w:b/>
          <w:bCs/>
          <w:sz w:val="18"/>
          <w:szCs w:val="18"/>
        </w:rPr>
        <w:t xml:space="preserve">&amp;  </w:t>
      </w:r>
      <w:proofErr w:type="spellStart"/>
      <w:r w:rsidR="00956CCE" w:rsidRPr="00C30BB4">
        <w:rPr>
          <w:rFonts w:eastAsia="Calibri" w:cstheme="minorHAnsi"/>
          <w:b/>
          <w:bCs/>
          <w:i/>
          <w:sz w:val="18"/>
          <w:szCs w:val="18"/>
        </w:rPr>
        <w:t>Rg</w:t>
      </w:r>
      <w:proofErr w:type="spellEnd"/>
      <w:proofErr w:type="gramEnd"/>
      <w:r w:rsidR="00956CCE" w:rsidRPr="00C30BB4">
        <w:rPr>
          <w:rFonts w:eastAsia="Calibri" w:cstheme="minorHAnsi"/>
          <w:b/>
          <w:bCs/>
          <w:sz w:val="18"/>
          <w:szCs w:val="18"/>
        </w:rPr>
        <w:t xml:space="preserve"> § 398, 1)</w:t>
      </w:r>
      <w:r w:rsidR="00956CCE" w:rsidRPr="00C30BB4">
        <w:rPr>
          <w:rFonts w:eastAsia="Calibri" w:cstheme="minorHAnsi"/>
          <w:sz w:val="18"/>
          <w:szCs w:val="18"/>
        </w:rPr>
        <w:t xml:space="preserve">.    </w:t>
      </w:r>
      <w:proofErr w:type="spellStart"/>
      <w:r w:rsidR="00956CCE" w:rsidRPr="00C30BB4">
        <w:rPr>
          <w:rFonts w:cstheme="minorHAnsi"/>
          <w:b/>
          <w:color w:val="C00000"/>
          <w:sz w:val="18"/>
          <w:szCs w:val="18"/>
        </w:rPr>
        <w:t>Ἕ</w:t>
      </w:r>
      <w:r w:rsidR="00956CCE" w:rsidRPr="00C30BB4">
        <w:rPr>
          <w:rFonts w:cstheme="minorHAnsi"/>
          <w:b/>
          <w:sz w:val="18"/>
          <w:szCs w:val="18"/>
        </w:rPr>
        <w:t>ρση</w:t>
      </w:r>
      <w:proofErr w:type="spellEnd"/>
      <w:r w:rsidR="00956CCE" w:rsidRPr="00C30BB4">
        <w:rPr>
          <w:rFonts w:cstheme="minorHAnsi"/>
          <w:b/>
          <w:sz w:val="18"/>
          <w:szCs w:val="18"/>
        </w:rPr>
        <w:t xml:space="preserve">, </w:t>
      </w:r>
      <w:proofErr w:type="spellStart"/>
      <w:r w:rsidR="00956CCE" w:rsidRPr="00C30BB4">
        <w:rPr>
          <w:rFonts w:cstheme="minorHAnsi"/>
          <w:b/>
          <w:sz w:val="18"/>
          <w:szCs w:val="18"/>
        </w:rPr>
        <w:t>ης</w:t>
      </w:r>
      <w:proofErr w:type="spellEnd"/>
      <w:r w:rsidR="00956CCE" w:rsidRPr="00C30BB4">
        <w:rPr>
          <w:rFonts w:cstheme="minorHAnsi"/>
          <w:b/>
          <w:sz w:val="18"/>
          <w:szCs w:val="18"/>
        </w:rPr>
        <w:t xml:space="preserve"> (ἡ)</w:t>
      </w:r>
      <w:r w:rsidR="00C30BB4" w:rsidRPr="00C30BB4">
        <w:rPr>
          <w:rFonts w:cstheme="minorHAnsi"/>
          <w:b/>
          <w:sz w:val="18"/>
          <w:szCs w:val="18"/>
        </w:rPr>
        <w:t xml:space="preserve"> </w:t>
      </w:r>
      <w:r w:rsidR="00956CCE" w:rsidRPr="00C30BB4">
        <w:rPr>
          <w:rFonts w:cstheme="minorHAnsi"/>
          <w:b/>
          <w:sz w:val="18"/>
          <w:szCs w:val="18"/>
        </w:rPr>
        <w:t>:</w:t>
      </w:r>
      <w:r w:rsidR="00956CCE" w:rsidRPr="00C30BB4">
        <w:rPr>
          <w:rFonts w:cstheme="minorHAnsi"/>
          <w:sz w:val="18"/>
          <w:szCs w:val="18"/>
        </w:rPr>
        <w:t xml:space="preserve"> rosée</w:t>
      </w:r>
      <w:r w:rsidR="00C30BB4" w:rsidRPr="00C30BB4">
        <w:rPr>
          <w:rFonts w:cstheme="minorHAnsi"/>
          <w:sz w:val="18"/>
          <w:szCs w:val="18"/>
        </w:rPr>
        <w:t xml:space="preserve"> </w:t>
      </w:r>
      <w:r w:rsidR="00956CCE" w:rsidRPr="00C30BB4">
        <w:rPr>
          <w:rFonts w:cstheme="minorHAnsi"/>
          <w:sz w:val="18"/>
          <w:szCs w:val="18"/>
        </w:rPr>
        <w:t xml:space="preserve">; goutte de rosée (chez Hom. </w:t>
      </w:r>
      <w:proofErr w:type="gramStart"/>
      <w:r w:rsidR="00956CCE" w:rsidRPr="00C30BB4">
        <w:rPr>
          <w:rFonts w:cstheme="minorHAnsi"/>
          <w:sz w:val="18"/>
          <w:szCs w:val="18"/>
        </w:rPr>
        <w:t>en</w:t>
      </w:r>
      <w:proofErr w:type="gramEnd"/>
      <w:r w:rsidR="00956CCE" w:rsidRPr="00C30BB4">
        <w:rPr>
          <w:rFonts w:cstheme="minorHAnsi"/>
          <w:sz w:val="18"/>
          <w:szCs w:val="18"/>
        </w:rPr>
        <w:t xml:space="preserve"> ce sens </w:t>
      </w:r>
      <w:proofErr w:type="spellStart"/>
      <w:r w:rsidR="00956CCE" w:rsidRPr="00C30BB4">
        <w:rPr>
          <w:rFonts w:cstheme="minorHAnsi"/>
          <w:sz w:val="18"/>
          <w:szCs w:val="18"/>
        </w:rPr>
        <w:t>tjs</w:t>
      </w:r>
      <w:proofErr w:type="spellEnd"/>
      <w:r w:rsidR="00956CCE" w:rsidRPr="00C30BB4">
        <w:rPr>
          <w:rFonts w:cstheme="minorHAnsi"/>
          <w:sz w:val="18"/>
          <w:szCs w:val="18"/>
        </w:rPr>
        <w:t xml:space="preserve"> la forme ép. </w:t>
      </w:r>
      <w:proofErr w:type="spellStart"/>
      <w:proofErr w:type="gramStart"/>
      <w:r w:rsidR="00956CCE" w:rsidRPr="00C30BB4">
        <w:rPr>
          <w:rFonts w:cstheme="minorHAnsi"/>
          <w:bCs/>
          <w:sz w:val="18"/>
          <w:szCs w:val="18"/>
        </w:rPr>
        <w:t>ἐέρση</w:t>
      </w:r>
      <w:proofErr w:type="spellEnd"/>
      <w:proofErr w:type="gramEnd"/>
      <w:r w:rsidR="00956CCE" w:rsidRPr="00C30BB4">
        <w:rPr>
          <w:rFonts w:cstheme="minorHAnsi"/>
          <w:bCs/>
          <w:sz w:val="18"/>
          <w:szCs w:val="18"/>
        </w:rPr>
        <w:t>).</w:t>
      </w:r>
      <w:r w:rsidRPr="00C30BB4">
        <w:rPr>
          <w:rFonts w:cstheme="minorHAnsi"/>
          <w:b/>
          <w:sz w:val="18"/>
          <w:szCs w:val="18"/>
        </w:rPr>
        <w:t xml:space="preserve">   </w:t>
      </w:r>
    </w:p>
  </w:footnote>
  <w:footnote w:id="84">
    <w:p w14:paraId="7B05B5FC" w14:textId="486564C7" w:rsidR="007C08F6" w:rsidRPr="00C30BB4" w:rsidRDefault="007C08F6"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proofErr w:type="gramStart"/>
      <w:r w:rsidRPr="00C30BB4">
        <w:rPr>
          <w:rFonts w:cstheme="minorHAnsi"/>
          <w:b/>
          <w:caps/>
          <w:sz w:val="18"/>
          <w:szCs w:val="18"/>
        </w:rPr>
        <w:t>v</w:t>
      </w:r>
      <w:r w:rsidRPr="00C30BB4">
        <w:rPr>
          <w:rFonts w:cstheme="minorHAnsi"/>
          <w:b/>
          <w:sz w:val="18"/>
          <w:szCs w:val="18"/>
        </w:rPr>
        <w:t xml:space="preserve">ers  </w:t>
      </w:r>
      <w:r w:rsidR="00956CCE" w:rsidRPr="00C30BB4">
        <w:rPr>
          <w:rFonts w:cstheme="minorHAnsi"/>
          <w:b/>
          <w:sz w:val="18"/>
          <w:szCs w:val="18"/>
        </w:rPr>
        <w:t>84</w:t>
      </w:r>
      <w:proofErr w:type="gramEnd"/>
      <w:r w:rsidR="00956CCE" w:rsidRPr="00C30BB4">
        <w:rPr>
          <w:rFonts w:cstheme="minorHAnsi"/>
          <w:b/>
          <w:sz w:val="18"/>
          <w:szCs w:val="18"/>
        </w:rPr>
        <w:t>. —</w:t>
      </w:r>
      <w:r w:rsidR="000F0321" w:rsidRPr="00C30BB4">
        <w:rPr>
          <w:rFonts w:cstheme="minorHAnsi"/>
          <w:b/>
          <w:sz w:val="18"/>
          <w:szCs w:val="18"/>
        </w:rPr>
        <w:t xml:space="preserve"> </w:t>
      </w:r>
      <w:proofErr w:type="spellStart"/>
      <w:r w:rsidR="00956CCE" w:rsidRPr="00C30BB4">
        <w:rPr>
          <w:rFonts w:cstheme="minorHAnsi"/>
          <w:b/>
          <w:sz w:val="18"/>
          <w:szCs w:val="18"/>
          <w:lang w:val="el-GR"/>
        </w:rPr>
        <w:t>τοῦ</w:t>
      </w:r>
      <w:proofErr w:type="spellEnd"/>
      <w:r w:rsidR="00956CCE" w:rsidRPr="00C30BB4">
        <w:rPr>
          <w:rFonts w:cstheme="minorHAnsi"/>
          <w:b/>
          <w:sz w:val="18"/>
          <w:szCs w:val="18"/>
        </w:rPr>
        <w:t xml:space="preserve"> </w:t>
      </w:r>
      <w:r w:rsidR="00956CCE" w:rsidRPr="00C30BB4">
        <w:rPr>
          <w:rFonts w:cstheme="minorHAnsi"/>
          <w:b/>
          <w:sz w:val="18"/>
          <w:szCs w:val="18"/>
          <w:lang w:val="el-GR"/>
        </w:rPr>
        <w:t>δ᾽</w:t>
      </w:r>
      <w:r w:rsidR="00956CCE" w:rsidRPr="00C30BB4">
        <w:rPr>
          <w:rFonts w:cstheme="minorHAnsi"/>
          <w:b/>
          <w:sz w:val="18"/>
          <w:szCs w:val="18"/>
        </w:rPr>
        <w:t xml:space="preserve"> </w:t>
      </w:r>
      <w:proofErr w:type="spellStart"/>
      <w:r w:rsidR="00956CCE" w:rsidRPr="00C30BB4">
        <w:rPr>
          <w:rFonts w:cstheme="minorHAnsi"/>
          <w:b/>
          <w:sz w:val="18"/>
          <w:szCs w:val="18"/>
          <w:lang w:val="el-GR"/>
        </w:rPr>
        <w:t>ἔπε</w:t>
      </w:r>
      <w:proofErr w:type="spellEnd"/>
      <w:r w:rsidR="00956CCE" w:rsidRPr="00C30BB4">
        <w:rPr>
          <w:rFonts w:cstheme="minorHAnsi"/>
          <w:b/>
          <w:sz w:val="18"/>
          <w:szCs w:val="18"/>
          <w:lang w:val="el-GR"/>
        </w:rPr>
        <w:t>᾽</w:t>
      </w:r>
      <w:r w:rsidR="00956CCE" w:rsidRPr="00C30BB4">
        <w:rPr>
          <w:rFonts w:cstheme="minorHAnsi"/>
          <w:b/>
          <w:sz w:val="18"/>
          <w:szCs w:val="18"/>
        </w:rPr>
        <w:t xml:space="preserve"> </w:t>
      </w:r>
      <w:proofErr w:type="spellStart"/>
      <w:r w:rsidR="00956CCE" w:rsidRPr="00C30BB4">
        <w:rPr>
          <w:rFonts w:cstheme="minorHAnsi"/>
          <w:b/>
          <w:sz w:val="18"/>
          <w:szCs w:val="18"/>
          <w:lang w:val="el-GR"/>
        </w:rPr>
        <w:t>ἐκ</w:t>
      </w:r>
      <w:proofErr w:type="spellEnd"/>
      <w:r w:rsidR="00956CCE" w:rsidRPr="00C30BB4">
        <w:rPr>
          <w:rFonts w:cstheme="minorHAnsi"/>
          <w:b/>
          <w:sz w:val="18"/>
          <w:szCs w:val="18"/>
        </w:rPr>
        <w:t xml:space="preserve"> </w:t>
      </w:r>
      <w:r w:rsidR="00956CCE" w:rsidRPr="00C30BB4">
        <w:rPr>
          <w:rFonts w:cstheme="minorHAnsi"/>
          <w:b/>
          <w:sz w:val="18"/>
          <w:szCs w:val="18"/>
          <w:lang w:val="el-GR"/>
        </w:rPr>
        <w:t>στόματος</w:t>
      </w:r>
      <w:r w:rsidR="00956CCE" w:rsidRPr="00C30BB4">
        <w:rPr>
          <w:rFonts w:cstheme="minorHAnsi"/>
          <w:b/>
          <w:sz w:val="18"/>
          <w:szCs w:val="18"/>
        </w:rPr>
        <w:t xml:space="preserve"> </w:t>
      </w:r>
      <w:proofErr w:type="spellStart"/>
      <w:r w:rsidR="00956CCE" w:rsidRPr="00C30BB4">
        <w:rPr>
          <w:rFonts w:cstheme="minorHAnsi"/>
          <w:b/>
          <w:sz w:val="18"/>
          <w:szCs w:val="18"/>
          <w:lang w:val="el-GR"/>
        </w:rPr>
        <w:t>ῥεῖ</w:t>
      </w:r>
      <w:proofErr w:type="spellEnd"/>
      <w:r w:rsidR="00956CCE" w:rsidRPr="00C30BB4">
        <w:rPr>
          <w:rFonts w:cstheme="minorHAnsi"/>
          <w:b/>
          <w:sz w:val="18"/>
          <w:szCs w:val="18"/>
        </w:rPr>
        <w:t xml:space="preserve"> </w:t>
      </w:r>
      <w:proofErr w:type="spellStart"/>
      <w:r w:rsidR="00956CCE" w:rsidRPr="00C30BB4">
        <w:rPr>
          <w:rFonts w:cstheme="minorHAnsi"/>
          <w:b/>
          <w:sz w:val="18"/>
          <w:szCs w:val="18"/>
          <w:lang w:val="el-GR"/>
        </w:rPr>
        <w:t>μείλιχα</w:t>
      </w:r>
      <w:proofErr w:type="spellEnd"/>
      <w:r w:rsidR="00C30BB4" w:rsidRPr="00C30BB4">
        <w:rPr>
          <w:rFonts w:cstheme="minorHAnsi"/>
          <w:b/>
          <w:sz w:val="18"/>
          <w:szCs w:val="18"/>
        </w:rPr>
        <w:t xml:space="preserve"> </w:t>
      </w:r>
      <w:r w:rsidR="00956CCE" w:rsidRPr="00C30BB4">
        <w:rPr>
          <w:rFonts w:cstheme="minorHAnsi"/>
          <w:b/>
          <w:sz w:val="18"/>
          <w:szCs w:val="18"/>
        </w:rPr>
        <w:t xml:space="preserve">: </w:t>
      </w:r>
      <w:proofErr w:type="spellStart"/>
      <w:r w:rsidR="00956CCE" w:rsidRPr="00C30BB4">
        <w:rPr>
          <w:rFonts w:cstheme="minorHAnsi"/>
          <w:b/>
          <w:sz w:val="18"/>
          <w:szCs w:val="18"/>
          <w:lang w:val="el-GR"/>
        </w:rPr>
        <w:t>οἱ</w:t>
      </w:r>
      <w:proofErr w:type="spellEnd"/>
      <w:r w:rsidR="00956CCE" w:rsidRPr="00C30BB4">
        <w:rPr>
          <w:rFonts w:cstheme="minorHAnsi"/>
          <w:b/>
          <w:sz w:val="18"/>
          <w:szCs w:val="18"/>
        </w:rPr>
        <w:t xml:space="preserve"> </w:t>
      </w:r>
      <w:proofErr w:type="spellStart"/>
      <w:r w:rsidR="00956CCE" w:rsidRPr="00C30BB4">
        <w:rPr>
          <w:rFonts w:cstheme="minorHAnsi"/>
          <w:b/>
          <w:sz w:val="18"/>
          <w:szCs w:val="18"/>
          <w:lang w:val="el-GR"/>
        </w:rPr>
        <w:t>δέ</w:t>
      </w:r>
      <w:proofErr w:type="spellEnd"/>
      <w:r w:rsidR="00956CCE" w:rsidRPr="00C30BB4">
        <w:rPr>
          <w:rFonts w:cstheme="minorHAnsi"/>
          <w:b/>
          <w:sz w:val="18"/>
          <w:szCs w:val="18"/>
        </w:rPr>
        <w:t xml:space="preserve"> </w:t>
      </w:r>
      <w:r w:rsidR="00956CCE" w:rsidRPr="00C30BB4">
        <w:rPr>
          <w:rFonts w:cstheme="minorHAnsi"/>
          <w:b/>
          <w:sz w:val="18"/>
          <w:szCs w:val="18"/>
          <w:lang w:val="el-GR"/>
        </w:rPr>
        <w:t>τε</w:t>
      </w:r>
      <w:r w:rsidR="00956CCE" w:rsidRPr="00C30BB4">
        <w:rPr>
          <w:rFonts w:cstheme="minorHAnsi"/>
          <w:b/>
          <w:sz w:val="18"/>
          <w:szCs w:val="18"/>
        </w:rPr>
        <w:t xml:space="preserve"> </w:t>
      </w:r>
      <w:proofErr w:type="spellStart"/>
      <w:r w:rsidR="00956CCE" w:rsidRPr="00C30BB4">
        <w:rPr>
          <w:rFonts w:cstheme="minorHAnsi"/>
          <w:b/>
          <w:sz w:val="18"/>
          <w:szCs w:val="18"/>
          <w:lang w:val="el-GR"/>
        </w:rPr>
        <w:t>λαοὶ</w:t>
      </w:r>
      <w:proofErr w:type="spellEnd"/>
      <w:r w:rsidR="00956CCE" w:rsidRPr="00C30BB4">
        <w:rPr>
          <w:rFonts w:cstheme="minorHAnsi"/>
          <w:b/>
          <w:sz w:val="18"/>
          <w:szCs w:val="18"/>
        </w:rPr>
        <w:t xml:space="preserve"> </w:t>
      </w:r>
      <w:proofErr w:type="gramStart"/>
      <w:r w:rsidR="00956CCE" w:rsidRPr="00C30BB4">
        <w:rPr>
          <w:rFonts w:cstheme="minorHAnsi"/>
          <w:b/>
          <w:sz w:val="18"/>
          <w:szCs w:val="18"/>
        </w:rPr>
        <w:t xml:space="preserve">—  </w:t>
      </w:r>
      <w:r w:rsidR="00956CCE" w:rsidRPr="00C30BB4">
        <w:rPr>
          <w:rFonts w:cstheme="minorHAnsi"/>
          <w:b/>
          <w:color w:val="C00000"/>
          <w:sz w:val="18"/>
          <w:szCs w:val="18"/>
        </w:rPr>
        <w:t>Ἔ</w:t>
      </w:r>
      <w:proofErr w:type="spellStart"/>
      <w:r w:rsidR="00956CCE" w:rsidRPr="00C30BB4">
        <w:rPr>
          <w:rFonts w:cstheme="minorHAnsi"/>
          <w:b/>
          <w:sz w:val="18"/>
          <w:szCs w:val="18"/>
          <w:lang w:val="el-GR"/>
        </w:rPr>
        <w:t>πεα</w:t>
      </w:r>
      <w:proofErr w:type="spellEnd"/>
      <w:proofErr w:type="gramEnd"/>
      <w:r w:rsidR="00956CCE" w:rsidRPr="00C30BB4">
        <w:rPr>
          <w:rFonts w:cstheme="minorHAnsi"/>
          <w:b/>
          <w:sz w:val="18"/>
          <w:szCs w:val="18"/>
        </w:rPr>
        <w:t>,</w:t>
      </w:r>
      <w:r w:rsidR="00956CCE" w:rsidRPr="00C30BB4">
        <w:rPr>
          <w:rFonts w:cstheme="minorHAnsi"/>
          <w:sz w:val="18"/>
          <w:szCs w:val="18"/>
        </w:rPr>
        <w:t xml:space="preserve"> </w:t>
      </w:r>
      <w:proofErr w:type="spellStart"/>
      <w:r w:rsidR="00956CCE" w:rsidRPr="00C30BB4">
        <w:rPr>
          <w:rFonts w:cstheme="minorHAnsi"/>
          <w:sz w:val="18"/>
          <w:szCs w:val="18"/>
        </w:rPr>
        <w:t>contract</w:t>
      </w:r>
      <w:proofErr w:type="spellEnd"/>
      <w:r w:rsidR="00956CCE" w:rsidRPr="00C30BB4">
        <w:rPr>
          <w:rFonts w:cstheme="minorHAnsi"/>
          <w:sz w:val="18"/>
          <w:szCs w:val="18"/>
        </w:rPr>
        <w:t xml:space="preserve">.  </w:t>
      </w:r>
      <w:proofErr w:type="gramStart"/>
      <w:r w:rsidR="00956CCE" w:rsidRPr="00C30BB4">
        <w:rPr>
          <w:rFonts w:cstheme="minorHAnsi"/>
          <w:sz w:val="18"/>
          <w:szCs w:val="18"/>
        </w:rPr>
        <w:t>non</w:t>
      </w:r>
      <w:proofErr w:type="gramEnd"/>
      <w:r w:rsidR="00956CCE" w:rsidRPr="00C30BB4">
        <w:rPr>
          <w:rFonts w:cstheme="minorHAnsi"/>
          <w:sz w:val="18"/>
          <w:szCs w:val="18"/>
        </w:rPr>
        <w:t xml:space="preserve"> faite</w:t>
      </w:r>
      <w:r w:rsidR="00C30BB4" w:rsidRPr="00C30BB4">
        <w:rPr>
          <w:rFonts w:cstheme="minorHAnsi"/>
          <w:sz w:val="18"/>
          <w:szCs w:val="18"/>
        </w:rPr>
        <w:t xml:space="preserve"> </w:t>
      </w:r>
      <w:proofErr w:type="gramStart"/>
      <w:r w:rsidR="00956CCE" w:rsidRPr="00C30BB4">
        <w:rPr>
          <w:rFonts w:cstheme="minorHAnsi"/>
          <w:sz w:val="18"/>
          <w:szCs w:val="18"/>
        </w:rPr>
        <w:t xml:space="preserve">;  </w:t>
      </w:r>
      <w:r w:rsidR="00956CCE" w:rsidRPr="00C30BB4">
        <w:rPr>
          <w:rFonts w:cstheme="minorHAnsi"/>
          <w:b/>
          <w:color w:val="C00000"/>
          <w:sz w:val="18"/>
          <w:szCs w:val="18"/>
        </w:rPr>
        <w:t>Ἔ</w:t>
      </w:r>
      <w:r w:rsidR="00956CCE" w:rsidRPr="00C30BB4">
        <w:rPr>
          <w:rFonts w:cstheme="minorHAnsi"/>
          <w:b/>
          <w:sz w:val="18"/>
          <w:szCs w:val="18"/>
        </w:rPr>
        <w:t>π</w:t>
      </w:r>
      <w:proofErr w:type="spellStart"/>
      <w:r w:rsidR="00956CCE" w:rsidRPr="00C30BB4">
        <w:rPr>
          <w:rFonts w:cstheme="minorHAnsi"/>
          <w:b/>
          <w:sz w:val="18"/>
          <w:szCs w:val="18"/>
        </w:rPr>
        <w:t>ος</w:t>
      </w:r>
      <w:proofErr w:type="spellEnd"/>
      <w:proofErr w:type="gramEnd"/>
      <w:r w:rsidR="00956CCE" w:rsidRPr="00C30BB4">
        <w:rPr>
          <w:rFonts w:cstheme="minorHAnsi"/>
          <w:b/>
          <w:sz w:val="18"/>
          <w:szCs w:val="18"/>
        </w:rPr>
        <w:t xml:space="preserve">, </w:t>
      </w:r>
      <w:proofErr w:type="spellStart"/>
      <w:r w:rsidR="00956CCE" w:rsidRPr="00C30BB4">
        <w:rPr>
          <w:rFonts w:cstheme="minorHAnsi"/>
          <w:b/>
          <w:sz w:val="18"/>
          <w:szCs w:val="18"/>
        </w:rPr>
        <w:t>ους</w:t>
      </w:r>
      <w:proofErr w:type="spellEnd"/>
      <w:r w:rsidR="00956CCE" w:rsidRPr="00C30BB4">
        <w:rPr>
          <w:rFonts w:cstheme="minorHAnsi"/>
          <w:b/>
          <w:sz w:val="18"/>
          <w:szCs w:val="18"/>
        </w:rPr>
        <w:t xml:space="preserve"> (</w:t>
      </w:r>
      <w:proofErr w:type="spellStart"/>
      <w:proofErr w:type="gramStart"/>
      <w:r w:rsidR="00956CCE" w:rsidRPr="00C30BB4">
        <w:rPr>
          <w:rFonts w:cstheme="minorHAnsi"/>
          <w:b/>
          <w:sz w:val="18"/>
          <w:szCs w:val="18"/>
        </w:rPr>
        <w:t>τό</w:t>
      </w:r>
      <w:proofErr w:type="spellEnd"/>
      <w:r w:rsidR="00956CCE" w:rsidRPr="00C30BB4">
        <w:rPr>
          <w:rFonts w:cstheme="minorHAnsi"/>
          <w:b/>
          <w:sz w:val="18"/>
          <w:szCs w:val="18"/>
        </w:rPr>
        <w:t>)</w:t>
      </w:r>
      <w:r w:rsidR="00C30BB4" w:rsidRPr="00C30BB4">
        <w:rPr>
          <w:rFonts w:cstheme="minorHAnsi"/>
          <w:b/>
          <w:sz w:val="18"/>
          <w:szCs w:val="18"/>
        </w:rPr>
        <w:t xml:space="preserve"> </w:t>
      </w:r>
      <w:r w:rsidR="00956CCE" w:rsidRPr="00C30BB4">
        <w:rPr>
          <w:rFonts w:cstheme="minorHAnsi"/>
          <w:b/>
          <w:sz w:val="18"/>
          <w:szCs w:val="18"/>
        </w:rPr>
        <w:t xml:space="preserve"> </w:t>
      </w:r>
      <w:r w:rsidR="00956CCE" w:rsidRPr="00C30BB4">
        <w:rPr>
          <w:rFonts w:cstheme="minorHAnsi"/>
          <w:sz w:val="18"/>
          <w:szCs w:val="18"/>
        </w:rPr>
        <w:t>(</w:t>
      </w:r>
      <w:proofErr w:type="spellStart"/>
      <w:proofErr w:type="gramEnd"/>
      <w:r w:rsidR="00956CCE" w:rsidRPr="00C30BB4">
        <w:rPr>
          <w:rFonts w:cstheme="minorHAnsi"/>
          <w:b/>
          <w:bCs/>
          <w:sz w:val="18"/>
          <w:szCs w:val="18"/>
        </w:rPr>
        <w:t>ϝέ</w:t>
      </w:r>
      <w:proofErr w:type="spellEnd"/>
      <w:r w:rsidR="00956CCE" w:rsidRPr="00C30BB4">
        <w:rPr>
          <w:rFonts w:cstheme="minorHAnsi"/>
          <w:b/>
          <w:bCs/>
          <w:sz w:val="18"/>
          <w:szCs w:val="18"/>
        </w:rPr>
        <w:t>π</w:t>
      </w:r>
      <w:proofErr w:type="spellStart"/>
      <w:r w:rsidR="00956CCE" w:rsidRPr="00C30BB4">
        <w:rPr>
          <w:rFonts w:cstheme="minorHAnsi"/>
          <w:b/>
          <w:bCs/>
          <w:sz w:val="18"/>
          <w:szCs w:val="18"/>
        </w:rPr>
        <w:t>ος</w:t>
      </w:r>
      <w:proofErr w:type="spellEnd"/>
      <w:r w:rsidR="00956CCE" w:rsidRPr="00C30BB4">
        <w:rPr>
          <w:rFonts w:cstheme="minorHAnsi"/>
          <w:b/>
          <w:bCs/>
          <w:sz w:val="18"/>
          <w:szCs w:val="18"/>
        </w:rPr>
        <w:t xml:space="preserve">) </w:t>
      </w:r>
      <w:r w:rsidR="00956CCE" w:rsidRPr="00C30BB4">
        <w:rPr>
          <w:rFonts w:cstheme="minorHAnsi"/>
          <w:b/>
          <w:sz w:val="18"/>
          <w:szCs w:val="18"/>
        </w:rPr>
        <w:t>:</w:t>
      </w:r>
      <w:r w:rsidR="00956CCE" w:rsidRPr="00C30BB4">
        <w:rPr>
          <w:rFonts w:cstheme="minorHAnsi"/>
          <w:sz w:val="18"/>
          <w:szCs w:val="18"/>
        </w:rPr>
        <w:t xml:space="preserve"> parole, propos</w:t>
      </w:r>
      <w:r w:rsidR="00C30BB4" w:rsidRPr="00C30BB4">
        <w:rPr>
          <w:rFonts w:cstheme="minorHAnsi"/>
          <w:sz w:val="18"/>
          <w:szCs w:val="18"/>
        </w:rPr>
        <w:t xml:space="preserve"> </w:t>
      </w:r>
      <w:r w:rsidR="00956CCE" w:rsidRPr="00C30BB4">
        <w:rPr>
          <w:rFonts w:cstheme="minorHAnsi"/>
          <w:sz w:val="18"/>
          <w:szCs w:val="18"/>
        </w:rPr>
        <w:t xml:space="preserve">; mot.      </w:t>
      </w:r>
      <w:proofErr w:type="spellStart"/>
      <w:r w:rsidR="00956CCE" w:rsidRPr="00C30BB4">
        <w:rPr>
          <w:rFonts w:cstheme="minorHAnsi"/>
          <w:b/>
          <w:color w:val="C00000"/>
          <w:sz w:val="18"/>
          <w:szCs w:val="18"/>
        </w:rPr>
        <w:t>Ῥ</w:t>
      </w:r>
      <w:r w:rsidR="00956CCE" w:rsidRPr="00C30BB4">
        <w:rPr>
          <w:rFonts w:cstheme="minorHAnsi"/>
          <w:b/>
          <w:bCs/>
          <w:sz w:val="18"/>
          <w:szCs w:val="18"/>
        </w:rPr>
        <w:t>έω</w:t>
      </w:r>
      <w:proofErr w:type="spellEnd"/>
      <w:r w:rsidR="00C30BB4" w:rsidRPr="00C30BB4">
        <w:rPr>
          <w:rFonts w:cstheme="minorHAnsi"/>
          <w:b/>
          <w:bCs/>
          <w:sz w:val="18"/>
          <w:szCs w:val="18"/>
        </w:rPr>
        <w:t xml:space="preserve"> </w:t>
      </w:r>
      <w:r w:rsidR="00956CCE" w:rsidRPr="00C30BB4">
        <w:rPr>
          <w:rFonts w:cstheme="minorHAnsi"/>
          <w:b/>
          <w:bCs/>
          <w:sz w:val="18"/>
          <w:szCs w:val="18"/>
        </w:rPr>
        <w:t>:</w:t>
      </w:r>
      <w:r w:rsidR="00956CCE" w:rsidRPr="00C30BB4">
        <w:rPr>
          <w:rFonts w:cstheme="minorHAnsi"/>
          <w:sz w:val="18"/>
          <w:szCs w:val="18"/>
        </w:rPr>
        <w:t xml:space="preserve"> couler.     </w:t>
      </w:r>
      <w:proofErr w:type="spellStart"/>
      <w:r w:rsidR="00956CCE" w:rsidRPr="00C30BB4">
        <w:rPr>
          <w:rFonts w:cstheme="minorHAnsi"/>
          <w:b/>
          <w:color w:val="C00000"/>
          <w:sz w:val="18"/>
          <w:szCs w:val="18"/>
        </w:rPr>
        <w:t>Μ</w:t>
      </w:r>
      <w:r w:rsidR="00956CCE" w:rsidRPr="00C30BB4">
        <w:rPr>
          <w:rFonts w:cstheme="minorHAnsi"/>
          <w:b/>
          <w:sz w:val="18"/>
          <w:szCs w:val="18"/>
        </w:rPr>
        <w:t>είλιχος</w:t>
      </w:r>
      <w:proofErr w:type="spellEnd"/>
      <w:r w:rsidR="00956CCE" w:rsidRPr="00C30BB4">
        <w:rPr>
          <w:rFonts w:cstheme="minorHAnsi"/>
          <w:b/>
          <w:sz w:val="18"/>
          <w:szCs w:val="18"/>
        </w:rPr>
        <w:t xml:space="preserve">, </w:t>
      </w:r>
      <w:proofErr w:type="spellStart"/>
      <w:r w:rsidR="00956CCE" w:rsidRPr="00C30BB4">
        <w:rPr>
          <w:rFonts w:cstheme="minorHAnsi"/>
          <w:b/>
          <w:sz w:val="18"/>
          <w:szCs w:val="18"/>
        </w:rPr>
        <w:t>ος</w:t>
      </w:r>
      <w:proofErr w:type="spellEnd"/>
      <w:r w:rsidR="00956CCE" w:rsidRPr="00C30BB4">
        <w:rPr>
          <w:rFonts w:cstheme="minorHAnsi"/>
          <w:b/>
          <w:sz w:val="18"/>
          <w:szCs w:val="18"/>
        </w:rPr>
        <w:t xml:space="preserve">, </w:t>
      </w:r>
      <w:proofErr w:type="spellStart"/>
      <w:r w:rsidR="00956CCE" w:rsidRPr="00C30BB4">
        <w:rPr>
          <w:rFonts w:cstheme="minorHAnsi"/>
          <w:b/>
          <w:sz w:val="18"/>
          <w:szCs w:val="18"/>
        </w:rPr>
        <w:t>ον</w:t>
      </w:r>
      <w:proofErr w:type="spellEnd"/>
      <w:r w:rsidR="00C30BB4" w:rsidRPr="00C30BB4">
        <w:rPr>
          <w:rFonts w:cstheme="minorHAnsi"/>
          <w:b/>
          <w:sz w:val="18"/>
          <w:szCs w:val="18"/>
        </w:rPr>
        <w:t xml:space="preserve"> </w:t>
      </w:r>
      <w:r w:rsidR="00956CCE" w:rsidRPr="00C30BB4">
        <w:rPr>
          <w:rFonts w:cstheme="minorHAnsi"/>
          <w:b/>
          <w:sz w:val="18"/>
          <w:szCs w:val="18"/>
        </w:rPr>
        <w:t>:</w:t>
      </w:r>
      <w:r w:rsidR="00956CCE" w:rsidRPr="00C30BB4">
        <w:rPr>
          <w:rFonts w:cstheme="minorHAnsi"/>
          <w:sz w:val="18"/>
          <w:szCs w:val="18"/>
        </w:rPr>
        <w:t xml:space="preserve"> doux, agréable</w:t>
      </w:r>
      <w:r w:rsidR="00C30BB4" w:rsidRPr="00C30BB4">
        <w:rPr>
          <w:rFonts w:cstheme="minorHAnsi"/>
          <w:sz w:val="18"/>
          <w:szCs w:val="18"/>
        </w:rPr>
        <w:t xml:space="preserve"> </w:t>
      </w:r>
      <w:r w:rsidR="00956CCE" w:rsidRPr="00C30BB4">
        <w:rPr>
          <w:rFonts w:cstheme="minorHAnsi"/>
          <w:sz w:val="18"/>
          <w:szCs w:val="18"/>
        </w:rPr>
        <w:t>; aimable</w:t>
      </w:r>
      <w:r w:rsidR="00956CCE" w:rsidRPr="00C30BB4">
        <w:rPr>
          <w:rFonts w:cstheme="minorHAnsi"/>
          <w:color w:val="333333"/>
          <w:sz w:val="18"/>
          <w:szCs w:val="18"/>
        </w:rPr>
        <w:t xml:space="preserve">.     </w:t>
      </w:r>
      <w:r w:rsidR="00956CCE" w:rsidRPr="00C30BB4">
        <w:rPr>
          <w:rFonts w:cstheme="minorHAnsi"/>
          <w:b/>
          <w:color w:val="C00000"/>
          <w:sz w:val="18"/>
          <w:szCs w:val="18"/>
        </w:rPr>
        <w:t>Λ</w:t>
      </w:r>
      <w:r w:rsidR="00956CCE" w:rsidRPr="00C30BB4">
        <w:rPr>
          <w:rFonts w:cstheme="minorHAnsi"/>
          <w:b/>
          <w:sz w:val="18"/>
          <w:szCs w:val="18"/>
        </w:rPr>
        <w:t>α</w:t>
      </w:r>
      <w:proofErr w:type="spellStart"/>
      <w:r w:rsidR="00956CCE" w:rsidRPr="00C30BB4">
        <w:rPr>
          <w:rFonts w:cstheme="minorHAnsi"/>
          <w:b/>
          <w:sz w:val="18"/>
          <w:szCs w:val="18"/>
        </w:rPr>
        <w:t>ός</w:t>
      </w:r>
      <w:proofErr w:type="spellEnd"/>
      <w:r w:rsidR="00956CCE" w:rsidRPr="00C30BB4">
        <w:rPr>
          <w:rFonts w:cstheme="minorHAnsi"/>
          <w:b/>
          <w:sz w:val="18"/>
          <w:szCs w:val="18"/>
        </w:rPr>
        <w:t xml:space="preserve">, </w:t>
      </w:r>
      <w:proofErr w:type="spellStart"/>
      <w:r w:rsidR="00956CCE" w:rsidRPr="00C30BB4">
        <w:rPr>
          <w:rFonts w:cstheme="minorHAnsi"/>
          <w:b/>
          <w:sz w:val="18"/>
          <w:szCs w:val="18"/>
        </w:rPr>
        <w:t>οῦ</w:t>
      </w:r>
      <w:proofErr w:type="spellEnd"/>
      <w:r w:rsidR="00C30BB4" w:rsidRPr="00C30BB4">
        <w:rPr>
          <w:rFonts w:cstheme="minorHAnsi"/>
          <w:b/>
          <w:sz w:val="18"/>
          <w:szCs w:val="18"/>
        </w:rPr>
        <w:t xml:space="preserve"> </w:t>
      </w:r>
      <w:r w:rsidR="00956CCE" w:rsidRPr="00C30BB4">
        <w:rPr>
          <w:rFonts w:cstheme="minorHAnsi"/>
          <w:b/>
          <w:bCs/>
          <w:sz w:val="18"/>
          <w:szCs w:val="18"/>
        </w:rPr>
        <w:t>(</w:t>
      </w:r>
      <w:proofErr w:type="gramStart"/>
      <w:r w:rsidR="00956CCE" w:rsidRPr="00C30BB4">
        <w:rPr>
          <w:rFonts w:cstheme="minorHAnsi"/>
          <w:b/>
          <w:bCs/>
          <w:sz w:val="18"/>
          <w:szCs w:val="18"/>
        </w:rPr>
        <w:t>ὁ)</w:t>
      </w:r>
      <w:r w:rsidR="00C30BB4" w:rsidRPr="00C30BB4">
        <w:rPr>
          <w:rFonts w:cstheme="minorHAnsi"/>
          <w:b/>
          <w:bCs/>
          <w:sz w:val="18"/>
          <w:szCs w:val="18"/>
        </w:rPr>
        <w:t xml:space="preserve"> </w:t>
      </w:r>
      <w:r w:rsidR="00956CCE" w:rsidRPr="00C30BB4">
        <w:rPr>
          <w:rFonts w:cstheme="minorHAnsi"/>
          <w:b/>
          <w:bCs/>
          <w:sz w:val="18"/>
          <w:szCs w:val="18"/>
        </w:rPr>
        <w:t xml:space="preserve"> </w:t>
      </w:r>
      <w:r w:rsidR="00956CCE" w:rsidRPr="00C30BB4">
        <w:rPr>
          <w:rFonts w:cstheme="minorHAnsi"/>
          <w:b/>
          <w:sz w:val="18"/>
          <w:szCs w:val="18"/>
        </w:rPr>
        <w:t>(</w:t>
      </w:r>
      <w:proofErr w:type="gramEnd"/>
      <w:r w:rsidR="00956CCE" w:rsidRPr="00C30BB4">
        <w:rPr>
          <w:rFonts w:cstheme="minorHAnsi"/>
          <w:i/>
          <w:sz w:val="18"/>
          <w:szCs w:val="18"/>
        </w:rPr>
        <w:t>Ion</w:t>
      </w:r>
      <w:proofErr w:type="gramStart"/>
      <w:r w:rsidR="00956CCE" w:rsidRPr="00C30BB4">
        <w:rPr>
          <w:rFonts w:cstheme="minorHAnsi"/>
          <w:b/>
          <w:sz w:val="18"/>
          <w:szCs w:val="18"/>
        </w:rPr>
        <w:t>.:</w:t>
      </w:r>
      <w:proofErr w:type="gramEnd"/>
      <w:r w:rsidR="00956CCE" w:rsidRPr="00C30BB4">
        <w:rPr>
          <w:rFonts w:cstheme="minorHAnsi"/>
          <w:b/>
          <w:sz w:val="18"/>
          <w:szCs w:val="18"/>
        </w:rPr>
        <w:t xml:space="preserve"> </w:t>
      </w:r>
      <w:proofErr w:type="spellStart"/>
      <w:r w:rsidR="00956CCE" w:rsidRPr="00C30BB4">
        <w:rPr>
          <w:rFonts w:cstheme="minorHAnsi"/>
          <w:b/>
          <w:sz w:val="18"/>
          <w:szCs w:val="18"/>
        </w:rPr>
        <w:t>ληός</w:t>
      </w:r>
      <w:proofErr w:type="spellEnd"/>
      <w:r w:rsidR="00C30BB4" w:rsidRPr="00C30BB4">
        <w:rPr>
          <w:rFonts w:cstheme="minorHAnsi"/>
          <w:b/>
          <w:sz w:val="18"/>
          <w:szCs w:val="18"/>
        </w:rPr>
        <w:t xml:space="preserve"> </w:t>
      </w:r>
      <w:r w:rsidR="00956CCE" w:rsidRPr="00C30BB4">
        <w:rPr>
          <w:rFonts w:cstheme="minorHAnsi"/>
          <w:b/>
          <w:sz w:val="18"/>
          <w:szCs w:val="18"/>
        </w:rPr>
        <w:t xml:space="preserve">; </w:t>
      </w:r>
      <w:r w:rsidR="00956CCE" w:rsidRPr="00C30BB4">
        <w:rPr>
          <w:rFonts w:cstheme="minorHAnsi"/>
          <w:i/>
          <w:sz w:val="18"/>
          <w:szCs w:val="18"/>
        </w:rPr>
        <w:t>Att</w:t>
      </w:r>
      <w:proofErr w:type="gramStart"/>
      <w:r w:rsidR="00956CCE" w:rsidRPr="00C30BB4">
        <w:rPr>
          <w:rFonts w:cstheme="minorHAnsi"/>
          <w:b/>
          <w:sz w:val="18"/>
          <w:szCs w:val="18"/>
        </w:rPr>
        <w:t>.:</w:t>
      </w:r>
      <w:proofErr w:type="gramEnd"/>
      <w:r w:rsidR="00956CCE" w:rsidRPr="00C30BB4">
        <w:rPr>
          <w:rFonts w:cstheme="minorHAnsi"/>
          <w:b/>
          <w:sz w:val="18"/>
          <w:szCs w:val="18"/>
        </w:rPr>
        <w:t xml:space="preserve"> </w:t>
      </w:r>
      <w:proofErr w:type="spellStart"/>
      <w:r w:rsidR="00956CCE" w:rsidRPr="00C30BB4">
        <w:rPr>
          <w:rFonts w:cstheme="minorHAnsi"/>
          <w:b/>
          <w:sz w:val="18"/>
          <w:szCs w:val="18"/>
        </w:rPr>
        <w:t>λεώς</w:t>
      </w:r>
      <w:proofErr w:type="spellEnd"/>
      <w:r w:rsidR="00956CCE" w:rsidRPr="00C30BB4">
        <w:rPr>
          <w:rFonts w:cstheme="minorHAnsi"/>
          <w:b/>
          <w:sz w:val="18"/>
          <w:szCs w:val="18"/>
        </w:rPr>
        <w:t xml:space="preserve">) </w:t>
      </w:r>
      <w:r w:rsidR="00956CCE" w:rsidRPr="00C30BB4">
        <w:rPr>
          <w:rFonts w:cstheme="minorHAnsi"/>
          <w:b/>
          <w:bCs/>
          <w:sz w:val="18"/>
          <w:szCs w:val="18"/>
        </w:rPr>
        <w:t>:</w:t>
      </w:r>
      <w:r w:rsidR="00956CCE" w:rsidRPr="00C30BB4">
        <w:rPr>
          <w:rFonts w:cstheme="minorHAnsi"/>
          <w:b/>
          <w:sz w:val="18"/>
          <w:szCs w:val="18"/>
        </w:rPr>
        <w:t xml:space="preserve"> </w:t>
      </w:r>
      <w:r w:rsidR="00956CCE" w:rsidRPr="00C30BB4">
        <w:rPr>
          <w:rFonts w:cstheme="minorHAnsi"/>
          <w:sz w:val="18"/>
          <w:szCs w:val="18"/>
        </w:rPr>
        <w:t>peuple, foule, masse</w:t>
      </w:r>
      <w:r w:rsidR="00C30BB4" w:rsidRPr="00C30BB4">
        <w:rPr>
          <w:rFonts w:cstheme="minorHAnsi"/>
          <w:sz w:val="18"/>
          <w:szCs w:val="18"/>
        </w:rPr>
        <w:t xml:space="preserve"> </w:t>
      </w:r>
      <w:r w:rsidR="00956CCE" w:rsidRPr="00C30BB4">
        <w:rPr>
          <w:rFonts w:cstheme="minorHAnsi"/>
          <w:sz w:val="18"/>
          <w:szCs w:val="18"/>
        </w:rPr>
        <w:t xml:space="preserve">; (pl.) soldats. </w:t>
      </w:r>
      <w:r w:rsidRPr="00C30BB4">
        <w:rPr>
          <w:rFonts w:cstheme="minorHAnsi"/>
          <w:b/>
          <w:sz w:val="18"/>
          <w:szCs w:val="18"/>
        </w:rPr>
        <w:t xml:space="preserve">   </w:t>
      </w:r>
    </w:p>
  </w:footnote>
  <w:footnote w:id="85">
    <w:p w14:paraId="25237E75" w14:textId="18693BFF" w:rsidR="007C08F6" w:rsidRPr="00C30BB4" w:rsidRDefault="007C08F6"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r w:rsidR="000F0321" w:rsidRPr="00C30BB4">
        <w:rPr>
          <w:rFonts w:cstheme="minorHAnsi"/>
          <w:b/>
          <w:sz w:val="18"/>
          <w:szCs w:val="18"/>
          <w:lang w:val="en-GB"/>
        </w:rPr>
        <w:t xml:space="preserve">85.  — </w:t>
      </w:r>
      <w:r w:rsidR="000F0321" w:rsidRPr="00C30BB4">
        <w:rPr>
          <w:rFonts w:cstheme="minorHAnsi"/>
          <w:b/>
          <w:sz w:val="18"/>
          <w:szCs w:val="18"/>
          <w:lang w:val="el-GR"/>
        </w:rPr>
        <w:t>πάντες</w:t>
      </w:r>
      <w:r w:rsidR="000F0321" w:rsidRPr="00C30BB4">
        <w:rPr>
          <w:rFonts w:cstheme="minorHAnsi"/>
          <w:b/>
          <w:sz w:val="18"/>
          <w:szCs w:val="18"/>
          <w:lang w:val="en-GB"/>
        </w:rPr>
        <w:t xml:space="preserve"> </w:t>
      </w:r>
      <w:proofErr w:type="spellStart"/>
      <w:r w:rsidR="000F0321" w:rsidRPr="00C30BB4">
        <w:rPr>
          <w:rFonts w:cstheme="minorHAnsi"/>
          <w:b/>
          <w:sz w:val="18"/>
          <w:szCs w:val="18"/>
          <w:lang w:val="el-GR"/>
        </w:rPr>
        <w:t>ἐς</w:t>
      </w:r>
      <w:proofErr w:type="spellEnd"/>
      <w:r w:rsidR="000F0321" w:rsidRPr="00C30BB4">
        <w:rPr>
          <w:rFonts w:cstheme="minorHAnsi"/>
          <w:b/>
          <w:sz w:val="18"/>
          <w:szCs w:val="18"/>
          <w:lang w:val="en-GB"/>
        </w:rPr>
        <w:t xml:space="preserve"> </w:t>
      </w:r>
      <w:proofErr w:type="spellStart"/>
      <w:r w:rsidR="000F0321" w:rsidRPr="00C30BB4">
        <w:rPr>
          <w:rFonts w:cstheme="minorHAnsi"/>
          <w:b/>
          <w:sz w:val="18"/>
          <w:szCs w:val="18"/>
          <w:lang w:val="el-GR"/>
        </w:rPr>
        <w:t>αὐτὸν</w:t>
      </w:r>
      <w:proofErr w:type="spellEnd"/>
      <w:r w:rsidR="000F0321" w:rsidRPr="00C30BB4">
        <w:rPr>
          <w:rFonts w:cstheme="minorHAnsi"/>
          <w:b/>
          <w:sz w:val="18"/>
          <w:szCs w:val="18"/>
          <w:lang w:val="en-GB"/>
        </w:rPr>
        <w:t xml:space="preserve"> </w:t>
      </w:r>
      <w:proofErr w:type="spellStart"/>
      <w:r w:rsidR="000F0321" w:rsidRPr="00C30BB4">
        <w:rPr>
          <w:rFonts w:cstheme="minorHAnsi"/>
          <w:b/>
          <w:sz w:val="18"/>
          <w:szCs w:val="18"/>
          <w:lang w:val="el-GR"/>
        </w:rPr>
        <w:t>ὁρῶσι</w:t>
      </w:r>
      <w:proofErr w:type="spellEnd"/>
      <w:r w:rsidR="000F0321" w:rsidRPr="00C30BB4">
        <w:rPr>
          <w:rFonts w:cstheme="minorHAnsi"/>
          <w:b/>
          <w:sz w:val="18"/>
          <w:szCs w:val="18"/>
          <w:lang w:val="en-GB"/>
        </w:rPr>
        <w:t xml:space="preserve"> </w:t>
      </w:r>
      <w:proofErr w:type="gramStart"/>
      <w:r w:rsidR="000F0321" w:rsidRPr="00C30BB4">
        <w:rPr>
          <w:rFonts w:cstheme="minorHAnsi"/>
          <w:b/>
          <w:sz w:val="18"/>
          <w:szCs w:val="18"/>
          <w:lang w:val="el-GR"/>
        </w:rPr>
        <w:t>διακρίνοντα</w:t>
      </w:r>
      <w:r w:rsidR="000F0321" w:rsidRPr="00C30BB4">
        <w:rPr>
          <w:rFonts w:cstheme="minorHAnsi"/>
          <w:b/>
          <w:sz w:val="18"/>
          <w:szCs w:val="18"/>
          <w:lang w:val="en-GB"/>
        </w:rPr>
        <w:t xml:space="preserve">  </w:t>
      </w:r>
      <w:proofErr w:type="spellStart"/>
      <w:r w:rsidR="000F0321" w:rsidRPr="00C30BB4">
        <w:rPr>
          <w:rFonts w:cstheme="minorHAnsi"/>
          <w:b/>
          <w:sz w:val="18"/>
          <w:szCs w:val="18"/>
          <w:lang w:val="el-GR"/>
        </w:rPr>
        <w:t>θέμιστας</w:t>
      </w:r>
      <w:proofErr w:type="spellEnd"/>
      <w:proofErr w:type="gramEnd"/>
      <w:r w:rsidR="000F0321" w:rsidRPr="00C30BB4">
        <w:rPr>
          <w:rFonts w:cstheme="minorHAnsi"/>
          <w:b/>
          <w:sz w:val="18"/>
          <w:szCs w:val="18"/>
          <w:lang w:val="en-GB"/>
        </w:rPr>
        <w:t xml:space="preserve">  </w:t>
      </w:r>
      <w:proofErr w:type="gramStart"/>
      <w:r w:rsidR="000F0321" w:rsidRPr="00C30BB4">
        <w:rPr>
          <w:rFonts w:cstheme="minorHAnsi"/>
          <w:b/>
          <w:sz w:val="18"/>
          <w:szCs w:val="18"/>
          <w:lang w:val="en-GB"/>
        </w:rPr>
        <w:t>—</w:t>
      </w:r>
      <w:r w:rsidR="000F0321" w:rsidRPr="00C30BB4">
        <w:rPr>
          <w:rFonts w:cstheme="minorHAnsi"/>
          <w:sz w:val="18"/>
          <w:szCs w:val="18"/>
          <w:lang w:val="en-GB"/>
        </w:rPr>
        <w:t xml:space="preserve">  </w:t>
      </w:r>
      <w:proofErr w:type="spellStart"/>
      <w:r w:rsidR="000F0321" w:rsidRPr="00C30BB4">
        <w:rPr>
          <w:rFonts w:cstheme="minorHAnsi"/>
          <w:b/>
          <w:color w:val="C00000"/>
          <w:sz w:val="18"/>
          <w:szCs w:val="18"/>
          <w:lang w:val="el-GR"/>
        </w:rPr>
        <w:t>Ὁ</w:t>
      </w:r>
      <w:r w:rsidR="000F0321" w:rsidRPr="00C30BB4">
        <w:rPr>
          <w:rFonts w:cstheme="minorHAnsi"/>
          <w:b/>
          <w:sz w:val="18"/>
          <w:szCs w:val="18"/>
          <w:lang w:val="el-GR"/>
        </w:rPr>
        <w:t>ράω</w:t>
      </w:r>
      <w:proofErr w:type="spellEnd"/>
      <w:proofErr w:type="gramEnd"/>
      <w:r w:rsidR="00C30BB4" w:rsidRPr="00C30BB4">
        <w:rPr>
          <w:rFonts w:cstheme="minorHAnsi"/>
          <w:sz w:val="18"/>
          <w:szCs w:val="18"/>
          <w:lang w:val="en-GB"/>
        </w:rPr>
        <w:t xml:space="preserve"> </w:t>
      </w:r>
      <w:proofErr w:type="gramStart"/>
      <w:r w:rsidR="000F0321" w:rsidRPr="00C30BB4">
        <w:rPr>
          <w:rFonts w:cstheme="minorHAnsi"/>
          <w:b/>
          <w:sz w:val="18"/>
          <w:szCs w:val="18"/>
          <w:lang w:val="en-GB"/>
        </w:rPr>
        <w:t>—[</w:t>
      </w:r>
      <w:proofErr w:type="spellStart"/>
      <w:r w:rsidR="000F0321" w:rsidRPr="00C30BB4">
        <w:rPr>
          <w:rFonts w:cstheme="minorHAnsi"/>
          <w:i/>
          <w:sz w:val="18"/>
          <w:szCs w:val="18"/>
          <w:lang w:val="en-GB"/>
        </w:rPr>
        <w:t>Impft</w:t>
      </w:r>
      <w:proofErr w:type="spellEnd"/>
      <w:r w:rsidR="00C30BB4" w:rsidRPr="00C30BB4">
        <w:rPr>
          <w:rFonts w:cstheme="minorHAnsi"/>
          <w:sz w:val="18"/>
          <w:szCs w:val="18"/>
          <w:lang w:val="en-GB"/>
        </w:rPr>
        <w:t xml:space="preserve"> </w:t>
      </w:r>
      <w:r w:rsidR="000F0321" w:rsidRPr="00C30BB4">
        <w:rPr>
          <w:rFonts w:cstheme="minorHAnsi"/>
          <w:sz w:val="18"/>
          <w:szCs w:val="18"/>
          <w:lang w:val="en-GB"/>
        </w:rPr>
        <w:t>:</w:t>
      </w:r>
      <w:proofErr w:type="gramEnd"/>
      <w:r w:rsidR="000F0321" w:rsidRPr="00C30BB4">
        <w:rPr>
          <w:rFonts w:cstheme="minorHAnsi"/>
          <w:sz w:val="18"/>
          <w:szCs w:val="18"/>
          <w:lang w:val="en-GB"/>
        </w:rPr>
        <w:t xml:space="preserve"> </w:t>
      </w:r>
      <w:proofErr w:type="spellStart"/>
      <w:proofErr w:type="gramStart"/>
      <w:r w:rsidR="000F0321" w:rsidRPr="00C30BB4">
        <w:rPr>
          <w:rFonts w:cstheme="minorHAnsi"/>
          <w:b/>
          <w:bCs/>
          <w:sz w:val="18"/>
          <w:szCs w:val="18"/>
          <w:lang w:val="el-GR"/>
        </w:rPr>
        <w:t>ἑώρων</w:t>
      </w:r>
      <w:proofErr w:type="spellEnd"/>
      <w:r w:rsidR="00C30BB4" w:rsidRPr="00C30BB4">
        <w:rPr>
          <w:rFonts w:cstheme="minorHAnsi"/>
          <w:b/>
          <w:bCs/>
          <w:sz w:val="18"/>
          <w:szCs w:val="18"/>
          <w:lang w:val="en-GB"/>
        </w:rPr>
        <w:t xml:space="preserve"> </w:t>
      </w:r>
      <w:r w:rsidR="000F0321" w:rsidRPr="00C30BB4">
        <w:rPr>
          <w:rFonts w:cstheme="minorHAnsi"/>
          <w:b/>
          <w:bCs/>
          <w:sz w:val="18"/>
          <w:szCs w:val="18"/>
          <w:lang w:val="en-GB"/>
        </w:rPr>
        <w:t>;</w:t>
      </w:r>
      <w:proofErr w:type="gramEnd"/>
      <w:r w:rsidR="000F0321" w:rsidRPr="00C30BB4">
        <w:rPr>
          <w:rFonts w:cstheme="minorHAnsi"/>
          <w:b/>
          <w:bCs/>
          <w:sz w:val="18"/>
          <w:szCs w:val="18"/>
          <w:lang w:val="en-GB"/>
        </w:rPr>
        <w:t xml:space="preserve"> </w:t>
      </w:r>
      <w:r w:rsidR="000F0321" w:rsidRPr="00C30BB4">
        <w:rPr>
          <w:rFonts w:cstheme="minorHAnsi"/>
          <w:b/>
          <w:bCs/>
          <w:i/>
          <w:sz w:val="18"/>
          <w:szCs w:val="18"/>
          <w:lang w:val="en-GB"/>
        </w:rPr>
        <w:t>fut.:</w:t>
      </w:r>
      <w:r w:rsidR="000F0321" w:rsidRPr="00C30BB4">
        <w:rPr>
          <w:rFonts w:cstheme="minorHAnsi"/>
          <w:sz w:val="18"/>
          <w:szCs w:val="18"/>
          <w:lang w:val="en-GB"/>
        </w:rPr>
        <w:t xml:space="preserve"> </w:t>
      </w:r>
      <w:proofErr w:type="spellStart"/>
      <w:proofErr w:type="gramStart"/>
      <w:r w:rsidR="000F0321" w:rsidRPr="00C30BB4">
        <w:rPr>
          <w:rFonts w:cstheme="minorHAnsi"/>
          <w:sz w:val="18"/>
          <w:szCs w:val="18"/>
          <w:lang w:val="el-GR"/>
        </w:rPr>
        <w:t>ὄψομαι</w:t>
      </w:r>
      <w:proofErr w:type="spellEnd"/>
      <w:r w:rsidR="00C30BB4" w:rsidRPr="00C30BB4">
        <w:rPr>
          <w:rFonts w:cstheme="minorHAnsi"/>
          <w:sz w:val="18"/>
          <w:szCs w:val="18"/>
          <w:lang w:val="en-GB"/>
        </w:rPr>
        <w:t xml:space="preserve"> </w:t>
      </w:r>
      <w:r w:rsidR="000F0321" w:rsidRPr="00C30BB4">
        <w:rPr>
          <w:rFonts w:cstheme="minorHAnsi"/>
          <w:sz w:val="18"/>
          <w:szCs w:val="18"/>
          <w:lang w:val="en-GB"/>
        </w:rPr>
        <w:t>;</w:t>
      </w:r>
      <w:proofErr w:type="gramEnd"/>
      <w:r w:rsidR="000F0321" w:rsidRPr="00C30BB4">
        <w:rPr>
          <w:rFonts w:cstheme="minorHAnsi"/>
          <w:sz w:val="18"/>
          <w:szCs w:val="18"/>
          <w:lang w:val="en-GB"/>
        </w:rPr>
        <w:t xml:space="preserve">  </w:t>
      </w:r>
      <w:r w:rsidR="000F0321" w:rsidRPr="00C30BB4">
        <w:rPr>
          <w:rFonts w:cstheme="minorHAnsi"/>
          <w:i/>
          <w:sz w:val="18"/>
          <w:szCs w:val="18"/>
          <w:lang w:val="en-GB"/>
        </w:rPr>
        <w:t>aor.</w:t>
      </w:r>
      <w:r w:rsidR="000F0321" w:rsidRPr="00C30BB4">
        <w:rPr>
          <w:rFonts w:cstheme="minorHAnsi"/>
          <w:sz w:val="18"/>
          <w:szCs w:val="18"/>
          <w:lang w:val="en-GB"/>
        </w:rPr>
        <w:t xml:space="preserve">: </w:t>
      </w:r>
      <w:proofErr w:type="spellStart"/>
      <w:proofErr w:type="gramStart"/>
      <w:r w:rsidR="000F0321" w:rsidRPr="00C30BB4">
        <w:rPr>
          <w:rFonts w:cstheme="minorHAnsi"/>
          <w:sz w:val="18"/>
          <w:szCs w:val="18"/>
          <w:lang w:val="el-GR"/>
        </w:rPr>
        <w:t>εἶδον</w:t>
      </w:r>
      <w:proofErr w:type="spellEnd"/>
      <w:r w:rsidR="000F0321" w:rsidRPr="00C30BB4">
        <w:rPr>
          <w:rFonts w:cstheme="minorHAnsi"/>
          <w:sz w:val="18"/>
          <w:szCs w:val="18"/>
          <w:lang w:val="en-GB"/>
        </w:rPr>
        <w:t>(</w:t>
      </w:r>
      <w:proofErr w:type="gramEnd"/>
      <w:r w:rsidR="000F0321" w:rsidRPr="00C30BB4">
        <w:rPr>
          <w:rFonts w:ascii="Cambria Math" w:hAnsi="Cambria Math" w:cs="Cambria Math"/>
          <w:sz w:val="18"/>
          <w:szCs w:val="18"/>
          <w:lang w:val="en-GB"/>
        </w:rPr>
        <w:t>⇒</w:t>
      </w:r>
      <w:r w:rsidR="000F0321" w:rsidRPr="00C30BB4">
        <w:rPr>
          <w:rFonts w:cstheme="minorHAnsi"/>
          <w:sz w:val="18"/>
          <w:szCs w:val="18"/>
          <w:lang w:val="en-GB"/>
        </w:rPr>
        <w:t xml:space="preserve"> inf. aor.: </w:t>
      </w:r>
      <w:proofErr w:type="spellStart"/>
      <w:r w:rsidR="000F0321" w:rsidRPr="00C30BB4">
        <w:rPr>
          <w:rFonts w:cstheme="minorHAnsi"/>
          <w:b/>
          <w:sz w:val="18"/>
          <w:szCs w:val="18"/>
          <w:lang w:val="el-GR"/>
        </w:rPr>
        <w:t>ἰδεῖν</w:t>
      </w:r>
      <w:proofErr w:type="spellEnd"/>
      <w:proofErr w:type="gramStart"/>
      <w:r w:rsidR="000F0321" w:rsidRPr="00C30BB4">
        <w:rPr>
          <w:rFonts w:cstheme="minorHAnsi"/>
          <w:b/>
          <w:sz w:val="18"/>
          <w:szCs w:val="18"/>
          <w:lang w:val="en-GB"/>
        </w:rPr>
        <w:t>)</w:t>
      </w:r>
      <w:r w:rsidR="00C30BB4" w:rsidRPr="00C30BB4">
        <w:rPr>
          <w:rFonts w:cstheme="minorHAnsi"/>
          <w:b/>
          <w:sz w:val="18"/>
          <w:szCs w:val="18"/>
          <w:lang w:val="en-GB"/>
        </w:rPr>
        <w:t xml:space="preserve"> </w:t>
      </w:r>
      <w:r w:rsidR="000F0321" w:rsidRPr="00C30BB4">
        <w:rPr>
          <w:rFonts w:cstheme="minorHAnsi"/>
          <w:b/>
          <w:sz w:val="18"/>
          <w:szCs w:val="18"/>
          <w:lang w:val="en-GB"/>
        </w:rPr>
        <w:t>;</w:t>
      </w:r>
      <w:proofErr w:type="gramEnd"/>
      <w:r w:rsidR="000F0321" w:rsidRPr="00C30BB4">
        <w:rPr>
          <w:rFonts w:cstheme="minorHAnsi"/>
          <w:b/>
          <w:sz w:val="18"/>
          <w:szCs w:val="18"/>
          <w:lang w:val="en-GB"/>
        </w:rPr>
        <w:t xml:space="preserve"> </w:t>
      </w:r>
      <w:proofErr w:type="spellStart"/>
      <w:r w:rsidR="000F0321" w:rsidRPr="00C30BB4">
        <w:rPr>
          <w:rFonts w:cstheme="minorHAnsi"/>
          <w:b/>
          <w:i/>
          <w:sz w:val="18"/>
          <w:szCs w:val="18"/>
          <w:lang w:val="en-GB"/>
        </w:rPr>
        <w:t>pft</w:t>
      </w:r>
      <w:proofErr w:type="spellEnd"/>
      <w:r w:rsidR="000F0321" w:rsidRPr="00C30BB4">
        <w:rPr>
          <w:rFonts w:cstheme="minorHAnsi"/>
          <w:b/>
          <w:sz w:val="18"/>
          <w:szCs w:val="18"/>
          <w:lang w:val="en-GB"/>
        </w:rPr>
        <w:t xml:space="preserve">.: </w:t>
      </w:r>
      <w:proofErr w:type="spellStart"/>
      <w:proofErr w:type="gramStart"/>
      <w:r w:rsidR="000F0321" w:rsidRPr="00C30BB4">
        <w:rPr>
          <w:rFonts w:cstheme="minorHAnsi"/>
          <w:sz w:val="18"/>
          <w:szCs w:val="18"/>
          <w:lang w:val="el-GR"/>
        </w:rPr>
        <w:t>ἑόρακα</w:t>
      </w:r>
      <w:proofErr w:type="spellEnd"/>
      <w:r w:rsidR="00C30BB4" w:rsidRPr="00C30BB4">
        <w:rPr>
          <w:rFonts w:cstheme="minorHAnsi"/>
          <w:sz w:val="18"/>
          <w:szCs w:val="18"/>
          <w:lang w:val="en-GB"/>
        </w:rPr>
        <w:t xml:space="preserve"> </w:t>
      </w:r>
      <w:r w:rsidR="000F0321" w:rsidRPr="00C30BB4">
        <w:rPr>
          <w:rFonts w:cstheme="minorHAnsi"/>
          <w:b/>
          <w:sz w:val="18"/>
          <w:szCs w:val="18"/>
          <w:lang w:val="en-GB"/>
        </w:rPr>
        <w:t>]</w:t>
      </w:r>
      <w:proofErr w:type="gramEnd"/>
      <w:r w:rsidR="000F0321" w:rsidRPr="00C30BB4">
        <w:rPr>
          <w:rFonts w:cstheme="minorHAnsi"/>
          <w:b/>
          <w:sz w:val="18"/>
          <w:szCs w:val="18"/>
          <w:lang w:val="en-GB"/>
        </w:rPr>
        <w:t>—:</w:t>
      </w:r>
      <w:r w:rsidR="000F0321" w:rsidRPr="00C30BB4">
        <w:rPr>
          <w:rFonts w:cstheme="minorHAnsi"/>
          <w:sz w:val="18"/>
          <w:szCs w:val="18"/>
          <w:lang w:val="en-GB"/>
        </w:rPr>
        <w:t xml:space="preserve">   tr et </w:t>
      </w:r>
      <w:proofErr w:type="gramStart"/>
      <w:r w:rsidR="000F0321" w:rsidRPr="00C30BB4">
        <w:rPr>
          <w:rFonts w:cstheme="minorHAnsi"/>
          <w:sz w:val="18"/>
          <w:szCs w:val="18"/>
          <w:lang w:val="en-GB"/>
        </w:rPr>
        <w:t>intr.</w:t>
      </w:r>
      <w:r w:rsidR="00C30BB4" w:rsidRPr="00C30BB4">
        <w:rPr>
          <w:rFonts w:cstheme="minorHAnsi"/>
          <w:sz w:val="18"/>
          <w:szCs w:val="18"/>
          <w:lang w:val="en-GB"/>
        </w:rPr>
        <w:t xml:space="preserve"> </w:t>
      </w:r>
      <w:r w:rsidR="000F0321" w:rsidRPr="00C30BB4">
        <w:rPr>
          <w:rFonts w:cstheme="minorHAnsi"/>
          <w:sz w:val="18"/>
          <w:szCs w:val="18"/>
          <w:lang w:val="en-GB"/>
        </w:rPr>
        <w:t>:</w:t>
      </w:r>
      <w:proofErr w:type="gramEnd"/>
      <w:r w:rsidR="000F0321" w:rsidRPr="00C30BB4">
        <w:rPr>
          <w:rFonts w:cstheme="minorHAnsi"/>
          <w:sz w:val="18"/>
          <w:szCs w:val="18"/>
          <w:lang w:val="en-GB"/>
        </w:rPr>
        <w:t xml:space="preserve"> -</w:t>
      </w:r>
      <w:r w:rsidR="000F0321" w:rsidRPr="00C30BB4">
        <w:rPr>
          <w:rFonts w:cstheme="minorHAnsi"/>
          <w:b/>
          <w:sz w:val="18"/>
          <w:szCs w:val="18"/>
          <w:lang w:val="en-GB"/>
        </w:rPr>
        <w:t>1)</w:t>
      </w:r>
      <w:r w:rsidR="000F0321" w:rsidRPr="00C30BB4">
        <w:rPr>
          <w:rFonts w:cstheme="minorHAnsi"/>
          <w:sz w:val="18"/>
          <w:szCs w:val="18"/>
          <w:lang w:val="en-GB"/>
        </w:rPr>
        <w:t xml:space="preserve"> </w:t>
      </w:r>
      <w:proofErr w:type="spellStart"/>
      <w:r w:rsidR="000F0321" w:rsidRPr="00C30BB4">
        <w:rPr>
          <w:rFonts w:cstheme="minorHAnsi"/>
          <w:sz w:val="18"/>
          <w:szCs w:val="18"/>
          <w:lang w:val="en-GB"/>
        </w:rPr>
        <w:t>avoir</w:t>
      </w:r>
      <w:proofErr w:type="spellEnd"/>
      <w:r w:rsidR="000F0321" w:rsidRPr="00C30BB4">
        <w:rPr>
          <w:rFonts w:cstheme="minorHAnsi"/>
          <w:sz w:val="18"/>
          <w:szCs w:val="18"/>
          <w:lang w:val="en-GB"/>
        </w:rPr>
        <w:t xml:space="preserve"> des </w:t>
      </w:r>
      <w:proofErr w:type="spellStart"/>
      <w:r w:rsidR="000F0321" w:rsidRPr="00C30BB4">
        <w:rPr>
          <w:rFonts w:cstheme="minorHAnsi"/>
          <w:sz w:val="18"/>
          <w:szCs w:val="18"/>
          <w:lang w:val="en-GB"/>
        </w:rPr>
        <w:t>yeux</w:t>
      </w:r>
      <w:proofErr w:type="spellEnd"/>
      <w:r w:rsidR="000F0321" w:rsidRPr="00C30BB4">
        <w:rPr>
          <w:rFonts w:cstheme="minorHAnsi"/>
          <w:sz w:val="18"/>
          <w:szCs w:val="18"/>
          <w:lang w:val="en-GB"/>
        </w:rPr>
        <w:t xml:space="preserve">, </w:t>
      </w:r>
      <w:proofErr w:type="spellStart"/>
      <w:r w:rsidR="000F0321" w:rsidRPr="00C30BB4">
        <w:rPr>
          <w:rFonts w:cstheme="minorHAnsi"/>
          <w:sz w:val="18"/>
          <w:szCs w:val="18"/>
          <w:lang w:val="en-GB"/>
        </w:rPr>
        <w:t>être</w:t>
      </w:r>
      <w:proofErr w:type="spellEnd"/>
      <w:r w:rsidR="000F0321" w:rsidRPr="00C30BB4">
        <w:rPr>
          <w:rFonts w:cstheme="minorHAnsi"/>
          <w:sz w:val="18"/>
          <w:szCs w:val="18"/>
          <w:lang w:val="en-GB"/>
        </w:rPr>
        <w:t xml:space="preserve"> </w:t>
      </w:r>
      <w:proofErr w:type="spellStart"/>
      <w:proofErr w:type="gramStart"/>
      <w:r w:rsidR="000F0321" w:rsidRPr="00C30BB4">
        <w:rPr>
          <w:rFonts w:cstheme="minorHAnsi"/>
          <w:sz w:val="18"/>
          <w:szCs w:val="18"/>
          <w:lang w:val="en-GB"/>
        </w:rPr>
        <w:t>voyant</w:t>
      </w:r>
      <w:proofErr w:type="spellEnd"/>
      <w:r w:rsidR="00C30BB4" w:rsidRPr="00C30BB4">
        <w:rPr>
          <w:rFonts w:cstheme="minorHAnsi"/>
          <w:sz w:val="18"/>
          <w:szCs w:val="18"/>
          <w:lang w:val="en-GB"/>
        </w:rPr>
        <w:t xml:space="preserve"> </w:t>
      </w:r>
      <w:r w:rsidR="000F0321" w:rsidRPr="00C30BB4">
        <w:rPr>
          <w:rFonts w:cstheme="minorHAnsi"/>
          <w:sz w:val="18"/>
          <w:szCs w:val="18"/>
          <w:lang w:val="en-GB"/>
        </w:rPr>
        <w:t>;</w:t>
      </w:r>
      <w:proofErr w:type="gramEnd"/>
      <w:r w:rsidR="000F0321" w:rsidRPr="00C30BB4">
        <w:rPr>
          <w:rFonts w:cstheme="minorHAnsi"/>
          <w:sz w:val="18"/>
          <w:szCs w:val="18"/>
          <w:lang w:val="en-GB"/>
        </w:rPr>
        <w:t xml:space="preserve"> </w:t>
      </w:r>
      <w:r w:rsidR="000F0321" w:rsidRPr="00C30BB4">
        <w:rPr>
          <w:rFonts w:cstheme="minorHAnsi"/>
          <w:b/>
          <w:sz w:val="18"/>
          <w:szCs w:val="18"/>
          <w:lang w:val="en-GB"/>
        </w:rPr>
        <w:t>-2)</w:t>
      </w:r>
      <w:r w:rsidR="000F0321" w:rsidRPr="00C30BB4">
        <w:rPr>
          <w:rFonts w:cstheme="minorHAnsi"/>
          <w:sz w:val="18"/>
          <w:szCs w:val="18"/>
          <w:lang w:val="en-GB"/>
        </w:rPr>
        <w:t xml:space="preserve"> fixer les </w:t>
      </w:r>
      <w:proofErr w:type="spellStart"/>
      <w:r w:rsidR="000F0321" w:rsidRPr="00C30BB4">
        <w:rPr>
          <w:rFonts w:cstheme="minorHAnsi"/>
          <w:sz w:val="18"/>
          <w:szCs w:val="18"/>
          <w:lang w:val="en-GB"/>
        </w:rPr>
        <w:t>yeux</w:t>
      </w:r>
      <w:proofErr w:type="spellEnd"/>
      <w:r w:rsidR="000F0321" w:rsidRPr="00C30BB4">
        <w:rPr>
          <w:rFonts w:cstheme="minorHAnsi"/>
          <w:sz w:val="18"/>
          <w:szCs w:val="18"/>
          <w:lang w:val="en-GB"/>
        </w:rPr>
        <w:t xml:space="preserve">, porter </w:t>
      </w:r>
      <w:proofErr w:type="spellStart"/>
      <w:r w:rsidR="000F0321" w:rsidRPr="00C30BB4">
        <w:rPr>
          <w:rFonts w:cstheme="minorHAnsi"/>
          <w:sz w:val="18"/>
          <w:szCs w:val="18"/>
          <w:lang w:val="en-GB"/>
        </w:rPr>
        <w:t>ses</w:t>
      </w:r>
      <w:proofErr w:type="spellEnd"/>
      <w:r w:rsidR="000F0321" w:rsidRPr="00C30BB4">
        <w:rPr>
          <w:rFonts w:cstheme="minorHAnsi"/>
          <w:sz w:val="18"/>
          <w:szCs w:val="18"/>
          <w:lang w:val="en-GB"/>
        </w:rPr>
        <w:t xml:space="preserve"> regards (sur, </w:t>
      </w:r>
      <w:proofErr w:type="spellStart"/>
      <w:proofErr w:type="gramStart"/>
      <w:r w:rsidR="000F0321" w:rsidRPr="00C30BB4">
        <w:rPr>
          <w:rFonts w:cstheme="minorHAnsi"/>
          <w:sz w:val="18"/>
          <w:szCs w:val="18"/>
          <w:lang w:val="en-GB"/>
        </w:rPr>
        <w:t>vers</w:t>
      </w:r>
      <w:proofErr w:type="spellEnd"/>
      <w:r w:rsidR="00C30BB4" w:rsidRPr="00C30BB4">
        <w:rPr>
          <w:rFonts w:cstheme="minorHAnsi"/>
          <w:sz w:val="18"/>
          <w:szCs w:val="18"/>
          <w:lang w:val="en-GB"/>
        </w:rPr>
        <w:t xml:space="preserve"> </w:t>
      </w:r>
      <w:r w:rsidR="000F0321" w:rsidRPr="00C30BB4">
        <w:rPr>
          <w:rFonts w:cstheme="minorHAnsi"/>
          <w:sz w:val="18"/>
          <w:szCs w:val="18"/>
          <w:lang w:val="en-GB"/>
        </w:rPr>
        <w:t>:</w:t>
      </w:r>
      <w:proofErr w:type="gramEnd"/>
      <w:r w:rsidR="000F0321" w:rsidRPr="00C30BB4">
        <w:rPr>
          <w:rFonts w:cstheme="minorHAnsi"/>
          <w:sz w:val="18"/>
          <w:szCs w:val="18"/>
          <w:lang w:val="en-GB"/>
        </w:rPr>
        <w:t xml:space="preserve"> </w:t>
      </w:r>
      <w:proofErr w:type="spellStart"/>
      <w:r w:rsidR="000F0321" w:rsidRPr="00C30BB4">
        <w:rPr>
          <w:rFonts w:cstheme="minorHAnsi"/>
          <w:sz w:val="18"/>
          <w:szCs w:val="18"/>
          <w:lang w:val="el-GR"/>
        </w:rPr>
        <w:t>εἰς</w:t>
      </w:r>
      <w:proofErr w:type="spellEnd"/>
      <w:r w:rsidR="000F0321" w:rsidRPr="00C30BB4">
        <w:rPr>
          <w:rFonts w:cstheme="minorHAnsi"/>
          <w:sz w:val="18"/>
          <w:szCs w:val="18"/>
          <w:lang w:val="en-GB"/>
        </w:rPr>
        <w:t xml:space="preserve"> +</w:t>
      </w:r>
      <w:proofErr w:type="spellStart"/>
      <w:proofErr w:type="gramStart"/>
      <w:r w:rsidR="000F0321" w:rsidRPr="00C30BB4">
        <w:rPr>
          <w:rFonts w:cstheme="minorHAnsi"/>
          <w:sz w:val="18"/>
          <w:szCs w:val="18"/>
          <w:lang w:val="en-GB"/>
        </w:rPr>
        <w:t>acc</w:t>
      </w:r>
      <w:proofErr w:type="spellEnd"/>
      <w:r w:rsidR="00C30BB4" w:rsidRPr="00C30BB4">
        <w:rPr>
          <w:rFonts w:cstheme="minorHAnsi"/>
          <w:sz w:val="18"/>
          <w:szCs w:val="18"/>
          <w:lang w:val="en-GB"/>
        </w:rPr>
        <w:t xml:space="preserve"> </w:t>
      </w:r>
      <w:r w:rsidR="000F0321" w:rsidRPr="00C30BB4">
        <w:rPr>
          <w:rFonts w:cstheme="minorHAnsi"/>
          <w:sz w:val="18"/>
          <w:szCs w:val="18"/>
          <w:lang w:val="en-GB"/>
        </w:rPr>
        <w:t>)</w:t>
      </w:r>
      <w:proofErr w:type="gramEnd"/>
      <w:r w:rsidR="000F0321" w:rsidRPr="00C30BB4">
        <w:rPr>
          <w:rFonts w:cstheme="minorHAnsi"/>
          <w:sz w:val="18"/>
          <w:szCs w:val="18"/>
          <w:lang w:val="en-GB"/>
        </w:rPr>
        <w:t xml:space="preserve">, </w:t>
      </w:r>
      <w:proofErr w:type="gramStart"/>
      <w:r w:rsidR="000F0321" w:rsidRPr="00C30BB4">
        <w:rPr>
          <w:rFonts w:cstheme="minorHAnsi"/>
          <w:sz w:val="18"/>
          <w:szCs w:val="18"/>
          <w:lang w:val="en-GB"/>
        </w:rPr>
        <w:t>observer</w:t>
      </w:r>
      <w:r w:rsidR="00C30BB4" w:rsidRPr="00C30BB4">
        <w:rPr>
          <w:rFonts w:cstheme="minorHAnsi"/>
          <w:sz w:val="18"/>
          <w:szCs w:val="18"/>
          <w:lang w:val="en-GB"/>
        </w:rPr>
        <w:t xml:space="preserve"> </w:t>
      </w:r>
      <w:r w:rsidR="000F0321" w:rsidRPr="00C30BB4">
        <w:rPr>
          <w:rFonts w:cstheme="minorHAnsi"/>
          <w:sz w:val="18"/>
          <w:szCs w:val="18"/>
          <w:lang w:val="en-GB"/>
        </w:rPr>
        <w:t>;</w:t>
      </w:r>
      <w:proofErr w:type="gramEnd"/>
      <w:r w:rsidR="000F0321" w:rsidRPr="00C30BB4">
        <w:rPr>
          <w:rFonts w:cstheme="minorHAnsi"/>
          <w:sz w:val="18"/>
          <w:szCs w:val="18"/>
          <w:lang w:val="en-GB"/>
        </w:rPr>
        <w:t xml:space="preserve"> </w:t>
      </w:r>
      <w:proofErr w:type="spellStart"/>
      <w:r w:rsidR="000F0321" w:rsidRPr="00C30BB4">
        <w:rPr>
          <w:rFonts w:cstheme="minorHAnsi"/>
          <w:sz w:val="18"/>
          <w:szCs w:val="18"/>
          <w:lang w:val="en-GB"/>
        </w:rPr>
        <w:t>voir</w:t>
      </w:r>
      <w:proofErr w:type="spellEnd"/>
      <w:r w:rsidR="000F0321" w:rsidRPr="00C30BB4">
        <w:rPr>
          <w:rFonts w:cstheme="minorHAnsi"/>
          <w:sz w:val="18"/>
          <w:szCs w:val="18"/>
          <w:lang w:val="en-GB"/>
        </w:rPr>
        <w:t xml:space="preserve">, </w:t>
      </w:r>
      <w:proofErr w:type="spellStart"/>
      <w:r w:rsidR="000F0321" w:rsidRPr="00C30BB4">
        <w:rPr>
          <w:rFonts w:cstheme="minorHAnsi"/>
          <w:sz w:val="18"/>
          <w:szCs w:val="18"/>
          <w:lang w:val="en-GB"/>
        </w:rPr>
        <w:t>regarder</w:t>
      </w:r>
      <w:proofErr w:type="spellEnd"/>
      <w:r w:rsidR="000F0321" w:rsidRPr="00C30BB4">
        <w:rPr>
          <w:rFonts w:cstheme="minorHAnsi"/>
          <w:sz w:val="18"/>
          <w:szCs w:val="18"/>
          <w:lang w:val="en-GB"/>
        </w:rPr>
        <w:t xml:space="preserve">.     </w:t>
      </w:r>
      <w:proofErr w:type="spellStart"/>
      <w:proofErr w:type="gramStart"/>
      <w:r w:rsidR="000F0321" w:rsidRPr="00C30BB4">
        <w:rPr>
          <w:rFonts w:cstheme="minorHAnsi"/>
          <w:b/>
          <w:color w:val="C00000"/>
          <w:sz w:val="18"/>
          <w:szCs w:val="18"/>
        </w:rPr>
        <w:t>Δ</w:t>
      </w:r>
      <w:r w:rsidR="000F0321" w:rsidRPr="00C30BB4">
        <w:rPr>
          <w:rFonts w:cstheme="minorHAnsi"/>
          <w:b/>
          <w:sz w:val="18"/>
          <w:szCs w:val="18"/>
        </w:rPr>
        <w:t>ι</w:t>
      </w:r>
      <w:proofErr w:type="spellEnd"/>
      <w:r w:rsidR="000F0321" w:rsidRPr="00C30BB4">
        <w:rPr>
          <w:rFonts w:cstheme="minorHAnsi"/>
          <w:b/>
          <w:sz w:val="18"/>
          <w:szCs w:val="18"/>
        </w:rPr>
        <w:t>α</w:t>
      </w:r>
      <w:proofErr w:type="spellStart"/>
      <w:r w:rsidR="000F0321" w:rsidRPr="00C30BB4">
        <w:rPr>
          <w:rFonts w:cstheme="minorHAnsi"/>
          <w:b/>
          <w:sz w:val="18"/>
          <w:szCs w:val="18"/>
        </w:rPr>
        <w:t>κρίνω</w:t>
      </w:r>
      <w:proofErr w:type="spellEnd"/>
      <w:r w:rsidR="000F0321" w:rsidRPr="00C30BB4">
        <w:rPr>
          <w:rFonts w:cstheme="minorHAnsi"/>
          <w:b/>
          <w:sz w:val="18"/>
          <w:szCs w:val="18"/>
        </w:rPr>
        <w:t xml:space="preserve"> </w:t>
      </w:r>
      <w:r w:rsidR="00C30BB4" w:rsidRPr="00C30BB4">
        <w:rPr>
          <w:rFonts w:cstheme="minorHAnsi"/>
          <w:sz w:val="18"/>
          <w:szCs w:val="18"/>
        </w:rPr>
        <w:t xml:space="preserve"> </w:t>
      </w:r>
      <w:r w:rsidR="000F0321" w:rsidRPr="00C30BB4">
        <w:rPr>
          <w:rFonts w:cstheme="minorHAnsi"/>
          <w:sz w:val="18"/>
          <w:szCs w:val="18"/>
        </w:rPr>
        <w:t>:</w:t>
      </w:r>
      <w:proofErr w:type="gramEnd"/>
      <w:r w:rsidR="000F0321" w:rsidRPr="00C30BB4">
        <w:rPr>
          <w:rFonts w:cstheme="minorHAnsi"/>
          <w:sz w:val="18"/>
          <w:szCs w:val="18"/>
        </w:rPr>
        <w:t xml:space="preserve"> séparer l'un de l'autre</w:t>
      </w:r>
      <w:r w:rsidR="00C30BB4" w:rsidRPr="00C30BB4">
        <w:rPr>
          <w:rFonts w:cstheme="minorHAnsi"/>
          <w:sz w:val="18"/>
          <w:szCs w:val="18"/>
        </w:rPr>
        <w:t xml:space="preserve"> </w:t>
      </w:r>
      <w:r w:rsidR="000F0321" w:rsidRPr="00C30BB4">
        <w:rPr>
          <w:rFonts w:cstheme="minorHAnsi"/>
          <w:sz w:val="18"/>
          <w:szCs w:val="18"/>
        </w:rPr>
        <w:t>; distinguer</w:t>
      </w:r>
      <w:r w:rsidR="00C30BB4" w:rsidRPr="00C30BB4">
        <w:rPr>
          <w:rFonts w:cstheme="minorHAnsi"/>
          <w:sz w:val="18"/>
          <w:szCs w:val="18"/>
        </w:rPr>
        <w:t xml:space="preserve"> </w:t>
      </w:r>
      <w:r w:rsidR="000F0321" w:rsidRPr="00C30BB4">
        <w:rPr>
          <w:rFonts w:cstheme="minorHAnsi"/>
          <w:sz w:val="18"/>
          <w:szCs w:val="18"/>
        </w:rPr>
        <w:t>; décider</w:t>
      </w:r>
      <w:r w:rsidR="00C30BB4" w:rsidRPr="00C30BB4">
        <w:rPr>
          <w:rFonts w:cstheme="minorHAnsi"/>
          <w:sz w:val="18"/>
          <w:szCs w:val="18"/>
        </w:rPr>
        <w:t xml:space="preserve"> </w:t>
      </w:r>
      <w:r w:rsidR="000F0321" w:rsidRPr="00C30BB4">
        <w:rPr>
          <w:rFonts w:cstheme="minorHAnsi"/>
          <w:sz w:val="18"/>
          <w:szCs w:val="18"/>
        </w:rPr>
        <w:t xml:space="preserve">; interpréter.       </w:t>
      </w:r>
      <w:proofErr w:type="spellStart"/>
      <w:r w:rsidR="000F0321" w:rsidRPr="00C30BB4">
        <w:rPr>
          <w:rFonts w:cstheme="minorHAnsi"/>
          <w:color w:val="C00000"/>
          <w:sz w:val="18"/>
          <w:szCs w:val="18"/>
        </w:rPr>
        <w:t>Θ</w:t>
      </w:r>
      <w:r w:rsidR="000F0321" w:rsidRPr="00C30BB4">
        <w:rPr>
          <w:rFonts w:cstheme="minorHAnsi"/>
          <w:b/>
          <w:sz w:val="18"/>
          <w:szCs w:val="18"/>
        </w:rPr>
        <w:t>έμις</w:t>
      </w:r>
      <w:proofErr w:type="spellEnd"/>
      <w:r w:rsidR="00C30BB4" w:rsidRPr="00C30BB4">
        <w:rPr>
          <w:rFonts w:cstheme="minorHAnsi"/>
          <w:b/>
          <w:sz w:val="18"/>
          <w:szCs w:val="18"/>
        </w:rPr>
        <w:t xml:space="preserve"> </w:t>
      </w:r>
      <w:r w:rsidR="000F0321" w:rsidRPr="00C30BB4">
        <w:rPr>
          <w:rFonts w:cstheme="minorHAnsi"/>
          <w:b/>
          <w:sz w:val="18"/>
          <w:szCs w:val="18"/>
        </w:rPr>
        <w:t xml:space="preserve">: I. </w:t>
      </w:r>
      <w:r w:rsidR="000F0321" w:rsidRPr="00C30BB4">
        <w:rPr>
          <w:rFonts w:cstheme="minorHAnsi"/>
          <w:sz w:val="18"/>
          <w:szCs w:val="18"/>
        </w:rPr>
        <w:t>(</w:t>
      </w:r>
      <w:proofErr w:type="spellStart"/>
      <w:r w:rsidR="000F0321" w:rsidRPr="00C30BB4">
        <w:rPr>
          <w:rFonts w:cstheme="minorHAnsi"/>
          <w:i/>
          <w:sz w:val="18"/>
          <w:szCs w:val="18"/>
        </w:rPr>
        <w:t>primit</w:t>
      </w:r>
      <w:proofErr w:type="spellEnd"/>
      <w:r w:rsidR="000F0321" w:rsidRPr="00C30BB4">
        <w:rPr>
          <w:rFonts w:cstheme="minorHAnsi"/>
          <w:sz w:val="18"/>
          <w:szCs w:val="18"/>
        </w:rPr>
        <w:t xml:space="preserve">. </w:t>
      </w:r>
      <w:proofErr w:type="gramStart"/>
      <w:r w:rsidR="000F0321" w:rsidRPr="00C30BB4">
        <w:rPr>
          <w:rFonts w:cstheme="minorHAnsi"/>
          <w:sz w:val="18"/>
          <w:szCs w:val="18"/>
        </w:rPr>
        <w:t>neutre</w:t>
      </w:r>
      <w:proofErr w:type="gramEnd"/>
      <w:r w:rsidR="000F0321" w:rsidRPr="00C30BB4">
        <w:rPr>
          <w:rFonts w:cstheme="minorHAnsi"/>
          <w:sz w:val="18"/>
          <w:szCs w:val="18"/>
        </w:rPr>
        <w:t xml:space="preserve"> et invariable)</w:t>
      </w:r>
      <w:r w:rsidR="00C30BB4" w:rsidRPr="00C30BB4">
        <w:rPr>
          <w:rFonts w:cstheme="minorHAnsi"/>
          <w:sz w:val="18"/>
          <w:szCs w:val="18"/>
        </w:rPr>
        <w:t xml:space="preserve"> </w:t>
      </w:r>
      <w:r w:rsidR="000F0321" w:rsidRPr="00C30BB4">
        <w:rPr>
          <w:rFonts w:cstheme="minorHAnsi"/>
          <w:sz w:val="18"/>
          <w:szCs w:val="18"/>
        </w:rPr>
        <w:t xml:space="preserve">; 1) </w:t>
      </w:r>
      <w:proofErr w:type="gramStart"/>
      <w:r w:rsidR="000F0321" w:rsidRPr="00C30BB4">
        <w:rPr>
          <w:rFonts w:cstheme="minorHAnsi"/>
          <w:sz w:val="18"/>
          <w:szCs w:val="18"/>
        </w:rPr>
        <w:t>loi  divine</w:t>
      </w:r>
      <w:proofErr w:type="gramEnd"/>
      <w:r w:rsidR="000F0321" w:rsidRPr="00C30BB4">
        <w:rPr>
          <w:rFonts w:cstheme="minorHAnsi"/>
          <w:sz w:val="18"/>
          <w:szCs w:val="18"/>
        </w:rPr>
        <w:t xml:space="preserve"> ou morale</w:t>
      </w:r>
      <w:r w:rsidR="00C30BB4" w:rsidRPr="00C30BB4">
        <w:rPr>
          <w:rFonts w:cstheme="minorHAnsi"/>
          <w:sz w:val="18"/>
          <w:szCs w:val="18"/>
        </w:rPr>
        <w:t xml:space="preserve"> </w:t>
      </w:r>
      <w:r w:rsidR="000F0321" w:rsidRPr="00C30BB4">
        <w:rPr>
          <w:rFonts w:cstheme="minorHAnsi"/>
          <w:sz w:val="18"/>
          <w:szCs w:val="18"/>
        </w:rPr>
        <w:t>; 2) règle, coutume</w:t>
      </w:r>
      <w:r w:rsidR="00C30BB4" w:rsidRPr="00C30BB4">
        <w:rPr>
          <w:rFonts w:cstheme="minorHAnsi"/>
          <w:sz w:val="18"/>
          <w:szCs w:val="18"/>
        </w:rPr>
        <w:t xml:space="preserve"> </w:t>
      </w:r>
      <w:r w:rsidR="000F0321" w:rsidRPr="00C30BB4">
        <w:rPr>
          <w:rFonts w:cstheme="minorHAnsi"/>
          <w:sz w:val="18"/>
          <w:szCs w:val="18"/>
        </w:rPr>
        <w:t>; 3) volonté des dieux, loi établie</w:t>
      </w:r>
      <w:r w:rsidR="00C30BB4" w:rsidRPr="00C30BB4">
        <w:rPr>
          <w:rFonts w:cstheme="minorHAnsi"/>
          <w:sz w:val="18"/>
          <w:szCs w:val="18"/>
        </w:rPr>
        <w:t xml:space="preserve"> </w:t>
      </w:r>
      <w:r w:rsidR="000F0321" w:rsidRPr="00C30BB4">
        <w:rPr>
          <w:rFonts w:cstheme="minorHAnsi"/>
          <w:sz w:val="18"/>
          <w:szCs w:val="18"/>
        </w:rPr>
        <w:t>; 4) pénalité, peine</w:t>
      </w:r>
      <w:r w:rsidR="00C30BB4" w:rsidRPr="00C30BB4">
        <w:rPr>
          <w:rFonts w:cstheme="minorHAnsi"/>
          <w:sz w:val="18"/>
          <w:szCs w:val="18"/>
        </w:rPr>
        <w:t xml:space="preserve"> </w:t>
      </w:r>
      <w:r w:rsidR="000F0321" w:rsidRPr="00C30BB4">
        <w:rPr>
          <w:rFonts w:cstheme="minorHAnsi"/>
          <w:sz w:val="18"/>
          <w:szCs w:val="18"/>
        </w:rPr>
        <w:t xml:space="preserve">; 5) </w:t>
      </w:r>
      <w:r w:rsidR="000F0321" w:rsidRPr="00C30BB4">
        <w:rPr>
          <w:rFonts w:cstheme="minorHAnsi"/>
          <w:b/>
          <w:sz w:val="18"/>
          <w:szCs w:val="18"/>
        </w:rPr>
        <w:t xml:space="preserve">f. pl.  </w:t>
      </w:r>
      <w:proofErr w:type="gramStart"/>
      <w:r w:rsidR="000F0321" w:rsidRPr="00C30BB4">
        <w:rPr>
          <w:rFonts w:cstheme="minorHAnsi"/>
          <w:b/>
          <w:sz w:val="18"/>
          <w:szCs w:val="18"/>
        </w:rPr>
        <w:t>αἰ</w:t>
      </w:r>
      <w:proofErr w:type="gramEnd"/>
      <w:r w:rsidR="000F0321" w:rsidRPr="00C30BB4">
        <w:rPr>
          <w:rFonts w:cstheme="minorHAnsi"/>
          <w:b/>
          <w:sz w:val="18"/>
          <w:szCs w:val="18"/>
        </w:rPr>
        <w:t xml:space="preserve"> </w:t>
      </w:r>
      <w:proofErr w:type="spellStart"/>
      <w:r w:rsidR="000F0321" w:rsidRPr="00C30BB4">
        <w:rPr>
          <w:rFonts w:cstheme="minorHAnsi"/>
          <w:b/>
          <w:sz w:val="18"/>
          <w:szCs w:val="18"/>
        </w:rPr>
        <w:t>θέμιστες</w:t>
      </w:r>
      <w:proofErr w:type="spellEnd"/>
      <w:r w:rsidR="00C30BB4" w:rsidRPr="00C30BB4">
        <w:rPr>
          <w:rFonts w:cstheme="minorHAnsi"/>
          <w:b/>
          <w:sz w:val="18"/>
          <w:szCs w:val="18"/>
        </w:rPr>
        <w:t xml:space="preserve"> </w:t>
      </w:r>
      <w:r w:rsidR="000F0321" w:rsidRPr="00C30BB4">
        <w:rPr>
          <w:rFonts w:cstheme="minorHAnsi"/>
          <w:b/>
          <w:sz w:val="18"/>
          <w:szCs w:val="18"/>
        </w:rPr>
        <w:t xml:space="preserve">: </w:t>
      </w:r>
      <w:r w:rsidR="000F0321" w:rsidRPr="00C30BB4">
        <w:rPr>
          <w:rFonts w:cstheme="minorHAnsi"/>
          <w:sz w:val="18"/>
          <w:szCs w:val="18"/>
        </w:rPr>
        <w:t xml:space="preserve"> décrets, volontés des dieux, oracles</w:t>
      </w:r>
      <w:r w:rsidR="00C30BB4" w:rsidRPr="00C30BB4">
        <w:rPr>
          <w:rFonts w:cstheme="minorHAnsi"/>
          <w:sz w:val="18"/>
          <w:szCs w:val="18"/>
        </w:rPr>
        <w:t xml:space="preserve"> </w:t>
      </w:r>
      <w:r w:rsidR="000F0321" w:rsidRPr="00C30BB4">
        <w:rPr>
          <w:rFonts w:cstheme="minorHAnsi"/>
          <w:sz w:val="18"/>
          <w:szCs w:val="18"/>
        </w:rPr>
        <w:t>; (Hom.) droits d'un chef</w:t>
      </w:r>
      <w:r w:rsidR="00C30BB4" w:rsidRPr="00C30BB4">
        <w:rPr>
          <w:rFonts w:cstheme="minorHAnsi"/>
          <w:sz w:val="18"/>
          <w:szCs w:val="18"/>
        </w:rPr>
        <w:t xml:space="preserve"> </w:t>
      </w:r>
      <w:r w:rsidR="000F0321" w:rsidRPr="00C30BB4">
        <w:rPr>
          <w:rFonts w:cstheme="minorHAnsi"/>
          <w:sz w:val="18"/>
          <w:szCs w:val="18"/>
        </w:rPr>
        <w:t>; impôts, tributs</w:t>
      </w:r>
      <w:r w:rsidR="00C30BB4" w:rsidRPr="00C30BB4">
        <w:rPr>
          <w:rFonts w:cstheme="minorHAnsi"/>
          <w:sz w:val="18"/>
          <w:szCs w:val="18"/>
        </w:rPr>
        <w:t xml:space="preserve"> </w:t>
      </w:r>
      <w:r w:rsidR="000F0321" w:rsidRPr="00C30BB4">
        <w:rPr>
          <w:rFonts w:cstheme="minorHAnsi"/>
          <w:sz w:val="18"/>
          <w:szCs w:val="18"/>
        </w:rPr>
        <w:t>; lois, arrêts</w:t>
      </w:r>
      <w:r w:rsidR="00C30BB4" w:rsidRPr="00C30BB4">
        <w:rPr>
          <w:rFonts w:cstheme="minorHAnsi"/>
          <w:sz w:val="18"/>
          <w:szCs w:val="18"/>
        </w:rPr>
        <w:t xml:space="preserve"> </w:t>
      </w:r>
      <w:r w:rsidR="000F0321" w:rsidRPr="00C30BB4">
        <w:rPr>
          <w:rFonts w:cstheme="minorHAnsi"/>
          <w:sz w:val="18"/>
          <w:szCs w:val="18"/>
        </w:rPr>
        <w:t xml:space="preserve">; procès. </w:t>
      </w:r>
      <w:r w:rsidR="00C30BB4" w:rsidRPr="00C30BB4">
        <w:rPr>
          <w:rFonts w:cstheme="minorHAnsi"/>
          <w:sz w:val="18"/>
          <w:szCs w:val="18"/>
        </w:rPr>
        <w:t xml:space="preserve"> </w:t>
      </w:r>
      <w:r w:rsidRPr="00C30BB4">
        <w:rPr>
          <w:rFonts w:cstheme="minorHAnsi"/>
          <w:b/>
          <w:sz w:val="18"/>
          <w:szCs w:val="18"/>
        </w:rPr>
        <w:t xml:space="preserve">    </w:t>
      </w:r>
    </w:p>
  </w:footnote>
  <w:footnote w:id="86">
    <w:p w14:paraId="5DB7165C" w14:textId="1436CA8B" w:rsidR="007C08F6" w:rsidRPr="00C30BB4" w:rsidRDefault="007C08F6"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ers</w:t>
      </w:r>
      <w:r w:rsidR="000F0321" w:rsidRPr="00C30BB4">
        <w:rPr>
          <w:rFonts w:cstheme="minorHAnsi"/>
          <w:b/>
          <w:sz w:val="18"/>
          <w:szCs w:val="18"/>
        </w:rPr>
        <w:t xml:space="preserve"> 86. –</w:t>
      </w:r>
      <w:proofErr w:type="spellStart"/>
      <w:r w:rsidR="000F0321" w:rsidRPr="00C30BB4">
        <w:rPr>
          <w:rFonts w:cstheme="minorHAnsi"/>
          <w:b/>
          <w:sz w:val="18"/>
          <w:szCs w:val="18"/>
          <w:lang w:val="el-GR"/>
        </w:rPr>
        <w:t>ἰθείῃσι</w:t>
      </w:r>
      <w:proofErr w:type="spellEnd"/>
      <w:r w:rsidR="000F0321" w:rsidRPr="00C30BB4">
        <w:rPr>
          <w:rFonts w:cstheme="minorHAnsi"/>
          <w:b/>
          <w:sz w:val="18"/>
          <w:szCs w:val="18"/>
        </w:rPr>
        <w:t xml:space="preserve"> </w:t>
      </w:r>
      <w:proofErr w:type="spellStart"/>
      <w:r w:rsidR="000F0321" w:rsidRPr="00C30BB4">
        <w:rPr>
          <w:rFonts w:cstheme="minorHAnsi"/>
          <w:b/>
          <w:sz w:val="18"/>
          <w:szCs w:val="18"/>
          <w:lang w:val="el-GR"/>
        </w:rPr>
        <w:t>δίκῃσιν</w:t>
      </w:r>
      <w:proofErr w:type="spellEnd"/>
      <w:r w:rsidR="00C30BB4" w:rsidRPr="00C30BB4">
        <w:rPr>
          <w:rFonts w:cstheme="minorHAnsi"/>
          <w:b/>
          <w:sz w:val="18"/>
          <w:szCs w:val="18"/>
        </w:rPr>
        <w:t xml:space="preserve"> </w:t>
      </w:r>
      <w:r w:rsidR="000F0321" w:rsidRPr="00C30BB4">
        <w:rPr>
          <w:rFonts w:cstheme="minorHAnsi"/>
          <w:b/>
          <w:sz w:val="18"/>
          <w:szCs w:val="18"/>
        </w:rPr>
        <w:t xml:space="preserve">: </w:t>
      </w:r>
      <w:r w:rsidR="000F0321" w:rsidRPr="00C30BB4">
        <w:rPr>
          <w:rFonts w:cstheme="minorHAnsi"/>
          <w:b/>
          <w:sz w:val="18"/>
          <w:szCs w:val="18"/>
          <w:lang w:val="el-GR"/>
        </w:rPr>
        <w:t>ὃ</w:t>
      </w:r>
      <w:r w:rsidR="000F0321" w:rsidRPr="00C30BB4">
        <w:rPr>
          <w:rFonts w:cstheme="minorHAnsi"/>
          <w:b/>
          <w:sz w:val="18"/>
          <w:szCs w:val="18"/>
        </w:rPr>
        <w:t xml:space="preserve"> </w:t>
      </w:r>
      <w:r w:rsidR="000F0321" w:rsidRPr="00C30BB4">
        <w:rPr>
          <w:rFonts w:cstheme="minorHAnsi"/>
          <w:b/>
          <w:sz w:val="18"/>
          <w:szCs w:val="18"/>
          <w:lang w:val="el-GR"/>
        </w:rPr>
        <w:t>δ᾽</w:t>
      </w:r>
      <w:r w:rsidR="000F0321" w:rsidRPr="00C30BB4">
        <w:rPr>
          <w:rFonts w:cstheme="minorHAnsi"/>
          <w:b/>
          <w:sz w:val="18"/>
          <w:szCs w:val="18"/>
        </w:rPr>
        <w:t xml:space="preserve"> </w:t>
      </w:r>
      <w:proofErr w:type="spellStart"/>
      <w:r w:rsidR="000F0321" w:rsidRPr="00C30BB4">
        <w:rPr>
          <w:rFonts w:cstheme="minorHAnsi"/>
          <w:b/>
          <w:sz w:val="18"/>
          <w:szCs w:val="18"/>
          <w:lang w:val="el-GR"/>
        </w:rPr>
        <w:t>ἀσφαλέως</w:t>
      </w:r>
      <w:proofErr w:type="spellEnd"/>
      <w:r w:rsidR="000F0321" w:rsidRPr="00C30BB4">
        <w:rPr>
          <w:rFonts w:cstheme="minorHAnsi"/>
          <w:b/>
          <w:sz w:val="18"/>
          <w:szCs w:val="18"/>
        </w:rPr>
        <w:t xml:space="preserve"> </w:t>
      </w:r>
      <w:proofErr w:type="spellStart"/>
      <w:r w:rsidR="000F0321" w:rsidRPr="00C30BB4">
        <w:rPr>
          <w:rFonts w:cstheme="minorHAnsi"/>
          <w:b/>
          <w:sz w:val="18"/>
          <w:szCs w:val="18"/>
          <w:lang w:val="el-GR"/>
        </w:rPr>
        <w:t>ἀγορεύων</w:t>
      </w:r>
      <w:proofErr w:type="spellEnd"/>
      <w:r w:rsidR="000F0321" w:rsidRPr="00C30BB4">
        <w:rPr>
          <w:rFonts w:cstheme="minorHAnsi"/>
          <w:b/>
          <w:sz w:val="18"/>
          <w:szCs w:val="18"/>
        </w:rPr>
        <w:t xml:space="preserve">—   </w:t>
      </w:r>
      <w:proofErr w:type="spellStart"/>
      <w:r w:rsidR="000F0321" w:rsidRPr="00C30BB4">
        <w:rPr>
          <w:rFonts w:cstheme="minorHAnsi"/>
          <w:b/>
          <w:color w:val="C00000"/>
          <w:sz w:val="18"/>
          <w:szCs w:val="18"/>
        </w:rPr>
        <w:t>Ἰ</w:t>
      </w:r>
      <w:r w:rsidR="000F0321" w:rsidRPr="00C30BB4">
        <w:rPr>
          <w:rFonts w:cstheme="minorHAnsi"/>
          <w:b/>
          <w:sz w:val="18"/>
          <w:szCs w:val="18"/>
        </w:rPr>
        <w:t>θύς</w:t>
      </w:r>
      <w:proofErr w:type="spellEnd"/>
      <w:r w:rsidR="000F0321" w:rsidRPr="00C30BB4">
        <w:rPr>
          <w:rFonts w:cstheme="minorHAnsi"/>
          <w:b/>
          <w:sz w:val="18"/>
          <w:szCs w:val="18"/>
        </w:rPr>
        <w:t xml:space="preserve">, </w:t>
      </w:r>
      <w:proofErr w:type="spellStart"/>
      <w:r w:rsidR="000F0321" w:rsidRPr="00C30BB4">
        <w:rPr>
          <w:rFonts w:cstheme="minorHAnsi"/>
          <w:b/>
          <w:sz w:val="18"/>
          <w:szCs w:val="18"/>
        </w:rPr>
        <w:t>εῖ</w:t>
      </w:r>
      <w:proofErr w:type="spellEnd"/>
      <w:r w:rsidR="000F0321" w:rsidRPr="00C30BB4">
        <w:rPr>
          <w:rFonts w:cstheme="minorHAnsi"/>
          <w:b/>
          <w:sz w:val="18"/>
          <w:szCs w:val="18"/>
        </w:rPr>
        <w:t>α, ύ :</w:t>
      </w:r>
      <w:r w:rsidR="000F0321" w:rsidRPr="00C30BB4">
        <w:rPr>
          <w:rFonts w:cstheme="minorHAnsi"/>
          <w:sz w:val="18"/>
          <w:szCs w:val="18"/>
        </w:rPr>
        <w:t xml:space="preserve"> qui va en droite ligne, direct</w:t>
      </w:r>
      <w:r w:rsidR="00C30BB4" w:rsidRPr="00C30BB4">
        <w:rPr>
          <w:rFonts w:cstheme="minorHAnsi"/>
          <w:sz w:val="18"/>
          <w:szCs w:val="18"/>
        </w:rPr>
        <w:t xml:space="preserve"> </w:t>
      </w:r>
      <w:r w:rsidR="000F0321" w:rsidRPr="00C30BB4">
        <w:rPr>
          <w:rFonts w:cstheme="minorHAnsi"/>
          <w:sz w:val="18"/>
          <w:szCs w:val="18"/>
        </w:rPr>
        <w:t xml:space="preserve">; droit, sans détour, juste, équitable.     </w:t>
      </w:r>
      <w:proofErr w:type="spellStart"/>
      <w:r w:rsidR="000F0321" w:rsidRPr="00C30BB4">
        <w:rPr>
          <w:rFonts w:cstheme="minorHAnsi"/>
          <w:b/>
          <w:color w:val="C00000"/>
          <w:sz w:val="18"/>
          <w:szCs w:val="18"/>
        </w:rPr>
        <w:t>Δ</w:t>
      </w:r>
      <w:r w:rsidR="000F0321" w:rsidRPr="00C30BB4">
        <w:rPr>
          <w:rFonts w:cstheme="minorHAnsi"/>
          <w:b/>
          <w:sz w:val="18"/>
          <w:szCs w:val="18"/>
        </w:rPr>
        <w:t>ίκη</w:t>
      </w:r>
      <w:proofErr w:type="spellEnd"/>
      <w:r w:rsidR="000F0321" w:rsidRPr="00C30BB4">
        <w:rPr>
          <w:rFonts w:cstheme="minorHAnsi"/>
          <w:sz w:val="18"/>
          <w:szCs w:val="18"/>
        </w:rPr>
        <w:t xml:space="preserve">, </w:t>
      </w:r>
      <w:proofErr w:type="spellStart"/>
      <w:r w:rsidR="000F0321" w:rsidRPr="00C30BB4">
        <w:rPr>
          <w:rFonts w:cstheme="minorHAnsi"/>
          <w:sz w:val="18"/>
          <w:szCs w:val="18"/>
        </w:rPr>
        <w:t>ης</w:t>
      </w:r>
      <w:proofErr w:type="spellEnd"/>
      <w:r w:rsidR="000F0321" w:rsidRPr="00C30BB4">
        <w:rPr>
          <w:rFonts w:cstheme="minorHAnsi"/>
          <w:sz w:val="18"/>
          <w:szCs w:val="18"/>
        </w:rPr>
        <w:t xml:space="preserve"> (ἡ)</w:t>
      </w:r>
      <w:r w:rsidR="00C30BB4" w:rsidRPr="00C30BB4">
        <w:rPr>
          <w:rFonts w:cstheme="minorHAnsi"/>
          <w:sz w:val="18"/>
          <w:szCs w:val="18"/>
        </w:rPr>
        <w:t xml:space="preserve"> </w:t>
      </w:r>
      <w:r w:rsidR="000F0321" w:rsidRPr="00C30BB4">
        <w:rPr>
          <w:rFonts w:cstheme="minorHAnsi"/>
          <w:sz w:val="18"/>
          <w:szCs w:val="18"/>
        </w:rPr>
        <w:t>: règle</w:t>
      </w:r>
      <w:r w:rsidR="00C30BB4" w:rsidRPr="00C30BB4">
        <w:rPr>
          <w:rFonts w:cstheme="minorHAnsi"/>
          <w:sz w:val="18"/>
          <w:szCs w:val="18"/>
        </w:rPr>
        <w:t xml:space="preserve"> </w:t>
      </w:r>
      <w:r w:rsidR="000F0321" w:rsidRPr="00C30BB4">
        <w:rPr>
          <w:rFonts w:cstheme="minorHAnsi"/>
          <w:sz w:val="18"/>
          <w:szCs w:val="18"/>
        </w:rPr>
        <w:t>; usage</w:t>
      </w:r>
      <w:r w:rsidR="00C30BB4" w:rsidRPr="00C30BB4">
        <w:rPr>
          <w:rFonts w:cstheme="minorHAnsi"/>
          <w:sz w:val="18"/>
          <w:szCs w:val="18"/>
        </w:rPr>
        <w:t xml:space="preserve"> </w:t>
      </w:r>
      <w:r w:rsidR="000F0321" w:rsidRPr="00C30BB4">
        <w:rPr>
          <w:rFonts w:cstheme="minorHAnsi"/>
          <w:sz w:val="18"/>
          <w:szCs w:val="18"/>
        </w:rPr>
        <w:t>; droit, justice</w:t>
      </w:r>
      <w:r w:rsidR="00C30BB4" w:rsidRPr="00C30BB4">
        <w:rPr>
          <w:rFonts w:cstheme="minorHAnsi"/>
          <w:sz w:val="18"/>
          <w:szCs w:val="18"/>
        </w:rPr>
        <w:t xml:space="preserve"> </w:t>
      </w:r>
      <w:r w:rsidR="000F0321" w:rsidRPr="00C30BB4">
        <w:rPr>
          <w:rFonts w:cstheme="minorHAnsi"/>
          <w:sz w:val="18"/>
          <w:szCs w:val="18"/>
        </w:rPr>
        <w:t>; action judiciaire</w:t>
      </w:r>
      <w:r w:rsidR="00C30BB4" w:rsidRPr="00C30BB4">
        <w:rPr>
          <w:rFonts w:cstheme="minorHAnsi"/>
          <w:sz w:val="18"/>
          <w:szCs w:val="18"/>
        </w:rPr>
        <w:t xml:space="preserve"> </w:t>
      </w:r>
      <w:r w:rsidR="000F0321" w:rsidRPr="00C30BB4">
        <w:rPr>
          <w:rFonts w:cstheme="minorHAnsi"/>
          <w:sz w:val="18"/>
          <w:szCs w:val="18"/>
        </w:rPr>
        <w:t>; procès</w:t>
      </w:r>
      <w:r w:rsidR="00C30BB4" w:rsidRPr="00C30BB4">
        <w:rPr>
          <w:rFonts w:cstheme="minorHAnsi"/>
          <w:sz w:val="18"/>
          <w:szCs w:val="18"/>
        </w:rPr>
        <w:t xml:space="preserve"> </w:t>
      </w:r>
      <w:proofErr w:type="gramStart"/>
      <w:r w:rsidR="000F0321" w:rsidRPr="00C30BB4">
        <w:rPr>
          <w:rFonts w:cstheme="minorHAnsi"/>
          <w:sz w:val="18"/>
          <w:szCs w:val="18"/>
        </w:rPr>
        <w:t>;  décision</w:t>
      </w:r>
      <w:proofErr w:type="gramEnd"/>
      <w:r w:rsidR="000F0321" w:rsidRPr="00C30BB4">
        <w:rPr>
          <w:rFonts w:cstheme="minorHAnsi"/>
          <w:sz w:val="18"/>
          <w:szCs w:val="18"/>
        </w:rPr>
        <w:t xml:space="preserve"> judiciaire, jugement.        </w:t>
      </w:r>
      <w:proofErr w:type="spellStart"/>
      <w:proofErr w:type="gramStart"/>
      <w:r w:rsidR="000F0321" w:rsidRPr="00C30BB4">
        <w:rPr>
          <w:rFonts w:cstheme="minorHAnsi"/>
          <w:b/>
          <w:color w:val="C00000"/>
          <w:sz w:val="18"/>
          <w:szCs w:val="18"/>
        </w:rPr>
        <w:t>Ἀ</w:t>
      </w:r>
      <w:r w:rsidR="000F0321" w:rsidRPr="00C30BB4">
        <w:rPr>
          <w:rFonts w:cstheme="minorHAnsi"/>
          <w:b/>
          <w:bCs/>
          <w:sz w:val="18"/>
          <w:szCs w:val="18"/>
        </w:rPr>
        <w:t>σφ</w:t>
      </w:r>
      <w:proofErr w:type="spellEnd"/>
      <w:r w:rsidR="000F0321" w:rsidRPr="00C30BB4">
        <w:rPr>
          <w:rFonts w:cstheme="minorHAnsi"/>
          <w:b/>
          <w:bCs/>
          <w:sz w:val="18"/>
          <w:szCs w:val="18"/>
        </w:rPr>
        <w:t>α</w:t>
      </w:r>
      <w:proofErr w:type="spellStart"/>
      <w:r w:rsidR="000F0321" w:rsidRPr="00C30BB4">
        <w:rPr>
          <w:rFonts w:cstheme="minorHAnsi"/>
          <w:b/>
          <w:bCs/>
          <w:sz w:val="18"/>
          <w:szCs w:val="18"/>
        </w:rPr>
        <w:t>λέως</w:t>
      </w:r>
      <w:proofErr w:type="spellEnd"/>
      <w:r w:rsidR="000F0321" w:rsidRPr="00C30BB4">
        <w:rPr>
          <w:rFonts w:cstheme="minorHAnsi"/>
          <w:b/>
          <w:bCs/>
          <w:sz w:val="18"/>
          <w:szCs w:val="18"/>
        </w:rPr>
        <w:t xml:space="preserve">  </w:t>
      </w:r>
      <w:proofErr w:type="spellStart"/>
      <w:r w:rsidR="000F0321" w:rsidRPr="00C30BB4">
        <w:rPr>
          <w:rFonts w:cstheme="minorHAnsi"/>
          <w:b/>
          <w:bCs/>
          <w:sz w:val="18"/>
          <w:szCs w:val="18"/>
        </w:rPr>
        <w:t>cō</w:t>
      </w:r>
      <w:proofErr w:type="spellEnd"/>
      <w:proofErr w:type="gramEnd"/>
      <w:r w:rsidR="000F0321" w:rsidRPr="00C30BB4">
        <w:rPr>
          <w:rFonts w:cstheme="minorHAnsi"/>
          <w:b/>
          <w:bCs/>
          <w:sz w:val="18"/>
          <w:szCs w:val="18"/>
        </w:rPr>
        <w:t xml:space="preserve"> </w:t>
      </w:r>
      <w:r w:rsidR="000F0321" w:rsidRPr="00C30BB4">
        <w:rPr>
          <w:rFonts w:cstheme="minorHAnsi"/>
          <w:sz w:val="18"/>
          <w:szCs w:val="18"/>
        </w:rPr>
        <w:t xml:space="preserve"> </w:t>
      </w:r>
      <w:proofErr w:type="spellStart"/>
      <w:r w:rsidR="000F0321" w:rsidRPr="00C30BB4">
        <w:rPr>
          <w:rFonts w:cstheme="minorHAnsi"/>
          <w:b/>
          <w:color w:val="C00000"/>
          <w:sz w:val="18"/>
          <w:szCs w:val="18"/>
        </w:rPr>
        <w:t>Ἀ</w:t>
      </w:r>
      <w:r w:rsidR="000F0321" w:rsidRPr="00C30BB4">
        <w:rPr>
          <w:rFonts w:cstheme="minorHAnsi"/>
          <w:b/>
          <w:sz w:val="18"/>
          <w:szCs w:val="18"/>
        </w:rPr>
        <w:t>σφ</w:t>
      </w:r>
      <w:proofErr w:type="spellEnd"/>
      <w:r w:rsidR="000F0321" w:rsidRPr="00C30BB4">
        <w:rPr>
          <w:rFonts w:cstheme="minorHAnsi"/>
          <w:b/>
          <w:sz w:val="18"/>
          <w:szCs w:val="18"/>
        </w:rPr>
        <w:t>α</w:t>
      </w:r>
      <w:proofErr w:type="spellStart"/>
      <w:r w:rsidR="000F0321" w:rsidRPr="00C30BB4">
        <w:rPr>
          <w:rFonts w:cstheme="minorHAnsi"/>
          <w:b/>
          <w:sz w:val="18"/>
          <w:szCs w:val="18"/>
        </w:rPr>
        <w:t>λῶς</w:t>
      </w:r>
      <w:proofErr w:type="spellEnd"/>
      <w:r w:rsidR="000F0321" w:rsidRPr="00C30BB4">
        <w:rPr>
          <w:rFonts w:cstheme="minorHAnsi"/>
          <w:sz w:val="18"/>
          <w:szCs w:val="18"/>
        </w:rPr>
        <w:t xml:space="preserve">, </w:t>
      </w:r>
      <w:proofErr w:type="gramStart"/>
      <w:r w:rsidR="000F0321" w:rsidRPr="00C30BB4">
        <w:rPr>
          <w:rFonts w:cstheme="minorHAnsi"/>
          <w:i/>
          <w:sz w:val="18"/>
          <w:szCs w:val="18"/>
        </w:rPr>
        <w:t>adv</w:t>
      </w:r>
      <w:r w:rsidR="000F0321" w:rsidRPr="00C30BB4">
        <w:rPr>
          <w:rFonts w:cstheme="minorHAnsi"/>
          <w:sz w:val="18"/>
          <w:szCs w:val="18"/>
        </w:rPr>
        <w:t>.:</w:t>
      </w:r>
      <w:proofErr w:type="gramEnd"/>
      <w:r w:rsidR="000F0321" w:rsidRPr="00C30BB4">
        <w:rPr>
          <w:rFonts w:cstheme="minorHAnsi"/>
          <w:sz w:val="18"/>
          <w:szCs w:val="18"/>
        </w:rPr>
        <w:t xml:space="preserve"> sans glisser, solidement, fermement, </w:t>
      </w:r>
      <w:proofErr w:type="gramStart"/>
      <w:r w:rsidR="000F0321" w:rsidRPr="00C30BB4">
        <w:rPr>
          <w:rFonts w:cstheme="minorHAnsi"/>
          <w:sz w:val="18"/>
          <w:szCs w:val="18"/>
        </w:rPr>
        <w:t>sûrement;</w:t>
      </w:r>
      <w:proofErr w:type="gramEnd"/>
      <w:r w:rsidR="000F0321" w:rsidRPr="00C30BB4">
        <w:rPr>
          <w:rFonts w:cstheme="minorHAnsi"/>
          <w:sz w:val="18"/>
          <w:szCs w:val="18"/>
        </w:rPr>
        <w:t xml:space="preserve"> en sûreté, avec sécurité (</w:t>
      </w:r>
      <w:proofErr w:type="gramStart"/>
      <w:r w:rsidR="000F0321" w:rsidRPr="00C30BB4">
        <w:rPr>
          <w:rFonts w:cstheme="minorHAnsi"/>
          <w:sz w:val="18"/>
          <w:szCs w:val="18"/>
        </w:rPr>
        <w:t xml:space="preserve">infailliblement,  </w:t>
      </w:r>
      <w:r w:rsidR="000F0321" w:rsidRPr="00C30BB4">
        <w:rPr>
          <w:rFonts w:cstheme="minorHAnsi"/>
          <w:b/>
          <w:sz w:val="18"/>
          <w:szCs w:val="18"/>
        </w:rPr>
        <w:t>West</w:t>
      </w:r>
      <w:r w:rsidR="000F0321" w:rsidRPr="00C30BB4">
        <w:rPr>
          <w:rFonts w:cstheme="minorHAnsi"/>
          <w:sz w:val="18"/>
          <w:szCs w:val="18"/>
        </w:rPr>
        <w:t>) .</w:t>
      </w:r>
      <w:proofErr w:type="gramEnd"/>
      <w:r w:rsidR="000F0321" w:rsidRPr="00C30BB4">
        <w:rPr>
          <w:rFonts w:cstheme="minorHAnsi"/>
          <w:sz w:val="18"/>
          <w:szCs w:val="18"/>
        </w:rPr>
        <w:t xml:space="preserve">        </w:t>
      </w:r>
      <w:proofErr w:type="spellStart"/>
      <w:r w:rsidR="000F0321" w:rsidRPr="00C30BB4">
        <w:rPr>
          <w:rFonts w:cstheme="minorHAnsi"/>
          <w:b/>
          <w:color w:val="C00000"/>
          <w:sz w:val="18"/>
          <w:szCs w:val="18"/>
        </w:rPr>
        <w:t>Ἁ</w:t>
      </w:r>
      <w:r w:rsidR="000F0321" w:rsidRPr="00C30BB4">
        <w:rPr>
          <w:rFonts w:cstheme="minorHAnsi"/>
          <w:b/>
          <w:sz w:val="18"/>
          <w:szCs w:val="18"/>
        </w:rPr>
        <w:t>γόρευω</w:t>
      </w:r>
      <w:proofErr w:type="spellEnd"/>
      <w:r w:rsidR="00C30BB4" w:rsidRPr="00C30BB4">
        <w:rPr>
          <w:rFonts w:cstheme="minorHAnsi"/>
          <w:sz w:val="18"/>
          <w:szCs w:val="18"/>
        </w:rPr>
        <w:t xml:space="preserve"> </w:t>
      </w:r>
      <w:r w:rsidR="000F0321" w:rsidRPr="00C30BB4">
        <w:rPr>
          <w:rFonts w:cstheme="minorHAnsi"/>
          <w:sz w:val="18"/>
          <w:szCs w:val="18"/>
        </w:rPr>
        <w:t xml:space="preserve">: </w:t>
      </w:r>
      <w:r w:rsidR="000F0321" w:rsidRPr="00C30BB4">
        <w:rPr>
          <w:rFonts w:cstheme="minorHAnsi"/>
          <w:b/>
          <w:sz w:val="18"/>
          <w:szCs w:val="18"/>
        </w:rPr>
        <w:t xml:space="preserve">1) </w:t>
      </w:r>
      <w:r w:rsidR="000F0321" w:rsidRPr="00C30BB4">
        <w:rPr>
          <w:rFonts w:cstheme="minorHAnsi"/>
          <w:sz w:val="18"/>
          <w:szCs w:val="18"/>
        </w:rPr>
        <w:t>parler dans une assemblée, parler en public</w:t>
      </w:r>
      <w:r w:rsidR="00C30BB4" w:rsidRPr="00C30BB4">
        <w:rPr>
          <w:rFonts w:cstheme="minorHAnsi"/>
          <w:sz w:val="18"/>
          <w:szCs w:val="18"/>
        </w:rPr>
        <w:t xml:space="preserve"> </w:t>
      </w:r>
      <w:r w:rsidR="000F0321" w:rsidRPr="00C30BB4">
        <w:rPr>
          <w:rFonts w:cstheme="minorHAnsi"/>
          <w:sz w:val="18"/>
          <w:szCs w:val="18"/>
        </w:rPr>
        <w:t xml:space="preserve">; </w:t>
      </w:r>
      <w:r w:rsidR="000F0321" w:rsidRPr="00C30BB4">
        <w:rPr>
          <w:rFonts w:cstheme="minorHAnsi"/>
          <w:b/>
          <w:sz w:val="18"/>
          <w:szCs w:val="18"/>
        </w:rPr>
        <w:t>2</w:t>
      </w:r>
      <w:proofErr w:type="gramStart"/>
      <w:r w:rsidR="000F0321" w:rsidRPr="00C30BB4">
        <w:rPr>
          <w:rFonts w:cstheme="minorHAnsi"/>
          <w:b/>
          <w:sz w:val="18"/>
          <w:szCs w:val="18"/>
        </w:rPr>
        <w:t>)</w:t>
      </w:r>
      <w:r w:rsidR="000F0321" w:rsidRPr="00C30BB4">
        <w:rPr>
          <w:rFonts w:cstheme="minorHAnsi"/>
          <w:sz w:val="18"/>
          <w:szCs w:val="18"/>
        </w:rPr>
        <w:t xml:space="preserve">  parler</w:t>
      </w:r>
      <w:proofErr w:type="gramEnd"/>
      <w:r w:rsidR="000F0321" w:rsidRPr="00C30BB4">
        <w:rPr>
          <w:rFonts w:cstheme="minorHAnsi"/>
          <w:sz w:val="18"/>
          <w:szCs w:val="18"/>
        </w:rPr>
        <w:t>, dire (en gal,) ;</w:t>
      </w:r>
      <w:r w:rsidR="000F0321" w:rsidRPr="00C30BB4">
        <w:rPr>
          <w:rFonts w:cstheme="minorHAnsi"/>
          <w:b/>
          <w:sz w:val="18"/>
          <w:szCs w:val="18"/>
        </w:rPr>
        <w:t xml:space="preserve"> 3)</w:t>
      </w:r>
      <w:r w:rsidR="000F0321" w:rsidRPr="00C30BB4">
        <w:rPr>
          <w:rFonts w:cstheme="minorHAnsi"/>
          <w:sz w:val="18"/>
          <w:szCs w:val="18"/>
        </w:rPr>
        <w:t xml:space="preserve"> déclarer, proclamer</w:t>
      </w:r>
      <w:r w:rsidR="00C30BB4" w:rsidRPr="00C30BB4">
        <w:rPr>
          <w:rFonts w:cstheme="minorHAnsi"/>
          <w:sz w:val="18"/>
          <w:szCs w:val="18"/>
        </w:rPr>
        <w:t xml:space="preserve"> </w:t>
      </w:r>
      <w:r w:rsidR="000F0321" w:rsidRPr="00C30BB4">
        <w:rPr>
          <w:rFonts w:cstheme="minorHAnsi"/>
          <w:sz w:val="18"/>
          <w:szCs w:val="18"/>
        </w:rPr>
        <w:t xml:space="preserve">; enjoindre.  </w:t>
      </w:r>
      <w:r w:rsidRPr="00C30BB4">
        <w:rPr>
          <w:rFonts w:cstheme="minorHAnsi"/>
          <w:b/>
          <w:sz w:val="18"/>
          <w:szCs w:val="18"/>
        </w:rPr>
        <w:t xml:space="preserve">     </w:t>
      </w:r>
    </w:p>
  </w:footnote>
  <w:footnote w:id="87">
    <w:p w14:paraId="53E1A8AE" w14:textId="4EB2EA70" w:rsidR="007C08F6" w:rsidRPr="00C30BB4" w:rsidRDefault="007C08F6"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proofErr w:type="gramStart"/>
      <w:r w:rsidRPr="00C30BB4">
        <w:rPr>
          <w:rFonts w:cstheme="minorHAnsi"/>
          <w:b/>
          <w:caps/>
          <w:sz w:val="18"/>
          <w:szCs w:val="18"/>
        </w:rPr>
        <w:t>v</w:t>
      </w:r>
      <w:r w:rsidRPr="00C30BB4">
        <w:rPr>
          <w:rFonts w:cstheme="minorHAnsi"/>
          <w:b/>
          <w:sz w:val="18"/>
          <w:szCs w:val="18"/>
        </w:rPr>
        <w:t xml:space="preserve">ers  </w:t>
      </w:r>
      <w:r w:rsidR="000F0321" w:rsidRPr="00C30BB4">
        <w:rPr>
          <w:rFonts w:cstheme="minorHAnsi"/>
          <w:b/>
          <w:sz w:val="18"/>
          <w:szCs w:val="18"/>
          <w:lang w:val="en-GB"/>
        </w:rPr>
        <w:t>87</w:t>
      </w:r>
      <w:proofErr w:type="gramEnd"/>
      <w:r w:rsidR="000F0321" w:rsidRPr="00C30BB4">
        <w:rPr>
          <w:rFonts w:cstheme="minorHAnsi"/>
          <w:b/>
          <w:sz w:val="18"/>
          <w:szCs w:val="18"/>
          <w:lang w:val="en-GB"/>
        </w:rPr>
        <w:t xml:space="preserve">. — </w:t>
      </w:r>
      <w:proofErr w:type="spellStart"/>
      <w:r w:rsidR="000F0321" w:rsidRPr="00C30BB4">
        <w:rPr>
          <w:rFonts w:cstheme="minorHAnsi"/>
          <w:b/>
          <w:sz w:val="18"/>
          <w:szCs w:val="18"/>
          <w:lang w:val="el-GR"/>
        </w:rPr>
        <w:t>αἶψά</w:t>
      </w:r>
      <w:proofErr w:type="spellEnd"/>
      <w:r w:rsidR="000F0321" w:rsidRPr="00C30BB4">
        <w:rPr>
          <w:rFonts w:cstheme="minorHAnsi"/>
          <w:b/>
          <w:sz w:val="18"/>
          <w:szCs w:val="18"/>
          <w:lang w:val="en-GB"/>
        </w:rPr>
        <w:t xml:space="preserve"> </w:t>
      </w:r>
      <w:r w:rsidR="000F0321" w:rsidRPr="00C30BB4">
        <w:rPr>
          <w:rFonts w:cstheme="minorHAnsi"/>
          <w:b/>
          <w:sz w:val="18"/>
          <w:szCs w:val="18"/>
          <w:lang w:val="el-GR"/>
        </w:rPr>
        <w:t>τι</w:t>
      </w:r>
      <w:r w:rsidR="000F0321" w:rsidRPr="00C30BB4">
        <w:rPr>
          <w:rFonts w:cstheme="minorHAnsi"/>
          <w:b/>
          <w:sz w:val="18"/>
          <w:szCs w:val="18"/>
          <w:lang w:val="en-GB"/>
        </w:rPr>
        <w:t xml:space="preserve"> [</w:t>
      </w:r>
      <w:r w:rsidR="000F0321" w:rsidRPr="00C30BB4">
        <w:rPr>
          <w:rFonts w:cstheme="minorHAnsi"/>
          <w:b/>
          <w:sz w:val="18"/>
          <w:szCs w:val="18"/>
          <w:lang w:val="el-GR"/>
        </w:rPr>
        <w:t>τι</w:t>
      </w:r>
      <w:r w:rsidR="000F0321" w:rsidRPr="00C30BB4">
        <w:rPr>
          <w:rFonts w:cstheme="minorHAnsi"/>
          <w:b/>
          <w:sz w:val="18"/>
          <w:szCs w:val="18"/>
          <w:lang w:val="en-GB"/>
        </w:rPr>
        <w:t xml:space="preserve"> </w:t>
      </w:r>
      <w:proofErr w:type="gramStart"/>
      <w:r w:rsidR="000F0321" w:rsidRPr="00C30BB4">
        <w:rPr>
          <w:rFonts w:cstheme="minorHAnsi"/>
          <w:b/>
          <w:sz w:val="18"/>
          <w:szCs w:val="18"/>
          <w:lang w:val="en-GB"/>
        </w:rPr>
        <w:t>West</w:t>
      </w:r>
      <w:r w:rsidR="00C30BB4" w:rsidRPr="00C30BB4">
        <w:rPr>
          <w:rFonts w:cstheme="minorHAnsi"/>
          <w:b/>
          <w:sz w:val="18"/>
          <w:szCs w:val="18"/>
          <w:lang w:val="en-GB"/>
        </w:rPr>
        <w:t xml:space="preserve"> </w:t>
      </w:r>
      <w:r w:rsidR="000F0321" w:rsidRPr="00C30BB4">
        <w:rPr>
          <w:rFonts w:cstheme="minorHAnsi"/>
          <w:b/>
          <w:sz w:val="18"/>
          <w:szCs w:val="18"/>
          <w:lang w:val="en-GB"/>
        </w:rPr>
        <w:t>;</w:t>
      </w:r>
      <w:proofErr w:type="gramEnd"/>
      <w:r w:rsidR="000F0321" w:rsidRPr="00C30BB4">
        <w:rPr>
          <w:rFonts w:cstheme="minorHAnsi"/>
          <w:b/>
          <w:sz w:val="18"/>
          <w:szCs w:val="18"/>
          <w:lang w:val="en-GB"/>
        </w:rPr>
        <w:t xml:space="preserve"> </w:t>
      </w:r>
      <w:r w:rsidR="000F0321" w:rsidRPr="00C30BB4">
        <w:rPr>
          <w:rFonts w:cstheme="minorHAnsi"/>
          <w:b/>
          <w:sz w:val="18"/>
          <w:szCs w:val="18"/>
          <w:lang w:val="el-GR"/>
        </w:rPr>
        <w:t>τε;</w:t>
      </w:r>
      <w:r w:rsidR="000F0321" w:rsidRPr="00C30BB4">
        <w:rPr>
          <w:rFonts w:cstheme="minorHAnsi"/>
          <w:b/>
          <w:sz w:val="18"/>
          <w:szCs w:val="18"/>
          <w:lang w:val="en-GB"/>
        </w:rPr>
        <w:t xml:space="preserve"> </w:t>
      </w:r>
      <w:proofErr w:type="spellStart"/>
      <w:r w:rsidR="000F0321" w:rsidRPr="00C30BB4">
        <w:rPr>
          <w:rFonts w:cstheme="minorHAnsi"/>
          <w:b/>
          <w:sz w:val="18"/>
          <w:szCs w:val="18"/>
          <w:lang w:val="el-GR"/>
        </w:rPr>
        <w:t>κε</w:t>
      </w:r>
      <w:proofErr w:type="spellEnd"/>
      <w:r w:rsidR="000F0321" w:rsidRPr="00C30BB4">
        <w:rPr>
          <w:rFonts w:cstheme="minorHAnsi"/>
          <w:b/>
          <w:sz w:val="18"/>
          <w:szCs w:val="18"/>
          <w:lang w:val="en-GB"/>
        </w:rPr>
        <w:t xml:space="preserve">] </w:t>
      </w:r>
      <w:proofErr w:type="spellStart"/>
      <w:r w:rsidR="000F0321" w:rsidRPr="00C30BB4">
        <w:rPr>
          <w:rFonts w:cstheme="minorHAnsi"/>
          <w:b/>
          <w:sz w:val="18"/>
          <w:szCs w:val="18"/>
          <w:lang w:val="el-GR"/>
        </w:rPr>
        <w:t>καὶ</w:t>
      </w:r>
      <w:proofErr w:type="spellEnd"/>
      <w:r w:rsidR="000F0321" w:rsidRPr="00C30BB4">
        <w:rPr>
          <w:rFonts w:cstheme="minorHAnsi"/>
          <w:b/>
          <w:sz w:val="18"/>
          <w:szCs w:val="18"/>
          <w:lang w:val="en-GB"/>
        </w:rPr>
        <w:t xml:space="preserve"> </w:t>
      </w:r>
      <w:r w:rsidR="000F0321" w:rsidRPr="00C30BB4">
        <w:rPr>
          <w:rFonts w:cstheme="minorHAnsi"/>
          <w:b/>
          <w:sz w:val="18"/>
          <w:szCs w:val="18"/>
          <w:lang w:val="el-GR"/>
        </w:rPr>
        <w:t>μέγα</w:t>
      </w:r>
      <w:r w:rsidR="000F0321" w:rsidRPr="00C30BB4">
        <w:rPr>
          <w:rFonts w:cstheme="minorHAnsi"/>
          <w:b/>
          <w:sz w:val="18"/>
          <w:szCs w:val="18"/>
          <w:lang w:val="en-GB"/>
        </w:rPr>
        <w:t xml:space="preserve"> </w:t>
      </w:r>
      <w:proofErr w:type="spellStart"/>
      <w:r w:rsidR="000F0321" w:rsidRPr="00C30BB4">
        <w:rPr>
          <w:rFonts w:cstheme="minorHAnsi"/>
          <w:b/>
          <w:sz w:val="18"/>
          <w:szCs w:val="18"/>
          <w:lang w:val="el-GR"/>
        </w:rPr>
        <w:t>νεῖκος</w:t>
      </w:r>
      <w:proofErr w:type="spellEnd"/>
      <w:r w:rsidR="000F0321" w:rsidRPr="00C30BB4">
        <w:rPr>
          <w:rFonts w:cstheme="minorHAnsi"/>
          <w:b/>
          <w:sz w:val="18"/>
          <w:szCs w:val="18"/>
          <w:lang w:val="en-GB"/>
        </w:rPr>
        <w:t xml:space="preserve"> </w:t>
      </w:r>
      <w:proofErr w:type="spellStart"/>
      <w:r w:rsidR="000F0321" w:rsidRPr="00C30BB4">
        <w:rPr>
          <w:rFonts w:cstheme="minorHAnsi"/>
          <w:b/>
          <w:sz w:val="18"/>
          <w:szCs w:val="18"/>
          <w:lang w:val="el-GR"/>
        </w:rPr>
        <w:t>ἐπισταμένως</w:t>
      </w:r>
      <w:proofErr w:type="spellEnd"/>
      <w:r w:rsidR="000F0321" w:rsidRPr="00C30BB4">
        <w:rPr>
          <w:rFonts w:cstheme="minorHAnsi"/>
          <w:b/>
          <w:sz w:val="18"/>
          <w:szCs w:val="18"/>
          <w:lang w:val="en-GB"/>
        </w:rPr>
        <w:t xml:space="preserve"> </w:t>
      </w:r>
      <w:proofErr w:type="spellStart"/>
      <w:proofErr w:type="gramStart"/>
      <w:r w:rsidR="000F0321" w:rsidRPr="00C30BB4">
        <w:rPr>
          <w:rFonts w:cstheme="minorHAnsi"/>
          <w:b/>
          <w:sz w:val="18"/>
          <w:szCs w:val="18"/>
          <w:lang w:val="el-GR"/>
        </w:rPr>
        <w:t>κατέπαυσεν</w:t>
      </w:r>
      <w:proofErr w:type="spellEnd"/>
      <w:r w:rsidR="000F0321" w:rsidRPr="00C30BB4">
        <w:rPr>
          <w:rFonts w:cstheme="minorHAnsi"/>
          <w:b/>
          <w:sz w:val="18"/>
          <w:szCs w:val="18"/>
          <w:lang w:val="en-GB"/>
        </w:rPr>
        <w:t xml:space="preserve"> :</w:t>
      </w:r>
      <w:proofErr w:type="gramEnd"/>
      <w:r w:rsidR="000F0321" w:rsidRPr="00C30BB4">
        <w:rPr>
          <w:rFonts w:cstheme="minorHAnsi"/>
          <w:b/>
          <w:sz w:val="18"/>
          <w:szCs w:val="18"/>
          <w:lang w:val="en-GB"/>
        </w:rPr>
        <w:t xml:space="preserve">—  </w:t>
      </w:r>
      <w:proofErr w:type="spellStart"/>
      <w:proofErr w:type="gramStart"/>
      <w:r w:rsidR="000F0321" w:rsidRPr="00C30BB4">
        <w:rPr>
          <w:rFonts w:cstheme="minorHAnsi"/>
          <w:b/>
          <w:color w:val="C00000"/>
          <w:sz w:val="18"/>
          <w:szCs w:val="18"/>
        </w:rPr>
        <w:t>Α</w:t>
      </w:r>
      <w:r w:rsidR="000F0321" w:rsidRPr="00C30BB4">
        <w:rPr>
          <w:rFonts w:cstheme="minorHAnsi"/>
          <w:b/>
          <w:sz w:val="18"/>
          <w:szCs w:val="18"/>
        </w:rPr>
        <w:t>ἶψ</w:t>
      </w:r>
      <w:proofErr w:type="spellEnd"/>
      <w:r w:rsidR="000F0321" w:rsidRPr="00C30BB4">
        <w:rPr>
          <w:rFonts w:cstheme="minorHAnsi"/>
          <w:b/>
          <w:sz w:val="18"/>
          <w:szCs w:val="18"/>
        </w:rPr>
        <w:t>α</w:t>
      </w:r>
      <w:r w:rsidR="00C30BB4" w:rsidRPr="00C30BB4">
        <w:rPr>
          <w:rFonts w:cstheme="minorHAnsi"/>
          <w:b/>
          <w:sz w:val="18"/>
          <w:szCs w:val="18"/>
          <w:lang w:val="en-GB"/>
        </w:rPr>
        <w:t xml:space="preserve"> </w:t>
      </w:r>
      <w:r w:rsidR="000F0321" w:rsidRPr="00C30BB4">
        <w:rPr>
          <w:rFonts w:cstheme="minorHAnsi"/>
          <w:b/>
          <w:sz w:val="18"/>
          <w:szCs w:val="18"/>
          <w:lang w:val="en-GB"/>
        </w:rPr>
        <w:t>:</w:t>
      </w:r>
      <w:proofErr w:type="gramEnd"/>
      <w:r w:rsidR="000F0321" w:rsidRPr="00C30BB4">
        <w:rPr>
          <w:rFonts w:cstheme="minorHAnsi"/>
          <w:sz w:val="18"/>
          <w:szCs w:val="18"/>
          <w:lang w:val="en-GB"/>
        </w:rPr>
        <w:t xml:space="preserve"> </w:t>
      </w:r>
      <w:proofErr w:type="spellStart"/>
      <w:r w:rsidR="000F0321" w:rsidRPr="00C30BB4">
        <w:rPr>
          <w:rFonts w:cstheme="minorHAnsi"/>
          <w:sz w:val="18"/>
          <w:szCs w:val="18"/>
          <w:lang w:val="en-GB"/>
        </w:rPr>
        <w:t>promptement</w:t>
      </w:r>
      <w:proofErr w:type="spellEnd"/>
      <w:r w:rsidR="000F0321" w:rsidRPr="00C30BB4">
        <w:rPr>
          <w:rFonts w:cstheme="minorHAnsi"/>
          <w:sz w:val="18"/>
          <w:szCs w:val="18"/>
          <w:lang w:val="en-GB"/>
        </w:rPr>
        <w:t xml:space="preserve">, </w:t>
      </w:r>
      <w:proofErr w:type="spellStart"/>
      <w:r w:rsidR="000F0321" w:rsidRPr="00C30BB4">
        <w:rPr>
          <w:rFonts w:cstheme="minorHAnsi"/>
          <w:sz w:val="18"/>
          <w:szCs w:val="18"/>
          <w:lang w:val="en-GB"/>
        </w:rPr>
        <w:t>aussitôt</w:t>
      </w:r>
      <w:proofErr w:type="spellEnd"/>
      <w:r w:rsidR="000F0321" w:rsidRPr="00C30BB4">
        <w:rPr>
          <w:rFonts w:cstheme="minorHAnsi"/>
          <w:sz w:val="18"/>
          <w:szCs w:val="18"/>
          <w:lang w:val="en-GB"/>
        </w:rPr>
        <w:t xml:space="preserve">.    </w:t>
      </w:r>
      <w:proofErr w:type="spellStart"/>
      <w:r w:rsidR="000F0321" w:rsidRPr="00C30BB4">
        <w:rPr>
          <w:rFonts w:cstheme="minorHAnsi"/>
          <w:b/>
          <w:color w:val="C00000"/>
          <w:sz w:val="18"/>
          <w:szCs w:val="18"/>
        </w:rPr>
        <w:t>Ν</w:t>
      </w:r>
      <w:r w:rsidR="000F0321" w:rsidRPr="00C30BB4">
        <w:rPr>
          <w:rFonts w:cstheme="minorHAnsi"/>
          <w:b/>
          <w:sz w:val="18"/>
          <w:szCs w:val="18"/>
        </w:rPr>
        <w:t>εῖκος</w:t>
      </w:r>
      <w:proofErr w:type="spellEnd"/>
      <w:r w:rsidR="000F0321" w:rsidRPr="00C30BB4">
        <w:rPr>
          <w:rFonts w:cstheme="minorHAnsi"/>
          <w:b/>
          <w:sz w:val="18"/>
          <w:szCs w:val="18"/>
        </w:rPr>
        <w:t xml:space="preserve">, </w:t>
      </w:r>
      <w:proofErr w:type="spellStart"/>
      <w:r w:rsidR="000F0321" w:rsidRPr="00C30BB4">
        <w:rPr>
          <w:rFonts w:cstheme="minorHAnsi"/>
          <w:b/>
          <w:sz w:val="18"/>
          <w:szCs w:val="18"/>
        </w:rPr>
        <w:t>εος-ους</w:t>
      </w:r>
      <w:proofErr w:type="spellEnd"/>
      <w:r w:rsidR="000F0321" w:rsidRPr="00C30BB4">
        <w:rPr>
          <w:rFonts w:cstheme="minorHAnsi"/>
          <w:b/>
          <w:sz w:val="18"/>
          <w:szCs w:val="18"/>
        </w:rPr>
        <w:t xml:space="preserve"> (</w:t>
      </w:r>
      <w:proofErr w:type="spellStart"/>
      <w:r w:rsidR="000F0321" w:rsidRPr="00C30BB4">
        <w:rPr>
          <w:rFonts w:cstheme="minorHAnsi"/>
          <w:b/>
          <w:sz w:val="18"/>
          <w:szCs w:val="18"/>
        </w:rPr>
        <w:t>τό</w:t>
      </w:r>
      <w:proofErr w:type="spellEnd"/>
      <w:r w:rsidR="000F0321" w:rsidRPr="00C30BB4">
        <w:rPr>
          <w:rFonts w:cstheme="minorHAnsi"/>
          <w:b/>
          <w:sz w:val="18"/>
          <w:szCs w:val="18"/>
        </w:rPr>
        <w:t xml:space="preserve">) : </w:t>
      </w:r>
      <w:r w:rsidR="000F0321" w:rsidRPr="00C30BB4">
        <w:rPr>
          <w:rFonts w:cstheme="minorHAnsi"/>
          <w:sz w:val="18"/>
          <w:szCs w:val="18"/>
        </w:rPr>
        <w:t>discorde, querelle</w:t>
      </w:r>
      <w:r w:rsidR="00C30BB4" w:rsidRPr="00C30BB4">
        <w:rPr>
          <w:rFonts w:cstheme="minorHAnsi"/>
          <w:sz w:val="18"/>
          <w:szCs w:val="18"/>
        </w:rPr>
        <w:t xml:space="preserve"> </w:t>
      </w:r>
      <w:r w:rsidR="000F0321" w:rsidRPr="00C30BB4">
        <w:rPr>
          <w:rFonts w:cstheme="minorHAnsi"/>
          <w:sz w:val="18"/>
          <w:szCs w:val="18"/>
        </w:rPr>
        <w:t xml:space="preserve">; lutte, combat.     </w:t>
      </w:r>
      <w:r w:rsidR="000F0321" w:rsidRPr="00C30BB4">
        <w:rPr>
          <w:rFonts w:cstheme="minorHAnsi"/>
          <w:b/>
          <w:color w:val="C00000"/>
          <w:sz w:val="18"/>
          <w:szCs w:val="18"/>
        </w:rPr>
        <w:t>Ἐ</w:t>
      </w:r>
      <w:r w:rsidR="000F0321" w:rsidRPr="00C30BB4">
        <w:rPr>
          <w:rFonts w:cstheme="minorHAnsi"/>
          <w:b/>
          <w:sz w:val="18"/>
          <w:szCs w:val="18"/>
        </w:rPr>
        <w:t>π</w:t>
      </w:r>
      <w:proofErr w:type="spellStart"/>
      <w:r w:rsidR="000F0321" w:rsidRPr="00C30BB4">
        <w:rPr>
          <w:rFonts w:cstheme="minorHAnsi"/>
          <w:b/>
          <w:sz w:val="18"/>
          <w:szCs w:val="18"/>
        </w:rPr>
        <w:t>ιστ</w:t>
      </w:r>
      <w:proofErr w:type="spellEnd"/>
      <w:r w:rsidR="000F0321" w:rsidRPr="00C30BB4">
        <w:rPr>
          <w:rFonts w:cstheme="minorHAnsi"/>
          <w:b/>
          <w:sz w:val="18"/>
          <w:szCs w:val="18"/>
        </w:rPr>
        <w:t>α</w:t>
      </w:r>
      <w:proofErr w:type="spellStart"/>
      <w:r w:rsidR="000F0321" w:rsidRPr="00C30BB4">
        <w:rPr>
          <w:rFonts w:cstheme="minorHAnsi"/>
          <w:b/>
          <w:sz w:val="18"/>
          <w:szCs w:val="18"/>
        </w:rPr>
        <w:t>μένως</w:t>
      </w:r>
      <w:proofErr w:type="spellEnd"/>
      <w:r w:rsidR="00C30BB4" w:rsidRPr="00C30BB4">
        <w:rPr>
          <w:rFonts w:cstheme="minorHAnsi"/>
          <w:b/>
          <w:sz w:val="18"/>
          <w:szCs w:val="18"/>
        </w:rPr>
        <w:t xml:space="preserve"> </w:t>
      </w:r>
      <w:r w:rsidR="000F0321" w:rsidRPr="00C30BB4">
        <w:rPr>
          <w:rFonts w:cstheme="minorHAnsi"/>
          <w:b/>
          <w:sz w:val="18"/>
          <w:szCs w:val="18"/>
        </w:rPr>
        <w:t xml:space="preserve">[ᾰ], </w:t>
      </w:r>
      <w:proofErr w:type="gramStart"/>
      <w:r w:rsidR="000F0321" w:rsidRPr="00C30BB4">
        <w:rPr>
          <w:rFonts w:cstheme="minorHAnsi"/>
          <w:i/>
          <w:sz w:val="18"/>
          <w:szCs w:val="18"/>
        </w:rPr>
        <w:t>adv</w:t>
      </w:r>
      <w:r w:rsidR="000F0321" w:rsidRPr="00C30BB4">
        <w:rPr>
          <w:rFonts w:cstheme="minorHAnsi"/>
          <w:b/>
          <w:sz w:val="18"/>
          <w:szCs w:val="18"/>
        </w:rPr>
        <w:t>.:</w:t>
      </w:r>
      <w:proofErr w:type="gramEnd"/>
      <w:r w:rsidR="000F0321" w:rsidRPr="00C30BB4">
        <w:rPr>
          <w:rFonts w:cstheme="minorHAnsi"/>
          <w:sz w:val="18"/>
          <w:szCs w:val="18"/>
        </w:rPr>
        <w:t xml:space="preserve"> habilement, adroitement</w:t>
      </w:r>
      <w:r w:rsidR="00C30BB4" w:rsidRPr="00C30BB4">
        <w:rPr>
          <w:rFonts w:cstheme="minorHAnsi"/>
          <w:sz w:val="18"/>
          <w:szCs w:val="18"/>
        </w:rPr>
        <w:t xml:space="preserve"> </w:t>
      </w:r>
      <w:r w:rsidR="000F0321" w:rsidRPr="00C30BB4">
        <w:rPr>
          <w:rFonts w:cstheme="minorHAnsi"/>
          <w:sz w:val="18"/>
          <w:szCs w:val="18"/>
        </w:rPr>
        <w:t>; avec art</w:t>
      </w:r>
      <w:r w:rsidR="00C30BB4" w:rsidRPr="00C30BB4">
        <w:rPr>
          <w:rFonts w:cstheme="minorHAnsi"/>
          <w:sz w:val="18"/>
          <w:szCs w:val="18"/>
        </w:rPr>
        <w:t xml:space="preserve"> </w:t>
      </w:r>
      <w:r w:rsidR="000F0321" w:rsidRPr="00C30BB4">
        <w:rPr>
          <w:rFonts w:cstheme="minorHAnsi"/>
          <w:sz w:val="18"/>
          <w:szCs w:val="18"/>
        </w:rPr>
        <w:t>; doctement</w:t>
      </w:r>
      <w:r w:rsidR="00C30BB4" w:rsidRPr="00C30BB4">
        <w:rPr>
          <w:rFonts w:cstheme="minorHAnsi"/>
          <w:sz w:val="18"/>
          <w:szCs w:val="18"/>
        </w:rPr>
        <w:t xml:space="preserve"> </w:t>
      </w:r>
      <w:r w:rsidR="000F0321" w:rsidRPr="00C30BB4">
        <w:rPr>
          <w:rFonts w:cstheme="minorHAnsi"/>
          <w:sz w:val="18"/>
          <w:szCs w:val="18"/>
        </w:rPr>
        <w:t xml:space="preserve">; en homme averti, prudemment.  </w:t>
      </w:r>
      <w:r w:rsidR="000F0321" w:rsidRPr="00C30BB4">
        <w:rPr>
          <w:rFonts w:cstheme="minorHAnsi"/>
          <w:bCs/>
          <w:sz w:val="18"/>
          <w:szCs w:val="18"/>
        </w:rPr>
        <w:t>(</w:t>
      </w:r>
      <w:r w:rsidR="000F0321" w:rsidRPr="00C30BB4">
        <w:rPr>
          <w:rFonts w:cstheme="minorHAnsi"/>
          <w:bCs/>
          <w:smallCaps/>
          <w:sz w:val="18"/>
          <w:szCs w:val="18"/>
        </w:rPr>
        <w:t>Hom</w:t>
      </w:r>
      <w:r w:rsidR="000F0321" w:rsidRPr="00C30BB4">
        <w:rPr>
          <w:rFonts w:cstheme="minorHAnsi"/>
          <w:bCs/>
          <w:sz w:val="18"/>
          <w:szCs w:val="18"/>
        </w:rPr>
        <w:t xml:space="preserve">.  </w:t>
      </w:r>
      <w:proofErr w:type="spellStart"/>
      <w:r w:rsidR="000F0321" w:rsidRPr="00C30BB4">
        <w:rPr>
          <w:rFonts w:cstheme="minorHAnsi"/>
          <w:bCs/>
          <w:smallCaps/>
          <w:sz w:val="18"/>
          <w:szCs w:val="18"/>
        </w:rPr>
        <w:t>Hes</w:t>
      </w:r>
      <w:proofErr w:type="spellEnd"/>
      <w:r w:rsidR="000F0321" w:rsidRPr="00C30BB4">
        <w:rPr>
          <w:rFonts w:cstheme="minorHAnsi"/>
          <w:bCs/>
          <w:smallCaps/>
          <w:sz w:val="18"/>
          <w:szCs w:val="18"/>
        </w:rPr>
        <w:t xml:space="preserve">   </w:t>
      </w:r>
      <w:proofErr w:type="spellStart"/>
      <w:r w:rsidR="000F0321" w:rsidRPr="00C30BB4">
        <w:rPr>
          <w:rFonts w:cstheme="minorHAnsi"/>
          <w:bCs/>
          <w:smallCaps/>
          <w:sz w:val="18"/>
          <w:szCs w:val="18"/>
        </w:rPr>
        <w:t>Xen</w:t>
      </w:r>
      <w:proofErr w:type="spellEnd"/>
      <w:r w:rsidR="000F0321" w:rsidRPr="00C30BB4">
        <w:rPr>
          <w:rFonts w:cstheme="minorHAnsi"/>
          <w:bCs/>
          <w:sz w:val="18"/>
          <w:szCs w:val="18"/>
        </w:rPr>
        <w:t xml:space="preserve">.)   </w:t>
      </w:r>
      <w:r w:rsidR="000F0321" w:rsidRPr="00C30BB4">
        <w:rPr>
          <w:rFonts w:cstheme="minorHAnsi"/>
          <w:b/>
          <w:caps/>
          <w:color w:val="C00000"/>
          <w:sz w:val="18"/>
          <w:szCs w:val="18"/>
        </w:rPr>
        <w:t>Κ</w:t>
      </w:r>
      <w:r w:rsidR="000F0321" w:rsidRPr="00C30BB4">
        <w:rPr>
          <w:rFonts w:cstheme="minorHAnsi"/>
          <w:b/>
          <w:sz w:val="18"/>
          <w:szCs w:val="18"/>
        </w:rPr>
        <w:t>αταπα</w:t>
      </w:r>
      <w:proofErr w:type="spellStart"/>
      <w:r w:rsidR="000F0321" w:rsidRPr="00C30BB4">
        <w:rPr>
          <w:rFonts w:cstheme="minorHAnsi"/>
          <w:b/>
          <w:sz w:val="18"/>
          <w:szCs w:val="18"/>
        </w:rPr>
        <w:t>ύω</w:t>
      </w:r>
      <w:proofErr w:type="spellEnd"/>
      <w:r w:rsidR="00C30BB4" w:rsidRPr="00C30BB4">
        <w:rPr>
          <w:rFonts w:cstheme="minorHAnsi"/>
          <w:sz w:val="18"/>
          <w:szCs w:val="18"/>
        </w:rPr>
        <w:t xml:space="preserve"> </w:t>
      </w:r>
      <w:r w:rsidR="000F0321" w:rsidRPr="00C30BB4">
        <w:rPr>
          <w:rFonts w:cstheme="minorHAnsi"/>
          <w:sz w:val="18"/>
          <w:szCs w:val="18"/>
        </w:rPr>
        <w:t xml:space="preserve">: faire cesser, mettre fin à (+ acc.), faire cesser.   </w:t>
      </w:r>
      <w:proofErr w:type="spellStart"/>
      <w:r w:rsidR="000F0321" w:rsidRPr="00C30BB4">
        <w:rPr>
          <w:rFonts w:cstheme="minorHAnsi"/>
          <w:b/>
          <w:color w:val="C00000"/>
          <w:sz w:val="18"/>
          <w:szCs w:val="18"/>
          <w:lang w:val="el-GR"/>
        </w:rPr>
        <w:t>Κ</w:t>
      </w:r>
      <w:r w:rsidR="000F0321" w:rsidRPr="00C30BB4">
        <w:rPr>
          <w:rFonts w:cstheme="minorHAnsi"/>
          <w:b/>
          <w:sz w:val="18"/>
          <w:szCs w:val="18"/>
          <w:lang w:val="el-GR"/>
        </w:rPr>
        <w:t>ατέπαυσεν</w:t>
      </w:r>
      <w:proofErr w:type="spellEnd"/>
      <w:r w:rsidR="000F0321" w:rsidRPr="00C30BB4">
        <w:rPr>
          <w:rFonts w:cstheme="minorHAnsi"/>
          <w:b/>
          <w:sz w:val="18"/>
          <w:szCs w:val="18"/>
        </w:rPr>
        <w:t xml:space="preserve">  </w:t>
      </w:r>
      <w:proofErr w:type="spellStart"/>
      <w:r w:rsidR="000F0321" w:rsidRPr="00C30BB4">
        <w:rPr>
          <w:rFonts w:cstheme="minorHAnsi"/>
          <w:b/>
          <w:sz w:val="18"/>
          <w:szCs w:val="18"/>
        </w:rPr>
        <w:t>aor</w:t>
      </w:r>
      <w:proofErr w:type="spellEnd"/>
      <w:r w:rsidR="000F0321" w:rsidRPr="00C30BB4">
        <w:rPr>
          <w:rFonts w:cstheme="minorHAnsi"/>
          <w:b/>
          <w:sz w:val="18"/>
          <w:szCs w:val="18"/>
        </w:rPr>
        <w:t xml:space="preserve">. </w:t>
      </w:r>
      <w:proofErr w:type="gramStart"/>
      <w:r w:rsidR="000F0321" w:rsidRPr="00C30BB4">
        <w:rPr>
          <w:rFonts w:cstheme="minorHAnsi"/>
          <w:b/>
          <w:sz w:val="18"/>
          <w:szCs w:val="18"/>
        </w:rPr>
        <w:t>gnomique</w:t>
      </w:r>
      <w:proofErr w:type="gramEnd"/>
      <w:r w:rsidR="000F0321" w:rsidRPr="00C30BB4">
        <w:rPr>
          <w:rFonts w:cstheme="minorHAnsi"/>
          <w:b/>
          <w:sz w:val="18"/>
          <w:szCs w:val="18"/>
        </w:rPr>
        <w:t xml:space="preserve"> (West).</w:t>
      </w:r>
      <w:r w:rsidR="00C30BB4" w:rsidRPr="00C30BB4">
        <w:rPr>
          <w:rFonts w:cstheme="minorHAnsi"/>
          <w:b/>
          <w:sz w:val="18"/>
          <w:szCs w:val="18"/>
        </w:rPr>
        <w:t xml:space="preserve"> </w:t>
      </w:r>
      <w:r w:rsidR="000F0321" w:rsidRPr="00C30BB4">
        <w:rPr>
          <w:rFonts w:cstheme="minorHAnsi"/>
          <w:b/>
          <w:sz w:val="18"/>
          <w:szCs w:val="18"/>
        </w:rPr>
        <w:t xml:space="preserve"> </w:t>
      </w:r>
      <w:r w:rsidRPr="00C30BB4">
        <w:rPr>
          <w:rFonts w:cstheme="minorHAnsi"/>
          <w:b/>
          <w:sz w:val="18"/>
          <w:szCs w:val="18"/>
        </w:rPr>
        <w:t xml:space="preserve">   </w:t>
      </w:r>
    </w:p>
  </w:footnote>
  <w:footnote w:id="88">
    <w:p w14:paraId="1310EC36" w14:textId="07858CB3" w:rsidR="007C08F6" w:rsidRPr="00C30BB4" w:rsidRDefault="007C08F6"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r w:rsidR="008715DC" w:rsidRPr="00C30BB4">
        <w:rPr>
          <w:rFonts w:cstheme="minorHAnsi"/>
          <w:b/>
          <w:sz w:val="18"/>
          <w:szCs w:val="18"/>
        </w:rPr>
        <w:t>88. —</w:t>
      </w:r>
      <w:proofErr w:type="spellStart"/>
      <w:r w:rsidR="008715DC" w:rsidRPr="00C30BB4">
        <w:rPr>
          <w:rFonts w:cstheme="minorHAnsi"/>
          <w:b/>
          <w:sz w:val="18"/>
          <w:szCs w:val="18"/>
          <w:lang w:val="el-GR"/>
        </w:rPr>
        <w:t>τοὔνεκα</w:t>
      </w:r>
      <w:proofErr w:type="spellEnd"/>
      <w:r w:rsidR="008715DC" w:rsidRPr="00C30BB4">
        <w:rPr>
          <w:rFonts w:cstheme="minorHAnsi"/>
          <w:b/>
          <w:sz w:val="18"/>
          <w:szCs w:val="18"/>
        </w:rPr>
        <w:t xml:space="preserve"> </w:t>
      </w:r>
      <w:proofErr w:type="spellStart"/>
      <w:r w:rsidR="008715DC" w:rsidRPr="00C30BB4">
        <w:rPr>
          <w:rFonts w:cstheme="minorHAnsi"/>
          <w:b/>
          <w:sz w:val="18"/>
          <w:szCs w:val="18"/>
          <w:lang w:val="el-GR"/>
        </w:rPr>
        <w:t>γὰρ</w:t>
      </w:r>
      <w:proofErr w:type="spellEnd"/>
      <w:r w:rsidR="008715DC" w:rsidRPr="00C30BB4">
        <w:rPr>
          <w:rFonts w:cstheme="minorHAnsi"/>
          <w:b/>
          <w:sz w:val="18"/>
          <w:szCs w:val="18"/>
        </w:rPr>
        <w:t xml:space="preserve"> </w:t>
      </w:r>
      <w:proofErr w:type="spellStart"/>
      <w:r w:rsidR="008715DC" w:rsidRPr="00C30BB4">
        <w:rPr>
          <w:rFonts w:cstheme="minorHAnsi"/>
          <w:b/>
          <w:sz w:val="18"/>
          <w:szCs w:val="18"/>
          <w:lang w:val="el-GR"/>
        </w:rPr>
        <w:t>βασιλῆες</w:t>
      </w:r>
      <w:proofErr w:type="spellEnd"/>
      <w:r w:rsidR="008715DC" w:rsidRPr="00C30BB4">
        <w:rPr>
          <w:rFonts w:cstheme="minorHAnsi"/>
          <w:b/>
          <w:sz w:val="18"/>
          <w:szCs w:val="18"/>
        </w:rPr>
        <w:t xml:space="preserve"> </w:t>
      </w:r>
      <w:proofErr w:type="spellStart"/>
      <w:r w:rsidR="008715DC" w:rsidRPr="00C30BB4">
        <w:rPr>
          <w:rFonts w:cstheme="minorHAnsi"/>
          <w:b/>
          <w:sz w:val="18"/>
          <w:szCs w:val="18"/>
          <w:lang w:val="el-GR"/>
        </w:rPr>
        <w:t>ἐχέφρονες</w:t>
      </w:r>
      <w:proofErr w:type="spellEnd"/>
      <w:r w:rsidR="008715DC" w:rsidRPr="00C30BB4">
        <w:rPr>
          <w:rFonts w:cstheme="minorHAnsi"/>
          <w:b/>
          <w:sz w:val="18"/>
          <w:szCs w:val="18"/>
        </w:rPr>
        <w:t xml:space="preserve">, </w:t>
      </w:r>
      <w:proofErr w:type="spellStart"/>
      <w:r w:rsidR="008715DC" w:rsidRPr="00C30BB4">
        <w:rPr>
          <w:rFonts w:cstheme="minorHAnsi"/>
          <w:b/>
          <w:sz w:val="18"/>
          <w:szCs w:val="18"/>
          <w:lang w:val="el-GR"/>
        </w:rPr>
        <w:t>οὕνεκα</w:t>
      </w:r>
      <w:proofErr w:type="spellEnd"/>
      <w:r w:rsidR="008715DC" w:rsidRPr="00C30BB4">
        <w:rPr>
          <w:rFonts w:cstheme="minorHAnsi"/>
          <w:b/>
          <w:sz w:val="18"/>
          <w:szCs w:val="18"/>
        </w:rPr>
        <w:t xml:space="preserve"> </w:t>
      </w:r>
      <w:proofErr w:type="spellStart"/>
      <w:r w:rsidR="008715DC" w:rsidRPr="00C30BB4">
        <w:rPr>
          <w:rFonts w:cstheme="minorHAnsi"/>
          <w:b/>
          <w:sz w:val="18"/>
          <w:szCs w:val="18"/>
          <w:lang w:val="el-GR"/>
        </w:rPr>
        <w:t>λαοῖς</w:t>
      </w:r>
      <w:proofErr w:type="spellEnd"/>
      <w:r w:rsidR="008715DC" w:rsidRPr="00C30BB4">
        <w:rPr>
          <w:rFonts w:cstheme="minorHAnsi"/>
          <w:b/>
          <w:sz w:val="18"/>
          <w:szCs w:val="18"/>
        </w:rPr>
        <w:t xml:space="preserve">—    </w:t>
      </w:r>
      <w:proofErr w:type="spellStart"/>
      <w:r w:rsidR="008715DC" w:rsidRPr="00C30BB4">
        <w:rPr>
          <w:rFonts w:cstheme="minorHAnsi"/>
          <w:b/>
          <w:color w:val="C00000"/>
          <w:sz w:val="18"/>
          <w:szCs w:val="18"/>
        </w:rPr>
        <w:t>Τ</w:t>
      </w:r>
      <w:r w:rsidR="008715DC" w:rsidRPr="00C30BB4">
        <w:rPr>
          <w:rFonts w:cstheme="minorHAnsi"/>
          <w:b/>
          <w:sz w:val="18"/>
          <w:szCs w:val="18"/>
        </w:rPr>
        <w:t>οὔνεκ</w:t>
      </w:r>
      <w:proofErr w:type="spellEnd"/>
      <w:r w:rsidR="008715DC" w:rsidRPr="00C30BB4">
        <w:rPr>
          <w:rFonts w:cstheme="minorHAnsi"/>
          <w:b/>
          <w:sz w:val="18"/>
          <w:szCs w:val="18"/>
        </w:rPr>
        <w:t>α</w:t>
      </w:r>
      <w:r w:rsidR="00C30BB4" w:rsidRPr="00C30BB4">
        <w:rPr>
          <w:rFonts w:cstheme="minorHAnsi"/>
          <w:b/>
          <w:sz w:val="18"/>
          <w:szCs w:val="18"/>
        </w:rPr>
        <w:t xml:space="preserve"> </w:t>
      </w:r>
      <w:r w:rsidR="008715DC" w:rsidRPr="00C30BB4">
        <w:rPr>
          <w:rFonts w:cstheme="minorHAnsi"/>
          <w:b/>
          <w:sz w:val="18"/>
          <w:szCs w:val="18"/>
        </w:rPr>
        <w:t xml:space="preserve">: </w:t>
      </w:r>
      <w:r w:rsidR="008715DC" w:rsidRPr="00C30BB4">
        <w:rPr>
          <w:rFonts w:cstheme="minorHAnsi"/>
          <w:sz w:val="18"/>
          <w:szCs w:val="18"/>
        </w:rPr>
        <w:t xml:space="preserve">1) </w:t>
      </w:r>
      <w:r w:rsidR="008715DC" w:rsidRPr="00C30BB4">
        <w:rPr>
          <w:rFonts w:cstheme="minorHAnsi"/>
          <w:i/>
          <w:sz w:val="18"/>
          <w:szCs w:val="18"/>
        </w:rPr>
        <w:t>crase poétique</w:t>
      </w:r>
      <w:r w:rsidR="008715DC" w:rsidRPr="00C30BB4">
        <w:rPr>
          <w:rFonts w:cstheme="minorHAnsi"/>
          <w:sz w:val="18"/>
          <w:szCs w:val="18"/>
        </w:rPr>
        <w:t xml:space="preserve"> = </w:t>
      </w:r>
      <w:proofErr w:type="spellStart"/>
      <w:r w:rsidR="008715DC" w:rsidRPr="00C30BB4">
        <w:rPr>
          <w:rFonts w:cstheme="minorHAnsi"/>
          <w:b/>
          <w:sz w:val="18"/>
          <w:szCs w:val="18"/>
        </w:rPr>
        <w:t>τοῦ</w:t>
      </w:r>
      <w:proofErr w:type="spellEnd"/>
      <w:r w:rsidR="008715DC" w:rsidRPr="00C30BB4">
        <w:rPr>
          <w:rFonts w:cstheme="minorHAnsi"/>
          <w:b/>
          <w:sz w:val="18"/>
          <w:szCs w:val="18"/>
        </w:rPr>
        <w:t xml:space="preserve"> </w:t>
      </w:r>
      <w:proofErr w:type="spellStart"/>
      <w:r w:rsidR="008715DC" w:rsidRPr="00C30BB4">
        <w:rPr>
          <w:rFonts w:cstheme="minorHAnsi"/>
          <w:b/>
          <w:sz w:val="18"/>
          <w:szCs w:val="18"/>
        </w:rPr>
        <w:t>ἔνεκ</w:t>
      </w:r>
      <w:proofErr w:type="spellEnd"/>
      <w:r w:rsidR="008715DC" w:rsidRPr="00C30BB4">
        <w:rPr>
          <w:rFonts w:cstheme="minorHAnsi"/>
          <w:b/>
          <w:sz w:val="18"/>
          <w:szCs w:val="18"/>
        </w:rPr>
        <w:t>α</w:t>
      </w:r>
      <w:r w:rsidR="00C30BB4" w:rsidRPr="00C30BB4">
        <w:rPr>
          <w:rFonts w:cstheme="minorHAnsi"/>
          <w:sz w:val="18"/>
          <w:szCs w:val="18"/>
        </w:rPr>
        <w:t xml:space="preserve"> </w:t>
      </w:r>
      <w:r w:rsidR="008715DC" w:rsidRPr="00C30BB4">
        <w:rPr>
          <w:rFonts w:cstheme="minorHAnsi"/>
          <w:sz w:val="18"/>
          <w:szCs w:val="18"/>
        </w:rPr>
        <w:t>(</w:t>
      </w:r>
      <w:r w:rsidR="008715DC" w:rsidRPr="00C30BB4">
        <w:rPr>
          <w:rFonts w:cstheme="minorHAnsi"/>
          <w:i/>
          <w:sz w:val="18"/>
          <w:szCs w:val="18"/>
          <w:u w:val="single"/>
        </w:rPr>
        <w:t>Il</w:t>
      </w:r>
      <w:r w:rsidR="008715DC" w:rsidRPr="00C30BB4">
        <w:rPr>
          <w:rFonts w:cstheme="minorHAnsi"/>
          <w:sz w:val="18"/>
          <w:szCs w:val="18"/>
        </w:rPr>
        <w:t>, 1, 96) : à cause de cela, à cause de quoi   /</w:t>
      </w:r>
      <w:proofErr w:type="gramStart"/>
      <w:r w:rsidR="008715DC" w:rsidRPr="00C30BB4">
        <w:rPr>
          <w:rFonts w:cstheme="minorHAnsi"/>
          <w:sz w:val="18"/>
          <w:szCs w:val="18"/>
        </w:rPr>
        <w:t xml:space="preserve">/  2) </w:t>
      </w:r>
      <w:r w:rsidR="008715DC" w:rsidRPr="00C30BB4">
        <w:rPr>
          <w:rFonts w:cstheme="minorHAnsi"/>
          <w:b/>
          <w:sz w:val="18"/>
          <w:szCs w:val="18"/>
        </w:rPr>
        <w:t xml:space="preserve"> </w:t>
      </w:r>
      <w:proofErr w:type="spellStart"/>
      <w:r w:rsidR="008715DC" w:rsidRPr="00C30BB4">
        <w:rPr>
          <w:rFonts w:cstheme="minorHAnsi"/>
          <w:b/>
          <w:sz w:val="18"/>
          <w:szCs w:val="18"/>
        </w:rPr>
        <w:t>Τοὔνεκ</w:t>
      </w:r>
      <w:proofErr w:type="spellEnd"/>
      <w:r w:rsidR="008715DC" w:rsidRPr="00C30BB4">
        <w:rPr>
          <w:rFonts w:cstheme="minorHAnsi"/>
          <w:b/>
          <w:sz w:val="18"/>
          <w:szCs w:val="18"/>
        </w:rPr>
        <w:t>α</w:t>
      </w:r>
      <w:proofErr w:type="gramEnd"/>
      <w:r w:rsidR="00C30BB4" w:rsidRPr="00C30BB4">
        <w:rPr>
          <w:rFonts w:cstheme="minorHAnsi"/>
          <w:sz w:val="18"/>
          <w:szCs w:val="18"/>
        </w:rPr>
        <w:t xml:space="preserve"> </w:t>
      </w:r>
      <w:r w:rsidR="008715DC" w:rsidRPr="00C30BB4">
        <w:rPr>
          <w:rFonts w:cstheme="minorHAnsi"/>
          <w:sz w:val="18"/>
          <w:szCs w:val="18"/>
        </w:rPr>
        <w:t xml:space="preserve">; </w:t>
      </w:r>
      <w:r w:rsidR="008715DC" w:rsidRPr="00C30BB4">
        <w:rPr>
          <w:rFonts w:cstheme="minorHAnsi"/>
          <w:i/>
          <w:sz w:val="18"/>
          <w:szCs w:val="18"/>
        </w:rPr>
        <w:t xml:space="preserve">att </w:t>
      </w:r>
      <w:proofErr w:type="gramStart"/>
      <w:r w:rsidR="008715DC" w:rsidRPr="00C30BB4">
        <w:rPr>
          <w:rFonts w:cstheme="minorHAnsi"/>
          <w:i/>
          <w:sz w:val="18"/>
          <w:szCs w:val="18"/>
        </w:rPr>
        <w:t>pour</w:t>
      </w:r>
      <w:r w:rsidR="008715DC" w:rsidRPr="00C30BB4">
        <w:rPr>
          <w:rFonts w:cstheme="minorHAnsi"/>
          <w:sz w:val="18"/>
          <w:szCs w:val="18"/>
        </w:rPr>
        <w:t xml:space="preserve">  </w:t>
      </w:r>
      <w:proofErr w:type="spellStart"/>
      <w:r w:rsidR="008715DC" w:rsidRPr="00C30BB4">
        <w:rPr>
          <w:rFonts w:cstheme="minorHAnsi"/>
          <w:b/>
          <w:sz w:val="18"/>
          <w:szCs w:val="18"/>
        </w:rPr>
        <w:t>τίνος</w:t>
      </w:r>
      <w:proofErr w:type="spellEnd"/>
      <w:proofErr w:type="gramEnd"/>
      <w:r w:rsidR="008715DC" w:rsidRPr="00C30BB4">
        <w:rPr>
          <w:rFonts w:cstheme="minorHAnsi"/>
          <w:b/>
          <w:sz w:val="18"/>
          <w:szCs w:val="18"/>
        </w:rPr>
        <w:t xml:space="preserve"> </w:t>
      </w:r>
      <w:proofErr w:type="spellStart"/>
      <w:r w:rsidR="008715DC" w:rsidRPr="00C30BB4">
        <w:rPr>
          <w:rFonts w:cstheme="minorHAnsi"/>
          <w:b/>
          <w:sz w:val="18"/>
          <w:szCs w:val="18"/>
        </w:rPr>
        <w:t>ἕνεκ</w:t>
      </w:r>
      <w:proofErr w:type="spellEnd"/>
      <w:r w:rsidR="008715DC" w:rsidRPr="00C30BB4">
        <w:rPr>
          <w:rFonts w:cstheme="minorHAnsi"/>
          <w:b/>
          <w:sz w:val="18"/>
          <w:szCs w:val="18"/>
        </w:rPr>
        <w:t>α</w:t>
      </w:r>
      <w:r w:rsidR="00C30BB4" w:rsidRPr="00C30BB4">
        <w:rPr>
          <w:rFonts w:cstheme="minorHAnsi"/>
          <w:b/>
          <w:sz w:val="18"/>
          <w:szCs w:val="18"/>
        </w:rPr>
        <w:t xml:space="preserve"> </w:t>
      </w:r>
      <w:r w:rsidR="008715DC" w:rsidRPr="00C30BB4">
        <w:rPr>
          <w:rFonts w:cstheme="minorHAnsi"/>
          <w:b/>
          <w:sz w:val="18"/>
          <w:szCs w:val="18"/>
        </w:rPr>
        <w:t xml:space="preserve">; </w:t>
      </w:r>
      <w:r w:rsidR="008715DC" w:rsidRPr="00C30BB4">
        <w:rPr>
          <w:rFonts w:cstheme="minorHAnsi"/>
          <w:sz w:val="18"/>
          <w:szCs w:val="18"/>
          <w:lang w:eastAsia="ja-JP"/>
        </w:rPr>
        <w:t>→ à cause de quoi</w:t>
      </w:r>
      <w:r w:rsidR="00C30BB4" w:rsidRPr="00C30BB4">
        <w:rPr>
          <w:rFonts w:cstheme="minorHAnsi"/>
          <w:sz w:val="18"/>
          <w:szCs w:val="18"/>
          <w:lang w:eastAsia="ja-JP"/>
        </w:rPr>
        <w:t xml:space="preserve"> </w:t>
      </w:r>
      <w:r w:rsidR="008715DC" w:rsidRPr="00C30BB4">
        <w:rPr>
          <w:rFonts w:cstheme="minorHAnsi"/>
          <w:sz w:val="18"/>
          <w:szCs w:val="18"/>
          <w:lang w:eastAsia="ja-JP"/>
        </w:rPr>
        <w:t xml:space="preserve">?  </w:t>
      </w:r>
      <w:proofErr w:type="gramStart"/>
      <w:r w:rsidR="008715DC" w:rsidRPr="00C30BB4">
        <w:rPr>
          <w:rFonts w:cstheme="minorHAnsi"/>
          <w:sz w:val="18"/>
          <w:szCs w:val="18"/>
          <w:lang w:eastAsia="ja-JP"/>
        </w:rPr>
        <w:t>pourquoi</w:t>
      </w:r>
      <w:proofErr w:type="gramEnd"/>
      <w:r w:rsidR="00C30BB4" w:rsidRPr="00C30BB4">
        <w:rPr>
          <w:rFonts w:cstheme="minorHAnsi"/>
          <w:sz w:val="18"/>
          <w:szCs w:val="18"/>
          <w:lang w:eastAsia="ja-JP"/>
        </w:rPr>
        <w:t xml:space="preserve"> </w:t>
      </w:r>
      <w:r w:rsidR="008715DC" w:rsidRPr="00C30BB4">
        <w:rPr>
          <w:rFonts w:cstheme="minorHAnsi"/>
          <w:sz w:val="18"/>
          <w:szCs w:val="18"/>
          <w:lang w:eastAsia="ja-JP"/>
        </w:rPr>
        <w:t>?</w:t>
      </w:r>
      <w:r w:rsidR="008715DC" w:rsidRPr="00C30BB4">
        <w:rPr>
          <w:rFonts w:cstheme="minorHAnsi"/>
          <w:sz w:val="18"/>
          <w:szCs w:val="18"/>
        </w:rPr>
        <w:t xml:space="preserve">  (</w:t>
      </w:r>
      <w:r w:rsidR="008715DC" w:rsidRPr="00C30BB4">
        <w:rPr>
          <w:rFonts w:cstheme="minorHAnsi"/>
          <w:sz w:val="18"/>
          <w:szCs w:val="18"/>
          <w:u w:val="single"/>
        </w:rPr>
        <w:t>NB</w:t>
      </w:r>
      <w:r w:rsidR="008715DC" w:rsidRPr="00C30BB4">
        <w:rPr>
          <w:rFonts w:cstheme="minorHAnsi"/>
          <w:sz w:val="18"/>
          <w:szCs w:val="18"/>
        </w:rPr>
        <w:t xml:space="preserve">.  </w:t>
      </w:r>
      <w:proofErr w:type="spellStart"/>
      <w:proofErr w:type="gramStart"/>
      <w:r w:rsidR="008715DC" w:rsidRPr="00C30BB4">
        <w:rPr>
          <w:rFonts w:cstheme="minorHAnsi"/>
          <w:b/>
          <w:sz w:val="18"/>
          <w:szCs w:val="18"/>
        </w:rPr>
        <w:t>ἕνεκ</w:t>
      </w:r>
      <w:proofErr w:type="spellEnd"/>
      <w:r w:rsidR="008715DC" w:rsidRPr="00C30BB4">
        <w:rPr>
          <w:rFonts w:cstheme="minorHAnsi"/>
          <w:b/>
          <w:sz w:val="18"/>
          <w:szCs w:val="18"/>
        </w:rPr>
        <w:t>α</w:t>
      </w:r>
      <w:proofErr w:type="gramEnd"/>
      <w:r w:rsidR="008715DC" w:rsidRPr="00C30BB4">
        <w:rPr>
          <w:rFonts w:cstheme="minorHAnsi"/>
          <w:b/>
          <w:sz w:val="18"/>
          <w:szCs w:val="18"/>
        </w:rPr>
        <w:t xml:space="preserve"> (+ </w:t>
      </w:r>
      <w:proofErr w:type="spellStart"/>
      <w:r w:rsidR="008715DC" w:rsidRPr="00C30BB4">
        <w:rPr>
          <w:rFonts w:cstheme="minorHAnsi"/>
          <w:b/>
          <w:sz w:val="18"/>
          <w:szCs w:val="18"/>
        </w:rPr>
        <w:t>gén</w:t>
      </w:r>
      <w:proofErr w:type="spellEnd"/>
      <w:r w:rsidR="008715DC" w:rsidRPr="00C30BB4">
        <w:rPr>
          <w:rFonts w:cstheme="minorHAnsi"/>
          <w:b/>
          <w:sz w:val="18"/>
          <w:szCs w:val="18"/>
        </w:rPr>
        <w:t>.)</w:t>
      </w:r>
      <w:r w:rsidR="00C30BB4" w:rsidRPr="00C30BB4">
        <w:rPr>
          <w:rFonts w:cstheme="minorHAnsi"/>
          <w:b/>
          <w:sz w:val="18"/>
          <w:szCs w:val="18"/>
        </w:rPr>
        <w:t xml:space="preserve"> </w:t>
      </w:r>
      <w:r w:rsidR="008715DC" w:rsidRPr="00C30BB4">
        <w:rPr>
          <w:rFonts w:cstheme="minorHAnsi"/>
          <w:sz w:val="18"/>
          <w:szCs w:val="18"/>
        </w:rPr>
        <w:t>: à cause de, en faveur de, pour l'amour de</w:t>
      </w:r>
      <w:r w:rsidR="00C30BB4" w:rsidRPr="00C30BB4">
        <w:rPr>
          <w:rFonts w:cstheme="minorHAnsi"/>
          <w:sz w:val="18"/>
          <w:szCs w:val="18"/>
        </w:rPr>
        <w:t xml:space="preserve"> </w:t>
      </w:r>
      <w:r w:rsidR="008715DC" w:rsidRPr="00C30BB4">
        <w:rPr>
          <w:rFonts w:cstheme="minorHAnsi"/>
          <w:sz w:val="18"/>
          <w:szCs w:val="18"/>
        </w:rPr>
        <w:t>; par rapport à</w:t>
      </w:r>
      <w:r w:rsidR="00C30BB4" w:rsidRPr="00C30BB4">
        <w:rPr>
          <w:rFonts w:cstheme="minorHAnsi"/>
          <w:sz w:val="18"/>
          <w:szCs w:val="18"/>
        </w:rPr>
        <w:t xml:space="preserve"> </w:t>
      </w:r>
      <w:r w:rsidR="008715DC" w:rsidRPr="00C30BB4">
        <w:rPr>
          <w:rFonts w:cstheme="minorHAnsi"/>
          <w:sz w:val="18"/>
          <w:szCs w:val="18"/>
        </w:rPr>
        <w:t xml:space="preserve">; </w:t>
      </w:r>
      <w:proofErr w:type="spellStart"/>
      <w:r w:rsidR="008715DC" w:rsidRPr="00C30BB4">
        <w:rPr>
          <w:rFonts w:cstheme="minorHAnsi"/>
          <w:sz w:val="18"/>
          <w:szCs w:val="18"/>
        </w:rPr>
        <w:t>Cj-Sub</w:t>
      </w:r>
      <w:proofErr w:type="spellEnd"/>
      <w:r w:rsidR="008715DC" w:rsidRPr="00C30BB4">
        <w:rPr>
          <w:rFonts w:cstheme="minorHAnsi"/>
          <w:sz w:val="18"/>
          <w:szCs w:val="18"/>
        </w:rPr>
        <w:t xml:space="preserve"> : parce que   </w:t>
      </w:r>
      <w:proofErr w:type="spellStart"/>
      <w:r w:rsidR="008715DC" w:rsidRPr="00C30BB4">
        <w:rPr>
          <w:rFonts w:cstheme="minorHAnsi"/>
          <w:b/>
          <w:color w:val="C00000"/>
          <w:sz w:val="18"/>
          <w:szCs w:val="18"/>
        </w:rPr>
        <w:t>Ο</w:t>
      </w:r>
      <w:r w:rsidR="008715DC" w:rsidRPr="00C30BB4">
        <w:rPr>
          <w:rFonts w:cstheme="minorHAnsi"/>
          <w:b/>
          <w:sz w:val="18"/>
          <w:szCs w:val="18"/>
        </w:rPr>
        <w:t>ὕνεκ</w:t>
      </w:r>
      <w:proofErr w:type="spellEnd"/>
      <w:r w:rsidR="008715DC" w:rsidRPr="00C30BB4">
        <w:rPr>
          <w:rFonts w:cstheme="minorHAnsi"/>
          <w:b/>
          <w:sz w:val="18"/>
          <w:szCs w:val="18"/>
        </w:rPr>
        <w:t>α</w:t>
      </w:r>
      <w:r w:rsidR="00C30BB4" w:rsidRPr="00C30BB4">
        <w:rPr>
          <w:rFonts w:cstheme="minorHAnsi"/>
          <w:sz w:val="18"/>
          <w:szCs w:val="18"/>
        </w:rPr>
        <w:t xml:space="preserve"> </w:t>
      </w:r>
      <w:r w:rsidR="008715DC" w:rsidRPr="00C30BB4">
        <w:rPr>
          <w:rFonts w:cstheme="minorHAnsi"/>
          <w:sz w:val="18"/>
          <w:szCs w:val="18"/>
        </w:rPr>
        <w:t xml:space="preserve">: </w:t>
      </w:r>
      <w:r w:rsidR="008715DC" w:rsidRPr="00C30BB4">
        <w:rPr>
          <w:rFonts w:cstheme="minorHAnsi"/>
          <w:i/>
          <w:sz w:val="18"/>
          <w:szCs w:val="18"/>
        </w:rPr>
        <w:t>adv</w:t>
      </w:r>
      <w:r w:rsidR="008715DC" w:rsidRPr="00C30BB4">
        <w:rPr>
          <w:rFonts w:cstheme="minorHAnsi"/>
          <w:sz w:val="18"/>
          <w:szCs w:val="18"/>
        </w:rPr>
        <w:t>.</w:t>
      </w:r>
      <w:r w:rsidR="00C30BB4" w:rsidRPr="00C30BB4">
        <w:rPr>
          <w:rFonts w:cstheme="minorHAnsi"/>
          <w:sz w:val="18"/>
          <w:szCs w:val="18"/>
        </w:rPr>
        <w:t xml:space="preserve"> </w:t>
      </w:r>
      <w:r w:rsidR="008715DC" w:rsidRPr="00C30BB4">
        <w:rPr>
          <w:rFonts w:cstheme="minorHAnsi"/>
          <w:sz w:val="18"/>
          <w:szCs w:val="18"/>
        </w:rPr>
        <w:t>: pour cette raison, c'est pourquoi</w:t>
      </w:r>
      <w:r w:rsidR="00C30BB4" w:rsidRPr="00C30BB4">
        <w:rPr>
          <w:rFonts w:cstheme="minorHAnsi"/>
          <w:sz w:val="18"/>
          <w:szCs w:val="18"/>
        </w:rPr>
        <w:t xml:space="preserve"> </w:t>
      </w:r>
      <w:r w:rsidR="008715DC" w:rsidRPr="00C30BB4">
        <w:rPr>
          <w:rFonts w:cstheme="minorHAnsi"/>
          <w:sz w:val="18"/>
          <w:szCs w:val="18"/>
        </w:rPr>
        <w:t xml:space="preserve">; </w:t>
      </w:r>
      <w:proofErr w:type="spellStart"/>
      <w:r w:rsidR="008715DC" w:rsidRPr="00C30BB4">
        <w:rPr>
          <w:rFonts w:cstheme="minorHAnsi"/>
          <w:b/>
          <w:caps/>
          <w:sz w:val="18"/>
          <w:szCs w:val="18"/>
        </w:rPr>
        <w:t>ο</w:t>
      </w:r>
      <w:r w:rsidR="008715DC" w:rsidRPr="00C30BB4">
        <w:rPr>
          <w:rFonts w:cstheme="minorHAnsi"/>
          <w:b/>
          <w:sz w:val="18"/>
          <w:szCs w:val="18"/>
        </w:rPr>
        <w:t>ὕνεκ</w:t>
      </w:r>
      <w:proofErr w:type="spellEnd"/>
      <w:r w:rsidR="008715DC" w:rsidRPr="00C30BB4">
        <w:rPr>
          <w:rFonts w:cstheme="minorHAnsi"/>
          <w:b/>
          <w:sz w:val="18"/>
          <w:szCs w:val="18"/>
        </w:rPr>
        <w:t>α,</w:t>
      </w:r>
      <w:r w:rsidR="008715DC" w:rsidRPr="00C30BB4">
        <w:rPr>
          <w:rFonts w:cstheme="minorHAnsi"/>
          <w:i/>
          <w:sz w:val="18"/>
          <w:szCs w:val="18"/>
        </w:rPr>
        <w:t xml:space="preserve"> </w:t>
      </w:r>
      <w:proofErr w:type="spellStart"/>
      <w:r w:rsidR="008715DC" w:rsidRPr="00C30BB4">
        <w:rPr>
          <w:rFonts w:cstheme="minorHAnsi"/>
          <w:i/>
          <w:sz w:val="18"/>
          <w:szCs w:val="18"/>
        </w:rPr>
        <w:t>prép</w:t>
      </w:r>
      <w:proofErr w:type="spellEnd"/>
      <w:r w:rsidR="008715DC" w:rsidRPr="00C30BB4">
        <w:rPr>
          <w:rFonts w:cstheme="minorHAnsi"/>
          <w:sz w:val="18"/>
          <w:szCs w:val="18"/>
        </w:rPr>
        <w:t xml:space="preserve">., + </w:t>
      </w:r>
      <w:proofErr w:type="spellStart"/>
      <w:r w:rsidR="008715DC" w:rsidRPr="00C30BB4">
        <w:rPr>
          <w:rFonts w:cstheme="minorHAnsi"/>
          <w:sz w:val="18"/>
          <w:szCs w:val="18"/>
        </w:rPr>
        <w:t>gén</w:t>
      </w:r>
      <w:proofErr w:type="spellEnd"/>
      <w:r w:rsidR="008715DC" w:rsidRPr="00C30BB4">
        <w:rPr>
          <w:rFonts w:cstheme="minorHAnsi"/>
          <w:sz w:val="18"/>
          <w:szCs w:val="18"/>
        </w:rPr>
        <w:t>. (</w:t>
      </w:r>
      <w:proofErr w:type="gramStart"/>
      <w:r w:rsidR="008715DC" w:rsidRPr="00C30BB4">
        <w:rPr>
          <w:rFonts w:cstheme="minorHAnsi"/>
          <w:sz w:val="18"/>
          <w:szCs w:val="18"/>
        </w:rPr>
        <w:t>après</w:t>
      </w:r>
      <w:proofErr w:type="gramEnd"/>
      <w:r w:rsidR="008715DC" w:rsidRPr="00C30BB4">
        <w:rPr>
          <w:rFonts w:cstheme="minorHAnsi"/>
          <w:sz w:val="18"/>
          <w:szCs w:val="18"/>
        </w:rPr>
        <w:t xml:space="preserve"> son régime)</w:t>
      </w:r>
      <w:r w:rsidR="00C30BB4" w:rsidRPr="00C30BB4">
        <w:rPr>
          <w:rFonts w:cstheme="minorHAnsi"/>
          <w:sz w:val="18"/>
          <w:szCs w:val="18"/>
        </w:rPr>
        <w:t xml:space="preserve"> </w:t>
      </w:r>
      <w:r w:rsidR="008715DC" w:rsidRPr="00C30BB4">
        <w:rPr>
          <w:rFonts w:cstheme="minorHAnsi"/>
          <w:sz w:val="18"/>
          <w:szCs w:val="18"/>
        </w:rPr>
        <w:t>: à cause de.</w:t>
      </w:r>
      <w:r w:rsidR="00C30BB4" w:rsidRPr="00C30BB4">
        <w:rPr>
          <w:rFonts w:cstheme="minorHAnsi"/>
          <w:sz w:val="18"/>
          <w:szCs w:val="18"/>
        </w:rPr>
        <w:t xml:space="preserve"> </w:t>
      </w:r>
      <w:r w:rsidR="008715DC" w:rsidRPr="00C30BB4">
        <w:rPr>
          <w:rFonts w:cstheme="minorHAnsi"/>
          <w:sz w:val="18"/>
          <w:szCs w:val="18"/>
        </w:rPr>
        <w:t xml:space="preserve">; </w:t>
      </w:r>
      <w:proofErr w:type="spellStart"/>
      <w:r w:rsidR="008715DC" w:rsidRPr="00C30BB4">
        <w:rPr>
          <w:rFonts w:cstheme="minorHAnsi"/>
          <w:i/>
          <w:caps/>
          <w:sz w:val="18"/>
          <w:szCs w:val="18"/>
        </w:rPr>
        <w:t>c</w:t>
      </w:r>
      <w:r w:rsidR="008715DC" w:rsidRPr="00C30BB4">
        <w:rPr>
          <w:rFonts w:cstheme="minorHAnsi"/>
          <w:i/>
          <w:sz w:val="18"/>
          <w:szCs w:val="18"/>
        </w:rPr>
        <w:t>j-Sub</w:t>
      </w:r>
      <w:proofErr w:type="spellEnd"/>
      <w:r w:rsidR="008715DC" w:rsidRPr="00C30BB4">
        <w:rPr>
          <w:rFonts w:cstheme="minorHAnsi"/>
          <w:i/>
          <w:sz w:val="18"/>
          <w:szCs w:val="18"/>
        </w:rPr>
        <w:t>.</w:t>
      </w:r>
      <w:r w:rsidR="008715DC" w:rsidRPr="00C30BB4">
        <w:rPr>
          <w:rFonts w:cstheme="minorHAnsi"/>
          <w:sz w:val="18"/>
          <w:szCs w:val="18"/>
        </w:rPr>
        <w:t xml:space="preserve"> : parce que, puisque. </w:t>
      </w:r>
      <w:r w:rsidR="00C30BB4" w:rsidRPr="00C30BB4">
        <w:rPr>
          <w:rFonts w:cstheme="minorHAnsi"/>
          <w:sz w:val="18"/>
          <w:szCs w:val="18"/>
        </w:rPr>
        <w:t xml:space="preserve"> </w:t>
      </w:r>
      <w:r w:rsidR="008715DC" w:rsidRPr="00C30BB4">
        <w:rPr>
          <w:rFonts w:cstheme="minorHAnsi"/>
          <w:sz w:val="18"/>
          <w:szCs w:val="18"/>
        </w:rPr>
        <w:t xml:space="preserve">   </w:t>
      </w:r>
      <w:proofErr w:type="spellStart"/>
      <w:r w:rsidR="008715DC" w:rsidRPr="00C30BB4">
        <w:rPr>
          <w:rFonts w:cstheme="minorHAnsi"/>
          <w:b/>
          <w:bCs/>
          <w:color w:val="C00000"/>
          <w:sz w:val="18"/>
          <w:szCs w:val="18"/>
        </w:rPr>
        <w:t>Ἐ</w:t>
      </w:r>
      <w:r w:rsidR="008715DC" w:rsidRPr="00C30BB4">
        <w:rPr>
          <w:rFonts w:cstheme="minorHAnsi"/>
          <w:b/>
          <w:bCs/>
          <w:sz w:val="18"/>
          <w:szCs w:val="18"/>
        </w:rPr>
        <w:t>χέφρων</w:t>
      </w:r>
      <w:proofErr w:type="spellEnd"/>
      <w:r w:rsidR="008715DC" w:rsidRPr="00C30BB4">
        <w:rPr>
          <w:rFonts w:cstheme="minorHAnsi"/>
          <w:b/>
          <w:bCs/>
          <w:sz w:val="18"/>
          <w:szCs w:val="18"/>
        </w:rPr>
        <w:t xml:space="preserve">, </w:t>
      </w:r>
      <w:proofErr w:type="spellStart"/>
      <w:r w:rsidR="008715DC" w:rsidRPr="00C30BB4">
        <w:rPr>
          <w:rFonts w:cstheme="minorHAnsi"/>
          <w:b/>
          <w:bCs/>
          <w:sz w:val="18"/>
          <w:szCs w:val="18"/>
        </w:rPr>
        <w:t>ων</w:t>
      </w:r>
      <w:proofErr w:type="spellEnd"/>
      <w:r w:rsidR="008715DC" w:rsidRPr="00C30BB4">
        <w:rPr>
          <w:rFonts w:cstheme="minorHAnsi"/>
          <w:b/>
          <w:bCs/>
          <w:sz w:val="18"/>
          <w:szCs w:val="18"/>
        </w:rPr>
        <w:t xml:space="preserve">, </w:t>
      </w:r>
      <w:proofErr w:type="spellStart"/>
      <w:r w:rsidR="008715DC" w:rsidRPr="00C30BB4">
        <w:rPr>
          <w:rFonts w:cstheme="minorHAnsi"/>
          <w:b/>
          <w:bCs/>
          <w:sz w:val="18"/>
          <w:szCs w:val="18"/>
        </w:rPr>
        <w:t>ον</w:t>
      </w:r>
      <w:proofErr w:type="spellEnd"/>
      <w:r w:rsidR="008715DC" w:rsidRPr="00C30BB4">
        <w:rPr>
          <w:rFonts w:cstheme="minorHAnsi"/>
          <w:b/>
          <w:bCs/>
          <w:sz w:val="18"/>
          <w:szCs w:val="18"/>
        </w:rPr>
        <w:t>,</w:t>
      </w:r>
      <w:r w:rsidR="008715DC" w:rsidRPr="00C30BB4">
        <w:rPr>
          <w:rFonts w:cstheme="minorHAnsi"/>
          <w:sz w:val="18"/>
          <w:szCs w:val="18"/>
        </w:rPr>
        <w:t xml:space="preserve"> </w:t>
      </w:r>
      <w:proofErr w:type="spellStart"/>
      <w:r w:rsidR="008715DC" w:rsidRPr="00C30BB4">
        <w:rPr>
          <w:rFonts w:cstheme="minorHAnsi"/>
          <w:i/>
          <w:iCs/>
          <w:sz w:val="18"/>
          <w:szCs w:val="18"/>
        </w:rPr>
        <w:t>gén</w:t>
      </w:r>
      <w:proofErr w:type="spellEnd"/>
      <w:r w:rsidR="008715DC" w:rsidRPr="00C30BB4">
        <w:rPr>
          <w:rFonts w:cstheme="minorHAnsi"/>
          <w:i/>
          <w:iCs/>
          <w:sz w:val="18"/>
          <w:szCs w:val="18"/>
        </w:rPr>
        <w:t>.</w:t>
      </w:r>
      <w:r w:rsidR="008715DC" w:rsidRPr="00C30BB4">
        <w:rPr>
          <w:rFonts w:cstheme="minorHAnsi"/>
          <w:sz w:val="18"/>
          <w:szCs w:val="18"/>
        </w:rPr>
        <w:t xml:space="preserve"> </w:t>
      </w:r>
      <w:proofErr w:type="spellStart"/>
      <w:proofErr w:type="gramStart"/>
      <w:r w:rsidR="008715DC" w:rsidRPr="00C30BB4">
        <w:rPr>
          <w:rFonts w:cstheme="minorHAnsi"/>
          <w:b/>
          <w:bCs/>
          <w:sz w:val="18"/>
          <w:szCs w:val="18"/>
        </w:rPr>
        <w:t>ονος</w:t>
      </w:r>
      <w:proofErr w:type="spellEnd"/>
      <w:proofErr w:type="gramEnd"/>
      <w:r w:rsidR="008715DC" w:rsidRPr="00C30BB4">
        <w:rPr>
          <w:rFonts w:cstheme="minorHAnsi"/>
          <w:b/>
          <w:bCs/>
          <w:sz w:val="18"/>
          <w:szCs w:val="18"/>
        </w:rPr>
        <w:t>,</w:t>
      </w:r>
      <w:r w:rsidR="008715DC" w:rsidRPr="00C30BB4">
        <w:rPr>
          <w:rFonts w:cstheme="minorHAnsi"/>
          <w:sz w:val="18"/>
          <w:szCs w:val="18"/>
        </w:rPr>
        <w:t xml:space="preserve"> sensé, sage, prudent (Hom. </w:t>
      </w:r>
      <w:proofErr w:type="spellStart"/>
      <w:r w:rsidR="008715DC" w:rsidRPr="00C30BB4">
        <w:rPr>
          <w:rFonts w:cstheme="minorHAnsi"/>
          <w:smallCaps/>
          <w:sz w:val="18"/>
          <w:szCs w:val="18"/>
        </w:rPr>
        <w:t>Hes</w:t>
      </w:r>
      <w:proofErr w:type="spellEnd"/>
      <w:r w:rsidR="008715DC" w:rsidRPr="00C30BB4">
        <w:rPr>
          <w:rFonts w:cstheme="minorHAnsi"/>
          <w:sz w:val="18"/>
          <w:szCs w:val="18"/>
        </w:rPr>
        <w:t xml:space="preserve">. </w:t>
      </w:r>
      <w:proofErr w:type="spellStart"/>
      <w:r w:rsidR="008715DC" w:rsidRPr="00C30BB4">
        <w:rPr>
          <w:rFonts w:cstheme="minorHAnsi"/>
          <w:caps/>
          <w:sz w:val="18"/>
          <w:szCs w:val="18"/>
        </w:rPr>
        <w:t>N</w:t>
      </w:r>
      <w:r w:rsidR="008715DC" w:rsidRPr="00C30BB4">
        <w:rPr>
          <w:rFonts w:cstheme="minorHAnsi"/>
          <w:smallCaps/>
          <w:sz w:val="18"/>
          <w:szCs w:val="18"/>
        </w:rPr>
        <w:t>onn</w:t>
      </w:r>
      <w:proofErr w:type="spellEnd"/>
      <w:proofErr w:type="gramStart"/>
      <w:r w:rsidR="008715DC" w:rsidRPr="00C30BB4">
        <w:rPr>
          <w:rFonts w:cstheme="minorHAnsi"/>
          <w:smallCaps/>
          <w:sz w:val="18"/>
          <w:szCs w:val="18"/>
        </w:rPr>
        <w:t>.</w:t>
      </w:r>
      <w:r w:rsidR="008715DC" w:rsidRPr="00C30BB4">
        <w:rPr>
          <w:rFonts w:cstheme="minorHAnsi"/>
          <w:sz w:val="18"/>
          <w:szCs w:val="18"/>
        </w:rPr>
        <w:t xml:space="preserve"> )</w:t>
      </w:r>
      <w:proofErr w:type="gramEnd"/>
      <w:r w:rsidR="008715DC" w:rsidRPr="00C30BB4">
        <w:rPr>
          <w:rFonts w:cstheme="minorHAnsi"/>
          <w:sz w:val="18"/>
          <w:szCs w:val="18"/>
        </w:rPr>
        <w:t xml:space="preserve">. </w:t>
      </w:r>
      <w:r w:rsidR="008715DC" w:rsidRPr="00C30BB4">
        <w:rPr>
          <w:rFonts w:cstheme="minorHAnsi"/>
          <w:sz w:val="18"/>
          <w:szCs w:val="18"/>
        </w:rPr>
        <w:br/>
      </w:r>
      <w:r w:rsidR="008715DC" w:rsidRPr="00C30BB4">
        <w:rPr>
          <w:rFonts w:cstheme="minorHAnsi"/>
          <w:sz w:val="18"/>
          <w:szCs w:val="18"/>
        </w:rPr>
        <w:tab/>
      </w:r>
      <w:r w:rsidR="008715DC" w:rsidRPr="00C30BB4">
        <w:rPr>
          <w:rFonts w:ascii="Arial" w:hAnsi="Arial" w:cs="Arial"/>
          <w:sz w:val="18"/>
          <w:szCs w:val="18"/>
        </w:rPr>
        <w:t>▬</w:t>
      </w:r>
      <w:r w:rsidR="008715DC" w:rsidRPr="00C30BB4">
        <w:rPr>
          <w:rFonts w:cstheme="minorHAnsi"/>
          <w:sz w:val="18"/>
          <w:szCs w:val="18"/>
        </w:rPr>
        <w:t xml:space="preserve"> NB1.  West doute de la </w:t>
      </w:r>
      <w:proofErr w:type="gramStart"/>
      <w:r w:rsidR="008715DC" w:rsidRPr="00C30BB4">
        <w:rPr>
          <w:rFonts w:cstheme="minorHAnsi"/>
          <w:sz w:val="18"/>
          <w:szCs w:val="18"/>
        </w:rPr>
        <w:t xml:space="preserve">corrélation  </w:t>
      </w:r>
      <w:proofErr w:type="spellStart"/>
      <w:r w:rsidR="008715DC" w:rsidRPr="00C30BB4">
        <w:rPr>
          <w:rFonts w:cstheme="minorHAnsi"/>
          <w:b/>
          <w:sz w:val="18"/>
          <w:szCs w:val="18"/>
          <w:lang w:val="el-GR"/>
        </w:rPr>
        <w:t>τοὔνεκα</w:t>
      </w:r>
      <w:proofErr w:type="spellEnd"/>
      <w:proofErr w:type="gramEnd"/>
      <w:r w:rsidR="008715DC" w:rsidRPr="00C30BB4">
        <w:rPr>
          <w:rFonts w:cstheme="minorHAnsi"/>
          <w:b/>
          <w:sz w:val="18"/>
          <w:szCs w:val="18"/>
        </w:rPr>
        <w:t xml:space="preserve"> …  </w:t>
      </w:r>
      <w:proofErr w:type="spellStart"/>
      <w:r w:rsidR="008715DC" w:rsidRPr="00C30BB4">
        <w:rPr>
          <w:rFonts w:cstheme="minorHAnsi"/>
          <w:b/>
          <w:sz w:val="18"/>
          <w:szCs w:val="18"/>
          <w:lang w:val="el-GR"/>
        </w:rPr>
        <w:t>οὕνεκα</w:t>
      </w:r>
      <w:proofErr w:type="spellEnd"/>
      <w:r w:rsidR="008715DC" w:rsidRPr="00C30BB4">
        <w:rPr>
          <w:rFonts w:cstheme="minorHAnsi"/>
          <w:b/>
          <w:sz w:val="18"/>
          <w:szCs w:val="18"/>
        </w:rPr>
        <w:t xml:space="preserve"> </w:t>
      </w:r>
      <w:r w:rsidR="008715DC" w:rsidRPr="00C30BB4">
        <w:rPr>
          <w:rFonts w:cstheme="minorHAnsi"/>
          <w:sz w:val="18"/>
          <w:szCs w:val="18"/>
        </w:rPr>
        <w:t xml:space="preserve">(pour cette raison que) </w:t>
      </w:r>
      <w:r w:rsidR="008715DC" w:rsidRPr="00C30BB4">
        <w:rPr>
          <w:rFonts w:cstheme="minorHAnsi"/>
          <w:sz w:val="18"/>
          <w:szCs w:val="18"/>
        </w:rPr>
        <w:br/>
      </w:r>
      <w:r w:rsidR="008715DC" w:rsidRPr="00C30BB4">
        <w:rPr>
          <w:rFonts w:cstheme="minorHAnsi"/>
          <w:sz w:val="18"/>
          <w:szCs w:val="18"/>
        </w:rPr>
        <w:tab/>
      </w:r>
      <w:r w:rsidR="008715DC" w:rsidRPr="00C30BB4">
        <w:rPr>
          <w:rFonts w:ascii="Arial" w:hAnsi="Arial" w:cs="Arial"/>
          <w:sz w:val="18"/>
          <w:szCs w:val="18"/>
        </w:rPr>
        <w:t>▬</w:t>
      </w:r>
      <w:r w:rsidR="008715DC" w:rsidRPr="00C30BB4">
        <w:rPr>
          <w:rFonts w:cstheme="minorHAnsi"/>
          <w:sz w:val="18"/>
          <w:szCs w:val="18"/>
        </w:rPr>
        <w:t xml:space="preserve"> NB2  West résume.      </w:t>
      </w:r>
      <w:r w:rsidR="008715DC" w:rsidRPr="00C30BB4">
        <w:rPr>
          <w:rFonts w:cstheme="minorHAnsi"/>
          <w:b/>
          <w:sz w:val="18"/>
          <w:szCs w:val="18"/>
        </w:rPr>
        <w:t>1)</w:t>
      </w:r>
      <w:r w:rsidR="008715DC" w:rsidRPr="00C30BB4">
        <w:rPr>
          <w:rFonts w:cstheme="minorHAnsi"/>
          <w:sz w:val="18"/>
          <w:szCs w:val="18"/>
        </w:rPr>
        <w:t xml:space="preserve">  Le </w:t>
      </w:r>
      <w:proofErr w:type="gramStart"/>
      <w:r w:rsidR="008715DC" w:rsidRPr="00C30BB4">
        <w:rPr>
          <w:rFonts w:cstheme="minorHAnsi"/>
          <w:sz w:val="18"/>
          <w:szCs w:val="18"/>
        </w:rPr>
        <w:t>scoliaste  interprète</w:t>
      </w:r>
      <w:proofErr w:type="gramEnd"/>
      <w:r w:rsidR="00C30BB4" w:rsidRPr="00C30BB4">
        <w:rPr>
          <w:rFonts w:cstheme="minorHAnsi"/>
          <w:sz w:val="18"/>
          <w:szCs w:val="18"/>
        </w:rPr>
        <w:t xml:space="preserve"> </w:t>
      </w:r>
      <w:r w:rsidR="008715DC" w:rsidRPr="00C30BB4">
        <w:rPr>
          <w:rFonts w:cstheme="minorHAnsi"/>
          <w:sz w:val="18"/>
          <w:szCs w:val="18"/>
        </w:rPr>
        <w:t xml:space="preserve">:  </w:t>
      </w:r>
      <w:proofErr w:type="spellStart"/>
      <w:r w:rsidR="008715DC" w:rsidRPr="00C30BB4">
        <w:rPr>
          <w:rFonts w:cstheme="minorHAnsi"/>
          <w:sz w:val="18"/>
          <w:szCs w:val="18"/>
          <w:lang w:val="el-GR"/>
        </w:rPr>
        <w:t>Διὰ</w:t>
      </w:r>
      <w:proofErr w:type="spellEnd"/>
      <w:r w:rsidR="008715DC" w:rsidRPr="00C30BB4">
        <w:rPr>
          <w:rFonts w:cstheme="minorHAnsi"/>
          <w:sz w:val="18"/>
          <w:szCs w:val="18"/>
        </w:rPr>
        <w:t xml:space="preserve"> </w:t>
      </w:r>
      <w:proofErr w:type="spellStart"/>
      <w:r w:rsidR="008715DC" w:rsidRPr="00C30BB4">
        <w:rPr>
          <w:rFonts w:cstheme="minorHAnsi"/>
          <w:sz w:val="18"/>
          <w:szCs w:val="18"/>
          <w:lang w:val="el-GR"/>
        </w:rPr>
        <w:t>τοῦτο</w:t>
      </w:r>
      <w:proofErr w:type="spellEnd"/>
      <w:r w:rsidR="008715DC" w:rsidRPr="00C30BB4">
        <w:rPr>
          <w:rFonts w:cstheme="minorHAnsi"/>
          <w:sz w:val="18"/>
          <w:szCs w:val="18"/>
        </w:rPr>
        <w:t xml:space="preserve"> </w:t>
      </w:r>
      <w:proofErr w:type="spellStart"/>
      <w:r w:rsidR="008715DC" w:rsidRPr="00C30BB4">
        <w:rPr>
          <w:rFonts w:cstheme="minorHAnsi"/>
          <w:sz w:val="18"/>
          <w:szCs w:val="18"/>
          <w:lang w:val="el-GR"/>
        </w:rPr>
        <w:t>γὰρ</w:t>
      </w:r>
      <w:proofErr w:type="spellEnd"/>
      <w:r w:rsidR="008715DC" w:rsidRPr="00C30BB4">
        <w:rPr>
          <w:rFonts w:cstheme="minorHAnsi"/>
          <w:sz w:val="18"/>
          <w:szCs w:val="18"/>
        </w:rPr>
        <w:t xml:space="preserve"> </w:t>
      </w:r>
      <w:proofErr w:type="spellStart"/>
      <w:r w:rsidR="008715DC" w:rsidRPr="00C30BB4">
        <w:rPr>
          <w:rFonts w:cstheme="minorHAnsi"/>
          <w:sz w:val="18"/>
          <w:szCs w:val="18"/>
          <w:lang w:val="el-GR"/>
        </w:rPr>
        <w:t>οἱ</w:t>
      </w:r>
      <w:proofErr w:type="spellEnd"/>
      <w:r w:rsidR="008715DC" w:rsidRPr="00C30BB4">
        <w:rPr>
          <w:rFonts w:cstheme="minorHAnsi"/>
          <w:sz w:val="18"/>
          <w:szCs w:val="18"/>
        </w:rPr>
        <w:t xml:space="preserve"> </w:t>
      </w:r>
      <w:proofErr w:type="spellStart"/>
      <w:proofErr w:type="gramStart"/>
      <w:r w:rsidR="008715DC" w:rsidRPr="00C30BB4">
        <w:rPr>
          <w:rFonts w:cstheme="minorHAnsi"/>
          <w:sz w:val="18"/>
          <w:szCs w:val="18"/>
          <w:lang w:val="el-GR"/>
        </w:rPr>
        <w:t>βασιλεῖς</w:t>
      </w:r>
      <w:proofErr w:type="spellEnd"/>
      <w:r w:rsidR="008715DC" w:rsidRPr="00C30BB4">
        <w:rPr>
          <w:rFonts w:cstheme="minorHAnsi"/>
          <w:sz w:val="18"/>
          <w:szCs w:val="18"/>
        </w:rPr>
        <w:t xml:space="preserve">  </w:t>
      </w:r>
      <w:proofErr w:type="spellStart"/>
      <w:r w:rsidR="008715DC" w:rsidRPr="00C30BB4">
        <w:rPr>
          <w:rFonts w:cstheme="minorHAnsi"/>
          <w:sz w:val="18"/>
          <w:szCs w:val="18"/>
          <w:lang w:val="el-GR"/>
        </w:rPr>
        <w:t>ἐχέφρονές</w:t>
      </w:r>
      <w:proofErr w:type="spellEnd"/>
      <w:proofErr w:type="gramEnd"/>
      <w:r w:rsidR="008715DC" w:rsidRPr="00C30BB4">
        <w:rPr>
          <w:rFonts w:cstheme="minorHAnsi"/>
          <w:sz w:val="18"/>
          <w:szCs w:val="18"/>
        </w:rPr>
        <w:t xml:space="preserve"> </w:t>
      </w:r>
      <w:proofErr w:type="spellStart"/>
      <w:r w:rsidR="008715DC" w:rsidRPr="00C30BB4">
        <w:rPr>
          <w:rFonts w:cstheme="minorHAnsi"/>
          <w:sz w:val="18"/>
          <w:szCs w:val="18"/>
          <w:lang w:val="el-GR"/>
        </w:rPr>
        <w:t>εἰσι</w:t>
      </w:r>
      <w:proofErr w:type="spellEnd"/>
      <w:r w:rsidR="008715DC" w:rsidRPr="00C30BB4">
        <w:rPr>
          <w:rFonts w:cstheme="minorHAnsi"/>
          <w:sz w:val="18"/>
          <w:szCs w:val="18"/>
        </w:rPr>
        <w:t xml:space="preserve"> </w:t>
      </w:r>
      <w:proofErr w:type="spellStart"/>
      <w:r w:rsidR="008715DC" w:rsidRPr="00C30BB4">
        <w:rPr>
          <w:rFonts w:cstheme="minorHAnsi"/>
          <w:sz w:val="18"/>
          <w:szCs w:val="18"/>
          <w:lang w:val="el-GR"/>
        </w:rPr>
        <w:t>καὶ</w:t>
      </w:r>
      <w:proofErr w:type="spellEnd"/>
      <w:r w:rsidR="008715DC" w:rsidRPr="00C30BB4">
        <w:rPr>
          <w:rFonts w:cstheme="minorHAnsi"/>
          <w:sz w:val="18"/>
          <w:szCs w:val="18"/>
        </w:rPr>
        <w:t xml:space="preserve"> </w:t>
      </w:r>
      <w:proofErr w:type="spellStart"/>
      <w:r w:rsidR="008715DC" w:rsidRPr="00C30BB4">
        <w:rPr>
          <w:rFonts w:cstheme="minorHAnsi"/>
          <w:sz w:val="18"/>
          <w:szCs w:val="18"/>
          <w:lang w:val="el-GR"/>
        </w:rPr>
        <w:t>καλοῦνται</w:t>
      </w:r>
      <w:proofErr w:type="spellEnd"/>
      <w:r w:rsidR="008715DC" w:rsidRPr="00C30BB4">
        <w:rPr>
          <w:rFonts w:cstheme="minorHAnsi"/>
          <w:sz w:val="18"/>
          <w:szCs w:val="18"/>
        </w:rPr>
        <w:t xml:space="preserve">, </w:t>
      </w:r>
      <w:proofErr w:type="spellStart"/>
      <w:r w:rsidR="008715DC" w:rsidRPr="00C30BB4">
        <w:rPr>
          <w:rFonts w:cstheme="minorHAnsi"/>
          <w:sz w:val="18"/>
          <w:szCs w:val="18"/>
          <w:lang w:val="el-GR"/>
        </w:rPr>
        <w:t>ὁτι</w:t>
      </w:r>
      <w:proofErr w:type="spellEnd"/>
      <w:r w:rsidR="008715DC" w:rsidRPr="00C30BB4">
        <w:rPr>
          <w:rFonts w:cstheme="minorHAnsi"/>
          <w:sz w:val="18"/>
          <w:szCs w:val="18"/>
        </w:rPr>
        <w:t xml:space="preserve">, etc.  </w:t>
      </w:r>
      <w:proofErr w:type="gramStart"/>
      <w:r w:rsidR="008715DC" w:rsidRPr="00C30BB4">
        <w:rPr>
          <w:rFonts w:cstheme="minorHAnsi"/>
          <w:sz w:val="18"/>
          <w:szCs w:val="18"/>
        </w:rPr>
        <w:t>selon</w:t>
      </w:r>
      <w:proofErr w:type="gramEnd"/>
      <w:r w:rsidR="008715DC" w:rsidRPr="00C30BB4">
        <w:rPr>
          <w:rFonts w:cstheme="minorHAnsi"/>
          <w:sz w:val="18"/>
          <w:szCs w:val="18"/>
        </w:rPr>
        <w:t xml:space="preserve"> West Le grec ne dit pas cela, et le </w:t>
      </w:r>
      <w:proofErr w:type="spellStart"/>
      <w:r w:rsidR="008715DC" w:rsidRPr="00C30BB4">
        <w:rPr>
          <w:rFonts w:cstheme="minorHAnsi"/>
          <w:sz w:val="18"/>
          <w:szCs w:val="18"/>
        </w:rPr>
        <w:t>jgt</w:t>
      </w:r>
      <w:proofErr w:type="spellEnd"/>
      <w:r w:rsidR="008715DC" w:rsidRPr="00C30BB4">
        <w:rPr>
          <w:rFonts w:cstheme="minorHAnsi"/>
          <w:sz w:val="18"/>
          <w:szCs w:val="18"/>
        </w:rPr>
        <w:t xml:space="preserve"> serait bien étrange.          </w:t>
      </w:r>
      <w:r w:rsidR="008715DC" w:rsidRPr="00C30BB4">
        <w:rPr>
          <w:rFonts w:cstheme="minorHAnsi"/>
          <w:b/>
          <w:sz w:val="18"/>
          <w:szCs w:val="18"/>
        </w:rPr>
        <w:t>2)</w:t>
      </w:r>
      <w:r w:rsidR="008715DC" w:rsidRPr="00C30BB4">
        <w:rPr>
          <w:rFonts w:cstheme="minorHAnsi"/>
          <w:sz w:val="18"/>
          <w:szCs w:val="18"/>
        </w:rPr>
        <w:t xml:space="preserve"> </w:t>
      </w:r>
      <w:proofErr w:type="gramStart"/>
      <w:r w:rsidR="008715DC" w:rsidRPr="00C30BB4">
        <w:rPr>
          <w:rFonts w:cstheme="minorHAnsi"/>
          <w:sz w:val="18"/>
          <w:szCs w:val="18"/>
        </w:rPr>
        <w:t>Solution  un</w:t>
      </w:r>
      <w:proofErr w:type="gramEnd"/>
      <w:r w:rsidR="008715DC" w:rsidRPr="00C30BB4">
        <w:rPr>
          <w:rFonts w:cstheme="minorHAnsi"/>
          <w:sz w:val="18"/>
          <w:szCs w:val="18"/>
        </w:rPr>
        <w:t xml:space="preserve"> peu meilleure, mais qd </w:t>
      </w:r>
      <w:proofErr w:type="spellStart"/>
      <w:r w:rsidR="008715DC" w:rsidRPr="00C30BB4">
        <w:rPr>
          <w:rFonts w:cstheme="minorHAnsi"/>
          <w:sz w:val="18"/>
          <w:szCs w:val="18"/>
        </w:rPr>
        <w:t>mê</w:t>
      </w:r>
      <w:proofErr w:type="spellEnd"/>
      <w:r w:rsidR="008715DC" w:rsidRPr="00C30BB4">
        <w:rPr>
          <w:rFonts w:cstheme="minorHAnsi"/>
          <w:sz w:val="18"/>
          <w:szCs w:val="18"/>
        </w:rPr>
        <w:t xml:space="preserve"> étrange pour West. </w:t>
      </w:r>
      <w:r w:rsidR="008715DC" w:rsidRPr="00C30BB4">
        <w:rPr>
          <w:rFonts w:cstheme="minorHAnsi"/>
          <w:sz w:val="18"/>
          <w:szCs w:val="18"/>
          <w:lang w:val="en-GB"/>
        </w:rPr>
        <w:t xml:space="preserve">“For this is why there are (or they </w:t>
      </w:r>
      <w:proofErr w:type="gramStart"/>
      <w:r w:rsidR="008715DC" w:rsidRPr="00C30BB4">
        <w:rPr>
          <w:rFonts w:cstheme="minorHAnsi"/>
          <w:sz w:val="18"/>
          <w:szCs w:val="18"/>
          <w:lang w:val="en-GB"/>
        </w:rPr>
        <w:t>are )</w:t>
      </w:r>
      <w:proofErr w:type="gramEnd"/>
      <w:r w:rsidR="008715DC" w:rsidRPr="00C30BB4">
        <w:rPr>
          <w:rFonts w:cstheme="minorHAnsi"/>
          <w:sz w:val="18"/>
          <w:szCs w:val="18"/>
          <w:lang w:val="en-GB"/>
        </w:rPr>
        <w:t xml:space="preserve"> kings, because…”      </w:t>
      </w:r>
      <w:r w:rsidR="008715DC" w:rsidRPr="00C30BB4">
        <w:rPr>
          <w:rFonts w:cstheme="minorHAnsi"/>
          <w:b/>
          <w:sz w:val="18"/>
          <w:szCs w:val="18"/>
          <w:lang w:val="en-GB"/>
        </w:rPr>
        <w:t>3)</w:t>
      </w:r>
      <w:r w:rsidR="008715DC" w:rsidRPr="00C30BB4">
        <w:rPr>
          <w:rFonts w:cstheme="minorHAnsi"/>
          <w:sz w:val="18"/>
          <w:szCs w:val="18"/>
          <w:lang w:val="en-GB"/>
        </w:rPr>
        <w:t xml:space="preserve"> On </w:t>
      </w:r>
      <w:proofErr w:type="spellStart"/>
      <w:r w:rsidR="008715DC" w:rsidRPr="00C30BB4">
        <w:rPr>
          <w:rFonts w:cstheme="minorHAnsi"/>
          <w:sz w:val="18"/>
          <w:szCs w:val="18"/>
          <w:lang w:val="en-GB"/>
        </w:rPr>
        <w:t>aurait</w:t>
      </w:r>
      <w:proofErr w:type="spellEnd"/>
      <w:r w:rsidR="008715DC" w:rsidRPr="00C30BB4">
        <w:rPr>
          <w:rFonts w:cstheme="minorHAnsi"/>
          <w:sz w:val="18"/>
          <w:szCs w:val="18"/>
          <w:lang w:val="en-GB"/>
        </w:rPr>
        <w:t xml:space="preserve"> </w:t>
      </w:r>
      <w:proofErr w:type="spellStart"/>
      <w:r w:rsidR="008715DC" w:rsidRPr="00C30BB4">
        <w:rPr>
          <w:rFonts w:cstheme="minorHAnsi"/>
          <w:sz w:val="18"/>
          <w:szCs w:val="18"/>
          <w:lang w:val="en-GB"/>
        </w:rPr>
        <w:t>attendu</w:t>
      </w:r>
      <w:proofErr w:type="spellEnd"/>
      <w:r w:rsidR="008715DC" w:rsidRPr="00C30BB4">
        <w:rPr>
          <w:rFonts w:cstheme="minorHAnsi"/>
          <w:sz w:val="18"/>
          <w:szCs w:val="18"/>
          <w:lang w:val="en-GB"/>
        </w:rPr>
        <w:t xml:space="preserve"> qc </w:t>
      </w:r>
      <w:proofErr w:type="spellStart"/>
      <w:proofErr w:type="gramStart"/>
      <w:r w:rsidR="008715DC" w:rsidRPr="00C30BB4">
        <w:rPr>
          <w:rFonts w:cstheme="minorHAnsi"/>
          <w:sz w:val="18"/>
          <w:szCs w:val="18"/>
          <w:lang w:val="en-GB"/>
        </w:rPr>
        <w:t>cō</w:t>
      </w:r>
      <w:proofErr w:type="spellEnd"/>
      <w:r w:rsidR="00C30BB4" w:rsidRPr="00C30BB4">
        <w:rPr>
          <w:rFonts w:cstheme="minorHAnsi"/>
          <w:sz w:val="18"/>
          <w:szCs w:val="18"/>
          <w:lang w:val="en-GB"/>
        </w:rPr>
        <w:t xml:space="preserve"> </w:t>
      </w:r>
      <w:r w:rsidR="008715DC" w:rsidRPr="00C30BB4">
        <w:rPr>
          <w:rFonts w:cstheme="minorHAnsi"/>
          <w:sz w:val="18"/>
          <w:szCs w:val="18"/>
          <w:lang w:val="en-GB"/>
        </w:rPr>
        <w:t>:</w:t>
      </w:r>
      <w:proofErr w:type="gramEnd"/>
      <w:r w:rsidR="008715DC" w:rsidRPr="00C30BB4">
        <w:rPr>
          <w:rFonts w:cstheme="minorHAnsi"/>
          <w:sz w:val="18"/>
          <w:szCs w:val="18"/>
          <w:lang w:val="en-GB"/>
        </w:rPr>
        <w:t xml:space="preserve">  </w:t>
      </w:r>
      <w:proofErr w:type="spellStart"/>
      <w:r w:rsidR="008715DC" w:rsidRPr="00C30BB4">
        <w:rPr>
          <w:rFonts w:cstheme="minorHAnsi"/>
          <w:caps/>
          <w:sz w:val="18"/>
          <w:szCs w:val="18"/>
          <w:lang w:val="el-GR"/>
        </w:rPr>
        <w:t>τ</w:t>
      </w:r>
      <w:r w:rsidR="008715DC" w:rsidRPr="00C30BB4">
        <w:rPr>
          <w:rFonts w:cstheme="minorHAnsi"/>
          <w:sz w:val="18"/>
          <w:szCs w:val="18"/>
          <w:lang w:val="el-GR"/>
        </w:rPr>
        <w:t>ούνεκα</w:t>
      </w:r>
      <w:proofErr w:type="spellEnd"/>
      <w:r w:rsidR="008715DC" w:rsidRPr="00C30BB4">
        <w:rPr>
          <w:rFonts w:cstheme="minorHAnsi"/>
          <w:sz w:val="18"/>
          <w:szCs w:val="18"/>
          <w:lang w:val="en-GB"/>
        </w:rPr>
        <w:t xml:space="preserve"> </w:t>
      </w:r>
      <w:proofErr w:type="spellStart"/>
      <w:r w:rsidR="008715DC" w:rsidRPr="00C30BB4">
        <w:rPr>
          <w:rFonts w:cstheme="minorHAnsi"/>
          <w:sz w:val="18"/>
          <w:szCs w:val="18"/>
          <w:lang w:val="el-GR"/>
        </w:rPr>
        <w:t>γὰρ</w:t>
      </w:r>
      <w:proofErr w:type="spellEnd"/>
      <w:r w:rsidR="008715DC" w:rsidRPr="00C30BB4">
        <w:rPr>
          <w:rFonts w:cstheme="minorHAnsi"/>
          <w:sz w:val="18"/>
          <w:szCs w:val="18"/>
          <w:lang w:val="en-GB"/>
        </w:rPr>
        <w:t xml:space="preserve"> </w:t>
      </w:r>
      <w:proofErr w:type="spellStart"/>
      <w:proofErr w:type="gramStart"/>
      <w:r w:rsidR="008715DC" w:rsidRPr="00C30BB4">
        <w:rPr>
          <w:rFonts w:cstheme="minorHAnsi"/>
          <w:sz w:val="18"/>
          <w:szCs w:val="18"/>
          <w:lang w:val="el-GR"/>
        </w:rPr>
        <w:t>βασιλῆας</w:t>
      </w:r>
      <w:proofErr w:type="spellEnd"/>
      <w:r w:rsidR="008715DC" w:rsidRPr="00C30BB4">
        <w:rPr>
          <w:rFonts w:cstheme="minorHAnsi"/>
          <w:sz w:val="18"/>
          <w:szCs w:val="18"/>
          <w:lang w:val="en-GB"/>
        </w:rPr>
        <w:t xml:space="preserve">  </w:t>
      </w:r>
      <w:proofErr w:type="spellStart"/>
      <w:r w:rsidR="008715DC" w:rsidRPr="00C30BB4">
        <w:rPr>
          <w:rFonts w:cstheme="minorHAnsi"/>
          <w:sz w:val="18"/>
          <w:szCs w:val="18"/>
          <w:lang w:val="el-GR"/>
        </w:rPr>
        <w:t>ἐπὶ</w:t>
      </w:r>
      <w:proofErr w:type="spellEnd"/>
      <w:proofErr w:type="gramEnd"/>
      <w:r w:rsidR="008715DC" w:rsidRPr="00C30BB4">
        <w:rPr>
          <w:rFonts w:cstheme="minorHAnsi"/>
          <w:sz w:val="18"/>
          <w:szCs w:val="18"/>
          <w:lang w:val="en-GB"/>
        </w:rPr>
        <w:t xml:space="preserve">  </w:t>
      </w:r>
      <w:proofErr w:type="spellStart"/>
      <w:r w:rsidR="008715DC" w:rsidRPr="00C30BB4">
        <w:rPr>
          <w:rFonts w:cstheme="minorHAnsi"/>
          <w:sz w:val="18"/>
          <w:szCs w:val="18"/>
          <w:lang w:val="el-GR"/>
        </w:rPr>
        <w:t>χθόνα</w:t>
      </w:r>
      <w:proofErr w:type="spellEnd"/>
      <w:r w:rsidR="008715DC" w:rsidRPr="00C30BB4">
        <w:rPr>
          <w:rFonts w:cstheme="minorHAnsi"/>
          <w:sz w:val="18"/>
          <w:szCs w:val="18"/>
          <w:lang w:val="en-GB"/>
        </w:rPr>
        <w:t xml:space="preserve"> </w:t>
      </w:r>
      <w:proofErr w:type="spellStart"/>
      <w:r w:rsidR="008715DC" w:rsidRPr="00C30BB4">
        <w:rPr>
          <w:rFonts w:cstheme="minorHAnsi"/>
          <w:sz w:val="18"/>
          <w:szCs w:val="18"/>
          <w:lang w:val="el-GR"/>
        </w:rPr>
        <w:t>θῆκε</w:t>
      </w:r>
      <w:proofErr w:type="spellEnd"/>
      <w:r w:rsidR="008715DC" w:rsidRPr="00C30BB4">
        <w:rPr>
          <w:rFonts w:cstheme="minorHAnsi"/>
          <w:sz w:val="18"/>
          <w:szCs w:val="18"/>
          <w:lang w:val="en-GB"/>
        </w:rPr>
        <w:t xml:space="preserve"> </w:t>
      </w:r>
      <w:proofErr w:type="spellStart"/>
      <w:r w:rsidR="008715DC" w:rsidRPr="00C30BB4">
        <w:rPr>
          <w:rFonts w:cstheme="minorHAnsi"/>
          <w:sz w:val="18"/>
          <w:szCs w:val="18"/>
          <w:lang w:val="el-GR"/>
        </w:rPr>
        <w:t>Κρονίων</w:t>
      </w:r>
      <w:proofErr w:type="spellEnd"/>
      <w:r w:rsidR="008715DC" w:rsidRPr="00C30BB4">
        <w:rPr>
          <w:rFonts w:cstheme="minorHAnsi"/>
          <w:sz w:val="18"/>
          <w:szCs w:val="18"/>
          <w:lang w:val="en-GB"/>
        </w:rPr>
        <w:t xml:space="preserve">, </w:t>
      </w:r>
      <w:proofErr w:type="spellStart"/>
      <w:r w:rsidR="008715DC" w:rsidRPr="00C30BB4">
        <w:rPr>
          <w:rFonts w:cstheme="minorHAnsi"/>
          <w:sz w:val="18"/>
          <w:szCs w:val="18"/>
          <w:lang w:val="el-GR"/>
        </w:rPr>
        <w:t>ὄφρα</w:t>
      </w:r>
      <w:proofErr w:type="spellEnd"/>
      <w:r w:rsidR="008715DC" w:rsidRPr="00C30BB4">
        <w:rPr>
          <w:rFonts w:cstheme="minorHAnsi"/>
          <w:sz w:val="18"/>
          <w:szCs w:val="18"/>
          <w:lang w:val="en-GB"/>
        </w:rPr>
        <w:t xml:space="preserve">...    </w:t>
      </w:r>
      <w:r w:rsidR="008715DC" w:rsidRPr="00C30BB4">
        <w:rPr>
          <w:rFonts w:cstheme="minorHAnsi"/>
          <w:b/>
          <w:sz w:val="18"/>
          <w:szCs w:val="18"/>
          <w:lang w:val="en-GB"/>
        </w:rPr>
        <w:t>4)</w:t>
      </w:r>
      <w:r w:rsidR="008715DC" w:rsidRPr="00C30BB4">
        <w:rPr>
          <w:rFonts w:cstheme="minorHAnsi"/>
          <w:sz w:val="18"/>
          <w:szCs w:val="18"/>
          <w:lang w:val="en-GB"/>
        </w:rPr>
        <w:t xml:space="preserve"> Shoeman suppose </w:t>
      </w:r>
      <w:proofErr w:type="spellStart"/>
      <w:r w:rsidR="008715DC" w:rsidRPr="00C30BB4">
        <w:rPr>
          <w:rFonts w:cstheme="minorHAnsi"/>
          <w:sz w:val="18"/>
          <w:szCs w:val="18"/>
          <w:lang w:val="en-GB"/>
        </w:rPr>
        <w:t>une</w:t>
      </w:r>
      <w:proofErr w:type="spellEnd"/>
      <w:r w:rsidR="008715DC" w:rsidRPr="00C30BB4">
        <w:rPr>
          <w:rFonts w:cstheme="minorHAnsi"/>
          <w:sz w:val="18"/>
          <w:szCs w:val="18"/>
          <w:lang w:val="en-GB"/>
        </w:rPr>
        <w:t xml:space="preserve"> lacune </w:t>
      </w:r>
      <w:proofErr w:type="spellStart"/>
      <w:r w:rsidR="008715DC" w:rsidRPr="00C30BB4">
        <w:rPr>
          <w:rFonts w:cstheme="minorHAnsi"/>
          <w:sz w:val="18"/>
          <w:szCs w:val="18"/>
          <w:lang w:val="en-GB"/>
        </w:rPr>
        <w:t>qu’il</w:t>
      </w:r>
      <w:proofErr w:type="spellEnd"/>
      <w:r w:rsidR="008715DC" w:rsidRPr="00C30BB4">
        <w:rPr>
          <w:rFonts w:cstheme="minorHAnsi"/>
          <w:sz w:val="18"/>
          <w:szCs w:val="18"/>
          <w:lang w:val="en-GB"/>
        </w:rPr>
        <w:t xml:space="preserve"> comble par un </w:t>
      </w:r>
      <w:proofErr w:type="spellStart"/>
      <w:r w:rsidR="008715DC" w:rsidRPr="00C30BB4">
        <w:rPr>
          <w:rFonts w:cstheme="minorHAnsi"/>
          <w:sz w:val="18"/>
          <w:szCs w:val="18"/>
          <w:lang w:val="en-GB"/>
        </w:rPr>
        <w:t>vers</w:t>
      </w:r>
      <w:proofErr w:type="spellEnd"/>
      <w:r w:rsidR="008715DC" w:rsidRPr="00C30BB4">
        <w:rPr>
          <w:rFonts w:cstheme="minorHAnsi"/>
          <w:sz w:val="18"/>
          <w:szCs w:val="18"/>
          <w:lang w:val="en-GB"/>
        </w:rPr>
        <w:t xml:space="preserve"> de </w:t>
      </w:r>
      <w:proofErr w:type="spellStart"/>
      <w:r w:rsidR="008715DC" w:rsidRPr="00C30BB4">
        <w:rPr>
          <w:rFonts w:cstheme="minorHAnsi"/>
          <w:sz w:val="18"/>
          <w:szCs w:val="18"/>
          <w:lang w:val="en-GB"/>
        </w:rPr>
        <w:t>l’Od</w:t>
      </w:r>
      <w:proofErr w:type="spellEnd"/>
      <w:r w:rsidR="008715DC" w:rsidRPr="00C30BB4">
        <w:rPr>
          <w:rFonts w:cstheme="minorHAnsi"/>
          <w:sz w:val="18"/>
          <w:szCs w:val="18"/>
          <w:lang w:val="en-GB"/>
        </w:rPr>
        <w:t>. 8</w:t>
      </w:r>
      <w:r w:rsidR="00C30BB4" w:rsidRPr="00C30BB4">
        <w:rPr>
          <w:rFonts w:cstheme="minorHAnsi"/>
          <w:sz w:val="18"/>
          <w:szCs w:val="18"/>
          <w:lang w:val="en-GB"/>
        </w:rPr>
        <w:t xml:space="preserve"> </w:t>
      </w:r>
      <w:proofErr w:type="gramStart"/>
      <w:r w:rsidR="008715DC" w:rsidRPr="00C30BB4">
        <w:rPr>
          <w:rFonts w:cstheme="minorHAnsi"/>
          <w:sz w:val="18"/>
          <w:szCs w:val="18"/>
          <w:lang w:val="en-GB"/>
        </w:rPr>
        <w:t>480</w:t>
      </w:r>
      <w:r w:rsidR="00C30BB4" w:rsidRPr="00C30BB4">
        <w:rPr>
          <w:rFonts w:cstheme="minorHAnsi"/>
          <w:sz w:val="18"/>
          <w:szCs w:val="18"/>
          <w:lang w:val="en-GB"/>
        </w:rPr>
        <w:t xml:space="preserve"> </w:t>
      </w:r>
      <w:r w:rsidR="008715DC" w:rsidRPr="00C30BB4">
        <w:rPr>
          <w:rFonts w:cstheme="minorHAnsi"/>
          <w:sz w:val="18"/>
          <w:szCs w:val="18"/>
          <w:lang w:val="en-GB"/>
        </w:rPr>
        <w:t>:</w:t>
      </w:r>
      <w:proofErr w:type="gramEnd"/>
      <w:r w:rsidR="008715DC" w:rsidRPr="00C30BB4">
        <w:rPr>
          <w:rFonts w:cstheme="minorHAnsi"/>
          <w:sz w:val="18"/>
          <w:szCs w:val="18"/>
          <w:lang w:val="en-GB"/>
        </w:rPr>
        <w:t xml:space="preserve">   </w:t>
      </w:r>
      <w:proofErr w:type="spellStart"/>
      <w:r w:rsidR="008715DC" w:rsidRPr="00C30BB4">
        <w:rPr>
          <w:rFonts w:cstheme="minorHAnsi"/>
          <w:caps/>
          <w:sz w:val="18"/>
          <w:szCs w:val="18"/>
          <w:lang w:val="el-GR"/>
        </w:rPr>
        <w:t>τ</w:t>
      </w:r>
      <w:r w:rsidR="008715DC" w:rsidRPr="00C30BB4">
        <w:rPr>
          <w:rFonts w:cstheme="minorHAnsi"/>
          <w:sz w:val="18"/>
          <w:szCs w:val="18"/>
          <w:lang w:val="el-GR"/>
        </w:rPr>
        <w:t>ούνεκα</w:t>
      </w:r>
      <w:proofErr w:type="spellEnd"/>
      <w:r w:rsidR="008715DC" w:rsidRPr="00C30BB4">
        <w:rPr>
          <w:rFonts w:cstheme="minorHAnsi"/>
          <w:sz w:val="18"/>
          <w:szCs w:val="18"/>
          <w:lang w:val="en-GB"/>
        </w:rPr>
        <w:t xml:space="preserve"> </w:t>
      </w:r>
      <w:proofErr w:type="spellStart"/>
      <w:r w:rsidR="008715DC" w:rsidRPr="00C30BB4">
        <w:rPr>
          <w:rFonts w:cstheme="minorHAnsi"/>
          <w:sz w:val="18"/>
          <w:szCs w:val="18"/>
          <w:lang w:val="el-GR"/>
        </w:rPr>
        <w:t>γὰρ</w:t>
      </w:r>
      <w:proofErr w:type="spellEnd"/>
      <w:r w:rsidR="008715DC" w:rsidRPr="00C30BB4">
        <w:rPr>
          <w:rFonts w:cstheme="minorHAnsi"/>
          <w:sz w:val="18"/>
          <w:szCs w:val="18"/>
          <w:lang w:val="en-GB"/>
        </w:rPr>
        <w:t xml:space="preserve"> </w:t>
      </w:r>
      <w:proofErr w:type="spellStart"/>
      <w:r w:rsidR="008715DC" w:rsidRPr="00C30BB4">
        <w:rPr>
          <w:rFonts w:cstheme="minorHAnsi"/>
          <w:sz w:val="18"/>
          <w:szCs w:val="18"/>
          <w:lang w:val="el-GR"/>
        </w:rPr>
        <w:t>βασιλῆες</w:t>
      </w:r>
      <w:proofErr w:type="spellEnd"/>
      <w:r w:rsidR="008715DC" w:rsidRPr="00C30BB4">
        <w:rPr>
          <w:rFonts w:cstheme="minorHAnsi"/>
          <w:sz w:val="18"/>
          <w:szCs w:val="18"/>
          <w:lang w:val="en-GB"/>
        </w:rPr>
        <w:t xml:space="preserve"> </w:t>
      </w:r>
      <w:proofErr w:type="spellStart"/>
      <w:r w:rsidR="008715DC" w:rsidRPr="00C30BB4">
        <w:rPr>
          <w:rFonts w:cstheme="minorHAnsi"/>
          <w:sz w:val="18"/>
          <w:szCs w:val="18"/>
          <w:lang w:val="el-GR"/>
        </w:rPr>
        <w:t>ἐχέφρονες</w:t>
      </w:r>
      <w:proofErr w:type="spellEnd"/>
      <w:r w:rsidR="008715DC" w:rsidRPr="00C30BB4">
        <w:rPr>
          <w:rFonts w:cstheme="minorHAnsi"/>
          <w:sz w:val="18"/>
          <w:szCs w:val="18"/>
          <w:lang w:val="en-GB"/>
        </w:rPr>
        <w:t xml:space="preserve"> &lt; </w:t>
      </w:r>
      <w:proofErr w:type="spellStart"/>
      <w:r w:rsidR="008715DC" w:rsidRPr="00C30BB4">
        <w:rPr>
          <w:rFonts w:cstheme="minorHAnsi"/>
          <w:sz w:val="18"/>
          <w:szCs w:val="18"/>
          <w:lang w:val="el-GR"/>
        </w:rPr>
        <w:t>ἠδὲ</w:t>
      </w:r>
      <w:proofErr w:type="spellEnd"/>
      <w:r w:rsidR="008715DC" w:rsidRPr="00C30BB4">
        <w:rPr>
          <w:rFonts w:cstheme="minorHAnsi"/>
          <w:sz w:val="18"/>
          <w:szCs w:val="18"/>
          <w:lang w:val="en-GB"/>
        </w:rPr>
        <w:t xml:space="preserve"> </w:t>
      </w:r>
      <w:proofErr w:type="spellStart"/>
      <w:r w:rsidR="008715DC" w:rsidRPr="00C30BB4">
        <w:rPr>
          <w:rFonts w:cstheme="minorHAnsi"/>
          <w:sz w:val="18"/>
          <w:szCs w:val="18"/>
          <w:lang w:val="el-GR"/>
        </w:rPr>
        <w:t>δίκαιοι</w:t>
      </w:r>
      <w:proofErr w:type="spellEnd"/>
      <w:r w:rsidR="008715DC" w:rsidRPr="00C30BB4">
        <w:rPr>
          <w:rFonts w:cstheme="minorHAnsi"/>
          <w:sz w:val="18"/>
          <w:szCs w:val="18"/>
          <w:lang w:val="en-GB"/>
        </w:rPr>
        <w:t xml:space="preserve"> | </w:t>
      </w:r>
      <w:proofErr w:type="spellStart"/>
      <w:r w:rsidR="008715DC" w:rsidRPr="00C30BB4">
        <w:rPr>
          <w:rFonts w:cstheme="minorHAnsi"/>
          <w:sz w:val="18"/>
          <w:szCs w:val="18"/>
          <w:lang w:val="el-GR"/>
        </w:rPr>
        <w:t>τιμῆς</w:t>
      </w:r>
      <w:proofErr w:type="spellEnd"/>
      <w:r w:rsidR="008715DC" w:rsidRPr="00C30BB4">
        <w:rPr>
          <w:rFonts w:cstheme="minorHAnsi"/>
          <w:sz w:val="18"/>
          <w:szCs w:val="18"/>
          <w:lang w:val="en-GB"/>
        </w:rPr>
        <w:t xml:space="preserve"> </w:t>
      </w:r>
      <w:proofErr w:type="spellStart"/>
      <w:r w:rsidR="008715DC" w:rsidRPr="00C30BB4">
        <w:rPr>
          <w:rFonts w:cstheme="minorHAnsi"/>
          <w:sz w:val="18"/>
          <w:szCs w:val="18"/>
          <w:lang w:val="el-GR"/>
        </w:rPr>
        <w:t>ἔμμοροί</w:t>
      </w:r>
      <w:proofErr w:type="spellEnd"/>
      <w:r w:rsidR="008715DC" w:rsidRPr="00C30BB4">
        <w:rPr>
          <w:rFonts w:cstheme="minorHAnsi"/>
          <w:sz w:val="18"/>
          <w:szCs w:val="18"/>
          <w:lang w:val="en-GB"/>
        </w:rPr>
        <w:t xml:space="preserve"> </w:t>
      </w:r>
      <w:proofErr w:type="spellStart"/>
      <w:r w:rsidR="008715DC" w:rsidRPr="00C30BB4">
        <w:rPr>
          <w:rFonts w:cstheme="minorHAnsi"/>
          <w:sz w:val="18"/>
          <w:szCs w:val="18"/>
          <w:lang w:val="el-GR"/>
        </w:rPr>
        <w:t>εἰσι</w:t>
      </w:r>
      <w:proofErr w:type="spellEnd"/>
      <w:r w:rsidR="008715DC" w:rsidRPr="00C30BB4">
        <w:rPr>
          <w:rFonts w:cstheme="minorHAnsi"/>
          <w:sz w:val="18"/>
          <w:szCs w:val="18"/>
          <w:lang w:val="en-GB"/>
        </w:rPr>
        <w:t xml:space="preserve"> </w:t>
      </w:r>
      <w:proofErr w:type="spellStart"/>
      <w:r w:rsidR="008715DC" w:rsidRPr="00C30BB4">
        <w:rPr>
          <w:rFonts w:cstheme="minorHAnsi"/>
          <w:sz w:val="18"/>
          <w:szCs w:val="18"/>
          <w:lang w:val="el-GR"/>
        </w:rPr>
        <w:t>καὶ</w:t>
      </w:r>
      <w:proofErr w:type="spellEnd"/>
      <w:r w:rsidR="008715DC" w:rsidRPr="00C30BB4">
        <w:rPr>
          <w:rFonts w:cstheme="minorHAnsi"/>
          <w:sz w:val="18"/>
          <w:szCs w:val="18"/>
          <w:lang w:val="en-GB"/>
        </w:rPr>
        <w:t xml:space="preserve"> </w:t>
      </w:r>
      <w:proofErr w:type="spellStart"/>
      <w:r w:rsidR="008715DC" w:rsidRPr="00C30BB4">
        <w:rPr>
          <w:rFonts w:cstheme="minorHAnsi"/>
          <w:sz w:val="18"/>
          <w:szCs w:val="18"/>
          <w:lang w:val="el-GR"/>
        </w:rPr>
        <w:t>αἰδοῦς</w:t>
      </w:r>
      <w:proofErr w:type="spellEnd"/>
      <w:r w:rsidR="008715DC" w:rsidRPr="00C30BB4">
        <w:rPr>
          <w:rFonts w:cstheme="minorHAnsi"/>
          <w:sz w:val="18"/>
          <w:szCs w:val="18"/>
          <w:lang w:val="en-GB"/>
        </w:rPr>
        <w:t xml:space="preserve">, &gt; </w:t>
      </w:r>
      <w:proofErr w:type="spellStart"/>
      <w:proofErr w:type="gramStart"/>
      <w:r w:rsidR="008715DC" w:rsidRPr="00C30BB4">
        <w:rPr>
          <w:rFonts w:cstheme="minorHAnsi"/>
          <w:sz w:val="18"/>
          <w:szCs w:val="18"/>
          <w:lang w:val="el-GR"/>
        </w:rPr>
        <w:t>οὕνεκα</w:t>
      </w:r>
      <w:proofErr w:type="spellEnd"/>
      <w:r w:rsidR="008715DC" w:rsidRPr="00C30BB4">
        <w:rPr>
          <w:rFonts w:cstheme="minorHAnsi"/>
          <w:sz w:val="18"/>
          <w:szCs w:val="18"/>
          <w:lang w:val="en-GB"/>
        </w:rPr>
        <w:t xml:space="preserve">  </w:t>
      </w:r>
      <w:proofErr w:type="spellStart"/>
      <w:r w:rsidR="008715DC" w:rsidRPr="00C30BB4">
        <w:rPr>
          <w:rFonts w:cstheme="minorHAnsi"/>
          <w:sz w:val="18"/>
          <w:szCs w:val="18"/>
          <w:lang w:val="el-GR"/>
        </w:rPr>
        <w:t>λαοῖς</w:t>
      </w:r>
      <w:proofErr w:type="spellEnd"/>
      <w:proofErr w:type="gramEnd"/>
      <w:r w:rsidR="008715DC" w:rsidRPr="00C30BB4">
        <w:rPr>
          <w:rFonts w:cstheme="minorHAnsi"/>
          <w:sz w:val="18"/>
          <w:szCs w:val="18"/>
          <w:lang w:val="en-GB"/>
        </w:rPr>
        <w:t xml:space="preserve">, etc.    </w:t>
      </w:r>
      <w:r w:rsidR="008715DC" w:rsidRPr="00C30BB4">
        <w:rPr>
          <w:rFonts w:cstheme="minorHAnsi"/>
          <w:b/>
          <w:sz w:val="18"/>
          <w:szCs w:val="18"/>
          <w:lang w:val="en-GB"/>
        </w:rPr>
        <w:t>5)</w:t>
      </w:r>
      <w:r w:rsidR="008715DC" w:rsidRPr="00C30BB4">
        <w:rPr>
          <w:rFonts w:cstheme="minorHAnsi"/>
          <w:sz w:val="18"/>
          <w:szCs w:val="18"/>
          <w:lang w:val="en-GB"/>
        </w:rPr>
        <w:t xml:space="preserve"> Le </w:t>
      </w:r>
      <w:proofErr w:type="spellStart"/>
      <w:r w:rsidR="008715DC" w:rsidRPr="00C30BB4">
        <w:rPr>
          <w:rFonts w:cstheme="minorHAnsi"/>
          <w:sz w:val="18"/>
          <w:szCs w:val="18"/>
          <w:lang w:val="en-GB"/>
        </w:rPr>
        <w:t>meilleur</w:t>
      </w:r>
      <w:proofErr w:type="spellEnd"/>
      <w:r w:rsidR="008715DC" w:rsidRPr="00C30BB4">
        <w:rPr>
          <w:rFonts w:cstheme="minorHAnsi"/>
          <w:sz w:val="18"/>
          <w:szCs w:val="18"/>
          <w:lang w:val="en-GB"/>
        </w:rPr>
        <w:t xml:space="preserve"> </w:t>
      </w:r>
      <w:proofErr w:type="spellStart"/>
      <w:r w:rsidR="008715DC" w:rsidRPr="00C30BB4">
        <w:rPr>
          <w:rFonts w:cstheme="minorHAnsi"/>
          <w:sz w:val="18"/>
          <w:szCs w:val="18"/>
          <w:lang w:val="en-GB"/>
        </w:rPr>
        <w:t>sens</w:t>
      </w:r>
      <w:proofErr w:type="spellEnd"/>
      <w:r w:rsidR="008715DC" w:rsidRPr="00C30BB4">
        <w:rPr>
          <w:rFonts w:cstheme="minorHAnsi"/>
          <w:sz w:val="18"/>
          <w:szCs w:val="18"/>
          <w:lang w:val="en-GB"/>
        </w:rPr>
        <w:t xml:space="preserve"> </w:t>
      </w:r>
      <w:proofErr w:type="spellStart"/>
      <w:r w:rsidR="008715DC" w:rsidRPr="00C30BB4">
        <w:rPr>
          <w:rFonts w:cstheme="minorHAnsi"/>
          <w:sz w:val="18"/>
          <w:szCs w:val="18"/>
          <w:lang w:val="en-GB"/>
        </w:rPr>
        <w:t>serait</w:t>
      </w:r>
      <w:proofErr w:type="spellEnd"/>
      <w:r w:rsidR="008715DC" w:rsidRPr="00C30BB4">
        <w:rPr>
          <w:rFonts w:cstheme="minorHAnsi"/>
          <w:sz w:val="18"/>
          <w:szCs w:val="18"/>
          <w:lang w:val="en-GB"/>
        </w:rPr>
        <w:t xml:space="preserve"> </w:t>
      </w:r>
      <w:proofErr w:type="spellStart"/>
      <w:proofErr w:type="gramStart"/>
      <w:r w:rsidR="008715DC" w:rsidRPr="00C30BB4">
        <w:rPr>
          <w:rFonts w:cstheme="minorHAnsi"/>
          <w:sz w:val="18"/>
          <w:szCs w:val="18"/>
          <w:lang w:val="en-GB"/>
        </w:rPr>
        <w:t>pê</w:t>
      </w:r>
      <w:proofErr w:type="spellEnd"/>
      <w:r w:rsidR="008715DC" w:rsidRPr="00C30BB4">
        <w:rPr>
          <w:rFonts w:cstheme="minorHAnsi"/>
          <w:sz w:val="18"/>
          <w:szCs w:val="18"/>
          <w:lang w:val="en-GB"/>
        </w:rPr>
        <w:t xml:space="preserve"> :</w:t>
      </w:r>
      <w:proofErr w:type="gramEnd"/>
      <w:r w:rsidR="008715DC" w:rsidRPr="00C30BB4">
        <w:rPr>
          <w:rFonts w:cstheme="minorHAnsi"/>
          <w:sz w:val="18"/>
          <w:szCs w:val="18"/>
          <w:lang w:val="en-GB"/>
        </w:rPr>
        <w:t xml:space="preserve"> “for this is why sensible men are (set up </w:t>
      </w:r>
      <w:proofErr w:type="gramStart"/>
      <w:r w:rsidR="008715DC" w:rsidRPr="00C30BB4">
        <w:rPr>
          <w:rFonts w:cstheme="minorHAnsi"/>
          <w:sz w:val="18"/>
          <w:szCs w:val="18"/>
          <w:lang w:val="en-GB"/>
        </w:rPr>
        <w:t>as)  kings”  sc.</w:t>
      </w:r>
      <w:proofErr w:type="gramEnd"/>
      <w:r w:rsidR="008715DC" w:rsidRPr="00C30BB4">
        <w:rPr>
          <w:rFonts w:cstheme="minorHAnsi"/>
          <w:sz w:val="18"/>
          <w:szCs w:val="18"/>
          <w:lang w:val="en-GB"/>
        </w:rPr>
        <w:t xml:space="preserve"> </w:t>
      </w:r>
      <w:proofErr w:type="gramStart"/>
      <w:r w:rsidR="008715DC" w:rsidRPr="00C30BB4">
        <w:rPr>
          <w:rFonts w:cstheme="minorHAnsi"/>
          <w:sz w:val="18"/>
          <w:szCs w:val="18"/>
          <w:lang w:val="en-GB"/>
        </w:rPr>
        <w:t>because  they</w:t>
      </w:r>
      <w:proofErr w:type="gramEnd"/>
      <w:r w:rsidR="008715DC" w:rsidRPr="00C30BB4">
        <w:rPr>
          <w:rFonts w:cstheme="minorHAnsi"/>
          <w:sz w:val="18"/>
          <w:szCs w:val="18"/>
          <w:lang w:val="en-GB"/>
        </w:rPr>
        <w:t xml:space="preserve"> are good at settling disputes, </w:t>
      </w:r>
      <w:proofErr w:type="spellStart"/>
      <w:r w:rsidR="008715DC" w:rsidRPr="00C30BB4">
        <w:rPr>
          <w:rFonts w:cstheme="minorHAnsi"/>
          <w:sz w:val="18"/>
          <w:szCs w:val="18"/>
          <w:lang w:val="el-GR"/>
        </w:rPr>
        <w:t>ῥηιδίως</w:t>
      </w:r>
      <w:proofErr w:type="spellEnd"/>
      <w:r w:rsidR="008715DC" w:rsidRPr="00C30BB4">
        <w:rPr>
          <w:rFonts w:cstheme="minorHAnsi"/>
          <w:sz w:val="18"/>
          <w:szCs w:val="18"/>
          <w:lang w:val="en-GB"/>
        </w:rPr>
        <w:t xml:space="preserve"> and without leaving hard feelings.  </w:t>
      </w:r>
      <w:r w:rsidRPr="00C30BB4">
        <w:rPr>
          <w:rFonts w:cstheme="minorHAnsi"/>
          <w:b/>
          <w:sz w:val="18"/>
          <w:szCs w:val="18"/>
        </w:rPr>
        <w:t xml:space="preserve">    </w:t>
      </w:r>
    </w:p>
  </w:footnote>
  <w:footnote w:id="89">
    <w:p w14:paraId="0B4294A9" w14:textId="3FE9D849" w:rsidR="007C08F6" w:rsidRPr="00C30BB4" w:rsidRDefault="007C08F6" w:rsidP="00C30BB4">
      <w:pPr>
        <w:spacing w:after="120"/>
        <w:ind w:firstLine="426"/>
        <w:rPr>
          <w:rFonts w:asciiTheme="minorHAnsi" w:hAnsiTheme="minorHAnsi" w:cstheme="minorHAnsi"/>
          <w:b/>
          <w:sz w:val="18"/>
          <w:szCs w:val="18"/>
        </w:rPr>
      </w:pPr>
      <w:r w:rsidRPr="00C30BB4">
        <w:rPr>
          <w:rStyle w:val="Appelnotedebasdep"/>
          <w:rFonts w:asciiTheme="minorHAnsi" w:hAnsiTheme="minorHAnsi" w:cstheme="minorHAnsi"/>
          <w:b/>
          <w:sz w:val="18"/>
          <w:szCs w:val="18"/>
          <w:vertAlign w:val="baseline"/>
        </w:rPr>
        <w:footnoteRef/>
      </w:r>
      <w:r w:rsidRPr="00C30BB4">
        <w:rPr>
          <w:rFonts w:asciiTheme="minorHAnsi" w:hAnsiTheme="minorHAnsi" w:cstheme="minorHAnsi"/>
          <w:b/>
          <w:sz w:val="18"/>
          <w:szCs w:val="18"/>
        </w:rPr>
        <w:t xml:space="preserve">. </w:t>
      </w:r>
      <w:r w:rsidRPr="00C30BB4">
        <w:rPr>
          <w:rFonts w:asciiTheme="minorHAnsi" w:hAnsiTheme="minorHAnsi" w:cstheme="minorHAnsi"/>
          <w:b/>
          <w:caps/>
          <w:sz w:val="18"/>
          <w:szCs w:val="18"/>
        </w:rPr>
        <w:t>v</w:t>
      </w:r>
      <w:r w:rsidRPr="00C30BB4">
        <w:rPr>
          <w:rFonts w:asciiTheme="minorHAnsi" w:hAnsiTheme="minorHAnsi" w:cstheme="minorHAnsi"/>
          <w:b/>
          <w:sz w:val="18"/>
          <w:szCs w:val="18"/>
        </w:rPr>
        <w:t xml:space="preserve">ers     </w:t>
      </w:r>
      <w:r w:rsidR="008715DC" w:rsidRPr="00C30BB4">
        <w:rPr>
          <w:rFonts w:asciiTheme="minorHAnsi" w:hAnsiTheme="minorHAnsi" w:cstheme="minorHAnsi"/>
          <w:b/>
          <w:sz w:val="18"/>
          <w:szCs w:val="18"/>
        </w:rPr>
        <w:t xml:space="preserve">89. — </w:t>
      </w:r>
      <w:proofErr w:type="spellStart"/>
      <w:r w:rsidR="008715DC" w:rsidRPr="00C30BB4">
        <w:rPr>
          <w:rFonts w:asciiTheme="minorHAnsi" w:hAnsiTheme="minorHAnsi" w:cstheme="minorHAnsi"/>
          <w:b/>
          <w:sz w:val="18"/>
          <w:szCs w:val="18"/>
          <w:lang w:val="el-GR"/>
        </w:rPr>
        <w:t>βλαπτομένοις</w:t>
      </w:r>
      <w:proofErr w:type="spellEnd"/>
      <w:r w:rsidR="008715DC" w:rsidRPr="00C30BB4">
        <w:rPr>
          <w:rFonts w:asciiTheme="minorHAnsi" w:hAnsiTheme="minorHAnsi" w:cstheme="minorHAnsi"/>
          <w:b/>
          <w:sz w:val="18"/>
          <w:szCs w:val="18"/>
        </w:rPr>
        <w:t xml:space="preserve"> </w:t>
      </w:r>
      <w:proofErr w:type="spellStart"/>
      <w:r w:rsidR="008715DC" w:rsidRPr="00C30BB4">
        <w:rPr>
          <w:rFonts w:asciiTheme="minorHAnsi" w:hAnsiTheme="minorHAnsi" w:cstheme="minorHAnsi"/>
          <w:b/>
          <w:sz w:val="18"/>
          <w:szCs w:val="18"/>
          <w:lang w:val="el-GR"/>
        </w:rPr>
        <w:t>ἀγορῆφι</w:t>
      </w:r>
      <w:proofErr w:type="spellEnd"/>
      <w:r w:rsidR="008715DC" w:rsidRPr="00C30BB4">
        <w:rPr>
          <w:rFonts w:asciiTheme="minorHAnsi" w:hAnsiTheme="minorHAnsi" w:cstheme="minorHAnsi"/>
          <w:b/>
          <w:sz w:val="18"/>
          <w:szCs w:val="18"/>
        </w:rPr>
        <w:t xml:space="preserve"> </w:t>
      </w:r>
      <w:proofErr w:type="spellStart"/>
      <w:r w:rsidR="008715DC" w:rsidRPr="00C30BB4">
        <w:rPr>
          <w:rFonts w:asciiTheme="minorHAnsi" w:hAnsiTheme="minorHAnsi" w:cstheme="minorHAnsi"/>
          <w:b/>
          <w:sz w:val="18"/>
          <w:szCs w:val="18"/>
          <w:lang w:val="el-GR"/>
        </w:rPr>
        <w:t>μετάτροπα</w:t>
      </w:r>
      <w:proofErr w:type="spellEnd"/>
      <w:r w:rsidR="008715DC" w:rsidRPr="00C30BB4">
        <w:rPr>
          <w:rFonts w:asciiTheme="minorHAnsi" w:hAnsiTheme="minorHAnsi" w:cstheme="minorHAnsi"/>
          <w:b/>
          <w:sz w:val="18"/>
          <w:szCs w:val="18"/>
        </w:rPr>
        <w:t xml:space="preserve"> </w:t>
      </w:r>
      <w:proofErr w:type="spellStart"/>
      <w:r w:rsidR="008715DC" w:rsidRPr="00C30BB4">
        <w:rPr>
          <w:rFonts w:asciiTheme="minorHAnsi" w:hAnsiTheme="minorHAnsi" w:cstheme="minorHAnsi"/>
          <w:b/>
          <w:sz w:val="18"/>
          <w:szCs w:val="18"/>
          <w:lang w:val="el-GR"/>
        </w:rPr>
        <w:t>ἔργα</w:t>
      </w:r>
      <w:proofErr w:type="spellEnd"/>
      <w:r w:rsidR="008715DC" w:rsidRPr="00C30BB4">
        <w:rPr>
          <w:rFonts w:asciiTheme="minorHAnsi" w:hAnsiTheme="minorHAnsi" w:cstheme="minorHAnsi"/>
          <w:b/>
          <w:sz w:val="18"/>
          <w:szCs w:val="18"/>
        </w:rPr>
        <w:t xml:space="preserve"> </w:t>
      </w:r>
      <w:proofErr w:type="spellStart"/>
      <w:r w:rsidR="008715DC" w:rsidRPr="00C30BB4">
        <w:rPr>
          <w:rFonts w:asciiTheme="minorHAnsi" w:hAnsiTheme="minorHAnsi" w:cstheme="minorHAnsi"/>
          <w:b/>
          <w:sz w:val="18"/>
          <w:szCs w:val="18"/>
          <w:lang w:val="el-GR"/>
        </w:rPr>
        <w:t>τελεῦσι</w:t>
      </w:r>
      <w:proofErr w:type="spellEnd"/>
      <w:r w:rsidR="008715DC" w:rsidRPr="00C30BB4">
        <w:rPr>
          <w:rFonts w:asciiTheme="minorHAnsi" w:hAnsiTheme="minorHAnsi" w:cstheme="minorHAnsi"/>
          <w:b/>
          <w:sz w:val="18"/>
          <w:szCs w:val="18"/>
        </w:rPr>
        <w:t xml:space="preserve"> —     </w:t>
      </w:r>
      <w:proofErr w:type="spellStart"/>
      <w:r w:rsidR="008715DC" w:rsidRPr="00C30BB4">
        <w:rPr>
          <w:rFonts w:asciiTheme="minorHAnsi" w:hAnsiTheme="minorHAnsi" w:cstheme="minorHAnsi"/>
          <w:b/>
          <w:color w:val="C00000"/>
          <w:sz w:val="18"/>
          <w:szCs w:val="18"/>
        </w:rPr>
        <w:t>Β</w:t>
      </w:r>
      <w:r w:rsidR="008715DC" w:rsidRPr="00C30BB4">
        <w:rPr>
          <w:rFonts w:asciiTheme="minorHAnsi" w:hAnsiTheme="minorHAnsi" w:cstheme="minorHAnsi"/>
          <w:b/>
          <w:sz w:val="18"/>
          <w:szCs w:val="18"/>
        </w:rPr>
        <w:t>λά</w:t>
      </w:r>
      <w:proofErr w:type="spellEnd"/>
      <w:r w:rsidR="008715DC" w:rsidRPr="00C30BB4">
        <w:rPr>
          <w:rFonts w:asciiTheme="minorHAnsi" w:hAnsiTheme="minorHAnsi" w:cstheme="minorHAnsi"/>
          <w:b/>
          <w:sz w:val="18"/>
          <w:szCs w:val="18"/>
        </w:rPr>
        <w:t>π</w:t>
      </w:r>
      <w:proofErr w:type="spellStart"/>
      <w:r w:rsidR="008715DC" w:rsidRPr="00C30BB4">
        <w:rPr>
          <w:rFonts w:asciiTheme="minorHAnsi" w:hAnsiTheme="minorHAnsi" w:cstheme="minorHAnsi"/>
          <w:b/>
          <w:sz w:val="18"/>
          <w:szCs w:val="18"/>
        </w:rPr>
        <w:t>τω</w:t>
      </w:r>
      <w:proofErr w:type="spellEnd"/>
      <w:r w:rsidR="008715DC" w:rsidRPr="00C30BB4">
        <w:rPr>
          <w:rFonts w:asciiTheme="minorHAnsi" w:hAnsiTheme="minorHAnsi" w:cstheme="minorHAnsi"/>
          <w:b/>
          <w:sz w:val="18"/>
          <w:szCs w:val="18"/>
        </w:rPr>
        <w:t>— :</w:t>
      </w:r>
      <w:r w:rsidR="008715DC" w:rsidRPr="00C30BB4">
        <w:rPr>
          <w:rFonts w:asciiTheme="minorHAnsi" w:hAnsiTheme="minorHAnsi" w:cstheme="minorHAnsi"/>
          <w:sz w:val="18"/>
          <w:szCs w:val="18"/>
        </w:rPr>
        <w:t xml:space="preserve"> léser, endommager (acc.) ; </w:t>
      </w:r>
      <w:r w:rsidR="008715DC" w:rsidRPr="00C30BB4">
        <w:rPr>
          <w:rFonts w:asciiTheme="minorHAnsi" w:hAnsiTheme="minorHAnsi" w:cstheme="minorHAnsi"/>
          <w:i/>
          <w:sz w:val="18"/>
          <w:szCs w:val="18"/>
        </w:rPr>
        <w:t>post</w:t>
      </w:r>
      <w:r w:rsidR="008715DC" w:rsidRPr="00C30BB4">
        <w:rPr>
          <w:rFonts w:asciiTheme="minorHAnsi" w:hAnsiTheme="minorHAnsi" w:cstheme="minorHAnsi"/>
          <w:sz w:val="18"/>
          <w:szCs w:val="18"/>
        </w:rPr>
        <w:t>.</w:t>
      </w:r>
      <w:r w:rsidR="00C30BB4" w:rsidRPr="00C30BB4">
        <w:rPr>
          <w:rFonts w:asciiTheme="minorHAnsi" w:hAnsiTheme="minorHAnsi" w:cstheme="minorHAnsi"/>
          <w:sz w:val="18"/>
          <w:szCs w:val="18"/>
        </w:rPr>
        <w:t xml:space="preserve"> </w:t>
      </w:r>
      <w:r w:rsidR="008715DC" w:rsidRPr="00C30BB4">
        <w:rPr>
          <w:rFonts w:asciiTheme="minorHAnsi" w:hAnsiTheme="minorHAnsi" w:cstheme="minorHAnsi"/>
          <w:sz w:val="18"/>
          <w:szCs w:val="18"/>
        </w:rPr>
        <w:t xml:space="preserve">: faire du tort, nuire causer du mal à </w:t>
      </w:r>
      <w:proofErr w:type="spellStart"/>
      <w:r w:rsidR="008715DC" w:rsidRPr="00C30BB4">
        <w:rPr>
          <w:rFonts w:asciiTheme="minorHAnsi" w:hAnsiTheme="minorHAnsi" w:cstheme="minorHAnsi"/>
          <w:sz w:val="18"/>
          <w:szCs w:val="18"/>
        </w:rPr>
        <w:t>qn</w:t>
      </w:r>
      <w:proofErr w:type="spellEnd"/>
      <w:r w:rsidR="008715DC" w:rsidRPr="00C30BB4">
        <w:rPr>
          <w:rFonts w:asciiTheme="minorHAnsi" w:hAnsiTheme="minorHAnsi" w:cstheme="minorHAnsi"/>
          <w:sz w:val="18"/>
          <w:szCs w:val="18"/>
        </w:rPr>
        <w:t>. (</w:t>
      </w:r>
      <w:proofErr w:type="gramStart"/>
      <w:r w:rsidR="008715DC" w:rsidRPr="00C30BB4">
        <w:rPr>
          <w:rFonts w:asciiTheme="minorHAnsi" w:hAnsiTheme="minorHAnsi" w:cstheme="minorHAnsi"/>
          <w:sz w:val="18"/>
          <w:szCs w:val="18"/>
        </w:rPr>
        <w:t>avec</w:t>
      </w:r>
      <w:proofErr w:type="gramEnd"/>
      <w:r w:rsidR="008715DC" w:rsidRPr="00C30BB4">
        <w:rPr>
          <w:rFonts w:asciiTheme="minorHAnsi" w:hAnsiTheme="minorHAnsi" w:cstheme="minorHAnsi"/>
          <w:sz w:val="18"/>
          <w:szCs w:val="18"/>
        </w:rPr>
        <w:t xml:space="preserve"> acc.</w:t>
      </w:r>
      <w:r w:rsidR="00C30BB4" w:rsidRPr="00C30BB4">
        <w:rPr>
          <w:rFonts w:asciiTheme="minorHAnsi" w:hAnsiTheme="minorHAnsi" w:cstheme="minorHAnsi"/>
          <w:sz w:val="18"/>
          <w:szCs w:val="18"/>
        </w:rPr>
        <w:t xml:space="preserve"> </w:t>
      </w:r>
      <w:r w:rsidR="008715DC" w:rsidRPr="00C30BB4">
        <w:rPr>
          <w:rFonts w:asciiTheme="minorHAnsi" w:hAnsiTheme="minorHAnsi" w:cstheme="minorHAnsi"/>
          <w:sz w:val="18"/>
          <w:szCs w:val="18"/>
        </w:rPr>
        <w:t xml:space="preserve">; </w:t>
      </w:r>
      <w:proofErr w:type="spellStart"/>
      <w:r w:rsidR="008715DC" w:rsidRPr="00C30BB4">
        <w:rPr>
          <w:rFonts w:asciiTheme="minorHAnsi" w:hAnsiTheme="minorHAnsi" w:cstheme="minorHAnsi"/>
          <w:sz w:val="18"/>
          <w:szCs w:val="18"/>
        </w:rPr>
        <w:t>rart</w:t>
      </w:r>
      <w:proofErr w:type="spellEnd"/>
      <w:r w:rsidR="008715DC" w:rsidRPr="00C30BB4">
        <w:rPr>
          <w:rFonts w:asciiTheme="minorHAnsi" w:hAnsiTheme="minorHAnsi" w:cstheme="minorHAnsi"/>
          <w:sz w:val="18"/>
          <w:szCs w:val="18"/>
        </w:rPr>
        <w:t xml:space="preserve"> </w:t>
      </w:r>
      <w:proofErr w:type="spellStart"/>
      <w:r w:rsidR="008715DC" w:rsidRPr="00C30BB4">
        <w:rPr>
          <w:rFonts w:asciiTheme="minorHAnsi" w:hAnsiTheme="minorHAnsi" w:cstheme="minorHAnsi"/>
          <w:sz w:val="18"/>
          <w:szCs w:val="18"/>
        </w:rPr>
        <w:t>dat</w:t>
      </w:r>
      <w:proofErr w:type="spellEnd"/>
      <w:r w:rsidR="008715DC" w:rsidRPr="00C30BB4">
        <w:rPr>
          <w:rFonts w:asciiTheme="minorHAnsi" w:hAnsiTheme="minorHAnsi" w:cstheme="minorHAnsi"/>
          <w:sz w:val="18"/>
          <w:szCs w:val="18"/>
        </w:rPr>
        <w:t xml:space="preserve">.)  </w:t>
      </w:r>
      <w:r w:rsidR="008715DC" w:rsidRPr="00C30BB4">
        <w:rPr>
          <w:rFonts w:ascii="Arial" w:hAnsi="Arial" w:cs="Arial"/>
          <w:sz w:val="18"/>
          <w:szCs w:val="18"/>
        </w:rPr>
        <w:t>▬</w:t>
      </w:r>
      <w:r w:rsidR="008715DC" w:rsidRPr="00C30BB4">
        <w:rPr>
          <w:rFonts w:asciiTheme="minorHAnsi" w:hAnsiTheme="minorHAnsi" w:cstheme="minorHAnsi"/>
          <w:sz w:val="18"/>
          <w:szCs w:val="18"/>
        </w:rPr>
        <w:t xml:space="preserve"> </w:t>
      </w:r>
      <w:r w:rsidR="008715DC" w:rsidRPr="00C30BB4">
        <w:rPr>
          <w:rFonts w:asciiTheme="minorHAnsi" w:hAnsiTheme="minorHAnsi" w:cstheme="minorHAnsi"/>
          <w:b/>
          <w:sz w:val="18"/>
          <w:szCs w:val="18"/>
        </w:rPr>
        <w:t xml:space="preserve">Passif </w:t>
      </w:r>
      <w:r w:rsidR="008715DC" w:rsidRPr="00C30BB4">
        <w:rPr>
          <w:rFonts w:asciiTheme="minorHAnsi" w:hAnsiTheme="minorHAnsi" w:cstheme="minorHAnsi"/>
          <w:sz w:val="18"/>
          <w:szCs w:val="18"/>
        </w:rPr>
        <w:t>β</w:t>
      </w:r>
      <w:proofErr w:type="spellStart"/>
      <w:r w:rsidR="008715DC" w:rsidRPr="00C30BB4">
        <w:rPr>
          <w:rFonts w:asciiTheme="minorHAnsi" w:hAnsiTheme="minorHAnsi" w:cstheme="minorHAnsi"/>
          <w:sz w:val="18"/>
          <w:szCs w:val="18"/>
        </w:rPr>
        <w:t>λά</w:t>
      </w:r>
      <w:proofErr w:type="spellEnd"/>
      <w:r w:rsidR="008715DC" w:rsidRPr="00C30BB4">
        <w:rPr>
          <w:rFonts w:asciiTheme="minorHAnsi" w:hAnsiTheme="minorHAnsi" w:cstheme="minorHAnsi"/>
          <w:sz w:val="18"/>
          <w:szCs w:val="18"/>
        </w:rPr>
        <w:t>π</w:t>
      </w:r>
      <w:proofErr w:type="spellStart"/>
      <w:r w:rsidR="008715DC" w:rsidRPr="00C30BB4">
        <w:rPr>
          <w:rFonts w:asciiTheme="minorHAnsi" w:hAnsiTheme="minorHAnsi" w:cstheme="minorHAnsi"/>
          <w:sz w:val="18"/>
          <w:szCs w:val="18"/>
        </w:rPr>
        <w:t>τεσθ</w:t>
      </w:r>
      <w:proofErr w:type="spellEnd"/>
      <w:r w:rsidR="008715DC" w:rsidRPr="00C30BB4">
        <w:rPr>
          <w:rFonts w:asciiTheme="minorHAnsi" w:hAnsiTheme="minorHAnsi" w:cstheme="minorHAnsi"/>
          <w:sz w:val="18"/>
          <w:szCs w:val="18"/>
        </w:rPr>
        <w:t xml:space="preserve">αι ὑπό </w:t>
      </w:r>
      <w:proofErr w:type="spellStart"/>
      <w:r w:rsidR="008715DC" w:rsidRPr="00C30BB4">
        <w:rPr>
          <w:rFonts w:asciiTheme="minorHAnsi" w:hAnsiTheme="minorHAnsi" w:cstheme="minorHAnsi"/>
          <w:sz w:val="18"/>
          <w:szCs w:val="18"/>
        </w:rPr>
        <w:t>τινος</w:t>
      </w:r>
      <w:proofErr w:type="spellEnd"/>
      <w:r w:rsidR="008715DC" w:rsidRPr="00C30BB4">
        <w:rPr>
          <w:rFonts w:asciiTheme="minorHAnsi" w:hAnsiTheme="minorHAnsi" w:cstheme="minorHAnsi"/>
          <w:sz w:val="18"/>
          <w:szCs w:val="18"/>
        </w:rPr>
        <w:t xml:space="preserve"> </w:t>
      </w:r>
      <w:r w:rsidR="008715DC" w:rsidRPr="00C30BB4">
        <w:rPr>
          <w:rFonts w:asciiTheme="minorHAnsi" w:hAnsiTheme="minorHAnsi" w:cstheme="minorHAnsi"/>
          <w:smallCaps/>
          <w:sz w:val="18"/>
          <w:szCs w:val="18"/>
        </w:rPr>
        <w:t>(</w:t>
      </w:r>
      <w:r w:rsidR="008715DC" w:rsidRPr="00C30BB4">
        <w:rPr>
          <w:rFonts w:asciiTheme="minorHAnsi" w:hAnsiTheme="minorHAnsi" w:cstheme="minorHAnsi"/>
          <w:caps/>
          <w:sz w:val="18"/>
          <w:szCs w:val="18"/>
        </w:rPr>
        <w:t>a</w:t>
      </w:r>
      <w:r w:rsidR="008715DC" w:rsidRPr="00C30BB4">
        <w:rPr>
          <w:rFonts w:asciiTheme="minorHAnsi" w:hAnsiTheme="minorHAnsi" w:cstheme="minorHAnsi"/>
          <w:smallCaps/>
          <w:sz w:val="18"/>
          <w:szCs w:val="18"/>
        </w:rPr>
        <w:t>tt.)</w:t>
      </w:r>
      <w:r w:rsidR="00C30BB4" w:rsidRPr="00C30BB4">
        <w:rPr>
          <w:rFonts w:asciiTheme="minorHAnsi" w:hAnsiTheme="minorHAnsi" w:cstheme="minorHAnsi"/>
          <w:smallCaps/>
          <w:sz w:val="18"/>
          <w:szCs w:val="18"/>
        </w:rPr>
        <w:t xml:space="preserve"> </w:t>
      </w:r>
      <w:r w:rsidR="008715DC" w:rsidRPr="00C30BB4">
        <w:rPr>
          <w:rFonts w:asciiTheme="minorHAnsi" w:hAnsiTheme="minorHAnsi" w:cstheme="minorHAnsi"/>
          <w:smallCaps/>
          <w:sz w:val="18"/>
          <w:szCs w:val="18"/>
        </w:rPr>
        <w:t>:</w:t>
      </w:r>
      <w:r w:rsidR="008715DC" w:rsidRPr="00C30BB4">
        <w:rPr>
          <w:rFonts w:asciiTheme="minorHAnsi" w:hAnsiTheme="minorHAnsi" w:cstheme="minorHAnsi"/>
          <w:sz w:val="18"/>
          <w:szCs w:val="18"/>
        </w:rPr>
        <w:t xml:space="preserve"> éprouver un dommage de la part de qqn.        </w:t>
      </w:r>
      <w:proofErr w:type="spellStart"/>
      <w:r w:rsidR="008715DC" w:rsidRPr="00C30BB4">
        <w:rPr>
          <w:rFonts w:asciiTheme="minorHAnsi" w:hAnsiTheme="minorHAnsi" w:cstheme="minorHAnsi"/>
          <w:b/>
          <w:color w:val="C00000"/>
          <w:sz w:val="18"/>
          <w:szCs w:val="18"/>
        </w:rPr>
        <w:t>Ἀ</w:t>
      </w:r>
      <w:r w:rsidR="008715DC" w:rsidRPr="00C30BB4">
        <w:rPr>
          <w:rFonts w:asciiTheme="minorHAnsi" w:hAnsiTheme="minorHAnsi" w:cstheme="minorHAnsi"/>
          <w:b/>
          <w:bCs/>
          <w:sz w:val="18"/>
          <w:szCs w:val="18"/>
        </w:rPr>
        <w:t>γορῆφι</w:t>
      </w:r>
      <w:proofErr w:type="spellEnd"/>
      <w:r w:rsidR="008715DC" w:rsidRPr="00C30BB4">
        <w:rPr>
          <w:rFonts w:asciiTheme="minorHAnsi" w:hAnsiTheme="minorHAnsi" w:cstheme="minorHAnsi"/>
          <w:sz w:val="18"/>
          <w:szCs w:val="18"/>
        </w:rPr>
        <w:t xml:space="preserve"> [ᾰ] </w:t>
      </w:r>
      <w:r w:rsidR="008715DC" w:rsidRPr="00C30BB4">
        <w:rPr>
          <w:rFonts w:asciiTheme="minorHAnsi" w:hAnsiTheme="minorHAnsi" w:cstheme="minorHAnsi"/>
          <w:i/>
          <w:iCs/>
          <w:sz w:val="18"/>
          <w:szCs w:val="18"/>
        </w:rPr>
        <w:t>adv.</w:t>
      </w:r>
      <w:r w:rsidR="00C30BB4" w:rsidRPr="00C30BB4">
        <w:rPr>
          <w:rFonts w:asciiTheme="minorHAnsi" w:hAnsiTheme="minorHAnsi" w:cstheme="minorHAnsi"/>
          <w:sz w:val="18"/>
          <w:szCs w:val="18"/>
        </w:rPr>
        <w:t xml:space="preserve"> </w:t>
      </w:r>
      <w:r w:rsidR="008715DC" w:rsidRPr="00C30BB4">
        <w:rPr>
          <w:rFonts w:asciiTheme="minorHAnsi" w:hAnsiTheme="minorHAnsi" w:cstheme="minorHAnsi"/>
          <w:sz w:val="18"/>
          <w:szCs w:val="18"/>
        </w:rPr>
        <w:t xml:space="preserve">: si cc.  </w:t>
      </w:r>
      <w:proofErr w:type="gramStart"/>
      <w:r w:rsidR="008715DC" w:rsidRPr="00C30BB4">
        <w:rPr>
          <w:rFonts w:asciiTheme="minorHAnsi" w:hAnsiTheme="minorHAnsi" w:cstheme="minorHAnsi"/>
          <w:sz w:val="18"/>
          <w:szCs w:val="18"/>
        </w:rPr>
        <w:t>de</w:t>
      </w:r>
      <w:proofErr w:type="gramEnd"/>
      <w:r w:rsidR="008715DC" w:rsidRPr="00C30BB4">
        <w:rPr>
          <w:rFonts w:asciiTheme="minorHAnsi" w:hAnsiTheme="minorHAnsi" w:cstheme="minorHAnsi"/>
          <w:sz w:val="18"/>
          <w:szCs w:val="18"/>
        </w:rPr>
        <w:t xml:space="preserve"> </w:t>
      </w:r>
      <w:proofErr w:type="spellStart"/>
      <w:r w:rsidR="008715DC" w:rsidRPr="00C30BB4">
        <w:rPr>
          <w:rFonts w:asciiTheme="minorHAnsi" w:hAnsiTheme="minorHAnsi" w:cstheme="minorHAnsi"/>
          <w:b/>
          <w:sz w:val="18"/>
          <w:szCs w:val="18"/>
          <w:lang w:val="el-GR"/>
        </w:rPr>
        <w:t>τελεῦσι</w:t>
      </w:r>
      <w:proofErr w:type="spellEnd"/>
      <w:r w:rsidR="00C30BB4" w:rsidRPr="00C30BB4">
        <w:rPr>
          <w:rFonts w:asciiTheme="minorHAnsi" w:hAnsiTheme="minorHAnsi" w:cstheme="minorHAnsi"/>
          <w:b/>
          <w:sz w:val="18"/>
          <w:szCs w:val="18"/>
        </w:rPr>
        <w:t xml:space="preserve"> </w:t>
      </w:r>
      <w:r w:rsidR="008715DC" w:rsidRPr="00C30BB4">
        <w:rPr>
          <w:rFonts w:asciiTheme="minorHAnsi" w:hAnsiTheme="minorHAnsi" w:cstheme="minorHAnsi"/>
          <w:b/>
          <w:sz w:val="18"/>
          <w:szCs w:val="18"/>
        </w:rPr>
        <w:t xml:space="preserve">= </w:t>
      </w:r>
      <w:r w:rsidR="008715DC" w:rsidRPr="00C30BB4">
        <w:rPr>
          <w:rFonts w:asciiTheme="minorHAnsi" w:hAnsiTheme="minorHAnsi" w:cstheme="minorHAnsi"/>
          <w:sz w:val="18"/>
          <w:szCs w:val="18"/>
        </w:rPr>
        <w:t xml:space="preserve">dans </w:t>
      </w:r>
      <w:proofErr w:type="gramStart"/>
      <w:r w:rsidR="008715DC" w:rsidRPr="00C30BB4">
        <w:rPr>
          <w:rFonts w:asciiTheme="minorHAnsi" w:hAnsiTheme="minorHAnsi" w:cstheme="minorHAnsi"/>
          <w:sz w:val="18"/>
          <w:szCs w:val="18"/>
        </w:rPr>
        <w:t>l'assemblée</w:t>
      </w:r>
      <w:r w:rsidR="00C30BB4" w:rsidRPr="00C30BB4">
        <w:rPr>
          <w:rFonts w:asciiTheme="minorHAnsi" w:hAnsiTheme="minorHAnsi" w:cstheme="minorHAnsi"/>
          <w:sz w:val="18"/>
          <w:szCs w:val="18"/>
        </w:rPr>
        <w:t xml:space="preserve"> </w:t>
      </w:r>
      <w:r w:rsidR="00C30BB4" w:rsidRPr="00C30BB4">
        <w:rPr>
          <w:rFonts w:asciiTheme="minorHAnsi" w:hAnsiTheme="minorHAnsi" w:cstheme="minorHAnsi"/>
          <w:b/>
          <w:sz w:val="18"/>
          <w:szCs w:val="18"/>
        </w:rPr>
        <w:t xml:space="preserve"> </w:t>
      </w:r>
      <w:r w:rsidR="008715DC" w:rsidRPr="00C30BB4">
        <w:rPr>
          <w:rFonts w:asciiTheme="minorHAnsi" w:hAnsiTheme="minorHAnsi" w:cstheme="minorHAnsi"/>
          <w:b/>
          <w:sz w:val="18"/>
          <w:szCs w:val="18"/>
        </w:rPr>
        <w:t>;</w:t>
      </w:r>
      <w:proofErr w:type="gramEnd"/>
      <w:r w:rsidR="008715DC" w:rsidRPr="00C30BB4">
        <w:rPr>
          <w:rFonts w:asciiTheme="minorHAnsi" w:hAnsiTheme="minorHAnsi" w:cstheme="minorHAnsi"/>
          <w:b/>
          <w:sz w:val="18"/>
          <w:szCs w:val="18"/>
        </w:rPr>
        <w:t xml:space="preserve"> </w:t>
      </w:r>
      <w:r w:rsidR="008715DC" w:rsidRPr="00C30BB4">
        <w:rPr>
          <w:rFonts w:asciiTheme="minorHAnsi" w:hAnsiTheme="minorHAnsi" w:cstheme="minorHAnsi"/>
          <w:sz w:val="18"/>
          <w:szCs w:val="18"/>
        </w:rPr>
        <w:t xml:space="preserve"> mais s’accorde probablement avec </w:t>
      </w:r>
      <w:proofErr w:type="spellStart"/>
      <w:proofErr w:type="gramStart"/>
      <w:r w:rsidR="008715DC" w:rsidRPr="00C30BB4">
        <w:rPr>
          <w:rFonts w:asciiTheme="minorHAnsi" w:hAnsiTheme="minorHAnsi" w:cstheme="minorHAnsi"/>
          <w:b/>
          <w:sz w:val="18"/>
          <w:szCs w:val="18"/>
          <w:lang w:val="el-GR"/>
        </w:rPr>
        <w:t>βλαπτομένοις</w:t>
      </w:r>
      <w:proofErr w:type="spellEnd"/>
      <w:r w:rsidR="008715DC" w:rsidRPr="00C30BB4">
        <w:rPr>
          <w:rFonts w:asciiTheme="minorHAnsi" w:hAnsiTheme="minorHAnsi" w:cstheme="minorHAnsi"/>
          <w:sz w:val="18"/>
          <w:szCs w:val="18"/>
        </w:rPr>
        <w:t xml:space="preserve">  au</w:t>
      </w:r>
      <w:proofErr w:type="gramEnd"/>
      <w:r w:rsidR="008715DC" w:rsidRPr="00C30BB4">
        <w:rPr>
          <w:rFonts w:asciiTheme="minorHAnsi" w:hAnsiTheme="minorHAnsi" w:cstheme="minorHAnsi"/>
          <w:sz w:val="18"/>
          <w:szCs w:val="18"/>
        </w:rPr>
        <w:t xml:space="preserve"> sens de «</w:t>
      </w:r>
      <w:r w:rsidR="00C30BB4" w:rsidRPr="00C30BB4">
        <w:rPr>
          <w:rFonts w:asciiTheme="minorHAnsi" w:hAnsiTheme="minorHAnsi" w:cstheme="minorHAnsi"/>
          <w:sz w:val="18"/>
          <w:szCs w:val="18"/>
        </w:rPr>
        <w:t xml:space="preserve"> </w:t>
      </w:r>
      <w:r w:rsidR="008715DC" w:rsidRPr="00C30BB4">
        <w:rPr>
          <w:rFonts w:asciiTheme="minorHAnsi" w:hAnsiTheme="minorHAnsi" w:cstheme="minorHAnsi"/>
          <w:sz w:val="18"/>
          <w:szCs w:val="18"/>
        </w:rPr>
        <w:t>dans leurs transactions</w:t>
      </w:r>
      <w:r w:rsidR="00C30BB4" w:rsidRPr="00C30BB4">
        <w:rPr>
          <w:rFonts w:asciiTheme="minorHAnsi" w:hAnsiTheme="minorHAnsi" w:cstheme="minorHAnsi"/>
          <w:sz w:val="18"/>
          <w:szCs w:val="18"/>
        </w:rPr>
        <w:t xml:space="preserve"> </w:t>
      </w:r>
      <w:r w:rsidR="008715DC" w:rsidRPr="00C30BB4">
        <w:rPr>
          <w:rFonts w:asciiTheme="minorHAnsi" w:hAnsiTheme="minorHAnsi" w:cstheme="minorHAnsi"/>
          <w:sz w:val="18"/>
          <w:szCs w:val="18"/>
        </w:rPr>
        <w:t>»</w:t>
      </w:r>
      <w:r w:rsidR="00C30BB4" w:rsidRPr="00C30BB4">
        <w:rPr>
          <w:rFonts w:asciiTheme="minorHAnsi" w:hAnsiTheme="minorHAnsi" w:cstheme="minorHAnsi"/>
          <w:sz w:val="18"/>
          <w:szCs w:val="18"/>
        </w:rPr>
        <w:t xml:space="preserve"> </w:t>
      </w:r>
      <w:r w:rsidR="008715DC" w:rsidRPr="00C30BB4">
        <w:rPr>
          <w:rFonts w:asciiTheme="minorHAnsi" w:hAnsiTheme="minorHAnsi" w:cstheme="minorHAnsi"/>
          <w:sz w:val="18"/>
          <w:szCs w:val="18"/>
        </w:rPr>
        <w:t xml:space="preserve">West).      </w:t>
      </w:r>
      <w:proofErr w:type="spellStart"/>
      <w:r w:rsidR="008715DC" w:rsidRPr="00C30BB4">
        <w:rPr>
          <w:rFonts w:asciiTheme="minorHAnsi" w:hAnsiTheme="minorHAnsi" w:cstheme="minorHAnsi"/>
          <w:b/>
          <w:color w:val="C00000"/>
          <w:sz w:val="18"/>
          <w:szCs w:val="18"/>
        </w:rPr>
        <w:t>Μ</w:t>
      </w:r>
      <w:r w:rsidR="008715DC" w:rsidRPr="00C30BB4">
        <w:rPr>
          <w:rFonts w:asciiTheme="minorHAnsi" w:hAnsiTheme="minorHAnsi" w:cstheme="minorHAnsi"/>
          <w:b/>
          <w:sz w:val="18"/>
          <w:szCs w:val="18"/>
        </w:rPr>
        <w:t>ετάτρο</w:t>
      </w:r>
      <w:proofErr w:type="spellEnd"/>
      <w:r w:rsidR="008715DC" w:rsidRPr="00C30BB4">
        <w:rPr>
          <w:rFonts w:asciiTheme="minorHAnsi" w:hAnsiTheme="minorHAnsi" w:cstheme="minorHAnsi"/>
          <w:b/>
          <w:sz w:val="18"/>
          <w:szCs w:val="18"/>
        </w:rPr>
        <w:t>π</w:t>
      </w:r>
      <w:proofErr w:type="spellStart"/>
      <w:r w:rsidR="008715DC" w:rsidRPr="00C30BB4">
        <w:rPr>
          <w:rFonts w:asciiTheme="minorHAnsi" w:hAnsiTheme="minorHAnsi" w:cstheme="minorHAnsi"/>
          <w:b/>
          <w:sz w:val="18"/>
          <w:szCs w:val="18"/>
        </w:rPr>
        <w:t>ος</w:t>
      </w:r>
      <w:proofErr w:type="spellEnd"/>
      <w:r w:rsidR="008715DC" w:rsidRPr="00C30BB4">
        <w:rPr>
          <w:rFonts w:asciiTheme="minorHAnsi" w:hAnsiTheme="minorHAnsi" w:cstheme="minorHAnsi"/>
          <w:b/>
          <w:sz w:val="18"/>
          <w:szCs w:val="18"/>
        </w:rPr>
        <w:t xml:space="preserve">, </w:t>
      </w:r>
      <w:proofErr w:type="spellStart"/>
      <w:r w:rsidR="008715DC" w:rsidRPr="00C30BB4">
        <w:rPr>
          <w:rFonts w:asciiTheme="minorHAnsi" w:hAnsiTheme="minorHAnsi" w:cstheme="minorHAnsi"/>
          <w:b/>
          <w:sz w:val="18"/>
          <w:szCs w:val="18"/>
        </w:rPr>
        <w:t>ος</w:t>
      </w:r>
      <w:proofErr w:type="spellEnd"/>
      <w:r w:rsidR="008715DC" w:rsidRPr="00C30BB4">
        <w:rPr>
          <w:rFonts w:asciiTheme="minorHAnsi" w:hAnsiTheme="minorHAnsi" w:cstheme="minorHAnsi"/>
          <w:b/>
          <w:sz w:val="18"/>
          <w:szCs w:val="18"/>
        </w:rPr>
        <w:t xml:space="preserve">, </w:t>
      </w:r>
      <w:proofErr w:type="spellStart"/>
      <w:r w:rsidR="008715DC" w:rsidRPr="00C30BB4">
        <w:rPr>
          <w:rFonts w:asciiTheme="minorHAnsi" w:hAnsiTheme="minorHAnsi" w:cstheme="minorHAnsi"/>
          <w:b/>
          <w:sz w:val="18"/>
          <w:szCs w:val="18"/>
        </w:rPr>
        <w:t>ον</w:t>
      </w:r>
      <w:proofErr w:type="spellEnd"/>
      <w:r w:rsidR="00C30BB4" w:rsidRPr="00C30BB4">
        <w:rPr>
          <w:rFonts w:asciiTheme="minorHAnsi" w:hAnsiTheme="minorHAnsi" w:cstheme="minorHAnsi"/>
          <w:b/>
          <w:sz w:val="18"/>
          <w:szCs w:val="18"/>
        </w:rPr>
        <w:t xml:space="preserve"> </w:t>
      </w:r>
      <w:r w:rsidR="008715DC" w:rsidRPr="00C30BB4">
        <w:rPr>
          <w:rFonts w:asciiTheme="minorHAnsi" w:hAnsiTheme="minorHAnsi" w:cstheme="minorHAnsi"/>
          <w:b/>
          <w:sz w:val="18"/>
          <w:szCs w:val="18"/>
        </w:rPr>
        <w:t>:</w:t>
      </w:r>
      <w:r w:rsidR="008715DC" w:rsidRPr="00C30BB4">
        <w:rPr>
          <w:rFonts w:asciiTheme="minorHAnsi" w:hAnsiTheme="minorHAnsi" w:cstheme="minorHAnsi"/>
          <w:sz w:val="18"/>
          <w:szCs w:val="18"/>
        </w:rPr>
        <w:t xml:space="preserve"> retourné, changé</w:t>
      </w:r>
      <w:r w:rsidR="00C30BB4" w:rsidRPr="00C30BB4">
        <w:rPr>
          <w:rFonts w:asciiTheme="minorHAnsi" w:hAnsiTheme="minorHAnsi" w:cstheme="minorHAnsi"/>
          <w:sz w:val="18"/>
          <w:szCs w:val="18"/>
        </w:rPr>
        <w:t xml:space="preserve"> </w:t>
      </w:r>
      <w:r w:rsidR="008715DC" w:rsidRPr="00C30BB4">
        <w:rPr>
          <w:rFonts w:asciiTheme="minorHAnsi" w:hAnsiTheme="minorHAnsi" w:cstheme="minorHAnsi"/>
          <w:sz w:val="18"/>
          <w:szCs w:val="18"/>
        </w:rPr>
        <w:t xml:space="preserve">; </w:t>
      </w:r>
      <w:proofErr w:type="spellStart"/>
      <w:r w:rsidR="008715DC" w:rsidRPr="00C30BB4">
        <w:rPr>
          <w:rFonts w:asciiTheme="minorHAnsi" w:hAnsiTheme="minorHAnsi" w:cstheme="minorHAnsi"/>
          <w:b/>
          <w:sz w:val="18"/>
          <w:szCs w:val="18"/>
        </w:rPr>
        <w:t>ἔργ</w:t>
      </w:r>
      <w:proofErr w:type="spellEnd"/>
      <w:r w:rsidR="008715DC" w:rsidRPr="00C30BB4">
        <w:rPr>
          <w:rFonts w:asciiTheme="minorHAnsi" w:hAnsiTheme="minorHAnsi" w:cstheme="minorHAnsi"/>
          <w:b/>
          <w:sz w:val="18"/>
          <w:szCs w:val="18"/>
        </w:rPr>
        <w:t xml:space="preserve">α </w:t>
      </w:r>
      <w:proofErr w:type="spellStart"/>
      <w:r w:rsidR="008715DC" w:rsidRPr="00C30BB4">
        <w:rPr>
          <w:rFonts w:asciiTheme="minorHAnsi" w:hAnsiTheme="minorHAnsi" w:cstheme="minorHAnsi"/>
          <w:b/>
          <w:sz w:val="18"/>
          <w:szCs w:val="18"/>
        </w:rPr>
        <w:t>μετάτρο</w:t>
      </w:r>
      <w:proofErr w:type="spellEnd"/>
      <w:r w:rsidR="008715DC" w:rsidRPr="00C30BB4">
        <w:rPr>
          <w:rFonts w:asciiTheme="minorHAnsi" w:hAnsiTheme="minorHAnsi" w:cstheme="minorHAnsi"/>
          <w:b/>
          <w:sz w:val="18"/>
          <w:szCs w:val="18"/>
        </w:rPr>
        <w:t>πα</w:t>
      </w:r>
      <w:r w:rsidR="00C30BB4" w:rsidRPr="00C30BB4">
        <w:rPr>
          <w:rFonts w:asciiTheme="minorHAnsi" w:hAnsiTheme="minorHAnsi" w:cstheme="minorHAnsi"/>
          <w:b/>
          <w:sz w:val="18"/>
          <w:szCs w:val="18"/>
        </w:rPr>
        <w:t xml:space="preserve"> </w:t>
      </w:r>
      <w:r w:rsidR="008715DC" w:rsidRPr="00C30BB4">
        <w:rPr>
          <w:rFonts w:asciiTheme="minorHAnsi" w:hAnsiTheme="minorHAnsi" w:cstheme="minorHAnsi"/>
          <w:b/>
          <w:sz w:val="18"/>
          <w:szCs w:val="18"/>
        </w:rPr>
        <w:t>:</w:t>
      </w:r>
      <w:r w:rsidR="008715DC" w:rsidRPr="00C30BB4">
        <w:rPr>
          <w:rFonts w:asciiTheme="minorHAnsi" w:hAnsiTheme="minorHAnsi" w:cstheme="minorHAnsi"/>
          <w:sz w:val="18"/>
          <w:szCs w:val="18"/>
        </w:rPr>
        <w:t xml:space="preserve"> </w:t>
      </w:r>
      <w:proofErr w:type="gramStart"/>
      <w:r w:rsidR="008715DC" w:rsidRPr="00C30BB4">
        <w:rPr>
          <w:rFonts w:asciiTheme="minorHAnsi" w:hAnsiTheme="minorHAnsi" w:cstheme="minorHAnsi"/>
          <w:sz w:val="18"/>
          <w:szCs w:val="18"/>
        </w:rPr>
        <w:t xml:space="preserve">représailles,  </w:t>
      </w:r>
      <w:proofErr w:type="spellStart"/>
      <w:r w:rsidR="008715DC" w:rsidRPr="00C30BB4">
        <w:rPr>
          <w:rFonts w:asciiTheme="minorHAnsi" w:hAnsiTheme="minorHAnsi" w:cstheme="minorHAnsi"/>
          <w:i/>
          <w:iCs/>
          <w:sz w:val="18"/>
          <w:szCs w:val="18"/>
        </w:rPr>
        <w:t>pr</w:t>
      </w:r>
      <w:proofErr w:type="spellEnd"/>
      <w:r w:rsidR="008715DC" w:rsidRPr="00C30BB4">
        <w:rPr>
          <w:rFonts w:asciiTheme="minorHAnsi" w:hAnsiTheme="minorHAnsi" w:cstheme="minorHAnsi"/>
          <w:i/>
          <w:iCs/>
          <w:sz w:val="18"/>
          <w:szCs w:val="18"/>
        </w:rPr>
        <w:t>.</w:t>
      </w:r>
      <w:proofErr w:type="gramEnd"/>
      <w:r w:rsidR="008715DC" w:rsidRPr="00C30BB4">
        <w:rPr>
          <w:rFonts w:asciiTheme="minorHAnsi" w:hAnsiTheme="minorHAnsi" w:cstheme="minorHAnsi"/>
          <w:sz w:val="18"/>
          <w:szCs w:val="18"/>
        </w:rPr>
        <w:t xml:space="preserve"> « actions réciproques</w:t>
      </w:r>
      <w:r w:rsidR="00C30BB4" w:rsidRPr="00C30BB4">
        <w:rPr>
          <w:rFonts w:asciiTheme="minorHAnsi" w:hAnsiTheme="minorHAnsi" w:cstheme="minorHAnsi"/>
          <w:sz w:val="18"/>
          <w:szCs w:val="18"/>
        </w:rPr>
        <w:t xml:space="preserve"> </w:t>
      </w:r>
      <w:r w:rsidR="008715DC" w:rsidRPr="00C30BB4">
        <w:rPr>
          <w:rFonts w:asciiTheme="minorHAnsi" w:hAnsiTheme="minorHAnsi" w:cstheme="minorHAnsi"/>
          <w:sz w:val="18"/>
          <w:szCs w:val="18"/>
        </w:rPr>
        <w:t xml:space="preserve">». </w:t>
      </w:r>
      <w:proofErr w:type="spellStart"/>
      <w:r w:rsidR="008715DC" w:rsidRPr="00C30BB4">
        <w:rPr>
          <w:rFonts w:asciiTheme="minorHAnsi" w:hAnsiTheme="minorHAnsi" w:cstheme="minorHAnsi"/>
          <w:b/>
          <w:caps/>
          <w:color w:val="C00000"/>
          <w:sz w:val="18"/>
          <w:szCs w:val="18"/>
          <w:lang w:val="el-GR"/>
        </w:rPr>
        <w:t>τ</w:t>
      </w:r>
      <w:r w:rsidR="008715DC" w:rsidRPr="00C30BB4">
        <w:rPr>
          <w:rFonts w:asciiTheme="minorHAnsi" w:hAnsiTheme="minorHAnsi" w:cstheme="minorHAnsi"/>
          <w:b/>
          <w:sz w:val="18"/>
          <w:szCs w:val="18"/>
          <w:lang w:val="el-GR"/>
        </w:rPr>
        <w:t>ελεῦσι</w:t>
      </w:r>
      <w:proofErr w:type="spellEnd"/>
      <w:r w:rsidR="008715DC" w:rsidRPr="00C30BB4">
        <w:rPr>
          <w:rFonts w:asciiTheme="minorHAnsi" w:hAnsiTheme="minorHAnsi" w:cstheme="minorHAnsi"/>
          <w:b/>
          <w:sz w:val="18"/>
          <w:szCs w:val="18"/>
        </w:rPr>
        <w:t xml:space="preserve"> = </w:t>
      </w:r>
      <w:proofErr w:type="spellStart"/>
      <w:r w:rsidR="008715DC" w:rsidRPr="00C30BB4">
        <w:rPr>
          <w:rFonts w:asciiTheme="minorHAnsi" w:hAnsiTheme="minorHAnsi" w:cstheme="minorHAnsi"/>
          <w:b/>
          <w:sz w:val="18"/>
          <w:szCs w:val="18"/>
          <w:lang w:val="el-GR"/>
        </w:rPr>
        <w:t>τελοῦσι</w:t>
      </w:r>
      <w:proofErr w:type="spellEnd"/>
      <w:r w:rsidR="008715DC" w:rsidRPr="00C30BB4">
        <w:rPr>
          <w:rFonts w:asciiTheme="minorHAnsi" w:hAnsiTheme="minorHAnsi" w:cstheme="minorHAnsi"/>
          <w:b/>
          <w:sz w:val="18"/>
          <w:szCs w:val="18"/>
        </w:rPr>
        <w:t xml:space="preserve">  de </w:t>
      </w:r>
      <w:proofErr w:type="spellStart"/>
      <w:r w:rsidR="008715DC" w:rsidRPr="00C30BB4">
        <w:rPr>
          <w:rFonts w:asciiTheme="minorHAnsi" w:hAnsiTheme="minorHAnsi" w:cstheme="minorHAnsi"/>
          <w:b/>
          <w:sz w:val="18"/>
          <w:szCs w:val="18"/>
          <w:lang w:val="el-GR"/>
        </w:rPr>
        <w:t>τελέω</w:t>
      </w:r>
      <w:proofErr w:type="spellEnd"/>
      <w:r w:rsidR="00C30BB4" w:rsidRPr="00C30BB4">
        <w:rPr>
          <w:rFonts w:asciiTheme="minorHAnsi" w:hAnsiTheme="minorHAnsi" w:cstheme="minorHAnsi"/>
          <w:b/>
          <w:sz w:val="18"/>
          <w:szCs w:val="18"/>
        </w:rPr>
        <w:t xml:space="preserve"> </w:t>
      </w:r>
      <w:r w:rsidR="008715DC" w:rsidRPr="00C30BB4">
        <w:rPr>
          <w:rFonts w:asciiTheme="minorHAnsi" w:hAnsiTheme="minorHAnsi" w:cstheme="minorHAnsi"/>
          <w:sz w:val="18"/>
          <w:szCs w:val="18"/>
        </w:rPr>
        <w:t>: accomplir</w:t>
      </w:r>
      <w:r w:rsidR="00C30BB4" w:rsidRPr="00C30BB4">
        <w:rPr>
          <w:rFonts w:asciiTheme="minorHAnsi" w:hAnsiTheme="minorHAnsi" w:cstheme="minorHAnsi"/>
          <w:sz w:val="18"/>
          <w:szCs w:val="18"/>
        </w:rPr>
        <w:t xml:space="preserve"> </w:t>
      </w:r>
      <w:r w:rsidR="008715DC" w:rsidRPr="00C30BB4">
        <w:rPr>
          <w:rFonts w:asciiTheme="minorHAnsi" w:hAnsiTheme="minorHAnsi" w:cstheme="minorHAnsi"/>
          <w:sz w:val="18"/>
          <w:szCs w:val="18"/>
        </w:rPr>
        <w:t>; finir.</w:t>
      </w:r>
    </w:p>
  </w:footnote>
  <w:footnote w:id="90">
    <w:p w14:paraId="144DBDFC" w14:textId="394189D4" w:rsidR="007C08F6" w:rsidRPr="00C30BB4" w:rsidRDefault="007C08F6"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r w:rsidR="00395F07" w:rsidRPr="00C30BB4">
        <w:rPr>
          <w:rFonts w:cstheme="minorHAnsi"/>
          <w:b/>
          <w:sz w:val="18"/>
          <w:szCs w:val="18"/>
        </w:rPr>
        <w:t xml:space="preserve">  90. — </w:t>
      </w:r>
      <w:proofErr w:type="spellStart"/>
      <w:r w:rsidR="00395F07" w:rsidRPr="00C30BB4">
        <w:rPr>
          <w:rFonts w:cstheme="minorHAnsi"/>
          <w:b/>
          <w:sz w:val="18"/>
          <w:szCs w:val="18"/>
          <w:lang w:val="el-GR"/>
        </w:rPr>
        <w:t>ῥηιδίως</w:t>
      </w:r>
      <w:proofErr w:type="spellEnd"/>
      <w:r w:rsidR="00395F07" w:rsidRPr="00C30BB4">
        <w:rPr>
          <w:rFonts w:cstheme="minorHAnsi"/>
          <w:b/>
          <w:sz w:val="18"/>
          <w:szCs w:val="18"/>
        </w:rPr>
        <w:t xml:space="preserve">, </w:t>
      </w:r>
      <w:proofErr w:type="spellStart"/>
      <w:r w:rsidR="00395F07" w:rsidRPr="00C30BB4">
        <w:rPr>
          <w:rFonts w:cstheme="minorHAnsi"/>
          <w:b/>
          <w:sz w:val="18"/>
          <w:szCs w:val="18"/>
          <w:lang w:val="el-GR"/>
        </w:rPr>
        <w:t>μαλακοῖσι</w:t>
      </w:r>
      <w:proofErr w:type="spellEnd"/>
      <w:r w:rsidR="00395F07" w:rsidRPr="00C30BB4">
        <w:rPr>
          <w:rFonts w:cstheme="minorHAnsi"/>
          <w:b/>
          <w:sz w:val="18"/>
          <w:szCs w:val="18"/>
        </w:rPr>
        <w:t xml:space="preserve"> </w:t>
      </w:r>
      <w:proofErr w:type="spellStart"/>
      <w:r w:rsidR="00395F07" w:rsidRPr="00C30BB4">
        <w:rPr>
          <w:rFonts w:cstheme="minorHAnsi"/>
          <w:b/>
          <w:sz w:val="18"/>
          <w:szCs w:val="18"/>
          <w:lang w:val="el-GR"/>
        </w:rPr>
        <w:t>παραιφάμενοι</w:t>
      </w:r>
      <w:proofErr w:type="spellEnd"/>
      <w:r w:rsidR="00395F07" w:rsidRPr="00C30BB4">
        <w:rPr>
          <w:rFonts w:cstheme="minorHAnsi"/>
          <w:b/>
          <w:sz w:val="18"/>
          <w:szCs w:val="18"/>
        </w:rPr>
        <w:t xml:space="preserve"> </w:t>
      </w:r>
      <w:proofErr w:type="spellStart"/>
      <w:proofErr w:type="gramStart"/>
      <w:r w:rsidR="00395F07" w:rsidRPr="00C30BB4">
        <w:rPr>
          <w:rFonts w:cstheme="minorHAnsi"/>
          <w:b/>
          <w:sz w:val="18"/>
          <w:szCs w:val="18"/>
          <w:lang w:val="el-GR"/>
        </w:rPr>
        <w:t>ἐπέεσσιν</w:t>
      </w:r>
      <w:proofErr w:type="spellEnd"/>
      <w:r w:rsidR="00395F07" w:rsidRPr="00C30BB4">
        <w:rPr>
          <w:rFonts w:cstheme="minorHAnsi"/>
          <w:b/>
          <w:sz w:val="18"/>
          <w:szCs w:val="18"/>
        </w:rPr>
        <w:t>.—</w:t>
      </w:r>
      <w:proofErr w:type="gramEnd"/>
      <w:r w:rsidR="00395F07" w:rsidRPr="00C30BB4">
        <w:rPr>
          <w:rFonts w:cstheme="minorHAnsi"/>
          <w:b/>
          <w:sz w:val="18"/>
          <w:szCs w:val="18"/>
        </w:rPr>
        <w:t xml:space="preserve">   </w:t>
      </w:r>
      <w:proofErr w:type="spellStart"/>
      <w:r w:rsidR="00395F07" w:rsidRPr="00C30BB4">
        <w:rPr>
          <w:rFonts w:cstheme="minorHAnsi"/>
          <w:b/>
          <w:color w:val="C00000"/>
          <w:sz w:val="18"/>
          <w:szCs w:val="18"/>
        </w:rPr>
        <w:t>Ῥ</w:t>
      </w:r>
      <w:r w:rsidR="00395F07" w:rsidRPr="00C30BB4">
        <w:rPr>
          <w:rFonts w:cstheme="minorHAnsi"/>
          <w:b/>
          <w:bCs/>
          <w:sz w:val="18"/>
          <w:szCs w:val="18"/>
        </w:rPr>
        <w:t>ηϊδίως</w:t>
      </w:r>
      <w:proofErr w:type="spellEnd"/>
      <w:r w:rsidR="00395F07" w:rsidRPr="00C30BB4">
        <w:rPr>
          <w:rFonts w:cstheme="minorHAnsi"/>
          <w:b/>
          <w:bCs/>
          <w:sz w:val="18"/>
          <w:szCs w:val="18"/>
        </w:rPr>
        <w:t>,</w:t>
      </w:r>
      <w:r w:rsidR="00395F07" w:rsidRPr="00C30BB4">
        <w:rPr>
          <w:rFonts w:cstheme="minorHAnsi"/>
          <w:sz w:val="18"/>
          <w:szCs w:val="18"/>
        </w:rPr>
        <w:t xml:space="preserve"> </w:t>
      </w:r>
      <w:proofErr w:type="spellStart"/>
      <w:r w:rsidR="00395F07" w:rsidRPr="00C30BB4">
        <w:rPr>
          <w:rFonts w:cstheme="minorHAnsi"/>
          <w:sz w:val="18"/>
          <w:szCs w:val="18"/>
        </w:rPr>
        <w:t>cō</w:t>
      </w:r>
      <w:proofErr w:type="spellEnd"/>
      <w:r w:rsidR="00395F07" w:rsidRPr="00C30BB4">
        <w:rPr>
          <w:rFonts w:cstheme="minorHAnsi"/>
          <w:sz w:val="18"/>
          <w:szCs w:val="18"/>
        </w:rPr>
        <w:t xml:space="preserve"> </w:t>
      </w:r>
      <w:proofErr w:type="spellStart"/>
      <w:r w:rsidR="00395F07" w:rsidRPr="00C30BB4">
        <w:rPr>
          <w:rFonts w:cstheme="minorHAnsi"/>
          <w:b/>
          <w:bCs/>
          <w:sz w:val="18"/>
          <w:szCs w:val="18"/>
        </w:rPr>
        <w:t>ῥᾳδίως</w:t>
      </w:r>
      <w:proofErr w:type="spellEnd"/>
      <w:r w:rsidR="00395F07" w:rsidRPr="00C30BB4">
        <w:rPr>
          <w:rFonts w:cstheme="minorHAnsi"/>
          <w:b/>
          <w:bCs/>
          <w:sz w:val="18"/>
          <w:szCs w:val="18"/>
        </w:rPr>
        <w:t>,</w:t>
      </w:r>
      <w:r w:rsidR="00395F07" w:rsidRPr="00C30BB4">
        <w:rPr>
          <w:rFonts w:cstheme="minorHAnsi"/>
          <w:sz w:val="18"/>
          <w:szCs w:val="18"/>
        </w:rPr>
        <w:t xml:space="preserve"> </w:t>
      </w:r>
      <w:r w:rsidR="00395F07" w:rsidRPr="00C30BB4">
        <w:rPr>
          <w:rFonts w:cstheme="minorHAnsi"/>
          <w:i/>
          <w:iCs/>
          <w:sz w:val="18"/>
          <w:szCs w:val="18"/>
        </w:rPr>
        <w:t>adv.</w:t>
      </w:r>
      <w:r w:rsidR="00C30BB4" w:rsidRPr="00C30BB4">
        <w:rPr>
          <w:rFonts w:cstheme="minorHAnsi"/>
          <w:sz w:val="18"/>
          <w:szCs w:val="18"/>
        </w:rPr>
        <w:t xml:space="preserve"> </w:t>
      </w:r>
      <w:r w:rsidR="00395F07" w:rsidRPr="00C30BB4">
        <w:rPr>
          <w:rFonts w:cstheme="minorHAnsi"/>
          <w:sz w:val="18"/>
          <w:szCs w:val="18"/>
        </w:rPr>
        <w:t xml:space="preserve">: </w:t>
      </w:r>
      <w:r w:rsidR="00395F07" w:rsidRPr="00C30BB4">
        <w:rPr>
          <w:rFonts w:cstheme="minorHAnsi"/>
          <w:b/>
          <w:bCs/>
          <w:sz w:val="18"/>
          <w:szCs w:val="18"/>
        </w:rPr>
        <w:t>1</w:t>
      </w:r>
      <w:r w:rsidR="00395F07" w:rsidRPr="00C30BB4">
        <w:rPr>
          <w:rFonts w:cstheme="minorHAnsi"/>
          <w:sz w:val="18"/>
          <w:szCs w:val="18"/>
        </w:rPr>
        <w:t xml:space="preserve"> facilement, sans peine</w:t>
      </w:r>
      <w:r w:rsidR="00C30BB4" w:rsidRPr="00C30BB4">
        <w:rPr>
          <w:rFonts w:cstheme="minorHAnsi"/>
          <w:sz w:val="18"/>
          <w:szCs w:val="18"/>
        </w:rPr>
        <w:t xml:space="preserve"> </w:t>
      </w:r>
      <w:r w:rsidR="00395F07" w:rsidRPr="00C30BB4">
        <w:rPr>
          <w:rFonts w:cstheme="minorHAnsi"/>
          <w:sz w:val="18"/>
          <w:szCs w:val="18"/>
        </w:rPr>
        <w:t xml:space="preserve">; </w:t>
      </w:r>
      <w:r w:rsidR="00395F07" w:rsidRPr="00C30BB4">
        <w:rPr>
          <w:rFonts w:cstheme="minorHAnsi"/>
          <w:b/>
          <w:bCs/>
          <w:sz w:val="18"/>
          <w:szCs w:val="18"/>
        </w:rPr>
        <w:t>2</w:t>
      </w:r>
      <w:r w:rsidR="00395F07" w:rsidRPr="00C30BB4">
        <w:rPr>
          <w:rFonts w:cstheme="minorHAnsi"/>
          <w:sz w:val="18"/>
          <w:szCs w:val="18"/>
        </w:rPr>
        <w:t xml:space="preserve"> avec calme, avec résignation</w:t>
      </w:r>
      <w:r w:rsidR="00C30BB4" w:rsidRPr="00C30BB4">
        <w:rPr>
          <w:rFonts w:cstheme="minorHAnsi"/>
          <w:sz w:val="18"/>
          <w:szCs w:val="18"/>
        </w:rPr>
        <w:t xml:space="preserve"> </w:t>
      </w:r>
      <w:r w:rsidR="00395F07" w:rsidRPr="00C30BB4">
        <w:rPr>
          <w:rFonts w:cstheme="minorHAnsi"/>
          <w:sz w:val="18"/>
          <w:szCs w:val="18"/>
        </w:rPr>
        <w:t xml:space="preserve">; </w:t>
      </w:r>
      <w:r w:rsidR="00395F07" w:rsidRPr="00C30BB4">
        <w:rPr>
          <w:rFonts w:cstheme="minorHAnsi"/>
          <w:b/>
          <w:bCs/>
          <w:sz w:val="18"/>
          <w:szCs w:val="18"/>
        </w:rPr>
        <w:t>3</w:t>
      </w:r>
      <w:r w:rsidR="00395F07" w:rsidRPr="00C30BB4">
        <w:rPr>
          <w:rFonts w:cstheme="minorHAnsi"/>
          <w:sz w:val="18"/>
          <w:szCs w:val="18"/>
        </w:rPr>
        <w:t xml:space="preserve"> volontiers</w:t>
      </w:r>
      <w:r w:rsidR="00C30BB4" w:rsidRPr="00C30BB4">
        <w:rPr>
          <w:rFonts w:cstheme="minorHAnsi"/>
          <w:sz w:val="18"/>
          <w:szCs w:val="18"/>
        </w:rPr>
        <w:t xml:space="preserve"> </w:t>
      </w:r>
      <w:r w:rsidR="00395F07" w:rsidRPr="00C30BB4">
        <w:rPr>
          <w:rFonts w:cstheme="minorHAnsi"/>
          <w:sz w:val="18"/>
          <w:szCs w:val="18"/>
        </w:rPr>
        <w:t xml:space="preserve">; </w:t>
      </w:r>
      <w:r w:rsidR="00395F07" w:rsidRPr="00C30BB4">
        <w:rPr>
          <w:rFonts w:cstheme="minorHAnsi"/>
          <w:b/>
          <w:bCs/>
          <w:sz w:val="18"/>
          <w:szCs w:val="18"/>
        </w:rPr>
        <w:t>4</w:t>
      </w:r>
      <w:r w:rsidR="00395F07" w:rsidRPr="00C30BB4">
        <w:rPr>
          <w:rFonts w:cstheme="minorHAnsi"/>
          <w:sz w:val="18"/>
          <w:szCs w:val="18"/>
        </w:rPr>
        <w:t xml:space="preserve"> </w:t>
      </w:r>
      <w:r w:rsidR="00395F07" w:rsidRPr="00C30BB4">
        <w:rPr>
          <w:rFonts w:cstheme="minorHAnsi"/>
          <w:i/>
          <w:iCs/>
          <w:sz w:val="18"/>
          <w:szCs w:val="18"/>
        </w:rPr>
        <w:t xml:space="preserve">en </w:t>
      </w:r>
      <w:proofErr w:type="spellStart"/>
      <w:r w:rsidR="00395F07" w:rsidRPr="00C30BB4">
        <w:rPr>
          <w:rFonts w:cstheme="minorHAnsi"/>
          <w:i/>
          <w:iCs/>
          <w:sz w:val="18"/>
          <w:szCs w:val="18"/>
        </w:rPr>
        <w:t>mauv</w:t>
      </w:r>
      <w:proofErr w:type="spellEnd"/>
      <w:r w:rsidR="00395F07" w:rsidRPr="00C30BB4">
        <w:rPr>
          <w:rFonts w:cstheme="minorHAnsi"/>
          <w:i/>
          <w:iCs/>
          <w:sz w:val="18"/>
          <w:szCs w:val="18"/>
        </w:rPr>
        <w:t xml:space="preserve">. </w:t>
      </w:r>
      <w:proofErr w:type="gramStart"/>
      <w:r w:rsidR="00395F07" w:rsidRPr="00C30BB4">
        <w:rPr>
          <w:rFonts w:cstheme="minorHAnsi"/>
          <w:i/>
          <w:iCs/>
          <w:sz w:val="18"/>
          <w:szCs w:val="18"/>
        </w:rPr>
        <w:t>part</w:t>
      </w:r>
      <w:proofErr w:type="gramEnd"/>
      <w:r w:rsidR="00395F07" w:rsidRPr="00C30BB4">
        <w:rPr>
          <w:rFonts w:cstheme="minorHAnsi"/>
          <w:sz w:val="18"/>
          <w:szCs w:val="18"/>
        </w:rPr>
        <w:t xml:space="preserve"> légèrement, sans réflexion ; plus </w:t>
      </w:r>
      <w:proofErr w:type="spellStart"/>
      <w:r w:rsidR="00395F07" w:rsidRPr="00C30BB4">
        <w:rPr>
          <w:rFonts w:cstheme="minorHAnsi"/>
          <w:sz w:val="18"/>
          <w:szCs w:val="18"/>
        </w:rPr>
        <w:t>prob</w:t>
      </w:r>
      <w:r w:rsidR="00395F07" w:rsidRPr="00C30BB4">
        <w:rPr>
          <w:rFonts w:cstheme="minorHAnsi"/>
          <w:sz w:val="18"/>
          <w:szCs w:val="18"/>
          <w:vertAlign w:val="superscript"/>
        </w:rPr>
        <w:t>t</w:t>
      </w:r>
      <w:proofErr w:type="spellEnd"/>
      <w:r w:rsidR="00395F07" w:rsidRPr="00C30BB4">
        <w:rPr>
          <w:rFonts w:cstheme="minorHAnsi"/>
          <w:sz w:val="18"/>
          <w:szCs w:val="18"/>
          <w:vertAlign w:val="superscript"/>
        </w:rPr>
        <w:t>.</w:t>
      </w:r>
      <w:r w:rsidR="00395F07" w:rsidRPr="00C30BB4">
        <w:rPr>
          <w:rFonts w:cstheme="minorHAnsi"/>
          <w:sz w:val="18"/>
          <w:szCs w:val="18"/>
        </w:rPr>
        <w:t xml:space="preserve"> </w:t>
      </w:r>
      <w:proofErr w:type="gramStart"/>
      <w:r w:rsidR="00395F07" w:rsidRPr="00C30BB4">
        <w:rPr>
          <w:rFonts w:cstheme="minorHAnsi"/>
          <w:sz w:val="18"/>
          <w:szCs w:val="18"/>
        </w:rPr>
        <w:t>avec</w:t>
      </w:r>
      <w:proofErr w:type="gramEnd"/>
      <w:r w:rsidR="00395F07" w:rsidRPr="00C30BB4">
        <w:rPr>
          <w:rFonts w:cstheme="minorHAnsi"/>
          <w:sz w:val="18"/>
          <w:szCs w:val="18"/>
        </w:rPr>
        <w:t xml:space="preserve"> </w:t>
      </w:r>
      <w:proofErr w:type="spellStart"/>
      <w:r w:rsidR="00395F07" w:rsidRPr="00C30BB4">
        <w:rPr>
          <w:rFonts w:cstheme="minorHAnsi"/>
          <w:b/>
          <w:caps/>
          <w:color w:val="C00000"/>
          <w:sz w:val="18"/>
          <w:szCs w:val="18"/>
          <w:lang w:val="el-GR"/>
        </w:rPr>
        <w:t>τ</w:t>
      </w:r>
      <w:r w:rsidR="00395F07" w:rsidRPr="00C30BB4">
        <w:rPr>
          <w:rFonts w:cstheme="minorHAnsi"/>
          <w:b/>
          <w:sz w:val="18"/>
          <w:szCs w:val="18"/>
          <w:lang w:val="el-GR"/>
        </w:rPr>
        <w:t>ελεῦσι</w:t>
      </w:r>
      <w:proofErr w:type="spellEnd"/>
      <w:r w:rsidR="00395F07" w:rsidRPr="00C30BB4">
        <w:rPr>
          <w:rFonts w:cstheme="minorHAnsi"/>
          <w:b/>
          <w:sz w:val="18"/>
          <w:szCs w:val="18"/>
        </w:rPr>
        <w:t xml:space="preserve"> qu’avec </w:t>
      </w:r>
      <w:proofErr w:type="spellStart"/>
      <w:r w:rsidR="00395F07" w:rsidRPr="00C30BB4">
        <w:rPr>
          <w:rFonts w:cstheme="minorHAnsi"/>
          <w:sz w:val="18"/>
          <w:szCs w:val="18"/>
          <w:lang w:val="el-GR"/>
        </w:rPr>
        <w:t>παραιφάμενοι</w:t>
      </w:r>
      <w:proofErr w:type="spellEnd"/>
      <w:r w:rsidR="00395F07" w:rsidRPr="00C30BB4">
        <w:rPr>
          <w:rFonts w:cstheme="minorHAnsi"/>
          <w:sz w:val="18"/>
          <w:szCs w:val="18"/>
        </w:rPr>
        <w:t xml:space="preserve"> selon West. </w:t>
      </w:r>
      <w:r w:rsidR="00395F07" w:rsidRPr="00C30BB4">
        <w:rPr>
          <w:rFonts w:cstheme="minorHAnsi"/>
          <w:b/>
          <w:color w:val="C00000"/>
          <w:sz w:val="18"/>
          <w:szCs w:val="18"/>
        </w:rPr>
        <w:t>Μ</w:t>
      </w:r>
      <w:r w:rsidR="00395F07" w:rsidRPr="00C30BB4">
        <w:rPr>
          <w:rFonts w:cstheme="minorHAnsi"/>
          <w:b/>
          <w:sz w:val="18"/>
          <w:szCs w:val="18"/>
        </w:rPr>
        <w:t>αλα</w:t>
      </w:r>
      <w:proofErr w:type="spellStart"/>
      <w:r w:rsidR="00395F07" w:rsidRPr="00C30BB4">
        <w:rPr>
          <w:rFonts w:cstheme="minorHAnsi"/>
          <w:b/>
          <w:sz w:val="18"/>
          <w:szCs w:val="18"/>
        </w:rPr>
        <w:t>κός</w:t>
      </w:r>
      <w:proofErr w:type="spellEnd"/>
      <w:r w:rsidR="00395F07" w:rsidRPr="00C30BB4">
        <w:rPr>
          <w:rFonts w:cstheme="minorHAnsi"/>
          <w:b/>
          <w:sz w:val="18"/>
          <w:szCs w:val="18"/>
        </w:rPr>
        <w:t xml:space="preserve">, ή, </w:t>
      </w:r>
      <w:proofErr w:type="spellStart"/>
      <w:r w:rsidR="00395F07" w:rsidRPr="00C30BB4">
        <w:rPr>
          <w:rFonts w:cstheme="minorHAnsi"/>
          <w:b/>
          <w:sz w:val="18"/>
          <w:szCs w:val="18"/>
        </w:rPr>
        <w:t>όν</w:t>
      </w:r>
      <w:proofErr w:type="spellEnd"/>
      <w:r w:rsidR="00C30BB4" w:rsidRPr="00C30BB4">
        <w:rPr>
          <w:rFonts w:cstheme="minorHAnsi"/>
          <w:b/>
          <w:sz w:val="18"/>
          <w:szCs w:val="18"/>
        </w:rPr>
        <w:t xml:space="preserve"> </w:t>
      </w:r>
      <w:r w:rsidR="00395F07" w:rsidRPr="00C30BB4">
        <w:rPr>
          <w:rFonts w:cstheme="minorHAnsi"/>
          <w:b/>
          <w:sz w:val="18"/>
          <w:szCs w:val="18"/>
        </w:rPr>
        <w:t>:</w:t>
      </w:r>
      <w:r w:rsidR="00395F07" w:rsidRPr="00C30BB4">
        <w:rPr>
          <w:rFonts w:cstheme="minorHAnsi"/>
          <w:sz w:val="18"/>
          <w:szCs w:val="18"/>
        </w:rPr>
        <w:t xml:space="preserve"> mou</w:t>
      </w:r>
      <w:r w:rsidR="00C30BB4" w:rsidRPr="00C30BB4">
        <w:rPr>
          <w:rFonts w:cstheme="minorHAnsi"/>
          <w:sz w:val="18"/>
          <w:szCs w:val="18"/>
        </w:rPr>
        <w:t xml:space="preserve"> </w:t>
      </w:r>
      <w:r w:rsidR="00395F07" w:rsidRPr="00C30BB4">
        <w:rPr>
          <w:rFonts w:cstheme="minorHAnsi"/>
          <w:sz w:val="18"/>
          <w:szCs w:val="18"/>
        </w:rPr>
        <w:t>; moelleux</w:t>
      </w:r>
      <w:r w:rsidR="00C30BB4" w:rsidRPr="00C30BB4">
        <w:rPr>
          <w:rFonts w:cstheme="minorHAnsi"/>
          <w:sz w:val="18"/>
          <w:szCs w:val="18"/>
        </w:rPr>
        <w:t xml:space="preserve"> </w:t>
      </w:r>
      <w:r w:rsidR="00395F07" w:rsidRPr="00C30BB4">
        <w:rPr>
          <w:rFonts w:cstheme="minorHAnsi"/>
          <w:sz w:val="18"/>
          <w:szCs w:val="18"/>
        </w:rPr>
        <w:t>; doux, agréable</w:t>
      </w:r>
      <w:r w:rsidR="00C30BB4" w:rsidRPr="00C30BB4">
        <w:rPr>
          <w:rFonts w:cstheme="minorHAnsi"/>
          <w:sz w:val="18"/>
          <w:szCs w:val="18"/>
        </w:rPr>
        <w:t xml:space="preserve"> </w:t>
      </w:r>
      <w:r w:rsidR="00395F07" w:rsidRPr="00C30BB4">
        <w:rPr>
          <w:rFonts w:cstheme="minorHAnsi"/>
          <w:sz w:val="18"/>
          <w:szCs w:val="18"/>
        </w:rPr>
        <w:t xml:space="preserve">; facile […] </w:t>
      </w:r>
      <w:proofErr w:type="gramStart"/>
      <w:r w:rsidR="00395F07" w:rsidRPr="00C30BB4">
        <w:rPr>
          <w:rFonts w:cstheme="minorHAnsi"/>
          <w:sz w:val="18"/>
          <w:szCs w:val="18"/>
        </w:rPr>
        <w:t>( selon</w:t>
      </w:r>
      <w:proofErr w:type="gramEnd"/>
      <w:r w:rsidR="00395F07" w:rsidRPr="00C30BB4">
        <w:rPr>
          <w:rFonts w:cstheme="minorHAnsi"/>
          <w:sz w:val="18"/>
          <w:szCs w:val="18"/>
        </w:rPr>
        <w:t xml:space="preserve"> West, le roi essaie de faire accepter au vaincu sa décision, par la douceur de la persuasion). </w:t>
      </w:r>
      <w:r w:rsidR="00C30BB4" w:rsidRPr="00C30BB4">
        <w:rPr>
          <w:rFonts w:cstheme="minorHAnsi"/>
          <w:sz w:val="18"/>
          <w:szCs w:val="18"/>
        </w:rPr>
        <w:t xml:space="preserve"> </w:t>
      </w:r>
      <w:r w:rsidR="00395F07" w:rsidRPr="00C30BB4">
        <w:rPr>
          <w:rFonts w:cstheme="minorHAnsi"/>
          <w:sz w:val="18"/>
          <w:szCs w:val="18"/>
        </w:rPr>
        <w:t xml:space="preserve">  </w:t>
      </w:r>
      <w:r w:rsidR="00395F07" w:rsidRPr="00C30BB4">
        <w:rPr>
          <w:rFonts w:cstheme="minorHAnsi"/>
          <w:b/>
          <w:color w:val="C00000"/>
          <w:sz w:val="18"/>
          <w:szCs w:val="18"/>
        </w:rPr>
        <w:t>Ἔ</w:t>
      </w:r>
      <w:r w:rsidR="00395F07" w:rsidRPr="00C30BB4">
        <w:rPr>
          <w:rFonts w:cstheme="minorHAnsi"/>
          <w:b/>
          <w:sz w:val="18"/>
          <w:szCs w:val="18"/>
        </w:rPr>
        <w:t>π</w:t>
      </w:r>
      <w:proofErr w:type="spellStart"/>
      <w:r w:rsidR="00395F07" w:rsidRPr="00C30BB4">
        <w:rPr>
          <w:rFonts w:cstheme="minorHAnsi"/>
          <w:b/>
          <w:sz w:val="18"/>
          <w:szCs w:val="18"/>
        </w:rPr>
        <w:t>ος</w:t>
      </w:r>
      <w:proofErr w:type="spellEnd"/>
      <w:r w:rsidR="00395F07" w:rsidRPr="00C30BB4">
        <w:rPr>
          <w:rFonts w:cstheme="minorHAnsi"/>
          <w:b/>
          <w:sz w:val="18"/>
          <w:szCs w:val="18"/>
        </w:rPr>
        <w:t xml:space="preserve">, </w:t>
      </w:r>
      <w:proofErr w:type="spellStart"/>
      <w:r w:rsidR="00395F07" w:rsidRPr="00C30BB4">
        <w:rPr>
          <w:rFonts w:cstheme="minorHAnsi"/>
          <w:b/>
          <w:sz w:val="18"/>
          <w:szCs w:val="18"/>
        </w:rPr>
        <w:t>ους</w:t>
      </w:r>
      <w:proofErr w:type="spellEnd"/>
      <w:r w:rsidR="00395F07" w:rsidRPr="00C30BB4">
        <w:rPr>
          <w:rFonts w:cstheme="minorHAnsi"/>
          <w:b/>
          <w:sz w:val="18"/>
          <w:szCs w:val="18"/>
        </w:rPr>
        <w:t xml:space="preserve"> (</w:t>
      </w:r>
      <w:proofErr w:type="spellStart"/>
      <w:proofErr w:type="gramStart"/>
      <w:r w:rsidR="00395F07" w:rsidRPr="00C30BB4">
        <w:rPr>
          <w:rFonts w:cstheme="minorHAnsi"/>
          <w:b/>
          <w:sz w:val="18"/>
          <w:szCs w:val="18"/>
        </w:rPr>
        <w:t>τό</w:t>
      </w:r>
      <w:proofErr w:type="spellEnd"/>
      <w:r w:rsidR="00395F07" w:rsidRPr="00C30BB4">
        <w:rPr>
          <w:rFonts w:cstheme="minorHAnsi"/>
          <w:b/>
          <w:sz w:val="18"/>
          <w:szCs w:val="18"/>
        </w:rPr>
        <w:t>)</w:t>
      </w:r>
      <w:r w:rsidR="00C30BB4" w:rsidRPr="00C30BB4">
        <w:rPr>
          <w:rFonts w:cstheme="minorHAnsi"/>
          <w:b/>
          <w:sz w:val="18"/>
          <w:szCs w:val="18"/>
        </w:rPr>
        <w:t xml:space="preserve"> </w:t>
      </w:r>
      <w:r w:rsidR="00395F07" w:rsidRPr="00C30BB4">
        <w:rPr>
          <w:rFonts w:cstheme="minorHAnsi"/>
          <w:b/>
          <w:sz w:val="18"/>
          <w:szCs w:val="18"/>
        </w:rPr>
        <w:t xml:space="preserve"> </w:t>
      </w:r>
      <w:r w:rsidR="00395F07" w:rsidRPr="00C30BB4">
        <w:rPr>
          <w:rFonts w:cstheme="minorHAnsi"/>
          <w:sz w:val="18"/>
          <w:szCs w:val="18"/>
        </w:rPr>
        <w:t>(</w:t>
      </w:r>
      <w:proofErr w:type="spellStart"/>
      <w:proofErr w:type="gramEnd"/>
      <w:r w:rsidR="00395F07" w:rsidRPr="00C30BB4">
        <w:rPr>
          <w:rFonts w:cstheme="minorHAnsi"/>
          <w:b/>
          <w:bCs/>
          <w:sz w:val="18"/>
          <w:szCs w:val="18"/>
        </w:rPr>
        <w:t>ϝέ</w:t>
      </w:r>
      <w:proofErr w:type="spellEnd"/>
      <w:r w:rsidR="00395F07" w:rsidRPr="00C30BB4">
        <w:rPr>
          <w:rFonts w:cstheme="minorHAnsi"/>
          <w:b/>
          <w:bCs/>
          <w:sz w:val="18"/>
          <w:szCs w:val="18"/>
        </w:rPr>
        <w:t>π</w:t>
      </w:r>
      <w:proofErr w:type="spellStart"/>
      <w:r w:rsidR="00395F07" w:rsidRPr="00C30BB4">
        <w:rPr>
          <w:rFonts w:cstheme="minorHAnsi"/>
          <w:b/>
          <w:bCs/>
          <w:sz w:val="18"/>
          <w:szCs w:val="18"/>
        </w:rPr>
        <w:t>ος</w:t>
      </w:r>
      <w:proofErr w:type="spellEnd"/>
      <w:r w:rsidR="00395F07" w:rsidRPr="00C30BB4">
        <w:rPr>
          <w:rFonts w:cstheme="minorHAnsi"/>
          <w:b/>
          <w:bCs/>
          <w:sz w:val="18"/>
          <w:szCs w:val="18"/>
        </w:rPr>
        <w:t xml:space="preserve">) </w:t>
      </w:r>
      <w:r w:rsidR="00395F07" w:rsidRPr="00C30BB4">
        <w:rPr>
          <w:rFonts w:cstheme="minorHAnsi"/>
          <w:b/>
          <w:sz w:val="18"/>
          <w:szCs w:val="18"/>
        </w:rPr>
        <w:t>:</w:t>
      </w:r>
      <w:r w:rsidR="00395F07" w:rsidRPr="00C30BB4">
        <w:rPr>
          <w:rFonts w:cstheme="minorHAnsi"/>
          <w:sz w:val="18"/>
          <w:szCs w:val="18"/>
        </w:rPr>
        <w:t xml:space="preserve"> parole, propos</w:t>
      </w:r>
      <w:r w:rsidR="00C30BB4" w:rsidRPr="00C30BB4">
        <w:rPr>
          <w:rFonts w:cstheme="minorHAnsi"/>
          <w:sz w:val="18"/>
          <w:szCs w:val="18"/>
        </w:rPr>
        <w:t xml:space="preserve"> </w:t>
      </w:r>
      <w:r w:rsidR="00395F07" w:rsidRPr="00C30BB4">
        <w:rPr>
          <w:rFonts w:cstheme="minorHAnsi"/>
          <w:sz w:val="18"/>
          <w:szCs w:val="18"/>
        </w:rPr>
        <w:t>; mot</w:t>
      </w:r>
      <w:r w:rsidR="00C30BB4" w:rsidRPr="00C30BB4">
        <w:rPr>
          <w:rFonts w:cstheme="minorHAnsi"/>
          <w:sz w:val="18"/>
          <w:szCs w:val="18"/>
        </w:rPr>
        <w:t xml:space="preserve"> </w:t>
      </w:r>
      <w:r w:rsidR="00395F07" w:rsidRPr="00C30BB4">
        <w:rPr>
          <w:rFonts w:cstheme="minorHAnsi"/>
          <w:sz w:val="18"/>
          <w:szCs w:val="18"/>
        </w:rPr>
        <w:t>; discours</w:t>
      </w:r>
      <w:r w:rsidR="00C30BB4" w:rsidRPr="00C30BB4">
        <w:rPr>
          <w:rFonts w:cstheme="minorHAnsi"/>
          <w:sz w:val="18"/>
          <w:szCs w:val="18"/>
        </w:rPr>
        <w:t xml:space="preserve"> </w:t>
      </w:r>
      <w:r w:rsidR="00395F07" w:rsidRPr="00C30BB4">
        <w:rPr>
          <w:rFonts w:cstheme="minorHAnsi"/>
          <w:sz w:val="18"/>
          <w:szCs w:val="18"/>
        </w:rPr>
        <w:t>; […] conseil</w:t>
      </w:r>
      <w:r w:rsidR="00C30BB4" w:rsidRPr="00C30BB4">
        <w:rPr>
          <w:rFonts w:cstheme="minorHAnsi"/>
          <w:sz w:val="18"/>
          <w:szCs w:val="18"/>
        </w:rPr>
        <w:t xml:space="preserve"> </w:t>
      </w:r>
      <w:r w:rsidR="00395F07" w:rsidRPr="00C30BB4">
        <w:rPr>
          <w:rFonts w:cstheme="minorHAnsi"/>
          <w:sz w:val="18"/>
          <w:szCs w:val="18"/>
        </w:rPr>
        <w:t>; ordre</w:t>
      </w:r>
      <w:r w:rsidR="00C30BB4" w:rsidRPr="00C30BB4">
        <w:rPr>
          <w:rFonts w:cstheme="minorHAnsi"/>
          <w:sz w:val="18"/>
          <w:szCs w:val="18"/>
        </w:rPr>
        <w:t xml:space="preserve"> </w:t>
      </w:r>
      <w:proofErr w:type="gramStart"/>
      <w:r w:rsidR="00395F07" w:rsidRPr="00C30BB4">
        <w:rPr>
          <w:rFonts w:cstheme="minorHAnsi"/>
          <w:sz w:val="18"/>
          <w:szCs w:val="18"/>
        </w:rPr>
        <w:t>;  sentence</w:t>
      </w:r>
      <w:proofErr w:type="gramEnd"/>
      <w:r w:rsidR="00C30BB4" w:rsidRPr="00C30BB4">
        <w:rPr>
          <w:rFonts w:cstheme="minorHAnsi"/>
          <w:sz w:val="18"/>
          <w:szCs w:val="18"/>
        </w:rPr>
        <w:t xml:space="preserve"> </w:t>
      </w:r>
      <w:r w:rsidR="00395F07" w:rsidRPr="00C30BB4">
        <w:rPr>
          <w:rFonts w:cstheme="minorHAnsi"/>
          <w:sz w:val="18"/>
          <w:szCs w:val="18"/>
        </w:rPr>
        <w:t xml:space="preserve">.    </w:t>
      </w:r>
      <w:r w:rsidR="00395F07" w:rsidRPr="00C30BB4">
        <w:rPr>
          <w:rFonts w:cstheme="minorHAnsi"/>
          <w:b/>
          <w:color w:val="C00000"/>
          <w:sz w:val="18"/>
          <w:szCs w:val="18"/>
        </w:rPr>
        <w:t>Π</w:t>
      </w:r>
      <w:r w:rsidR="00395F07" w:rsidRPr="00C30BB4">
        <w:rPr>
          <w:rFonts w:cstheme="minorHAnsi"/>
          <w:b/>
          <w:bCs/>
          <w:sz w:val="18"/>
          <w:szCs w:val="18"/>
        </w:rPr>
        <w:t>αρα</w:t>
      </w:r>
      <w:proofErr w:type="spellStart"/>
      <w:r w:rsidR="00395F07" w:rsidRPr="00C30BB4">
        <w:rPr>
          <w:rFonts w:cstheme="minorHAnsi"/>
          <w:b/>
          <w:bCs/>
          <w:sz w:val="18"/>
          <w:szCs w:val="18"/>
        </w:rPr>
        <w:t>ιφάμενος</w:t>
      </w:r>
      <w:proofErr w:type="spellEnd"/>
      <w:r w:rsidR="00395F07" w:rsidRPr="00C30BB4">
        <w:rPr>
          <w:rFonts w:cstheme="minorHAnsi"/>
          <w:b/>
          <w:bCs/>
          <w:sz w:val="18"/>
          <w:szCs w:val="18"/>
        </w:rPr>
        <w:t>,</w:t>
      </w:r>
      <w:r w:rsidR="00395F07" w:rsidRPr="00C30BB4">
        <w:rPr>
          <w:rFonts w:cstheme="minorHAnsi"/>
          <w:b/>
          <w:sz w:val="18"/>
          <w:szCs w:val="18"/>
        </w:rPr>
        <w:t xml:space="preserve"> η, </w:t>
      </w:r>
      <w:proofErr w:type="spellStart"/>
      <w:r w:rsidR="00395F07" w:rsidRPr="00C30BB4">
        <w:rPr>
          <w:rFonts w:cstheme="minorHAnsi"/>
          <w:b/>
          <w:sz w:val="18"/>
          <w:szCs w:val="18"/>
        </w:rPr>
        <w:t>ον</w:t>
      </w:r>
      <w:proofErr w:type="spellEnd"/>
      <w:r w:rsidR="00C30BB4" w:rsidRPr="00C30BB4">
        <w:rPr>
          <w:rFonts w:cstheme="minorHAnsi"/>
          <w:b/>
          <w:sz w:val="18"/>
          <w:szCs w:val="18"/>
        </w:rPr>
        <w:t xml:space="preserve"> </w:t>
      </w:r>
      <w:r w:rsidR="00395F07" w:rsidRPr="00C30BB4">
        <w:rPr>
          <w:rFonts w:cstheme="minorHAnsi"/>
          <w:b/>
          <w:sz w:val="18"/>
          <w:szCs w:val="18"/>
        </w:rPr>
        <w:t>:</w:t>
      </w:r>
      <w:r w:rsidR="00395F07" w:rsidRPr="00C30BB4">
        <w:rPr>
          <w:rFonts w:cstheme="minorHAnsi"/>
          <w:sz w:val="18"/>
          <w:szCs w:val="18"/>
        </w:rPr>
        <w:t xml:space="preserve"> qui réprimande, qui blâme (part. prés. </w:t>
      </w:r>
      <w:proofErr w:type="spellStart"/>
      <w:r w:rsidR="00395F07" w:rsidRPr="00C30BB4">
        <w:rPr>
          <w:rFonts w:cstheme="minorHAnsi"/>
          <w:sz w:val="18"/>
          <w:szCs w:val="18"/>
        </w:rPr>
        <w:t>Moy</w:t>
      </w:r>
      <w:proofErr w:type="spellEnd"/>
      <w:r w:rsidR="00395F07" w:rsidRPr="00C30BB4">
        <w:rPr>
          <w:rFonts w:cstheme="minorHAnsi"/>
          <w:sz w:val="18"/>
          <w:szCs w:val="18"/>
        </w:rPr>
        <w:t xml:space="preserve">. </w:t>
      </w:r>
      <w:proofErr w:type="spellStart"/>
      <w:r w:rsidR="00395F07" w:rsidRPr="00C30BB4">
        <w:rPr>
          <w:rFonts w:cstheme="minorHAnsi"/>
          <w:sz w:val="18"/>
          <w:szCs w:val="18"/>
        </w:rPr>
        <w:t>poét</w:t>
      </w:r>
      <w:proofErr w:type="spellEnd"/>
      <w:r w:rsidR="00395F07" w:rsidRPr="00C30BB4">
        <w:rPr>
          <w:rFonts w:cstheme="minorHAnsi"/>
          <w:sz w:val="18"/>
          <w:szCs w:val="18"/>
        </w:rPr>
        <w:t>. de πα</w:t>
      </w:r>
      <w:proofErr w:type="spellStart"/>
      <w:r w:rsidR="00395F07" w:rsidRPr="00C30BB4">
        <w:rPr>
          <w:rFonts w:cstheme="minorHAnsi"/>
          <w:sz w:val="18"/>
          <w:szCs w:val="18"/>
        </w:rPr>
        <w:t>ράφημι</w:t>
      </w:r>
      <w:proofErr w:type="spellEnd"/>
      <w:r w:rsidR="00395F07" w:rsidRPr="00C30BB4">
        <w:rPr>
          <w:rFonts w:cstheme="minorHAnsi"/>
          <w:sz w:val="18"/>
          <w:szCs w:val="18"/>
        </w:rPr>
        <w:t xml:space="preserve">). </w:t>
      </w:r>
      <w:r w:rsidRPr="00C30BB4">
        <w:rPr>
          <w:rFonts w:cstheme="minorHAnsi"/>
          <w:b/>
          <w:sz w:val="18"/>
          <w:szCs w:val="18"/>
        </w:rPr>
        <w:t xml:space="preserve">    </w:t>
      </w:r>
    </w:p>
  </w:footnote>
  <w:footnote w:id="91">
    <w:p w14:paraId="057E34EE" w14:textId="77B79836" w:rsidR="007C08F6" w:rsidRPr="00C30BB4" w:rsidRDefault="007C08F6"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r w:rsidR="00395F07" w:rsidRPr="00C30BB4">
        <w:rPr>
          <w:rFonts w:cstheme="minorHAnsi"/>
          <w:b/>
          <w:sz w:val="18"/>
          <w:szCs w:val="18"/>
        </w:rPr>
        <w:t xml:space="preserve">91. — </w:t>
      </w:r>
      <w:proofErr w:type="spellStart"/>
      <w:r w:rsidR="00395F07" w:rsidRPr="00C30BB4">
        <w:rPr>
          <w:rFonts w:cstheme="minorHAnsi"/>
          <w:b/>
          <w:sz w:val="18"/>
          <w:szCs w:val="18"/>
          <w:lang w:val="el-GR"/>
        </w:rPr>
        <w:t>ἐρχόμενον</w:t>
      </w:r>
      <w:proofErr w:type="spellEnd"/>
      <w:r w:rsidR="00395F07" w:rsidRPr="00C30BB4">
        <w:rPr>
          <w:rFonts w:cstheme="minorHAnsi"/>
          <w:b/>
          <w:sz w:val="18"/>
          <w:szCs w:val="18"/>
        </w:rPr>
        <w:t xml:space="preserve"> </w:t>
      </w:r>
      <w:r w:rsidR="00395F07" w:rsidRPr="00C30BB4">
        <w:rPr>
          <w:rFonts w:cstheme="minorHAnsi"/>
          <w:b/>
          <w:sz w:val="18"/>
          <w:szCs w:val="18"/>
          <w:lang w:val="el-GR"/>
        </w:rPr>
        <w:t>δ᾽</w:t>
      </w:r>
      <w:r w:rsidR="00395F07" w:rsidRPr="00C30BB4">
        <w:rPr>
          <w:rFonts w:cstheme="minorHAnsi"/>
          <w:b/>
          <w:sz w:val="18"/>
          <w:szCs w:val="18"/>
        </w:rPr>
        <w:t xml:space="preserve"> </w:t>
      </w:r>
      <w:proofErr w:type="spellStart"/>
      <w:r w:rsidR="00395F07" w:rsidRPr="00C30BB4">
        <w:rPr>
          <w:rFonts w:cstheme="minorHAnsi"/>
          <w:b/>
          <w:sz w:val="18"/>
          <w:szCs w:val="18"/>
          <w:lang w:val="el-GR"/>
        </w:rPr>
        <w:t>ἀν</w:t>
      </w:r>
      <w:proofErr w:type="spellEnd"/>
      <w:r w:rsidR="00395F07" w:rsidRPr="00C30BB4">
        <w:rPr>
          <w:rFonts w:cstheme="minorHAnsi"/>
          <w:b/>
          <w:sz w:val="18"/>
          <w:szCs w:val="18"/>
          <w:lang w:val="el-GR"/>
        </w:rPr>
        <w:t>᾽</w:t>
      </w:r>
      <w:r w:rsidR="00395F07" w:rsidRPr="00C30BB4">
        <w:rPr>
          <w:rFonts w:cstheme="minorHAnsi"/>
          <w:b/>
          <w:sz w:val="18"/>
          <w:szCs w:val="18"/>
        </w:rPr>
        <w:t xml:space="preserve"> </w:t>
      </w:r>
      <w:proofErr w:type="spellStart"/>
      <w:r w:rsidR="00395F07" w:rsidRPr="00C30BB4">
        <w:rPr>
          <w:rFonts w:cstheme="minorHAnsi"/>
          <w:b/>
          <w:sz w:val="18"/>
          <w:szCs w:val="18"/>
          <w:lang w:val="el-GR"/>
        </w:rPr>
        <w:t>ἀγῶνα</w:t>
      </w:r>
      <w:proofErr w:type="spellEnd"/>
      <w:r w:rsidR="00395F07" w:rsidRPr="00C30BB4">
        <w:rPr>
          <w:rFonts w:cstheme="minorHAnsi"/>
          <w:b/>
          <w:sz w:val="18"/>
          <w:szCs w:val="18"/>
        </w:rPr>
        <w:t xml:space="preserve"> </w:t>
      </w:r>
      <w:proofErr w:type="spellStart"/>
      <w:r w:rsidR="00395F07" w:rsidRPr="00C30BB4">
        <w:rPr>
          <w:rFonts w:cstheme="minorHAnsi"/>
          <w:b/>
          <w:sz w:val="18"/>
          <w:szCs w:val="18"/>
          <w:lang w:val="el-GR"/>
        </w:rPr>
        <w:t>θεὸν</w:t>
      </w:r>
      <w:proofErr w:type="spellEnd"/>
      <w:r w:rsidR="00395F07" w:rsidRPr="00C30BB4">
        <w:rPr>
          <w:rFonts w:cstheme="minorHAnsi"/>
          <w:b/>
          <w:sz w:val="18"/>
          <w:szCs w:val="18"/>
        </w:rPr>
        <w:t xml:space="preserve"> </w:t>
      </w:r>
      <w:proofErr w:type="spellStart"/>
      <w:r w:rsidR="00395F07" w:rsidRPr="00C30BB4">
        <w:rPr>
          <w:rFonts w:cstheme="minorHAnsi"/>
          <w:b/>
          <w:sz w:val="18"/>
          <w:szCs w:val="18"/>
          <w:lang w:val="el-GR"/>
        </w:rPr>
        <w:t>ὣς</w:t>
      </w:r>
      <w:proofErr w:type="spellEnd"/>
      <w:r w:rsidR="00395F07" w:rsidRPr="00C30BB4">
        <w:rPr>
          <w:rFonts w:cstheme="minorHAnsi"/>
          <w:b/>
          <w:sz w:val="18"/>
          <w:szCs w:val="18"/>
        </w:rPr>
        <w:t xml:space="preserve"> </w:t>
      </w:r>
      <w:proofErr w:type="spellStart"/>
      <w:r w:rsidR="00395F07" w:rsidRPr="00C30BB4">
        <w:rPr>
          <w:rFonts w:cstheme="minorHAnsi"/>
          <w:b/>
          <w:sz w:val="18"/>
          <w:szCs w:val="18"/>
          <w:lang w:val="el-GR"/>
        </w:rPr>
        <w:t>ἱλάσκονται</w:t>
      </w:r>
      <w:proofErr w:type="spellEnd"/>
      <w:r w:rsidR="00395F07" w:rsidRPr="00C30BB4">
        <w:rPr>
          <w:rFonts w:cstheme="minorHAnsi"/>
          <w:b/>
          <w:sz w:val="18"/>
          <w:szCs w:val="18"/>
        </w:rPr>
        <w:t xml:space="preserve"> —</w:t>
      </w:r>
      <w:r w:rsidR="00395F07" w:rsidRPr="00C30BB4">
        <w:rPr>
          <w:rFonts w:cstheme="minorHAnsi"/>
          <w:sz w:val="18"/>
          <w:szCs w:val="18"/>
        </w:rPr>
        <w:t xml:space="preserve"> </w:t>
      </w:r>
      <w:proofErr w:type="spellStart"/>
      <w:r w:rsidR="00395F07" w:rsidRPr="00C30BB4">
        <w:rPr>
          <w:rFonts w:cstheme="minorHAnsi"/>
          <w:b/>
          <w:color w:val="C00000"/>
          <w:sz w:val="18"/>
          <w:szCs w:val="18"/>
        </w:rPr>
        <w:t>Ἀ</w:t>
      </w:r>
      <w:r w:rsidR="00395F07" w:rsidRPr="00C30BB4">
        <w:rPr>
          <w:rFonts w:cstheme="minorHAnsi"/>
          <w:b/>
          <w:sz w:val="18"/>
          <w:szCs w:val="18"/>
        </w:rPr>
        <w:t>γών</w:t>
      </w:r>
      <w:proofErr w:type="spellEnd"/>
      <w:r w:rsidR="00395F07" w:rsidRPr="00C30BB4">
        <w:rPr>
          <w:rFonts w:cstheme="minorHAnsi"/>
          <w:b/>
          <w:sz w:val="18"/>
          <w:szCs w:val="18"/>
        </w:rPr>
        <w:t xml:space="preserve">, </w:t>
      </w:r>
      <w:proofErr w:type="spellStart"/>
      <w:r w:rsidR="00395F07" w:rsidRPr="00C30BB4">
        <w:rPr>
          <w:rFonts w:cstheme="minorHAnsi"/>
          <w:b/>
          <w:sz w:val="18"/>
          <w:szCs w:val="18"/>
        </w:rPr>
        <w:t>ῶνος</w:t>
      </w:r>
      <w:proofErr w:type="spellEnd"/>
      <w:r w:rsidR="00395F07" w:rsidRPr="00C30BB4">
        <w:rPr>
          <w:rFonts w:cstheme="minorHAnsi"/>
          <w:b/>
          <w:sz w:val="18"/>
          <w:szCs w:val="18"/>
        </w:rPr>
        <w:t xml:space="preserve"> (ὁ)</w:t>
      </w:r>
      <w:r w:rsidR="00C30BB4" w:rsidRPr="00C30BB4">
        <w:rPr>
          <w:rFonts w:cstheme="minorHAnsi"/>
          <w:b/>
          <w:sz w:val="18"/>
          <w:szCs w:val="18"/>
        </w:rPr>
        <w:t xml:space="preserve"> </w:t>
      </w:r>
      <w:r w:rsidR="00395F07" w:rsidRPr="00C30BB4">
        <w:rPr>
          <w:rFonts w:cstheme="minorHAnsi"/>
          <w:b/>
          <w:sz w:val="18"/>
          <w:szCs w:val="18"/>
        </w:rPr>
        <w:t>:</w:t>
      </w:r>
      <w:r w:rsidR="00395F07" w:rsidRPr="00C30BB4">
        <w:rPr>
          <w:rFonts w:cstheme="minorHAnsi"/>
          <w:sz w:val="18"/>
          <w:szCs w:val="18"/>
        </w:rPr>
        <w:t xml:space="preserve"> assemblée, réunion (Hom)</w:t>
      </w:r>
      <w:r w:rsidR="00C30BB4" w:rsidRPr="00C30BB4">
        <w:rPr>
          <w:rFonts w:cstheme="minorHAnsi"/>
          <w:sz w:val="18"/>
          <w:szCs w:val="18"/>
        </w:rPr>
        <w:t xml:space="preserve"> </w:t>
      </w:r>
      <w:r w:rsidR="00395F07" w:rsidRPr="00C30BB4">
        <w:rPr>
          <w:rFonts w:cstheme="minorHAnsi"/>
          <w:sz w:val="18"/>
          <w:szCs w:val="18"/>
        </w:rPr>
        <w:t>; jeux […]</w:t>
      </w:r>
      <w:r w:rsidR="00C30BB4" w:rsidRPr="00C30BB4">
        <w:rPr>
          <w:rFonts w:cstheme="minorHAnsi"/>
          <w:sz w:val="18"/>
          <w:szCs w:val="18"/>
        </w:rPr>
        <w:t xml:space="preserve"> </w:t>
      </w:r>
      <w:proofErr w:type="gramStart"/>
      <w:r w:rsidR="00395F07" w:rsidRPr="00C30BB4">
        <w:rPr>
          <w:rFonts w:cstheme="minorHAnsi"/>
          <w:sz w:val="18"/>
          <w:szCs w:val="18"/>
        </w:rPr>
        <w:t>;  ici</w:t>
      </w:r>
      <w:proofErr w:type="gramEnd"/>
      <w:r w:rsidR="00395F07" w:rsidRPr="00C30BB4">
        <w:rPr>
          <w:rFonts w:cstheme="minorHAnsi"/>
          <w:sz w:val="18"/>
          <w:szCs w:val="18"/>
        </w:rPr>
        <w:t xml:space="preserve"> = </w:t>
      </w:r>
      <w:proofErr w:type="spellStart"/>
      <w:r w:rsidR="00395F07" w:rsidRPr="00C30BB4">
        <w:rPr>
          <w:rFonts w:cstheme="minorHAnsi"/>
          <w:b/>
          <w:bCs/>
          <w:color w:val="C00000"/>
          <w:sz w:val="18"/>
          <w:szCs w:val="18"/>
        </w:rPr>
        <w:t>Ἀ</w:t>
      </w:r>
      <w:r w:rsidR="00395F07" w:rsidRPr="00C30BB4">
        <w:rPr>
          <w:rFonts w:cstheme="minorHAnsi"/>
          <w:b/>
          <w:bCs/>
          <w:sz w:val="18"/>
          <w:szCs w:val="18"/>
        </w:rPr>
        <w:t>γορά</w:t>
      </w:r>
      <w:proofErr w:type="spellEnd"/>
      <w:r w:rsidR="00395F07" w:rsidRPr="00C30BB4">
        <w:rPr>
          <w:rFonts w:cstheme="minorHAnsi"/>
          <w:b/>
          <w:bCs/>
          <w:sz w:val="18"/>
          <w:szCs w:val="18"/>
        </w:rPr>
        <w:t>,</w:t>
      </w:r>
      <w:r w:rsidR="00395F07" w:rsidRPr="00C30BB4">
        <w:rPr>
          <w:rFonts w:cstheme="minorHAnsi"/>
          <w:b/>
          <w:sz w:val="18"/>
          <w:szCs w:val="18"/>
        </w:rPr>
        <w:t xml:space="preserve"> </w:t>
      </w:r>
      <w:proofErr w:type="spellStart"/>
      <w:r w:rsidR="00395F07" w:rsidRPr="00C30BB4">
        <w:rPr>
          <w:rFonts w:cstheme="minorHAnsi"/>
          <w:b/>
          <w:sz w:val="18"/>
          <w:szCs w:val="18"/>
        </w:rPr>
        <w:t>ᾶς</w:t>
      </w:r>
      <w:proofErr w:type="spellEnd"/>
      <w:r w:rsidR="00395F07" w:rsidRPr="00C30BB4">
        <w:rPr>
          <w:rFonts w:cstheme="minorHAnsi"/>
          <w:b/>
          <w:sz w:val="18"/>
          <w:szCs w:val="18"/>
        </w:rPr>
        <w:t xml:space="preserve"> (ἡ)</w:t>
      </w:r>
      <w:r w:rsidR="00C30BB4" w:rsidRPr="00C30BB4">
        <w:rPr>
          <w:rFonts w:cstheme="minorHAnsi"/>
          <w:b/>
          <w:sz w:val="18"/>
          <w:szCs w:val="18"/>
        </w:rPr>
        <w:t xml:space="preserve"> </w:t>
      </w:r>
      <w:r w:rsidR="00395F07" w:rsidRPr="00C30BB4">
        <w:rPr>
          <w:rFonts w:cstheme="minorHAnsi"/>
          <w:b/>
          <w:sz w:val="18"/>
          <w:szCs w:val="18"/>
        </w:rPr>
        <w:t xml:space="preserve">selon West. </w:t>
      </w:r>
      <w:r w:rsidR="00395F07" w:rsidRPr="00C30BB4">
        <w:rPr>
          <w:rFonts w:cstheme="minorHAnsi"/>
          <w:sz w:val="18"/>
          <w:szCs w:val="18"/>
        </w:rPr>
        <w:t xml:space="preserve">    </w:t>
      </w:r>
      <w:proofErr w:type="spellStart"/>
      <w:r w:rsidR="00395F07" w:rsidRPr="00C30BB4">
        <w:rPr>
          <w:rFonts w:cstheme="minorHAnsi"/>
          <w:b/>
          <w:color w:val="C00000"/>
          <w:sz w:val="18"/>
          <w:szCs w:val="18"/>
        </w:rPr>
        <w:t>Ἀ</w:t>
      </w:r>
      <w:r w:rsidR="00395F07" w:rsidRPr="00C30BB4">
        <w:rPr>
          <w:rFonts w:cstheme="minorHAnsi"/>
          <w:b/>
          <w:sz w:val="18"/>
          <w:szCs w:val="18"/>
        </w:rPr>
        <w:t>νά</w:t>
      </w:r>
      <w:proofErr w:type="spellEnd"/>
      <w:r w:rsidR="00395F07" w:rsidRPr="00C30BB4">
        <w:rPr>
          <w:rFonts w:cstheme="minorHAnsi"/>
          <w:b/>
          <w:sz w:val="18"/>
          <w:szCs w:val="18"/>
        </w:rPr>
        <w:t xml:space="preserve"> + acc</w:t>
      </w:r>
      <w:proofErr w:type="gramStart"/>
      <w:r w:rsidR="00395F07" w:rsidRPr="00C30BB4">
        <w:rPr>
          <w:rFonts w:cstheme="minorHAnsi"/>
          <w:b/>
          <w:sz w:val="18"/>
          <w:szCs w:val="18"/>
        </w:rPr>
        <w:t>.,  d</w:t>
      </w:r>
      <w:r w:rsidR="00395F07" w:rsidRPr="00C30BB4">
        <w:rPr>
          <w:rFonts w:cstheme="minorHAnsi"/>
          <w:i/>
          <w:sz w:val="18"/>
          <w:szCs w:val="18"/>
        </w:rPr>
        <w:t>ans</w:t>
      </w:r>
      <w:proofErr w:type="gramEnd"/>
      <w:r w:rsidR="00395F07" w:rsidRPr="00C30BB4">
        <w:rPr>
          <w:rFonts w:cstheme="minorHAnsi"/>
          <w:i/>
          <w:sz w:val="18"/>
          <w:szCs w:val="18"/>
        </w:rPr>
        <w:t xml:space="preserve"> le sens de «</w:t>
      </w:r>
      <w:r w:rsidR="00C30BB4" w:rsidRPr="00C30BB4">
        <w:rPr>
          <w:rFonts w:cstheme="minorHAnsi"/>
          <w:i/>
          <w:sz w:val="18"/>
          <w:szCs w:val="18"/>
        </w:rPr>
        <w:t xml:space="preserve"> </w:t>
      </w:r>
      <w:r w:rsidR="00395F07" w:rsidRPr="00C30BB4">
        <w:rPr>
          <w:rFonts w:cstheme="minorHAnsi"/>
          <w:i/>
          <w:sz w:val="18"/>
          <w:szCs w:val="18"/>
        </w:rPr>
        <w:t>à travers</w:t>
      </w:r>
      <w:r w:rsidR="00C30BB4" w:rsidRPr="00C30BB4">
        <w:rPr>
          <w:rFonts w:cstheme="minorHAnsi"/>
          <w:i/>
          <w:sz w:val="18"/>
          <w:szCs w:val="18"/>
        </w:rPr>
        <w:t xml:space="preserve"> </w:t>
      </w:r>
      <w:r w:rsidR="00395F07" w:rsidRPr="00C30BB4">
        <w:rPr>
          <w:rFonts w:cstheme="minorHAnsi"/>
          <w:i/>
          <w:sz w:val="18"/>
          <w:szCs w:val="18"/>
        </w:rPr>
        <w:t>» est plus fréquent chez Homère que dans la langue classique. En particulier, dans cet emploi,</w:t>
      </w:r>
      <w:r w:rsidR="00395F07" w:rsidRPr="00C30BB4">
        <w:rPr>
          <w:rFonts w:cstheme="minorHAnsi"/>
          <w:b/>
          <w:sz w:val="18"/>
          <w:szCs w:val="18"/>
        </w:rPr>
        <w:t xml:space="preserve"> </w:t>
      </w:r>
      <w:proofErr w:type="spellStart"/>
      <w:r w:rsidR="00395F07" w:rsidRPr="00C30BB4">
        <w:rPr>
          <w:rFonts w:cstheme="minorHAnsi"/>
          <w:b/>
          <w:sz w:val="18"/>
          <w:szCs w:val="18"/>
        </w:rPr>
        <w:t>ἀνά</w:t>
      </w:r>
      <w:proofErr w:type="spellEnd"/>
      <w:r w:rsidR="00395F07" w:rsidRPr="00C30BB4">
        <w:rPr>
          <w:rFonts w:cstheme="minorHAnsi"/>
          <w:b/>
          <w:sz w:val="18"/>
          <w:szCs w:val="18"/>
        </w:rPr>
        <w:t xml:space="preserve"> </w:t>
      </w:r>
      <w:r w:rsidR="00395F07" w:rsidRPr="00C30BB4">
        <w:rPr>
          <w:rFonts w:cstheme="minorHAnsi"/>
          <w:i/>
          <w:sz w:val="18"/>
          <w:szCs w:val="18"/>
        </w:rPr>
        <w:t xml:space="preserve">n’est souvent qu’un doublet </w:t>
      </w:r>
      <w:proofErr w:type="gramStart"/>
      <w:r w:rsidR="00395F07" w:rsidRPr="00C30BB4">
        <w:rPr>
          <w:rFonts w:cstheme="minorHAnsi"/>
          <w:i/>
          <w:sz w:val="18"/>
          <w:szCs w:val="18"/>
        </w:rPr>
        <w:t>de  «</w:t>
      </w:r>
      <w:proofErr w:type="gramEnd"/>
      <w:r w:rsidR="00C30BB4" w:rsidRPr="00C30BB4">
        <w:rPr>
          <w:rFonts w:cstheme="minorHAnsi"/>
          <w:i/>
          <w:sz w:val="18"/>
          <w:szCs w:val="18"/>
        </w:rPr>
        <w:t xml:space="preserve"> </w:t>
      </w:r>
      <w:proofErr w:type="spellStart"/>
      <w:r w:rsidR="00395F07" w:rsidRPr="00C30BB4">
        <w:rPr>
          <w:rFonts w:cstheme="minorHAnsi"/>
          <w:b/>
          <w:sz w:val="18"/>
          <w:szCs w:val="18"/>
        </w:rPr>
        <w:t>ἐν</w:t>
      </w:r>
      <w:proofErr w:type="spellEnd"/>
      <w:r w:rsidR="00395F07" w:rsidRPr="00C30BB4">
        <w:rPr>
          <w:rFonts w:cstheme="minorHAnsi"/>
          <w:b/>
          <w:sz w:val="18"/>
          <w:szCs w:val="18"/>
        </w:rPr>
        <w:t xml:space="preserve"> + </w:t>
      </w:r>
      <w:proofErr w:type="spellStart"/>
      <w:r w:rsidR="00395F07" w:rsidRPr="00C30BB4">
        <w:rPr>
          <w:rFonts w:cstheme="minorHAnsi"/>
          <w:b/>
          <w:sz w:val="18"/>
          <w:szCs w:val="18"/>
        </w:rPr>
        <w:t>dat</w:t>
      </w:r>
      <w:proofErr w:type="spellEnd"/>
      <w:r w:rsidR="00C30BB4" w:rsidRPr="00C30BB4">
        <w:rPr>
          <w:rFonts w:cstheme="minorHAnsi"/>
          <w:b/>
          <w:sz w:val="18"/>
          <w:szCs w:val="18"/>
        </w:rPr>
        <w:t xml:space="preserve"> </w:t>
      </w:r>
      <w:r w:rsidR="00395F07" w:rsidRPr="00C30BB4">
        <w:rPr>
          <w:rFonts w:cstheme="minorHAnsi"/>
          <w:b/>
          <w:sz w:val="18"/>
          <w:szCs w:val="18"/>
        </w:rPr>
        <w:t>»</w:t>
      </w:r>
      <w:r w:rsidR="00C30BB4" w:rsidRPr="00C30BB4">
        <w:rPr>
          <w:rFonts w:cstheme="minorHAnsi"/>
          <w:b/>
          <w:sz w:val="18"/>
          <w:szCs w:val="18"/>
        </w:rPr>
        <w:t xml:space="preserve"> </w:t>
      </w:r>
      <w:r w:rsidR="00395F07" w:rsidRPr="00C30BB4">
        <w:rPr>
          <w:rFonts w:cstheme="minorHAnsi"/>
          <w:b/>
          <w:sz w:val="18"/>
          <w:szCs w:val="18"/>
        </w:rPr>
        <w:t xml:space="preserve">: </w:t>
      </w:r>
      <w:proofErr w:type="spellStart"/>
      <w:r w:rsidR="00395F07" w:rsidRPr="00C30BB4">
        <w:rPr>
          <w:rFonts w:cstheme="minorHAnsi"/>
          <w:b/>
          <w:sz w:val="18"/>
          <w:szCs w:val="18"/>
        </w:rPr>
        <w:t>ἀνὰ</w:t>
      </w:r>
      <w:proofErr w:type="spellEnd"/>
      <w:r w:rsidR="00395F07" w:rsidRPr="00C30BB4">
        <w:rPr>
          <w:rFonts w:cstheme="minorHAnsi"/>
          <w:b/>
          <w:sz w:val="18"/>
          <w:szCs w:val="18"/>
        </w:rPr>
        <w:t xml:space="preserve"> </w:t>
      </w:r>
      <w:proofErr w:type="spellStart"/>
      <w:r w:rsidR="00395F07" w:rsidRPr="00C30BB4">
        <w:rPr>
          <w:rFonts w:cstheme="minorHAnsi"/>
          <w:b/>
          <w:sz w:val="18"/>
          <w:szCs w:val="18"/>
        </w:rPr>
        <w:t>ἄστυ</w:t>
      </w:r>
      <w:proofErr w:type="spellEnd"/>
      <w:r w:rsidR="00395F07" w:rsidRPr="00C30BB4">
        <w:rPr>
          <w:rFonts w:cstheme="minorHAnsi"/>
          <w:b/>
          <w:sz w:val="18"/>
          <w:szCs w:val="18"/>
        </w:rPr>
        <w:t xml:space="preserve"> : </w:t>
      </w:r>
      <w:r w:rsidR="00395F07" w:rsidRPr="00C30BB4">
        <w:rPr>
          <w:rFonts w:cstheme="minorHAnsi"/>
          <w:sz w:val="18"/>
          <w:szCs w:val="18"/>
        </w:rPr>
        <w:t>dans la ville</w:t>
      </w:r>
      <w:r w:rsidR="00C30BB4" w:rsidRPr="00C30BB4">
        <w:rPr>
          <w:rFonts w:cstheme="minorHAnsi"/>
          <w:sz w:val="18"/>
          <w:szCs w:val="18"/>
        </w:rPr>
        <w:t xml:space="preserve"> </w:t>
      </w:r>
      <w:r w:rsidR="00395F07" w:rsidRPr="00C30BB4">
        <w:rPr>
          <w:rFonts w:cstheme="minorHAnsi"/>
          <w:sz w:val="18"/>
          <w:szCs w:val="18"/>
        </w:rPr>
        <w:t xml:space="preserve">; </w:t>
      </w:r>
      <w:proofErr w:type="spellStart"/>
      <w:r w:rsidR="00395F07" w:rsidRPr="00C30BB4">
        <w:rPr>
          <w:rFonts w:cstheme="minorHAnsi"/>
          <w:b/>
          <w:sz w:val="18"/>
          <w:szCs w:val="18"/>
        </w:rPr>
        <w:t>ἀνὰ</w:t>
      </w:r>
      <w:proofErr w:type="spellEnd"/>
      <w:r w:rsidR="00395F07" w:rsidRPr="00C30BB4">
        <w:rPr>
          <w:rFonts w:cstheme="minorHAnsi"/>
          <w:b/>
          <w:sz w:val="18"/>
          <w:szCs w:val="18"/>
        </w:rPr>
        <w:t xml:space="preserve"> </w:t>
      </w:r>
      <w:proofErr w:type="spellStart"/>
      <w:r w:rsidR="00395F07" w:rsidRPr="00C30BB4">
        <w:rPr>
          <w:rFonts w:cstheme="minorHAnsi"/>
          <w:b/>
          <w:sz w:val="18"/>
          <w:szCs w:val="18"/>
        </w:rPr>
        <w:t>θυμόν</w:t>
      </w:r>
      <w:proofErr w:type="spellEnd"/>
      <w:r w:rsidR="00C30BB4" w:rsidRPr="00C30BB4">
        <w:rPr>
          <w:rFonts w:cstheme="minorHAnsi"/>
          <w:sz w:val="18"/>
          <w:szCs w:val="18"/>
        </w:rPr>
        <w:t xml:space="preserve"> </w:t>
      </w:r>
      <w:r w:rsidR="00395F07" w:rsidRPr="00C30BB4">
        <w:rPr>
          <w:rFonts w:cstheme="minorHAnsi"/>
          <w:sz w:val="18"/>
          <w:szCs w:val="18"/>
        </w:rPr>
        <w:t xml:space="preserve">: dans son cœur  </w:t>
      </w:r>
      <w:proofErr w:type="gramStart"/>
      <w:r w:rsidR="00395F07" w:rsidRPr="00C30BB4">
        <w:rPr>
          <w:rFonts w:cstheme="minorHAnsi"/>
          <w:sz w:val="18"/>
          <w:szCs w:val="18"/>
        </w:rPr>
        <w:t xml:space="preserve">  </w:t>
      </w:r>
      <w:r w:rsidR="00395F07" w:rsidRPr="00C30BB4">
        <w:rPr>
          <w:rFonts w:cstheme="minorHAnsi"/>
          <w:b/>
          <w:sz w:val="18"/>
          <w:szCs w:val="18"/>
        </w:rPr>
        <w:t xml:space="preserve"> </w:t>
      </w:r>
      <w:r w:rsidR="00395F07" w:rsidRPr="00C30BB4">
        <w:rPr>
          <w:rFonts w:eastAsia="Calibri" w:cstheme="minorHAnsi"/>
          <w:b/>
          <w:bCs/>
          <w:sz w:val="18"/>
          <w:szCs w:val="18"/>
        </w:rPr>
        <w:t>(</w:t>
      </w:r>
      <w:proofErr w:type="spellStart"/>
      <w:r w:rsidR="00395F07" w:rsidRPr="00C30BB4">
        <w:rPr>
          <w:rFonts w:eastAsia="Calibri" w:cstheme="minorHAnsi"/>
          <w:b/>
          <w:bCs/>
          <w:sz w:val="18"/>
          <w:szCs w:val="18"/>
        </w:rPr>
        <w:t>J.Bérard</w:t>
      </w:r>
      <w:proofErr w:type="spellEnd"/>
      <w:proofErr w:type="gramEnd"/>
      <w:r w:rsidR="00395F07" w:rsidRPr="00C30BB4">
        <w:rPr>
          <w:rFonts w:eastAsia="Calibri" w:cstheme="minorHAnsi"/>
          <w:b/>
          <w:bCs/>
          <w:sz w:val="18"/>
          <w:szCs w:val="18"/>
        </w:rPr>
        <w:t xml:space="preserve">. § 60). </w:t>
      </w:r>
      <w:r w:rsidR="00395F07" w:rsidRPr="00C30BB4">
        <w:rPr>
          <w:rFonts w:cstheme="minorHAnsi"/>
          <w:b/>
          <w:sz w:val="18"/>
          <w:szCs w:val="18"/>
        </w:rPr>
        <w:t xml:space="preserve"> </w:t>
      </w:r>
      <w:proofErr w:type="spellStart"/>
      <w:r w:rsidR="00395F07" w:rsidRPr="00C30BB4">
        <w:rPr>
          <w:rFonts w:cstheme="minorHAnsi"/>
          <w:b/>
          <w:color w:val="C00000"/>
          <w:sz w:val="18"/>
          <w:szCs w:val="18"/>
        </w:rPr>
        <w:t>Ἱ</w:t>
      </w:r>
      <w:r w:rsidR="00395F07" w:rsidRPr="00C30BB4">
        <w:rPr>
          <w:rFonts w:cstheme="minorHAnsi"/>
          <w:b/>
          <w:sz w:val="18"/>
          <w:szCs w:val="18"/>
        </w:rPr>
        <w:t>λάσκομ</w:t>
      </w:r>
      <w:proofErr w:type="spellEnd"/>
      <w:r w:rsidR="00395F07" w:rsidRPr="00C30BB4">
        <w:rPr>
          <w:rFonts w:cstheme="minorHAnsi"/>
          <w:b/>
          <w:sz w:val="18"/>
          <w:szCs w:val="18"/>
        </w:rPr>
        <w:t xml:space="preserve">αι, </w:t>
      </w:r>
      <w:proofErr w:type="spellStart"/>
      <w:r w:rsidR="00395F07" w:rsidRPr="00C30BB4">
        <w:rPr>
          <w:rFonts w:cstheme="minorHAnsi"/>
          <w:sz w:val="18"/>
          <w:szCs w:val="18"/>
        </w:rPr>
        <w:t>ίλάσομ</w:t>
      </w:r>
      <w:proofErr w:type="spellEnd"/>
      <w:r w:rsidR="00395F07" w:rsidRPr="00C30BB4">
        <w:rPr>
          <w:rFonts w:cstheme="minorHAnsi"/>
          <w:sz w:val="18"/>
          <w:szCs w:val="18"/>
        </w:rPr>
        <w:t xml:space="preserve">αι, </w:t>
      </w:r>
      <w:proofErr w:type="spellStart"/>
      <w:r w:rsidR="00395F07" w:rsidRPr="00C30BB4">
        <w:rPr>
          <w:rFonts w:cstheme="minorHAnsi"/>
          <w:b/>
          <w:sz w:val="18"/>
          <w:szCs w:val="18"/>
        </w:rPr>
        <w:t>ἱλ</w:t>
      </w:r>
      <w:proofErr w:type="spellEnd"/>
      <w:r w:rsidR="00395F07" w:rsidRPr="00C30BB4">
        <w:rPr>
          <w:rFonts w:cstheme="minorHAnsi"/>
          <w:b/>
          <w:sz w:val="18"/>
          <w:szCs w:val="18"/>
        </w:rPr>
        <w:t>α</w:t>
      </w:r>
      <w:proofErr w:type="spellStart"/>
      <w:r w:rsidR="00395F07" w:rsidRPr="00C30BB4">
        <w:rPr>
          <w:rFonts w:cstheme="minorHAnsi"/>
          <w:b/>
          <w:sz w:val="18"/>
          <w:szCs w:val="18"/>
        </w:rPr>
        <w:t>σάμην</w:t>
      </w:r>
      <w:proofErr w:type="spellEnd"/>
      <w:r w:rsidR="00395F07" w:rsidRPr="00C30BB4">
        <w:rPr>
          <w:rFonts w:cstheme="minorHAnsi"/>
          <w:b/>
          <w:sz w:val="18"/>
          <w:szCs w:val="18"/>
        </w:rPr>
        <w:t xml:space="preserve">   </w:t>
      </w:r>
      <w:proofErr w:type="spellStart"/>
      <w:r w:rsidR="00395F07" w:rsidRPr="00C30BB4">
        <w:rPr>
          <w:rFonts w:cstheme="minorHAnsi"/>
          <w:b/>
          <w:i/>
          <w:sz w:val="18"/>
          <w:szCs w:val="18"/>
        </w:rPr>
        <w:t>pft</w:t>
      </w:r>
      <w:proofErr w:type="spellEnd"/>
      <w:r w:rsidR="00395F07" w:rsidRPr="00C30BB4">
        <w:rPr>
          <w:rFonts w:cstheme="minorHAnsi"/>
          <w:b/>
          <w:i/>
          <w:sz w:val="18"/>
          <w:szCs w:val="18"/>
        </w:rPr>
        <w:t xml:space="preserve"> </w:t>
      </w:r>
      <w:proofErr w:type="spellStart"/>
      <w:r w:rsidR="00395F07" w:rsidRPr="00C30BB4">
        <w:rPr>
          <w:rFonts w:cstheme="minorHAnsi"/>
          <w:b/>
          <w:i/>
          <w:sz w:val="18"/>
          <w:szCs w:val="18"/>
        </w:rPr>
        <w:t>inus</w:t>
      </w:r>
      <w:proofErr w:type="spellEnd"/>
      <w:r w:rsidR="00C30BB4" w:rsidRPr="00C30BB4">
        <w:rPr>
          <w:rFonts w:cstheme="minorHAnsi"/>
          <w:b/>
          <w:sz w:val="18"/>
          <w:szCs w:val="18"/>
        </w:rPr>
        <w:t xml:space="preserve"> </w:t>
      </w:r>
      <w:r w:rsidR="00395F07" w:rsidRPr="00C30BB4">
        <w:rPr>
          <w:rFonts w:cstheme="minorHAnsi"/>
          <w:b/>
          <w:sz w:val="18"/>
          <w:szCs w:val="18"/>
        </w:rPr>
        <w:t xml:space="preserve">: Tr. </w:t>
      </w:r>
      <w:proofErr w:type="gramStart"/>
      <w:r w:rsidR="00395F07" w:rsidRPr="00C30BB4">
        <w:rPr>
          <w:rFonts w:cstheme="minorHAnsi"/>
          <w:b/>
          <w:sz w:val="18"/>
          <w:szCs w:val="18"/>
        </w:rPr>
        <w:t xml:space="preserve">1 </w:t>
      </w:r>
      <w:r w:rsidR="00395F07" w:rsidRPr="00C30BB4">
        <w:rPr>
          <w:rFonts w:cstheme="minorHAnsi"/>
          <w:sz w:val="18"/>
          <w:szCs w:val="18"/>
        </w:rPr>
        <w:t xml:space="preserve"> se</w:t>
      </w:r>
      <w:proofErr w:type="gramEnd"/>
      <w:r w:rsidR="00395F07" w:rsidRPr="00C30BB4">
        <w:rPr>
          <w:rFonts w:cstheme="minorHAnsi"/>
          <w:sz w:val="18"/>
          <w:szCs w:val="18"/>
        </w:rPr>
        <w:t xml:space="preserve"> rendre favorable, rendre propice</w:t>
      </w:r>
      <w:r w:rsidR="00C30BB4" w:rsidRPr="00C30BB4">
        <w:rPr>
          <w:rFonts w:cstheme="minorHAnsi"/>
          <w:sz w:val="18"/>
          <w:szCs w:val="18"/>
        </w:rPr>
        <w:t xml:space="preserve"> </w:t>
      </w:r>
      <w:r w:rsidR="00395F07" w:rsidRPr="00C30BB4">
        <w:rPr>
          <w:rFonts w:cstheme="minorHAnsi"/>
          <w:sz w:val="18"/>
          <w:szCs w:val="18"/>
        </w:rPr>
        <w:t xml:space="preserve">; apaiser, se concilier.   </w:t>
      </w:r>
      <w:proofErr w:type="spellStart"/>
      <w:r w:rsidR="00395F07" w:rsidRPr="00C30BB4">
        <w:rPr>
          <w:rFonts w:cstheme="minorHAnsi"/>
          <w:color w:val="C00000"/>
          <w:sz w:val="18"/>
          <w:szCs w:val="18"/>
          <w:lang w:val="el-GR"/>
        </w:rPr>
        <w:t>Ὥ</w:t>
      </w:r>
      <w:r w:rsidR="00395F07" w:rsidRPr="00C30BB4">
        <w:rPr>
          <w:rFonts w:cstheme="minorHAnsi"/>
          <w:sz w:val="18"/>
          <w:szCs w:val="18"/>
          <w:lang w:val="el-GR"/>
        </w:rPr>
        <w:t>ς</w:t>
      </w:r>
      <w:proofErr w:type="spellEnd"/>
      <w:r w:rsidR="00395F07" w:rsidRPr="00C30BB4">
        <w:rPr>
          <w:rFonts w:cstheme="minorHAnsi"/>
          <w:sz w:val="18"/>
          <w:szCs w:val="18"/>
        </w:rPr>
        <w:t xml:space="preserve"> (postposé) = comme. </w:t>
      </w:r>
      <w:r w:rsidRPr="00C30BB4">
        <w:rPr>
          <w:rFonts w:cstheme="minorHAnsi"/>
          <w:b/>
          <w:sz w:val="18"/>
          <w:szCs w:val="18"/>
        </w:rPr>
        <w:t xml:space="preserve">  </w:t>
      </w:r>
    </w:p>
  </w:footnote>
  <w:footnote w:id="92">
    <w:p w14:paraId="55C153C5" w14:textId="73CE3C7D" w:rsidR="007C08F6" w:rsidRPr="00C30BB4" w:rsidRDefault="007C08F6"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r w:rsidR="00395F07" w:rsidRPr="00C30BB4">
        <w:rPr>
          <w:rFonts w:cstheme="minorHAnsi"/>
          <w:b/>
          <w:sz w:val="18"/>
          <w:szCs w:val="18"/>
        </w:rPr>
        <w:t xml:space="preserve">92. — </w:t>
      </w:r>
      <w:proofErr w:type="spellStart"/>
      <w:r w:rsidR="00395F07" w:rsidRPr="00C30BB4">
        <w:rPr>
          <w:rFonts w:cstheme="minorHAnsi"/>
          <w:b/>
          <w:sz w:val="18"/>
          <w:szCs w:val="18"/>
          <w:lang w:val="el-GR"/>
        </w:rPr>
        <w:t>αἰδοῖ</w:t>
      </w:r>
      <w:proofErr w:type="spellEnd"/>
      <w:r w:rsidR="00395F07" w:rsidRPr="00C30BB4">
        <w:rPr>
          <w:rFonts w:cstheme="minorHAnsi"/>
          <w:b/>
          <w:sz w:val="18"/>
          <w:szCs w:val="18"/>
        </w:rPr>
        <w:t xml:space="preserve"> </w:t>
      </w:r>
      <w:proofErr w:type="spellStart"/>
      <w:r w:rsidR="00395F07" w:rsidRPr="00C30BB4">
        <w:rPr>
          <w:rFonts w:cstheme="minorHAnsi"/>
          <w:b/>
          <w:sz w:val="18"/>
          <w:szCs w:val="18"/>
          <w:lang w:val="el-GR"/>
        </w:rPr>
        <w:t>μειλιχίῃ</w:t>
      </w:r>
      <w:proofErr w:type="spellEnd"/>
      <w:r w:rsidR="00395F07" w:rsidRPr="00C30BB4">
        <w:rPr>
          <w:rFonts w:cstheme="minorHAnsi"/>
          <w:b/>
          <w:sz w:val="18"/>
          <w:szCs w:val="18"/>
        </w:rPr>
        <w:t xml:space="preserve">, </w:t>
      </w:r>
      <w:proofErr w:type="spellStart"/>
      <w:r w:rsidR="00395F07" w:rsidRPr="00C30BB4">
        <w:rPr>
          <w:rFonts w:cstheme="minorHAnsi"/>
          <w:b/>
          <w:sz w:val="18"/>
          <w:szCs w:val="18"/>
          <w:lang w:val="el-GR"/>
        </w:rPr>
        <w:t>μετὰ</w:t>
      </w:r>
      <w:proofErr w:type="spellEnd"/>
      <w:r w:rsidR="00395F07" w:rsidRPr="00C30BB4">
        <w:rPr>
          <w:rFonts w:cstheme="minorHAnsi"/>
          <w:b/>
          <w:sz w:val="18"/>
          <w:szCs w:val="18"/>
        </w:rPr>
        <w:t xml:space="preserve"> </w:t>
      </w:r>
      <w:proofErr w:type="spellStart"/>
      <w:r w:rsidR="00395F07" w:rsidRPr="00C30BB4">
        <w:rPr>
          <w:rFonts w:cstheme="minorHAnsi"/>
          <w:b/>
          <w:sz w:val="18"/>
          <w:szCs w:val="18"/>
          <w:lang w:val="el-GR"/>
        </w:rPr>
        <w:t>δὲ</w:t>
      </w:r>
      <w:proofErr w:type="spellEnd"/>
      <w:r w:rsidR="00395F07" w:rsidRPr="00C30BB4">
        <w:rPr>
          <w:rFonts w:cstheme="minorHAnsi"/>
          <w:b/>
          <w:sz w:val="18"/>
          <w:szCs w:val="18"/>
        </w:rPr>
        <w:t xml:space="preserve"> </w:t>
      </w:r>
      <w:r w:rsidR="00395F07" w:rsidRPr="00C30BB4">
        <w:rPr>
          <w:rFonts w:cstheme="minorHAnsi"/>
          <w:b/>
          <w:sz w:val="18"/>
          <w:szCs w:val="18"/>
          <w:lang w:val="el-GR"/>
        </w:rPr>
        <w:t>πρέπει</w:t>
      </w:r>
      <w:r w:rsidR="00395F07" w:rsidRPr="00C30BB4">
        <w:rPr>
          <w:rFonts w:cstheme="minorHAnsi"/>
          <w:b/>
          <w:sz w:val="18"/>
          <w:szCs w:val="18"/>
        </w:rPr>
        <w:t xml:space="preserve"> </w:t>
      </w:r>
      <w:proofErr w:type="spellStart"/>
      <w:r w:rsidR="00395F07" w:rsidRPr="00C30BB4">
        <w:rPr>
          <w:rFonts w:cstheme="minorHAnsi"/>
          <w:b/>
          <w:sz w:val="18"/>
          <w:szCs w:val="18"/>
          <w:lang w:val="el-GR"/>
        </w:rPr>
        <w:t>ἀγρομένοισιν</w:t>
      </w:r>
      <w:proofErr w:type="spellEnd"/>
      <w:proofErr w:type="gramStart"/>
      <w:r w:rsidR="00C30BB4" w:rsidRPr="00C30BB4">
        <w:rPr>
          <w:rFonts w:cstheme="minorHAnsi"/>
          <w:b/>
          <w:sz w:val="18"/>
          <w:szCs w:val="18"/>
        </w:rPr>
        <w:t xml:space="preserve"> </w:t>
      </w:r>
      <w:r w:rsidR="00395F07" w:rsidRPr="00C30BB4">
        <w:rPr>
          <w:rFonts w:cstheme="minorHAnsi"/>
          <w:b/>
          <w:sz w:val="18"/>
          <w:szCs w:val="18"/>
        </w:rPr>
        <w:t>:—</w:t>
      </w:r>
      <w:proofErr w:type="gramEnd"/>
      <w:r w:rsidR="00395F07" w:rsidRPr="00C30BB4">
        <w:rPr>
          <w:rFonts w:cstheme="minorHAnsi"/>
          <w:sz w:val="18"/>
          <w:szCs w:val="18"/>
        </w:rPr>
        <w:t xml:space="preserve">  </w:t>
      </w:r>
      <w:proofErr w:type="spellStart"/>
      <w:r w:rsidR="00395F07" w:rsidRPr="00C30BB4">
        <w:rPr>
          <w:rFonts w:cstheme="minorHAnsi"/>
          <w:b/>
          <w:color w:val="C00000"/>
          <w:sz w:val="18"/>
          <w:szCs w:val="18"/>
        </w:rPr>
        <w:t>Α</w:t>
      </w:r>
      <w:r w:rsidR="00395F07" w:rsidRPr="00C30BB4">
        <w:rPr>
          <w:rFonts w:cstheme="minorHAnsi"/>
          <w:b/>
          <w:sz w:val="18"/>
          <w:szCs w:val="18"/>
        </w:rPr>
        <w:t>ἰδώς</w:t>
      </w:r>
      <w:proofErr w:type="spellEnd"/>
      <w:r w:rsidR="00395F07" w:rsidRPr="00C30BB4">
        <w:rPr>
          <w:rFonts w:cstheme="minorHAnsi"/>
          <w:b/>
          <w:sz w:val="18"/>
          <w:szCs w:val="18"/>
        </w:rPr>
        <w:t xml:space="preserve">, </w:t>
      </w:r>
      <w:proofErr w:type="spellStart"/>
      <w:r w:rsidR="00395F07" w:rsidRPr="00C30BB4">
        <w:rPr>
          <w:rFonts w:cstheme="minorHAnsi"/>
          <w:b/>
          <w:sz w:val="18"/>
          <w:szCs w:val="18"/>
        </w:rPr>
        <w:t>όος-οῦς</w:t>
      </w:r>
      <w:proofErr w:type="spellEnd"/>
      <w:r w:rsidR="00395F07" w:rsidRPr="00C30BB4">
        <w:rPr>
          <w:rFonts w:cstheme="minorHAnsi"/>
          <w:b/>
          <w:sz w:val="18"/>
          <w:szCs w:val="18"/>
        </w:rPr>
        <w:t xml:space="preserve"> (ἡ)</w:t>
      </w:r>
      <w:r w:rsidR="00C30BB4" w:rsidRPr="00C30BB4">
        <w:rPr>
          <w:rFonts w:cstheme="minorHAnsi"/>
          <w:b/>
          <w:sz w:val="18"/>
          <w:szCs w:val="18"/>
        </w:rPr>
        <w:t xml:space="preserve"> </w:t>
      </w:r>
      <w:r w:rsidR="00395F07" w:rsidRPr="00C30BB4">
        <w:rPr>
          <w:rFonts w:cstheme="minorHAnsi"/>
          <w:b/>
          <w:sz w:val="18"/>
          <w:szCs w:val="18"/>
        </w:rPr>
        <w:t>:</w:t>
      </w:r>
      <w:r w:rsidR="00395F07" w:rsidRPr="00C30BB4">
        <w:rPr>
          <w:rFonts w:cstheme="minorHAnsi"/>
          <w:sz w:val="18"/>
          <w:szCs w:val="18"/>
        </w:rPr>
        <w:t xml:space="preserve"> sentiment de l'honneur</w:t>
      </w:r>
      <w:r w:rsidR="00C30BB4" w:rsidRPr="00C30BB4">
        <w:rPr>
          <w:rFonts w:cstheme="minorHAnsi"/>
          <w:sz w:val="18"/>
          <w:szCs w:val="18"/>
        </w:rPr>
        <w:t xml:space="preserve"> </w:t>
      </w:r>
      <w:r w:rsidR="00395F07" w:rsidRPr="00C30BB4">
        <w:rPr>
          <w:rFonts w:cstheme="minorHAnsi"/>
          <w:sz w:val="18"/>
          <w:szCs w:val="18"/>
        </w:rPr>
        <w:t>; pudeur, modestie</w:t>
      </w:r>
      <w:r w:rsidR="00C30BB4" w:rsidRPr="00C30BB4">
        <w:rPr>
          <w:rFonts w:cstheme="minorHAnsi"/>
          <w:sz w:val="18"/>
          <w:szCs w:val="18"/>
        </w:rPr>
        <w:t xml:space="preserve"> </w:t>
      </w:r>
      <w:r w:rsidR="00395F07" w:rsidRPr="00C30BB4">
        <w:rPr>
          <w:rFonts w:cstheme="minorHAnsi"/>
          <w:sz w:val="18"/>
          <w:szCs w:val="18"/>
        </w:rPr>
        <w:t>; honte</w:t>
      </w:r>
      <w:r w:rsidR="00C30BB4" w:rsidRPr="00C30BB4">
        <w:rPr>
          <w:rFonts w:cstheme="minorHAnsi"/>
          <w:sz w:val="18"/>
          <w:szCs w:val="18"/>
        </w:rPr>
        <w:t xml:space="preserve"> </w:t>
      </w:r>
      <w:r w:rsidR="00395F07" w:rsidRPr="00C30BB4">
        <w:rPr>
          <w:rFonts w:cstheme="minorHAnsi"/>
          <w:sz w:val="18"/>
          <w:szCs w:val="18"/>
        </w:rPr>
        <w:t>; crainte respectueuse, respect</w:t>
      </w:r>
      <w:r w:rsidR="00C30BB4" w:rsidRPr="00C30BB4">
        <w:rPr>
          <w:rFonts w:cstheme="minorHAnsi"/>
          <w:sz w:val="18"/>
          <w:szCs w:val="18"/>
        </w:rPr>
        <w:t xml:space="preserve"> </w:t>
      </w:r>
      <w:r w:rsidR="00395F07" w:rsidRPr="00C30BB4">
        <w:rPr>
          <w:rFonts w:cstheme="minorHAnsi"/>
          <w:sz w:val="18"/>
          <w:szCs w:val="18"/>
        </w:rPr>
        <w:t>; égards, pitié, miséricorde, respect de l'infortune</w:t>
      </w:r>
      <w:r w:rsidR="00C30BB4" w:rsidRPr="00C30BB4">
        <w:rPr>
          <w:rFonts w:cstheme="minorHAnsi"/>
          <w:sz w:val="18"/>
          <w:szCs w:val="18"/>
        </w:rPr>
        <w:t xml:space="preserve"> </w:t>
      </w:r>
      <w:r w:rsidR="00395F07" w:rsidRPr="00C30BB4">
        <w:rPr>
          <w:rFonts w:cstheme="minorHAnsi"/>
          <w:sz w:val="18"/>
          <w:szCs w:val="18"/>
        </w:rPr>
        <w:t>; dignité, majesté</w:t>
      </w:r>
      <w:r w:rsidR="00C30BB4" w:rsidRPr="00C30BB4">
        <w:rPr>
          <w:rFonts w:cstheme="minorHAnsi"/>
          <w:sz w:val="18"/>
          <w:szCs w:val="18"/>
        </w:rPr>
        <w:t xml:space="preserve"> </w:t>
      </w:r>
      <w:r w:rsidR="00395F07" w:rsidRPr="00C30BB4">
        <w:rPr>
          <w:rFonts w:cstheme="minorHAnsi"/>
          <w:sz w:val="18"/>
          <w:szCs w:val="18"/>
        </w:rPr>
        <w:t>; organes sexuels.  [</w:t>
      </w:r>
      <w:r w:rsidR="00395F07" w:rsidRPr="00C30BB4">
        <w:rPr>
          <w:rFonts w:cstheme="minorHAnsi"/>
          <w:i/>
          <w:sz w:val="18"/>
          <w:szCs w:val="18"/>
        </w:rPr>
        <w:t>Nom</w:t>
      </w:r>
      <w:proofErr w:type="gramStart"/>
      <w:r w:rsidR="00395F07" w:rsidRPr="00C30BB4">
        <w:rPr>
          <w:rFonts w:cstheme="minorHAnsi"/>
          <w:sz w:val="18"/>
          <w:szCs w:val="18"/>
        </w:rPr>
        <w:t>.:</w:t>
      </w:r>
      <w:proofErr w:type="gramEnd"/>
      <w:r w:rsidR="00395F07" w:rsidRPr="00C30BB4">
        <w:rPr>
          <w:rFonts w:cstheme="minorHAnsi"/>
          <w:sz w:val="18"/>
          <w:szCs w:val="18"/>
        </w:rPr>
        <w:t xml:space="preserve"> </w:t>
      </w:r>
      <w:r w:rsidR="00395F07" w:rsidRPr="00C30BB4">
        <w:rPr>
          <w:rFonts w:cstheme="minorHAnsi"/>
          <w:b/>
          <w:sz w:val="18"/>
          <w:szCs w:val="18"/>
        </w:rPr>
        <w:t>α</w:t>
      </w:r>
      <w:proofErr w:type="spellStart"/>
      <w:r w:rsidR="00395F07" w:rsidRPr="00C30BB4">
        <w:rPr>
          <w:rFonts w:cstheme="minorHAnsi"/>
          <w:b/>
          <w:sz w:val="18"/>
          <w:szCs w:val="18"/>
        </w:rPr>
        <w:t>ἰδώς</w:t>
      </w:r>
      <w:proofErr w:type="spellEnd"/>
      <w:r w:rsidR="00C30BB4" w:rsidRPr="00C30BB4">
        <w:rPr>
          <w:rFonts w:cstheme="minorHAnsi"/>
          <w:b/>
          <w:sz w:val="18"/>
          <w:szCs w:val="18"/>
        </w:rPr>
        <w:t xml:space="preserve"> </w:t>
      </w:r>
      <w:r w:rsidR="00395F07" w:rsidRPr="00C30BB4">
        <w:rPr>
          <w:rFonts w:cstheme="minorHAnsi"/>
          <w:b/>
          <w:sz w:val="18"/>
          <w:szCs w:val="18"/>
        </w:rPr>
        <w:t xml:space="preserve">; </w:t>
      </w:r>
      <w:proofErr w:type="spellStart"/>
      <w:r w:rsidR="00395F07" w:rsidRPr="00C30BB4">
        <w:rPr>
          <w:rFonts w:cstheme="minorHAnsi"/>
          <w:i/>
          <w:sz w:val="18"/>
          <w:szCs w:val="18"/>
        </w:rPr>
        <w:t>Voc</w:t>
      </w:r>
      <w:proofErr w:type="spellEnd"/>
      <w:proofErr w:type="gramStart"/>
      <w:r w:rsidR="00395F07" w:rsidRPr="00C30BB4">
        <w:rPr>
          <w:rFonts w:cstheme="minorHAnsi"/>
          <w:b/>
          <w:sz w:val="18"/>
          <w:szCs w:val="18"/>
        </w:rPr>
        <w:t>.:</w:t>
      </w:r>
      <w:proofErr w:type="gramEnd"/>
      <w:r w:rsidR="00395F07" w:rsidRPr="00C30BB4">
        <w:rPr>
          <w:rFonts w:cstheme="minorHAnsi"/>
          <w:b/>
          <w:sz w:val="18"/>
          <w:szCs w:val="18"/>
        </w:rPr>
        <w:t xml:space="preserve"> α</w:t>
      </w:r>
      <w:proofErr w:type="spellStart"/>
      <w:r w:rsidR="00395F07" w:rsidRPr="00C30BB4">
        <w:rPr>
          <w:rFonts w:cstheme="minorHAnsi"/>
          <w:b/>
          <w:sz w:val="18"/>
          <w:szCs w:val="18"/>
        </w:rPr>
        <w:t>ἰδώς</w:t>
      </w:r>
      <w:proofErr w:type="spellEnd"/>
      <w:r w:rsidR="00C30BB4" w:rsidRPr="00C30BB4">
        <w:rPr>
          <w:rFonts w:cstheme="minorHAnsi"/>
          <w:b/>
          <w:sz w:val="18"/>
          <w:szCs w:val="18"/>
        </w:rPr>
        <w:t xml:space="preserve"> </w:t>
      </w:r>
      <w:r w:rsidR="00395F07" w:rsidRPr="00C30BB4">
        <w:rPr>
          <w:rFonts w:cstheme="minorHAnsi"/>
          <w:b/>
          <w:sz w:val="18"/>
          <w:szCs w:val="18"/>
        </w:rPr>
        <w:t xml:space="preserve">; </w:t>
      </w:r>
      <w:r w:rsidR="00395F07" w:rsidRPr="00C30BB4">
        <w:rPr>
          <w:rFonts w:cstheme="minorHAnsi"/>
          <w:i/>
          <w:sz w:val="18"/>
          <w:szCs w:val="18"/>
        </w:rPr>
        <w:t>Acc</w:t>
      </w:r>
      <w:proofErr w:type="gramStart"/>
      <w:r w:rsidR="00395F07" w:rsidRPr="00C30BB4">
        <w:rPr>
          <w:rFonts w:cstheme="minorHAnsi"/>
          <w:b/>
          <w:sz w:val="18"/>
          <w:szCs w:val="18"/>
        </w:rPr>
        <w:t>.:</w:t>
      </w:r>
      <w:proofErr w:type="gramEnd"/>
      <w:r w:rsidR="00395F07" w:rsidRPr="00C30BB4">
        <w:rPr>
          <w:rFonts w:cstheme="minorHAnsi"/>
          <w:b/>
          <w:sz w:val="18"/>
          <w:szCs w:val="18"/>
        </w:rPr>
        <w:t xml:space="preserve">  α</w:t>
      </w:r>
      <w:proofErr w:type="spellStart"/>
      <w:r w:rsidR="00395F07" w:rsidRPr="00C30BB4">
        <w:rPr>
          <w:rFonts w:cstheme="minorHAnsi"/>
          <w:b/>
          <w:sz w:val="18"/>
          <w:szCs w:val="18"/>
        </w:rPr>
        <w:t>ἰδῶ</w:t>
      </w:r>
      <w:proofErr w:type="spellEnd"/>
      <w:r w:rsidR="00395F07" w:rsidRPr="00C30BB4">
        <w:rPr>
          <w:rFonts w:cstheme="minorHAnsi"/>
          <w:b/>
          <w:sz w:val="18"/>
          <w:szCs w:val="18"/>
        </w:rPr>
        <w:t xml:space="preserve"> [α</w:t>
      </w:r>
      <w:proofErr w:type="spellStart"/>
      <w:r w:rsidR="00395F07" w:rsidRPr="00C30BB4">
        <w:rPr>
          <w:rFonts w:cstheme="minorHAnsi"/>
          <w:b/>
          <w:sz w:val="18"/>
          <w:szCs w:val="18"/>
        </w:rPr>
        <w:t>ἰδό</w:t>
      </w:r>
      <w:proofErr w:type="spellEnd"/>
      <w:r w:rsidR="00395F07" w:rsidRPr="00C30BB4">
        <w:rPr>
          <w:rFonts w:cstheme="minorHAnsi"/>
          <w:b/>
          <w:sz w:val="18"/>
          <w:szCs w:val="18"/>
        </w:rPr>
        <w:t>α]</w:t>
      </w:r>
      <w:r w:rsidR="00C30BB4" w:rsidRPr="00C30BB4">
        <w:rPr>
          <w:rFonts w:cstheme="minorHAnsi"/>
          <w:b/>
          <w:sz w:val="18"/>
          <w:szCs w:val="18"/>
        </w:rPr>
        <w:t xml:space="preserve"> </w:t>
      </w:r>
      <w:proofErr w:type="gramStart"/>
      <w:r w:rsidR="00395F07" w:rsidRPr="00C30BB4">
        <w:rPr>
          <w:rFonts w:cstheme="minorHAnsi"/>
          <w:b/>
          <w:sz w:val="18"/>
          <w:szCs w:val="18"/>
        </w:rPr>
        <w:t xml:space="preserve">;  </w:t>
      </w:r>
      <w:r w:rsidR="00395F07" w:rsidRPr="00C30BB4">
        <w:rPr>
          <w:rFonts w:cstheme="minorHAnsi"/>
          <w:i/>
          <w:sz w:val="18"/>
          <w:szCs w:val="18"/>
        </w:rPr>
        <w:t>Gén</w:t>
      </w:r>
      <w:r w:rsidR="00395F07" w:rsidRPr="00C30BB4">
        <w:rPr>
          <w:rFonts w:cstheme="minorHAnsi"/>
          <w:b/>
          <w:sz w:val="18"/>
          <w:szCs w:val="18"/>
        </w:rPr>
        <w:t>.:</w:t>
      </w:r>
      <w:proofErr w:type="gramEnd"/>
      <w:r w:rsidR="00395F07" w:rsidRPr="00C30BB4">
        <w:rPr>
          <w:rFonts w:cstheme="minorHAnsi"/>
          <w:b/>
          <w:sz w:val="18"/>
          <w:szCs w:val="18"/>
        </w:rPr>
        <w:t xml:space="preserve">  </w:t>
      </w:r>
      <w:proofErr w:type="gramStart"/>
      <w:r w:rsidR="00395F07" w:rsidRPr="00C30BB4">
        <w:rPr>
          <w:rFonts w:cstheme="minorHAnsi"/>
          <w:b/>
          <w:sz w:val="18"/>
          <w:szCs w:val="18"/>
        </w:rPr>
        <w:t>α</w:t>
      </w:r>
      <w:proofErr w:type="spellStart"/>
      <w:r w:rsidR="00395F07" w:rsidRPr="00C30BB4">
        <w:rPr>
          <w:rFonts w:cstheme="minorHAnsi"/>
          <w:b/>
          <w:sz w:val="18"/>
          <w:szCs w:val="18"/>
        </w:rPr>
        <w:t>ἰδοῦς</w:t>
      </w:r>
      <w:proofErr w:type="spellEnd"/>
      <w:r w:rsidR="00395F07" w:rsidRPr="00C30BB4">
        <w:rPr>
          <w:rFonts w:cstheme="minorHAnsi"/>
          <w:b/>
          <w:sz w:val="18"/>
          <w:szCs w:val="18"/>
        </w:rPr>
        <w:t xml:space="preserve">  (</w:t>
      </w:r>
      <w:proofErr w:type="gramEnd"/>
      <w:r w:rsidR="00395F07" w:rsidRPr="00C30BB4">
        <w:rPr>
          <w:rFonts w:cstheme="minorHAnsi"/>
          <w:b/>
          <w:sz w:val="18"/>
          <w:szCs w:val="18"/>
        </w:rPr>
        <w:t>α</w:t>
      </w:r>
      <w:proofErr w:type="spellStart"/>
      <w:r w:rsidR="00395F07" w:rsidRPr="00C30BB4">
        <w:rPr>
          <w:rFonts w:cstheme="minorHAnsi"/>
          <w:b/>
          <w:sz w:val="18"/>
          <w:szCs w:val="18"/>
        </w:rPr>
        <w:t>ἰδόος</w:t>
      </w:r>
      <w:proofErr w:type="spellEnd"/>
      <w:r w:rsidR="00395F07" w:rsidRPr="00C30BB4">
        <w:rPr>
          <w:rFonts w:cstheme="minorHAnsi"/>
          <w:b/>
          <w:sz w:val="18"/>
          <w:szCs w:val="18"/>
        </w:rPr>
        <w:t xml:space="preserve">) ; </w:t>
      </w:r>
      <w:r w:rsidR="00395F07" w:rsidRPr="00C30BB4">
        <w:rPr>
          <w:rFonts w:cstheme="minorHAnsi"/>
          <w:i/>
          <w:sz w:val="18"/>
          <w:szCs w:val="18"/>
        </w:rPr>
        <w:t>Dat</w:t>
      </w:r>
      <w:proofErr w:type="gramStart"/>
      <w:r w:rsidR="00395F07" w:rsidRPr="00C30BB4">
        <w:rPr>
          <w:rFonts w:cstheme="minorHAnsi"/>
          <w:b/>
          <w:sz w:val="18"/>
          <w:szCs w:val="18"/>
        </w:rPr>
        <w:t>.:</w:t>
      </w:r>
      <w:proofErr w:type="gramEnd"/>
      <w:r w:rsidR="00395F07" w:rsidRPr="00C30BB4">
        <w:rPr>
          <w:rFonts w:cstheme="minorHAnsi"/>
          <w:b/>
          <w:sz w:val="18"/>
          <w:szCs w:val="18"/>
        </w:rPr>
        <w:t xml:space="preserve">  α</w:t>
      </w:r>
      <w:proofErr w:type="spellStart"/>
      <w:r w:rsidR="00395F07" w:rsidRPr="00C30BB4">
        <w:rPr>
          <w:rFonts w:cstheme="minorHAnsi"/>
          <w:b/>
          <w:sz w:val="18"/>
          <w:szCs w:val="18"/>
        </w:rPr>
        <w:t>ἰδοῖ</w:t>
      </w:r>
      <w:proofErr w:type="spellEnd"/>
      <w:r w:rsidR="00395F07" w:rsidRPr="00C30BB4">
        <w:rPr>
          <w:rFonts w:cstheme="minorHAnsi"/>
          <w:sz w:val="18"/>
          <w:szCs w:val="18"/>
        </w:rPr>
        <w:t xml:space="preserve">].       </w:t>
      </w:r>
      <w:proofErr w:type="spellStart"/>
      <w:r w:rsidR="00395F07" w:rsidRPr="00C30BB4">
        <w:rPr>
          <w:rFonts w:cstheme="minorHAnsi"/>
          <w:b/>
          <w:color w:val="C00000"/>
          <w:sz w:val="18"/>
          <w:szCs w:val="18"/>
        </w:rPr>
        <w:t>Μ</w:t>
      </w:r>
      <w:r w:rsidR="00395F07" w:rsidRPr="00C30BB4">
        <w:rPr>
          <w:rFonts w:cstheme="minorHAnsi"/>
          <w:b/>
          <w:sz w:val="18"/>
          <w:szCs w:val="18"/>
        </w:rPr>
        <w:t>είλιχος</w:t>
      </w:r>
      <w:proofErr w:type="spellEnd"/>
      <w:r w:rsidR="00395F07" w:rsidRPr="00C30BB4">
        <w:rPr>
          <w:rFonts w:cstheme="minorHAnsi"/>
          <w:b/>
          <w:sz w:val="18"/>
          <w:szCs w:val="18"/>
        </w:rPr>
        <w:t xml:space="preserve">, </w:t>
      </w:r>
      <w:proofErr w:type="spellStart"/>
      <w:r w:rsidR="00395F07" w:rsidRPr="00C30BB4">
        <w:rPr>
          <w:rFonts w:cstheme="minorHAnsi"/>
          <w:b/>
          <w:sz w:val="18"/>
          <w:szCs w:val="18"/>
        </w:rPr>
        <w:t>ος</w:t>
      </w:r>
      <w:proofErr w:type="spellEnd"/>
      <w:r w:rsidR="00395F07" w:rsidRPr="00C30BB4">
        <w:rPr>
          <w:rFonts w:cstheme="minorHAnsi"/>
          <w:b/>
          <w:sz w:val="18"/>
          <w:szCs w:val="18"/>
        </w:rPr>
        <w:t xml:space="preserve">, </w:t>
      </w:r>
      <w:proofErr w:type="spellStart"/>
      <w:r w:rsidR="00395F07" w:rsidRPr="00C30BB4">
        <w:rPr>
          <w:rFonts w:cstheme="minorHAnsi"/>
          <w:b/>
          <w:sz w:val="18"/>
          <w:szCs w:val="18"/>
        </w:rPr>
        <w:t>ον</w:t>
      </w:r>
      <w:proofErr w:type="spellEnd"/>
      <w:r w:rsidR="00C30BB4" w:rsidRPr="00C30BB4">
        <w:rPr>
          <w:rFonts w:cstheme="minorHAnsi"/>
          <w:b/>
          <w:sz w:val="18"/>
          <w:szCs w:val="18"/>
        </w:rPr>
        <w:t xml:space="preserve"> </w:t>
      </w:r>
      <w:r w:rsidR="00395F07" w:rsidRPr="00C30BB4">
        <w:rPr>
          <w:rFonts w:cstheme="minorHAnsi"/>
          <w:b/>
          <w:sz w:val="18"/>
          <w:szCs w:val="18"/>
        </w:rPr>
        <w:t>:</w:t>
      </w:r>
      <w:r w:rsidR="00395F07" w:rsidRPr="00C30BB4">
        <w:rPr>
          <w:rFonts w:cstheme="minorHAnsi"/>
          <w:sz w:val="18"/>
          <w:szCs w:val="18"/>
        </w:rPr>
        <w:t xml:space="preserve"> doux, agréable comme le miel (sommeil)</w:t>
      </w:r>
      <w:r w:rsidR="00C30BB4" w:rsidRPr="00C30BB4">
        <w:rPr>
          <w:rFonts w:cstheme="minorHAnsi"/>
          <w:sz w:val="18"/>
          <w:szCs w:val="18"/>
        </w:rPr>
        <w:t xml:space="preserve"> </w:t>
      </w:r>
      <w:r w:rsidR="00395F07" w:rsidRPr="00C30BB4">
        <w:rPr>
          <w:rFonts w:cstheme="minorHAnsi"/>
          <w:sz w:val="18"/>
          <w:szCs w:val="18"/>
        </w:rPr>
        <w:t xml:space="preserve">; aimable </w:t>
      </w:r>
      <w:proofErr w:type="spellStart"/>
      <w:r w:rsidR="00395F07" w:rsidRPr="00C30BB4">
        <w:rPr>
          <w:rFonts w:cstheme="minorHAnsi"/>
          <w:color w:val="333333"/>
          <w:sz w:val="18"/>
          <w:szCs w:val="18"/>
        </w:rPr>
        <w:t>τινι</w:t>
      </w:r>
      <w:proofErr w:type="spellEnd"/>
      <w:r w:rsidR="00395F07" w:rsidRPr="00C30BB4">
        <w:rPr>
          <w:rFonts w:cstheme="minorHAnsi"/>
          <w:color w:val="333333"/>
          <w:sz w:val="18"/>
          <w:szCs w:val="18"/>
        </w:rPr>
        <w:t>, envers qqn)</w:t>
      </w:r>
      <w:r w:rsidR="00C30BB4" w:rsidRPr="00C30BB4">
        <w:rPr>
          <w:rFonts w:cstheme="minorHAnsi"/>
          <w:color w:val="333333"/>
          <w:sz w:val="18"/>
          <w:szCs w:val="18"/>
        </w:rPr>
        <w:t xml:space="preserve"> </w:t>
      </w:r>
      <w:r w:rsidR="00395F07" w:rsidRPr="00C30BB4">
        <w:rPr>
          <w:rFonts w:cstheme="minorHAnsi"/>
          <w:color w:val="333333"/>
          <w:sz w:val="18"/>
          <w:szCs w:val="18"/>
        </w:rPr>
        <w:t xml:space="preserve">;   </w:t>
      </w:r>
      <w:r w:rsidR="00395F07" w:rsidRPr="00C30BB4">
        <w:rPr>
          <w:rFonts w:cstheme="minorHAnsi"/>
          <w:sz w:val="18"/>
          <w:szCs w:val="18"/>
        </w:rPr>
        <w:t xml:space="preserve">  </w:t>
      </w:r>
      <w:r w:rsidR="00395F07" w:rsidRPr="00C30BB4">
        <w:rPr>
          <w:rFonts w:cstheme="minorHAnsi"/>
          <w:i/>
          <w:sz w:val="18"/>
          <w:szCs w:val="18"/>
        </w:rPr>
        <w:t xml:space="preserve">— </w:t>
      </w:r>
      <w:proofErr w:type="gramStart"/>
      <w:r w:rsidR="00395F07" w:rsidRPr="00C30BB4">
        <w:rPr>
          <w:rFonts w:cstheme="minorHAnsi"/>
          <w:i/>
          <w:sz w:val="18"/>
          <w:szCs w:val="18"/>
        </w:rPr>
        <w:t>subst.:</w:t>
      </w:r>
      <w:proofErr w:type="gramEnd"/>
      <w:r w:rsidR="00395F07" w:rsidRPr="00C30BB4">
        <w:rPr>
          <w:rFonts w:cstheme="minorHAnsi"/>
          <w:sz w:val="18"/>
          <w:szCs w:val="18"/>
        </w:rPr>
        <w:t xml:space="preserve"> . n. </w:t>
      </w:r>
      <w:proofErr w:type="spellStart"/>
      <w:r w:rsidR="00395F07" w:rsidRPr="00C30BB4">
        <w:rPr>
          <w:rFonts w:cstheme="minorHAnsi"/>
          <w:sz w:val="18"/>
          <w:szCs w:val="18"/>
        </w:rPr>
        <w:t>sg</w:t>
      </w:r>
      <w:proofErr w:type="spellEnd"/>
      <w:proofErr w:type="gramStart"/>
      <w:r w:rsidR="00395F07" w:rsidRPr="00C30BB4">
        <w:rPr>
          <w:rFonts w:cstheme="minorHAnsi"/>
          <w:sz w:val="18"/>
          <w:szCs w:val="18"/>
        </w:rPr>
        <w:t>.:</w:t>
      </w:r>
      <w:proofErr w:type="gramEnd"/>
      <w:r w:rsidR="00395F07" w:rsidRPr="00C30BB4">
        <w:rPr>
          <w:rFonts w:cstheme="minorHAnsi"/>
          <w:sz w:val="18"/>
          <w:szCs w:val="18"/>
        </w:rPr>
        <w:t xml:space="preserve">  humeur douce, mansuétude</w:t>
      </w:r>
      <w:r w:rsidR="00C30BB4" w:rsidRPr="00C30BB4">
        <w:rPr>
          <w:rFonts w:cstheme="minorHAnsi"/>
          <w:sz w:val="18"/>
          <w:szCs w:val="18"/>
        </w:rPr>
        <w:t xml:space="preserve"> </w:t>
      </w:r>
      <w:r w:rsidR="00395F07" w:rsidRPr="00C30BB4">
        <w:rPr>
          <w:rFonts w:cstheme="minorHAnsi"/>
          <w:sz w:val="18"/>
          <w:szCs w:val="18"/>
        </w:rPr>
        <w:t xml:space="preserve">; (n. pl. adv.) avec douceur ou bonté.   </w:t>
      </w:r>
      <w:proofErr w:type="spellStart"/>
      <w:r w:rsidR="00395F07" w:rsidRPr="00C30BB4">
        <w:rPr>
          <w:rFonts w:cstheme="minorHAnsi"/>
          <w:b/>
          <w:color w:val="C00000"/>
          <w:sz w:val="18"/>
          <w:szCs w:val="18"/>
        </w:rPr>
        <w:t>Μ</w:t>
      </w:r>
      <w:r w:rsidR="00395F07" w:rsidRPr="00C30BB4">
        <w:rPr>
          <w:rFonts w:cstheme="minorHAnsi"/>
          <w:b/>
          <w:sz w:val="18"/>
          <w:szCs w:val="18"/>
        </w:rPr>
        <w:t>ετ</w:t>
      </w:r>
      <w:proofErr w:type="spellEnd"/>
      <w:r w:rsidR="00395F07" w:rsidRPr="00C30BB4">
        <w:rPr>
          <w:rFonts w:cstheme="minorHAnsi"/>
          <w:b/>
          <w:sz w:val="18"/>
          <w:szCs w:val="18"/>
        </w:rPr>
        <w:t>απ</w:t>
      </w:r>
      <w:proofErr w:type="spellStart"/>
      <w:r w:rsidR="00395F07" w:rsidRPr="00C30BB4">
        <w:rPr>
          <w:rFonts w:cstheme="minorHAnsi"/>
          <w:b/>
          <w:sz w:val="18"/>
          <w:szCs w:val="18"/>
        </w:rPr>
        <w:t>ρέ</w:t>
      </w:r>
      <w:proofErr w:type="spellEnd"/>
      <w:r w:rsidR="00395F07" w:rsidRPr="00C30BB4">
        <w:rPr>
          <w:rFonts w:cstheme="minorHAnsi"/>
          <w:b/>
          <w:sz w:val="18"/>
          <w:szCs w:val="18"/>
        </w:rPr>
        <w:t>πω</w:t>
      </w:r>
      <w:r w:rsidR="00C30BB4" w:rsidRPr="00C30BB4">
        <w:rPr>
          <w:rFonts w:cstheme="minorHAnsi"/>
          <w:b/>
          <w:sz w:val="18"/>
          <w:szCs w:val="18"/>
        </w:rPr>
        <w:t xml:space="preserve"> </w:t>
      </w:r>
      <w:r w:rsidR="00395F07" w:rsidRPr="00C30BB4">
        <w:rPr>
          <w:rFonts w:cstheme="minorHAnsi"/>
          <w:b/>
          <w:sz w:val="18"/>
          <w:szCs w:val="18"/>
        </w:rPr>
        <w:t>:</w:t>
      </w:r>
      <w:r w:rsidR="00395F07" w:rsidRPr="00C30BB4">
        <w:rPr>
          <w:rFonts w:cstheme="minorHAnsi"/>
          <w:sz w:val="18"/>
          <w:szCs w:val="18"/>
        </w:rPr>
        <w:t xml:space="preserve"> se distinguer parmi + </w:t>
      </w:r>
      <w:proofErr w:type="spellStart"/>
      <w:r w:rsidR="00395F07" w:rsidRPr="00C30BB4">
        <w:rPr>
          <w:rFonts w:cstheme="minorHAnsi"/>
          <w:sz w:val="18"/>
          <w:szCs w:val="18"/>
        </w:rPr>
        <w:t>dat</w:t>
      </w:r>
      <w:proofErr w:type="spellEnd"/>
      <w:r w:rsidR="00395F07" w:rsidRPr="00C30BB4">
        <w:rPr>
          <w:rFonts w:cstheme="minorHAnsi"/>
          <w:sz w:val="18"/>
          <w:szCs w:val="18"/>
        </w:rPr>
        <w:t>.</w:t>
      </w:r>
      <w:r w:rsidR="00C30BB4" w:rsidRPr="00C30BB4">
        <w:rPr>
          <w:rFonts w:cstheme="minorHAnsi"/>
          <w:sz w:val="18"/>
          <w:szCs w:val="18"/>
        </w:rPr>
        <w:t xml:space="preserve"> </w:t>
      </w:r>
      <w:r w:rsidR="00395F07" w:rsidRPr="00C30BB4">
        <w:rPr>
          <w:rFonts w:cstheme="minorHAnsi"/>
          <w:sz w:val="18"/>
          <w:szCs w:val="18"/>
        </w:rPr>
        <w:t xml:space="preserve"> (</w:t>
      </w:r>
      <w:r w:rsidR="00395F07" w:rsidRPr="00C30BB4">
        <w:rPr>
          <w:rFonts w:cstheme="minorHAnsi"/>
          <w:i/>
          <w:sz w:val="18"/>
          <w:szCs w:val="18"/>
          <w:u w:val="single"/>
        </w:rPr>
        <w:t>Il</w:t>
      </w:r>
      <w:r w:rsidR="00395F07" w:rsidRPr="00C30BB4">
        <w:rPr>
          <w:rFonts w:cstheme="minorHAnsi"/>
          <w:sz w:val="18"/>
          <w:szCs w:val="18"/>
        </w:rPr>
        <w:t>)</w:t>
      </w:r>
      <w:r w:rsidR="00C30BB4" w:rsidRPr="00C30BB4">
        <w:rPr>
          <w:rFonts w:cstheme="minorHAnsi"/>
          <w:sz w:val="18"/>
          <w:szCs w:val="18"/>
        </w:rPr>
        <w:t xml:space="preserve"> </w:t>
      </w:r>
      <w:r w:rsidR="00395F07" w:rsidRPr="00C30BB4">
        <w:rPr>
          <w:rFonts w:cstheme="minorHAnsi"/>
          <w:sz w:val="18"/>
          <w:szCs w:val="18"/>
        </w:rPr>
        <w:t>; ou entre tous (</w:t>
      </w:r>
      <w:r w:rsidR="00395F07" w:rsidRPr="00C30BB4">
        <w:rPr>
          <w:rFonts w:cstheme="minorHAnsi"/>
          <w:i/>
          <w:sz w:val="18"/>
          <w:szCs w:val="18"/>
          <w:u w:val="single"/>
        </w:rPr>
        <w:t>Ar</w:t>
      </w:r>
      <w:r w:rsidR="00395F07" w:rsidRPr="00C30BB4">
        <w:rPr>
          <w:rFonts w:cstheme="minorHAnsi"/>
          <w:sz w:val="18"/>
          <w:szCs w:val="18"/>
        </w:rPr>
        <w:t>).   [Voir v.  84. = Odyssée VIII, 172]</w:t>
      </w:r>
    </w:p>
  </w:footnote>
  <w:footnote w:id="93">
    <w:p w14:paraId="74B78714" w14:textId="1198DC4C" w:rsidR="007C08F6" w:rsidRPr="00C30BB4" w:rsidRDefault="007C08F6"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r w:rsidR="00395F07" w:rsidRPr="00C30BB4">
        <w:rPr>
          <w:rFonts w:cstheme="minorHAnsi"/>
          <w:b/>
          <w:sz w:val="18"/>
          <w:szCs w:val="18"/>
        </w:rPr>
        <w:t>93. —</w:t>
      </w:r>
      <w:proofErr w:type="spellStart"/>
      <w:r w:rsidR="00395F07" w:rsidRPr="00C30BB4">
        <w:rPr>
          <w:rFonts w:cstheme="minorHAnsi"/>
          <w:b/>
          <w:sz w:val="18"/>
          <w:szCs w:val="18"/>
          <w:lang w:val="el-GR"/>
        </w:rPr>
        <w:t>τοίη</w:t>
      </w:r>
      <w:proofErr w:type="spellEnd"/>
      <w:r w:rsidR="00395F07" w:rsidRPr="00C30BB4">
        <w:rPr>
          <w:rFonts w:cstheme="minorHAnsi"/>
          <w:b/>
          <w:sz w:val="18"/>
          <w:szCs w:val="18"/>
        </w:rPr>
        <w:t xml:space="preserve"> </w:t>
      </w:r>
      <w:proofErr w:type="spellStart"/>
      <w:r w:rsidR="00395F07" w:rsidRPr="00C30BB4">
        <w:rPr>
          <w:rFonts w:cstheme="minorHAnsi"/>
          <w:b/>
          <w:sz w:val="18"/>
          <w:szCs w:val="18"/>
          <w:lang w:val="el-GR"/>
        </w:rPr>
        <w:t>Μουσάων</w:t>
      </w:r>
      <w:proofErr w:type="spellEnd"/>
      <w:r w:rsidR="00395F07" w:rsidRPr="00C30BB4">
        <w:rPr>
          <w:rFonts w:cstheme="minorHAnsi"/>
          <w:b/>
          <w:sz w:val="18"/>
          <w:szCs w:val="18"/>
        </w:rPr>
        <w:t xml:space="preserve"> </w:t>
      </w:r>
      <w:proofErr w:type="spellStart"/>
      <w:r w:rsidR="00395F07" w:rsidRPr="00C30BB4">
        <w:rPr>
          <w:rFonts w:cstheme="minorHAnsi"/>
          <w:b/>
          <w:sz w:val="18"/>
          <w:szCs w:val="18"/>
          <w:lang w:val="el-GR"/>
        </w:rPr>
        <w:t>ἱερὴ</w:t>
      </w:r>
      <w:proofErr w:type="spellEnd"/>
      <w:r w:rsidR="00395F07" w:rsidRPr="00C30BB4">
        <w:rPr>
          <w:rFonts w:cstheme="minorHAnsi"/>
          <w:b/>
          <w:sz w:val="18"/>
          <w:szCs w:val="18"/>
        </w:rPr>
        <w:t xml:space="preserve"> </w:t>
      </w:r>
      <w:proofErr w:type="spellStart"/>
      <w:r w:rsidR="00395F07" w:rsidRPr="00C30BB4">
        <w:rPr>
          <w:rFonts w:cstheme="minorHAnsi"/>
          <w:b/>
          <w:sz w:val="18"/>
          <w:szCs w:val="18"/>
          <w:lang w:val="el-GR"/>
        </w:rPr>
        <w:t>δόσις</w:t>
      </w:r>
      <w:proofErr w:type="spellEnd"/>
      <w:r w:rsidR="00395F07" w:rsidRPr="00C30BB4">
        <w:rPr>
          <w:rFonts w:cstheme="minorHAnsi"/>
          <w:b/>
          <w:sz w:val="18"/>
          <w:szCs w:val="18"/>
        </w:rPr>
        <w:t xml:space="preserve"> </w:t>
      </w:r>
      <w:proofErr w:type="spellStart"/>
      <w:proofErr w:type="gramStart"/>
      <w:r w:rsidR="00395F07" w:rsidRPr="00C30BB4">
        <w:rPr>
          <w:rFonts w:cstheme="minorHAnsi"/>
          <w:b/>
          <w:sz w:val="18"/>
          <w:szCs w:val="18"/>
          <w:lang w:val="el-GR"/>
        </w:rPr>
        <w:t>ἀνθρώποισιν</w:t>
      </w:r>
      <w:proofErr w:type="spellEnd"/>
      <w:r w:rsidR="00395F07" w:rsidRPr="00C30BB4">
        <w:rPr>
          <w:rFonts w:cstheme="minorHAnsi"/>
          <w:b/>
          <w:sz w:val="18"/>
          <w:szCs w:val="18"/>
        </w:rPr>
        <w:t>.—</w:t>
      </w:r>
      <w:proofErr w:type="gramEnd"/>
      <w:r w:rsidR="00395F07" w:rsidRPr="00C30BB4">
        <w:rPr>
          <w:rFonts w:cstheme="minorHAnsi"/>
          <w:sz w:val="18"/>
          <w:szCs w:val="18"/>
        </w:rPr>
        <w:t xml:space="preserve">  </w:t>
      </w:r>
      <w:r w:rsidR="00395F07" w:rsidRPr="00C30BB4">
        <w:rPr>
          <w:rFonts w:cstheme="minorHAnsi"/>
          <w:b/>
          <w:caps/>
          <w:color w:val="C00000"/>
          <w:sz w:val="18"/>
          <w:szCs w:val="18"/>
          <w:lang w:val="el-GR"/>
        </w:rPr>
        <w:t>τ</w:t>
      </w:r>
      <w:proofErr w:type="spellStart"/>
      <w:r w:rsidR="00395F07" w:rsidRPr="00C30BB4">
        <w:rPr>
          <w:rFonts w:cstheme="minorHAnsi"/>
          <w:b/>
          <w:sz w:val="18"/>
          <w:szCs w:val="18"/>
        </w:rPr>
        <w:t>οῖος</w:t>
      </w:r>
      <w:proofErr w:type="spellEnd"/>
      <w:r w:rsidR="00395F07" w:rsidRPr="00C30BB4">
        <w:rPr>
          <w:rFonts w:cstheme="minorHAnsi"/>
          <w:b/>
          <w:sz w:val="18"/>
          <w:szCs w:val="18"/>
        </w:rPr>
        <w:t xml:space="preserve">, α, </w:t>
      </w:r>
      <w:proofErr w:type="spellStart"/>
      <w:r w:rsidR="00395F07" w:rsidRPr="00C30BB4">
        <w:rPr>
          <w:rFonts w:cstheme="minorHAnsi"/>
          <w:b/>
          <w:sz w:val="18"/>
          <w:szCs w:val="18"/>
        </w:rPr>
        <w:t>ον</w:t>
      </w:r>
      <w:proofErr w:type="spellEnd"/>
      <w:r w:rsidR="00395F07" w:rsidRPr="00C30BB4">
        <w:rPr>
          <w:rFonts w:cstheme="minorHAnsi"/>
          <w:b/>
          <w:sz w:val="18"/>
          <w:szCs w:val="18"/>
        </w:rPr>
        <w:t xml:space="preserve">, </w:t>
      </w:r>
      <w:proofErr w:type="spellStart"/>
      <w:r w:rsidR="00395F07" w:rsidRPr="00C30BB4">
        <w:rPr>
          <w:rFonts w:cstheme="minorHAnsi"/>
          <w:i/>
          <w:sz w:val="18"/>
          <w:szCs w:val="18"/>
        </w:rPr>
        <w:t>pr</w:t>
      </w:r>
      <w:proofErr w:type="spellEnd"/>
      <w:r w:rsidR="00395F07" w:rsidRPr="00C30BB4">
        <w:rPr>
          <w:rFonts w:cstheme="minorHAnsi"/>
          <w:i/>
          <w:sz w:val="18"/>
          <w:szCs w:val="18"/>
        </w:rPr>
        <w:t xml:space="preserve">. </w:t>
      </w:r>
      <w:proofErr w:type="gramStart"/>
      <w:r w:rsidR="00395F07" w:rsidRPr="00C30BB4">
        <w:rPr>
          <w:rFonts w:cstheme="minorHAnsi"/>
          <w:i/>
          <w:sz w:val="18"/>
          <w:szCs w:val="18"/>
        </w:rPr>
        <w:t>dém.:</w:t>
      </w:r>
      <w:proofErr w:type="gramEnd"/>
      <w:r w:rsidR="00395F07" w:rsidRPr="00C30BB4">
        <w:rPr>
          <w:rFonts w:cstheme="minorHAnsi"/>
          <w:sz w:val="18"/>
          <w:szCs w:val="18"/>
        </w:rPr>
        <w:t xml:space="preserve"> </w:t>
      </w:r>
      <w:r w:rsidR="00395F07" w:rsidRPr="00C30BB4">
        <w:rPr>
          <w:rFonts w:cstheme="minorHAnsi"/>
          <w:b/>
          <w:sz w:val="18"/>
          <w:szCs w:val="18"/>
        </w:rPr>
        <w:t xml:space="preserve"> </w:t>
      </w:r>
      <w:r w:rsidR="00395F07" w:rsidRPr="00C30BB4">
        <w:rPr>
          <w:rFonts w:cstheme="minorHAnsi"/>
          <w:sz w:val="18"/>
          <w:szCs w:val="18"/>
        </w:rPr>
        <w:t xml:space="preserve">tel, de telle sorte.      </w:t>
      </w:r>
      <w:proofErr w:type="spellStart"/>
      <w:r w:rsidR="00395F07" w:rsidRPr="00C30BB4">
        <w:rPr>
          <w:rFonts w:cstheme="minorHAnsi"/>
          <w:b/>
          <w:color w:val="C00000"/>
          <w:sz w:val="18"/>
          <w:szCs w:val="18"/>
        </w:rPr>
        <w:t>Ἱ</w:t>
      </w:r>
      <w:r w:rsidR="00395F07" w:rsidRPr="00C30BB4">
        <w:rPr>
          <w:rFonts w:cstheme="minorHAnsi"/>
          <w:b/>
          <w:sz w:val="18"/>
          <w:szCs w:val="18"/>
        </w:rPr>
        <w:t>ερός</w:t>
      </w:r>
      <w:proofErr w:type="spellEnd"/>
      <w:r w:rsidR="00395F07" w:rsidRPr="00C30BB4">
        <w:rPr>
          <w:rFonts w:cstheme="minorHAnsi"/>
          <w:b/>
          <w:sz w:val="18"/>
          <w:szCs w:val="18"/>
        </w:rPr>
        <w:t xml:space="preserve">, ά, </w:t>
      </w:r>
      <w:proofErr w:type="spellStart"/>
      <w:r w:rsidR="00395F07" w:rsidRPr="00C30BB4">
        <w:rPr>
          <w:rFonts w:cstheme="minorHAnsi"/>
          <w:b/>
          <w:sz w:val="18"/>
          <w:szCs w:val="18"/>
        </w:rPr>
        <w:t>όν</w:t>
      </w:r>
      <w:proofErr w:type="spellEnd"/>
      <w:r w:rsidR="00C30BB4" w:rsidRPr="00C30BB4">
        <w:rPr>
          <w:rFonts w:cstheme="minorHAnsi"/>
          <w:b/>
          <w:sz w:val="18"/>
          <w:szCs w:val="18"/>
        </w:rPr>
        <w:t xml:space="preserve"> </w:t>
      </w:r>
      <w:r w:rsidR="00395F07" w:rsidRPr="00C30BB4">
        <w:rPr>
          <w:rFonts w:cstheme="minorHAnsi"/>
          <w:b/>
          <w:sz w:val="18"/>
          <w:szCs w:val="18"/>
        </w:rPr>
        <w:t>:</w:t>
      </w:r>
      <w:r w:rsidR="00395F07" w:rsidRPr="00C30BB4">
        <w:rPr>
          <w:rFonts w:cstheme="minorHAnsi"/>
          <w:sz w:val="18"/>
          <w:szCs w:val="18"/>
        </w:rPr>
        <w:t xml:space="preserve"> sacré.        </w:t>
      </w:r>
      <w:proofErr w:type="spellStart"/>
      <w:r w:rsidR="00395F07" w:rsidRPr="00C30BB4">
        <w:rPr>
          <w:rFonts w:cstheme="minorHAnsi"/>
          <w:b/>
          <w:color w:val="C00000"/>
          <w:sz w:val="18"/>
          <w:szCs w:val="18"/>
        </w:rPr>
        <w:t>Δ</w:t>
      </w:r>
      <w:r w:rsidR="00395F07" w:rsidRPr="00C30BB4">
        <w:rPr>
          <w:rFonts w:cstheme="minorHAnsi"/>
          <w:b/>
          <w:sz w:val="18"/>
          <w:szCs w:val="18"/>
        </w:rPr>
        <w:t>όσις</w:t>
      </w:r>
      <w:proofErr w:type="spellEnd"/>
      <w:r w:rsidR="00395F07" w:rsidRPr="00C30BB4">
        <w:rPr>
          <w:rFonts w:cstheme="minorHAnsi"/>
          <w:b/>
          <w:sz w:val="18"/>
          <w:szCs w:val="18"/>
        </w:rPr>
        <w:t xml:space="preserve">, </w:t>
      </w:r>
      <w:proofErr w:type="spellStart"/>
      <w:r w:rsidR="00395F07" w:rsidRPr="00C30BB4">
        <w:rPr>
          <w:rFonts w:cstheme="minorHAnsi"/>
          <w:b/>
          <w:sz w:val="18"/>
          <w:szCs w:val="18"/>
        </w:rPr>
        <w:t>εως</w:t>
      </w:r>
      <w:proofErr w:type="spellEnd"/>
      <w:r w:rsidR="00395F07" w:rsidRPr="00C30BB4">
        <w:rPr>
          <w:rFonts w:cstheme="minorHAnsi"/>
          <w:b/>
          <w:sz w:val="18"/>
          <w:szCs w:val="18"/>
        </w:rPr>
        <w:t xml:space="preserve"> (ἡ)</w:t>
      </w:r>
      <w:r w:rsidR="00C30BB4" w:rsidRPr="00C30BB4">
        <w:rPr>
          <w:rFonts w:cstheme="minorHAnsi"/>
          <w:b/>
          <w:sz w:val="18"/>
          <w:szCs w:val="18"/>
        </w:rPr>
        <w:t xml:space="preserve"> </w:t>
      </w:r>
      <w:r w:rsidR="00395F07" w:rsidRPr="00C30BB4">
        <w:rPr>
          <w:rFonts w:cstheme="minorHAnsi"/>
          <w:b/>
          <w:sz w:val="18"/>
          <w:szCs w:val="18"/>
        </w:rPr>
        <w:t xml:space="preserve">: </w:t>
      </w:r>
      <w:r w:rsidR="00395F07" w:rsidRPr="00C30BB4">
        <w:rPr>
          <w:rFonts w:cstheme="minorHAnsi"/>
          <w:sz w:val="18"/>
          <w:szCs w:val="18"/>
        </w:rPr>
        <w:t>action de donner et de recevoir</w:t>
      </w:r>
      <w:r w:rsidR="00C30BB4" w:rsidRPr="00C30BB4">
        <w:rPr>
          <w:rFonts w:cstheme="minorHAnsi"/>
          <w:sz w:val="18"/>
          <w:szCs w:val="18"/>
        </w:rPr>
        <w:t xml:space="preserve"> </w:t>
      </w:r>
      <w:r w:rsidR="00395F07" w:rsidRPr="00C30BB4">
        <w:rPr>
          <w:rFonts w:cstheme="minorHAnsi"/>
          <w:sz w:val="18"/>
          <w:szCs w:val="18"/>
        </w:rPr>
        <w:t xml:space="preserve">; don, largesse.    </w:t>
      </w:r>
      <w:r w:rsidRPr="00C30BB4">
        <w:rPr>
          <w:rFonts w:cstheme="minorHAnsi"/>
          <w:b/>
          <w:sz w:val="18"/>
          <w:szCs w:val="18"/>
        </w:rPr>
        <w:t xml:space="preserve">  </w:t>
      </w:r>
    </w:p>
  </w:footnote>
  <w:footnote w:id="94">
    <w:p w14:paraId="3FC5F44A" w14:textId="55241ABE" w:rsidR="007C08F6" w:rsidRPr="00C30BB4" w:rsidRDefault="007C08F6" w:rsidP="00C30BB4">
      <w:pPr>
        <w:spacing w:after="120"/>
        <w:ind w:firstLine="426"/>
        <w:rPr>
          <w:rFonts w:asciiTheme="minorHAnsi" w:hAnsiTheme="minorHAnsi" w:cstheme="minorHAnsi"/>
          <w:b/>
          <w:sz w:val="18"/>
          <w:szCs w:val="18"/>
        </w:rPr>
      </w:pPr>
      <w:r w:rsidRPr="00C30BB4">
        <w:rPr>
          <w:rStyle w:val="Appelnotedebasdep"/>
          <w:rFonts w:asciiTheme="minorHAnsi" w:hAnsiTheme="minorHAnsi" w:cstheme="minorHAnsi"/>
          <w:b/>
          <w:sz w:val="18"/>
          <w:szCs w:val="18"/>
          <w:vertAlign w:val="baseline"/>
        </w:rPr>
        <w:footnoteRef/>
      </w:r>
      <w:r w:rsidRPr="00C30BB4">
        <w:rPr>
          <w:rFonts w:asciiTheme="minorHAnsi" w:hAnsiTheme="minorHAnsi" w:cstheme="minorHAnsi"/>
          <w:b/>
          <w:sz w:val="18"/>
          <w:szCs w:val="18"/>
        </w:rPr>
        <w:t xml:space="preserve">. </w:t>
      </w:r>
      <w:r w:rsidRPr="00C30BB4">
        <w:rPr>
          <w:rFonts w:asciiTheme="minorHAnsi" w:hAnsiTheme="minorHAnsi" w:cstheme="minorHAnsi"/>
          <w:b/>
          <w:caps/>
          <w:sz w:val="18"/>
          <w:szCs w:val="18"/>
        </w:rPr>
        <w:t>v</w:t>
      </w:r>
      <w:r w:rsidRPr="00C30BB4">
        <w:rPr>
          <w:rFonts w:asciiTheme="minorHAnsi" w:hAnsiTheme="minorHAnsi" w:cstheme="minorHAnsi"/>
          <w:b/>
          <w:sz w:val="18"/>
          <w:szCs w:val="18"/>
        </w:rPr>
        <w:t xml:space="preserve">ers   </w:t>
      </w:r>
      <w:r w:rsidR="00395F07" w:rsidRPr="00C30BB4">
        <w:rPr>
          <w:rFonts w:asciiTheme="minorHAnsi" w:hAnsiTheme="minorHAnsi" w:cstheme="minorHAnsi"/>
          <w:b/>
          <w:sz w:val="18"/>
          <w:szCs w:val="18"/>
        </w:rPr>
        <w:t xml:space="preserve">94. — </w:t>
      </w:r>
      <w:proofErr w:type="spellStart"/>
      <w:r w:rsidR="00395F07" w:rsidRPr="00C30BB4">
        <w:rPr>
          <w:rFonts w:asciiTheme="minorHAnsi" w:hAnsiTheme="minorHAnsi" w:cstheme="minorHAnsi"/>
          <w:b/>
          <w:sz w:val="18"/>
          <w:szCs w:val="18"/>
          <w:lang w:val="el-GR"/>
        </w:rPr>
        <w:t>ἐκ</w:t>
      </w:r>
      <w:proofErr w:type="spellEnd"/>
      <w:r w:rsidR="00395F07" w:rsidRPr="00C30BB4">
        <w:rPr>
          <w:rFonts w:asciiTheme="minorHAnsi" w:hAnsiTheme="minorHAnsi" w:cstheme="minorHAnsi"/>
          <w:b/>
          <w:sz w:val="18"/>
          <w:szCs w:val="18"/>
        </w:rPr>
        <w:t xml:space="preserve"> </w:t>
      </w:r>
      <w:r w:rsidR="00395F07" w:rsidRPr="00C30BB4">
        <w:rPr>
          <w:rFonts w:asciiTheme="minorHAnsi" w:hAnsiTheme="minorHAnsi" w:cstheme="minorHAnsi"/>
          <w:b/>
          <w:sz w:val="18"/>
          <w:szCs w:val="18"/>
          <w:lang w:val="el-GR"/>
        </w:rPr>
        <w:t>γάρ</w:t>
      </w:r>
      <w:r w:rsidR="00395F07" w:rsidRPr="00C30BB4">
        <w:rPr>
          <w:rFonts w:asciiTheme="minorHAnsi" w:hAnsiTheme="minorHAnsi" w:cstheme="minorHAnsi"/>
          <w:b/>
          <w:sz w:val="18"/>
          <w:szCs w:val="18"/>
        </w:rPr>
        <w:t xml:space="preserve"> </w:t>
      </w:r>
      <w:r w:rsidR="00395F07" w:rsidRPr="00C30BB4">
        <w:rPr>
          <w:rFonts w:asciiTheme="minorHAnsi" w:hAnsiTheme="minorHAnsi" w:cstheme="minorHAnsi"/>
          <w:b/>
          <w:sz w:val="18"/>
          <w:szCs w:val="18"/>
          <w:lang w:val="el-GR"/>
        </w:rPr>
        <w:t>τοι</w:t>
      </w:r>
      <w:r w:rsidR="00395F07" w:rsidRPr="00C30BB4">
        <w:rPr>
          <w:rFonts w:asciiTheme="minorHAnsi" w:hAnsiTheme="minorHAnsi" w:cstheme="minorHAnsi"/>
          <w:b/>
          <w:sz w:val="18"/>
          <w:szCs w:val="18"/>
        </w:rPr>
        <w:t xml:space="preserve"> </w:t>
      </w:r>
      <w:proofErr w:type="spellStart"/>
      <w:r w:rsidR="00395F07" w:rsidRPr="00C30BB4">
        <w:rPr>
          <w:rFonts w:asciiTheme="minorHAnsi" w:hAnsiTheme="minorHAnsi" w:cstheme="minorHAnsi"/>
          <w:b/>
          <w:sz w:val="18"/>
          <w:szCs w:val="18"/>
          <w:lang w:val="el-GR"/>
        </w:rPr>
        <w:t>Μουσέων</w:t>
      </w:r>
      <w:proofErr w:type="spellEnd"/>
      <w:r w:rsidR="00395F07" w:rsidRPr="00C30BB4">
        <w:rPr>
          <w:rFonts w:asciiTheme="minorHAnsi" w:hAnsiTheme="minorHAnsi" w:cstheme="minorHAnsi"/>
          <w:b/>
          <w:sz w:val="18"/>
          <w:szCs w:val="18"/>
        </w:rPr>
        <w:t xml:space="preserve"> </w:t>
      </w:r>
      <w:proofErr w:type="spellStart"/>
      <w:r w:rsidR="00395F07" w:rsidRPr="00C30BB4">
        <w:rPr>
          <w:rFonts w:asciiTheme="minorHAnsi" w:hAnsiTheme="minorHAnsi" w:cstheme="minorHAnsi"/>
          <w:b/>
          <w:sz w:val="18"/>
          <w:szCs w:val="18"/>
          <w:lang w:val="el-GR"/>
        </w:rPr>
        <w:t>καὶ</w:t>
      </w:r>
      <w:proofErr w:type="spellEnd"/>
      <w:r w:rsidR="00395F07" w:rsidRPr="00C30BB4">
        <w:rPr>
          <w:rFonts w:asciiTheme="minorHAnsi" w:hAnsiTheme="minorHAnsi" w:cstheme="minorHAnsi"/>
          <w:b/>
          <w:sz w:val="18"/>
          <w:szCs w:val="18"/>
        </w:rPr>
        <w:t xml:space="preserve"> </w:t>
      </w:r>
      <w:proofErr w:type="spellStart"/>
      <w:r w:rsidR="00395F07" w:rsidRPr="00C30BB4">
        <w:rPr>
          <w:rFonts w:asciiTheme="minorHAnsi" w:hAnsiTheme="minorHAnsi" w:cstheme="minorHAnsi"/>
          <w:b/>
          <w:sz w:val="18"/>
          <w:szCs w:val="18"/>
          <w:lang w:val="el-GR"/>
        </w:rPr>
        <w:t>ἑκηβόλου</w:t>
      </w:r>
      <w:proofErr w:type="spellEnd"/>
      <w:r w:rsidR="00395F07" w:rsidRPr="00C30BB4">
        <w:rPr>
          <w:rFonts w:asciiTheme="minorHAnsi" w:hAnsiTheme="minorHAnsi" w:cstheme="minorHAnsi"/>
          <w:b/>
          <w:sz w:val="18"/>
          <w:szCs w:val="18"/>
        </w:rPr>
        <w:t xml:space="preserve"> </w:t>
      </w:r>
      <w:proofErr w:type="spellStart"/>
      <w:r w:rsidR="00395F07" w:rsidRPr="00C30BB4">
        <w:rPr>
          <w:rFonts w:asciiTheme="minorHAnsi" w:hAnsiTheme="minorHAnsi" w:cstheme="minorHAnsi"/>
          <w:b/>
          <w:sz w:val="18"/>
          <w:szCs w:val="18"/>
          <w:lang w:val="el-GR"/>
        </w:rPr>
        <w:t>Ἀπόλλωνος</w:t>
      </w:r>
      <w:proofErr w:type="spellEnd"/>
      <w:proofErr w:type="gramStart"/>
      <w:r w:rsidR="00395F07" w:rsidRPr="00C30BB4">
        <w:rPr>
          <w:rFonts w:asciiTheme="minorHAnsi" w:hAnsiTheme="minorHAnsi" w:cstheme="minorHAnsi"/>
          <w:b/>
          <w:sz w:val="18"/>
          <w:szCs w:val="18"/>
        </w:rPr>
        <w:t xml:space="preserve">— </w:t>
      </w:r>
      <w:r w:rsidR="00395F07" w:rsidRPr="00C30BB4">
        <w:rPr>
          <w:rFonts w:asciiTheme="minorHAnsi" w:hAnsiTheme="minorHAnsi" w:cstheme="minorHAnsi"/>
          <w:sz w:val="18"/>
          <w:szCs w:val="18"/>
        </w:rPr>
        <w:t xml:space="preserve"> </w:t>
      </w:r>
      <w:proofErr w:type="spellStart"/>
      <w:r w:rsidR="00395F07" w:rsidRPr="00C30BB4">
        <w:rPr>
          <w:rFonts w:asciiTheme="minorHAnsi" w:hAnsiTheme="minorHAnsi" w:cstheme="minorHAnsi"/>
          <w:b/>
          <w:color w:val="C00000"/>
          <w:sz w:val="18"/>
          <w:szCs w:val="18"/>
        </w:rPr>
        <w:t>Ἑ</w:t>
      </w:r>
      <w:r w:rsidR="00395F07" w:rsidRPr="00C30BB4">
        <w:rPr>
          <w:rFonts w:asciiTheme="minorHAnsi" w:hAnsiTheme="minorHAnsi" w:cstheme="minorHAnsi"/>
          <w:b/>
          <w:sz w:val="18"/>
          <w:szCs w:val="18"/>
        </w:rPr>
        <w:t>κη</w:t>
      </w:r>
      <w:proofErr w:type="spellEnd"/>
      <w:r w:rsidR="00395F07" w:rsidRPr="00C30BB4">
        <w:rPr>
          <w:rFonts w:asciiTheme="minorHAnsi" w:hAnsiTheme="minorHAnsi" w:cstheme="minorHAnsi"/>
          <w:b/>
          <w:sz w:val="18"/>
          <w:szCs w:val="18"/>
        </w:rPr>
        <w:t>β</w:t>
      </w:r>
      <w:proofErr w:type="spellStart"/>
      <w:r w:rsidR="00395F07" w:rsidRPr="00C30BB4">
        <w:rPr>
          <w:rFonts w:asciiTheme="minorHAnsi" w:hAnsiTheme="minorHAnsi" w:cstheme="minorHAnsi"/>
          <w:b/>
          <w:sz w:val="18"/>
          <w:szCs w:val="18"/>
        </w:rPr>
        <w:t>όλος</w:t>
      </w:r>
      <w:proofErr w:type="spellEnd"/>
      <w:proofErr w:type="gramEnd"/>
      <w:r w:rsidR="00395F07" w:rsidRPr="00C30BB4">
        <w:rPr>
          <w:rFonts w:asciiTheme="minorHAnsi" w:hAnsiTheme="minorHAnsi" w:cstheme="minorHAnsi"/>
          <w:b/>
          <w:sz w:val="18"/>
          <w:szCs w:val="18"/>
        </w:rPr>
        <w:t xml:space="preserve">, </w:t>
      </w:r>
      <w:proofErr w:type="spellStart"/>
      <w:r w:rsidR="00395F07" w:rsidRPr="00C30BB4">
        <w:rPr>
          <w:rFonts w:asciiTheme="minorHAnsi" w:hAnsiTheme="minorHAnsi" w:cstheme="minorHAnsi"/>
          <w:b/>
          <w:sz w:val="18"/>
          <w:szCs w:val="18"/>
        </w:rPr>
        <w:t>ος</w:t>
      </w:r>
      <w:proofErr w:type="spellEnd"/>
      <w:r w:rsidR="00395F07" w:rsidRPr="00C30BB4">
        <w:rPr>
          <w:rFonts w:asciiTheme="minorHAnsi" w:hAnsiTheme="minorHAnsi" w:cstheme="minorHAnsi"/>
          <w:b/>
          <w:sz w:val="18"/>
          <w:szCs w:val="18"/>
        </w:rPr>
        <w:t xml:space="preserve">, </w:t>
      </w:r>
      <w:proofErr w:type="spellStart"/>
      <w:r w:rsidR="00395F07" w:rsidRPr="00C30BB4">
        <w:rPr>
          <w:rFonts w:asciiTheme="minorHAnsi" w:hAnsiTheme="minorHAnsi" w:cstheme="minorHAnsi"/>
          <w:b/>
          <w:sz w:val="18"/>
          <w:szCs w:val="18"/>
        </w:rPr>
        <w:t>ον</w:t>
      </w:r>
      <w:proofErr w:type="spellEnd"/>
      <w:r w:rsidR="00C30BB4" w:rsidRPr="00C30BB4">
        <w:rPr>
          <w:rFonts w:asciiTheme="minorHAnsi" w:hAnsiTheme="minorHAnsi" w:cstheme="minorHAnsi"/>
          <w:b/>
          <w:sz w:val="18"/>
          <w:szCs w:val="18"/>
        </w:rPr>
        <w:t xml:space="preserve"> </w:t>
      </w:r>
      <w:r w:rsidR="00395F07" w:rsidRPr="00C30BB4">
        <w:rPr>
          <w:rFonts w:asciiTheme="minorHAnsi" w:hAnsiTheme="minorHAnsi" w:cstheme="minorHAnsi"/>
          <w:b/>
          <w:sz w:val="18"/>
          <w:szCs w:val="18"/>
        </w:rPr>
        <w:t xml:space="preserve">: </w:t>
      </w:r>
      <w:r w:rsidR="00395F07" w:rsidRPr="00C30BB4">
        <w:rPr>
          <w:rFonts w:asciiTheme="minorHAnsi" w:hAnsiTheme="minorHAnsi" w:cstheme="minorHAnsi"/>
          <w:sz w:val="18"/>
          <w:szCs w:val="18"/>
        </w:rPr>
        <w:t>qui lance au loin ou qui frappe de loin.</w:t>
      </w:r>
      <w:r w:rsidRPr="00C30BB4">
        <w:rPr>
          <w:rFonts w:asciiTheme="minorHAnsi" w:hAnsiTheme="minorHAnsi" w:cstheme="minorHAnsi"/>
          <w:b/>
          <w:sz w:val="18"/>
          <w:szCs w:val="18"/>
        </w:rPr>
        <w:t xml:space="preserve">  </w:t>
      </w:r>
    </w:p>
  </w:footnote>
  <w:footnote w:id="95">
    <w:p w14:paraId="2839959F" w14:textId="012D15E6" w:rsidR="007C08F6" w:rsidRPr="00C30BB4" w:rsidRDefault="007C08F6" w:rsidP="00C30BB4">
      <w:pPr>
        <w:pStyle w:val="Notedebasdepage"/>
        <w:spacing w:after="120"/>
        <w:ind w:firstLine="426"/>
        <w:rPr>
          <w:rFonts w:cstheme="minorHAnsi"/>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r w:rsidR="00395F07" w:rsidRPr="00C30BB4">
        <w:rPr>
          <w:rFonts w:cstheme="minorHAnsi"/>
          <w:b/>
          <w:sz w:val="18"/>
          <w:szCs w:val="18"/>
        </w:rPr>
        <w:t xml:space="preserve">95. — </w:t>
      </w:r>
      <w:proofErr w:type="spellStart"/>
      <w:r w:rsidR="00395F07" w:rsidRPr="00C30BB4">
        <w:rPr>
          <w:rFonts w:cstheme="minorHAnsi"/>
          <w:b/>
          <w:sz w:val="18"/>
          <w:szCs w:val="18"/>
          <w:lang w:val="el-GR"/>
        </w:rPr>
        <w:t>ἄνδρες</w:t>
      </w:r>
      <w:proofErr w:type="spellEnd"/>
      <w:r w:rsidR="00395F07" w:rsidRPr="00C30BB4">
        <w:rPr>
          <w:rFonts w:cstheme="minorHAnsi"/>
          <w:b/>
          <w:sz w:val="18"/>
          <w:szCs w:val="18"/>
        </w:rPr>
        <w:t xml:space="preserve"> </w:t>
      </w:r>
      <w:proofErr w:type="spellStart"/>
      <w:r w:rsidR="00395F07" w:rsidRPr="00C30BB4">
        <w:rPr>
          <w:rFonts w:cstheme="minorHAnsi"/>
          <w:b/>
          <w:sz w:val="18"/>
          <w:szCs w:val="18"/>
          <w:lang w:val="el-GR"/>
        </w:rPr>
        <w:t>ἀοιδοὶ</w:t>
      </w:r>
      <w:proofErr w:type="spellEnd"/>
      <w:r w:rsidR="00395F07" w:rsidRPr="00C30BB4">
        <w:rPr>
          <w:rFonts w:cstheme="minorHAnsi"/>
          <w:b/>
          <w:sz w:val="18"/>
          <w:szCs w:val="18"/>
        </w:rPr>
        <w:t xml:space="preserve"> </w:t>
      </w:r>
      <w:proofErr w:type="spellStart"/>
      <w:r w:rsidR="00395F07" w:rsidRPr="00C30BB4">
        <w:rPr>
          <w:rFonts w:cstheme="minorHAnsi"/>
          <w:b/>
          <w:sz w:val="18"/>
          <w:szCs w:val="18"/>
          <w:lang w:val="el-GR"/>
        </w:rPr>
        <w:t>ἔασιν</w:t>
      </w:r>
      <w:proofErr w:type="spellEnd"/>
      <w:r w:rsidR="00395F07" w:rsidRPr="00C30BB4">
        <w:rPr>
          <w:rFonts w:cstheme="minorHAnsi"/>
          <w:b/>
          <w:sz w:val="18"/>
          <w:szCs w:val="18"/>
        </w:rPr>
        <w:t xml:space="preserve"> </w:t>
      </w:r>
      <w:proofErr w:type="spellStart"/>
      <w:r w:rsidR="00395F07" w:rsidRPr="00C30BB4">
        <w:rPr>
          <w:rFonts w:cstheme="minorHAnsi"/>
          <w:b/>
          <w:sz w:val="18"/>
          <w:szCs w:val="18"/>
          <w:lang w:val="el-GR"/>
        </w:rPr>
        <w:t>ἐπὶ</w:t>
      </w:r>
      <w:proofErr w:type="spellEnd"/>
      <w:r w:rsidR="00395F07" w:rsidRPr="00C30BB4">
        <w:rPr>
          <w:rFonts w:cstheme="minorHAnsi"/>
          <w:b/>
          <w:sz w:val="18"/>
          <w:szCs w:val="18"/>
        </w:rPr>
        <w:t xml:space="preserve"> </w:t>
      </w:r>
      <w:r w:rsidR="00395F07" w:rsidRPr="00C30BB4">
        <w:rPr>
          <w:rFonts w:cstheme="minorHAnsi"/>
          <w:b/>
          <w:sz w:val="18"/>
          <w:szCs w:val="18"/>
          <w:lang w:val="el-GR"/>
        </w:rPr>
        <w:t>χθόνα</w:t>
      </w:r>
      <w:r w:rsidR="00395F07" w:rsidRPr="00C30BB4">
        <w:rPr>
          <w:rFonts w:cstheme="minorHAnsi"/>
          <w:b/>
          <w:sz w:val="18"/>
          <w:szCs w:val="18"/>
        </w:rPr>
        <w:t xml:space="preserve"> </w:t>
      </w:r>
      <w:proofErr w:type="spellStart"/>
      <w:r w:rsidR="00395F07" w:rsidRPr="00C30BB4">
        <w:rPr>
          <w:rFonts w:cstheme="minorHAnsi"/>
          <w:b/>
          <w:sz w:val="18"/>
          <w:szCs w:val="18"/>
          <w:lang w:val="el-GR"/>
        </w:rPr>
        <w:t>καὶ</w:t>
      </w:r>
      <w:proofErr w:type="spellEnd"/>
      <w:r w:rsidR="00395F07" w:rsidRPr="00C30BB4">
        <w:rPr>
          <w:rFonts w:cstheme="minorHAnsi"/>
          <w:b/>
          <w:sz w:val="18"/>
          <w:szCs w:val="18"/>
        </w:rPr>
        <w:t xml:space="preserve"> </w:t>
      </w:r>
      <w:proofErr w:type="spellStart"/>
      <w:proofErr w:type="gramStart"/>
      <w:r w:rsidR="00395F07" w:rsidRPr="00C30BB4">
        <w:rPr>
          <w:rFonts w:cstheme="minorHAnsi"/>
          <w:b/>
          <w:sz w:val="18"/>
          <w:szCs w:val="18"/>
          <w:lang w:val="el-GR"/>
        </w:rPr>
        <w:t>κιθαρισταί</w:t>
      </w:r>
      <w:proofErr w:type="spellEnd"/>
      <w:r w:rsidR="00395F07" w:rsidRPr="00C30BB4">
        <w:rPr>
          <w:rFonts w:cstheme="minorHAnsi"/>
          <w:b/>
          <w:sz w:val="18"/>
          <w:szCs w:val="18"/>
        </w:rPr>
        <w:t>,—</w:t>
      </w:r>
      <w:proofErr w:type="gramEnd"/>
      <w:r w:rsidR="00395F07" w:rsidRPr="00C30BB4">
        <w:rPr>
          <w:rFonts w:cstheme="minorHAnsi"/>
          <w:sz w:val="18"/>
          <w:szCs w:val="18"/>
        </w:rPr>
        <w:t xml:space="preserve">  </w:t>
      </w:r>
      <w:proofErr w:type="spellStart"/>
      <w:r w:rsidR="00395F07" w:rsidRPr="00C30BB4">
        <w:rPr>
          <w:rFonts w:eastAsia="Calibri" w:cstheme="minorHAnsi"/>
          <w:b/>
          <w:color w:val="C00000"/>
          <w:sz w:val="18"/>
          <w:szCs w:val="18"/>
          <w:lang w:val="el-GR"/>
        </w:rPr>
        <w:t>Ἔ</w:t>
      </w:r>
      <w:r w:rsidR="00395F07" w:rsidRPr="00C30BB4">
        <w:rPr>
          <w:rFonts w:eastAsia="Calibri" w:cstheme="minorHAnsi"/>
          <w:b/>
          <w:sz w:val="18"/>
          <w:szCs w:val="18"/>
          <w:lang w:val="el-GR"/>
        </w:rPr>
        <w:t>ασιν</w:t>
      </w:r>
      <w:proofErr w:type="spellEnd"/>
      <w:r w:rsidR="00395F07" w:rsidRPr="00C30BB4">
        <w:rPr>
          <w:rFonts w:eastAsia="Calibri" w:cstheme="minorHAnsi"/>
          <w:b/>
          <w:sz w:val="18"/>
          <w:szCs w:val="18"/>
        </w:rPr>
        <w:t xml:space="preserve"> (</w:t>
      </w:r>
      <w:r w:rsidR="00395F07" w:rsidRPr="00C30BB4">
        <w:rPr>
          <w:rFonts w:eastAsia="Calibri" w:cstheme="minorHAnsi"/>
          <w:b/>
          <w:sz w:val="18"/>
          <w:szCs w:val="18"/>
          <w:lang w:val="el-GR"/>
        </w:rPr>
        <w:t>ᾱ</w:t>
      </w:r>
      <w:proofErr w:type="gramStart"/>
      <w:r w:rsidR="00395F07" w:rsidRPr="00C30BB4">
        <w:rPr>
          <w:rFonts w:eastAsia="Calibri" w:cstheme="minorHAnsi"/>
          <w:b/>
          <w:sz w:val="18"/>
          <w:szCs w:val="18"/>
        </w:rPr>
        <w:t>)</w:t>
      </w:r>
      <w:r w:rsidR="00395F07" w:rsidRPr="00C30BB4">
        <w:rPr>
          <w:rFonts w:eastAsia="Calibri" w:cstheme="minorHAnsi"/>
          <w:sz w:val="18"/>
          <w:szCs w:val="18"/>
        </w:rPr>
        <w:t xml:space="preserve"> ]</w:t>
      </w:r>
      <w:proofErr w:type="gramEnd"/>
      <w:r w:rsidR="00395F07" w:rsidRPr="00C30BB4">
        <w:rPr>
          <w:rFonts w:eastAsia="Calibri" w:cstheme="minorHAnsi"/>
          <w:sz w:val="18"/>
          <w:szCs w:val="18"/>
        </w:rPr>
        <w:t xml:space="preserve"> = </w:t>
      </w:r>
      <w:proofErr w:type="spellStart"/>
      <w:r w:rsidR="00395F07" w:rsidRPr="00C30BB4">
        <w:rPr>
          <w:rFonts w:eastAsia="Calibri" w:cstheme="minorHAnsi"/>
          <w:sz w:val="18"/>
          <w:szCs w:val="18"/>
          <w:lang w:val="el-GR"/>
        </w:rPr>
        <w:t>εἰσίν</w:t>
      </w:r>
      <w:proofErr w:type="spellEnd"/>
      <w:r w:rsidR="00395F07" w:rsidRPr="00C30BB4">
        <w:rPr>
          <w:rFonts w:eastAsia="Calibri" w:cstheme="minorHAnsi"/>
          <w:sz w:val="18"/>
          <w:szCs w:val="18"/>
        </w:rPr>
        <w:t xml:space="preserve"> (de </w:t>
      </w:r>
      <w:proofErr w:type="spellStart"/>
      <w:r w:rsidR="00395F07" w:rsidRPr="00C30BB4">
        <w:rPr>
          <w:rFonts w:eastAsia="Calibri" w:cstheme="minorHAnsi"/>
          <w:sz w:val="18"/>
          <w:szCs w:val="18"/>
          <w:lang w:val="el-GR"/>
        </w:rPr>
        <w:t>ε</w:t>
      </w:r>
      <w:r w:rsidR="00395F07" w:rsidRPr="00C30BB4">
        <w:rPr>
          <w:rFonts w:eastAsia="Calibri" w:cstheme="minorHAnsi"/>
          <w:b/>
          <w:sz w:val="18"/>
          <w:szCs w:val="18"/>
          <w:lang w:val="el-GR"/>
        </w:rPr>
        <w:t>ἰμί</w:t>
      </w:r>
      <w:proofErr w:type="spellEnd"/>
      <w:r w:rsidR="00395F07" w:rsidRPr="00C30BB4">
        <w:rPr>
          <w:rFonts w:eastAsia="Calibri" w:cstheme="minorHAnsi"/>
          <w:b/>
          <w:sz w:val="18"/>
          <w:szCs w:val="18"/>
        </w:rPr>
        <w:t xml:space="preserve">, </w:t>
      </w:r>
      <w:r w:rsidR="00395F07" w:rsidRPr="00C30BB4">
        <w:rPr>
          <w:rFonts w:eastAsia="Calibri" w:cstheme="minorHAnsi"/>
          <w:sz w:val="18"/>
          <w:szCs w:val="18"/>
        </w:rPr>
        <w:t xml:space="preserve">être).   </w:t>
      </w:r>
      <w:proofErr w:type="spellStart"/>
      <w:r w:rsidR="00395F07" w:rsidRPr="00C30BB4">
        <w:rPr>
          <w:rFonts w:cstheme="minorHAnsi"/>
          <w:b/>
          <w:bCs/>
          <w:caps/>
          <w:color w:val="C00000"/>
          <w:sz w:val="18"/>
          <w:szCs w:val="18"/>
        </w:rPr>
        <w:t>κ</w:t>
      </w:r>
      <w:r w:rsidR="00395F07" w:rsidRPr="00C30BB4">
        <w:rPr>
          <w:rFonts w:cstheme="minorHAnsi"/>
          <w:b/>
          <w:bCs/>
          <w:sz w:val="18"/>
          <w:szCs w:val="18"/>
        </w:rPr>
        <w:t>ιθ</w:t>
      </w:r>
      <w:proofErr w:type="spellEnd"/>
      <w:r w:rsidR="00395F07" w:rsidRPr="00C30BB4">
        <w:rPr>
          <w:rFonts w:cstheme="minorHAnsi"/>
          <w:b/>
          <w:bCs/>
          <w:sz w:val="18"/>
          <w:szCs w:val="18"/>
        </w:rPr>
        <w:t>α</w:t>
      </w:r>
      <w:proofErr w:type="spellStart"/>
      <w:r w:rsidR="00395F07" w:rsidRPr="00C30BB4">
        <w:rPr>
          <w:rFonts w:cstheme="minorHAnsi"/>
          <w:b/>
          <w:bCs/>
          <w:sz w:val="18"/>
          <w:szCs w:val="18"/>
        </w:rPr>
        <w:t>ριστής</w:t>
      </w:r>
      <w:proofErr w:type="spellEnd"/>
      <w:r w:rsidR="00395F07" w:rsidRPr="00C30BB4">
        <w:rPr>
          <w:rFonts w:cstheme="minorHAnsi"/>
          <w:b/>
          <w:sz w:val="18"/>
          <w:szCs w:val="18"/>
        </w:rPr>
        <w:t xml:space="preserve"> </w:t>
      </w:r>
      <w:proofErr w:type="spellStart"/>
      <w:r w:rsidR="00395F07" w:rsidRPr="00C30BB4">
        <w:rPr>
          <w:rFonts w:cstheme="minorHAnsi"/>
          <w:b/>
          <w:sz w:val="18"/>
          <w:szCs w:val="18"/>
        </w:rPr>
        <w:t>οῦ</w:t>
      </w:r>
      <w:proofErr w:type="spellEnd"/>
      <w:r w:rsidR="00395F07" w:rsidRPr="00C30BB4">
        <w:rPr>
          <w:rFonts w:cstheme="minorHAnsi"/>
          <w:b/>
          <w:sz w:val="18"/>
          <w:szCs w:val="18"/>
        </w:rPr>
        <w:t xml:space="preserve"> (ὁ)</w:t>
      </w:r>
      <w:r w:rsidR="00C30BB4" w:rsidRPr="00C30BB4">
        <w:rPr>
          <w:rFonts w:cstheme="minorHAnsi"/>
          <w:b/>
          <w:sz w:val="18"/>
          <w:szCs w:val="18"/>
        </w:rPr>
        <w:t xml:space="preserve"> </w:t>
      </w:r>
      <w:r w:rsidR="00395F07" w:rsidRPr="00C30BB4">
        <w:rPr>
          <w:rFonts w:cstheme="minorHAnsi"/>
          <w:b/>
          <w:sz w:val="18"/>
          <w:szCs w:val="18"/>
        </w:rPr>
        <w:t>:</w:t>
      </w:r>
      <w:r w:rsidR="00395F07" w:rsidRPr="00C30BB4">
        <w:rPr>
          <w:rFonts w:cstheme="minorHAnsi"/>
          <w:sz w:val="18"/>
          <w:szCs w:val="18"/>
        </w:rPr>
        <w:t xml:space="preserve"> joueur de cithare.     </w:t>
      </w:r>
      <w:r w:rsidR="00395F07" w:rsidRPr="00C30BB4">
        <w:rPr>
          <w:rFonts w:cstheme="minorHAnsi"/>
          <w:b/>
          <w:color w:val="C00000"/>
          <w:sz w:val="18"/>
          <w:szCs w:val="18"/>
        </w:rPr>
        <w:t>Ἐ</w:t>
      </w:r>
      <w:r w:rsidR="00395F07" w:rsidRPr="00C30BB4">
        <w:rPr>
          <w:rFonts w:cstheme="minorHAnsi"/>
          <w:b/>
          <w:sz w:val="18"/>
          <w:szCs w:val="18"/>
        </w:rPr>
        <w:t>πί</w:t>
      </w:r>
      <w:r w:rsidR="00C30BB4" w:rsidRPr="00C30BB4">
        <w:rPr>
          <w:rFonts w:cstheme="minorHAnsi"/>
          <w:b/>
          <w:sz w:val="18"/>
          <w:szCs w:val="18"/>
        </w:rPr>
        <w:t xml:space="preserve"> </w:t>
      </w:r>
      <w:r w:rsidR="00395F07" w:rsidRPr="00C30BB4">
        <w:rPr>
          <w:rFonts w:cstheme="minorHAnsi"/>
          <w:sz w:val="18"/>
          <w:szCs w:val="18"/>
        </w:rPr>
        <w:t>+ acc</w:t>
      </w:r>
      <w:proofErr w:type="gramStart"/>
      <w:r w:rsidR="00395F07" w:rsidRPr="00C30BB4">
        <w:rPr>
          <w:rFonts w:cstheme="minorHAnsi"/>
          <w:sz w:val="18"/>
          <w:szCs w:val="18"/>
        </w:rPr>
        <w:t>.:</w:t>
      </w:r>
      <w:proofErr w:type="gramEnd"/>
      <w:r w:rsidR="00395F07" w:rsidRPr="00C30BB4">
        <w:rPr>
          <w:rFonts w:cstheme="minorHAnsi"/>
          <w:sz w:val="18"/>
          <w:szCs w:val="18"/>
        </w:rPr>
        <w:t xml:space="preserve"> sur (avec </w:t>
      </w:r>
      <w:proofErr w:type="spellStart"/>
      <w:r w:rsidR="00395F07" w:rsidRPr="00C30BB4">
        <w:rPr>
          <w:rFonts w:cstheme="minorHAnsi"/>
          <w:sz w:val="18"/>
          <w:szCs w:val="18"/>
        </w:rPr>
        <w:t>mvt</w:t>
      </w:r>
      <w:proofErr w:type="spellEnd"/>
      <w:r w:rsidR="00395F07" w:rsidRPr="00C30BB4">
        <w:rPr>
          <w:rFonts w:cstheme="minorHAnsi"/>
          <w:sz w:val="18"/>
          <w:szCs w:val="18"/>
        </w:rPr>
        <w:t>)</w:t>
      </w:r>
      <w:r w:rsidR="00C30BB4" w:rsidRPr="00C30BB4">
        <w:rPr>
          <w:rFonts w:cstheme="minorHAnsi"/>
          <w:sz w:val="18"/>
          <w:szCs w:val="18"/>
        </w:rPr>
        <w:t xml:space="preserve"> </w:t>
      </w:r>
      <w:r w:rsidR="00395F07" w:rsidRPr="00C30BB4">
        <w:rPr>
          <w:rFonts w:cstheme="minorHAnsi"/>
          <w:sz w:val="18"/>
          <w:szCs w:val="18"/>
        </w:rPr>
        <w:t>; sur, en traversant</w:t>
      </w:r>
      <w:r w:rsidR="00C30BB4" w:rsidRPr="00C30BB4">
        <w:rPr>
          <w:rFonts w:cstheme="minorHAnsi"/>
          <w:sz w:val="18"/>
          <w:szCs w:val="18"/>
        </w:rPr>
        <w:t xml:space="preserve"> </w:t>
      </w:r>
      <w:r w:rsidR="00395F07" w:rsidRPr="00C30BB4">
        <w:rPr>
          <w:rFonts w:cstheme="minorHAnsi"/>
          <w:sz w:val="18"/>
          <w:szCs w:val="18"/>
        </w:rPr>
        <w:t xml:space="preserve">[…].  Ailleurs </w:t>
      </w:r>
      <w:proofErr w:type="gramStart"/>
      <w:r w:rsidR="00395F07" w:rsidRPr="00C30BB4">
        <w:rPr>
          <w:rFonts w:cstheme="minorHAnsi"/>
          <w:sz w:val="18"/>
          <w:szCs w:val="18"/>
        </w:rPr>
        <w:t>Hésiode  a</w:t>
      </w:r>
      <w:proofErr w:type="gramEnd"/>
      <w:r w:rsidR="00395F07" w:rsidRPr="00C30BB4">
        <w:rPr>
          <w:rFonts w:cstheme="minorHAnsi"/>
          <w:sz w:val="18"/>
          <w:szCs w:val="18"/>
        </w:rPr>
        <w:t xml:space="preserve"> </w:t>
      </w:r>
      <w:r w:rsidR="00395F07" w:rsidRPr="00C30BB4">
        <w:rPr>
          <w:rFonts w:cstheme="minorHAnsi"/>
          <w:b/>
          <w:color w:val="C00000"/>
          <w:sz w:val="18"/>
          <w:szCs w:val="18"/>
        </w:rPr>
        <w:t>Ἐ</w:t>
      </w:r>
      <w:r w:rsidR="00395F07" w:rsidRPr="00C30BB4">
        <w:rPr>
          <w:rFonts w:cstheme="minorHAnsi"/>
          <w:b/>
          <w:sz w:val="18"/>
          <w:szCs w:val="18"/>
        </w:rPr>
        <w:t>πί</w:t>
      </w:r>
      <w:r w:rsidR="00C30BB4" w:rsidRPr="00C30BB4">
        <w:rPr>
          <w:rFonts w:cstheme="minorHAnsi"/>
          <w:b/>
          <w:sz w:val="18"/>
          <w:szCs w:val="18"/>
        </w:rPr>
        <w:t xml:space="preserve"> </w:t>
      </w:r>
      <w:r w:rsidR="00395F07" w:rsidRPr="00C30BB4">
        <w:rPr>
          <w:rFonts w:cstheme="minorHAnsi"/>
          <w:b/>
          <w:sz w:val="18"/>
          <w:szCs w:val="18"/>
        </w:rPr>
        <w:t xml:space="preserve">+ </w:t>
      </w:r>
      <w:proofErr w:type="spellStart"/>
      <w:r w:rsidR="00395F07" w:rsidRPr="00C30BB4">
        <w:rPr>
          <w:rFonts w:cstheme="minorHAnsi"/>
          <w:b/>
          <w:sz w:val="18"/>
          <w:szCs w:val="18"/>
        </w:rPr>
        <w:t>dat</w:t>
      </w:r>
      <w:proofErr w:type="spellEnd"/>
      <w:r w:rsidR="00395F07" w:rsidRPr="00C30BB4">
        <w:rPr>
          <w:rFonts w:cstheme="minorHAnsi"/>
          <w:b/>
          <w:sz w:val="18"/>
          <w:szCs w:val="18"/>
        </w:rPr>
        <w:t>.</w:t>
      </w:r>
      <w:r w:rsidR="00395F07" w:rsidRPr="00C30BB4">
        <w:rPr>
          <w:rFonts w:cstheme="minorHAnsi"/>
          <w:sz w:val="18"/>
          <w:szCs w:val="18"/>
        </w:rPr>
        <w:t xml:space="preserve"> </w:t>
      </w:r>
      <w:proofErr w:type="gramStart"/>
      <w:r w:rsidR="00395F07" w:rsidRPr="00C30BB4">
        <w:rPr>
          <w:rFonts w:cstheme="minorHAnsi"/>
          <w:sz w:val="18"/>
          <w:szCs w:val="18"/>
        </w:rPr>
        <w:t>( West</w:t>
      </w:r>
      <w:proofErr w:type="gramEnd"/>
      <w:r w:rsidR="00395F07" w:rsidRPr="00C30BB4">
        <w:rPr>
          <w:rFonts w:cstheme="minorHAnsi"/>
          <w:sz w:val="18"/>
          <w:szCs w:val="18"/>
        </w:rPr>
        <w:t xml:space="preserve">).  Pour West les aèdes ne </w:t>
      </w:r>
      <w:proofErr w:type="gramStart"/>
      <w:r w:rsidR="00395F07" w:rsidRPr="00C30BB4">
        <w:rPr>
          <w:rFonts w:cstheme="minorHAnsi"/>
          <w:sz w:val="18"/>
          <w:szCs w:val="18"/>
        </w:rPr>
        <w:t>sont  pas</w:t>
      </w:r>
      <w:proofErr w:type="gramEnd"/>
      <w:r w:rsidR="00395F07" w:rsidRPr="00C30BB4">
        <w:rPr>
          <w:rFonts w:cstheme="minorHAnsi"/>
          <w:sz w:val="18"/>
          <w:szCs w:val="18"/>
        </w:rPr>
        <w:t xml:space="preserve"> différents des citharistes </w:t>
      </w:r>
      <w:proofErr w:type="gramStart"/>
      <w:r w:rsidR="00395F07" w:rsidRPr="00C30BB4">
        <w:rPr>
          <w:rFonts w:cstheme="minorHAnsi"/>
          <w:sz w:val="18"/>
          <w:szCs w:val="18"/>
        </w:rPr>
        <w:t>( =</w:t>
      </w:r>
      <w:proofErr w:type="gramEnd"/>
      <w:r w:rsidR="00395F07" w:rsidRPr="00C30BB4">
        <w:rPr>
          <w:rFonts w:cstheme="minorHAnsi"/>
          <w:sz w:val="18"/>
          <w:szCs w:val="18"/>
        </w:rPr>
        <w:t xml:space="preserve"> </w:t>
      </w:r>
      <w:proofErr w:type="spellStart"/>
      <w:r w:rsidR="00395F07" w:rsidRPr="00C30BB4">
        <w:rPr>
          <w:rFonts w:cstheme="minorHAnsi"/>
          <w:sz w:val="18"/>
          <w:szCs w:val="18"/>
        </w:rPr>
        <w:t>citharodes</w:t>
      </w:r>
      <w:proofErr w:type="spellEnd"/>
      <w:r w:rsidR="00395F07" w:rsidRPr="00C30BB4">
        <w:rPr>
          <w:rFonts w:cstheme="minorHAnsi"/>
          <w:sz w:val="18"/>
          <w:szCs w:val="18"/>
        </w:rPr>
        <w:t xml:space="preserve">).  </w:t>
      </w:r>
    </w:p>
  </w:footnote>
  <w:footnote w:id="96">
    <w:p w14:paraId="442DCD54" w14:textId="1B3CE801" w:rsidR="007C08F6" w:rsidRPr="00C30BB4" w:rsidRDefault="007C08F6"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r w:rsidR="006D0FBB" w:rsidRPr="00C30BB4">
        <w:rPr>
          <w:rFonts w:cstheme="minorHAnsi"/>
          <w:b/>
          <w:sz w:val="18"/>
          <w:szCs w:val="18"/>
          <w:lang w:val="en-GB"/>
        </w:rPr>
        <w:t xml:space="preserve">96. — </w:t>
      </w:r>
      <w:proofErr w:type="spellStart"/>
      <w:r w:rsidR="006D0FBB" w:rsidRPr="00C30BB4">
        <w:rPr>
          <w:rFonts w:cstheme="minorHAnsi"/>
          <w:b/>
          <w:sz w:val="18"/>
          <w:szCs w:val="18"/>
          <w:lang w:val="el-GR"/>
        </w:rPr>
        <w:t>ἐκ</w:t>
      </w:r>
      <w:proofErr w:type="spellEnd"/>
      <w:r w:rsidR="006D0FBB" w:rsidRPr="00C30BB4">
        <w:rPr>
          <w:rFonts w:cstheme="minorHAnsi"/>
          <w:b/>
          <w:sz w:val="18"/>
          <w:szCs w:val="18"/>
          <w:lang w:val="en-GB"/>
        </w:rPr>
        <w:t xml:space="preserve"> </w:t>
      </w:r>
      <w:proofErr w:type="spellStart"/>
      <w:r w:rsidR="006D0FBB" w:rsidRPr="00C30BB4">
        <w:rPr>
          <w:rFonts w:cstheme="minorHAnsi"/>
          <w:b/>
          <w:sz w:val="18"/>
          <w:szCs w:val="18"/>
          <w:lang w:val="el-GR"/>
        </w:rPr>
        <w:t>δὲ</w:t>
      </w:r>
      <w:proofErr w:type="spellEnd"/>
      <w:r w:rsidR="006D0FBB" w:rsidRPr="00C30BB4">
        <w:rPr>
          <w:rFonts w:cstheme="minorHAnsi"/>
          <w:b/>
          <w:sz w:val="18"/>
          <w:szCs w:val="18"/>
          <w:lang w:val="en-GB"/>
        </w:rPr>
        <w:t xml:space="preserve"> </w:t>
      </w:r>
      <w:proofErr w:type="spellStart"/>
      <w:r w:rsidR="006D0FBB" w:rsidRPr="00C30BB4">
        <w:rPr>
          <w:rFonts w:cstheme="minorHAnsi"/>
          <w:b/>
          <w:sz w:val="18"/>
          <w:szCs w:val="18"/>
          <w:lang w:val="el-GR"/>
        </w:rPr>
        <w:t>Διὸς</w:t>
      </w:r>
      <w:proofErr w:type="spellEnd"/>
      <w:r w:rsidR="006D0FBB" w:rsidRPr="00C30BB4">
        <w:rPr>
          <w:rFonts w:cstheme="minorHAnsi"/>
          <w:b/>
          <w:sz w:val="18"/>
          <w:szCs w:val="18"/>
          <w:lang w:val="en-GB"/>
        </w:rPr>
        <w:t xml:space="preserve"> </w:t>
      </w:r>
      <w:proofErr w:type="spellStart"/>
      <w:proofErr w:type="gramStart"/>
      <w:r w:rsidR="006D0FBB" w:rsidRPr="00C30BB4">
        <w:rPr>
          <w:rFonts w:cstheme="minorHAnsi"/>
          <w:b/>
          <w:sz w:val="18"/>
          <w:szCs w:val="18"/>
          <w:lang w:val="el-GR"/>
        </w:rPr>
        <w:t>βασιλῆες</w:t>
      </w:r>
      <w:proofErr w:type="spellEnd"/>
      <w:r w:rsidR="00C30BB4" w:rsidRPr="00C30BB4">
        <w:rPr>
          <w:rFonts w:cstheme="minorHAnsi"/>
          <w:b/>
          <w:sz w:val="18"/>
          <w:szCs w:val="18"/>
          <w:lang w:val="en-GB"/>
        </w:rPr>
        <w:t xml:space="preserve"> </w:t>
      </w:r>
      <w:r w:rsidR="006D0FBB" w:rsidRPr="00C30BB4">
        <w:rPr>
          <w:rFonts w:cstheme="minorHAnsi"/>
          <w:b/>
          <w:sz w:val="18"/>
          <w:szCs w:val="18"/>
          <w:lang w:val="en-GB"/>
        </w:rPr>
        <w:t>:</w:t>
      </w:r>
      <w:proofErr w:type="gramEnd"/>
      <w:r w:rsidR="006D0FBB" w:rsidRPr="00C30BB4">
        <w:rPr>
          <w:rFonts w:cstheme="minorHAnsi"/>
          <w:b/>
          <w:sz w:val="18"/>
          <w:szCs w:val="18"/>
          <w:lang w:val="en-GB"/>
        </w:rPr>
        <w:t xml:space="preserve"> </w:t>
      </w:r>
      <w:r w:rsidR="006D0FBB" w:rsidRPr="00C30BB4">
        <w:rPr>
          <w:rFonts w:cstheme="minorHAnsi"/>
          <w:b/>
          <w:sz w:val="18"/>
          <w:szCs w:val="18"/>
          <w:lang w:val="el-GR"/>
        </w:rPr>
        <w:t>ὃ</w:t>
      </w:r>
      <w:r w:rsidR="006D0FBB" w:rsidRPr="00C30BB4">
        <w:rPr>
          <w:rFonts w:cstheme="minorHAnsi"/>
          <w:b/>
          <w:sz w:val="18"/>
          <w:szCs w:val="18"/>
          <w:lang w:val="en-GB"/>
        </w:rPr>
        <w:t xml:space="preserve"> </w:t>
      </w:r>
      <w:r w:rsidR="006D0FBB" w:rsidRPr="00C30BB4">
        <w:rPr>
          <w:rFonts w:cstheme="minorHAnsi"/>
          <w:b/>
          <w:sz w:val="18"/>
          <w:szCs w:val="18"/>
          <w:lang w:val="el-GR"/>
        </w:rPr>
        <w:t>δ᾽</w:t>
      </w:r>
      <w:r w:rsidR="006D0FBB" w:rsidRPr="00C30BB4">
        <w:rPr>
          <w:rFonts w:cstheme="minorHAnsi"/>
          <w:b/>
          <w:sz w:val="18"/>
          <w:szCs w:val="18"/>
          <w:lang w:val="en-GB"/>
        </w:rPr>
        <w:t xml:space="preserve"> </w:t>
      </w:r>
      <w:proofErr w:type="spellStart"/>
      <w:r w:rsidR="006D0FBB" w:rsidRPr="00C30BB4">
        <w:rPr>
          <w:rFonts w:cstheme="minorHAnsi"/>
          <w:b/>
          <w:sz w:val="18"/>
          <w:szCs w:val="18"/>
          <w:lang w:val="el-GR"/>
        </w:rPr>
        <w:t>ὄλβιος</w:t>
      </w:r>
      <w:proofErr w:type="spellEnd"/>
      <w:r w:rsidR="006D0FBB" w:rsidRPr="00C30BB4">
        <w:rPr>
          <w:rFonts w:cstheme="minorHAnsi"/>
          <w:b/>
          <w:sz w:val="18"/>
          <w:szCs w:val="18"/>
          <w:lang w:val="en-GB"/>
        </w:rPr>
        <w:t xml:space="preserve">, </w:t>
      </w:r>
      <w:proofErr w:type="spellStart"/>
      <w:r w:rsidR="006D0FBB" w:rsidRPr="00C30BB4">
        <w:rPr>
          <w:rFonts w:cstheme="minorHAnsi"/>
          <w:b/>
          <w:sz w:val="18"/>
          <w:szCs w:val="18"/>
          <w:lang w:val="el-GR"/>
        </w:rPr>
        <w:t>ὅν</w:t>
      </w:r>
      <w:proofErr w:type="spellEnd"/>
      <w:r w:rsidR="006D0FBB" w:rsidRPr="00C30BB4">
        <w:rPr>
          <w:rFonts w:cstheme="minorHAnsi"/>
          <w:b/>
          <w:sz w:val="18"/>
          <w:szCs w:val="18"/>
          <w:lang w:val="en-GB"/>
        </w:rPr>
        <w:t xml:space="preserve"> </w:t>
      </w:r>
      <w:proofErr w:type="spellStart"/>
      <w:r w:rsidR="006D0FBB" w:rsidRPr="00C30BB4">
        <w:rPr>
          <w:rFonts w:cstheme="minorHAnsi"/>
          <w:b/>
          <w:sz w:val="18"/>
          <w:szCs w:val="18"/>
          <w:lang w:val="el-GR"/>
        </w:rPr>
        <w:t>τινα</w:t>
      </w:r>
      <w:proofErr w:type="spellEnd"/>
      <w:r w:rsidR="006D0FBB" w:rsidRPr="00C30BB4">
        <w:rPr>
          <w:rFonts w:cstheme="minorHAnsi"/>
          <w:b/>
          <w:sz w:val="18"/>
          <w:szCs w:val="18"/>
          <w:lang w:val="en-GB"/>
        </w:rPr>
        <w:t xml:space="preserve"> </w:t>
      </w:r>
      <w:proofErr w:type="spellStart"/>
      <w:r w:rsidR="006D0FBB" w:rsidRPr="00C30BB4">
        <w:rPr>
          <w:rFonts w:cstheme="minorHAnsi"/>
          <w:b/>
          <w:sz w:val="18"/>
          <w:szCs w:val="18"/>
          <w:lang w:val="el-GR"/>
        </w:rPr>
        <w:t>Μοῦσαι</w:t>
      </w:r>
      <w:proofErr w:type="spellEnd"/>
      <w:r w:rsidR="006D0FBB" w:rsidRPr="00C30BB4">
        <w:rPr>
          <w:rFonts w:cstheme="minorHAnsi"/>
          <w:sz w:val="18"/>
          <w:szCs w:val="18"/>
          <w:lang w:val="en-GB"/>
        </w:rPr>
        <w:t xml:space="preserve">— </w:t>
      </w:r>
      <w:proofErr w:type="spellStart"/>
      <w:r w:rsidR="006D0FBB" w:rsidRPr="00C30BB4">
        <w:rPr>
          <w:rFonts w:cstheme="minorHAnsi"/>
          <w:sz w:val="18"/>
          <w:szCs w:val="18"/>
          <w:u w:val="single"/>
          <w:lang w:val="en-GB"/>
        </w:rPr>
        <w:t>Raisonnement</w:t>
      </w:r>
      <w:proofErr w:type="spellEnd"/>
      <w:r w:rsidR="006D0FBB" w:rsidRPr="00C30BB4">
        <w:rPr>
          <w:rFonts w:cstheme="minorHAnsi"/>
          <w:sz w:val="18"/>
          <w:szCs w:val="18"/>
          <w:lang w:val="en-GB"/>
        </w:rPr>
        <w:t xml:space="preserve"> des v.94 – v.97.  </w:t>
      </w:r>
      <w:r w:rsidR="006D0FBB" w:rsidRPr="00C30BB4">
        <w:rPr>
          <w:rFonts w:cstheme="minorHAnsi"/>
          <w:sz w:val="18"/>
          <w:szCs w:val="18"/>
        </w:rPr>
        <w:t>Certes les aèdes… (94-95)</w:t>
      </w:r>
      <w:r w:rsidR="00C30BB4" w:rsidRPr="00C30BB4">
        <w:rPr>
          <w:rFonts w:cstheme="minorHAnsi"/>
          <w:sz w:val="18"/>
          <w:szCs w:val="18"/>
        </w:rPr>
        <w:t xml:space="preserve"> </w:t>
      </w:r>
      <w:r w:rsidR="006D0FBB" w:rsidRPr="00C30BB4">
        <w:rPr>
          <w:rFonts w:cstheme="minorHAnsi"/>
          <w:sz w:val="18"/>
          <w:szCs w:val="18"/>
        </w:rPr>
        <w:t>; mais les rois…</w:t>
      </w:r>
      <w:r w:rsidR="00C30BB4" w:rsidRPr="00C30BB4">
        <w:rPr>
          <w:rFonts w:cstheme="minorHAnsi"/>
          <w:sz w:val="18"/>
          <w:szCs w:val="18"/>
        </w:rPr>
        <w:t xml:space="preserve"> </w:t>
      </w:r>
      <w:r w:rsidR="006D0FBB" w:rsidRPr="00C30BB4">
        <w:rPr>
          <w:rFonts w:cstheme="minorHAnsi"/>
          <w:sz w:val="18"/>
          <w:szCs w:val="18"/>
        </w:rPr>
        <w:t xml:space="preserve">96a ; pourtant celui que les muses chérissent… (96b+97).   </w:t>
      </w:r>
      <w:r w:rsidR="006D0FBB" w:rsidRPr="00C30BB4">
        <w:rPr>
          <w:rFonts w:cstheme="minorHAnsi"/>
          <w:sz w:val="18"/>
          <w:szCs w:val="18"/>
        </w:rPr>
        <w:br/>
      </w:r>
      <w:r w:rsidR="006D0FBB" w:rsidRPr="00C30BB4">
        <w:rPr>
          <w:rFonts w:cstheme="minorHAnsi"/>
          <w:b/>
          <w:color w:val="C00000"/>
          <w:sz w:val="18"/>
          <w:szCs w:val="18"/>
        </w:rPr>
        <w:t>C</w:t>
      </w:r>
      <w:r w:rsidR="006D0FBB" w:rsidRPr="00C30BB4">
        <w:rPr>
          <w:rFonts w:cstheme="minorHAnsi"/>
          <w:b/>
          <w:sz w:val="18"/>
          <w:szCs w:val="18"/>
        </w:rPr>
        <w:t>st</w:t>
      </w:r>
      <w:r w:rsidR="006D0FBB" w:rsidRPr="00C30BB4">
        <w:rPr>
          <w:rFonts w:cstheme="minorHAnsi"/>
          <w:sz w:val="18"/>
          <w:szCs w:val="18"/>
        </w:rPr>
        <w:t xml:space="preserve">. </w:t>
      </w:r>
      <w:proofErr w:type="spellStart"/>
      <w:r w:rsidR="006D0FBB" w:rsidRPr="00C30BB4">
        <w:rPr>
          <w:rFonts w:cstheme="minorHAnsi"/>
          <w:sz w:val="18"/>
          <w:szCs w:val="18"/>
          <w:lang w:val="el-GR"/>
        </w:rPr>
        <w:t>ἐκ</w:t>
      </w:r>
      <w:proofErr w:type="spellEnd"/>
      <w:r w:rsidR="006D0FBB" w:rsidRPr="00C30BB4">
        <w:rPr>
          <w:rFonts w:cstheme="minorHAnsi"/>
          <w:sz w:val="18"/>
          <w:szCs w:val="18"/>
        </w:rPr>
        <w:t xml:space="preserve"> </w:t>
      </w:r>
      <w:proofErr w:type="spellStart"/>
      <w:r w:rsidR="006D0FBB" w:rsidRPr="00C30BB4">
        <w:rPr>
          <w:rFonts w:cstheme="minorHAnsi"/>
          <w:sz w:val="18"/>
          <w:szCs w:val="18"/>
          <w:lang w:val="el-GR"/>
        </w:rPr>
        <w:t>δὲ</w:t>
      </w:r>
      <w:proofErr w:type="spellEnd"/>
      <w:r w:rsidR="006D0FBB" w:rsidRPr="00C30BB4">
        <w:rPr>
          <w:rFonts w:cstheme="minorHAnsi"/>
          <w:sz w:val="18"/>
          <w:szCs w:val="18"/>
        </w:rPr>
        <w:t xml:space="preserve"> </w:t>
      </w:r>
      <w:proofErr w:type="spellStart"/>
      <w:r w:rsidR="006D0FBB" w:rsidRPr="00C30BB4">
        <w:rPr>
          <w:rFonts w:cstheme="minorHAnsi"/>
          <w:sz w:val="18"/>
          <w:szCs w:val="18"/>
          <w:lang w:val="el-GR"/>
        </w:rPr>
        <w:t>Διὸς</w:t>
      </w:r>
      <w:proofErr w:type="spellEnd"/>
      <w:r w:rsidR="006D0FBB" w:rsidRPr="00C30BB4">
        <w:rPr>
          <w:rFonts w:cstheme="minorHAnsi"/>
          <w:sz w:val="18"/>
          <w:szCs w:val="18"/>
        </w:rPr>
        <w:t xml:space="preserve"> &lt;</w:t>
      </w:r>
      <w:proofErr w:type="spellStart"/>
      <w:r w:rsidR="006D0FBB" w:rsidRPr="00C30BB4">
        <w:rPr>
          <w:rFonts w:cstheme="minorHAnsi"/>
          <w:sz w:val="18"/>
          <w:szCs w:val="18"/>
          <w:lang w:val="el-GR"/>
        </w:rPr>
        <w:t>ἔασιν</w:t>
      </w:r>
      <w:proofErr w:type="spellEnd"/>
      <w:r w:rsidR="006D0FBB" w:rsidRPr="00C30BB4">
        <w:rPr>
          <w:rFonts w:cstheme="minorHAnsi"/>
          <w:sz w:val="18"/>
          <w:szCs w:val="18"/>
        </w:rPr>
        <w:t xml:space="preserve"> &gt;</w:t>
      </w:r>
      <w:proofErr w:type="spellStart"/>
      <w:r w:rsidR="006D0FBB" w:rsidRPr="00C30BB4">
        <w:rPr>
          <w:rFonts w:cstheme="minorHAnsi"/>
          <w:sz w:val="18"/>
          <w:szCs w:val="18"/>
          <w:lang w:val="el-GR"/>
        </w:rPr>
        <w:t>βασιλῆες</w:t>
      </w:r>
      <w:proofErr w:type="spellEnd"/>
      <w:r w:rsidR="006D0FBB" w:rsidRPr="00C30BB4">
        <w:rPr>
          <w:rFonts w:cstheme="minorHAnsi"/>
          <w:sz w:val="18"/>
          <w:szCs w:val="18"/>
        </w:rPr>
        <w:t xml:space="preserve">.  </w:t>
      </w:r>
      <w:proofErr w:type="spellStart"/>
      <w:r w:rsidR="006D0FBB" w:rsidRPr="00C30BB4">
        <w:rPr>
          <w:rFonts w:cstheme="minorHAnsi"/>
          <w:color w:val="C00000"/>
          <w:sz w:val="18"/>
          <w:szCs w:val="18"/>
        </w:rPr>
        <w:t>Ὄ</w:t>
      </w:r>
      <w:r w:rsidR="006D0FBB" w:rsidRPr="00C30BB4">
        <w:rPr>
          <w:rFonts w:cstheme="minorHAnsi"/>
          <w:b/>
          <w:sz w:val="18"/>
          <w:szCs w:val="18"/>
        </w:rPr>
        <w:t>λ</w:t>
      </w:r>
      <w:proofErr w:type="spellEnd"/>
      <w:r w:rsidR="006D0FBB" w:rsidRPr="00C30BB4">
        <w:rPr>
          <w:rFonts w:cstheme="minorHAnsi"/>
          <w:b/>
          <w:sz w:val="18"/>
          <w:szCs w:val="18"/>
        </w:rPr>
        <w:t>β</w:t>
      </w:r>
      <w:proofErr w:type="spellStart"/>
      <w:r w:rsidR="006D0FBB" w:rsidRPr="00C30BB4">
        <w:rPr>
          <w:rFonts w:cstheme="minorHAnsi"/>
          <w:b/>
          <w:sz w:val="18"/>
          <w:szCs w:val="18"/>
        </w:rPr>
        <w:t>ιος</w:t>
      </w:r>
      <w:proofErr w:type="spellEnd"/>
      <w:r w:rsidR="006D0FBB" w:rsidRPr="00C30BB4">
        <w:rPr>
          <w:rFonts w:cstheme="minorHAnsi"/>
          <w:b/>
          <w:sz w:val="18"/>
          <w:szCs w:val="18"/>
        </w:rPr>
        <w:t xml:space="preserve">, α, </w:t>
      </w:r>
      <w:proofErr w:type="spellStart"/>
      <w:r w:rsidR="006D0FBB" w:rsidRPr="00C30BB4">
        <w:rPr>
          <w:rFonts w:cstheme="minorHAnsi"/>
          <w:b/>
          <w:sz w:val="18"/>
          <w:szCs w:val="18"/>
        </w:rPr>
        <w:t>ον</w:t>
      </w:r>
      <w:proofErr w:type="spellEnd"/>
      <w:r w:rsidR="00C30BB4" w:rsidRPr="00C30BB4">
        <w:rPr>
          <w:rFonts w:cstheme="minorHAnsi"/>
          <w:b/>
          <w:sz w:val="18"/>
          <w:szCs w:val="18"/>
        </w:rPr>
        <w:t xml:space="preserve"> </w:t>
      </w:r>
      <w:r w:rsidR="006D0FBB" w:rsidRPr="00C30BB4">
        <w:rPr>
          <w:rFonts w:cstheme="minorHAnsi"/>
          <w:sz w:val="18"/>
          <w:szCs w:val="18"/>
        </w:rPr>
        <w:t xml:space="preserve">: heureux, fortuné (bonheur matériel, jouissance de la vie).   </w:t>
      </w:r>
      <w:proofErr w:type="spellStart"/>
      <w:r w:rsidR="006D0FBB" w:rsidRPr="00C30BB4">
        <w:rPr>
          <w:rFonts w:cstheme="minorHAnsi"/>
          <w:color w:val="C00000"/>
          <w:sz w:val="18"/>
          <w:szCs w:val="18"/>
        </w:rPr>
        <w:t>Ὅ</w:t>
      </w:r>
      <w:r w:rsidR="006D0FBB" w:rsidRPr="00C30BB4">
        <w:rPr>
          <w:rFonts w:cstheme="minorHAnsi"/>
          <w:b/>
          <w:sz w:val="18"/>
          <w:szCs w:val="18"/>
        </w:rPr>
        <w:t>στις</w:t>
      </w:r>
      <w:proofErr w:type="spellEnd"/>
      <w:r w:rsidR="006D0FBB" w:rsidRPr="00C30BB4">
        <w:rPr>
          <w:rFonts w:cstheme="minorHAnsi"/>
          <w:b/>
          <w:sz w:val="18"/>
          <w:szCs w:val="18"/>
        </w:rPr>
        <w:t xml:space="preserve">, </w:t>
      </w:r>
      <w:proofErr w:type="spellStart"/>
      <w:r w:rsidR="006D0FBB" w:rsidRPr="00C30BB4">
        <w:rPr>
          <w:rFonts w:cstheme="minorHAnsi"/>
          <w:b/>
          <w:sz w:val="18"/>
          <w:szCs w:val="18"/>
        </w:rPr>
        <w:t>ἥτις</w:t>
      </w:r>
      <w:proofErr w:type="spellEnd"/>
      <w:r w:rsidR="006D0FBB" w:rsidRPr="00C30BB4">
        <w:rPr>
          <w:rFonts w:cstheme="minorHAnsi"/>
          <w:b/>
          <w:sz w:val="18"/>
          <w:szCs w:val="18"/>
        </w:rPr>
        <w:t xml:space="preserve">, </w:t>
      </w:r>
      <w:proofErr w:type="spellStart"/>
      <w:proofErr w:type="gramStart"/>
      <w:r w:rsidR="006D0FBB" w:rsidRPr="00C30BB4">
        <w:rPr>
          <w:rFonts w:cstheme="minorHAnsi"/>
          <w:b/>
          <w:sz w:val="18"/>
          <w:szCs w:val="18"/>
        </w:rPr>
        <w:t>ὅτι</w:t>
      </w:r>
      <w:proofErr w:type="spellEnd"/>
      <w:r w:rsidR="00C30BB4" w:rsidRPr="00C30BB4">
        <w:rPr>
          <w:rFonts w:cstheme="minorHAnsi"/>
          <w:b/>
          <w:sz w:val="18"/>
          <w:szCs w:val="18"/>
        </w:rPr>
        <w:t xml:space="preserve"> </w:t>
      </w:r>
      <w:r w:rsidR="006D0FBB" w:rsidRPr="00C30BB4">
        <w:rPr>
          <w:rFonts w:cstheme="minorHAnsi"/>
          <w:sz w:val="18"/>
          <w:szCs w:val="18"/>
        </w:rPr>
        <w:t xml:space="preserve"> (</w:t>
      </w:r>
      <w:proofErr w:type="spellStart"/>
      <w:proofErr w:type="gramEnd"/>
      <w:r w:rsidR="006D0FBB" w:rsidRPr="00C30BB4">
        <w:rPr>
          <w:rFonts w:cstheme="minorHAnsi"/>
          <w:i/>
          <w:sz w:val="18"/>
          <w:szCs w:val="18"/>
        </w:rPr>
        <w:t>gén</w:t>
      </w:r>
      <w:proofErr w:type="spellEnd"/>
      <w:r w:rsidR="00C30BB4" w:rsidRPr="00C30BB4">
        <w:rPr>
          <w:rFonts w:cstheme="minorHAnsi"/>
          <w:sz w:val="18"/>
          <w:szCs w:val="18"/>
        </w:rPr>
        <w:t xml:space="preserve"> </w:t>
      </w:r>
      <w:r w:rsidR="006D0FBB" w:rsidRPr="00C30BB4">
        <w:rPr>
          <w:rFonts w:cstheme="minorHAnsi"/>
          <w:sz w:val="18"/>
          <w:szCs w:val="18"/>
        </w:rPr>
        <w:t xml:space="preserve">: </w:t>
      </w:r>
      <w:proofErr w:type="spellStart"/>
      <w:r w:rsidR="006D0FBB" w:rsidRPr="00C30BB4">
        <w:rPr>
          <w:rFonts w:cstheme="minorHAnsi"/>
          <w:sz w:val="18"/>
          <w:szCs w:val="18"/>
        </w:rPr>
        <w:t>οὗτινος</w:t>
      </w:r>
      <w:proofErr w:type="spellEnd"/>
      <w:r w:rsidR="006D0FBB" w:rsidRPr="00C30BB4">
        <w:rPr>
          <w:rFonts w:cstheme="minorHAnsi"/>
          <w:sz w:val="18"/>
          <w:szCs w:val="18"/>
        </w:rPr>
        <w:t xml:space="preserve"> (/</w:t>
      </w:r>
      <w:proofErr w:type="spellStart"/>
      <w:r w:rsidR="006D0FBB" w:rsidRPr="00C30BB4">
        <w:rPr>
          <w:rFonts w:cstheme="minorHAnsi"/>
          <w:sz w:val="18"/>
          <w:szCs w:val="18"/>
        </w:rPr>
        <w:t>ὅτου</w:t>
      </w:r>
      <w:proofErr w:type="spellEnd"/>
      <w:r w:rsidR="006D0FBB" w:rsidRPr="00C30BB4">
        <w:rPr>
          <w:rFonts w:cstheme="minorHAnsi"/>
          <w:sz w:val="18"/>
          <w:szCs w:val="18"/>
        </w:rPr>
        <w:t xml:space="preserve">), </w:t>
      </w:r>
      <w:proofErr w:type="spellStart"/>
      <w:r w:rsidR="006D0FBB" w:rsidRPr="00C30BB4">
        <w:rPr>
          <w:rFonts w:cstheme="minorHAnsi"/>
          <w:sz w:val="18"/>
          <w:szCs w:val="18"/>
        </w:rPr>
        <w:t>ἧστινος</w:t>
      </w:r>
      <w:proofErr w:type="spellEnd"/>
      <w:r w:rsidR="006D0FBB" w:rsidRPr="00C30BB4">
        <w:rPr>
          <w:rFonts w:cstheme="minorHAnsi"/>
          <w:sz w:val="18"/>
          <w:szCs w:val="18"/>
        </w:rPr>
        <w:t>,</w:t>
      </w:r>
      <w:r w:rsidR="00C30BB4" w:rsidRPr="00C30BB4">
        <w:rPr>
          <w:rFonts w:cstheme="minorHAnsi"/>
          <w:sz w:val="18"/>
          <w:szCs w:val="18"/>
        </w:rPr>
        <w:t xml:space="preserve"> </w:t>
      </w:r>
      <w:proofErr w:type="spellStart"/>
      <w:r w:rsidR="006D0FBB" w:rsidRPr="00C30BB4">
        <w:rPr>
          <w:rFonts w:cstheme="minorHAnsi"/>
          <w:sz w:val="18"/>
          <w:szCs w:val="18"/>
        </w:rPr>
        <w:t>οὗτινος</w:t>
      </w:r>
      <w:proofErr w:type="spellEnd"/>
      <w:r w:rsidR="006D0FBB" w:rsidRPr="00C30BB4">
        <w:rPr>
          <w:rFonts w:cstheme="minorHAnsi"/>
          <w:sz w:val="18"/>
          <w:szCs w:val="18"/>
        </w:rPr>
        <w:t xml:space="preserve"> (/</w:t>
      </w:r>
      <w:proofErr w:type="spellStart"/>
      <w:r w:rsidR="006D0FBB" w:rsidRPr="00C30BB4">
        <w:rPr>
          <w:rFonts w:cstheme="minorHAnsi"/>
          <w:sz w:val="18"/>
          <w:szCs w:val="18"/>
        </w:rPr>
        <w:t>ὅτου</w:t>
      </w:r>
      <w:proofErr w:type="spellEnd"/>
      <w:proofErr w:type="gramStart"/>
      <w:r w:rsidR="006D0FBB" w:rsidRPr="00C30BB4">
        <w:rPr>
          <w:rFonts w:cstheme="minorHAnsi"/>
          <w:sz w:val="18"/>
          <w:szCs w:val="18"/>
        </w:rPr>
        <w:t>):</w:t>
      </w:r>
      <w:proofErr w:type="gramEnd"/>
      <w:r w:rsidR="006D0FBB" w:rsidRPr="00C30BB4">
        <w:rPr>
          <w:rFonts w:cstheme="minorHAnsi"/>
          <w:sz w:val="18"/>
          <w:szCs w:val="18"/>
        </w:rPr>
        <w:t xml:space="preserve"> 1) rel. </w:t>
      </w:r>
      <w:proofErr w:type="gramStart"/>
      <w:r w:rsidR="006D0FBB" w:rsidRPr="00C30BB4">
        <w:rPr>
          <w:rFonts w:cstheme="minorHAnsi"/>
          <w:sz w:val="18"/>
          <w:szCs w:val="18"/>
        </w:rPr>
        <w:t>indéf.:</w:t>
      </w:r>
      <w:proofErr w:type="gramEnd"/>
      <w:r w:rsidR="006D0FBB" w:rsidRPr="00C30BB4">
        <w:rPr>
          <w:rFonts w:cstheme="minorHAnsi"/>
          <w:sz w:val="18"/>
          <w:szCs w:val="18"/>
        </w:rPr>
        <w:t xml:space="preserve"> qui, lequel, laquelle quel(le) qu'il (elle) soit </w:t>
      </w:r>
      <w:proofErr w:type="gramStart"/>
      <w:r w:rsidR="006D0FBB" w:rsidRPr="00C30BB4">
        <w:rPr>
          <w:rFonts w:cstheme="minorHAnsi"/>
          <w:sz w:val="18"/>
          <w:szCs w:val="18"/>
        </w:rPr>
        <w:t>;  2</w:t>
      </w:r>
      <w:proofErr w:type="gramEnd"/>
      <w:r w:rsidR="006D0FBB" w:rsidRPr="00C30BB4">
        <w:rPr>
          <w:rFonts w:cstheme="minorHAnsi"/>
          <w:sz w:val="18"/>
          <w:szCs w:val="18"/>
        </w:rPr>
        <w:t>) (</w:t>
      </w:r>
      <w:proofErr w:type="spellStart"/>
      <w:r w:rsidR="006D0FBB" w:rsidRPr="00C30BB4">
        <w:rPr>
          <w:rFonts w:cstheme="minorHAnsi"/>
          <w:sz w:val="18"/>
          <w:szCs w:val="18"/>
        </w:rPr>
        <w:t>interr</w:t>
      </w:r>
      <w:proofErr w:type="spellEnd"/>
      <w:r w:rsidR="006D0FBB" w:rsidRPr="00C30BB4">
        <w:rPr>
          <w:rFonts w:cstheme="minorHAnsi"/>
          <w:sz w:val="18"/>
          <w:szCs w:val="18"/>
        </w:rPr>
        <w:t>. indirect.</w:t>
      </w:r>
    </w:p>
  </w:footnote>
  <w:footnote w:id="97">
    <w:p w14:paraId="2C2ADDD1" w14:textId="05A1CD2D" w:rsidR="007C08F6" w:rsidRPr="00C30BB4" w:rsidRDefault="007C08F6"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r w:rsidR="006D0FBB" w:rsidRPr="00C30BB4">
        <w:rPr>
          <w:rFonts w:cstheme="minorHAnsi"/>
          <w:b/>
          <w:sz w:val="18"/>
          <w:szCs w:val="18"/>
        </w:rPr>
        <w:t xml:space="preserve">97. — </w:t>
      </w:r>
      <w:proofErr w:type="spellStart"/>
      <w:r w:rsidR="006D0FBB" w:rsidRPr="00C30BB4">
        <w:rPr>
          <w:rFonts w:cstheme="minorHAnsi"/>
          <w:b/>
          <w:sz w:val="18"/>
          <w:szCs w:val="18"/>
          <w:lang w:val="el-GR"/>
        </w:rPr>
        <w:t>φίλωνται</w:t>
      </w:r>
      <w:proofErr w:type="spellEnd"/>
      <w:r w:rsidR="00C30BB4" w:rsidRPr="00C30BB4">
        <w:rPr>
          <w:rFonts w:cstheme="minorHAnsi"/>
          <w:b/>
          <w:sz w:val="18"/>
          <w:szCs w:val="18"/>
        </w:rPr>
        <w:t xml:space="preserve"> </w:t>
      </w:r>
      <w:r w:rsidR="006D0FBB" w:rsidRPr="00C30BB4">
        <w:rPr>
          <w:rFonts w:cstheme="minorHAnsi"/>
          <w:b/>
          <w:sz w:val="18"/>
          <w:szCs w:val="18"/>
        </w:rPr>
        <w:t xml:space="preserve">: </w:t>
      </w:r>
      <w:r w:rsidR="006D0FBB" w:rsidRPr="00C30BB4">
        <w:rPr>
          <w:rFonts w:cstheme="minorHAnsi"/>
          <w:b/>
          <w:sz w:val="18"/>
          <w:szCs w:val="18"/>
          <w:lang w:val="el-GR"/>
        </w:rPr>
        <w:t>γλυκερή</w:t>
      </w:r>
      <w:r w:rsidR="006D0FBB" w:rsidRPr="00C30BB4">
        <w:rPr>
          <w:rFonts w:cstheme="minorHAnsi"/>
          <w:b/>
          <w:sz w:val="18"/>
          <w:szCs w:val="18"/>
        </w:rPr>
        <w:t xml:space="preserve"> </w:t>
      </w:r>
      <w:proofErr w:type="spellStart"/>
      <w:r w:rsidR="006D0FBB" w:rsidRPr="00C30BB4">
        <w:rPr>
          <w:rFonts w:cstheme="minorHAnsi"/>
          <w:b/>
          <w:sz w:val="18"/>
          <w:szCs w:val="18"/>
          <w:lang w:val="el-GR"/>
        </w:rPr>
        <w:t>οἱ</w:t>
      </w:r>
      <w:proofErr w:type="spellEnd"/>
      <w:r w:rsidR="006D0FBB" w:rsidRPr="00C30BB4">
        <w:rPr>
          <w:rFonts w:cstheme="minorHAnsi"/>
          <w:b/>
          <w:sz w:val="18"/>
          <w:szCs w:val="18"/>
        </w:rPr>
        <w:t xml:space="preserve"> </w:t>
      </w:r>
      <w:proofErr w:type="spellStart"/>
      <w:r w:rsidR="006D0FBB" w:rsidRPr="00C30BB4">
        <w:rPr>
          <w:rFonts w:cstheme="minorHAnsi"/>
          <w:b/>
          <w:sz w:val="18"/>
          <w:szCs w:val="18"/>
          <w:lang w:val="el-GR"/>
        </w:rPr>
        <w:t>ἀπὸ</w:t>
      </w:r>
      <w:proofErr w:type="spellEnd"/>
      <w:r w:rsidR="006D0FBB" w:rsidRPr="00C30BB4">
        <w:rPr>
          <w:rFonts w:cstheme="minorHAnsi"/>
          <w:b/>
          <w:sz w:val="18"/>
          <w:szCs w:val="18"/>
        </w:rPr>
        <w:t xml:space="preserve"> </w:t>
      </w:r>
      <w:r w:rsidR="006D0FBB" w:rsidRPr="00C30BB4">
        <w:rPr>
          <w:rFonts w:cstheme="minorHAnsi"/>
          <w:b/>
          <w:sz w:val="18"/>
          <w:szCs w:val="18"/>
          <w:lang w:val="el-GR"/>
        </w:rPr>
        <w:t>στόματος</w:t>
      </w:r>
      <w:r w:rsidR="006D0FBB" w:rsidRPr="00C30BB4">
        <w:rPr>
          <w:rFonts w:cstheme="minorHAnsi"/>
          <w:b/>
          <w:sz w:val="18"/>
          <w:szCs w:val="18"/>
        </w:rPr>
        <w:t xml:space="preserve"> </w:t>
      </w:r>
      <w:proofErr w:type="spellStart"/>
      <w:r w:rsidR="006D0FBB" w:rsidRPr="00C30BB4">
        <w:rPr>
          <w:rFonts w:cstheme="minorHAnsi"/>
          <w:b/>
          <w:sz w:val="18"/>
          <w:szCs w:val="18"/>
          <w:lang w:val="el-GR"/>
        </w:rPr>
        <w:t>ῥέει</w:t>
      </w:r>
      <w:proofErr w:type="spellEnd"/>
      <w:r w:rsidR="006D0FBB" w:rsidRPr="00C30BB4">
        <w:rPr>
          <w:rFonts w:cstheme="minorHAnsi"/>
          <w:b/>
          <w:sz w:val="18"/>
          <w:szCs w:val="18"/>
        </w:rPr>
        <w:t xml:space="preserve"> </w:t>
      </w:r>
      <w:proofErr w:type="spellStart"/>
      <w:proofErr w:type="gramStart"/>
      <w:r w:rsidR="006D0FBB" w:rsidRPr="00C30BB4">
        <w:rPr>
          <w:rFonts w:cstheme="minorHAnsi"/>
          <w:b/>
          <w:sz w:val="18"/>
          <w:szCs w:val="18"/>
          <w:lang w:val="el-GR"/>
        </w:rPr>
        <w:t>αὐδή</w:t>
      </w:r>
      <w:proofErr w:type="spellEnd"/>
      <w:r w:rsidR="006D0FBB" w:rsidRPr="00C30BB4">
        <w:rPr>
          <w:rFonts w:cstheme="minorHAnsi"/>
          <w:b/>
          <w:sz w:val="18"/>
          <w:szCs w:val="18"/>
        </w:rPr>
        <w:t>.—</w:t>
      </w:r>
      <w:proofErr w:type="gramEnd"/>
      <w:r w:rsidR="006D0FBB" w:rsidRPr="00C30BB4">
        <w:rPr>
          <w:rFonts w:cstheme="minorHAnsi"/>
          <w:b/>
          <w:sz w:val="18"/>
          <w:szCs w:val="18"/>
        </w:rPr>
        <w:t xml:space="preserve">  </w:t>
      </w:r>
      <w:r w:rsidR="006D0FBB" w:rsidRPr="00C30BB4">
        <w:rPr>
          <w:rFonts w:cstheme="minorHAnsi"/>
          <w:b/>
          <w:caps/>
          <w:color w:val="C00000"/>
          <w:sz w:val="18"/>
          <w:szCs w:val="18"/>
        </w:rPr>
        <w:t>ο</w:t>
      </w:r>
      <w:r w:rsidR="006D0FBB" w:rsidRPr="00C30BB4">
        <w:rPr>
          <w:rFonts w:cstheme="minorHAnsi"/>
          <w:b/>
          <w:sz w:val="18"/>
          <w:szCs w:val="18"/>
          <w:lang w:val="el-GR"/>
        </w:rPr>
        <w:t>ἱ</w:t>
      </w:r>
      <w:r w:rsidR="006D0FBB" w:rsidRPr="00C30BB4">
        <w:rPr>
          <w:rFonts w:cstheme="minorHAnsi"/>
          <w:sz w:val="18"/>
          <w:szCs w:val="18"/>
        </w:rPr>
        <w:t xml:space="preserve"> reprend </w:t>
      </w:r>
      <w:r w:rsidR="006D0FBB" w:rsidRPr="00C30BB4">
        <w:rPr>
          <w:rFonts w:cstheme="minorHAnsi"/>
          <w:sz w:val="18"/>
          <w:szCs w:val="18"/>
          <w:lang w:val="el-GR"/>
        </w:rPr>
        <w:t>ὃ</w:t>
      </w:r>
      <w:r w:rsidR="006D0FBB" w:rsidRPr="00C30BB4">
        <w:rPr>
          <w:rFonts w:cstheme="minorHAnsi"/>
          <w:sz w:val="18"/>
          <w:szCs w:val="18"/>
        </w:rPr>
        <w:t xml:space="preserve"> </w:t>
      </w:r>
      <w:r w:rsidR="006D0FBB" w:rsidRPr="00C30BB4">
        <w:rPr>
          <w:rFonts w:cstheme="minorHAnsi"/>
          <w:sz w:val="18"/>
          <w:szCs w:val="18"/>
          <w:lang w:val="el-GR"/>
        </w:rPr>
        <w:t>δ᾽</w:t>
      </w:r>
      <w:r w:rsidR="006D0FBB" w:rsidRPr="00C30BB4">
        <w:rPr>
          <w:rFonts w:cstheme="minorHAnsi"/>
          <w:sz w:val="18"/>
          <w:szCs w:val="18"/>
        </w:rPr>
        <w:t xml:space="preserve"> </w:t>
      </w:r>
      <w:proofErr w:type="spellStart"/>
      <w:r w:rsidR="006D0FBB" w:rsidRPr="00C30BB4">
        <w:rPr>
          <w:rFonts w:cstheme="minorHAnsi"/>
          <w:sz w:val="18"/>
          <w:szCs w:val="18"/>
          <w:lang w:val="el-GR"/>
        </w:rPr>
        <w:t>ὄλβιος</w:t>
      </w:r>
      <w:proofErr w:type="spellEnd"/>
      <w:r w:rsidR="006D0FBB" w:rsidRPr="00C30BB4">
        <w:rPr>
          <w:rFonts w:cstheme="minorHAnsi"/>
          <w:sz w:val="18"/>
          <w:szCs w:val="18"/>
        </w:rPr>
        <w:t xml:space="preserve"> qui reste en suspens (asyndète).    </w:t>
      </w:r>
      <w:proofErr w:type="spellStart"/>
      <w:r w:rsidR="006D0FBB" w:rsidRPr="00C30BB4">
        <w:rPr>
          <w:rFonts w:cstheme="minorHAnsi"/>
          <w:b/>
          <w:color w:val="C00000"/>
          <w:sz w:val="18"/>
          <w:szCs w:val="18"/>
        </w:rPr>
        <w:t>Γ</w:t>
      </w:r>
      <w:r w:rsidR="006D0FBB" w:rsidRPr="00C30BB4">
        <w:rPr>
          <w:rFonts w:cstheme="minorHAnsi"/>
          <w:b/>
          <w:sz w:val="18"/>
          <w:szCs w:val="18"/>
        </w:rPr>
        <w:t>λυκερός</w:t>
      </w:r>
      <w:proofErr w:type="spellEnd"/>
      <w:r w:rsidR="00C30BB4" w:rsidRPr="00C30BB4">
        <w:rPr>
          <w:rFonts w:cstheme="minorHAnsi"/>
          <w:b/>
          <w:sz w:val="18"/>
          <w:szCs w:val="18"/>
        </w:rPr>
        <w:t xml:space="preserve"> </w:t>
      </w:r>
      <w:r w:rsidR="006D0FBB" w:rsidRPr="00C30BB4">
        <w:rPr>
          <w:rFonts w:cstheme="minorHAnsi"/>
          <w:b/>
          <w:sz w:val="18"/>
          <w:szCs w:val="18"/>
        </w:rPr>
        <w:t xml:space="preserve">ά </w:t>
      </w:r>
      <w:proofErr w:type="spellStart"/>
      <w:r w:rsidR="006D0FBB" w:rsidRPr="00C30BB4">
        <w:rPr>
          <w:rFonts w:cstheme="minorHAnsi"/>
          <w:b/>
          <w:sz w:val="18"/>
          <w:szCs w:val="18"/>
        </w:rPr>
        <w:t>όν</w:t>
      </w:r>
      <w:proofErr w:type="spellEnd"/>
      <w:r w:rsidR="006D0FBB" w:rsidRPr="00C30BB4">
        <w:rPr>
          <w:rFonts w:cstheme="minorHAnsi"/>
          <w:b/>
          <w:sz w:val="18"/>
          <w:szCs w:val="18"/>
        </w:rPr>
        <w:t xml:space="preserve"> :</w:t>
      </w:r>
      <w:r w:rsidR="006D0FBB" w:rsidRPr="00C30BB4">
        <w:rPr>
          <w:rFonts w:cstheme="minorHAnsi"/>
          <w:sz w:val="18"/>
          <w:szCs w:val="18"/>
        </w:rPr>
        <w:t xml:space="preserve"> de saveur douce, doux.     </w:t>
      </w:r>
      <w:proofErr w:type="spellStart"/>
      <w:r w:rsidR="006D0FBB" w:rsidRPr="00C30BB4">
        <w:rPr>
          <w:rFonts w:cstheme="minorHAnsi"/>
          <w:b/>
          <w:color w:val="C00000"/>
          <w:sz w:val="18"/>
          <w:szCs w:val="18"/>
        </w:rPr>
        <w:t>Α</w:t>
      </w:r>
      <w:r w:rsidR="006D0FBB" w:rsidRPr="00C30BB4">
        <w:rPr>
          <w:rFonts w:cstheme="minorHAnsi"/>
          <w:b/>
          <w:sz w:val="18"/>
          <w:szCs w:val="18"/>
        </w:rPr>
        <w:t>ὐδή</w:t>
      </w:r>
      <w:proofErr w:type="spellEnd"/>
      <w:r w:rsidR="006D0FBB" w:rsidRPr="00C30BB4">
        <w:rPr>
          <w:rFonts w:cstheme="minorHAnsi"/>
          <w:b/>
          <w:sz w:val="18"/>
          <w:szCs w:val="18"/>
        </w:rPr>
        <w:t xml:space="preserve">, </w:t>
      </w:r>
      <w:proofErr w:type="spellStart"/>
      <w:r w:rsidR="006D0FBB" w:rsidRPr="00C30BB4">
        <w:rPr>
          <w:rFonts w:cstheme="minorHAnsi"/>
          <w:b/>
          <w:sz w:val="18"/>
          <w:szCs w:val="18"/>
        </w:rPr>
        <w:t>ῆς</w:t>
      </w:r>
      <w:proofErr w:type="spellEnd"/>
      <w:r w:rsidR="006D0FBB" w:rsidRPr="00C30BB4">
        <w:rPr>
          <w:rFonts w:cstheme="minorHAnsi"/>
          <w:b/>
          <w:sz w:val="18"/>
          <w:szCs w:val="18"/>
        </w:rPr>
        <w:t xml:space="preserve"> (ἡ)</w:t>
      </w:r>
      <w:r w:rsidR="00C30BB4" w:rsidRPr="00C30BB4">
        <w:rPr>
          <w:rFonts w:cstheme="minorHAnsi"/>
          <w:b/>
          <w:sz w:val="18"/>
          <w:szCs w:val="18"/>
        </w:rPr>
        <w:t xml:space="preserve"> </w:t>
      </w:r>
      <w:r w:rsidR="006D0FBB" w:rsidRPr="00C30BB4">
        <w:rPr>
          <w:rFonts w:cstheme="minorHAnsi"/>
          <w:sz w:val="18"/>
          <w:szCs w:val="18"/>
        </w:rPr>
        <w:t xml:space="preserve">: bruit, </w:t>
      </w:r>
      <w:r w:rsidR="006D0FBB" w:rsidRPr="00C30BB4">
        <w:rPr>
          <w:rFonts w:cstheme="minorHAnsi"/>
          <w:i/>
          <w:sz w:val="18"/>
          <w:szCs w:val="18"/>
        </w:rPr>
        <w:t>d’où</w:t>
      </w:r>
      <w:r w:rsidR="006D0FBB" w:rsidRPr="00C30BB4">
        <w:rPr>
          <w:rFonts w:cstheme="minorHAnsi"/>
          <w:sz w:val="18"/>
          <w:szCs w:val="18"/>
        </w:rPr>
        <w:t xml:space="preserve"> voix humaine</w:t>
      </w:r>
      <w:r w:rsidR="00C30BB4" w:rsidRPr="00C30BB4">
        <w:rPr>
          <w:rFonts w:cstheme="minorHAnsi"/>
          <w:sz w:val="18"/>
          <w:szCs w:val="18"/>
        </w:rPr>
        <w:t xml:space="preserve"> </w:t>
      </w:r>
      <w:r w:rsidR="006D0FBB" w:rsidRPr="00C30BB4">
        <w:rPr>
          <w:rFonts w:cstheme="minorHAnsi"/>
          <w:sz w:val="18"/>
          <w:szCs w:val="18"/>
        </w:rPr>
        <w:t xml:space="preserve">; son de la voix. </w:t>
      </w:r>
      <w:r w:rsidR="00C30BB4" w:rsidRPr="00C30BB4">
        <w:rPr>
          <w:rFonts w:cstheme="minorHAnsi"/>
          <w:sz w:val="18"/>
          <w:szCs w:val="18"/>
        </w:rPr>
        <w:t xml:space="preserve"> </w:t>
      </w:r>
      <w:r w:rsidRPr="00C30BB4">
        <w:rPr>
          <w:rFonts w:cstheme="minorHAnsi"/>
          <w:b/>
          <w:sz w:val="18"/>
          <w:szCs w:val="18"/>
        </w:rPr>
        <w:t xml:space="preserve">  </w:t>
      </w:r>
    </w:p>
  </w:footnote>
  <w:footnote w:id="98">
    <w:p w14:paraId="038C6DA7" w14:textId="20A80AE7" w:rsidR="007C08F6" w:rsidRPr="00C30BB4" w:rsidRDefault="007C08F6" w:rsidP="00C30BB4">
      <w:pPr>
        <w:pStyle w:val="Notedebasdepage"/>
        <w:spacing w:after="120"/>
        <w:ind w:firstLine="426"/>
        <w:rPr>
          <w:rFonts w:cstheme="minorHAnsi"/>
          <w:b/>
          <w:sz w:val="18"/>
          <w:szCs w:val="18"/>
          <w:lang w:val="en-GB"/>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r w:rsidR="006D0FBB" w:rsidRPr="00C30BB4">
        <w:rPr>
          <w:rFonts w:cstheme="minorHAnsi"/>
          <w:b/>
          <w:sz w:val="18"/>
          <w:szCs w:val="18"/>
          <w:lang w:val="en-GB"/>
        </w:rPr>
        <w:t xml:space="preserve">98. — </w:t>
      </w:r>
      <w:proofErr w:type="spellStart"/>
      <w:r w:rsidR="006D0FBB" w:rsidRPr="00C30BB4">
        <w:rPr>
          <w:rFonts w:cstheme="minorHAnsi"/>
          <w:b/>
          <w:sz w:val="18"/>
          <w:szCs w:val="18"/>
          <w:lang w:val="el-GR"/>
        </w:rPr>
        <w:t>εἰ</w:t>
      </w:r>
      <w:proofErr w:type="spellEnd"/>
      <w:r w:rsidR="006D0FBB" w:rsidRPr="00C30BB4">
        <w:rPr>
          <w:rFonts w:cstheme="minorHAnsi"/>
          <w:b/>
          <w:sz w:val="18"/>
          <w:szCs w:val="18"/>
          <w:lang w:val="en-GB"/>
        </w:rPr>
        <w:t xml:space="preserve"> </w:t>
      </w:r>
      <w:r w:rsidR="006D0FBB" w:rsidRPr="00C30BB4">
        <w:rPr>
          <w:rFonts w:cstheme="minorHAnsi"/>
          <w:b/>
          <w:sz w:val="18"/>
          <w:szCs w:val="18"/>
          <w:lang w:val="el-GR"/>
        </w:rPr>
        <w:t>γάρ</w:t>
      </w:r>
      <w:r w:rsidR="006D0FBB" w:rsidRPr="00C30BB4">
        <w:rPr>
          <w:rFonts w:cstheme="minorHAnsi"/>
          <w:b/>
          <w:sz w:val="18"/>
          <w:szCs w:val="18"/>
          <w:lang w:val="en-GB"/>
        </w:rPr>
        <w:t xml:space="preserve"> </w:t>
      </w:r>
      <w:r w:rsidR="006D0FBB" w:rsidRPr="00C30BB4">
        <w:rPr>
          <w:rFonts w:cstheme="minorHAnsi"/>
          <w:b/>
          <w:sz w:val="18"/>
          <w:szCs w:val="18"/>
          <w:lang w:val="el-GR"/>
        </w:rPr>
        <w:t>τις</w:t>
      </w:r>
      <w:r w:rsidR="006D0FBB" w:rsidRPr="00C30BB4">
        <w:rPr>
          <w:rFonts w:cstheme="minorHAnsi"/>
          <w:b/>
          <w:sz w:val="18"/>
          <w:szCs w:val="18"/>
          <w:lang w:val="en-GB"/>
        </w:rPr>
        <w:t xml:space="preserve"> </w:t>
      </w:r>
      <w:proofErr w:type="spellStart"/>
      <w:r w:rsidR="006D0FBB" w:rsidRPr="00C30BB4">
        <w:rPr>
          <w:rFonts w:cstheme="minorHAnsi"/>
          <w:b/>
          <w:sz w:val="18"/>
          <w:szCs w:val="18"/>
          <w:lang w:val="el-GR"/>
        </w:rPr>
        <w:t>καὶ</w:t>
      </w:r>
      <w:proofErr w:type="spellEnd"/>
      <w:r w:rsidR="006D0FBB" w:rsidRPr="00C30BB4">
        <w:rPr>
          <w:rFonts w:cstheme="minorHAnsi"/>
          <w:b/>
          <w:sz w:val="18"/>
          <w:szCs w:val="18"/>
          <w:lang w:val="en-GB"/>
        </w:rPr>
        <w:t xml:space="preserve"> </w:t>
      </w:r>
      <w:r w:rsidR="006D0FBB" w:rsidRPr="00C30BB4">
        <w:rPr>
          <w:rFonts w:cstheme="minorHAnsi"/>
          <w:b/>
          <w:sz w:val="18"/>
          <w:szCs w:val="18"/>
          <w:lang w:val="el-GR"/>
        </w:rPr>
        <w:t>πένθος</w:t>
      </w:r>
      <w:r w:rsidR="006D0FBB" w:rsidRPr="00C30BB4">
        <w:rPr>
          <w:rFonts w:cstheme="minorHAnsi"/>
          <w:b/>
          <w:sz w:val="18"/>
          <w:szCs w:val="18"/>
          <w:lang w:val="en-GB"/>
        </w:rPr>
        <w:t xml:space="preserve"> </w:t>
      </w:r>
      <w:proofErr w:type="spellStart"/>
      <w:r w:rsidR="006D0FBB" w:rsidRPr="00C30BB4">
        <w:rPr>
          <w:rFonts w:cstheme="minorHAnsi"/>
          <w:b/>
          <w:sz w:val="18"/>
          <w:szCs w:val="18"/>
          <w:lang w:val="el-GR"/>
        </w:rPr>
        <w:t>ἔχων</w:t>
      </w:r>
      <w:proofErr w:type="spellEnd"/>
      <w:r w:rsidR="006D0FBB" w:rsidRPr="00C30BB4">
        <w:rPr>
          <w:rFonts w:cstheme="minorHAnsi"/>
          <w:b/>
          <w:sz w:val="18"/>
          <w:szCs w:val="18"/>
          <w:lang w:val="en-GB"/>
        </w:rPr>
        <w:t xml:space="preserve"> </w:t>
      </w:r>
      <w:proofErr w:type="spellStart"/>
      <w:r w:rsidR="006D0FBB" w:rsidRPr="00C30BB4">
        <w:rPr>
          <w:rFonts w:cstheme="minorHAnsi"/>
          <w:b/>
          <w:sz w:val="18"/>
          <w:szCs w:val="18"/>
          <w:lang w:val="el-GR"/>
        </w:rPr>
        <w:t>νεοκηδέι</w:t>
      </w:r>
      <w:proofErr w:type="spellEnd"/>
      <w:r w:rsidR="006D0FBB" w:rsidRPr="00C30BB4">
        <w:rPr>
          <w:rFonts w:cstheme="minorHAnsi"/>
          <w:b/>
          <w:sz w:val="18"/>
          <w:szCs w:val="18"/>
          <w:lang w:val="en-GB"/>
        </w:rPr>
        <w:t xml:space="preserve"> </w:t>
      </w:r>
      <w:proofErr w:type="spellStart"/>
      <w:r w:rsidR="006D0FBB" w:rsidRPr="00C30BB4">
        <w:rPr>
          <w:rFonts w:cstheme="minorHAnsi"/>
          <w:b/>
          <w:sz w:val="18"/>
          <w:szCs w:val="18"/>
          <w:lang w:val="el-GR"/>
        </w:rPr>
        <w:t>θυμῷ</w:t>
      </w:r>
      <w:proofErr w:type="spellEnd"/>
      <w:r w:rsidR="006D0FBB" w:rsidRPr="00C30BB4">
        <w:rPr>
          <w:rFonts w:cstheme="minorHAnsi"/>
          <w:b/>
          <w:sz w:val="18"/>
          <w:szCs w:val="18"/>
          <w:lang w:val="en-GB"/>
        </w:rPr>
        <w:t xml:space="preserve"> </w:t>
      </w:r>
      <w:proofErr w:type="gramStart"/>
      <w:r w:rsidR="006D0FBB" w:rsidRPr="00C30BB4">
        <w:rPr>
          <w:rFonts w:cstheme="minorHAnsi"/>
          <w:b/>
          <w:sz w:val="18"/>
          <w:szCs w:val="18"/>
          <w:lang w:val="en-GB"/>
        </w:rPr>
        <w:t>—</w:t>
      </w:r>
      <w:r w:rsidR="006D0FBB" w:rsidRPr="00C30BB4">
        <w:rPr>
          <w:rFonts w:cstheme="minorHAnsi"/>
          <w:sz w:val="18"/>
          <w:szCs w:val="18"/>
          <w:lang w:val="en-GB"/>
        </w:rPr>
        <w:t xml:space="preserve">  </w:t>
      </w:r>
      <w:proofErr w:type="spellStart"/>
      <w:r w:rsidR="006D0FBB" w:rsidRPr="00C30BB4">
        <w:rPr>
          <w:rFonts w:cstheme="minorHAnsi"/>
          <w:b/>
          <w:color w:val="C00000"/>
          <w:sz w:val="18"/>
          <w:szCs w:val="18"/>
        </w:rPr>
        <w:t>Π</w:t>
      </w:r>
      <w:r w:rsidR="006D0FBB" w:rsidRPr="00C30BB4">
        <w:rPr>
          <w:rFonts w:cstheme="minorHAnsi"/>
          <w:b/>
          <w:sz w:val="18"/>
          <w:szCs w:val="18"/>
        </w:rPr>
        <w:t>ένθος</w:t>
      </w:r>
      <w:proofErr w:type="spellEnd"/>
      <w:proofErr w:type="gramEnd"/>
      <w:r w:rsidR="006D0FBB" w:rsidRPr="00C30BB4">
        <w:rPr>
          <w:rFonts w:cstheme="minorHAnsi"/>
          <w:b/>
          <w:sz w:val="18"/>
          <w:szCs w:val="18"/>
          <w:lang w:val="en-GB"/>
        </w:rPr>
        <w:t xml:space="preserve">, </w:t>
      </w:r>
      <w:proofErr w:type="spellStart"/>
      <w:r w:rsidR="006D0FBB" w:rsidRPr="00C30BB4">
        <w:rPr>
          <w:rFonts w:cstheme="minorHAnsi"/>
          <w:b/>
          <w:sz w:val="18"/>
          <w:szCs w:val="18"/>
        </w:rPr>
        <w:t>εους</w:t>
      </w:r>
      <w:proofErr w:type="spellEnd"/>
      <w:r w:rsidR="006D0FBB" w:rsidRPr="00C30BB4">
        <w:rPr>
          <w:rFonts w:cstheme="minorHAnsi"/>
          <w:b/>
          <w:sz w:val="18"/>
          <w:szCs w:val="18"/>
          <w:lang w:val="en-GB"/>
        </w:rPr>
        <w:t>-</w:t>
      </w:r>
      <w:proofErr w:type="spellStart"/>
      <w:proofErr w:type="gramStart"/>
      <w:r w:rsidR="006D0FBB" w:rsidRPr="00C30BB4">
        <w:rPr>
          <w:rFonts w:cstheme="minorHAnsi"/>
          <w:b/>
          <w:sz w:val="18"/>
          <w:szCs w:val="18"/>
        </w:rPr>
        <w:t>ους</w:t>
      </w:r>
      <w:proofErr w:type="spellEnd"/>
      <w:r w:rsidR="006D0FBB" w:rsidRPr="00C30BB4">
        <w:rPr>
          <w:rFonts w:cstheme="minorHAnsi"/>
          <w:b/>
          <w:sz w:val="18"/>
          <w:szCs w:val="18"/>
          <w:lang w:val="en-GB"/>
        </w:rPr>
        <w:t xml:space="preserve">  (</w:t>
      </w:r>
      <w:proofErr w:type="spellStart"/>
      <w:proofErr w:type="gramEnd"/>
      <w:r w:rsidR="006D0FBB" w:rsidRPr="00C30BB4">
        <w:rPr>
          <w:rFonts w:cstheme="minorHAnsi"/>
          <w:b/>
          <w:sz w:val="18"/>
          <w:szCs w:val="18"/>
        </w:rPr>
        <w:t>τό</w:t>
      </w:r>
      <w:proofErr w:type="spellEnd"/>
      <w:proofErr w:type="gramStart"/>
      <w:r w:rsidR="006D0FBB" w:rsidRPr="00C30BB4">
        <w:rPr>
          <w:rFonts w:cstheme="minorHAnsi"/>
          <w:b/>
          <w:sz w:val="18"/>
          <w:szCs w:val="18"/>
          <w:lang w:val="en-GB"/>
        </w:rPr>
        <w:t>)</w:t>
      </w:r>
      <w:r w:rsidR="00C30BB4" w:rsidRPr="00C30BB4">
        <w:rPr>
          <w:rFonts w:cstheme="minorHAnsi"/>
          <w:b/>
          <w:sz w:val="18"/>
          <w:szCs w:val="18"/>
          <w:lang w:val="en-GB"/>
        </w:rPr>
        <w:t xml:space="preserve"> </w:t>
      </w:r>
      <w:r w:rsidR="006D0FBB" w:rsidRPr="00C30BB4">
        <w:rPr>
          <w:rFonts w:cstheme="minorHAnsi"/>
          <w:b/>
          <w:sz w:val="18"/>
          <w:szCs w:val="18"/>
          <w:lang w:val="en-GB"/>
        </w:rPr>
        <w:t>:</w:t>
      </w:r>
      <w:proofErr w:type="gramEnd"/>
      <w:r w:rsidR="006D0FBB" w:rsidRPr="00C30BB4">
        <w:rPr>
          <w:rFonts w:cstheme="minorHAnsi"/>
          <w:b/>
          <w:sz w:val="18"/>
          <w:szCs w:val="18"/>
          <w:lang w:val="en-GB"/>
        </w:rPr>
        <w:t xml:space="preserve"> </w:t>
      </w:r>
      <w:proofErr w:type="spellStart"/>
      <w:r w:rsidR="006D0FBB" w:rsidRPr="00C30BB4">
        <w:rPr>
          <w:rFonts w:cstheme="minorHAnsi"/>
          <w:sz w:val="18"/>
          <w:szCs w:val="18"/>
          <w:lang w:val="en-GB"/>
        </w:rPr>
        <w:t>deuil</w:t>
      </w:r>
      <w:proofErr w:type="spellEnd"/>
      <w:r w:rsidR="006D0FBB" w:rsidRPr="00C30BB4">
        <w:rPr>
          <w:rFonts w:cstheme="minorHAnsi"/>
          <w:sz w:val="18"/>
          <w:szCs w:val="18"/>
          <w:lang w:val="en-GB"/>
        </w:rPr>
        <w:t xml:space="preserve">, </w:t>
      </w:r>
      <w:proofErr w:type="spellStart"/>
      <w:r w:rsidR="006D0FBB" w:rsidRPr="00C30BB4">
        <w:rPr>
          <w:rFonts w:cstheme="minorHAnsi"/>
          <w:sz w:val="18"/>
          <w:szCs w:val="18"/>
          <w:lang w:val="en-GB"/>
        </w:rPr>
        <w:t>douleur</w:t>
      </w:r>
      <w:proofErr w:type="spellEnd"/>
      <w:r w:rsidR="006D0FBB" w:rsidRPr="00C30BB4">
        <w:rPr>
          <w:rFonts w:cstheme="minorHAnsi"/>
          <w:sz w:val="18"/>
          <w:szCs w:val="18"/>
          <w:lang w:val="en-GB"/>
        </w:rPr>
        <w:t xml:space="preserve">, affliction.     </w:t>
      </w:r>
      <w:proofErr w:type="spellStart"/>
      <w:r w:rsidR="006D0FBB" w:rsidRPr="00C30BB4">
        <w:rPr>
          <w:rFonts w:cstheme="minorHAnsi"/>
          <w:b/>
          <w:color w:val="C00000"/>
          <w:sz w:val="18"/>
          <w:szCs w:val="18"/>
        </w:rPr>
        <w:t>Ν</w:t>
      </w:r>
      <w:r w:rsidR="006D0FBB" w:rsidRPr="00C30BB4">
        <w:rPr>
          <w:rFonts w:cstheme="minorHAnsi"/>
          <w:b/>
          <w:bCs/>
          <w:sz w:val="18"/>
          <w:szCs w:val="18"/>
        </w:rPr>
        <w:t>εοκηδής</w:t>
      </w:r>
      <w:proofErr w:type="spellEnd"/>
      <w:r w:rsidR="006D0FBB" w:rsidRPr="00C30BB4">
        <w:rPr>
          <w:rFonts w:cstheme="minorHAnsi"/>
          <w:b/>
          <w:bCs/>
          <w:sz w:val="18"/>
          <w:szCs w:val="18"/>
          <w:lang w:val="en-GB"/>
        </w:rPr>
        <w:t xml:space="preserve">, </w:t>
      </w:r>
      <w:proofErr w:type="spellStart"/>
      <w:r w:rsidR="006D0FBB" w:rsidRPr="00C30BB4">
        <w:rPr>
          <w:rFonts w:cstheme="minorHAnsi"/>
          <w:b/>
          <w:bCs/>
          <w:sz w:val="18"/>
          <w:szCs w:val="18"/>
        </w:rPr>
        <w:t>ής</w:t>
      </w:r>
      <w:proofErr w:type="spellEnd"/>
      <w:r w:rsidR="006D0FBB" w:rsidRPr="00C30BB4">
        <w:rPr>
          <w:rFonts w:cstheme="minorHAnsi"/>
          <w:b/>
          <w:bCs/>
          <w:sz w:val="18"/>
          <w:szCs w:val="18"/>
          <w:lang w:val="en-GB"/>
        </w:rPr>
        <w:t xml:space="preserve">, </w:t>
      </w:r>
      <w:proofErr w:type="spellStart"/>
      <w:r w:rsidR="006D0FBB" w:rsidRPr="00C30BB4">
        <w:rPr>
          <w:rFonts w:cstheme="minorHAnsi"/>
          <w:b/>
          <w:bCs/>
          <w:sz w:val="18"/>
          <w:szCs w:val="18"/>
        </w:rPr>
        <w:t>ές</w:t>
      </w:r>
      <w:proofErr w:type="spellEnd"/>
      <w:r w:rsidR="00C30BB4" w:rsidRPr="00C30BB4">
        <w:rPr>
          <w:rFonts w:cstheme="minorHAnsi"/>
          <w:b/>
          <w:bCs/>
          <w:sz w:val="18"/>
          <w:szCs w:val="18"/>
          <w:lang w:val="en-GB"/>
        </w:rPr>
        <w:t xml:space="preserve"> </w:t>
      </w:r>
      <w:r w:rsidR="006D0FBB" w:rsidRPr="00C30BB4">
        <w:rPr>
          <w:rFonts w:cstheme="minorHAnsi"/>
          <w:b/>
          <w:bCs/>
          <w:sz w:val="18"/>
          <w:szCs w:val="18"/>
          <w:lang w:val="en-GB"/>
        </w:rPr>
        <w:t xml:space="preserve">: </w:t>
      </w:r>
      <w:r w:rsidR="006D0FBB" w:rsidRPr="00C30BB4">
        <w:rPr>
          <w:rFonts w:cstheme="minorHAnsi"/>
          <w:sz w:val="18"/>
          <w:szCs w:val="18"/>
          <w:lang w:val="en-GB"/>
        </w:rPr>
        <w:t xml:space="preserve">qui </w:t>
      </w:r>
      <w:proofErr w:type="spellStart"/>
      <w:r w:rsidR="006D0FBB" w:rsidRPr="00C30BB4">
        <w:rPr>
          <w:rFonts w:cstheme="minorHAnsi"/>
          <w:sz w:val="18"/>
          <w:szCs w:val="18"/>
          <w:lang w:val="en-GB"/>
        </w:rPr>
        <w:t>souffre</w:t>
      </w:r>
      <w:proofErr w:type="spellEnd"/>
      <w:r w:rsidR="006D0FBB" w:rsidRPr="00C30BB4">
        <w:rPr>
          <w:rFonts w:cstheme="minorHAnsi"/>
          <w:sz w:val="18"/>
          <w:szCs w:val="18"/>
          <w:lang w:val="en-GB"/>
        </w:rPr>
        <w:t xml:space="preserve"> </w:t>
      </w:r>
      <w:proofErr w:type="spellStart"/>
      <w:r w:rsidR="006D0FBB" w:rsidRPr="00C30BB4">
        <w:rPr>
          <w:rFonts w:cstheme="minorHAnsi"/>
          <w:sz w:val="18"/>
          <w:szCs w:val="18"/>
          <w:lang w:val="en-GB"/>
        </w:rPr>
        <w:t>d'une</w:t>
      </w:r>
      <w:proofErr w:type="spellEnd"/>
      <w:r w:rsidR="006D0FBB" w:rsidRPr="00C30BB4">
        <w:rPr>
          <w:rFonts w:cstheme="minorHAnsi"/>
          <w:sz w:val="18"/>
          <w:szCs w:val="18"/>
          <w:lang w:val="en-GB"/>
        </w:rPr>
        <w:t xml:space="preserve"> </w:t>
      </w:r>
      <w:proofErr w:type="spellStart"/>
      <w:r w:rsidR="006D0FBB" w:rsidRPr="00C30BB4">
        <w:rPr>
          <w:rFonts w:cstheme="minorHAnsi"/>
          <w:sz w:val="18"/>
          <w:szCs w:val="18"/>
          <w:lang w:val="en-GB"/>
        </w:rPr>
        <w:t>douleur</w:t>
      </w:r>
      <w:proofErr w:type="spellEnd"/>
      <w:r w:rsidR="006D0FBB" w:rsidRPr="00C30BB4">
        <w:rPr>
          <w:rFonts w:cstheme="minorHAnsi"/>
          <w:sz w:val="18"/>
          <w:szCs w:val="18"/>
          <w:lang w:val="en-GB"/>
        </w:rPr>
        <w:t xml:space="preserve"> </w:t>
      </w:r>
      <w:proofErr w:type="spellStart"/>
      <w:r w:rsidR="006D0FBB" w:rsidRPr="00C30BB4">
        <w:rPr>
          <w:rFonts w:cstheme="minorHAnsi"/>
          <w:sz w:val="18"/>
          <w:szCs w:val="18"/>
          <w:lang w:val="en-GB"/>
        </w:rPr>
        <w:t>récente</w:t>
      </w:r>
      <w:proofErr w:type="spellEnd"/>
      <w:r w:rsidR="006D0FBB" w:rsidRPr="00C30BB4">
        <w:rPr>
          <w:rFonts w:cstheme="minorHAnsi"/>
          <w:sz w:val="18"/>
          <w:szCs w:val="18"/>
          <w:lang w:val="en-GB"/>
        </w:rPr>
        <w:t xml:space="preserve">. </w:t>
      </w:r>
      <w:r w:rsidRPr="00C30BB4">
        <w:rPr>
          <w:rFonts w:cstheme="minorHAnsi"/>
          <w:b/>
          <w:sz w:val="18"/>
          <w:szCs w:val="18"/>
          <w:lang w:val="en-GB"/>
        </w:rPr>
        <w:t xml:space="preserve"> </w:t>
      </w:r>
    </w:p>
  </w:footnote>
  <w:footnote w:id="99">
    <w:p w14:paraId="3D574129" w14:textId="7883BB60" w:rsidR="007C08F6" w:rsidRPr="00C30BB4" w:rsidRDefault="007C08F6"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lang w:val="en-GB"/>
        </w:rPr>
        <w:t xml:space="preserve">. </w:t>
      </w:r>
      <w:proofErr w:type="spellStart"/>
      <w:r w:rsidRPr="00C30BB4">
        <w:rPr>
          <w:rFonts w:cstheme="minorHAnsi"/>
          <w:b/>
          <w:caps/>
          <w:sz w:val="18"/>
          <w:szCs w:val="18"/>
          <w:lang w:val="en-GB"/>
        </w:rPr>
        <w:t>v</w:t>
      </w:r>
      <w:r w:rsidRPr="00C30BB4">
        <w:rPr>
          <w:rFonts w:cstheme="minorHAnsi"/>
          <w:b/>
          <w:sz w:val="18"/>
          <w:szCs w:val="18"/>
          <w:lang w:val="en-GB"/>
        </w:rPr>
        <w:t>ers</w:t>
      </w:r>
      <w:proofErr w:type="spellEnd"/>
      <w:r w:rsidRPr="00C30BB4">
        <w:rPr>
          <w:rFonts w:cstheme="minorHAnsi"/>
          <w:b/>
          <w:sz w:val="18"/>
          <w:szCs w:val="18"/>
          <w:lang w:val="en-GB"/>
        </w:rPr>
        <w:t xml:space="preserve">     </w:t>
      </w:r>
      <w:r w:rsidR="006D0FBB" w:rsidRPr="00C30BB4">
        <w:rPr>
          <w:rFonts w:cstheme="minorHAnsi"/>
          <w:b/>
          <w:sz w:val="18"/>
          <w:szCs w:val="18"/>
          <w:lang w:val="en-GB"/>
        </w:rPr>
        <w:t xml:space="preserve">99. — </w:t>
      </w:r>
      <w:proofErr w:type="spellStart"/>
      <w:r w:rsidR="006D0FBB" w:rsidRPr="00C30BB4">
        <w:rPr>
          <w:rFonts w:cstheme="minorHAnsi"/>
          <w:b/>
          <w:sz w:val="18"/>
          <w:szCs w:val="18"/>
          <w:lang w:val="el-GR"/>
        </w:rPr>
        <w:t>ἄζηται</w:t>
      </w:r>
      <w:proofErr w:type="spellEnd"/>
      <w:r w:rsidR="006D0FBB" w:rsidRPr="00C30BB4">
        <w:rPr>
          <w:rFonts w:cstheme="minorHAnsi"/>
          <w:b/>
          <w:sz w:val="18"/>
          <w:szCs w:val="18"/>
          <w:lang w:val="en-GB"/>
        </w:rPr>
        <w:t xml:space="preserve"> </w:t>
      </w:r>
      <w:proofErr w:type="spellStart"/>
      <w:r w:rsidR="006D0FBB" w:rsidRPr="00C30BB4">
        <w:rPr>
          <w:rFonts w:cstheme="minorHAnsi"/>
          <w:b/>
          <w:sz w:val="18"/>
          <w:szCs w:val="18"/>
          <w:lang w:val="el-GR"/>
        </w:rPr>
        <w:t>κραδίην</w:t>
      </w:r>
      <w:proofErr w:type="spellEnd"/>
      <w:r w:rsidR="006D0FBB" w:rsidRPr="00C30BB4">
        <w:rPr>
          <w:rFonts w:cstheme="minorHAnsi"/>
          <w:b/>
          <w:sz w:val="18"/>
          <w:szCs w:val="18"/>
          <w:lang w:val="en-GB"/>
        </w:rPr>
        <w:t xml:space="preserve"> </w:t>
      </w:r>
      <w:proofErr w:type="spellStart"/>
      <w:r w:rsidR="006D0FBB" w:rsidRPr="00C30BB4">
        <w:rPr>
          <w:rFonts w:cstheme="minorHAnsi"/>
          <w:b/>
          <w:sz w:val="18"/>
          <w:szCs w:val="18"/>
          <w:lang w:val="el-GR"/>
        </w:rPr>
        <w:t>ἀκαχήμενος</w:t>
      </w:r>
      <w:proofErr w:type="spellEnd"/>
      <w:r w:rsidR="006D0FBB" w:rsidRPr="00C30BB4">
        <w:rPr>
          <w:rFonts w:cstheme="minorHAnsi"/>
          <w:b/>
          <w:sz w:val="18"/>
          <w:szCs w:val="18"/>
          <w:lang w:val="en-GB"/>
        </w:rPr>
        <w:t xml:space="preserve">, </w:t>
      </w:r>
      <w:proofErr w:type="spellStart"/>
      <w:r w:rsidR="006D0FBB" w:rsidRPr="00C30BB4">
        <w:rPr>
          <w:rFonts w:cstheme="minorHAnsi"/>
          <w:b/>
          <w:sz w:val="18"/>
          <w:szCs w:val="18"/>
          <w:lang w:val="el-GR"/>
        </w:rPr>
        <w:t>αὐτὰρ</w:t>
      </w:r>
      <w:proofErr w:type="spellEnd"/>
      <w:r w:rsidR="006D0FBB" w:rsidRPr="00C30BB4">
        <w:rPr>
          <w:rFonts w:cstheme="minorHAnsi"/>
          <w:b/>
          <w:sz w:val="18"/>
          <w:szCs w:val="18"/>
          <w:lang w:val="en-GB"/>
        </w:rPr>
        <w:t xml:space="preserve"> </w:t>
      </w:r>
      <w:proofErr w:type="spellStart"/>
      <w:r w:rsidR="006D0FBB" w:rsidRPr="00C30BB4">
        <w:rPr>
          <w:rFonts w:cstheme="minorHAnsi"/>
          <w:b/>
          <w:sz w:val="18"/>
          <w:szCs w:val="18"/>
          <w:lang w:val="el-GR"/>
        </w:rPr>
        <w:t>ἀοιδὸς</w:t>
      </w:r>
      <w:proofErr w:type="spellEnd"/>
      <w:r w:rsidR="006D0FBB" w:rsidRPr="00C30BB4">
        <w:rPr>
          <w:rFonts w:cstheme="minorHAnsi"/>
          <w:b/>
          <w:sz w:val="18"/>
          <w:szCs w:val="18"/>
          <w:lang w:val="en-GB"/>
        </w:rPr>
        <w:t xml:space="preserve"> </w:t>
      </w:r>
      <w:proofErr w:type="gramStart"/>
      <w:r w:rsidR="006D0FBB" w:rsidRPr="00C30BB4">
        <w:rPr>
          <w:rFonts w:cstheme="minorHAnsi"/>
          <w:b/>
          <w:sz w:val="18"/>
          <w:szCs w:val="18"/>
          <w:lang w:val="en-GB"/>
        </w:rPr>
        <w:t>—</w:t>
      </w:r>
      <w:r w:rsidR="006D0FBB" w:rsidRPr="00C30BB4">
        <w:rPr>
          <w:rFonts w:cstheme="minorHAnsi"/>
          <w:sz w:val="18"/>
          <w:szCs w:val="18"/>
          <w:lang w:val="en-GB"/>
        </w:rPr>
        <w:t xml:space="preserve"> </w:t>
      </w:r>
      <w:r w:rsidR="006D0FBB" w:rsidRPr="00C30BB4">
        <w:rPr>
          <w:rFonts w:cstheme="minorHAnsi"/>
          <w:b/>
          <w:bCs/>
          <w:color w:val="FF0000"/>
          <w:sz w:val="18"/>
          <w:szCs w:val="18"/>
          <w:lang w:val="en-GB"/>
        </w:rPr>
        <w:t xml:space="preserve"> </w:t>
      </w:r>
      <w:r w:rsidR="006D0FBB" w:rsidRPr="00C30BB4">
        <w:rPr>
          <w:rFonts w:cstheme="minorHAnsi"/>
          <w:b/>
          <w:bCs/>
          <w:color w:val="C00000"/>
          <w:sz w:val="18"/>
          <w:szCs w:val="18"/>
          <w:lang w:val="el-GR"/>
        </w:rPr>
        <w:t>Ἄ</w:t>
      </w:r>
      <w:proofErr w:type="spellStart"/>
      <w:r w:rsidR="006D0FBB" w:rsidRPr="00C30BB4">
        <w:rPr>
          <w:rFonts w:cstheme="minorHAnsi"/>
          <w:b/>
          <w:bCs/>
          <w:sz w:val="18"/>
          <w:szCs w:val="18"/>
        </w:rPr>
        <w:t>ζω</w:t>
      </w:r>
      <w:proofErr w:type="spellEnd"/>
      <w:proofErr w:type="gramEnd"/>
      <w:r w:rsidR="006D0FBB" w:rsidRPr="00C30BB4">
        <w:rPr>
          <w:rFonts w:cstheme="minorHAnsi"/>
          <w:sz w:val="18"/>
          <w:szCs w:val="18"/>
          <w:lang w:val="en-GB"/>
        </w:rPr>
        <w:t xml:space="preserve"> (</w:t>
      </w:r>
      <w:r w:rsidR="006D0FBB" w:rsidRPr="00C30BB4">
        <w:rPr>
          <w:rFonts w:cstheme="minorHAnsi"/>
          <w:i/>
          <w:iCs/>
          <w:sz w:val="18"/>
          <w:szCs w:val="18"/>
          <w:lang w:val="en-GB"/>
        </w:rPr>
        <w:t xml:space="preserve">seul. </w:t>
      </w:r>
      <w:proofErr w:type="spellStart"/>
      <w:r w:rsidR="006D0FBB" w:rsidRPr="00C30BB4">
        <w:rPr>
          <w:rFonts w:cstheme="minorHAnsi"/>
          <w:i/>
          <w:iCs/>
          <w:sz w:val="18"/>
          <w:szCs w:val="18"/>
          <w:lang w:val="en-GB"/>
        </w:rPr>
        <w:t>prés</w:t>
      </w:r>
      <w:proofErr w:type="spellEnd"/>
      <w:r w:rsidR="006D0FBB" w:rsidRPr="00C30BB4">
        <w:rPr>
          <w:rFonts w:cstheme="minorHAnsi"/>
          <w:i/>
          <w:iCs/>
          <w:sz w:val="18"/>
          <w:szCs w:val="18"/>
          <w:lang w:val="en-GB"/>
        </w:rPr>
        <w:t>.</w:t>
      </w:r>
      <w:r w:rsidR="006D0FBB" w:rsidRPr="00C30BB4">
        <w:rPr>
          <w:rFonts w:cstheme="minorHAnsi"/>
          <w:sz w:val="18"/>
          <w:szCs w:val="18"/>
          <w:lang w:val="en-GB"/>
        </w:rPr>
        <w:t xml:space="preserve">) </w:t>
      </w:r>
      <w:proofErr w:type="spellStart"/>
      <w:r w:rsidR="006D0FBB" w:rsidRPr="00C30BB4">
        <w:rPr>
          <w:rFonts w:cstheme="minorHAnsi"/>
          <w:sz w:val="18"/>
          <w:szCs w:val="18"/>
          <w:lang w:val="en-GB"/>
        </w:rPr>
        <w:t>brûler</w:t>
      </w:r>
      <w:proofErr w:type="spellEnd"/>
      <w:r w:rsidR="006D0FBB" w:rsidRPr="00C30BB4">
        <w:rPr>
          <w:rFonts w:cstheme="minorHAnsi"/>
          <w:sz w:val="18"/>
          <w:szCs w:val="18"/>
          <w:lang w:val="en-GB"/>
        </w:rPr>
        <w:t xml:space="preserve">, </w:t>
      </w:r>
      <w:proofErr w:type="spellStart"/>
      <w:r w:rsidR="006D0FBB" w:rsidRPr="00C30BB4">
        <w:rPr>
          <w:rFonts w:cstheme="minorHAnsi"/>
          <w:sz w:val="18"/>
          <w:szCs w:val="18"/>
          <w:lang w:val="en-GB"/>
        </w:rPr>
        <w:t>dessécher</w:t>
      </w:r>
      <w:proofErr w:type="spellEnd"/>
      <w:r w:rsidR="006D0FBB" w:rsidRPr="00C30BB4">
        <w:rPr>
          <w:rFonts w:cstheme="minorHAnsi"/>
          <w:sz w:val="18"/>
          <w:szCs w:val="18"/>
          <w:lang w:val="en-GB"/>
        </w:rPr>
        <w:t xml:space="preserve">, </w:t>
      </w:r>
      <w:r w:rsidR="006D0FBB" w:rsidRPr="00C30BB4">
        <w:rPr>
          <w:rFonts w:cstheme="minorHAnsi"/>
          <w:i/>
          <w:iCs/>
          <w:sz w:val="18"/>
          <w:szCs w:val="18"/>
          <w:lang w:val="en-GB"/>
        </w:rPr>
        <w:t>acc.</w:t>
      </w:r>
      <w:r w:rsidR="006D0FBB" w:rsidRPr="00C30BB4">
        <w:rPr>
          <w:rFonts w:cstheme="minorHAnsi"/>
          <w:sz w:val="18"/>
          <w:szCs w:val="18"/>
          <w:lang w:val="en-GB"/>
        </w:rPr>
        <w:t xml:space="preserve"> </w:t>
      </w:r>
      <w:r w:rsidR="006D0FBB" w:rsidRPr="00C30BB4">
        <w:rPr>
          <w:rFonts w:cstheme="minorHAnsi"/>
          <w:sz w:val="18"/>
          <w:szCs w:val="18"/>
        </w:rPr>
        <w:t xml:space="preserve">HÉS. </w:t>
      </w:r>
      <w:r w:rsidR="006D0FBB" w:rsidRPr="00C30BB4">
        <w:rPr>
          <w:rFonts w:cstheme="minorHAnsi"/>
          <w:i/>
          <w:iCs/>
          <w:sz w:val="18"/>
          <w:szCs w:val="18"/>
        </w:rPr>
        <w:t xml:space="preserve">Sc. 397, </w:t>
      </w:r>
      <w:proofErr w:type="gramStart"/>
      <w:r w:rsidR="006D0FBB" w:rsidRPr="00C30BB4">
        <w:rPr>
          <w:rFonts w:cstheme="minorHAnsi"/>
          <w:i/>
          <w:iCs/>
          <w:sz w:val="18"/>
          <w:szCs w:val="18"/>
        </w:rPr>
        <w:t>etc. ;;</w:t>
      </w:r>
      <w:proofErr w:type="gramEnd"/>
      <w:r w:rsidR="006D0FBB" w:rsidRPr="00C30BB4">
        <w:rPr>
          <w:rFonts w:cstheme="minorHAnsi"/>
          <w:i/>
          <w:iCs/>
          <w:sz w:val="18"/>
          <w:szCs w:val="18"/>
        </w:rPr>
        <w:t xml:space="preserve"> au </w:t>
      </w:r>
      <w:proofErr w:type="spellStart"/>
      <w:r w:rsidR="006D0FBB" w:rsidRPr="00C30BB4">
        <w:rPr>
          <w:rFonts w:cstheme="minorHAnsi"/>
          <w:i/>
          <w:iCs/>
          <w:sz w:val="18"/>
          <w:szCs w:val="18"/>
        </w:rPr>
        <w:t>pass</w:t>
      </w:r>
      <w:proofErr w:type="spellEnd"/>
      <w:r w:rsidR="006D0FBB" w:rsidRPr="00C30BB4">
        <w:rPr>
          <w:rFonts w:cstheme="minorHAnsi"/>
          <w:i/>
          <w:iCs/>
          <w:sz w:val="18"/>
          <w:szCs w:val="18"/>
        </w:rPr>
        <w:t>.</w:t>
      </w:r>
      <w:r w:rsidR="006D0FBB" w:rsidRPr="00C30BB4">
        <w:rPr>
          <w:rFonts w:cstheme="minorHAnsi"/>
          <w:sz w:val="18"/>
          <w:szCs w:val="18"/>
        </w:rPr>
        <w:t xml:space="preserve"> être desséché, IL. </w:t>
      </w:r>
      <w:r w:rsidR="006D0FBB" w:rsidRPr="00C30BB4">
        <w:rPr>
          <w:rFonts w:cstheme="minorHAnsi"/>
          <w:i/>
          <w:iCs/>
          <w:sz w:val="18"/>
          <w:szCs w:val="18"/>
        </w:rPr>
        <w:t>4, 487 ; fig.</w:t>
      </w:r>
      <w:r w:rsidR="006D0FBB" w:rsidRPr="00C30BB4">
        <w:rPr>
          <w:rFonts w:cstheme="minorHAnsi"/>
          <w:sz w:val="18"/>
          <w:szCs w:val="18"/>
        </w:rPr>
        <w:t xml:space="preserve"> HÉS. </w:t>
      </w:r>
      <w:r w:rsidR="006D0FBB" w:rsidRPr="00C30BB4">
        <w:rPr>
          <w:rFonts w:cstheme="minorHAnsi"/>
          <w:i/>
          <w:iCs/>
          <w:sz w:val="18"/>
          <w:szCs w:val="18"/>
        </w:rPr>
        <w:t xml:space="preserve">Th. 99.   </w:t>
      </w:r>
      <w:r w:rsidR="006D0FBB" w:rsidRPr="00C30BB4">
        <w:rPr>
          <w:rFonts w:cstheme="minorHAnsi"/>
          <w:sz w:val="18"/>
          <w:szCs w:val="18"/>
        </w:rPr>
        <w:t xml:space="preserve">   </w:t>
      </w:r>
      <w:proofErr w:type="spellStart"/>
      <w:r w:rsidR="006D0FBB" w:rsidRPr="00C30BB4">
        <w:rPr>
          <w:rFonts w:cstheme="minorHAnsi"/>
          <w:b/>
          <w:caps/>
          <w:color w:val="C00000"/>
          <w:sz w:val="18"/>
          <w:szCs w:val="18"/>
        </w:rPr>
        <w:t>Κ</w:t>
      </w:r>
      <w:r w:rsidR="006D0FBB" w:rsidRPr="00C30BB4">
        <w:rPr>
          <w:rFonts w:cstheme="minorHAnsi"/>
          <w:b/>
          <w:bCs/>
          <w:sz w:val="18"/>
          <w:szCs w:val="18"/>
        </w:rPr>
        <w:t>ρ</w:t>
      </w:r>
      <w:proofErr w:type="spellEnd"/>
      <w:r w:rsidR="006D0FBB" w:rsidRPr="00C30BB4">
        <w:rPr>
          <w:rFonts w:cstheme="minorHAnsi"/>
          <w:b/>
          <w:bCs/>
          <w:sz w:val="18"/>
          <w:szCs w:val="18"/>
        </w:rPr>
        <w:t>α</w:t>
      </w:r>
      <w:proofErr w:type="spellStart"/>
      <w:r w:rsidR="006D0FBB" w:rsidRPr="00C30BB4">
        <w:rPr>
          <w:rFonts w:cstheme="minorHAnsi"/>
          <w:b/>
          <w:bCs/>
          <w:sz w:val="18"/>
          <w:szCs w:val="18"/>
        </w:rPr>
        <w:t>δί</w:t>
      </w:r>
      <w:proofErr w:type="spellEnd"/>
      <w:r w:rsidR="006D0FBB" w:rsidRPr="00C30BB4">
        <w:rPr>
          <w:rFonts w:cstheme="minorHAnsi"/>
          <w:b/>
          <w:bCs/>
          <w:sz w:val="18"/>
          <w:szCs w:val="18"/>
        </w:rPr>
        <w:t>α</w:t>
      </w:r>
      <w:r w:rsidR="006D0FBB" w:rsidRPr="00C30BB4">
        <w:rPr>
          <w:rFonts w:cstheme="minorHAnsi"/>
          <w:sz w:val="18"/>
          <w:szCs w:val="18"/>
        </w:rPr>
        <w:t xml:space="preserve"> </w:t>
      </w:r>
      <w:proofErr w:type="spellStart"/>
      <w:r w:rsidR="006D0FBB" w:rsidRPr="00C30BB4">
        <w:rPr>
          <w:rFonts w:cstheme="minorHAnsi"/>
          <w:i/>
          <w:iCs/>
          <w:sz w:val="18"/>
          <w:szCs w:val="18"/>
        </w:rPr>
        <w:t>poét</w:t>
      </w:r>
      <w:proofErr w:type="spellEnd"/>
      <w:r w:rsidR="006D0FBB" w:rsidRPr="00C30BB4">
        <w:rPr>
          <w:rFonts w:cstheme="minorHAnsi"/>
          <w:i/>
          <w:iCs/>
          <w:sz w:val="18"/>
          <w:szCs w:val="18"/>
        </w:rPr>
        <w:t xml:space="preserve">. </w:t>
      </w:r>
      <w:proofErr w:type="spellStart"/>
      <w:r w:rsidR="006D0FBB" w:rsidRPr="00C30BB4">
        <w:rPr>
          <w:rFonts w:cstheme="minorHAnsi"/>
          <w:i/>
          <w:iCs/>
          <w:sz w:val="18"/>
          <w:szCs w:val="18"/>
        </w:rPr>
        <w:t>dor</w:t>
      </w:r>
      <w:proofErr w:type="spellEnd"/>
      <w:r w:rsidR="006D0FBB" w:rsidRPr="00C30BB4">
        <w:rPr>
          <w:rFonts w:cstheme="minorHAnsi"/>
          <w:i/>
          <w:iCs/>
          <w:sz w:val="18"/>
          <w:szCs w:val="18"/>
        </w:rPr>
        <w:t xml:space="preserve">.  </w:t>
      </w:r>
      <w:proofErr w:type="spellStart"/>
      <w:proofErr w:type="gramStart"/>
      <w:r w:rsidR="006D0FBB" w:rsidRPr="00C30BB4">
        <w:rPr>
          <w:rFonts w:cstheme="minorHAnsi"/>
          <w:i/>
          <w:iCs/>
          <w:sz w:val="18"/>
          <w:szCs w:val="18"/>
        </w:rPr>
        <w:t>cō</w:t>
      </w:r>
      <w:proofErr w:type="spellEnd"/>
      <w:proofErr w:type="gramEnd"/>
      <w:r w:rsidR="006D0FBB" w:rsidRPr="00C30BB4">
        <w:rPr>
          <w:rFonts w:cstheme="minorHAnsi"/>
          <w:i/>
          <w:iCs/>
          <w:sz w:val="18"/>
          <w:szCs w:val="18"/>
        </w:rPr>
        <w:t xml:space="preserve">. </w:t>
      </w:r>
      <w:proofErr w:type="gramStart"/>
      <w:r w:rsidR="006D0FBB" w:rsidRPr="00C30BB4">
        <w:rPr>
          <w:rFonts w:cstheme="minorHAnsi"/>
          <w:b/>
          <w:sz w:val="18"/>
          <w:szCs w:val="18"/>
        </w:rPr>
        <w:t>κα</w:t>
      </w:r>
      <w:proofErr w:type="spellStart"/>
      <w:r w:rsidR="006D0FBB" w:rsidRPr="00C30BB4">
        <w:rPr>
          <w:rFonts w:cstheme="minorHAnsi"/>
          <w:b/>
          <w:sz w:val="18"/>
          <w:szCs w:val="18"/>
        </w:rPr>
        <w:t>ρδί</w:t>
      </w:r>
      <w:proofErr w:type="spellEnd"/>
      <w:r w:rsidR="006D0FBB" w:rsidRPr="00C30BB4">
        <w:rPr>
          <w:rFonts w:cstheme="minorHAnsi"/>
          <w:b/>
          <w:sz w:val="18"/>
          <w:szCs w:val="18"/>
        </w:rPr>
        <w:t>α</w:t>
      </w:r>
      <w:proofErr w:type="gramEnd"/>
      <w:r w:rsidR="006D0FBB" w:rsidRPr="00C30BB4">
        <w:rPr>
          <w:rFonts w:cstheme="minorHAnsi"/>
          <w:b/>
          <w:sz w:val="18"/>
          <w:szCs w:val="18"/>
        </w:rPr>
        <w:t>, ας (ἡ)</w:t>
      </w:r>
      <w:r w:rsidR="00C30BB4" w:rsidRPr="00C30BB4">
        <w:rPr>
          <w:rFonts w:cstheme="minorHAnsi"/>
          <w:b/>
          <w:sz w:val="18"/>
          <w:szCs w:val="18"/>
        </w:rPr>
        <w:t xml:space="preserve"> </w:t>
      </w:r>
      <w:r w:rsidR="006D0FBB" w:rsidRPr="00C30BB4">
        <w:rPr>
          <w:rFonts w:cstheme="minorHAnsi"/>
          <w:b/>
          <w:sz w:val="18"/>
          <w:szCs w:val="18"/>
        </w:rPr>
        <w:t xml:space="preserve">: </w:t>
      </w:r>
      <w:r w:rsidR="006D0FBB" w:rsidRPr="00C30BB4">
        <w:rPr>
          <w:rFonts w:cstheme="minorHAnsi"/>
          <w:sz w:val="18"/>
          <w:szCs w:val="18"/>
        </w:rPr>
        <w:t xml:space="preserve">cœur </w:t>
      </w:r>
      <w:r w:rsidR="006D0FBB" w:rsidRPr="00C30BB4">
        <w:rPr>
          <w:rFonts w:cstheme="minorHAnsi"/>
          <w:color w:val="000000"/>
          <w:sz w:val="18"/>
          <w:szCs w:val="18"/>
        </w:rPr>
        <w:t>(</w:t>
      </w:r>
      <w:proofErr w:type="spellStart"/>
      <w:r w:rsidR="006D0FBB" w:rsidRPr="00C30BB4">
        <w:rPr>
          <w:rFonts w:cstheme="minorHAnsi"/>
          <w:i/>
          <w:color w:val="000000"/>
          <w:sz w:val="18"/>
          <w:szCs w:val="18"/>
        </w:rPr>
        <w:t>pr</w:t>
      </w:r>
      <w:proofErr w:type="spellEnd"/>
      <w:r w:rsidR="006D0FBB" w:rsidRPr="00C30BB4">
        <w:rPr>
          <w:rFonts w:cstheme="minorHAnsi"/>
          <w:i/>
          <w:color w:val="000000"/>
          <w:sz w:val="18"/>
          <w:szCs w:val="18"/>
        </w:rPr>
        <w:t>.&amp; fig.</w:t>
      </w:r>
      <w:r w:rsidR="00C30BB4" w:rsidRPr="00C30BB4">
        <w:rPr>
          <w:rFonts w:cstheme="minorHAnsi"/>
          <w:i/>
          <w:color w:val="000000"/>
          <w:sz w:val="18"/>
          <w:szCs w:val="18"/>
        </w:rPr>
        <w:t xml:space="preserve"> </w:t>
      </w:r>
      <w:r w:rsidR="006D0FBB" w:rsidRPr="00C30BB4">
        <w:rPr>
          <w:rFonts w:cstheme="minorHAnsi"/>
          <w:i/>
          <w:color w:val="000000"/>
          <w:sz w:val="18"/>
          <w:szCs w:val="18"/>
        </w:rPr>
        <w:t xml:space="preserve">; </w:t>
      </w:r>
      <w:r w:rsidR="006D0FBB" w:rsidRPr="00C30BB4">
        <w:rPr>
          <w:rFonts w:cstheme="minorHAnsi"/>
          <w:color w:val="000000"/>
          <w:sz w:val="18"/>
          <w:szCs w:val="18"/>
        </w:rPr>
        <w:t xml:space="preserve">Acc. </w:t>
      </w:r>
      <w:proofErr w:type="gramStart"/>
      <w:r w:rsidR="006D0FBB" w:rsidRPr="00C30BB4">
        <w:rPr>
          <w:rFonts w:cstheme="minorHAnsi"/>
          <w:color w:val="000000"/>
          <w:sz w:val="18"/>
          <w:szCs w:val="18"/>
        </w:rPr>
        <w:t>de</w:t>
      </w:r>
      <w:proofErr w:type="gramEnd"/>
      <w:r w:rsidR="006D0FBB" w:rsidRPr="00C30BB4">
        <w:rPr>
          <w:rFonts w:cstheme="minorHAnsi"/>
          <w:color w:val="000000"/>
          <w:sz w:val="18"/>
          <w:szCs w:val="18"/>
        </w:rPr>
        <w:t xml:space="preserve"> relation).   </w:t>
      </w:r>
      <w:proofErr w:type="spellStart"/>
      <w:r w:rsidR="006D0FBB" w:rsidRPr="00C30BB4">
        <w:rPr>
          <w:rFonts w:cstheme="minorHAnsi"/>
          <w:b/>
          <w:color w:val="C00000"/>
          <w:sz w:val="18"/>
          <w:szCs w:val="18"/>
          <w:lang w:val="el-GR"/>
        </w:rPr>
        <w:t>Ἀ</w:t>
      </w:r>
      <w:r w:rsidR="006D0FBB" w:rsidRPr="00C30BB4">
        <w:rPr>
          <w:rFonts w:cstheme="minorHAnsi"/>
          <w:b/>
          <w:sz w:val="18"/>
          <w:szCs w:val="18"/>
          <w:lang w:val="el-GR"/>
        </w:rPr>
        <w:t>καχήμενος</w:t>
      </w:r>
      <w:proofErr w:type="spellEnd"/>
      <w:r w:rsidR="006D0FBB" w:rsidRPr="00C30BB4">
        <w:rPr>
          <w:rFonts w:cstheme="minorHAnsi"/>
          <w:b/>
          <w:sz w:val="18"/>
          <w:szCs w:val="18"/>
        </w:rPr>
        <w:t xml:space="preserve">, </w:t>
      </w:r>
      <w:r w:rsidR="006D0FBB" w:rsidRPr="00C30BB4">
        <w:rPr>
          <w:rFonts w:cstheme="minorHAnsi"/>
          <w:b/>
          <w:sz w:val="18"/>
          <w:szCs w:val="18"/>
          <w:lang w:val="el-GR"/>
        </w:rPr>
        <w:t>η</w:t>
      </w:r>
      <w:r w:rsidR="006D0FBB" w:rsidRPr="00C30BB4">
        <w:rPr>
          <w:rFonts w:cstheme="minorHAnsi"/>
          <w:b/>
          <w:sz w:val="18"/>
          <w:szCs w:val="18"/>
        </w:rPr>
        <w:t xml:space="preserve">, </w:t>
      </w:r>
      <w:r w:rsidR="006D0FBB" w:rsidRPr="00C30BB4">
        <w:rPr>
          <w:rFonts w:cstheme="minorHAnsi"/>
          <w:b/>
          <w:sz w:val="18"/>
          <w:szCs w:val="18"/>
          <w:lang w:val="el-GR"/>
        </w:rPr>
        <w:t>ον</w:t>
      </w:r>
      <w:r w:rsidR="00C30BB4" w:rsidRPr="00C30BB4">
        <w:rPr>
          <w:rFonts w:cstheme="minorHAnsi"/>
          <w:b/>
          <w:sz w:val="18"/>
          <w:szCs w:val="18"/>
        </w:rPr>
        <w:t xml:space="preserve"> </w:t>
      </w:r>
      <w:r w:rsidR="006D0FBB" w:rsidRPr="00C30BB4">
        <w:rPr>
          <w:rFonts w:cstheme="minorHAnsi"/>
          <w:b/>
          <w:sz w:val="18"/>
          <w:szCs w:val="18"/>
        </w:rPr>
        <w:t xml:space="preserve">: </w:t>
      </w:r>
      <w:r w:rsidR="006D0FBB" w:rsidRPr="00C30BB4">
        <w:rPr>
          <w:rFonts w:cstheme="minorHAnsi"/>
          <w:sz w:val="18"/>
          <w:szCs w:val="18"/>
        </w:rPr>
        <w:t xml:space="preserve"> affligé, part. </w:t>
      </w:r>
      <w:proofErr w:type="spellStart"/>
      <w:proofErr w:type="gramStart"/>
      <w:r w:rsidR="006D0FBB" w:rsidRPr="00C30BB4">
        <w:rPr>
          <w:rFonts w:cstheme="minorHAnsi"/>
          <w:sz w:val="18"/>
          <w:szCs w:val="18"/>
        </w:rPr>
        <w:t>pft</w:t>
      </w:r>
      <w:proofErr w:type="spellEnd"/>
      <w:proofErr w:type="gramEnd"/>
      <w:r w:rsidR="006D0FBB" w:rsidRPr="00C30BB4">
        <w:rPr>
          <w:rFonts w:cstheme="minorHAnsi"/>
          <w:sz w:val="18"/>
          <w:szCs w:val="18"/>
        </w:rPr>
        <w:t xml:space="preserve"> de </w:t>
      </w:r>
      <w:proofErr w:type="spellStart"/>
      <w:r w:rsidR="006D0FBB" w:rsidRPr="00C30BB4">
        <w:rPr>
          <w:rFonts w:cstheme="minorHAnsi"/>
          <w:b/>
          <w:bCs/>
          <w:color w:val="FF0000"/>
          <w:sz w:val="18"/>
          <w:szCs w:val="18"/>
          <w:lang w:val="el-GR"/>
        </w:rPr>
        <w:t>ἄχω</w:t>
      </w:r>
      <w:proofErr w:type="spellEnd"/>
      <w:r w:rsidR="006D0FBB" w:rsidRPr="00C30BB4">
        <w:rPr>
          <w:rFonts w:cstheme="minorHAnsi"/>
          <w:sz w:val="18"/>
          <w:szCs w:val="18"/>
        </w:rPr>
        <w:t xml:space="preserve">* : </w:t>
      </w:r>
      <w:r w:rsidR="006D0FBB" w:rsidRPr="00C30BB4">
        <w:rPr>
          <w:rFonts w:cstheme="minorHAnsi"/>
          <w:b/>
          <w:bCs/>
          <w:sz w:val="18"/>
          <w:szCs w:val="18"/>
        </w:rPr>
        <w:t>1</w:t>
      </w:r>
      <w:r w:rsidR="006D0FBB" w:rsidRPr="00C30BB4">
        <w:rPr>
          <w:rFonts w:cstheme="minorHAnsi"/>
          <w:sz w:val="18"/>
          <w:szCs w:val="18"/>
        </w:rPr>
        <w:t xml:space="preserve"> </w:t>
      </w:r>
      <w:r w:rsidR="006D0FBB" w:rsidRPr="00C30BB4">
        <w:rPr>
          <w:rFonts w:cstheme="minorHAnsi"/>
          <w:i/>
          <w:iCs/>
          <w:sz w:val="18"/>
          <w:szCs w:val="18"/>
        </w:rPr>
        <w:t>tr.</w:t>
      </w:r>
      <w:r w:rsidR="006D0FBB" w:rsidRPr="00C30BB4">
        <w:rPr>
          <w:rFonts w:cstheme="minorHAnsi"/>
          <w:sz w:val="18"/>
          <w:szCs w:val="18"/>
        </w:rPr>
        <w:t xml:space="preserve"> affliger</w:t>
      </w:r>
      <w:r w:rsidR="00C30BB4" w:rsidRPr="00C30BB4">
        <w:rPr>
          <w:rFonts w:cstheme="minorHAnsi"/>
          <w:sz w:val="18"/>
          <w:szCs w:val="18"/>
        </w:rPr>
        <w:t xml:space="preserve"> </w:t>
      </w:r>
      <w:r w:rsidR="006D0FBB" w:rsidRPr="00C30BB4">
        <w:rPr>
          <w:rFonts w:cstheme="minorHAnsi"/>
          <w:sz w:val="18"/>
          <w:szCs w:val="18"/>
        </w:rPr>
        <w:t xml:space="preserve">; </w:t>
      </w:r>
      <w:r w:rsidR="006D0FBB" w:rsidRPr="00C30BB4">
        <w:rPr>
          <w:rFonts w:cstheme="minorHAnsi"/>
          <w:b/>
          <w:bCs/>
          <w:sz w:val="18"/>
          <w:szCs w:val="18"/>
        </w:rPr>
        <w:t>2</w:t>
      </w:r>
      <w:r w:rsidR="006D0FBB" w:rsidRPr="00C30BB4">
        <w:rPr>
          <w:rFonts w:cstheme="minorHAnsi"/>
          <w:sz w:val="18"/>
          <w:szCs w:val="18"/>
        </w:rPr>
        <w:t xml:space="preserve"> </w:t>
      </w:r>
      <w:proofErr w:type="spellStart"/>
      <w:r w:rsidR="006D0FBB" w:rsidRPr="00C30BB4">
        <w:rPr>
          <w:rFonts w:cstheme="minorHAnsi"/>
          <w:i/>
          <w:iCs/>
          <w:sz w:val="18"/>
          <w:szCs w:val="18"/>
        </w:rPr>
        <w:t>intr</w:t>
      </w:r>
      <w:proofErr w:type="spellEnd"/>
      <w:r w:rsidR="006D0FBB" w:rsidRPr="00C30BB4">
        <w:rPr>
          <w:rFonts w:cstheme="minorHAnsi"/>
          <w:i/>
          <w:iCs/>
          <w:sz w:val="18"/>
          <w:szCs w:val="18"/>
        </w:rPr>
        <w:t>.</w:t>
      </w:r>
      <w:r w:rsidR="006D0FBB" w:rsidRPr="00C30BB4">
        <w:rPr>
          <w:rFonts w:cstheme="minorHAnsi"/>
          <w:sz w:val="18"/>
          <w:szCs w:val="18"/>
        </w:rPr>
        <w:t xml:space="preserve"> être affligé, s’affliger.    </w:t>
      </w:r>
      <w:proofErr w:type="spellStart"/>
      <w:r w:rsidR="006D0FBB" w:rsidRPr="00C30BB4">
        <w:rPr>
          <w:rFonts w:cstheme="minorHAnsi"/>
          <w:b/>
          <w:color w:val="C00000"/>
          <w:sz w:val="18"/>
          <w:szCs w:val="18"/>
        </w:rPr>
        <w:t>Ἀ</w:t>
      </w:r>
      <w:r w:rsidR="006D0FBB" w:rsidRPr="00C30BB4">
        <w:rPr>
          <w:rFonts w:cstheme="minorHAnsi"/>
          <w:b/>
          <w:sz w:val="18"/>
          <w:szCs w:val="18"/>
        </w:rPr>
        <w:t>οιδή</w:t>
      </w:r>
      <w:proofErr w:type="spellEnd"/>
      <w:r w:rsidR="006D0FBB" w:rsidRPr="00C30BB4">
        <w:rPr>
          <w:rFonts w:cstheme="minorHAnsi"/>
          <w:b/>
          <w:sz w:val="18"/>
          <w:szCs w:val="18"/>
        </w:rPr>
        <w:t xml:space="preserve">, </w:t>
      </w:r>
      <w:proofErr w:type="spellStart"/>
      <w:r w:rsidR="006D0FBB" w:rsidRPr="00C30BB4">
        <w:rPr>
          <w:rFonts w:cstheme="minorHAnsi"/>
          <w:b/>
          <w:sz w:val="18"/>
          <w:szCs w:val="18"/>
        </w:rPr>
        <w:t>ῆς</w:t>
      </w:r>
      <w:proofErr w:type="spellEnd"/>
      <w:r w:rsidR="006D0FBB" w:rsidRPr="00C30BB4">
        <w:rPr>
          <w:rFonts w:cstheme="minorHAnsi"/>
          <w:b/>
          <w:sz w:val="18"/>
          <w:szCs w:val="18"/>
        </w:rPr>
        <w:t xml:space="preserve"> </w:t>
      </w:r>
      <w:proofErr w:type="gramStart"/>
      <w:r w:rsidR="006D0FBB" w:rsidRPr="00C30BB4">
        <w:rPr>
          <w:rFonts w:cstheme="minorHAnsi"/>
          <w:b/>
          <w:sz w:val="18"/>
          <w:szCs w:val="18"/>
        </w:rPr>
        <w:t>ἡ  (</w:t>
      </w:r>
      <w:proofErr w:type="spellStart"/>
      <w:proofErr w:type="gramEnd"/>
      <w:r w:rsidR="006D0FBB" w:rsidRPr="00C30BB4">
        <w:rPr>
          <w:rFonts w:cstheme="minorHAnsi"/>
          <w:b/>
          <w:sz w:val="18"/>
          <w:szCs w:val="18"/>
        </w:rPr>
        <w:t>ᾠδή</w:t>
      </w:r>
      <w:proofErr w:type="spellEnd"/>
      <w:r w:rsidR="006D0FBB" w:rsidRPr="00C30BB4">
        <w:rPr>
          <w:rFonts w:cstheme="minorHAnsi"/>
          <w:b/>
          <w:sz w:val="18"/>
          <w:szCs w:val="18"/>
        </w:rPr>
        <w:t xml:space="preserve">, </w:t>
      </w:r>
      <w:proofErr w:type="spellStart"/>
      <w:r w:rsidR="006D0FBB" w:rsidRPr="00C30BB4">
        <w:rPr>
          <w:rFonts w:cstheme="minorHAnsi"/>
          <w:b/>
          <w:sz w:val="18"/>
          <w:szCs w:val="18"/>
        </w:rPr>
        <w:t>ῆς</w:t>
      </w:r>
      <w:proofErr w:type="spellEnd"/>
      <w:r w:rsidR="006D0FBB" w:rsidRPr="00C30BB4">
        <w:rPr>
          <w:rFonts w:cstheme="minorHAnsi"/>
          <w:b/>
          <w:sz w:val="18"/>
          <w:szCs w:val="18"/>
        </w:rPr>
        <w:t>)</w:t>
      </w:r>
      <w:r w:rsidR="00C30BB4" w:rsidRPr="00C30BB4">
        <w:rPr>
          <w:rFonts w:cstheme="minorHAnsi"/>
          <w:b/>
          <w:sz w:val="18"/>
          <w:szCs w:val="18"/>
        </w:rPr>
        <w:t xml:space="preserve"> </w:t>
      </w:r>
      <w:r w:rsidR="006D0FBB" w:rsidRPr="00C30BB4">
        <w:rPr>
          <w:rFonts w:cstheme="minorHAnsi"/>
          <w:b/>
          <w:sz w:val="18"/>
          <w:szCs w:val="18"/>
        </w:rPr>
        <w:t xml:space="preserve">: </w:t>
      </w:r>
      <w:r w:rsidR="006D0FBB" w:rsidRPr="00C30BB4">
        <w:rPr>
          <w:rFonts w:cstheme="minorHAnsi"/>
          <w:sz w:val="18"/>
          <w:szCs w:val="18"/>
        </w:rPr>
        <w:t>chant</w:t>
      </w:r>
      <w:r w:rsidR="00C30BB4" w:rsidRPr="00C30BB4">
        <w:rPr>
          <w:rFonts w:cstheme="minorHAnsi"/>
          <w:sz w:val="18"/>
          <w:szCs w:val="18"/>
        </w:rPr>
        <w:t xml:space="preserve"> </w:t>
      </w:r>
      <w:r w:rsidR="006D0FBB" w:rsidRPr="00C30BB4">
        <w:rPr>
          <w:rFonts w:cstheme="minorHAnsi"/>
          <w:sz w:val="18"/>
          <w:szCs w:val="18"/>
        </w:rPr>
        <w:t xml:space="preserve">; art du chant.  </w:t>
      </w:r>
      <w:proofErr w:type="spellStart"/>
      <w:r w:rsidR="00D61A20" w:rsidRPr="00C30BB4">
        <w:rPr>
          <w:rFonts w:cstheme="minorHAnsi"/>
          <w:b/>
          <w:bCs/>
          <w:caps/>
          <w:color w:val="C00000"/>
          <w:sz w:val="18"/>
          <w:szCs w:val="18"/>
          <w:lang w:val="el-GR" w:eastAsia="fr-FR"/>
        </w:rPr>
        <w:t>α</w:t>
      </w:r>
      <w:r w:rsidR="00D61A20" w:rsidRPr="00C30BB4">
        <w:rPr>
          <w:rFonts w:cstheme="minorHAnsi"/>
          <w:b/>
          <w:bCs/>
          <w:sz w:val="18"/>
          <w:szCs w:val="18"/>
          <w:lang w:val="el-GR" w:eastAsia="fr-FR"/>
        </w:rPr>
        <w:t>ὐτὰρ</w:t>
      </w:r>
      <w:proofErr w:type="spellEnd"/>
      <w:r w:rsidR="00D61A20" w:rsidRPr="00C30BB4">
        <w:rPr>
          <w:rFonts w:cstheme="minorHAnsi"/>
          <w:b/>
          <w:color w:val="C00000"/>
          <w:sz w:val="18"/>
          <w:szCs w:val="18"/>
        </w:rPr>
        <w:t xml:space="preserve"> </w:t>
      </w:r>
      <w:r w:rsidR="00D61A20" w:rsidRPr="00C30BB4">
        <w:rPr>
          <w:rFonts w:cstheme="minorHAnsi"/>
          <w:sz w:val="18"/>
          <w:szCs w:val="18"/>
        </w:rPr>
        <w:t xml:space="preserve"> = and </w:t>
      </w:r>
      <w:proofErr w:type="spellStart"/>
      <w:r w:rsidR="00D61A20" w:rsidRPr="00C30BB4">
        <w:rPr>
          <w:rFonts w:cstheme="minorHAnsi"/>
          <w:sz w:val="18"/>
          <w:szCs w:val="18"/>
        </w:rPr>
        <w:t>then</w:t>
      </w:r>
      <w:proofErr w:type="spellEnd"/>
      <w:r w:rsidR="00D61A20" w:rsidRPr="00C30BB4">
        <w:rPr>
          <w:rFonts w:cstheme="minorHAnsi"/>
          <w:sz w:val="18"/>
          <w:szCs w:val="18"/>
        </w:rPr>
        <w:t xml:space="preserve"> (West).     </w:t>
      </w:r>
      <w:proofErr w:type="spellStart"/>
      <w:r w:rsidR="006D0FBB" w:rsidRPr="00C30BB4">
        <w:rPr>
          <w:rFonts w:cstheme="minorHAnsi"/>
          <w:b/>
          <w:color w:val="C00000"/>
          <w:sz w:val="18"/>
          <w:szCs w:val="18"/>
        </w:rPr>
        <w:t>Ἀ</w:t>
      </w:r>
      <w:r w:rsidR="006D0FBB" w:rsidRPr="00C30BB4">
        <w:rPr>
          <w:rFonts w:cstheme="minorHAnsi"/>
          <w:b/>
          <w:sz w:val="18"/>
          <w:szCs w:val="18"/>
        </w:rPr>
        <w:t>οιδός</w:t>
      </w:r>
      <w:proofErr w:type="spellEnd"/>
      <w:r w:rsidR="006D0FBB" w:rsidRPr="00C30BB4">
        <w:rPr>
          <w:rFonts w:cstheme="minorHAnsi"/>
          <w:b/>
          <w:sz w:val="18"/>
          <w:szCs w:val="18"/>
        </w:rPr>
        <w:t xml:space="preserve">, </w:t>
      </w:r>
      <w:proofErr w:type="spellStart"/>
      <w:r w:rsidR="006D0FBB" w:rsidRPr="00C30BB4">
        <w:rPr>
          <w:rFonts w:cstheme="minorHAnsi"/>
          <w:b/>
          <w:sz w:val="18"/>
          <w:szCs w:val="18"/>
        </w:rPr>
        <w:t>οῦ</w:t>
      </w:r>
      <w:proofErr w:type="spellEnd"/>
      <w:r w:rsidR="006D0FBB" w:rsidRPr="00C30BB4">
        <w:rPr>
          <w:rFonts w:cstheme="minorHAnsi"/>
          <w:b/>
          <w:sz w:val="18"/>
          <w:szCs w:val="18"/>
        </w:rPr>
        <w:t xml:space="preserve"> (ὁ, </w:t>
      </w:r>
      <w:r w:rsidR="006D0FBB" w:rsidRPr="00C30BB4">
        <w:rPr>
          <w:rFonts w:cstheme="minorHAnsi"/>
          <w:sz w:val="18"/>
          <w:szCs w:val="18"/>
        </w:rPr>
        <w:t>ἡ</w:t>
      </w:r>
      <w:r w:rsidR="006D0FBB" w:rsidRPr="00C30BB4">
        <w:rPr>
          <w:rFonts w:cstheme="minorHAnsi"/>
          <w:b/>
          <w:sz w:val="18"/>
          <w:szCs w:val="18"/>
        </w:rPr>
        <w:t>)</w:t>
      </w:r>
      <w:r w:rsidR="00C30BB4" w:rsidRPr="00C30BB4">
        <w:rPr>
          <w:rFonts w:cstheme="minorHAnsi"/>
          <w:b/>
          <w:sz w:val="18"/>
          <w:szCs w:val="18"/>
        </w:rPr>
        <w:t xml:space="preserve"> </w:t>
      </w:r>
      <w:r w:rsidR="006D0FBB" w:rsidRPr="00C30BB4">
        <w:rPr>
          <w:rFonts w:cstheme="minorHAnsi"/>
          <w:b/>
          <w:sz w:val="18"/>
          <w:szCs w:val="18"/>
        </w:rPr>
        <w:t xml:space="preserve">: </w:t>
      </w:r>
      <w:r w:rsidR="006D0FBB" w:rsidRPr="00C30BB4">
        <w:rPr>
          <w:rFonts w:cstheme="minorHAnsi"/>
          <w:i/>
          <w:iCs/>
          <w:sz w:val="18"/>
          <w:szCs w:val="18"/>
        </w:rPr>
        <w:t>adj.</w:t>
      </w:r>
      <w:r w:rsidR="006D0FBB" w:rsidRPr="00C30BB4">
        <w:rPr>
          <w:rFonts w:cstheme="minorHAnsi"/>
          <w:sz w:val="18"/>
          <w:szCs w:val="18"/>
        </w:rPr>
        <w:t xml:space="preserve"> qui chante</w:t>
      </w:r>
      <w:r w:rsidR="00C30BB4" w:rsidRPr="00C30BB4">
        <w:rPr>
          <w:rFonts w:cstheme="minorHAnsi"/>
          <w:sz w:val="18"/>
          <w:szCs w:val="18"/>
        </w:rPr>
        <w:t xml:space="preserve"> </w:t>
      </w:r>
      <w:r w:rsidR="006D0FBB" w:rsidRPr="00C30BB4">
        <w:rPr>
          <w:rFonts w:cstheme="minorHAnsi"/>
          <w:sz w:val="18"/>
          <w:szCs w:val="18"/>
        </w:rPr>
        <w:t xml:space="preserve">; </w:t>
      </w:r>
      <w:proofErr w:type="spellStart"/>
      <w:r w:rsidR="006D0FBB" w:rsidRPr="00C30BB4">
        <w:rPr>
          <w:rFonts w:cstheme="minorHAnsi"/>
          <w:sz w:val="18"/>
          <w:szCs w:val="18"/>
        </w:rPr>
        <w:t>pass</w:t>
      </w:r>
      <w:proofErr w:type="spellEnd"/>
      <w:r w:rsidR="006D0FBB" w:rsidRPr="00C30BB4">
        <w:rPr>
          <w:rFonts w:cstheme="minorHAnsi"/>
          <w:sz w:val="18"/>
          <w:szCs w:val="18"/>
        </w:rPr>
        <w:t>. chanté célébré (</w:t>
      </w:r>
      <w:proofErr w:type="spellStart"/>
      <w:r w:rsidR="006D0FBB" w:rsidRPr="00C30BB4">
        <w:rPr>
          <w:rFonts w:cstheme="minorHAnsi"/>
          <w:smallCaps/>
          <w:sz w:val="18"/>
          <w:szCs w:val="18"/>
        </w:rPr>
        <w:t>Arcesil</w:t>
      </w:r>
      <w:proofErr w:type="spellEnd"/>
      <w:r w:rsidR="006D0FBB" w:rsidRPr="00C30BB4">
        <w:rPr>
          <w:rFonts w:cstheme="minorHAnsi"/>
          <w:sz w:val="18"/>
          <w:szCs w:val="18"/>
        </w:rPr>
        <w:t>.)</w:t>
      </w:r>
      <w:r w:rsidR="00C30BB4" w:rsidRPr="00C30BB4">
        <w:rPr>
          <w:rFonts w:cstheme="minorHAnsi"/>
          <w:sz w:val="18"/>
          <w:szCs w:val="18"/>
        </w:rPr>
        <w:t xml:space="preserve"> </w:t>
      </w:r>
      <w:r w:rsidR="006D0FBB" w:rsidRPr="00C30BB4">
        <w:rPr>
          <w:rFonts w:cstheme="minorHAnsi"/>
          <w:sz w:val="18"/>
          <w:szCs w:val="18"/>
        </w:rPr>
        <w:t xml:space="preserve">; </w:t>
      </w:r>
      <w:r w:rsidR="006D0FBB" w:rsidRPr="00C30BB4">
        <w:rPr>
          <w:rFonts w:cstheme="minorHAnsi"/>
          <w:i/>
          <w:iCs/>
          <w:sz w:val="18"/>
          <w:szCs w:val="18"/>
        </w:rPr>
        <w:t>subst.</w:t>
      </w:r>
      <w:r w:rsidR="006D0FBB" w:rsidRPr="00C30BB4">
        <w:rPr>
          <w:rFonts w:cstheme="minorHAnsi"/>
          <w:sz w:val="18"/>
          <w:szCs w:val="18"/>
        </w:rPr>
        <w:t xml:space="preserve"> ὁ </w:t>
      </w:r>
      <w:proofErr w:type="spellStart"/>
      <w:r w:rsidR="006D0FBB" w:rsidRPr="00C30BB4">
        <w:rPr>
          <w:rFonts w:cstheme="minorHAnsi"/>
          <w:sz w:val="18"/>
          <w:szCs w:val="18"/>
        </w:rPr>
        <w:t>ἀοιδός</w:t>
      </w:r>
      <w:proofErr w:type="spellEnd"/>
      <w:r w:rsidR="00C30BB4" w:rsidRPr="00C30BB4">
        <w:rPr>
          <w:rFonts w:cstheme="minorHAnsi"/>
          <w:sz w:val="18"/>
          <w:szCs w:val="18"/>
        </w:rPr>
        <w:t xml:space="preserve"> </w:t>
      </w:r>
      <w:r w:rsidR="006D0FBB" w:rsidRPr="00C30BB4">
        <w:rPr>
          <w:rFonts w:cstheme="minorHAnsi"/>
          <w:sz w:val="18"/>
          <w:szCs w:val="18"/>
        </w:rPr>
        <w:t>:   l’aède, le chanteur, chantre, poète.</w:t>
      </w:r>
    </w:p>
  </w:footnote>
  <w:footnote w:id="100">
    <w:p w14:paraId="576BA326" w14:textId="234ECC99" w:rsidR="007C08F6" w:rsidRPr="00C30BB4" w:rsidRDefault="007C08F6"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r w:rsidR="00DB5357" w:rsidRPr="00C30BB4">
        <w:rPr>
          <w:rFonts w:cstheme="minorHAnsi"/>
          <w:b/>
          <w:color w:val="000000"/>
          <w:sz w:val="18"/>
          <w:szCs w:val="18"/>
        </w:rPr>
        <w:t xml:space="preserve">100. — </w:t>
      </w:r>
      <w:proofErr w:type="spellStart"/>
      <w:r w:rsidR="00DB5357" w:rsidRPr="00C30BB4">
        <w:rPr>
          <w:rFonts w:cstheme="minorHAnsi"/>
          <w:b/>
          <w:color w:val="000000"/>
          <w:sz w:val="18"/>
          <w:szCs w:val="18"/>
        </w:rPr>
        <w:t>Μουσάων</w:t>
      </w:r>
      <w:proofErr w:type="spellEnd"/>
      <w:r w:rsidR="00DB5357" w:rsidRPr="00C30BB4">
        <w:rPr>
          <w:rFonts w:cstheme="minorHAnsi"/>
          <w:b/>
          <w:color w:val="000000"/>
          <w:sz w:val="18"/>
          <w:szCs w:val="18"/>
        </w:rPr>
        <w:t xml:space="preserve"> </w:t>
      </w:r>
      <w:proofErr w:type="spellStart"/>
      <w:r w:rsidR="00DB5357" w:rsidRPr="00C30BB4">
        <w:rPr>
          <w:rFonts w:cstheme="minorHAnsi"/>
          <w:b/>
          <w:color w:val="000000"/>
          <w:sz w:val="18"/>
          <w:szCs w:val="18"/>
        </w:rPr>
        <w:t>θερά</w:t>
      </w:r>
      <w:proofErr w:type="spellEnd"/>
      <w:r w:rsidR="00DB5357" w:rsidRPr="00C30BB4">
        <w:rPr>
          <w:rFonts w:cstheme="minorHAnsi"/>
          <w:b/>
          <w:color w:val="000000"/>
          <w:sz w:val="18"/>
          <w:szCs w:val="18"/>
        </w:rPr>
        <w:t>π</w:t>
      </w:r>
      <w:proofErr w:type="spellStart"/>
      <w:r w:rsidR="00DB5357" w:rsidRPr="00C30BB4">
        <w:rPr>
          <w:rFonts w:cstheme="minorHAnsi"/>
          <w:b/>
          <w:color w:val="000000"/>
          <w:sz w:val="18"/>
          <w:szCs w:val="18"/>
        </w:rPr>
        <w:t>ων</w:t>
      </w:r>
      <w:proofErr w:type="spellEnd"/>
      <w:r w:rsidR="00DB5357" w:rsidRPr="00C30BB4">
        <w:rPr>
          <w:rFonts w:cstheme="minorHAnsi"/>
          <w:b/>
          <w:color w:val="000000"/>
          <w:sz w:val="18"/>
          <w:szCs w:val="18"/>
        </w:rPr>
        <w:t xml:space="preserve"> </w:t>
      </w:r>
      <w:proofErr w:type="spellStart"/>
      <w:r w:rsidR="00DB5357" w:rsidRPr="00C30BB4">
        <w:rPr>
          <w:rFonts w:cstheme="minorHAnsi"/>
          <w:b/>
          <w:color w:val="000000"/>
          <w:sz w:val="18"/>
          <w:szCs w:val="18"/>
        </w:rPr>
        <w:t>κλέε</w:t>
      </w:r>
      <w:proofErr w:type="spellEnd"/>
      <w:r w:rsidR="00DB5357" w:rsidRPr="00C30BB4">
        <w:rPr>
          <w:rFonts w:cstheme="minorHAnsi"/>
          <w:b/>
          <w:color w:val="000000"/>
          <w:sz w:val="18"/>
          <w:szCs w:val="18"/>
        </w:rPr>
        <w:t>α π</w:t>
      </w:r>
      <w:proofErr w:type="spellStart"/>
      <w:r w:rsidR="00DB5357" w:rsidRPr="00C30BB4">
        <w:rPr>
          <w:rFonts w:cstheme="minorHAnsi"/>
          <w:b/>
          <w:color w:val="000000"/>
          <w:sz w:val="18"/>
          <w:szCs w:val="18"/>
        </w:rPr>
        <w:t>ροτέρων</w:t>
      </w:r>
      <w:proofErr w:type="spellEnd"/>
      <w:r w:rsidR="00DB5357" w:rsidRPr="00C30BB4">
        <w:rPr>
          <w:rFonts w:cstheme="minorHAnsi"/>
          <w:b/>
          <w:color w:val="000000"/>
          <w:sz w:val="18"/>
          <w:szCs w:val="18"/>
        </w:rPr>
        <w:t xml:space="preserve"> </w:t>
      </w:r>
      <w:proofErr w:type="spellStart"/>
      <w:r w:rsidR="00DB5357" w:rsidRPr="00C30BB4">
        <w:rPr>
          <w:rFonts w:cstheme="minorHAnsi"/>
          <w:b/>
          <w:color w:val="000000"/>
          <w:sz w:val="18"/>
          <w:szCs w:val="18"/>
        </w:rPr>
        <w:t>ἀνθρώ</w:t>
      </w:r>
      <w:proofErr w:type="spellEnd"/>
      <w:r w:rsidR="00DB5357" w:rsidRPr="00C30BB4">
        <w:rPr>
          <w:rFonts w:cstheme="minorHAnsi"/>
          <w:b/>
          <w:color w:val="000000"/>
          <w:sz w:val="18"/>
          <w:szCs w:val="18"/>
        </w:rPr>
        <w:t>π</w:t>
      </w:r>
      <w:proofErr w:type="spellStart"/>
      <w:r w:rsidR="00DB5357" w:rsidRPr="00C30BB4">
        <w:rPr>
          <w:rFonts w:cstheme="minorHAnsi"/>
          <w:b/>
          <w:color w:val="000000"/>
          <w:sz w:val="18"/>
          <w:szCs w:val="18"/>
        </w:rPr>
        <w:t>ων</w:t>
      </w:r>
      <w:proofErr w:type="spellEnd"/>
      <w:r w:rsidR="00DB5357" w:rsidRPr="00C30BB4">
        <w:rPr>
          <w:rFonts w:cstheme="minorHAnsi"/>
          <w:b/>
          <w:color w:val="000000"/>
          <w:sz w:val="18"/>
          <w:szCs w:val="18"/>
        </w:rPr>
        <w:t xml:space="preserve"> —</w:t>
      </w:r>
      <w:r w:rsidR="00C30BB4" w:rsidRPr="00C30BB4">
        <w:rPr>
          <w:rFonts w:cstheme="minorHAnsi"/>
          <w:color w:val="000000"/>
          <w:sz w:val="18"/>
          <w:szCs w:val="18"/>
        </w:rPr>
        <w:t xml:space="preserve">  </w:t>
      </w:r>
      <w:r w:rsidR="00DB5357" w:rsidRPr="00C30BB4">
        <w:rPr>
          <w:rFonts w:cstheme="minorHAnsi"/>
          <w:color w:val="000000"/>
          <w:sz w:val="18"/>
          <w:szCs w:val="18"/>
        </w:rPr>
        <w:t xml:space="preserve"> </w:t>
      </w:r>
      <w:proofErr w:type="spellStart"/>
      <w:r w:rsidR="00DB5357" w:rsidRPr="00C30BB4">
        <w:rPr>
          <w:rFonts w:cstheme="minorHAnsi"/>
          <w:b/>
          <w:bCs/>
          <w:color w:val="B00004"/>
          <w:sz w:val="18"/>
          <w:szCs w:val="18"/>
        </w:rPr>
        <w:t>Θ</w:t>
      </w:r>
      <w:r w:rsidR="00DB5357" w:rsidRPr="00C30BB4">
        <w:rPr>
          <w:rFonts w:cstheme="minorHAnsi"/>
          <w:b/>
          <w:bCs/>
          <w:color w:val="000000"/>
          <w:sz w:val="18"/>
          <w:szCs w:val="18"/>
        </w:rPr>
        <w:t>ερά</w:t>
      </w:r>
      <w:proofErr w:type="spellEnd"/>
      <w:r w:rsidR="00DB5357" w:rsidRPr="00C30BB4">
        <w:rPr>
          <w:rFonts w:cstheme="minorHAnsi"/>
          <w:b/>
          <w:bCs/>
          <w:color w:val="000000"/>
          <w:sz w:val="18"/>
          <w:szCs w:val="18"/>
        </w:rPr>
        <w:t>π</w:t>
      </w:r>
      <w:proofErr w:type="spellStart"/>
      <w:r w:rsidR="00DB5357" w:rsidRPr="00C30BB4">
        <w:rPr>
          <w:rFonts w:cstheme="minorHAnsi"/>
          <w:b/>
          <w:bCs/>
          <w:color w:val="000000"/>
          <w:sz w:val="18"/>
          <w:szCs w:val="18"/>
        </w:rPr>
        <w:t>ων</w:t>
      </w:r>
      <w:proofErr w:type="spellEnd"/>
      <w:r w:rsidR="00DB5357" w:rsidRPr="00C30BB4">
        <w:rPr>
          <w:rFonts w:cstheme="minorHAnsi"/>
          <w:b/>
          <w:bCs/>
          <w:color w:val="000000"/>
          <w:sz w:val="18"/>
          <w:szCs w:val="18"/>
        </w:rPr>
        <w:t xml:space="preserve">, </w:t>
      </w:r>
      <w:proofErr w:type="spellStart"/>
      <w:r w:rsidR="00DB5357" w:rsidRPr="00C30BB4">
        <w:rPr>
          <w:rFonts w:cstheme="minorHAnsi"/>
          <w:b/>
          <w:bCs/>
          <w:color w:val="000000"/>
          <w:sz w:val="18"/>
          <w:szCs w:val="18"/>
        </w:rPr>
        <w:t>οντος</w:t>
      </w:r>
      <w:proofErr w:type="spellEnd"/>
      <w:r w:rsidR="00DB5357" w:rsidRPr="00C30BB4">
        <w:rPr>
          <w:rFonts w:cstheme="minorHAnsi"/>
          <w:b/>
          <w:bCs/>
          <w:color w:val="000000"/>
          <w:sz w:val="18"/>
          <w:szCs w:val="18"/>
        </w:rPr>
        <w:t xml:space="preserve"> (ὁ)</w:t>
      </w:r>
      <w:r w:rsidR="00C30BB4" w:rsidRPr="00C30BB4">
        <w:rPr>
          <w:rFonts w:cstheme="minorHAnsi"/>
          <w:b/>
          <w:bCs/>
          <w:color w:val="000000"/>
          <w:sz w:val="18"/>
          <w:szCs w:val="18"/>
        </w:rPr>
        <w:t xml:space="preserve"> </w:t>
      </w:r>
      <w:r w:rsidR="00DB5357" w:rsidRPr="00C30BB4">
        <w:rPr>
          <w:rFonts w:cstheme="minorHAnsi"/>
          <w:color w:val="000000"/>
          <w:sz w:val="18"/>
          <w:szCs w:val="18"/>
        </w:rPr>
        <w:t xml:space="preserve">: serviteur dévoué, suivant […].    </w:t>
      </w:r>
      <w:proofErr w:type="spellStart"/>
      <w:r w:rsidR="00DB5357" w:rsidRPr="00C30BB4">
        <w:rPr>
          <w:rFonts w:cstheme="minorHAnsi"/>
          <w:b/>
          <w:bCs/>
          <w:color w:val="B00004"/>
          <w:sz w:val="18"/>
          <w:szCs w:val="18"/>
        </w:rPr>
        <w:t>Κ</w:t>
      </w:r>
      <w:r w:rsidR="00DB5357" w:rsidRPr="00C30BB4">
        <w:rPr>
          <w:rFonts w:cstheme="minorHAnsi"/>
          <w:b/>
          <w:bCs/>
          <w:color w:val="000000"/>
          <w:sz w:val="18"/>
          <w:szCs w:val="18"/>
        </w:rPr>
        <w:t>λέος</w:t>
      </w:r>
      <w:proofErr w:type="spellEnd"/>
      <w:r w:rsidR="00DB5357" w:rsidRPr="00C30BB4">
        <w:rPr>
          <w:rFonts w:cstheme="minorHAnsi"/>
          <w:b/>
          <w:bCs/>
          <w:color w:val="000000"/>
          <w:sz w:val="18"/>
          <w:szCs w:val="18"/>
        </w:rPr>
        <w:t xml:space="preserve"> (</w:t>
      </w:r>
      <w:proofErr w:type="spellStart"/>
      <w:proofErr w:type="gramStart"/>
      <w:r w:rsidR="00DB5357" w:rsidRPr="00C30BB4">
        <w:rPr>
          <w:rFonts w:cstheme="minorHAnsi"/>
          <w:b/>
          <w:bCs/>
          <w:color w:val="000000"/>
          <w:sz w:val="18"/>
          <w:szCs w:val="18"/>
        </w:rPr>
        <w:t>τό</w:t>
      </w:r>
      <w:proofErr w:type="spellEnd"/>
      <w:r w:rsidR="00DB5357" w:rsidRPr="00C30BB4">
        <w:rPr>
          <w:rFonts w:cstheme="minorHAnsi"/>
          <w:b/>
          <w:bCs/>
          <w:color w:val="000000"/>
          <w:sz w:val="18"/>
          <w:szCs w:val="18"/>
        </w:rPr>
        <w:t>)</w:t>
      </w:r>
      <w:r w:rsidR="00C30BB4" w:rsidRPr="00C30BB4">
        <w:rPr>
          <w:rFonts w:cstheme="minorHAnsi"/>
          <w:b/>
          <w:bCs/>
          <w:color w:val="000000"/>
          <w:sz w:val="18"/>
          <w:szCs w:val="18"/>
        </w:rPr>
        <w:t xml:space="preserve"> </w:t>
      </w:r>
      <w:r w:rsidR="00DB5357" w:rsidRPr="00C30BB4">
        <w:rPr>
          <w:rFonts w:cstheme="minorHAnsi"/>
          <w:b/>
          <w:bCs/>
          <w:color w:val="000000"/>
          <w:sz w:val="18"/>
          <w:szCs w:val="18"/>
        </w:rPr>
        <w:t xml:space="preserve"> (</w:t>
      </w:r>
      <w:proofErr w:type="spellStart"/>
      <w:proofErr w:type="gramEnd"/>
      <w:r w:rsidR="00DB5357" w:rsidRPr="00C30BB4">
        <w:rPr>
          <w:rFonts w:cstheme="minorHAnsi"/>
          <w:color w:val="000000"/>
          <w:sz w:val="18"/>
          <w:szCs w:val="18"/>
        </w:rPr>
        <w:t>slt</w:t>
      </w:r>
      <w:proofErr w:type="spellEnd"/>
      <w:r w:rsidR="00DB5357" w:rsidRPr="00C30BB4">
        <w:rPr>
          <w:rFonts w:cstheme="minorHAnsi"/>
          <w:b/>
          <w:bCs/>
          <w:color w:val="000000"/>
          <w:sz w:val="18"/>
          <w:szCs w:val="18"/>
        </w:rPr>
        <w:t xml:space="preserve"> </w:t>
      </w:r>
      <w:proofErr w:type="spellStart"/>
      <w:r w:rsidR="00DB5357" w:rsidRPr="00C30BB4">
        <w:rPr>
          <w:rFonts w:cstheme="minorHAnsi"/>
          <w:b/>
          <w:bCs/>
          <w:i/>
          <w:iCs/>
          <w:color w:val="000000"/>
          <w:sz w:val="18"/>
          <w:szCs w:val="18"/>
        </w:rPr>
        <w:t>κλέος</w:t>
      </w:r>
      <w:proofErr w:type="spellEnd"/>
      <w:r w:rsidR="00DB5357" w:rsidRPr="00C30BB4">
        <w:rPr>
          <w:rFonts w:cstheme="minorHAnsi"/>
          <w:color w:val="000000"/>
          <w:sz w:val="18"/>
          <w:szCs w:val="18"/>
        </w:rPr>
        <w:t xml:space="preserve"> et </w:t>
      </w:r>
      <w:r w:rsidR="00DB5357" w:rsidRPr="00C30BB4">
        <w:rPr>
          <w:rFonts w:cstheme="minorHAnsi"/>
          <w:color w:val="000000"/>
          <w:sz w:val="18"/>
          <w:szCs w:val="18"/>
          <w:u w:val="single"/>
        </w:rPr>
        <w:t>pl</w:t>
      </w:r>
      <w:r w:rsidR="00DB5357" w:rsidRPr="00C30BB4">
        <w:rPr>
          <w:rFonts w:cstheme="minorHAnsi"/>
          <w:color w:val="000000"/>
          <w:sz w:val="18"/>
          <w:szCs w:val="18"/>
        </w:rPr>
        <w:t xml:space="preserve">. </w:t>
      </w:r>
      <w:proofErr w:type="spellStart"/>
      <w:r w:rsidR="00DB5357" w:rsidRPr="00C30BB4">
        <w:rPr>
          <w:rFonts w:cstheme="minorHAnsi"/>
          <w:b/>
          <w:bCs/>
          <w:i/>
          <w:iCs/>
          <w:color w:val="000000"/>
          <w:sz w:val="18"/>
          <w:szCs w:val="18"/>
        </w:rPr>
        <w:t>κλέ</w:t>
      </w:r>
      <w:proofErr w:type="spellEnd"/>
      <w:r w:rsidR="00DB5357" w:rsidRPr="00C30BB4">
        <w:rPr>
          <w:rFonts w:cstheme="minorHAnsi"/>
          <w:b/>
          <w:bCs/>
          <w:i/>
          <w:iCs/>
          <w:color w:val="000000"/>
          <w:sz w:val="18"/>
          <w:szCs w:val="18"/>
        </w:rPr>
        <w:t>α</w:t>
      </w:r>
      <w:r w:rsidR="00DB5357" w:rsidRPr="00C30BB4">
        <w:rPr>
          <w:rFonts w:cstheme="minorHAnsi"/>
          <w:b/>
          <w:bCs/>
          <w:color w:val="000000"/>
          <w:sz w:val="18"/>
          <w:szCs w:val="18"/>
        </w:rPr>
        <w:t xml:space="preserve">) : </w:t>
      </w:r>
      <w:r w:rsidR="00DB5357" w:rsidRPr="00C30BB4">
        <w:rPr>
          <w:rFonts w:cstheme="minorHAnsi"/>
          <w:color w:val="000000"/>
          <w:sz w:val="18"/>
          <w:szCs w:val="18"/>
        </w:rPr>
        <w:t>bruit, rumeur</w:t>
      </w:r>
      <w:r w:rsidR="00C30BB4" w:rsidRPr="00C30BB4">
        <w:rPr>
          <w:rFonts w:cstheme="minorHAnsi"/>
          <w:color w:val="000000"/>
          <w:sz w:val="18"/>
          <w:szCs w:val="18"/>
        </w:rPr>
        <w:t xml:space="preserve"> </w:t>
      </w:r>
      <w:r w:rsidR="00DB5357" w:rsidRPr="00C30BB4">
        <w:rPr>
          <w:rFonts w:cstheme="minorHAnsi"/>
          <w:color w:val="000000"/>
          <w:sz w:val="18"/>
          <w:szCs w:val="18"/>
        </w:rPr>
        <w:t>; réputation, gloire.</w:t>
      </w:r>
      <w:r w:rsidR="00C30BB4" w:rsidRPr="00C30BB4">
        <w:rPr>
          <w:rFonts w:cstheme="minorHAnsi"/>
          <w:color w:val="000000"/>
          <w:sz w:val="18"/>
          <w:szCs w:val="18"/>
        </w:rPr>
        <w:t xml:space="preserve">   </w:t>
      </w:r>
      <w:r w:rsidR="00DB5357" w:rsidRPr="00C30BB4">
        <w:rPr>
          <w:rFonts w:cstheme="minorHAnsi"/>
          <w:color w:val="000000"/>
          <w:sz w:val="18"/>
          <w:szCs w:val="18"/>
        </w:rPr>
        <w:t xml:space="preserve"> </w:t>
      </w:r>
      <w:proofErr w:type="spellStart"/>
      <w:r w:rsidR="00DB5357" w:rsidRPr="00C30BB4">
        <w:rPr>
          <w:rFonts w:cstheme="minorHAnsi"/>
          <w:b/>
          <w:bCs/>
          <w:color w:val="B00004"/>
          <w:sz w:val="18"/>
          <w:szCs w:val="18"/>
        </w:rPr>
        <w:t>Π</w:t>
      </w:r>
      <w:r w:rsidR="00DB5357" w:rsidRPr="00C30BB4">
        <w:rPr>
          <w:rFonts w:cstheme="minorHAnsi"/>
          <w:b/>
          <w:bCs/>
          <w:color w:val="000000"/>
          <w:sz w:val="18"/>
          <w:szCs w:val="18"/>
        </w:rPr>
        <w:t>ρότερος</w:t>
      </w:r>
      <w:proofErr w:type="spellEnd"/>
      <w:r w:rsidR="00DB5357" w:rsidRPr="00C30BB4">
        <w:rPr>
          <w:rFonts w:cstheme="minorHAnsi"/>
          <w:b/>
          <w:bCs/>
          <w:color w:val="000000"/>
          <w:sz w:val="18"/>
          <w:szCs w:val="18"/>
        </w:rPr>
        <w:t xml:space="preserve">, α, </w:t>
      </w:r>
      <w:proofErr w:type="spellStart"/>
      <w:r w:rsidR="00DB5357" w:rsidRPr="00C30BB4">
        <w:rPr>
          <w:rFonts w:cstheme="minorHAnsi"/>
          <w:b/>
          <w:bCs/>
          <w:color w:val="000000"/>
          <w:sz w:val="18"/>
          <w:szCs w:val="18"/>
        </w:rPr>
        <w:t>ον</w:t>
      </w:r>
      <w:proofErr w:type="spellEnd"/>
      <w:r w:rsidR="00C30BB4" w:rsidRPr="00C30BB4">
        <w:rPr>
          <w:rFonts w:cstheme="minorHAnsi"/>
          <w:b/>
          <w:bCs/>
          <w:color w:val="000000"/>
          <w:sz w:val="18"/>
          <w:szCs w:val="18"/>
        </w:rPr>
        <w:t xml:space="preserve"> </w:t>
      </w:r>
      <w:r w:rsidR="00DB5357" w:rsidRPr="00C30BB4">
        <w:rPr>
          <w:rFonts w:cstheme="minorHAnsi"/>
          <w:b/>
          <w:bCs/>
          <w:color w:val="000000"/>
          <w:sz w:val="18"/>
          <w:szCs w:val="18"/>
        </w:rPr>
        <w:t>:</w:t>
      </w:r>
      <w:r w:rsidR="00DB5357" w:rsidRPr="00C30BB4">
        <w:rPr>
          <w:rFonts w:cstheme="minorHAnsi"/>
          <w:color w:val="000000"/>
          <w:sz w:val="18"/>
          <w:szCs w:val="18"/>
        </w:rPr>
        <w:t xml:space="preserve"> premier de deux</w:t>
      </w:r>
      <w:r w:rsidR="00C30BB4" w:rsidRPr="00C30BB4">
        <w:rPr>
          <w:rFonts w:cstheme="minorHAnsi"/>
          <w:color w:val="000000"/>
          <w:sz w:val="18"/>
          <w:szCs w:val="18"/>
        </w:rPr>
        <w:t xml:space="preserve"> </w:t>
      </w:r>
      <w:proofErr w:type="gramStart"/>
      <w:r w:rsidR="00DB5357" w:rsidRPr="00C30BB4">
        <w:rPr>
          <w:rFonts w:cstheme="minorHAnsi"/>
          <w:color w:val="000000"/>
          <w:sz w:val="18"/>
          <w:szCs w:val="18"/>
        </w:rPr>
        <w:t>;</w:t>
      </w:r>
      <w:r w:rsidR="00C30BB4" w:rsidRPr="00C30BB4">
        <w:rPr>
          <w:rFonts w:cstheme="minorHAnsi"/>
          <w:color w:val="000000"/>
          <w:sz w:val="18"/>
          <w:szCs w:val="18"/>
        </w:rPr>
        <w:t xml:space="preserve"> </w:t>
      </w:r>
      <w:r w:rsidR="00DB5357" w:rsidRPr="00C30BB4">
        <w:rPr>
          <w:rFonts w:cstheme="minorHAnsi"/>
          <w:color w:val="000000"/>
          <w:sz w:val="18"/>
          <w:szCs w:val="18"/>
        </w:rPr>
        <w:t xml:space="preserve"> [</w:t>
      </w:r>
      <w:proofErr w:type="gramEnd"/>
      <w:r w:rsidR="00DB5357" w:rsidRPr="00C30BB4">
        <w:rPr>
          <w:rFonts w:cstheme="minorHAnsi"/>
          <w:color w:val="000000"/>
          <w:sz w:val="18"/>
          <w:szCs w:val="18"/>
        </w:rPr>
        <w:t>…]</w:t>
      </w:r>
      <w:r w:rsidR="00C30BB4" w:rsidRPr="00C30BB4">
        <w:rPr>
          <w:rFonts w:cstheme="minorHAnsi"/>
          <w:color w:val="000000"/>
          <w:sz w:val="18"/>
          <w:szCs w:val="18"/>
        </w:rPr>
        <w:t xml:space="preserve"> </w:t>
      </w:r>
      <w:proofErr w:type="gramStart"/>
      <w:r w:rsidR="00DB5357" w:rsidRPr="00C30BB4">
        <w:rPr>
          <w:rFonts w:cstheme="minorHAnsi"/>
          <w:color w:val="000000"/>
          <w:sz w:val="18"/>
          <w:szCs w:val="18"/>
        </w:rPr>
        <w:t>;</w:t>
      </w:r>
      <w:r w:rsidR="00C30BB4" w:rsidRPr="00C30BB4">
        <w:rPr>
          <w:rFonts w:cstheme="minorHAnsi"/>
          <w:color w:val="000000"/>
          <w:sz w:val="18"/>
          <w:szCs w:val="18"/>
        </w:rPr>
        <w:t xml:space="preserve"> </w:t>
      </w:r>
      <w:r w:rsidR="00DB5357" w:rsidRPr="00C30BB4">
        <w:rPr>
          <w:rFonts w:cstheme="minorHAnsi"/>
          <w:color w:val="000000"/>
          <w:sz w:val="18"/>
          <w:szCs w:val="18"/>
        </w:rPr>
        <w:t xml:space="preserve"> supérieur</w:t>
      </w:r>
      <w:proofErr w:type="gramEnd"/>
      <w:r w:rsidR="00DB5357" w:rsidRPr="00C30BB4">
        <w:rPr>
          <w:rFonts w:cstheme="minorHAnsi"/>
          <w:color w:val="000000"/>
          <w:sz w:val="18"/>
          <w:szCs w:val="18"/>
        </w:rPr>
        <w:t xml:space="preserve"> (rang) ;</w:t>
      </w:r>
      <w:r w:rsidR="00C30BB4" w:rsidRPr="00C30BB4">
        <w:rPr>
          <w:rFonts w:cstheme="minorHAnsi"/>
          <w:color w:val="000000"/>
          <w:sz w:val="18"/>
          <w:szCs w:val="18"/>
        </w:rPr>
        <w:t xml:space="preserve">  </w:t>
      </w:r>
      <w:r w:rsidR="00DB5357" w:rsidRPr="00C30BB4">
        <w:rPr>
          <w:rFonts w:cstheme="minorHAnsi"/>
          <w:color w:val="000000"/>
          <w:sz w:val="18"/>
          <w:szCs w:val="18"/>
        </w:rPr>
        <w:t xml:space="preserve"> </w:t>
      </w:r>
      <w:r w:rsidR="00DB5357" w:rsidRPr="00C30BB4">
        <w:rPr>
          <w:rFonts w:cstheme="minorHAnsi"/>
          <w:b/>
          <w:bCs/>
          <w:color w:val="000000"/>
          <w:sz w:val="18"/>
          <w:szCs w:val="18"/>
        </w:rPr>
        <w:t>‖ π</w:t>
      </w:r>
      <w:proofErr w:type="spellStart"/>
      <w:r w:rsidR="00DB5357" w:rsidRPr="00C30BB4">
        <w:rPr>
          <w:rFonts w:cstheme="minorHAnsi"/>
          <w:b/>
          <w:bCs/>
          <w:color w:val="000000"/>
          <w:sz w:val="18"/>
          <w:szCs w:val="18"/>
        </w:rPr>
        <w:t>ρότεροι</w:t>
      </w:r>
      <w:proofErr w:type="spellEnd"/>
      <w:r w:rsidR="00DB5357" w:rsidRPr="00C30BB4">
        <w:rPr>
          <w:rFonts w:cstheme="minorHAnsi"/>
          <w:b/>
          <w:bCs/>
          <w:color w:val="000000"/>
          <w:sz w:val="18"/>
          <w:szCs w:val="18"/>
        </w:rPr>
        <w:t xml:space="preserve"> </w:t>
      </w:r>
      <w:proofErr w:type="spellStart"/>
      <w:r w:rsidR="00DB5357" w:rsidRPr="00C30BB4">
        <w:rPr>
          <w:rFonts w:cstheme="minorHAnsi"/>
          <w:b/>
          <w:bCs/>
          <w:color w:val="000000"/>
          <w:sz w:val="18"/>
          <w:szCs w:val="18"/>
        </w:rPr>
        <w:t>ἄνδρες</w:t>
      </w:r>
      <w:proofErr w:type="spellEnd"/>
      <w:r w:rsidR="00DB5357" w:rsidRPr="00C30BB4">
        <w:rPr>
          <w:rFonts w:cstheme="minorHAnsi"/>
          <w:b/>
          <w:bCs/>
          <w:color w:val="000000"/>
          <w:sz w:val="18"/>
          <w:szCs w:val="18"/>
        </w:rPr>
        <w:t xml:space="preserve"> </w:t>
      </w:r>
      <w:r w:rsidR="00DB5357" w:rsidRPr="00C30BB4">
        <w:rPr>
          <w:rFonts w:cstheme="minorHAnsi"/>
          <w:i/>
          <w:iCs/>
          <w:color w:val="000000"/>
          <w:sz w:val="18"/>
          <w:szCs w:val="18"/>
        </w:rPr>
        <w:t>ou</w:t>
      </w:r>
      <w:r w:rsidR="00DB5357" w:rsidRPr="00C30BB4">
        <w:rPr>
          <w:rFonts w:cstheme="minorHAnsi"/>
          <w:b/>
          <w:bCs/>
          <w:color w:val="000000"/>
          <w:sz w:val="18"/>
          <w:szCs w:val="18"/>
        </w:rPr>
        <w:t xml:space="preserve"> </w:t>
      </w:r>
      <w:proofErr w:type="spellStart"/>
      <w:r w:rsidR="00DB5357" w:rsidRPr="00C30BB4">
        <w:rPr>
          <w:rFonts w:cstheme="minorHAnsi"/>
          <w:b/>
          <w:bCs/>
          <w:color w:val="000000"/>
          <w:sz w:val="18"/>
          <w:szCs w:val="18"/>
        </w:rPr>
        <w:t>ἄνθρω</w:t>
      </w:r>
      <w:proofErr w:type="spellEnd"/>
      <w:r w:rsidR="00DB5357" w:rsidRPr="00C30BB4">
        <w:rPr>
          <w:rFonts w:cstheme="minorHAnsi"/>
          <w:b/>
          <w:bCs/>
          <w:color w:val="000000"/>
          <w:sz w:val="18"/>
          <w:szCs w:val="18"/>
        </w:rPr>
        <w:t>π</w:t>
      </w:r>
      <w:proofErr w:type="spellStart"/>
      <w:r w:rsidR="00DB5357" w:rsidRPr="00C30BB4">
        <w:rPr>
          <w:rFonts w:cstheme="minorHAnsi"/>
          <w:b/>
          <w:bCs/>
          <w:color w:val="000000"/>
          <w:sz w:val="18"/>
          <w:szCs w:val="18"/>
        </w:rPr>
        <w:t>οι</w:t>
      </w:r>
      <w:proofErr w:type="spellEnd"/>
      <w:r w:rsidR="00DB5357" w:rsidRPr="00C30BB4">
        <w:rPr>
          <w:rFonts w:cstheme="minorHAnsi"/>
          <w:color w:val="000000"/>
          <w:sz w:val="18"/>
          <w:szCs w:val="18"/>
        </w:rPr>
        <w:t xml:space="preserve"> (</w:t>
      </w:r>
      <w:proofErr w:type="spellStart"/>
      <w:r w:rsidR="00DB5357" w:rsidRPr="00C30BB4">
        <w:rPr>
          <w:rFonts w:cstheme="minorHAnsi"/>
          <w:i/>
          <w:iCs/>
          <w:color w:val="000000"/>
          <w:sz w:val="18"/>
          <w:szCs w:val="18"/>
        </w:rPr>
        <w:t>Od</w:t>
      </w:r>
      <w:proofErr w:type="spellEnd"/>
      <w:proofErr w:type="gramStart"/>
      <w:r w:rsidR="00DB5357" w:rsidRPr="00C30BB4">
        <w:rPr>
          <w:rFonts w:cstheme="minorHAnsi"/>
          <w:color w:val="000000"/>
          <w:sz w:val="18"/>
          <w:szCs w:val="18"/>
        </w:rPr>
        <w:t>. )</w:t>
      </w:r>
      <w:proofErr w:type="gramEnd"/>
      <w:r w:rsidR="00DB5357" w:rsidRPr="00C30BB4">
        <w:rPr>
          <w:rFonts w:cstheme="minorHAnsi"/>
          <w:color w:val="000000"/>
          <w:sz w:val="18"/>
          <w:szCs w:val="18"/>
        </w:rPr>
        <w:t xml:space="preserve">, </w:t>
      </w:r>
      <w:r w:rsidR="00DB5357" w:rsidRPr="00C30BB4">
        <w:rPr>
          <w:rFonts w:cstheme="minorHAnsi"/>
          <w:i/>
          <w:iCs/>
          <w:color w:val="000000"/>
          <w:sz w:val="18"/>
          <w:szCs w:val="18"/>
        </w:rPr>
        <w:t xml:space="preserve">ou </w:t>
      </w:r>
      <w:proofErr w:type="spellStart"/>
      <w:r w:rsidR="00DB5357" w:rsidRPr="00C30BB4">
        <w:rPr>
          <w:rFonts w:cstheme="minorHAnsi"/>
          <w:i/>
          <w:iCs/>
          <w:color w:val="000000"/>
          <w:sz w:val="18"/>
          <w:szCs w:val="18"/>
        </w:rPr>
        <w:t>simpl</w:t>
      </w:r>
      <w:proofErr w:type="spellEnd"/>
      <w:r w:rsidR="00DB5357" w:rsidRPr="00C30BB4">
        <w:rPr>
          <w:rFonts w:cstheme="minorHAnsi"/>
          <w:i/>
          <w:iCs/>
          <w:color w:val="000000"/>
          <w:sz w:val="18"/>
          <w:szCs w:val="18"/>
        </w:rPr>
        <w:t>.</w:t>
      </w:r>
      <w:r w:rsidR="00DB5357" w:rsidRPr="00C30BB4">
        <w:rPr>
          <w:rFonts w:cstheme="minorHAnsi"/>
          <w:color w:val="000000"/>
          <w:sz w:val="18"/>
          <w:szCs w:val="18"/>
        </w:rPr>
        <w:t xml:space="preserve"> </w:t>
      </w:r>
      <w:proofErr w:type="spellStart"/>
      <w:proofErr w:type="gramStart"/>
      <w:r w:rsidR="00DB5357" w:rsidRPr="00C30BB4">
        <w:rPr>
          <w:rFonts w:cstheme="minorHAnsi"/>
          <w:b/>
          <w:bCs/>
          <w:color w:val="000000"/>
          <w:sz w:val="18"/>
          <w:szCs w:val="18"/>
        </w:rPr>
        <w:t>οἱ</w:t>
      </w:r>
      <w:proofErr w:type="spellEnd"/>
      <w:proofErr w:type="gramEnd"/>
      <w:r w:rsidR="00DB5357" w:rsidRPr="00C30BB4">
        <w:rPr>
          <w:rFonts w:cstheme="minorHAnsi"/>
          <w:b/>
          <w:bCs/>
          <w:color w:val="000000"/>
          <w:sz w:val="18"/>
          <w:szCs w:val="18"/>
        </w:rPr>
        <w:t xml:space="preserve"> π</w:t>
      </w:r>
      <w:proofErr w:type="spellStart"/>
      <w:r w:rsidR="00DB5357" w:rsidRPr="00C30BB4">
        <w:rPr>
          <w:rFonts w:cstheme="minorHAnsi"/>
          <w:b/>
          <w:bCs/>
          <w:color w:val="000000"/>
          <w:sz w:val="18"/>
          <w:szCs w:val="18"/>
        </w:rPr>
        <w:t>ρότεροι</w:t>
      </w:r>
      <w:proofErr w:type="spellEnd"/>
      <w:r w:rsidR="00DB5357" w:rsidRPr="00C30BB4">
        <w:rPr>
          <w:rFonts w:cstheme="minorHAnsi"/>
          <w:color w:val="000000"/>
          <w:sz w:val="18"/>
          <w:szCs w:val="18"/>
        </w:rPr>
        <w:t xml:space="preserve"> (</w:t>
      </w:r>
      <w:r w:rsidR="00DB5357" w:rsidRPr="00C30BB4">
        <w:rPr>
          <w:rFonts w:cstheme="minorHAnsi"/>
          <w:i/>
          <w:iCs/>
          <w:color w:val="000000"/>
          <w:sz w:val="18"/>
          <w:szCs w:val="18"/>
        </w:rPr>
        <w:t>Il</w:t>
      </w:r>
      <w:proofErr w:type="gramStart"/>
      <w:r w:rsidR="00DB5357" w:rsidRPr="00C30BB4">
        <w:rPr>
          <w:rFonts w:cstheme="minorHAnsi"/>
          <w:color w:val="000000"/>
          <w:sz w:val="18"/>
          <w:szCs w:val="18"/>
        </w:rPr>
        <w:t>. )</w:t>
      </w:r>
      <w:proofErr w:type="gramEnd"/>
      <w:r w:rsidR="00DB5357" w:rsidRPr="00C30BB4">
        <w:rPr>
          <w:rFonts w:cstheme="minorHAnsi"/>
          <w:color w:val="000000"/>
          <w:sz w:val="18"/>
          <w:szCs w:val="18"/>
        </w:rPr>
        <w:t xml:space="preserve"> </w:t>
      </w:r>
      <w:r w:rsidR="00DB5357" w:rsidRPr="00C30BB4">
        <w:rPr>
          <w:rFonts w:cstheme="minorHAnsi"/>
          <w:i/>
          <w:iCs/>
          <w:color w:val="000000"/>
          <w:sz w:val="18"/>
          <w:szCs w:val="18"/>
        </w:rPr>
        <w:t>ou sans art.</w:t>
      </w:r>
      <w:r w:rsidR="00DB5357" w:rsidRPr="00C30BB4">
        <w:rPr>
          <w:rFonts w:cstheme="minorHAnsi"/>
          <w:color w:val="000000"/>
          <w:sz w:val="18"/>
          <w:szCs w:val="18"/>
        </w:rPr>
        <w:t xml:space="preserve"> </w:t>
      </w:r>
      <w:r w:rsidR="00DB5357" w:rsidRPr="00C30BB4">
        <w:rPr>
          <w:rFonts w:cstheme="minorHAnsi"/>
          <w:b/>
          <w:bCs/>
          <w:color w:val="000000"/>
          <w:sz w:val="18"/>
          <w:szCs w:val="18"/>
        </w:rPr>
        <w:t>π</w:t>
      </w:r>
      <w:proofErr w:type="spellStart"/>
      <w:r w:rsidR="00DB5357" w:rsidRPr="00C30BB4">
        <w:rPr>
          <w:rFonts w:cstheme="minorHAnsi"/>
          <w:b/>
          <w:bCs/>
          <w:color w:val="000000"/>
          <w:sz w:val="18"/>
          <w:szCs w:val="18"/>
        </w:rPr>
        <w:t>ρότεροι</w:t>
      </w:r>
      <w:proofErr w:type="spellEnd"/>
      <w:r w:rsidR="00DB5357" w:rsidRPr="00C30BB4">
        <w:rPr>
          <w:rFonts w:cstheme="minorHAnsi"/>
          <w:color w:val="000000"/>
          <w:sz w:val="18"/>
          <w:szCs w:val="18"/>
        </w:rPr>
        <w:t xml:space="preserve"> (</w:t>
      </w:r>
      <w:proofErr w:type="spellStart"/>
      <w:r w:rsidR="00DB5357" w:rsidRPr="00C30BB4">
        <w:rPr>
          <w:rFonts w:cstheme="minorHAnsi"/>
          <w:color w:val="000000"/>
          <w:sz w:val="18"/>
          <w:szCs w:val="18"/>
        </w:rPr>
        <w:t>Eschl</w:t>
      </w:r>
      <w:proofErr w:type="spellEnd"/>
      <w:r w:rsidR="00DB5357" w:rsidRPr="00C30BB4">
        <w:rPr>
          <w:rFonts w:cstheme="minorHAnsi"/>
          <w:color w:val="000000"/>
          <w:sz w:val="18"/>
          <w:szCs w:val="18"/>
        </w:rPr>
        <w:t>.) les hommes d’autrefois, les anciens, les ancêtres.</w:t>
      </w:r>
      <w:r w:rsidRPr="00C30BB4">
        <w:rPr>
          <w:rFonts w:cstheme="minorHAnsi"/>
          <w:b/>
          <w:sz w:val="18"/>
          <w:szCs w:val="18"/>
        </w:rPr>
        <w:t xml:space="preserve">  </w:t>
      </w:r>
    </w:p>
  </w:footnote>
  <w:footnote w:id="101">
    <w:p w14:paraId="24FD2335" w14:textId="33290A91" w:rsidR="000F0321" w:rsidRPr="00C30BB4" w:rsidRDefault="000F0321"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r w:rsidR="00D62575" w:rsidRPr="00C30BB4">
        <w:rPr>
          <w:rFonts w:cstheme="minorHAnsi"/>
          <w:b/>
          <w:bCs/>
          <w:color w:val="000000"/>
          <w:sz w:val="18"/>
          <w:szCs w:val="18"/>
        </w:rPr>
        <w:t>101. —</w:t>
      </w:r>
      <w:proofErr w:type="spellStart"/>
      <w:r w:rsidR="00D62575" w:rsidRPr="00C30BB4">
        <w:rPr>
          <w:rFonts w:cstheme="minorHAnsi"/>
          <w:b/>
          <w:bCs/>
          <w:color w:val="000000"/>
          <w:sz w:val="18"/>
          <w:szCs w:val="18"/>
        </w:rPr>
        <w:t>ὑμνήσῃ</w:t>
      </w:r>
      <w:proofErr w:type="spellEnd"/>
      <w:r w:rsidR="00D62575" w:rsidRPr="00C30BB4">
        <w:rPr>
          <w:rFonts w:cstheme="minorHAnsi"/>
          <w:b/>
          <w:bCs/>
          <w:color w:val="000000"/>
          <w:sz w:val="18"/>
          <w:szCs w:val="18"/>
        </w:rPr>
        <w:t xml:space="preserve"> </w:t>
      </w:r>
      <w:proofErr w:type="spellStart"/>
      <w:r w:rsidR="00D62575" w:rsidRPr="00C30BB4">
        <w:rPr>
          <w:rFonts w:cstheme="minorHAnsi"/>
          <w:b/>
          <w:bCs/>
          <w:color w:val="000000"/>
          <w:sz w:val="18"/>
          <w:szCs w:val="18"/>
        </w:rPr>
        <w:t>μάκ</w:t>
      </w:r>
      <w:proofErr w:type="spellEnd"/>
      <w:r w:rsidR="00D62575" w:rsidRPr="00C30BB4">
        <w:rPr>
          <w:rFonts w:cstheme="minorHAnsi"/>
          <w:b/>
          <w:bCs/>
          <w:color w:val="000000"/>
          <w:sz w:val="18"/>
          <w:szCs w:val="18"/>
        </w:rPr>
        <w:t>α</w:t>
      </w:r>
      <w:proofErr w:type="spellStart"/>
      <w:r w:rsidR="00D62575" w:rsidRPr="00C30BB4">
        <w:rPr>
          <w:rFonts w:cstheme="minorHAnsi"/>
          <w:b/>
          <w:bCs/>
          <w:color w:val="000000"/>
          <w:sz w:val="18"/>
          <w:szCs w:val="18"/>
        </w:rPr>
        <w:t>ράς</w:t>
      </w:r>
      <w:proofErr w:type="spellEnd"/>
      <w:r w:rsidR="00D62575" w:rsidRPr="00C30BB4">
        <w:rPr>
          <w:rFonts w:cstheme="minorHAnsi"/>
          <w:b/>
          <w:bCs/>
          <w:color w:val="000000"/>
          <w:sz w:val="18"/>
          <w:szCs w:val="18"/>
        </w:rPr>
        <w:t xml:space="preserve"> </w:t>
      </w:r>
      <w:proofErr w:type="spellStart"/>
      <w:r w:rsidR="00D62575" w:rsidRPr="00C30BB4">
        <w:rPr>
          <w:rFonts w:cstheme="minorHAnsi"/>
          <w:b/>
          <w:bCs/>
          <w:color w:val="000000"/>
          <w:sz w:val="18"/>
          <w:szCs w:val="18"/>
        </w:rPr>
        <w:t>τε</w:t>
      </w:r>
      <w:proofErr w:type="spellEnd"/>
      <w:r w:rsidR="00D62575" w:rsidRPr="00C30BB4">
        <w:rPr>
          <w:rFonts w:cstheme="minorHAnsi"/>
          <w:b/>
          <w:bCs/>
          <w:color w:val="000000"/>
          <w:sz w:val="18"/>
          <w:szCs w:val="18"/>
        </w:rPr>
        <w:t xml:space="preserve"> </w:t>
      </w:r>
      <w:proofErr w:type="spellStart"/>
      <w:r w:rsidR="00D62575" w:rsidRPr="00C30BB4">
        <w:rPr>
          <w:rFonts w:cstheme="minorHAnsi"/>
          <w:b/>
          <w:bCs/>
          <w:color w:val="000000"/>
          <w:sz w:val="18"/>
          <w:szCs w:val="18"/>
        </w:rPr>
        <w:t>θεούς</w:t>
      </w:r>
      <w:proofErr w:type="spellEnd"/>
      <w:r w:rsidR="00D62575" w:rsidRPr="00C30BB4">
        <w:rPr>
          <w:rFonts w:cstheme="minorHAnsi"/>
          <w:b/>
          <w:bCs/>
          <w:color w:val="000000"/>
          <w:sz w:val="18"/>
          <w:szCs w:val="18"/>
        </w:rPr>
        <w:t xml:space="preserve">, </w:t>
      </w:r>
      <w:proofErr w:type="spellStart"/>
      <w:r w:rsidR="00D62575" w:rsidRPr="00C30BB4">
        <w:rPr>
          <w:rFonts w:cstheme="minorHAnsi"/>
          <w:b/>
          <w:bCs/>
          <w:color w:val="000000"/>
          <w:sz w:val="18"/>
          <w:szCs w:val="18"/>
        </w:rPr>
        <w:t>οἳ</w:t>
      </w:r>
      <w:proofErr w:type="spellEnd"/>
      <w:r w:rsidR="00D62575" w:rsidRPr="00C30BB4">
        <w:rPr>
          <w:rFonts w:cstheme="minorHAnsi"/>
          <w:b/>
          <w:bCs/>
          <w:color w:val="000000"/>
          <w:sz w:val="18"/>
          <w:szCs w:val="18"/>
        </w:rPr>
        <w:t xml:space="preserve"> </w:t>
      </w:r>
      <w:proofErr w:type="spellStart"/>
      <w:r w:rsidR="00D62575" w:rsidRPr="00C30BB4">
        <w:rPr>
          <w:rFonts w:cstheme="minorHAnsi"/>
          <w:b/>
          <w:bCs/>
          <w:color w:val="000000"/>
          <w:sz w:val="18"/>
          <w:szCs w:val="18"/>
        </w:rPr>
        <w:t>Ὄλυμ</w:t>
      </w:r>
      <w:proofErr w:type="spellEnd"/>
      <w:r w:rsidR="00D62575" w:rsidRPr="00C30BB4">
        <w:rPr>
          <w:rFonts w:cstheme="minorHAnsi"/>
          <w:b/>
          <w:bCs/>
          <w:color w:val="000000"/>
          <w:sz w:val="18"/>
          <w:szCs w:val="18"/>
        </w:rPr>
        <w:t>π</w:t>
      </w:r>
      <w:proofErr w:type="spellStart"/>
      <w:r w:rsidR="00D62575" w:rsidRPr="00C30BB4">
        <w:rPr>
          <w:rFonts w:cstheme="minorHAnsi"/>
          <w:b/>
          <w:bCs/>
          <w:color w:val="000000"/>
          <w:sz w:val="18"/>
          <w:szCs w:val="18"/>
        </w:rPr>
        <w:t>ον</w:t>
      </w:r>
      <w:proofErr w:type="spellEnd"/>
      <w:r w:rsidR="00D62575" w:rsidRPr="00C30BB4">
        <w:rPr>
          <w:rFonts w:cstheme="minorHAnsi"/>
          <w:b/>
          <w:bCs/>
          <w:color w:val="000000"/>
          <w:sz w:val="18"/>
          <w:szCs w:val="18"/>
        </w:rPr>
        <w:t xml:space="preserve"> </w:t>
      </w:r>
      <w:proofErr w:type="spellStart"/>
      <w:r w:rsidR="00D62575" w:rsidRPr="00C30BB4">
        <w:rPr>
          <w:rFonts w:cstheme="minorHAnsi"/>
          <w:b/>
          <w:bCs/>
          <w:color w:val="000000"/>
          <w:sz w:val="18"/>
          <w:szCs w:val="18"/>
        </w:rPr>
        <w:t>ἔχουσιν</w:t>
      </w:r>
      <w:proofErr w:type="spellEnd"/>
      <w:r w:rsidR="00D62575" w:rsidRPr="00C30BB4">
        <w:rPr>
          <w:rFonts w:cstheme="minorHAnsi"/>
          <w:b/>
          <w:bCs/>
          <w:color w:val="000000"/>
          <w:sz w:val="18"/>
          <w:szCs w:val="18"/>
        </w:rPr>
        <w:t>,</w:t>
      </w:r>
      <w:r w:rsidR="00FB3639" w:rsidRPr="00C30BB4">
        <w:rPr>
          <w:rFonts w:cstheme="minorHAnsi"/>
          <w:b/>
          <w:bCs/>
          <w:color w:val="000000"/>
          <w:sz w:val="18"/>
          <w:szCs w:val="18"/>
        </w:rPr>
        <w:t xml:space="preserve"> </w:t>
      </w:r>
      <w:proofErr w:type="gramStart"/>
      <w:r w:rsidR="00D62575" w:rsidRPr="00C30BB4">
        <w:rPr>
          <w:rFonts w:cstheme="minorHAnsi"/>
          <w:b/>
          <w:bCs/>
          <w:color w:val="000000"/>
          <w:sz w:val="18"/>
          <w:szCs w:val="18"/>
        </w:rPr>
        <w:t>—</w:t>
      </w:r>
      <w:r w:rsidR="00C30BB4" w:rsidRPr="00C30BB4">
        <w:rPr>
          <w:rFonts w:cstheme="minorHAnsi"/>
          <w:b/>
          <w:bCs/>
          <w:color w:val="000000"/>
          <w:sz w:val="18"/>
          <w:szCs w:val="18"/>
        </w:rPr>
        <w:t xml:space="preserve"> </w:t>
      </w:r>
      <w:r w:rsidR="00D62575" w:rsidRPr="00C30BB4">
        <w:rPr>
          <w:rFonts w:cstheme="minorHAnsi"/>
          <w:color w:val="000000"/>
          <w:sz w:val="18"/>
          <w:szCs w:val="18"/>
        </w:rPr>
        <w:t xml:space="preserve"> [</w:t>
      </w:r>
      <w:proofErr w:type="gramEnd"/>
      <w:r w:rsidR="00D62575" w:rsidRPr="00C30BB4">
        <w:rPr>
          <w:rFonts w:cstheme="minorHAnsi"/>
          <w:color w:val="000000"/>
          <w:sz w:val="18"/>
          <w:szCs w:val="18"/>
        </w:rPr>
        <w:t xml:space="preserve">West imprime </w:t>
      </w:r>
      <w:proofErr w:type="spellStart"/>
      <w:proofErr w:type="gramStart"/>
      <w:r w:rsidR="00D62575" w:rsidRPr="00C30BB4">
        <w:rPr>
          <w:rFonts w:cstheme="minorHAnsi"/>
          <w:color w:val="000000"/>
          <w:sz w:val="18"/>
          <w:szCs w:val="18"/>
        </w:rPr>
        <w:t>ὑμνήσει</w:t>
      </w:r>
      <w:proofErr w:type="spellEnd"/>
      <w:r w:rsidR="00D62575" w:rsidRPr="00C30BB4">
        <w:rPr>
          <w:rFonts w:cstheme="minorHAnsi"/>
          <w:color w:val="000000"/>
          <w:sz w:val="18"/>
          <w:szCs w:val="18"/>
        </w:rPr>
        <w:t>,</w:t>
      </w:r>
      <w:r w:rsidR="00C30BB4" w:rsidRPr="00C30BB4">
        <w:rPr>
          <w:rFonts w:cstheme="minorHAnsi"/>
          <w:color w:val="000000"/>
          <w:sz w:val="18"/>
          <w:szCs w:val="18"/>
        </w:rPr>
        <w:t xml:space="preserve"> </w:t>
      </w:r>
      <w:r w:rsidR="00D62575" w:rsidRPr="00C30BB4">
        <w:rPr>
          <w:rFonts w:cstheme="minorHAnsi"/>
          <w:color w:val="000000"/>
          <w:sz w:val="18"/>
          <w:szCs w:val="18"/>
        </w:rPr>
        <w:t xml:space="preserve"> subj.</w:t>
      </w:r>
      <w:proofErr w:type="gramEnd"/>
      <w:r w:rsidR="00D62575" w:rsidRPr="00C30BB4">
        <w:rPr>
          <w:rFonts w:cstheme="minorHAnsi"/>
          <w:color w:val="000000"/>
          <w:sz w:val="18"/>
          <w:szCs w:val="18"/>
        </w:rPr>
        <w:t xml:space="preserve"> </w:t>
      </w:r>
      <w:proofErr w:type="spellStart"/>
      <w:r w:rsidR="00D62575" w:rsidRPr="00C30BB4">
        <w:rPr>
          <w:rFonts w:cstheme="minorHAnsi"/>
          <w:color w:val="000000"/>
          <w:sz w:val="18"/>
          <w:szCs w:val="18"/>
        </w:rPr>
        <w:t>aor</w:t>
      </w:r>
      <w:proofErr w:type="spellEnd"/>
      <w:r w:rsidR="00D62575" w:rsidRPr="00C30BB4">
        <w:rPr>
          <w:rFonts w:cstheme="minorHAnsi"/>
          <w:color w:val="000000"/>
          <w:sz w:val="18"/>
          <w:szCs w:val="18"/>
        </w:rPr>
        <w:t xml:space="preserve">. </w:t>
      </w:r>
      <w:proofErr w:type="gramStart"/>
      <w:r w:rsidR="00D62575" w:rsidRPr="00C30BB4">
        <w:rPr>
          <w:rFonts w:cstheme="minorHAnsi"/>
          <w:color w:val="000000"/>
          <w:sz w:val="18"/>
          <w:szCs w:val="18"/>
        </w:rPr>
        <w:t>à</w:t>
      </w:r>
      <w:proofErr w:type="gramEnd"/>
      <w:r w:rsidR="00D62575" w:rsidRPr="00C30BB4">
        <w:rPr>
          <w:rFonts w:cstheme="minorHAnsi"/>
          <w:color w:val="000000"/>
          <w:sz w:val="18"/>
          <w:szCs w:val="18"/>
        </w:rPr>
        <w:t xml:space="preserve"> voyelle brève «</w:t>
      </w:r>
      <w:r w:rsidR="00C30BB4" w:rsidRPr="00C30BB4">
        <w:rPr>
          <w:rFonts w:cstheme="minorHAnsi"/>
          <w:color w:val="000000"/>
          <w:sz w:val="18"/>
          <w:szCs w:val="18"/>
        </w:rPr>
        <w:t xml:space="preserve"> </w:t>
      </w:r>
      <w:r w:rsidR="00D62575" w:rsidRPr="00C30BB4">
        <w:rPr>
          <w:rFonts w:cstheme="minorHAnsi"/>
          <w:color w:val="000000"/>
          <w:sz w:val="18"/>
          <w:szCs w:val="18"/>
        </w:rPr>
        <w:t>conservé par la tradition</w:t>
      </w:r>
      <w:r w:rsidR="00C30BB4" w:rsidRPr="00C30BB4">
        <w:rPr>
          <w:rFonts w:cstheme="minorHAnsi"/>
          <w:color w:val="000000"/>
          <w:sz w:val="18"/>
          <w:szCs w:val="18"/>
        </w:rPr>
        <w:t xml:space="preserve"> </w:t>
      </w:r>
      <w:r w:rsidR="00D62575" w:rsidRPr="00C30BB4">
        <w:rPr>
          <w:rFonts w:cstheme="minorHAnsi"/>
          <w:color w:val="000000"/>
          <w:sz w:val="18"/>
          <w:szCs w:val="18"/>
        </w:rPr>
        <w:t>». Voir v. 81].</w:t>
      </w:r>
      <w:r w:rsidR="00C30BB4" w:rsidRPr="00C30BB4">
        <w:rPr>
          <w:rFonts w:cstheme="minorHAnsi"/>
          <w:color w:val="000000"/>
          <w:sz w:val="18"/>
          <w:szCs w:val="18"/>
        </w:rPr>
        <w:t xml:space="preserve">  </w:t>
      </w:r>
      <w:r w:rsidR="00D62575" w:rsidRPr="00C30BB4">
        <w:rPr>
          <w:rFonts w:cstheme="minorHAnsi"/>
          <w:color w:val="000000"/>
          <w:sz w:val="18"/>
          <w:szCs w:val="18"/>
        </w:rPr>
        <w:t xml:space="preserve"> </w:t>
      </w:r>
      <w:proofErr w:type="spellStart"/>
      <w:r w:rsidR="00D62575" w:rsidRPr="00C30BB4">
        <w:rPr>
          <w:rFonts w:cstheme="minorHAnsi"/>
          <w:b/>
          <w:bCs/>
          <w:color w:val="000000"/>
          <w:sz w:val="18"/>
          <w:szCs w:val="18"/>
        </w:rPr>
        <w:t>Ὑμνήσῃ</w:t>
      </w:r>
      <w:proofErr w:type="spellEnd"/>
      <w:r w:rsidR="00D62575" w:rsidRPr="00C30BB4">
        <w:rPr>
          <w:rFonts w:cstheme="minorHAnsi"/>
          <w:color w:val="000000"/>
          <w:sz w:val="18"/>
          <w:szCs w:val="18"/>
        </w:rPr>
        <w:t xml:space="preserve"> dépend de </w:t>
      </w:r>
      <w:proofErr w:type="spellStart"/>
      <w:r w:rsidR="00D62575" w:rsidRPr="00C30BB4">
        <w:rPr>
          <w:rFonts w:cstheme="minorHAnsi"/>
          <w:b/>
          <w:bCs/>
          <w:color w:val="000000"/>
          <w:sz w:val="18"/>
          <w:szCs w:val="18"/>
        </w:rPr>
        <w:t>εἰ</w:t>
      </w:r>
      <w:proofErr w:type="spellEnd"/>
      <w:r w:rsidR="00D62575" w:rsidRPr="00C30BB4">
        <w:rPr>
          <w:rFonts w:cstheme="minorHAnsi"/>
          <w:color w:val="000000"/>
          <w:sz w:val="18"/>
          <w:szCs w:val="18"/>
        </w:rPr>
        <w:t xml:space="preserve"> au </w:t>
      </w:r>
      <w:proofErr w:type="gramStart"/>
      <w:r w:rsidR="00D62575" w:rsidRPr="00C30BB4">
        <w:rPr>
          <w:rFonts w:cstheme="minorHAnsi"/>
          <w:color w:val="000000"/>
          <w:sz w:val="18"/>
          <w:szCs w:val="18"/>
        </w:rPr>
        <w:t>vers</w:t>
      </w:r>
      <w:r w:rsidR="00C30BB4" w:rsidRPr="00C30BB4">
        <w:rPr>
          <w:rFonts w:cstheme="minorHAnsi"/>
          <w:color w:val="000000"/>
          <w:sz w:val="18"/>
          <w:szCs w:val="18"/>
        </w:rPr>
        <w:t xml:space="preserve"> </w:t>
      </w:r>
      <w:r w:rsidR="00D62575" w:rsidRPr="00C30BB4">
        <w:rPr>
          <w:rFonts w:cstheme="minorHAnsi"/>
          <w:color w:val="000000"/>
          <w:sz w:val="18"/>
          <w:szCs w:val="18"/>
        </w:rPr>
        <w:t xml:space="preserve"> 99</w:t>
      </w:r>
      <w:proofErr w:type="gramEnd"/>
      <w:r w:rsidR="00D62575" w:rsidRPr="00C30BB4">
        <w:rPr>
          <w:rFonts w:cstheme="minorHAnsi"/>
          <w:color w:val="000000"/>
          <w:sz w:val="18"/>
          <w:szCs w:val="18"/>
        </w:rPr>
        <w:t xml:space="preserve">, et est relié à la première hypothèse par </w:t>
      </w:r>
      <w:r w:rsidR="00D62575" w:rsidRPr="00C30BB4">
        <w:rPr>
          <w:rFonts w:cstheme="minorHAnsi"/>
          <w:b/>
          <w:bCs/>
          <w:color w:val="000000"/>
          <w:sz w:val="18"/>
          <w:szCs w:val="18"/>
        </w:rPr>
        <w:t>α</w:t>
      </w:r>
      <w:proofErr w:type="spellStart"/>
      <w:r w:rsidR="00D62575" w:rsidRPr="00C30BB4">
        <w:rPr>
          <w:rFonts w:cstheme="minorHAnsi"/>
          <w:b/>
          <w:bCs/>
          <w:color w:val="000000"/>
          <w:sz w:val="18"/>
          <w:szCs w:val="18"/>
        </w:rPr>
        <w:t>ὐτάρ</w:t>
      </w:r>
      <w:proofErr w:type="spellEnd"/>
      <w:r w:rsidR="00D62575" w:rsidRPr="00C30BB4">
        <w:rPr>
          <w:rFonts w:cstheme="minorHAnsi"/>
          <w:color w:val="000000"/>
          <w:sz w:val="18"/>
          <w:szCs w:val="18"/>
        </w:rPr>
        <w:t xml:space="preserve">.      </w:t>
      </w:r>
      <w:proofErr w:type="spellStart"/>
      <w:r w:rsidR="00D62575" w:rsidRPr="00C30BB4">
        <w:rPr>
          <w:rFonts w:cstheme="minorHAnsi"/>
          <w:b/>
          <w:bCs/>
          <w:color w:val="B00004"/>
          <w:sz w:val="18"/>
          <w:szCs w:val="18"/>
        </w:rPr>
        <w:t>Ὑ</w:t>
      </w:r>
      <w:r w:rsidR="00D62575" w:rsidRPr="00C30BB4">
        <w:rPr>
          <w:rFonts w:cstheme="minorHAnsi"/>
          <w:b/>
          <w:bCs/>
          <w:color w:val="000000"/>
          <w:sz w:val="18"/>
          <w:szCs w:val="18"/>
        </w:rPr>
        <w:t>μνέω</w:t>
      </w:r>
      <w:proofErr w:type="spellEnd"/>
      <w:r w:rsidR="00C30BB4" w:rsidRPr="00C30BB4">
        <w:rPr>
          <w:rFonts w:cstheme="minorHAnsi"/>
          <w:b/>
          <w:bCs/>
          <w:color w:val="000000"/>
          <w:sz w:val="18"/>
          <w:szCs w:val="18"/>
        </w:rPr>
        <w:t xml:space="preserve"> </w:t>
      </w:r>
      <w:proofErr w:type="gramStart"/>
      <w:r w:rsidR="00D62575" w:rsidRPr="00C30BB4">
        <w:rPr>
          <w:rFonts w:cstheme="minorHAnsi"/>
          <w:b/>
          <w:bCs/>
          <w:color w:val="000000"/>
          <w:sz w:val="18"/>
          <w:szCs w:val="18"/>
        </w:rPr>
        <w:t xml:space="preserve">—[ </w:t>
      </w:r>
      <w:r w:rsidR="00D62575" w:rsidRPr="00C30BB4">
        <w:rPr>
          <w:rFonts w:cstheme="minorHAnsi"/>
          <w:color w:val="000000"/>
          <w:sz w:val="18"/>
          <w:szCs w:val="18"/>
        </w:rPr>
        <w:t>(</w:t>
      </w:r>
      <w:proofErr w:type="spellStart"/>
      <w:proofErr w:type="gramEnd"/>
      <w:r w:rsidR="00D62575" w:rsidRPr="00C30BB4">
        <w:rPr>
          <w:rFonts w:cstheme="minorHAnsi"/>
          <w:color w:val="000000"/>
          <w:sz w:val="18"/>
          <w:szCs w:val="18"/>
        </w:rPr>
        <w:t>épq</w:t>
      </w:r>
      <w:proofErr w:type="spellEnd"/>
      <w:r w:rsidR="00D62575" w:rsidRPr="00C30BB4">
        <w:rPr>
          <w:rFonts w:cstheme="minorHAnsi"/>
          <w:color w:val="000000"/>
          <w:sz w:val="18"/>
          <w:szCs w:val="18"/>
        </w:rPr>
        <w:t xml:space="preserve">) </w:t>
      </w:r>
      <w:proofErr w:type="spellStart"/>
      <w:r w:rsidR="00D62575" w:rsidRPr="00C30BB4">
        <w:rPr>
          <w:rFonts w:cstheme="minorHAnsi"/>
          <w:color w:val="000000"/>
          <w:sz w:val="18"/>
          <w:szCs w:val="18"/>
        </w:rPr>
        <w:t>ὑμνείω</w:t>
      </w:r>
      <w:proofErr w:type="spellEnd"/>
      <w:r w:rsidR="00C30BB4" w:rsidRPr="00C30BB4">
        <w:rPr>
          <w:rFonts w:cstheme="minorHAnsi"/>
          <w:color w:val="000000"/>
          <w:sz w:val="18"/>
          <w:szCs w:val="18"/>
        </w:rPr>
        <w:t xml:space="preserve"> </w:t>
      </w:r>
      <w:r w:rsidR="00D62575" w:rsidRPr="00C30BB4">
        <w:rPr>
          <w:rFonts w:cstheme="minorHAnsi"/>
          <w:color w:val="000000"/>
          <w:sz w:val="18"/>
          <w:szCs w:val="18"/>
        </w:rPr>
        <w:t xml:space="preserve">; </w:t>
      </w:r>
      <w:r w:rsidR="00D62575" w:rsidRPr="00C30BB4">
        <w:rPr>
          <w:rFonts w:cstheme="minorHAnsi"/>
          <w:i/>
          <w:iCs/>
          <w:color w:val="000000"/>
          <w:sz w:val="18"/>
          <w:szCs w:val="18"/>
        </w:rPr>
        <w:t>fut</w:t>
      </w:r>
      <w:proofErr w:type="gramStart"/>
      <w:r w:rsidR="00D62575" w:rsidRPr="00C30BB4">
        <w:rPr>
          <w:rFonts w:cstheme="minorHAnsi"/>
          <w:i/>
          <w:iCs/>
          <w:color w:val="000000"/>
          <w:sz w:val="18"/>
          <w:szCs w:val="18"/>
        </w:rPr>
        <w:t>.</w:t>
      </w:r>
      <w:r w:rsidR="00D62575" w:rsidRPr="00C30BB4">
        <w:rPr>
          <w:rFonts w:cstheme="minorHAnsi"/>
          <w:color w:val="000000"/>
          <w:sz w:val="18"/>
          <w:szCs w:val="18"/>
        </w:rPr>
        <w:t>:</w:t>
      </w:r>
      <w:proofErr w:type="gramEnd"/>
      <w:r w:rsidR="00D62575" w:rsidRPr="00C30BB4">
        <w:rPr>
          <w:rFonts w:cstheme="minorHAnsi"/>
          <w:color w:val="000000"/>
          <w:sz w:val="18"/>
          <w:szCs w:val="18"/>
        </w:rPr>
        <w:t xml:space="preserve"> </w:t>
      </w:r>
      <w:proofErr w:type="spellStart"/>
      <w:r w:rsidR="00D62575" w:rsidRPr="00C30BB4">
        <w:rPr>
          <w:rFonts w:cstheme="minorHAnsi"/>
          <w:color w:val="000000"/>
          <w:sz w:val="18"/>
          <w:szCs w:val="18"/>
        </w:rPr>
        <w:t>ὑμνήσω</w:t>
      </w:r>
      <w:proofErr w:type="spellEnd"/>
      <w:r w:rsidR="00C30BB4" w:rsidRPr="00C30BB4">
        <w:rPr>
          <w:rFonts w:cstheme="minorHAnsi"/>
          <w:color w:val="000000"/>
          <w:sz w:val="18"/>
          <w:szCs w:val="18"/>
        </w:rPr>
        <w:t xml:space="preserve"> </w:t>
      </w:r>
      <w:r w:rsidR="00D62575" w:rsidRPr="00C30BB4">
        <w:rPr>
          <w:rFonts w:cstheme="minorHAnsi"/>
          <w:color w:val="000000"/>
          <w:sz w:val="18"/>
          <w:szCs w:val="18"/>
        </w:rPr>
        <w:t xml:space="preserve">; </w:t>
      </w:r>
      <w:proofErr w:type="spellStart"/>
      <w:r w:rsidR="00D62575" w:rsidRPr="00C30BB4">
        <w:rPr>
          <w:rFonts w:cstheme="minorHAnsi"/>
          <w:i/>
          <w:iCs/>
          <w:color w:val="000000"/>
          <w:sz w:val="18"/>
          <w:szCs w:val="18"/>
        </w:rPr>
        <w:t>aor</w:t>
      </w:r>
      <w:proofErr w:type="spellEnd"/>
      <w:proofErr w:type="gramStart"/>
      <w:r w:rsidR="00D62575" w:rsidRPr="00C30BB4">
        <w:rPr>
          <w:rFonts w:cstheme="minorHAnsi"/>
          <w:i/>
          <w:iCs/>
          <w:color w:val="000000"/>
          <w:sz w:val="18"/>
          <w:szCs w:val="18"/>
        </w:rPr>
        <w:t>.</w:t>
      </w:r>
      <w:r w:rsidR="00D62575" w:rsidRPr="00C30BB4">
        <w:rPr>
          <w:rFonts w:cstheme="minorHAnsi"/>
          <w:color w:val="000000"/>
          <w:sz w:val="18"/>
          <w:szCs w:val="18"/>
        </w:rPr>
        <w:t>:</w:t>
      </w:r>
      <w:proofErr w:type="gramEnd"/>
      <w:r w:rsidR="00D62575" w:rsidRPr="00C30BB4">
        <w:rPr>
          <w:rFonts w:cstheme="minorHAnsi"/>
          <w:color w:val="000000"/>
          <w:sz w:val="18"/>
          <w:szCs w:val="18"/>
        </w:rPr>
        <w:t xml:space="preserve"> </w:t>
      </w:r>
      <w:proofErr w:type="spellStart"/>
      <w:r w:rsidR="00D62575" w:rsidRPr="00C30BB4">
        <w:rPr>
          <w:rFonts w:cstheme="minorHAnsi"/>
          <w:color w:val="000000"/>
          <w:sz w:val="18"/>
          <w:szCs w:val="18"/>
        </w:rPr>
        <w:t>ὕμνησ</w:t>
      </w:r>
      <w:proofErr w:type="spellEnd"/>
      <w:r w:rsidR="00D62575" w:rsidRPr="00C30BB4">
        <w:rPr>
          <w:rFonts w:cstheme="minorHAnsi"/>
          <w:color w:val="000000"/>
          <w:sz w:val="18"/>
          <w:szCs w:val="18"/>
        </w:rPr>
        <w:t>α, (</w:t>
      </w:r>
      <w:proofErr w:type="spellStart"/>
      <w:r w:rsidR="00D62575" w:rsidRPr="00C30BB4">
        <w:rPr>
          <w:rFonts w:cstheme="minorHAnsi"/>
          <w:color w:val="000000"/>
          <w:sz w:val="18"/>
          <w:szCs w:val="18"/>
        </w:rPr>
        <w:t>dor</w:t>
      </w:r>
      <w:proofErr w:type="spellEnd"/>
      <w:r w:rsidR="00D62575" w:rsidRPr="00C30BB4">
        <w:rPr>
          <w:rFonts w:cstheme="minorHAnsi"/>
          <w:color w:val="000000"/>
          <w:sz w:val="18"/>
          <w:szCs w:val="18"/>
        </w:rPr>
        <w:t xml:space="preserve">. </w:t>
      </w:r>
      <w:proofErr w:type="spellStart"/>
      <w:proofErr w:type="gramStart"/>
      <w:r w:rsidR="00D62575" w:rsidRPr="00C30BB4">
        <w:rPr>
          <w:rFonts w:cstheme="minorHAnsi"/>
          <w:color w:val="000000"/>
          <w:sz w:val="18"/>
          <w:szCs w:val="18"/>
        </w:rPr>
        <w:t>ὕμνευσ</w:t>
      </w:r>
      <w:proofErr w:type="spellEnd"/>
      <w:r w:rsidR="00D62575" w:rsidRPr="00C30BB4">
        <w:rPr>
          <w:rFonts w:cstheme="minorHAnsi"/>
          <w:color w:val="000000"/>
          <w:sz w:val="18"/>
          <w:szCs w:val="18"/>
        </w:rPr>
        <w:t>α</w:t>
      </w:r>
      <w:proofErr w:type="gramEnd"/>
      <w:r w:rsidR="00D62575" w:rsidRPr="00C30BB4">
        <w:rPr>
          <w:rFonts w:cstheme="minorHAnsi"/>
          <w:color w:val="000000"/>
          <w:sz w:val="18"/>
          <w:szCs w:val="18"/>
        </w:rPr>
        <w:t>)</w:t>
      </w:r>
      <w:r w:rsidR="00C30BB4" w:rsidRPr="00C30BB4">
        <w:rPr>
          <w:rFonts w:cstheme="minorHAnsi"/>
          <w:color w:val="000000"/>
          <w:sz w:val="18"/>
          <w:szCs w:val="18"/>
        </w:rPr>
        <w:t xml:space="preserve"> </w:t>
      </w:r>
      <w:r w:rsidR="00D62575" w:rsidRPr="00C30BB4">
        <w:rPr>
          <w:rFonts w:cstheme="minorHAnsi"/>
          <w:color w:val="000000"/>
          <w:sz w:val="18"/>
          <w:szCs w:val="18"/>
        </w:rPr>
        <w:t xml:space="preserve">; </w:t>
      </w:r>
      <w:proofErr w:type="spellStart"/>
      <w:r w:rsidR="00D62575" w:rsidRPr="00C30BB4">
        <w:rPr>
          <w:rFonts w:cstheme="minorHAnsi"/>
          <w:i/>
          <w:iCs/>
          <w:color w:val="000000"/>
          <w:sz w:val="18"/>
          <w:szCs w:val="18"/>
        </w:rPr>
        <w:t>pft</w:t>
      </w:r>
      <w:proofErr w:type="spellEnd"/>
      <w:proofErr w:type="gramStart"/>
      <w:r w:rsidR="00D62575" w:rsidRPr="00C30BB4">
        <w:rPr>
          <w:rFonts w:cstheme="minorHAnsi"/>
          <w:color w:val="000000"/>
          <w:sz w:val="18"/>
          <w:szCs w:val="18"/>
        </w:rPr>
        <w:t>.:</w:t>
      </w:r>
      <w:proofErr w:type="gramEnd"/>
      <w:r w:rsidR="00D62575" w:rsidRPr="00C30BB4">
        <w:rPr>
          <w:rFonts w:cstheme="minorHAnsi"/>
          <w:color w:val="000000"/>
          <w:sz w:val="18"/>
          <w:szCs w:val="18"/>
        </w:rPr>
        <w:t xml:space="preserve"> </w:t>
      </w:r>
      <w:proofErr w:type="spellStart"/>
      <w:r w:rsidR="00D62575" w:rsidRPr="00C30BB4">
        <w:rPr>
          <w:rFonts w:cstheme="minorHAnsi"/>
          <w:color w:val="000000"/>
          <w:sz w:val="18"/>
          <w:szCs w:val="18"/>
        </w:rPr>
        <w:t>ὕμνηκ</w:t>
      </w:r>
      <w:proofErr w:type="spellEnd"/>
      <w:r w:rsidR="00D62575" w:rsidRPr="00C30BB4">
        <w:rPr>
          <w:rFonts w:cstheme="minorHAnsi"/>
          <w:color w:val="000000"/>
          <w:sz w:val="18"/>
          <w:szCs w:val="18"/>
        </w:rPr>
        <w:t xml:space="preserve">α ; </w:t>
      </w:r>
      <w:r w:rsidR="00D62575" w:rsidRPr="00C30BB4">
        <w:rPr>
          <w:rFonts w:ascii="Arial" w:hAnsi="Arial" w:cs="Arial"/>
          <w:color w:val="000000"/>
          <w:sz w:val="18"/>
          <w:szCs w:val="18"/>
        </w:rPr>
        <w:t>▬</w:t>
      </w:r>
      <w:r w:rsidR="00D62575" w:rsidRPr="00C30BB4">
        <w:rPr>
          <w:rFonts w:cstheme="minorHAnsi"/>
          <w:color w:val="000000"/>
          <w:sz w:val="18"/>
          <w:szCs w:val="18"/>
        </w:rPr>
        <w:t xml:space="preserve"> P. </w:t>
      </w:r>
      <w:proofErr w:type="spellStart"/>
      <w:r w:rsidR="00D62575" w:rsidRPr="00C30BB4">
        <w:rPr>
          <w:rFonts w:cstheme="minorHAnsi"/>
          <w:color w:val="000000"/>
          <w:sz w:val="18"/>
          <w:szCs w:val="18"/>
        </w:rPr>
        <w:t>ὑμνέομ</w:t>
      </w:r>
      <w:proofErr w:type="spellEnd"/>
      <w:r w:rsidR="00D62575" w:rsidRPr="00C30BB4">
        <w:rPr>
          <w:rFonts w:cstheme="minorHAnsi"/>
          <w:color w:val="000000"/>
          <w:sz w:val="18"/>
          <w:szCs w:val="18"/>
        </w:rPr>
        <w:t>αι</w:t>
      </w:r>
      <w:r w:rsidR="00C30BB4" w:rsidRPr="00C30BB4">
        <w:rPr>
          <w:rFonts w:cstheme="minorHAnsi"/>
          <w:color w:val="000000"/>
          <w:sz w:val="18"/>
          <w:szCs w:val="18"/>
        </w:rPr>
        <w:t xml:space="preserve"> </w:t>
      </w:r>
      <w:r w:rsidR="00D62575" w:rsidRPr="00C30BB4">
        <w:rPr>
          <w:rFonts w:cstheme="minorHAnsi"/>
          <w:color w:val="000000"/>
          <w:sz w:val="18"/>
          <w:szCs w:val="18"/>
        </w:rPr>
        <w:t xml:space="preserve">; </w:t>
      </w:r>
      <w:r w:rsidR="00D62575" w:rsidRPr="00C30BB4">
        <w:rPr>
          <w:rFonts w:cstheme="minorHAnsi"/>
          <w:i/>
          <w:iCs/>
          <w:color w:val="000000"/>
          <w:sz w:val="18"/>
          <w:szCs w:val="18"/>
        </w:rPr>
        <w:t>fut</w:t>
      </w:r>
      <w:proofErr w:type="gramStart"/>
      <w:r w:rsidR="00D62575" w:rsidRPr="00C30BB4">
        <w:rPr>
          <w:rFonts w:cstheme="minorHAnsi"/>
          <w:i/>
          <w:iCs/>
          <w:color w:val="000000"/>
          <w:sz w:val="18"/>
          <w:szCs w:val="18"/>
        </w:rPr>
        <w:t>.</w:t>
      </w:r>
      <w:r w:rsidR="00D62575" w:rsidRPr="00C30BB4">
        <w:rPr>
          <w:rFonts w:cstheme="minorHAnsi"/>
          <w:color w:val="000000"/>
          <w:sz w:val="18"/>
          <w:szCs w:val="18"/>
        </w:rPr>
        <w:t>:</w:t>
      </w:r>
      <w:proofErr w:type="gramEnd"/>
      <w:r w:rsidR="00D62575" w:rsidRPr="00C30BB4">
        <w:rPr>
          <w:rFonts w:cstheme="minorHAnsi"/>
          <w:color w:val="000000"/>
          <w:sz w:val="18"/>
          <w:szCs w:val="18"/>
        </w:rPr>
        <w:t xml:space="preserve"> </w:t>
      </w:r>
      <w:proofErr w:type="spellStart"/>
      <w:r w:rsidR="00D62575" w:rsidRPr="00C30BB4">
        <w:rPr>
          <w:rFonts w:cstheme="minorHAnsi"/>
          <w:color w:val="000000"/>
          <w:sz w:val="18"/>
          <w:szCs w:val="18"/>
        </w:rPr>
        <w:t>ὑμνηθήσομ</w:t>
      </w:r>
      <w:proofErr w:type="spellEnd"/>
      <w:r w:rsidR="00D62575" w:rsidRPr="00C30BB4">
        <w:rPr>
          <w:rFonts w:cstheme="minorHAnsi"/>
          <w:color w:val="000000"/>
          <w:sz w:val="18"/>
          <w:szCs w:val="18"/>
        </w:rPr>
        <w:t>αι</w:t>
      </w:r>
      <w:r w:rsidR="00C30BB4" w:rsidRPr="00C30BB4">
        <w:rPr>
          <w:rFonts w:cstheme="minorHAnsi"/>
          <w:color w:val="000000"/>
          <w:sz w:val="18"/>
          <w:szCs w:val="18"/>
        </w:rPr>
        <w:t xml:space="preserve"> </w:t>
      </w:r>
      <w:r w:rsidR="00D62575" w:rsidRPr="00C30BB4">
        <w:rPr>
          <w:rFonts w:cstheme="minorHAnsi"/>
          <w:color w:val="000000"/>
          <w:sz w:val="18"/>
          <w:szCs w:val="18"/>
        </w:rPr>
        <w:t xml:space="preserve">; </w:t>
      </w:r>
      <w:proofErr w:type="spellStart"/>
      <w:r w:rsidR="00D62575" w:rsidRPr="00C30BB4">
        <w:rPr>
          <w:rFonts w:cstheme="minorHAnsi"/>
          <w:i/>
          <w:iCs/>
          <w:color w:val="000000"/>
          <w:sz w:val="18"/>
          <w:szCs w:val="18"/>
        </w:rPr>
        <w:t>aor</w:t>
      </w:r>
      <w:proofErr w:type="spellEnd"/>
      <w:proofErr w:type="gramStart"/>
      <w:r w:rsidR="00D62575" w:rsidRPr="00C30BB4">
        <w:rPr>
          <w:rFonts w:cstheme="minorHAnsi"/>
          <w:i/>
          <w:iCs/>
          <w:color w:val="000000"/>
          <w:sz w:val="18"/>
          <w:szCs w:val="18"/>
        </w:rPr>
        <w:t>.</w:t>
      </w:r>
      <w:r w:rsidR="00D62575" w:rsidRPr="00C30BB4">
        <w:rPr>
          <w:rFonts w:cstheme="minorHAnsi"/>
          <w:color w:val="000000"/>
          <w:sz w:val="18"/>
          <w:szCs w:val="18"/>
        </w:rPr>
        <w:t>:</w:t>
      </w:r>
      <w:proofErr w:type="gramEnd"/>
      <w:r w:rsidR="00C30BB4" w:rsidRPr="00C30BB4">
        <w:rPr>
          <w:rFonts w:cstheme="minorHAnsi"/>
          <w:color w:val="000000"/>
          <w:sz w:val="18"/>
          <w:szCs w:val="18"/>
        </w:rPr>
        <w:t xml:space="preserve"> </w:t>
      </w:r>
      <w:r w:rsidR="00D62575" w:rsidRPr="00C30BB4">
        <w:rPr>
          <w:rFonts w:cstheme="minorHAnsi"/>
          <w:color w:val="000000"/>
          <w:sz w:val="18"/>
          <w:szCs w:val="18"/>
        </w:rPr>
        <w:t xml:space="preserve"> </w:t>
      </w:r>
      <w:proofErr w:type="spellStart"/>
      <w:r w:rsidR="00D62575" w:rsidRPr="00C30BB4">
        <w:rPr>
          <w:rFonts w:cstheme="minorHAnsi"/>
          <w:color w:val="000000"/>
          <w:sz w:val="18"/>
          <w:szCs w:val="18"/>
        </w:rPr>
        <w:t>ὑμνήθην</w:t>
      </w:r>
      <w:proofErr w:type="spellEnd"/>
      <w:r w:rsidR="00C30BB4" w:rsidRPr="00C30BB4">
        <w:rPr>
          <w:rFonts w:cstheme="minorHAnsi"/>
          <w:color w:val="000000"/>
          <w:sz w:val="18"/>
          <w:szCs w:val="18"/>
        </w:rPr>
        <w:t xml:space="preserve"> </w:t>
      </w:r>
      <w:r w:rsidR="00D62575" w:rsidRPr="00C30BB4">
        <w:rPr>
          <w:rFonts w:cstheme="minorHAnsi"/>
          <w:color w:val="000000"/>
          <w:sz w:val="18"/>
          <w:szCs w:val="18"/>
        </w:rPr>
        <w:t xml:space="preserve">; </w:t>
      </w:r>
      <w:proofErr w:type="spellStart"/>
      <w:r w:rsidR="00D62575" w:rsidRPr="00C30BB4">
        <w:rPr>
          <w:rFonts w:cstheme="minorHAnsi"/>
          <w:i/>
          <w:iCs/>
          <w:color w:val="000000"/>
          <w:sz w:val="18"/>
          <w:szCs w:val="18"/>
        </w:rPr>
        <w:t>pft</w:t>
      </w:r>
      <w:proofErr w:type="spellEnd"/>
      <w:proofErr w:type="gramStart"/>
      <w:r w:rsidR="00D62575" w:rsidRPr="00C30BB4">
        <w:rPr>
          <w:rFonts w:cstheme="minorHAnsi"/>
          <w:color w:val="000000"/>
          <w:sz w:val="18"/>
          <w:szCs w:val="18"/>
        </w:rPr>
        <w:t>.:</w:t>
      </w:r>
      <w:proofErr w:type="gramEnd"/>
      <w:r w:rsidR="00D62575" w:rsidRPr="00C30BB4">
        <w:rPr>
          <w:rFonts w:cstheme="minorHAnsi"/>
          <w:color w:val="000000"/>
          <w:sz w:val="18"/>
          <w:szCs w:val="18"/>
        </w:rPr>
        <w:t xml:space="preserve"> </w:t>
      </w:r>
      <w:proofErr w:type="spellStart"/>
      <w:proofErr w:type="gramStart"/>
      <w:r w:rsidR="00D62575" w:rsidRPr="00C30BB4">
        <w:rPr>
          <w:rFonts w:cstheme="minorHAnsi"/>
          <w:color w:val="000000"/>
          <w:sz w:val="18"/>
          <w:szCs w:val="18"/>
        </w:rPr>
        <w:t>ὕμνημ</w:t>
      </w:r>
      <w:proofErr w:type="spellEnd"/>
      <w:r w:rsidR="00D62575" w:rsidRPr="00C30BB4">
        <w:rPr>
          <w:rFonts w:cstheme="minorHAnsi"/>
          <w:color w:val="000000"/>
          <w:sz w:val="18"/>
          <w:szCs w:val="18"/>
        </w:rPr>
        <w:t xml:space="preserve">αι </w:t>
      </w:r>
      <w:r w:rsidR="00C30BB4" w:rsidRPr="00C30BB4">
        <w:rPr>
          <w:rFonts w:cstheme="minorHAnsi"/>
          <w:b/>
          <w:bCs/>
          <w:color w:val="000000"/>
          <w:sz w:val="18"/>
          <w:szCs w:val="18"/>
        </w:rPr>
        <w:t xml:space="preserve"> </w:t>
      </w:r>
      <w:r w:rsidR="00D62575" w:rsidRPr="00C30BB4">
        <w:rPr>
          <w:rFonts w:cstheme="minorHAnsi"/>
          <w:b/>
          <w:bCs/>
          <w:color w:val="000000"/>
          <w:sz w:val="18"/>
          <w:szCs w:val="18"/>
        </w:rPr>
        <w:t>]—:</w:t>
      </w:r>
      <w:proofErr w:type="gramEnd"/>
      <w:r w:rsidR="00D62575" w:rsidRPr="00C30BB4">
        <w:rPr>
          <w:rFonts w:cstheme="minorHAnsi"/>
          <w:color w:val="000000"/>
          <w:sz w:val="18"/>
          <w:szCs w:val="18"/>
        </w:rPr>
        <w:t xml:space="preserve"> chanter un chant grave, religieux ou </w:t>
      </w:r>
      <w:proofErr w:type="gramStart"/>
      <w:r w:rsidR="00D62575" w:rsidRPr="00C30BB4">
        <w:rPr>
          <w:rFonts w:cstheme="minorHAnsi"/>
          <w:color w:val="000000"/>
          <w:sz w:val="18"/>
          <w:szCs w:val="18"/>
        </w:rPr>
        <w:t>héroïque;</w:t>
      </w:r>
      <w:proofErr w:type="gramEnd"/>
      <w:r w:rsidR="00D62575" w:rsidRPr="00C30BB4">
        <w:rPr>
          <w:rFonts w:cstheme="minorHAnsi"/>
          <w:color w:val="000000"/>
          <w:sz w:val="18"/>
          <w:szCs w:val="18"/>
        </w:rPr>
        <w:t xml:space="preserve"> louer, célébrer dans un chant ou des </w:t>
      </w:r>
      <w:proofErr w:type="gramStart"/>
      <w:r w:rsidR="00D62575" w:rsidRPr="00C30BB4">
        <w:rPr>
          <w:rFonts w:cstheme="minorHAnsi"/>
          <w:color w:val="000000"/>
          <w:sz w:val="18"/>
          <w:szCs w:val="18"/>
        </w:rPr>
        <w:t>vers;</w:t>
      </w:r>
      <w:proofErr w:type="gramEnd"/>
      <w:r w:rsidR="00D62575" w:rsidRPr="00C30BB4">
        <w:rPr>
          <w:rFonts w:cstheme="minorHAnsi"/>
          <w:color w:val="000000"/>
          <w:sz w:val="18"/>
          <w:szCs w:val="18"/>
        </w:rPr>
        <w:t xml:space="preserve"> vanter, rappeler avec emphase, avoir sans cesse à la bouche. </w:t>
      </w:r>
      <w:r w:rsidR="00C30BB4" w:rsidRPr="00C30BB4">
        <w:rPr>
          <w:rFonts w:cstheme="minorHAnsi"/>
          <w:b/>
          <w:bCs/>
          <w:color w:val="000000"/>
          <w:sz w:val="18"/>
          <w:szCs w:val="18"/>
        </w:rPr>
        <w:t xml:space="preserve">    </w:t>
      </w:r>
      <w:proofErr w:type="spellStart"/>
      <w:r w:rsidR="00D62575" w:rsidRPr="00C30BB4">
        <w:rPr>
          <w:rFonts w:cstheme="minorHAnsi"/>
          <w:b/>
          <w:bCs/>
          <w:color w:val="B00004"/>
          <w:sz w:val="18"/>
          <w:szCs w:val="18"/>
        </w:rPr>
        <w:t>Μ</w:t>
      </w:r>
      <w:r w:rsidR="00D62575" w:rsidRPr="00C30BB4">
        <w:rPr>
          <w:rFonts w:cstheme="minorHAnsi"/>
          <w:b/>
          <w:bCs/>
          <w:color w:val="000000"/>
          <w:sz w:val="18"/>
          <w:szCs w:val="18"/>
        </w:rPr>
        <w:t>άκ</w:t>
      </w:r>
      <w:proofErr w:type="spellEnd"/>
      <w:r w:rsidR="00D62575" w:rsidRPr="00C30BB4">
        <w:rPr>
          <w:rFonts w:cstheme="minorHAnsi"/>
          <w:b/>
          <w:bCs/>
          <w:color w:val="000000"/>
          <w:sz w:val="18"/>
          <w:szCs w:val="18"/>
        </w:rPr>
        <w:t xml:space="preserve">αρ, </w:t>
      </w:r>
      <w:proofErr w:type="spellStart"/>
      <w:r w:rsidR="00D62575" w:rsidRPr="00C30BB4">
        <w:rPr>
          <w:rFonts w:cstheme="minorHAnsi"/>
          <w:b/>
          <w:bCs/>
          <w:color w:val="000000"/>
          <w:sz w:val="18"/>
          <w:szCs w:val="18"/>
        </w:rPr>
        <w:t>μάκ</w:t>
      </w:r>
      <w:proofErr w:type="spellEnd"/>
      <w:r w:rsidR="00D62575" w:rsidRPr="00C30BB4">
        <w:rPr>
          <w:rFonts w:cstheme="minorHAnsi"/>
          <w:b/>
          <w:bCs/>
          <w:color w:val="000000"/>
          <w:sz w:val="18"/>
          <w:szCs w:val="18"/>
        </w:rPr>
        <w:t>α</w:t>
      </w:r>
      <w:proofErr w:type="spellStart"/>
      <w:r w:rsidR="00D62575" w:rsidRPr="00C30BB4">
        <w:rPr>
          <w:rFonts w:cstheme="minorHAnsi"/>
          <w:b/>
          <w:bCs/>
          <w:color w:val="000000"/>
          <w:sz w:val="18"/>
          <w:szCs w:val="18"/>
        </w:rPr>
        <w:t>ιρ</w:t>
      </w:r>
      <w:proofErr w:type="spellEnd"/>
      <w:r w:rsidR="00D62575" w:rsidRPr="00C30BB4">
        <w:rPr>
          <w:rFonts w:cstheme="minorHAnsi"/>
          <w:b/>
          <w:bCs/>
          <w:color w:val="000000"/>
          <w:sz w:val="18"/>
          <w:szCs w:val="18"/>
        </w:rPr>
        <w:t xml:space="preserve">α, </w:t>
      </w:r>
      <w:proofErr w:type="spellStart"/>
      <w:r w:rsidR="00D62575" w:rsidRPr="00C30BB4">
        <w:rPr>
          <w:rFonts w:cstheme="minorHAnsi"/>
          <w:b/>
          <w:bCs/>
          <w:color w:val="000000"/>
          <w:sz w:val="18"/>
          <w:szCs w:val="18"/>
        </w:rPr>
        <w:t>μάκ</w:t>
      </w:r>
      <w:proofErr w:type="spellEnd"/>
      <w:r w:rsidR="00D62575" w:rsidRPr="00C30BB4">
        <w:rPr>
          <w:rFonts w:cstheme="minorHAnsi"/>
          <w:b/>
          <w:bCs/>
          <w:color w:val="000000"/>
          <w:sz w:val="18"/>
          <w:szCs w:val="18"/>
        </w:rPr>
        <w:t>αρ</w:t>
      </w:r>
      <w:r w:rsidR="00C30BB4" w:rsidRPr="00C30BB4">
        <w:rPr>
          <w:rFonts w:cstheme="minorHAnsi"/>
          <w:b/>
          <w:bCs/>
          <w:color w:val="000000"/>
          <w:sz w:val="18"/>
          <w:szCs w:val="18"/>
        </w:rPr>
        <w:t xml:space="preserve"> </w:t>
      </w:r>
      <w:r w:rsidR="00D62575" w:rsidRPr="00C30BB4">
        <w:rPr>
          <w:rFonts w:cstheme="minorHAnsi"/>
          <w:b/>
          <w:bCs/>
          <w:color w:val="000000"/>
          <w:sz w:val="18"/>
          <w:szCs w:val="18"/>
        </w:rPr>
        <w:t xml:space="preserve">; </w:t>
      </w:r>
      <w:r w:rsidR="00D62575" w:rsidRPr="00C30BB4">
        <w:rPr>
          <w:rFonts w:cstheme="minorHAnsi"/>
          <w:color w:val="000000"/>
          <w:sz w:val="18"/>
          <w:szCs w:val="18"/>
        </w:rPr>
        <w:t xml:space="preserve">– </w:t>
      </w:r>
      <w:r w:rsidR="00D62575" w:rsidRPr="00C30BB4">
        <w:rPr>
          <w:rFonts w:cstheme="minorHAnsi"/>
          <w:i/>
          <w:iCs/>
          <w:color w:val="000000"/>
          <w:sz w:val="18"/>
          <w:szCs w:val="18"/>
        </w:rPr>
        <w:t>Gén</w:t>
      </w:r>
      <w:r w:rsidR="00D62575" w:rsidRPr="00C30BB4">
        <w:rPr>
          <w:rFonts w:cstheme="minorHAnsi"/>
          <w:color w:val="000000"/>
          <w:sz w:val="18"/>
          <w:szCs w:val="18"/>
        </w:rPr>
        <w:t>.</w:t>
      </w:r>
      <w:r w:rsidR="00D62575" w:rsidRPr="00C30BB4">
        <w:rPr>
          <w:rFonts w:cstheme="minorHAnsi"/>
          <w:b/>
          <w:bCs/>
          <w:color w:val="000000"/>
          <w:sz w:val="18"/>
          <w:szCs w:val="18"/>
        </w:rPr>
        <w:t xml:space="preserve"> </w:t>
      </w:r>
      <w:proofErr w:type="spellStart"/>
      <w:proofErr w:type="gramStart"/>
      <w:r w:rsidR="00D62575" w:rsidRPr="00C30BB4">
        <w:rPr>
          <w:rFonts w:cstheme="minorHAnsi"/>
          <w:b/>
          <w:bCs/>
          <w:color w:val="000000"/>
          <w:sz w:val="18"/>
          <w:szCs w:val="18"/>
        </w:rPr>
        <w:t>μάκ</w:t>
      </w:r>
      <w:proofErr w:type="spellEnd"/>
      <w:r w:rsidR="00D62575" w:rsidRPr="00C30BB4">
        <w:rPr>
          <w:rFonts w:cstheme="minorHAnsi"/>
          <w:b/>
          <w:bCs/>
          <w:color w:val="000000"/>
          <w:sz w:val="18"/>
          <w:szCs w:val="18"/>
        </w:rPr>
        <w:t>α</w:t>
      </w:r>
      <w:proofErr w:type="spellStart"/>
      <w:r w:rsidR="00D62575" w:rsidRPr="00C30BB4">
        <w:rPr>
          <w:rFonts w:cstheme="minorHAnsi"/>
          <w:b/>
          <w:bCs/>
          <w:color w:val="000000"/>
          <w:sz w:val="18"/>
          <w:szCs w:val="18"/>
        </w:rPr>
        <w:t>ρος</w:t>
      </w:r>
      <w:proofErr w:type="spellEnd"/>
      <w:proofErr w:type="gramEnd"/>
      <w:r w:rsidR="00C30BB4" w:rsidRPr="00C30BB4">
        <w:rPr>
          <w:rFonts w:cstheme="minorHAnsi"/>
          <w:b/>
          <w:bCs/>
          <w:color w:val="000000"/>
          <w:sz w:val="18"/>
          <w:szCs w:val="18"/>
        </w:rPr>
        <w:t xml:space="preserve"> </w:t>
      </w:r>
      <w:r w:rsidR="00D62575" w:rsidRPr="00C30BB4">
        <w:rPr>
          <w:rFonts w:cstheme="minorHAnsi"/>
          <w:color w:val="000000"/>
          <w:sz w:val="18"/>
          <w:szCs w:val="18"/>
        </w:rPr>
        <w:t>: bienheureux</w:t>
      </w:r>
      <w:r w:rsidR="00C30BB4" w:rsidRPr="00C30BB4">
        <w:rPr>
          <w:rFonts w:cstheme="minorHAnsi"/>
          <w:color w:val="000000"/>
          <w:sz w:val="18"/>
          <w:szCs w:val="18"/>
        </w:rPr>
        <w:t xml:space="preserve"> </w:t>
      </w:r>
      <w:r w:rsidR="00D62575" w:rsidRPr="00C30BB4">
        <w:rPr>
          <w:rFonts w:cstheme="minorHAnsi"/>
          <w:color w:val="000000"/>
          <w:sz w:val="18"/>
          <w:szCs w:val="18"/>
        </w:rPr>
        <w:t>; bienheureux.</w:t>
      </w:r>
      <w:r w:rsidRPr="00C30BB4">
        <w:rPr>
          <w:rFonts w:cstheme="minorHAnsi"/>
          <w:b/>
          <w:sz w:val="18"/>
          <w:szCs w:val="18"/>
        </w:rPr>
        <w:t xml:space="preserve"> </w:t>
      </w:r>
    </w:p>
  </w:footnote>
  <w:footnote w:id="102">
    <w:p w14:paraId="691EEB5C" w14:textId="52DF7EC3" w:rsidR="000F0321" w:rsidRPr="00C30BB4" w:rsidRDefault="000F0321"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proofErr w:type="gramStart"/>
      <w:r w:rsidRPr="00C30BB4">
        <w:rPr>
          <w:rFonts w:cstheme="minorHAnsi"/>
          <w:b/>
          <w:caps/>
          <w:sz w:val="18"/>
          <w:szCs w:val="18"/>
        </w:rPr>
        <w:t>v</w:t>
      </w:r>
      <w:r w:rsidRPr="00C30BB4">
        <w:rPr>
          <w:rFonts w:cstheme="minorHAnsi"/>
          <w:b/>
          <w:sz w:val="18"/>
          <w:szCs w:val="18"/>
        </w:rPr>
        <w:t xml:space="preserve">ers  </w:t>
      </w:r>
      <w:r w:rsidR="00D62575" w:rsidRPr="00C30BB4">
        <w:rPr>
          <w:rFonts w:cstheme="minorHAnsi"/>
          <w:b/>
          <w:color w:val="000000"/>
          <w:sz w:val="18"/>
          <w:szCs w:val="18"/>
        </w:rPr>
        <w:t>102</w:t>
      </w:r>
      <w:proofErr w:type="gramEnd"/>
      <w:r w:rsidR="00D62575" w:rsidRPr="00C30BB4">
        <w:rPr>
          <w:rFonts w:cstheme="minorHAnsi"/>
          <w:b/>
          <w:color w:val="000000"/>
          <w:sz w:val="18"/>
          <w:szCs w:val="18"/>
        </w:rPr>
        <w:t>. —</w:t>
      </w:r>
      <w:proofErr w:type="spellStart"/>
      <w:r w:rsidR="00D62575" w:rsidRPr="00C30BB4">
        <w:rPr>
          <w:rFonts w:cstheme="minorHAnsi"/>
          <w:b/>
          <w:color w:val="000000"/>
          <w:sz w:val="18"/>
          <w:szCs w:val="18"/>
          <w:lang w:val="el-GR"/>
        </w:rPr>
        <w:t>αἶψ</w:t>
      </w:r>
      <w:proofErr w:type="spellEnd"/>
      <w:r w:rsidR="00D62575" w:rsidRPr="00C30BB4">
        <w:rPr>
          <w:rFonts w:cstheme="minorHAnsi"/>
          <w:b/>
          <w:color w:val="000000"/>
          <w:sz w:val="18"/>
          <w:szCs w:val="18"/>
          <w:lang w:val="el-GR"/>
        </w:rPr>
        <w:t>᾽</w:t>
      </w:r>
      <w:r w:rsidR="00D62575" w:rsidRPr="00C30BB4">
        <w:rPr>
          <w:rFonts w:cstheme="minorHAnsi"/>
          <w:b/>
          <w:color w:val="000000"/>
          <w:sz w:val="18"/>
          <w:szCs w:val="18"/>
        </w:rPr>
        <w:t xml:space="preserve"> </w:t>
      </w:r>
      <w:r w:rsidR="00D62575" w:rsidRPr="00C30BB4">
        <w:rPr>
          <w:rFonts w:cstheme="minorHAnsi"/>
          <w:b/>
          <w:color w:val="000000"/>
          <w:sz w:val="18"/>
          <w:szCs w:val="18"/>
          <w:lang w:val="el-GR"/>
        </w:rPr>
        <w:t>ὅ</w:t>
      </w:r>
      <w:r w:rsidR="00D62575" w:rsidRPr="00C30BB4">
        <w:rPr>
          <w:rFonts w:cstheme="minorHAnsi"/>
          <w:b/>
          <w:color w:val="000000"/>
          <w:sz w:val="18"/>
          <w:szCs w:val="18"/>
        </w:rPr>
        <w:t xml:space="preserve"> </w:t>
      </w:r>
      <w:proofErr w:type="spellStart"/>
      <w:r w:rsidR="00D62575" w:rsidRPr="00C30BB4">
        <w:rPr>
          <w:rFonts w:cstheme="minorHAnsi"/>
          <w:b/>
          <w:color w:val="000000"/>
          <w:sz w:val="18"/>
          <w:szCs w:val="18"/>
          <w:lang w:val="el-GR"/>
        </w:rPr>
        <w:t>γε</w:t>
      </w:r>
      <w:proofErr w:type="spellEnd"/>
      <w:r w:rsidR="00D62575" w:rsidRPr="00C30BB4">
        <w:rPr>
          <w:rFonts w:cstheme="minorHAnsi"/>
          <w:b/>
          <w:color w:val="000000"/>
          <w:sz w:val="18"/>
          <w:szCs w:val="18"/>
        </w:rPr>
        <w:t xml:space="preserve"> </w:t>
      </w:r>
      <w:proofErr w:type="spellStart"/>
      <w:r w:rsidR="00D62575" w:rsidRPr="00C30BB4">
        <w:rPr>
          <w:rFonts w:cstheme="minorHAnsi"/>
          <w:b/>
          <w:color w:val="000000"/>
          <w:sz w:val="18"/>
          <w:szCs w:val="18"/>
          <w:lang w:val="el-GR"/>
        </w:rPr>
        <w:t>δυσφροσυνέων</w:t>
      </w:r>
      <w:proofErr w:type="spellEnd"/>
      <w:r w:rsidR="00D62575" w:rsidRPr="00C30BB4">
        <w:rPr>
          <w:rFonts w:cstheme="minorHAnsi"/>
          <w:b/>
          <w:color w:val="000000"/>
          <w:sz w:val="18"/>
          <w:szCs w:val="18"/>
        </w:rPr>
        <w:t xml:space="preserve"> </w:t>
      </w:r>
      <w:proofErr w:type="spellStart"/>
      <w:r w:rsidR="00D62575" w:rsidRPr="00C30BB4">
        <w:rPr>
          <w:rFonts w:cstheme="minorHAnsi"/>
          <w:b/>
          <w:color w:val="000000"/>
          <w:sz w:val="18"/>
          <w:szCs w:val="18"/>
          <w:lang w:val="el-GR"/>
        </w:rPr>
        <w:t>ἐπιλήθεται</w:t>
      </w:r>
      <w:proofErr w:type="spellEnd"/>
      <w:r w:rsidR="00D62575" w:rsidRPr="00C30BB4">
        <w:rPr>
          <w:rFonts w:cstheme="minorHAnsi"/>
          <w:b/>
          <w:color w:val="000000"/>
          <w:sz w:val="18"/>
          <w:szCs w:val="18"/>
        </w:rPr>
        <w:t xml:space="preserve"> </w:t>
      </w:r>
      <w:proofErr w:type="spellStart"/>
      <w:r w:rsidR="00D62575" w:rsidRPr="00C30BB4">
        <w:rPr>
          <w:rFonts w:cstheme="minorHAnsi"/>
          <w:b/>
          <w:color w:val="000000"/>
          <w:sz w:val="18"/>
          <w:szCs w:val="18"/>
          <w:lang w:val="el-GR"/>
        </w:rPr>
        <w:t>οὐδέ</w:t>
      </w:r>
      <w:proofErr w:type="spellEnd"/>
      <w:r w:rsidR="00D62575" w:rsidRPr="00C30BB4">
        <w:rPr>
          <w:rFonts w:cstheme="minorHAnsi"/>
          <w:b/>
          <w:color w:val="000000"/>
          <w:sz w:val="18"/>
          <w:szCs w:val="18"/>
        </w:rPr>
        <w:t xml:space="preserve"> </w:t>
      </w:r>
      <w:r w:rsidR="00D62575" w:rsidRPr="00C30BB4">
        <w:rPr>
          <w:rFonts w:cstheme="minorHAnsi"/>
          <w:b/>
          <w:color w:val="000000"/>
          <w:sz w:val="18"/>
          <w:szCs w:val="18"/>
          <w:lang w:val="el-GR"/>
        </w:rPr>
        <w:t>τι</w:t>
      </w:r>
      <w:r w:rsidR="00D62575" w:rsidRPr="00C30BB4">
        <w:rPr>
          <w:rFonts w:cstheme="minorHAnsi"/>
          <w:b/>
          <w:color w:val="000000"/>
          <w:sz w:val="18"/>
          <w:szCs w:val="18"/>
        </w:rPr>
        <w:t xml:space="preserve"> </w:t>
      </w:r>
      <w:proofErr w:type="spellStart"/>
      <w:r w:rsidR="00D62575" w:rsidRPr="00C30BB4">
        <w:rPr>
          <w:rFonts w:cstheme="minorHAnsi"/>
          <w:b/>
          <w:color w:val="000000"/>
          <w:sz w:val="18"/>
          <w:szCs w:val="18"/>
          <w:lang w:val="el-GR"/>
        </w:rPr>
        <w:t>κηδέων</w:t>
      </w:r>
      <w:proofErr w:type="spellEnd"/>
      <w:r w:rsidR="00FB3639" w:rsidRPr="00C30BB4">
        <w:rPr>
          <w:rFonts w:cstheme="minorHAnsi"/>
          <w:b/>
          <w:color w:val="000000"/>
          <w:sz w:val="18"/>
          <w:szCs w:val="18"/>
        </w:rPr>
        <w:t xml:space="preserve"> </w:t>
      </w:r>
      <w:r w:rsidR="00D62575" w:rsidRPr="00C30BB4">
        <w:rPr>
          <w:rFonts w:cstheme="minorHAnsi"/>
          <w:b/>
          <w:color w:val="000000"/>
          <w:sz w:val="18"/>
          <w:szCs w:val="18"/>
        </w:rPr>
        <w:t>—</w:t>
      </w:r>
      <w:r w:rsidR="00D62575" w:rsidRPr="00C30BB4">
        <w:rPr>
          <w:rFonts w:cstheme="minorHAnsi"/>
          <w:color w:val="000000"/>
          <w:sz w:val="18"/>
          <w:szCs w:val="18"/>
        </w:rPr>
        <w:t xml:space="preserve"> </w:t>
      </w:r>
      <w:r w:rsidR="00FB3639" w:rsidRPr="00C30BB4">
        <w:rPr>
          <w:rFonts w:cstheme="minorHAnsi"/>
          <w:color w:val="000000"/>
          <w:sz w:val="18"/>
          <w:szCs w:val="18"/>
        </w:rPr>
        <w:t xml:space="preserve"> </w:t>
      </w:r>
      <w:r w:rsidR="00D62575" w:rsidRPr="00C30BB4">
        <w:rPr>
          <w:rFonts w:cstheme="minorHAnsi"/>
          <w:color w:val="000000"/>
          <w:sz w:val="18"/>
          <w:szCs w:val="18"/>
        </w:rPr>
        <w:t xml:space="preserve"> </w:t>
      </w:r>
      <w:r w:rsidR="00FB3639" w:rsidRPr="00C30BB4">
        <w:rPr>
          <w:rFonts w:cstheme="minorHAnsi"/>
          <w:color w:val="000000"/>
          <w:sz w:val="18"/>
          <w:szCs w:val="18"/>
        </w:rPr>
        <w:t xml:space="preserve"> </w:t>
      </w:r>
      <w:proofErr w:type="spellStart"/>
      <w:r w:rsidR="00D62575" w:rsidRPr="00C30BB4">
        <w:rPr>
          <w:rFonts w:cstheme="minorHAnsi"/>
          <w:b/>
          <w:bCs/>
          <w:color w:val="B00004"/>
          <w:sz w:val="18"/>
          <w:szCs w:val="18"/>
        </w:rPr>
        <w:t>Α</w:t>
      </w:r>
      <w:r w:rsidR="00D62575" w:rsidRPr="00C30BB4">
        <w:rPr>
          <w:rFonts w:cstheme="minorHAnsi"/>
          <w:b/>
          <w:bCs/>
          <w:color w:val="000000"/>
          <w:sz w:val="18"/>
          <w:szCs w:val="18"/>
        </w:rPr>
        <w:t>ἶψ</w:t>
      </w:r>
      <w:proofErr w:type="spellEnd"/>
      <w:r w:rsidR="00D62575" w:rsidRPr="00C30BB4">
        <w:rPr>
          <w:rFonts w:cstheme="minorHAnsi"/>
          <w:b/>
          <w:bCs/>
          <w:color w:val="000000"/>
          <w:sz w:val="18"/>
          <w:szCs w:val="18"/>
        </w:rPr>
        <w:t>α</w:t>
      </w:r>
      <w:r w:rsidR="00C30BB4" w:rsidRPr="00C30BB4">
        <w:rPr>
          <w:rFonts w:cstheme="minorHAnsi"/>
          <w:b/>
          <w:bCs/>
          <w:color w:val="000000"/>
          <w:sz w:val="18"/>
          <w:szCs w:val="18"/>
        </w:rPr>
        <w:t xml:space="preserve"> </w:t>
      </w:r>
      <w:r w:rsidR="00D62575" w:rsidRPr="00C30BB4">
        <w:rPr>
          <w:rFonts w:cstheme="minorHAnsi"/>
          <w:b/>
          <w:bCs/>
          <w:color w:val="000000"/>
          <w:sz w:val="18"/>
          <w:szCs w:val="18"/>
        </w:rPr>
        <w:t>:</w:t>
      </w:r>
      <w:r w:rsidR="00D62575" w:rsidRPr="00C30BB4">
        <w:rPr>
          <w:rFonts w:cstheme="minorHAnsi"/>
          <w:color w:val="000000"/>
          <w:sz w:val="18"/>
          <w:szCs w:val="18"/>
        </w:rPr>
        <w:t xml:space="preserve"> promptement, aussitôt.</w:t>
      </w:r>
      <w:r w:rsidR="00C30BB4" w:rsidRPr="00C30BB4">
        <w:rPr>
          <w:rFonts w:cstheme="minorHAnsi"/>
          <w:color w:val="000000"/>
          <w:sz w:val="18"/>
          <w:szCs w:val="18"/>
        </w:rPr>
        <w:t xml:space="preserve">  </w:t>
      </w:r>
      <w:r w:rsidR="00D62575" w:rsidRPr="00C30BB4">
        <w:rPr>
          <w:rFonts w:cstheme="minorHAnsi"/>
          <w:color w:val="000000"/>
          <w:sz w:val="18"/>
          <w:szCs w:val="18"/>
        </w:rPr>
        <w:t xml:space="preserve">   </w:t>
      </w:r>
      <w:proofErr w:type="spellStart"/>
      <w:r w:rsidR="00D62575" w:rsidRPr="00C30BB4">
        <w:rPr>
          <w:rFonts w:cstheme="minorHAnsi"/>
          <w:b/>
          <w:bCs/>
          <w:color w:val="B00004"/>
          <w:sz w:val="18"/>
          <w:szCs w:val="18"/>
        </w:rPr>
        <w:t>Δ</w:t>
      </w:r>
      <w:r w:rsidR="00D62575" w:rsidRPr="00C30BB4">
        <w:rPr>
          <w:rFonts w:cstheme="minorHAnsi"/>
          <w:b/>
          <w:bCs/>
          <w:color w:val="000000"/>
          <w:sz w:val="18"/>
          <w:szCs w:val="18"/>
        </w:rPr>
        <w:t>υσφροσύνη</w:t>
      </w:r>
      <w:proofErr w:type="spellEnd"/>
      <w:r w:rsidR="00D62575" w:rsidRPr="00C30BB4">
        <w:rPr>
          <w:rFonts w:cstheme="minorHAnsi"/>
          <w:b/>
          <w:bCs/>
          <w:color w:val="000000"/>
          <w:sz w:val="18"/>
          <w:szCs w:val="18"/>
        </w:rPr>
        <w:t xml:space="preserve">, </w:t>
      </w:r>
      <w:proofErr w:type="spellStart"/>
      <w:r w:rsidR="00D62575" w:rsidRPr="00C30BB4">
        <w:rPr>
          <w:rFonts w:cstheme="minorHAnsi"/>
          <w:b/>
          <w:bCs/>
          <w:color w:val="000000"/>
          <w:sz w:val="18"/>
          <w:szCs w:val="18"/>
        </w:rPr>
        <w:t>ης</w:t>
      </w:r>
      <w:proofErr w:type="spellEnd"/>
      <w:r w:rsidR="00D62575" w:rsidRPr="00C30BB4">
        <w:rPr>
          <w:rFonts w:cstheme="minorHAnsi"/>
          <w:b/>
          <w:bCs/>
          <w:color w:val="000000"/>
          <w:sz w:val="18"/>
          <w:szCs w:val="18"/>
        </w:rPr>
        <w:t xml:space="preserve"> (ἡ) </w:t>
      </w:r>
      <w:r w:rsidR="00D62575" w:rsidRPr="00C30BB4">
        <w:rPr>
          <w:rFonts w:cstheme="minorHAnsi"/>
          <w:color w:val="000000"/>
          <w:sz w:val="18"/>
          <w:szCs w:val="18"/>
        </w:rPr>
        <w:t>(</w:t>
      </w:r>
      <w:r w:rsidR="00D62575" w:rsidRPr="00C30BB4">
        <w:rPr>
          <w:rFonts w:cstheme="minorHAnsi"/>
          <w:i/>
          <w:iCs/>
          <w:color w:val="000000"/>
          <w:sz w:val="18"/>
          <w:szCs w:val="18"/>
        </w:rPr>
        <w:t xml:space="preserve">seul. </w:t>
      </w:r>
      <w:proofErr w:type="spellStart"/>
      <w:proofErr w:type="gramStart"/>
      <w:r w:rsidR="00D62575" w:rsidRPr="00C30BB4">
        <w:rPr>
          <w:rFonts w:cstheme="minorHAnsi"/>
          <w:i/>
          <w:iCs/>
          <w:color w:val="000000"/>
          <w:sz w:val="18"/>
          <w:szCs w:val="18"/>
        </w:rPr>
        <w:t>gén</w:t>
      </w:r>
      <w:proofErr w:type="spellEnd"/>
      <w:proofErr w:type="gramEnd"/>
      <w:r w:rsidR="00D62575" w:rsidRPr="00C30BB4">
        <w:rPr>
          <w:rFonts w:cstheme="minorHAnsi"/>
          <w:i/>
          <w:iCs/>
          <w:color w:val="000000"/>
          <w:sz w:val="18"/>
          <w:szCs w:val="18"/>
        </w:rPr>
        <w:t xml:space="preserve">. pl. </w:t>
      </w:r>
      <w:proofErr w:type="spellStart"/>
      <w:r w:rsidR="00D62575" w:rsidRPr="00C30BB4">
        <w:rPr>
          <w:rFonts w:cstheme="minorHAnsi"/>
          <w:i/>
          <w:iCs/>
          <w:color w:val="000000"/>
          <w:sz w:val="18"/>
          <w:szCs w:val="18"/>
        </w:rPr>
        <w:t>épq</w:t>
      </w:r>
      <w:proofErr w:type="spellEnd"/>
      <w:r w:rsidR="00D62575" w:rsidRPr="00C30BB4">
        <w:rPr>
          <w:rFonts w:cstheme="minorHAnsi"/>
          <w:i/>
          <w:iCs/>
          <w:color w:val="000000"/>
          <w:sz w:val="18"/>
          <w:szCs w:val="18"/>
        </w:rPr>
        <w:t>.</w:t>
      </w:r>
      <w:r w:rsidR="00D62575" w:rsidRPr="00C30BB4">
        <w:rPr>
          <w:rFonts w:cstheme="minorHAnsi"/>
          <w:color w:val="000000"/>
          <w:sz w:val="18"/>
          <w:szCs w:val="18"/>
        </w:rPr>
        <w:t xml:space="preserve"> -</w:t>
      </w:r>
      <w:proofErr w:type="spellStart"/>
      <w:r w:rsidR="00D62575" w:rsidRPr="00C30BB4">
        <w:rPr>
          <w:rFonts w:cstheme="minorHAnsi"/>
          <w:color w:val="000000"/>
          <w:sz w:val="18"/>
          <w:szCs w:val="18"/>
        </w:rPr>
        <w:t>άων</w:t>
      </w:r>
      <w:proofErr w:type="spellEnd"/>
      <w:r w:rsidR="00D62575" w:rsidRPr="00C30BB4">
        <w:rPr>
          <w:rFonts w:cstheme="minorHAnsi"/>
          <w:color w:val="000000"/>
          <w:sz w:val="18"/>
          <w:szCs w:val="18"/>
        </w:rPr>
        <w:t xml:space="preserve"> / -</w:t>
      </w:r>
      <w:proofErr w:type="spellStart"/>
      <w:r w:rsidR="00D62575" w:rsidRPr="00C30BB4">
        <w:rPr>
          <w:rFonts w:cstheme="minorHAnsi"/>
          <w:color w:val="000000"/>
          <w:sz w:val="18"/>
          <w:szCs w:val="18"/>
        </w:rPr>
        <w:t>έων</w:t>
      </w:r>
      <w:proofErr w:type="spellEnd"/>
      <w:r w:rsidR="00D62575" w:rsidRPr="00C30BB4">
        <w:rPr>
          <w:rFonts w:cstheme="minorHAnsi"/>
          <w:color w:val="000000"/>
          <w:sz w:val="18"/>
          <w:szCs w:val="18"/>
        </w:rPr>
        <w:t>)</w:t>
      </w:r>
      <w:r w:rsidR="00C30BB4" w:rsidRPr="00C30BB4">
        <w:rPr>
          <w:rFonts w:cstheme="minorHAnsi"/>
          <w:color w:val="000000"/>
          <w:sz w:val="18"/>
          <w:szCs w:val="18"/>
        </w:rPr>
        <w:t xml:space="preserve"> </w:t>
      </w:r>
      <w:r w:rsidR="00D62575" w:rsidRPr="00C30BB4">
        <w:rPr>
          <w:rFonts w:cstheme="minorHAnsi"/>
          <w:color w:val="000000"/>
          <w:sz w:val="18"/>
          <w:szCs w:val="18"/>
        </w:rPr>
        <w:t>: chagrin, inquiétude.</w:t>
      </w:r>
      <w:r w:rsidR="00C30BB4" w:rsidRPr="00C30BB4">
        <w:rPr>
          <w:rFonts w:cstheme="minorHAnsi"/>
          <w:color w:val="000000"/>
          <w:sz w:val="18"/>
          <w:szCs w:val="18"/>
        </w:rPr>
        <w:t xml:space="preserve">   </w:t>
      </w:r>
      <w:r w:rsidR="00D62575" w:rsidRPr="00C30BB4">
        <w:rPr>
          <w:rFonts w:cstheme="minorHAnsi"/>
          <w:color w:val="000000"/>
          <w:sz w:val="18"/>
          <w:szCs w:val="18"/>
        </w:rPr>
        <w:t xml:space="preserve"> </w:t>
      </w:r>
      <w:r w:rsidR="00D62575" w:rsidRPr="00C30BB4">
        <w:rPr>
          <w:rFonts w:cstheme="minorHAnsi"/>
          <w:b/>
          <w:bCs/>
          <w:color w:val="B00004"/>
          <w:sz w:val="18"/>
          <w:szCs w:val="18"/>
        </w:rPr>
        <w:t>Ἐ</w:t>
      </w:r>
      <w:r w:rsidR="00D62575" w:rsidRPr="00C30BB4">
        <w:rPr>
          <w:rFonts w:cstheme="minorHAnsi"/>
          <w:b/>
          <w:bCs/>
          <w:color w:val="000000"/>
          <w:sz w:val="18"/>
          <w:szCs w:val="18"/>
        </w:rPr>
        <w:t>π</w:t>
      </w:r>
      <w:proofErr w:type="spellStart"/>
      <w:r w:rsidR="00D62575" w:rsidRPr="00C30BB4">
        <w:rPr>
          <w:rFonts w:cstheme="minorHAnsi"/>
          <w:b/>
          <w:bCs/>
          <w:color w:val="000000"/>
          <w:sz w:val="18"/>
          <w:szCs w:val="18"/>
        </w:rPr>
        <w:t>ιλ</w:t>
      </w:r>
      <w:proofErr w:type="spellEnd"/>
      <w:r w:rsidR="00D62575" w:rsidRPr="00C30BB4">
        <w:rPr>
          <w:rFonts w:cstheme="minorHAnsi"/>
          <w:b/>
          <w:bCs/>
          <w:color w:val="000000"/>
          <w:sz w:val="18"/>
          <w:szCs w:val="18"/>
        </w:rPr>
        <w:t>α</w:t>
      </w:r>
      <w:proofErr w:type="spellStart"/>
      <w:r w:rsidR="00D62575" w:rsidRPr="00C30BB4">
        <w:rPr>
          <w:rFonts w:cstheme="minorHAnsi"/>
          <w:b/>
          <w:bCs/>
          <w:color w:val="000000"/>
          <w:sz w:val="18"/>
          <w:szCs w:val="18"/>
        </w:rPr>
        <w:t>νθάνομ</w:t>
      </w:r>
      <w:proofErr w:type="spellEnd"/>
      <w:r w:rsidR="00D62575" w:rsidRPr="00C30BB4">
        <w:rPr>
          <w:rFonts w:cstheme="minorHAnsi"/>
          <w:b/>
          <w:bCs/>
          <w:color w:val="000000"/>
          <w:sz w:val="18"/>
          <w:szCs w:val="18"/>
        </w:rPr>
        <w:t>αι</w:t>
      </w:r>
      <w:r w:rsidR="00D62575" w:rsidRPr="00C30BB4">
        <w:rPr>
          <w:rFonts w:cstheme="minorHAnsi"/>
          <w:color w:val="000000"/>
          <w:sz w:val="18"/>
          <w:szCs w:val="18"/>
        </w:rPr>
        <w:t>-</w:t>
      </w:r>
      <w:proofErr w:type="spellStart"/>
      <w:proofErr w:type="gramStart"/>
      <w:r w:rsidR="00D62575" w:rsidRPr="00C30BB4">
        <w:rPr>
          <w:rFonts w:cstheme="minorHAnsi"/>
          <w:color w:val="000000"/>
          <w:sz w:val="18"/>
          <w:szCs w:val="18"/>
        </w:rPr>
        <w:t>my</w:t>
      </w:r>
      <w:proofErr w:type="spellEnd"/>
      <w:r w:rsidR="00C30BB4" w:rsidRPr="00C30BB4">
        <w:rPr>
          <w:rFonts w:cstheme="minorHAnsi"/>
          <w:color w:val="000000"/>
          <w:sz w:val="18"/>
          <w:szCs w:val="18"/>
        </w:rPr>
        <w:t xml:space="preserve"> </w:t>
      </w:r>
      <w:r w:rsidR="00D62575" w:rsidRPr="00C30BB4">
        <w:rPr>
          <w:rFonts w:cstheme="minorHAnsi"/>
          <w:color w:val="000000"/>
          <w:sz w:val="18"/>
          <w:szCs w:val="18"/>
        </w:rPr>
        <w:t xml:space="preserve"> ou</w:t>
      </w:r>
      <w:proofErr w:type="gramEnd"/>
      <w:r w:rsidR="00D62575" w:rsidRPr="00C30BB4">
        <w:rPr>
          <w:rFonts w:cstheme="minorHAnsi"/>
          <w:color w:val="000000"/>
          <w:sz w:val="18"/>
          <w:szCs w:val="18"/>
        </w:rPr>
        <w:t xml:space="preserve"> </w:t>
      </w:r>
      <w:r w:rsidR="00D62575" w:rsidRPr="00C30BB4">
        <w:rPr>
          <w:rFonts w:cstheme="minorHAnsi"/>
          <w:b/>
          <w:bCs/>
          <w:color w:val="000000"/>
          <w:sz w:val="18"/>
          <w:szCs w:val="18"/>
        </w:rPr>
        <w:t>ἐπ</w:t>
      </w:r>
      <w:proofErr w:type="spellStart"/>
      <w:r w:rsidR="00D62575" w:rsidRPr="00C30BB4">
        <w:rPr>
          <w:rFonts w:cstheme="minorHAnsi"/>
          <w:b/>
          <w:bCs/>
          <w:color w:val="000000"/>
          <w:sz w:val="18"/>
          <w:szCs w:val="18"/>
        </w:rPr>
        <w:t>ιλήθομ</w:t>
      </w:r>
      <w:proofErr w:type="spellEnd"/>
      <w:r w:rsidR="00D62575" w:rsidRPr="00C30BB4">
        <w:rPr>
          <w:rFonts w:cstheme="minorHAnsi"/>
          <w:b/>
          <w:bCs/>
          <w:color w:val="000000"/>
          <w:sz w:val="18"/>
          <w:szCs w:val="18"/>
        </w:rPr>
        <w:t>αι</w:t>
      </w:r>
      <w:r w:rsidR="00D62575" w:rsidRPr="00C30BB4">
        <w:rPr>
          <w:rFonts w:cstheme="minorHAnsi"/>
          <w:color w:val="000000"/>
          <w:sz w:val="18"/>
          <w:szCs w:val="18"/>
        </w:rPr>
        <w:t>-</w:t>
      </w:r>
      <w:proofErr w:type="spellStart"/>
      <w:r w:rsidR="00D62575" w:rsidRPr="00C30BB4">
        <w:rPr>
          <w:rFonts w:cstheme="minorHAnsi"/>
          <w:color w:val="000000"/>
          <w:sz w:val="18"/>
          <w:szCs w:val="18"/>
        </w:rPr>
        <w:t>my</w:t>
      </w:r>
      <w:proofErr w:type="spellEnd"/>
      <w:r w:rsidR="00D62575" w:rsidRPr="00C30BB4">
        <w:rPr>
          <w:rFonts w:cstheme="minorHAnsi"/>
          <w:color w:val="000000"/>
          <w:sz w:val="18"/>
          <w:szCs w:val="18"/>
        </w:rPr>
        <w:t xml:space="preserve"> </w:t>
      </w:r>
      <w:proofErr w:type="gramStart"/>
      <w:r w:rsidR="00D62575" w:rsidRPr="00C30BB4">
        <w:rPr>
          <w:rFonts w:cstheme="minorHAnsi"/>
          <w:b/>
          <w:bCs/>
          <w:color w:val="000000"/>
          <w:sz w:val="18"/>
          <w:szCs w:val="18"/>
        </w:rPr>
        <w:t>—[</w:t>
      </w:r>
      <w:r w:rsidR="00D62575" w:rsidRPr="00C30BB4">
        <w:rPr>
          <w:rFonts w:cstheme="minorHAnsi"/>
          <w:color w:val="000000"/>
          <w:sz w:val="18"/>
          <w:szCs w:val="18"/>
        </w:rPr>
        <w:t xml:space="preserve"> ἐπ</w:t>
      </w:r>
      <w:proofErr w:type="spellStart"/>
      <w:r w:rsidR="00D62575" w:rsidRPr="00C30BB4">
        <w:rPr>
          <w:rFonts w:cstheme="minorHAnsi"/>
          <w:color w:val="000000"/>
          <w:sz w:val="18"/>
          <w:szCs w:val="18"/>
        </w:rPr>
        <w:t>ιλήσομ</w:t>
      </w:r>
      <w:proofErr w:type="spellEnd"/>
      <w:r w:rsidR="00D62575" w:rsidRPr="00C30BB4">
        <w:rPr>
          <w:rFonts w:cstheme="minorHAnsi"/>
          <w:color w:val="000000"/>
          <w:sz w:val="18"/>
          <w:szCs w:val="18"/>
        </w:rPr>
        <w:t>αι</w:t>
      </w:r>
      <w:proofErr w:type="gramEnd"/>
      <w:r w:rsidR="00C30BB4" w:rsidRPr="00C30BB4">
        <w:rPr>
          <w:rFonts w:cstheme="minorHAnsi"/>
          <w:color w:val="000000"/>
          <w:sz w:val="18"/>
          <w:szCs w:val="18"/>
        </w:rPr>
        <w:t xml:space="preserve"> </w:t>
      </w:r>
      <w:r w:rsidR="00D62575" w:rsidRPr="00C30BB4">
        <w:rPr>
          <w:rFonts w:cstheme="minorHAnsi"/>
          <w:color w:val="000000"/>
          <w:sz w:val="18"/>
          <w:szCs w:val="18"/>
        </w:rPr>
        <w:t xml:space="preserve">; </w:t>
      </w:r>
      <w:r w:rsidR="00D62575" w:rsidRPr="00C30BB4">
        <w:rPr>
          <w:rFonts w:cstheme="minorHAnsi"/>
          <w:i/>
          <w:iCs/>
          <w:color w:val="000000"/>
          <w:sz w:val="18"/>
          <w:szCs w:val="18"/>
        </w:rPr>
        <w:t>aor-2</w:t>
      </w:r>
      <w:proofErr w:type="gramStart"/>
      <w:r w:rsidR="00D62575" w:rsidRPr="00C30BB4">
        <w:rPr>
          <w:rFonts w:cstheme="minorHAnsi"/>
          <w:i/>
          <w:iCs/>
          <w:color w:val="000000"/>
          <w:sz w:val="18"/>
          <w:szCs w:val="18"/>
        </w:rPr>
        <w:t>.:</w:t>
      </w:r>
      <w:proofErr w:type="gramEnd"/>
      <w:r w:rsidR="00D62575" w:rsidRPr="00C30BB4">
        <w:rPr>
          <w:rFonts w:cstheme="minorHAnsi"/>
          <w:color w:val="000000"/>
          <w:sz w:val="18"/>
          <w:szCs w:val="18"/>
        </w:rPr>
        <w:t xml:space="preserve"> </w:t>
      </w:r>
      <w:proofErr w:type="gramStart"/>
      <w:r w:rsidR="00D62575" w:rsidRPr="00C30BB4">
        <w:rPr>
          <w:rFonts w:cstheme="minorHAnsi"/>
          <w:color w:val="000000"/>
          <w:sz w:val="18"/>
          <w:szCs w:val="18"/>
        </w:rPr>
        <w:t>ἐπ</w:t>
      </w:r>
      <w:proofErr w:type="spellStart"/>
      <w:r w:rsidR="00D62575" w:rsidRPr="00C30BB4">
        <w:rPr>
          <w:rFonts w:cstheme="minorHAnsi"/>
          <w:color w:val="000000"/>
          <w:sz w:val="18"/>
          <w:szCs w:val="18"/>
        </w:rPr>
        <w:t>ελ</w:t>
      </w:r>
      <w:proofErr w:type="spellEnd"/>
      <w:r w:rsidR="00D62575" w:rsidRPr="00C30BB4">
        <w:rPr>
          <w:rFonts w:cstheme="minorHAnsi"/>
          <w:color w:val="000000"/>
          <w:sz w:val="18"/>
          <w:szCs w:val="18"/>
        </w:rPr>
        <w:t>α</w:t>
      </w:r>
      <w:proofErr w:type="spellStart"/>
      <w:r w:rsidR="00D62575" w:rsidRPr="00C30BB4">
        <w:rPr>
          <w:rFonts w:cstheme="minorHAnsi"/>
          <w:color w:val="000000"/>
          <w:sz w:val="18"/>
          <w:szCs w:val="18"/>
        </w:rPr>
        <w:t>θόμην</w:t>
      </w:r>
      <w:proofErr w:type="spellEnd"/>
      <w:r w:rsidR="00D62575" w:rsidRPr="00C30BB4">
        <w:rPr>
          <w:rFonts w:cstheme="minorHAnsi"/>
          <w:color w:val="000000"/>
          <w:sz w:val="18"/>
          <w:szCs w:val="18"/>
        </w:rPr>
        <w:t>,</w:t>
      </w:r>
      <w:r w:rsidR="00C30BB4" w:rsidRPr="00C30BB4">
        <w:rPr>
          <w:rFonts w:cstheme="minorHAnsi"/>
          <w:color w:val="000000"/>
          <w:sz w:val="18"/>
          <w:szCs w:val="18"/>
        </w:rPr>
        <w:t xml:space="preserve"> </w:t>
      </w:r>
      <w:r w:rsidR="00D62575" w:rsidRPr="00C30BB4">
        <w:rPr>
          <w:rFonts w:cstheme="minorHAnsi"/>
          <w:color w:val="000000"/>
          <w:sz w:val="18"/>
          <w:szCs w:val="18"/>
        </w:rPr>
        <w:t xml:space="preserve"> </w:t>
      </w:r>
      <w:r w:rsidR="00D62575" w:rsidRPr="00C30BB4">
        <w:rPr>
          <w:rFonts w:cstheme="minorHAnsi"/>
          <w:i/>
          <w:iCs/>
          <w:color w:val="000000"/>
          <w:sz w:val="18"/>
          <w:szCs w:val="18"/>
        </w:rPr>
        <w:t>post</w:t>
      </w:r>
      <w:proofErr w:type="gramEnd"/>
      <w:r w:rsidR="00D62575" w:rsidRPr="00C30BB4">
        <w:rPr>
          <w:rFonts w:cstheme="minorHAnsi"/>
          <w:color w:val="000000"/>
          <w:sz w:val="18"/>
          <w:szCs w:val="18"/>
        </w:rPr>
        <w:t xml:space="preserve">. </w:t>
      </w:r>
      <w:proofErr w:type="spellStart"/>
      <w:proofErr w:type="gramStart"/>
      <w:r w:rsidR="00D62575" w:rsidRPr="00C30BB4">
        <w:rPr>
          <w:rFonts w:cstheme="minorHAnsi"/>
          <w:i/>
          <w:iCs/>
          <w:color w:val="000000"/>
          <w:sz w:val="18"/>
          <w:szCs w:val="18"/>
        </w:rPr>
        <w:t>aor</w:t>
      </w:r>
      <w:proofErr w:type="spellEnd"/>
      <w:proofErr w:type="gramEnd"/>
      <w:r w:rsidR="00D62575" w:rsidRPr="00C30BB4">
        <w:rPr>
          <w:rFonts w:cstheme="minorHAnsi"/>
          <w:i/>
          <w:iCs/>
          <w:color w:val="000000"/>
          <w:sz w:val="18"/>
          <w:szCs w:val="18"/>
        </w:rPr>
        <w:t>. 1</w:t>
      </w:r>
      <w:r w:rsidR="00C30BB4" w:rsidRPr="00C30BB4">
        <w:rPr>
          <w:rFonts w:cstheme="minorHAnsi"/>
          <w:i/>
          <w:iCs/>
          <w:color w:val="000000"/>
          <w:sz w:val="18"/>
          <w:szCs w:val="18"/>
        </w:rPr>
        <w:t xml:space="preserve"> </w:t>
      </w:r>
      <w:r w:rsidR="00D62575" w:rsidRPr="00C30BB4">
        <w:rPr>
          <w:rFonts w:cstheme="minorHAnsi"/>
          <w:color w:val="000000"/>
          <w:sz w:val="18"/>
          <w:szCs w:val="18"/>
        </w:rPr>
        <w:t>: ἐπ</w:t>
      </w:r>
      <w:proofErr w:type="spellStart"/>
      <w:r w:rsidR="00D62575" w:rsidRPr="00C30BB4">
        <w:rPr>
          <w:rFonts w:cstheme="minorHAnsi"/>
          <w:color w:val="000000"/>
          <w:sz w:val="18"/>
          <w:szCs w:val="18"/>
        </w:rPr>
        <w:t>ελήσ</w:t>
      </w:r>
      <w:proofErr w:type="spellEnd"/>
      <w:r w:rsidR="00D62575" w:rsidRPr="00C30BB4">
        <w:rPr>
          <w:rFonts w:cstheme="minorHAnsi"/>
          <w:color w:val="000000"/>
          <w:sz w:val="18"/>
          <w:szCs w:val="18"/>
        </w:rPr>
        <w:t>α</w:t>
      </w:r>
      <w:proofErr w:type="spellStart"/>
      <w:r w:rsidR="00D62575" w:rsidRPr="00C30BB4">
        <w:rPr>
          <w:rFonts w:cstheme="minorHAnsi"/>
          <w:color w:val="000000"/>
          <w:sz w:val="18"/>
          <w:szCs w:val="18"/>
        </w:rPr>
        <w:t>το</w:t>
      </w:r>
      <w:proofErr w:type="spellEnd"/>
      <w:r w:rsidR="00C30BB4" w:rsidRPr="00C30BB4">
        <w:rPr>
          <w:rFonts w:cstheme="minorHAnsi"/>
          <w:color w:val="000000"/>
          <w:sz w:val="18"/>
          <w:szCs w:val="18"/>
        </w:rPr>
        <w:t xml:space="preserve"> </w:t>
      </w:r>
      <w:proofErr w:type="gramStart"/>
      <w:r w:rsidR="00D62575" w:rsidRPr="00C30BB4">
        <w:rPr>
          <w:rFonts w:cstheme="minorHAnsi"/>
          <w:color w:val="000000"/>
          <w:sz w:val="18"/>
          <w:szCs w:val="18"/>
        </w:rPr>
        <w:t xml:space="preserve">; </w:t>
      </w:r>
      <w:r w:rsidR="00C30BB4" w:rsidRPr="00C30BB4">
        <w:rPr>
          <w:rFonts w:cstheme="minorHAnsi"/>
          <w:i/>
          <w:iCs/>
          <w:color w:val="000000"/>
          <w:sz w:val="18"/>
          <w:szCs w:val="18"/>
        </w:rPr>
        <w:t xml:space="preserve"> </w:t>
      </w:r>
      <w:proofErr w:type="spellStart"/>
      <w:r w:rsidR="00D62575" w:rsidRPr="00C30BB4">
        <w:rPr>
          <w:rFonts w:cstheme="minorHAnsi"/>
          <w:i/>
          <w:iCs/>
          <w:color w:val="000000"/>
          <w:sz w:val="18"/>
          <w:szCs w:val="18"/>
        </w:rPr>
        <w:t>pft</w:t>
      </w:r>
      <w:proofErr w:type="spellEnd"/>
      <w:proofErr w:type="gramEnd"/>
      <w:r w:rsidR="00D62575" w:rsidRPr="00C30BB4">
        <w:rPr>
          <w:rFonts w:cstheme="minorHAnsi"/>
          <w:color w:val="000000"/>
          <w:sz w:val="18"/>
          <w:szCs w:val="18"/>
        </w:rPr>
        <w:t>.</w:t>
      </w:r>
      <w:r w:rsidR="00C30BB4" w:rsidRPr="00C30BB4">
        <w:rPr>
          <w:rFonts w:cstheme="minorHAnsi"/>
          <w:color w:val="000000"/>
          <w:sz w:val="18"/>
          <w:szCs w:val="18"/>
        </w:rPr>
        <w:t xml:space="preserve"> </w:t>
      </w:r>
      <w:proofErr w:type="spellStart"/>
      <w:proofErr w:type="gramStart"/>
      <w:r w:rsidR="00D62575" w:rsidRPr="00C30BB4">
        <w:rPr>
          <w:rFonts w:cstheme="minorHAnsi"/>
          <w:i/>
          <w:iCs/>
          <w:color w:val="000000"/>
          <w:sz w:val="18"/>
          <w:szCs w:val="18"/>
        </w:rPr>
        <w:t>pass</w:t>
      </w:r>
      <w:proofErr w:type="spellEnd"/>
      <w:r w:rsidR="00D62575" w:rsidRPr="00C30BB4">
        <w:rPr>
          <w:rFonts w:cstheme="minorHAnsi"/>
          <w:color w:val="000000"/>
          <w:sz w:val="18"/>
          <w:szCs w:val="18"/>
        </w:rPr>
        <w:t>.:</w:t>
      </w:r>
      <w:proofErr w:type="gramEnd"/>
      <w:r w:rsidR="00D62575" w:rsidRPr="00C30BB4">
        <w:rPr>
          <w:rFonts w:cstheme="minorHAnsi"/>
          <w:color w:val="000000"/>
          <w:sz w:val="18"/>
          <w:szCs w:val="18"/>
        </w:rPr>
        <w:t xml:space="preserve"> ἐπ</w:t>
      </w:r>
      <w:proofErr w:type="spellStart"/>
      <w:r w:rsidR="00D62575" w:rsidRPr="00C30BB4">
        <w:rPr>
          <w:rFonts w:cstheme="minorHAnsi"/>
          <w:color w:val="000000"/>
          <w:sz w:val="18"/>
          <w:szCs w:val="18"/>
        </w:rPr>
        <w:t>ιλέλησμ</w:t>
      </w:r>
      <w:proofErr w:type="spellEnd"/>
      <w:r w:rsidR="00D62575" w:rsidRPr="00C30BB4">
        <w:rPr>
          <w:rFonts w:cstheme="minorHAnsi"/>
          <w:color w:val="000000"/>
          <w:sz w:val="18"/>
          <w:szCs w:val="18"/>
        </w:rPr>
        <w:t xml:space="preserve">αι et aussi </w:t>
      </w:r>
      <w:proofErr w:type="spellStart"/>
      <w:r w:rsidR="00D62575" w:rsidRPr="00C30BB4">
        <w:rPr>
          <w:rFonts w:cstheme="minorHAnsi"/>
          <w:color w:val="000000"/>
          <w:sz w:val="18"/>
          <w:szCs w:val="18"/>
        </w:rPr>
        <w:t>pft</w:t>
      </w:r>
      <w:proofErr w:type="spellEnd"/>
      <w:r w:rsidR="00D62575" w:rsidRPr="00C30BB4">
        <w:rPr>
          <w:rFonts w:cstheme="minorHAnsi"/>
          <w:color w:val="000000"/>
          <w:sz w:val="18"/>
          <w:szCs w:val="18"/>
        </w:rPr>
        <w:t xml:space="preserve"> actif</w:t>
      </w:r>
      <w:proofErr w:type="gramStart"/>
      <w:r w:rsidR="00D62575" w:rsidRPr="00C30BB4">
        <w:rPr>
          <w:rFonts w:cstheme="minorHAnsi"/>
          <w:i/>
          <w:iCs/>
          <w:color w:val="000000"/>
          <w:sz w:val="18"/>
          <w:szCs w:val="18"/>
        </w:rPr>
        <w:t>.:</w:t>
      </w:r>
      <w:proofErr w:type="gramEnd"/>
      <w:r w:rsidR="00D62575" w:rsidRPr="00C30BB4">
        <w:rPr>
          <w:rFonts w:cstheme="minorHAnsi"/>
          <w:color w:val="000000"/>
          <w:sz w:val="18"/>
          <w:szCs w:val="18"/>
        </w:rPr>
        <w:t xml:space="preserve"> </w:t>
      </w:r>
      <w:proofErr w:type="spellStart"/>
      <w:r w:rsidR="00D62575" w:rsidRPr="00C30BB4">
        <w:rPr>
          <w:rFonts w:cstheme="minorHAnsi"/>
          <w:color w:val="000000"/>
          <w:sz w:val="18"/>
          <w:szCs w:val="18"/>
        </w:rPr>
        <w:t>λέληθ</w:t>
      </w:r>
      <w:proofErr w:type="spellEnd"/>
      <w:r w:rsidR="00D62575" w:rsidRPr="00C30BB4">
        <w:rPr>
          <w:rFonts w:cstheme="minorHAnsi"/>
          <w:color w:val="000000"/>
          <w:sz w:val="18"/>
          <w:szCs w:val="18"/>
        </w:rPr>
        <w:t>α</w:t>
      </w:r>
      <w:r w:rsidR="00C30BB4" w:rsidRPr="00C30BB4">
        <w:rPr>
          <w:rFonts w:cstheme="minorHAnsi"/>
          <w:color w:val="000000"/>
          <w:sz w:val="18"/>
          <w:szCs w:val="18"/>
        </w:rPr>
        <w:t xml:space="preserve"> </w:t>
      </w:r>
      <w:r w:rsidR="00D62575" w:rsidRPr="00C30BB4">
        <w:rPr>
          <w:rFonts w:cstheme="minorHAnsi"/>
          <w:color w:val="000000"/>
          <w:sz w:val="18"/>
          <w:szCs w:val="18"/>
        </w:rPr>
        <w:t xml:space="preserve">; </w:t>
      </w:r>
      <w:proofErr w:type="spellStart"/>
      <w:r w:rsidR="00D62575" w:rsidRPr="00C30BB4">
        <w:rPr>
          <w:rFonts w:cstheme="minorHAnsi"/>
          <w:i/>
          <w:iCs/>
          <w:color w:val="000000"/>
          <w:sz w:val="18"/>
          <w:szCs w:val="18"/>
        </w:rPr>
        <w:t>pqpft</w:t>
      </w:r>
      <w:proofErr w:type="spellEnd"/>
      <w:r w:rsidR="00D62575" w:rsidRPr="00C30BB4">
        <w:rPr>
          <w:rFonts w:cstheme="minorHAnsi"/>
          <w:i/>
          <w:iCs/>
          <w:color w:val="000000"/>
          <w:sz w:val="18"/>
          <w:szCs w:val="18"/>
        </w:rPr>
        <w:t>.</w:t>
      </w:r>
      <w:r w:rsidR="00D62575" w:rsidRPr="00C30BB4">
        <w:rPr>
          <w:rFonts w:cstheme="minorHAnsi"/>
          <w:color w:val="000000"/>
          <w:sz w:val="18"/>
          <w:szCs w:val="18"/>
        </w:rPr>
        <w:t xml:space="preserve"> · </w:t>
      </w:r>
      <w:proofErr w:type="gramStart"/>
      <w:r w:rsidR="00D62575" w:rsidRPr="00C30BB4">
        <w:rPr>
          <w:rFonts w:cstheme="minorHAnsi"/>
          <w:color w:val="000000"/>
          <w:sz w:val="18"/>
          <w:szCs w:val="18"/>
        </w:rPr>
        <w:t>ἐπ</w:t>
      </w:r>
      <w:proofErr w:type="spellStart"/>
      <w:r w:rsidR="00D62575" w:rsidRPr="00C30BB4">
        <w:rPr>
          <w:rFonts w:cstheme="minorHAnsi"/>
          <w:color w:val="000000"/>
          <w:sz w:val="18"/>
          <w:szCs w:val="18"/>
        </w:rPr>
        <w:t>ελελήσμην</w:t>
      </w:r>
      <w:proofErr w:type="spellEnd"/>
      <w:r w:rsidR="00D62575" w:rsidRPr="00C30BB4">
        <w:rPr>
          <w:rFonts w:cstheme="minorHAnsi"/>
          <w:color w:val="000000"/>
          <w:sz w:val="18"/>
          <w:szCs w:val="18"/>
        </w:rPr>
        <w:t xml:space="preserve"> </w:t>
      </w:r>
      <w:r w:rsidR="00C30BB4" w:rsidRPr="00C30BB4">
        <w:rPr>
          <w:rFonts w:cstheme="minorHAnsi"/>
          <w:b/>
          <w:bCs/>
          <w:color w:val="000000"/>
          <w:sz w:val="18"/>
          <w:szCs w:val="18"/>
        </w:rPr>
        <w:t xml:space="preserve"> </w:t>
      </w:r>
      <w:r w:rsidR="00D62575" w:rsidRPr="00C30BB4">
        <w:rPr>
          <w:rFonts w:cstheme="minorHAnsi"/>
          <w:b/>
          <w:bCs/>
          <w:color w:val="000000"/>
          <w:sz w:val="18"/>
          <w:szCs w:val="18"/>
        </w:rPr>
        <w:t>]—:</w:t>
      </w:r>
      <w:proofErr w:type="gramEnd"/>
      <w:r w:rsidR="00D62575" w:rsidRPr="00C30BB4">
        <w:rPr>
          <w:rFonts w:cstheme="minorHAnsi"/>
          <w:b/>
          <w:bCs/>
          <w:color w:val="000000"/>
          <w:sz w:val="18"/>
          <w:szCs w:val="18"/>
        </w:rPr>
        <w:t xml:space="preserve"> </w:t>
      </w:r>
      <w:r w:rsidR="00D62575" w:rsidRPr="00C30BB4">
        <w:rPr>
          <w:rFonts w:cstheme="minorHAnsi"/>
          <w:color w:val="000000"/>
          <w:sz w:val="18"/>
          <w:szCs w:val="18"/>
        </w:rPr>
        <w:t xml:space="preserve">oublier, omettre (+ </w:t>
      </w:r>
      <w:proofErr w:type="spellStart"/>
      <w:r w:rsidR="00D62575" w:rsidRPr="00C30BB4">
        <w:rPr>
          <w:rFonts w:cstheme="minorHAnsi"/>
          <w:color w:val="000000"/>
          <w:sz w:val="18"/>
          <w:szCs w:val="18"/>
        </w:rPr>
        <w:t>gén</w:t>
      </w:r>
      <w:proofErr w:type="spellEnd"/>
      <w:r w:rsidR="00D62575" w:rsidRPr="00C30BB4">
        <w:rPr>
          <w:rFonts w:cstheme="minorHAnsi"/>
          <w:color w:val="000000"/>
          <w:sz w:val="18"/>
          <w:szCs w:val="18"/>
        </w:rPr>
        <w:t>. pers.)</w:t>
      </w:r>
      <w:r w:rsidR="00C30BB4" w:rsidRPr="00C30BB4">
        <w:rPr>
          <w:rFonts w:cstheme="minorHAnsi"/>
          <w:color w:val="000000"/>
          <w:sz w:val="18"/>
          <w:szCs w:val="18"/>
        </w:rPr>
        <w:t xml:space="preserve"> </w:t>
      </w:r>
      <w:r w:rsidR="00D62575" w:rsidRPr="00C30BB4">
        <w:rPr>
          <w:rFonts w:cstheme="minorHAnsi"/>
          <w:color w:val="000000"/>
          <w:sz w:val="18"/>
          <w:szCs w:val="18"/>
        </w:rPr>
        <w:t>; (</w:t>
      </w:r>
      <w:proofErr w:type="spellStart"/>
      <w:r w:rsidR="00D62575" w:rsidRPr="00C30BB4">
        <w:rPr>
          <w:rFonts w:cstheme="minorHAnsi"/>
          <w:color w:val="000000"/>
          <w:sz w:val="18"/>
          <w:szCs w:val="18"/>
        </w:rPr>
        <w:t>parf</w:t>
      </w:r>
      <w:proofErr w:type="spellEnd"/>
      <w:r w:rsidR="00D62575" w:rsidRPr="00C30BB4">
        <w:rPr>
          <w:rFonts w:cstheme="minorHAnsi"/>
          <w:color w:val="000000"/>
          <w:sz w:val="18"/>
          <w:szCs w:val="18"/>
        </w:rPr>
        <w:t>.) ne plus se souvenir</w:t>
      </w:r>
      <w:r w:rsidR="00FB3639" w:rsidRPr="00C30BB4">
        <w:rPr>
          <w:rFonts w:cstheme="minorHAnsi"/>
          <w:color w:val="000000"/>
          <w:sz w:val="18"/>
          <w:szCs w:val="18"/>
        </w:rPr>
        <w:t xml:space="preserve"> (le sujet, </w:t>
      </w:r>
      <w:r w:rsidR="00FB3639" w:rsidRPr="00C30BB4">
        <w:rPr>
          <w:rFonts w:cstheme="minorHAnsi"/>
          <w:b/>
          <w:color w:val="000000"/>
          <w:sz w:val="18"/>
          <w:szCs w:val="18"/>
          <w:lang w:val="el-GR"/>
        </w:rPr>
        <w:t>ὅ</w:t>
      </w:r>
      <w:r w:rsidR="00FB3639" w:rsidRPr="00C30BB4">
        <w:rPr>
          <w:rFonts w:cstheme="minorHAnsi"/>
          <w:b/>
          <w:color w:val="000000"/>
          <w:sz w:val="18"/>
          <w:szCs w:val="18"/>
        </w:rPr>
        <w:t xml:space="preserve"> </w:t>
      </w:r>
      <w:proofErr w:type="spellStart"/>
      <w:r w:rsidR="00FB3639" w:rsidRPr="00C30BB4">
        <w:rPr>
          <w:rFonts w:cstheme="minorHAnsi"/>
          <w:b/>
          <w:color w:val="000000"/>
          <w:sz w:val="18"/>
          <w:szCs w:val="18"/>
          <w:lang w:val="el-GR"/>
        </w:rPr>
        <w:t>γε</w:t>
      </w:r>
      <w:proofErr w:type="spellEnd"/>
      <w:r w:rsidR="00FB3639" w:rsidRPr="00C30BB4">
        <w:rPr>
          <w:rFonts w:cstheme="minorHAnsi"/>
          <w:b/>
          <w:color w:val="000000"/>
          <w:sz w:val="18"/>
          <w:szCs w:val="18"/>
        </w:rPr>
        <w:t xml:space="preserve">, </w:t>
      </w:r>
      <w:r w:rsidR="00FB3639" w:rsidRPr="00C30BB4">
        <w:rPr>
          <w:rFonts w:cstheme="minorHAnsi"/>
          <w:color w:val="000000"/>
          <w:sz w:val="18"/>
          <w:szCs w:val="18"/>
        </w:rPr>
        <w:t xml:space="preserve">reprend </w:t>
      </w:r>
      <w:r w:rsidR="00FB3639" w:rsidRPr="00C30BB4">
        <w:rPr>
          <w:rFonts w:cstheme="minorHAnsi"/>
          <w:b/>
          <w:sz w:val="18"/>
          <w:szCs w:val="18"/>
        </w:rPr>
        <w:t xml:space="preserve">  </w:t>
      </w:r>
      <w:proofErr w:type="spellStart"/>
      <w:r w:rsidR="00FB3639" w:rsidRPr="00C30BB4">
        <w:rPr>
          <w:rFonts w:cstheme="minorHAnsi"/>
          <w:b/>
          <w:sz w:val="18"/>
          <w:szCs w:val="18"/>
          <w:lang w:val="el-GR"/>
        </w:rPr>
        <w:t>εἰ</w:t>
      </w:r>
      <w:proofErr w:type="spellEnd"/>
      <w:r w:rsidR="00FB3639" w:rsidRPr="00C30BB4">
        <w:rPr>
          <w:rFonts w:cstheme="minorHAnsi"/>
          <w:b/>
          <w:sz w:val="18"/>
          <w:szCs w:val="18"/>
          <w:lang w:val="en-GB"/>
        </w:rPr>
        <w:t xml:space="preserve"> </w:t>
      </w:r>
      <w:r w:rsidR="00FB3639" w:rsidRPr="00C30BB4">
        <w:rPr>
          <w:rFonts w:cstheme="minorHAnsi"/>
          <w:b/>
          <w:sz w:val="18"/>
          <w:szCs w:val="18"/>
          <w:lang w:val="el-GR"/>
        </w:rPr>
        <w:t>γάρ</w:t>
      </w:r>
      <w:r w:rsidR="00FB3639" w:rsidRPr="00C30BB4">
        <w:rPr>
          <w:rFonts w:cstheme="minorHAnsi"/>
          <w:b/>
          <w:sz w:val="18"/>
          <w:szCs w:val="18"/>
          <w:lang w:val="en-GB"/>
        </w:rPr>
        <w:t xml:space="preserve"> </w:t>
      </w:r>
      <w:r w:rsidR="00FB3639" w:rsidRPr="00C30BB4">
        <w:rPr>
          <w:rFonts w:cstheme="minorHAnsi"/>
          <w:b/>
          <w:sz w:val="18"/>
          <w:szCs w:val="18"/>
          <w:lang w:val="el-GR"/>
        </w:rPr>
        <w:t>τις</w:t>
      </w:r>
      <w:r w:rsidR="00FB3639" w:rsidRPr="00C30BB4">
        <w:rPr>
          <w:rFonts w:cstheme="minorHAnsi"/>
          <w:b/>
          <w:sz w:val="18"/>
          <w:szCs w:val="18"/>
        </w:rPr>
        <w:t xml:space="preserve"> du vers 98). </w:t>
      </w:r>
      <w:r w:rsidR="00D62575" w:rsidRPr="00C30BB4">
        <w:rPr>
          <w:rFonts w:cstheme="minorHAnsi"/>
          <w:color w:val="000000"/>
          <w:sz w:val="18"/>
          <w:szCs w:val="18"/>
        </w:rPr>
        <w:t xml:space="preserve">     </w:t>
      </w:r>
      <w:proofErr w:type="spellStart"/>
      <w:r w:rsidR="00D62575" w:rsidRPr="00C30BB4">
        <w:rPr>
          <w:rFonts w:cstheme="minorHAnsi"/>
          <w:b/>
          <w:bCs/>
          <w:color w:val="B00004"/>
          <w:sz w:val="18"/>
          <w:szCs w:val="18"/>
        </w:rPr>
        <w:t>Κ</w:t>
      </w:r>
      <w:r w:rsidR="00D62575" w:rsidRPr="00C30BB4">
        <w:rPr>
          <w:rFonts w:cstheme="minorHAnsi"/>
          <w:b/>
          <w:bCs/>
          <w:color w:val="000000"/>
          <w:sz w:val="18"/>
          <w:szCs w:val="18"/>
        </w:rPr>
        <w:t>ῆδος</w:t>
      </w:r>
      <w:proofErr w:type="spellEnd"/>
      <w:r w:rsidR="00D62575" w:rsidRPr="00C30BB4">
        <w:rPr>
          <w:rFonts w:cstheme="minorHAnsi"/>
          <w:b/>
          <w:bCs/>
          <w:color w:val="000000"/>
          <w:sz w:val="18"/>
          <w:szCs w:val="18"/>
        </w:rPr>
        <w:t xml:space="preserve">, </w:t>
      </w:r>
      <w:proofErr w:type="spellStart"/>
      <w:r w:rsidR="00D62575" w:rsidRPr="00C30BB4">
        <w:rPr>
          <w:rFonts w:cstheme="minorHAnsi"/>
          <w:b/>
          <w:bCs/>
          <w:color w:val="000000"/>
          <w:sz w:val="18"/>
          <w:szCs w:val="18"/>
        </w:rPr>
        <w:t>εος-ους</w:t>
      </w:r>
      <w:proofErr w:type="spellEnd"/>
      <w:r w:rsidR="00D62575" w:rsidRPr="00C30BB4">
        <w:rPr>
          <w:rFonts w:cstheme="minorHAnsi"/>
          <w:b/>
          <w:bCs/>
          <w:color w:val="000000"/>
          <w:sz w:val="18"/>
          <w:szCs w:val="18"/>
        </w:rPr>
        <w:t xml:space="preserve"> (</w:t>
      </w:r>
      <w:proofErr w:type="spellStart"/>
      <w:r w:rsidR="00D62575" w:rsidRPr="00C30BB4">
        <w:rPr>
          <w:rFonts w:cstheme="minorHAnsi"/>
          <w:b/>
          <w:bCs/>
          <w:color w:val="000000"/>
          <w:sz w:val="18"/>
          <w:szCs w:val="18"/>
        </w:rPr>
        <w:t>τό</w:t>
      </w:r>
      <w:proofErr w:type="spellEnd"/>
      <w:r w:rsidR="00D62575" w:rsidRPr="00C30BB4">
        <w:rPr>
          <w:rFonts w:cstheme="minorHAnsi"/>
          <w:b/>
          <w:bCs/>
          <w:color w:val="000000"/>
          <w:sz w:val="18"/>
          <w:szCs w:val="18"/>
        </w:rPr>
        <w:t xml:space="preserve">) : </w:t>
      </w:r>
      <w:r w:rsidR="00D62575" w:rsidRPr="00C30BB4">
        <w:rPr>
          <w:rFonts w:cstheme="minorHAnsi"/>
          <w:color w:val="000000"/>
          <w:sz w:val="18"/>
          <w:szCs w:val="18"/>
        </w:rPr>
        <w:t>soin, sollicitude, souci</w:t>
      </w:r>
      <w:r w:rsidR="00C30BB4" w:rsidRPr="00C30BB4">
        <w:rPr>
          <w:rFonts w:cstheme="minorHAnsi"/>
          <w:color w:val="000000"/>
          <w:sz w:val="18"/>
          <w:szCs w:val="18"/>
        </w:rPr>
        <w:t xml:space="preserve"> </w:t>
      </w:r>
      <w:r w:rsidR="00D62575" w:rsidRPr="00C30BB4">
        <w:rPr>
          <w:rFonts w:cstheme="minorHAnsi"/>
          <w:color w:val="000000"/>
          <w:sz w:val="18"/>
          <w:szCs w:val="18"/>
        </w:rPr>
        <w:t>; chagrin, deuil</w:t>
      </w:r>
      <w:r w:rsidR="00C30BB4" w:rsidRPr="00C30BB4">
        <w:rPr>
          <w:rFonts w:cstheme="minorHAnsi"/>
          <w:color w:val="000000"/>
          <w:sz w:val="18"/>
          <w:szCs w:val="18"/>
        </w:rPr>
        <w:t xml:space="preserve"> </w:t>
      </w:r>
      <w:r w:rsidR="00D62575" w:rsidRPr="00C30BB4">
        <w:rPr>
          <w:rFonts w:cstheme="minorHAnsi"/>
          <w:color w:val="000000"/>
          <w:sz w:val="18"/>
          <w:szCs w:val="18"/>
        </w:rPr>
        <w:t>; (pl.) funérailles</w:t>
      </w:r>
      <w:r w:rsidR="00C30BB4" w:rsidRPr="00C30BB4">
        <w:rPr>
          <w:rFonts w:cstheme="minorHAnsi"/>
          <w:color w:val="000000"/>
          <w:sz w:val="18"/>
          <w:szCs w:val="18"/>
        </w:rPr>
        <w:t xml:space="preserve"> </w:t>
      </w:r>
      <w:r w:rsidR="00D62575" w:rsidRPr="00C30BB4">
        <w:rPr>
          <w:rFonts w:cstheme="minorHAnsi"/>
          <w:color w:val="000000"/>
          <w:sz w:val="18"/>
          <w:szCs w:val="18"/>
        </w:rPr>
        <w:t>;</w:t>
      </w:r>
      <w:r w:rsidR="00C30BB4" w:rsidRPr="00C30BB4">
        <w:rPr>
          <w:rFonts w:cstheme="minorHAnsi"/>
          <w:color w:val="000000"/>
          <w:sz w:val="18"/>
          <w:szCs w:val="18"/>
        </w:rPr>
        <w:t xml:space="preserve"> </w:t>
      </w:r>
      <w:proofErr w:type="spellStart"/>
      <w:r w:rsidR="00D62575" w:rsidRPr="00C30BB4">
        <w:rPr>
          <w:rFonts w:cstheme="minorHAnsi"/>
          <w:b/>
          <w:bCs/>
          <w:color w:val="000000"/>
          <w:sz w:val="18"/>
          <w:szCs w:val="18"/>
        </w:rPr>
        <w:t>Κηδέων</w:t>
      </w:r>
      <w:proofErr w:type="spellEnd"/>
      <w:r w:rsidR="00D62575" w:rsidRPr="00C30BB4">
        <w:rPr>
          <w:rFonts w:cstheme="minorHAnsi"/>
          <w:color w:val="000000"/>
          <w:sz w:val="18"/>
          <w:szCs w:val="18"/>
        </w:rPr>
        <w:t xml:space="preserve"> </w:t>
      </w:r>
      <w:proofErr w:type="spellStart"/>
      <w:r w:rsidR="00D62575" w:rsidRPr="00C30BB4">
        <w:rPr>
          <w:rFonts w:cstheme="minorHAnsi"/>
          <w:color w:val="000000"/>
          <w:sz w:val="18"/>
          <w:szCs w:val="18"/>
        </w:rPr>
        <w:t>gén</w:t>
      </w:r>
      <w:proofErr w:type="spellEnd"/>
      <w:r w:rsidR="00D62575" w:rsidRPr="00C30BB4">
        <w:rPr>
          <w:rFonts w:cstheme="minorHAnsi"/>
          <w:color w:val="000000"/>
          <w:sz w:val="18"/>
          <w:szCs w:val="18"/>
        </w:rPr>
        <w:t xml:space="preserve">. </w:t>
      </w:r>
      <w:proofErr w:type="gramStart"/>
      <w:r w:rsidR="00D62575" w:rsidRPr="00C30BB4">
        <w:rPr>
          <w:rFonts w:cstheme="minorHAnsi"/>
          <w:color w:val="000000"/>
          <w:sz w:val="18"/>
          <w:szCs w:val="18"/>
        </w:rPr>
        <w:t>ép</w:t>
      </w:r>
      <w:proofErr w:type="gramEnd"/>
      <w:r w:rsidR="00D62575" w:rsidRPr="00C30BB4">
        <w:rPr>
          <w:rFonts w:cstheme="minorHAnsi"/>
          <w:color w:val="000000"/>
          <w:sz w:val="18"/>
          <w:szCs w:val="18"/>
        </w:rPr>
        <w:t xml:space="preserve">. </w:t>
      </w:r>
      <w:proofErr w:type="spellStart"/>
      <w:r w:rsidR="00D62575" w:rsidRPr="00C30BB4">
        <w:rPr>
          <w:rFonts w:cstheme="minorHAnsi"/>
          <w:color w:val="000000"/>
          <w:sz w:val="18"/>
          <w:szCs w:val="18"/>
        </w:rPr>
        <w:t>contract</w:t>
      </w:r>
      <w:proofErr w:type="spellEnd"/>
      <w:r w:rsidR="00D62575" w:rsidRPr="00C30BB4">
        <w:rPr>
          <w:rFonts w:cstheme="minorHAnsi"/>
          <w:color w:val="000000"/>
          <w:sz w:val="18"/>
          <w:szCs w:val="18"/>
        </w:rPr>
        <w:t>.</w:t>
      </w:r>
      <w:r w:rsidR="00C30BB4" w:rsidRPr="00C30BB4">
        <w:rPr>
          <w:rFonts w:cstheme="minorHAnsi"/>
          <w:color w:val="000000"/>
          <w:sz w:val="18"/>
          <w:szCs w:val="18"/>
        </w:rPr>
        <w:t xml:space="preserve"> </w:t>
      </w:r>
      <w:r w:rsidR="00D62575" w:rsidRPr="00C30BB4">
        <w:rPr>
          <w:rFonts w:cstheme="minorHAnsi"/>
          <w:color w:val="000000"/>
          <w:sz w:val="18"/>
          <w:szCs w:val="18"/>
        </w:rPr>
        <w:t xml:space="preserve"> </w:t>
      </w:r>
      <w:proofErr w:type="gramStart"/>
      <w:r w:rsidR="00D62575" w:rsidRPr="00C30BB4">
        <w:rPr>
          <w:rFonts w:cstheme="minorHAnsi"/>
          <w:color w:val="000000"/>
          <w:sz w:val="18"/>
          <w:szCs w:val="18"/>
        </w:rPr>
        <w:t>non</w:t>
      </w:r>
      <w:proofErr w:type="gramEnd"/>
      <w:r w:rsidR="00D62575" w:rsidRPr="00C30BB4">
        <w:rPr>
          <w:rFonts w:cstheme="minorHAnsi"/>
          <w:color w:val="000000"/>
          <w:sz w:val="18"/>
          <w:szCs w:val="18"/>
        </w:rPr>
        <w:t xml:space="preserve"> faite.   </w:t>
      </w:r>
      <w:proofErr w:type="spellStart"/>
      <w:proofErr w:type="gramStart"/>
      <w:r w:rsidR="00D62575" w:rsidRPr="00C30BB4">
        <w:rPr>
          <w:rFonts w:cstheme="minorHAnsi"/>
          <w:b/>
          <w:bCs/>
          <w:color w:val="B00004"/>
          <w:sz w:val="18"/>
          <w:szCs w:val="18"/>
        </w:rPr>
        <w:t>Ο</w:t>
      </w:r>
      <w:r w:rsidR="00D62575" w:rsidRPr="00C30BB4">
        <w:rPr>
          <w:rFonts w:cstheme="minorHAnsi"/>
          <w:b/>
          <w:bCs/>
          <w:color w:val="000000"/>
          <w:sz w:val="18"/>
          <w:szCs w:val="18"/>
        </w:rPr>
        <w:t>ὐδέ</w:t>
      </w:r>
      <w:proofErr w:type="spellEnd"/>
      <w:r w:rsidR="00C30BB4" w:rsidRPr="00C30BB4">
        <w:rPr>
          <w:rFonts w:cstheme="minorHAnsi"/>
          <w:color w:val="000000"/>
          <w:sz w:val="18"/>
          <w:szCs w:val="18"/>
        </w:rPr>
        <w:t xml:space="preserve"> </w:t>
      </w:r>
      <w:r w:rsidR="00D62575" w:rsidRPr="00C30BB4">
        <w:rPr>
          <w:rFonts w:cstheme="minorHAnsi"/>
          <w:color w:val="000000"/>
          <w:sz w:val="18"/>
          <w:szCs w:val="18"/>
        </w:rPr>
        <w:t xml:space="preserve"> =</w:t>
      </w:r>
      <w:proofErr w:type="gramEnd"/>
      <w:r w:rsidR="00D62575" w:rsidRPr="00C30BB4">
        <w:rPr>
          <w:rFonts w:cstheme="minorHAnsi"/>
          <w:color w:val="000000"/>
          <w:sz w:val="18"/>
          <w:szCs w:val="18"/>
        </w:rPr>
        <w:t xml:space="preserve"> et ne. </w:t>
      </w:r>
      <w:r w:rsidRPr="00C30BB4">
        <w:rPr>
          <w:rFonts w:cstheme="minorHAnsi"/>
          <w:b/>
          <w:sz w:val="18"/>
          <w:szCs w:val="18"/>
        </w:rPr>
        <w:t xml:space="preserve">   </w:t>
      </w:r>
    </w:p>
  </w:footnote>
  <w:footnote w:id="103">
    <w:p w14:paraId="1E396249" w14:textId="1A956AFB" w:rsidR="000F0321" w:rsidRPr="00C30BB4" w:rsidRDefault="000F0321" w:rsidP="00C30BB4">
      <w:pPr>
        <w:autoSpaceDE w:val="0"/>
        <w:autoSpaceDN w:val="0"/>
        <w:adjustRightInd w:val="0"/>
        <w:spacing w:after="120"/>
        <w:ind w:firstLine="426"/>
        <w:rPr>
          <w:rFonts w:asciiTheme="minorHAnsi" w:hAnsiTheme="minorHAnsi" w:cstheme="minorHAnsi"/>
          <w:b/>
          <w:sz w:val="18"/>
          <w:szCs w:val="18"/>
        </w:rPr>
      </w:pPr>
      <w:r w:rsidRPr="00C30BB4">
        <w:rPr>
          <w:rStyle w:val="Appelnotedebasdep"/>
          <w:rFonts w:asciiTheme="minorHAnsi" w:hAnsiTheme="minorHAnsi" w:cstheme="minorHAnsi"/>
          <w:b/>
          <w:sz w:val="18"/>
          <w:szCs w:val="18"/>
          <w:vertAlign w:val="baseline"/>
        </w:rPr>
        <w:footnoteRef/>
      </w:r>
      <w:r w:rsidRPr="00C30BB4">
        <w:rPr>
          <w:rFonts w:asciiTheme="minorHAnsi" w:hAnsiTheme="minorHAnsi" w:cstheme="minorHAnsi"/>
          <w:b/>
          <w:sz w:val="18"/>
          <w:szCs w:val="18"/>
        </w:rPr>
        <w:t xml:space="preserve">. </w:t>
      </w:r>
      <w:r w:rsidRPr="00C30BB4">
        <w:rPr>
          <w:rFonts w:asciiTheme="minorHAnsi" w:hAnsiTheme="minorHAnsi" w:cstheme="minorHAnsi"/>
          <w:b/>
          <w:caps/>
          <w:sz w:val="18"/>
          <w:szCs w:val="18"/>
        </w:rPr>
        <w:t>v</w:t>
      </w:r>
      <w:r w:rsidRPr="00C30BB4">
        <w:rPr>
          <w:rFonts w:asciiTheme="minorHAnsi" w:hAnsiTheme="minorHAnsi" w:cstheme="minorHAnsi"/>
          <w:b/>
          <w:sz w:val="18"/>
          <w:szCs w:val="18"/>
        </w:rPr>
        <w:t xml:space="preserve">ers </w:t>
      </w:r>
      <w:r w:rsidR="00136557" w:rsidRPr="00C30BB4">
        <w:rPr>
          <w:rFonts w:asciiTheme="minorHAnsi" w:hAnsiTheme="minorHAnsi" w:cstheme="minorHAnsi"/>
          <w:b/>
          <w:sz w:val="18"/>
          <w:szCs w:val="18"/>
        </w:rPr>
        <w:t xml:space="preserve"> </w:t>
      </w:r>
      <w:r w:rsidRPr="00C30BB4">
        <w:rPr>
          <w:rFonts w:asciiTheme="minorHAnsi" w:hAnsiTheme="minorHAnsi" w:cstheme="minorHAnsi"/>
          <w:b/>
          <w:sz w:val="18"/>
          <w:szCs w:val="18"/>
        </w:rPr>
        <w:t xml:space="preserve"> </w:t>
      </w:r>
      <w:r w:rsidR="00FB3639" w:rsidRPr="00C30BB4">
        <w:rPr>
          <w:rFonts w:asciiTheme="minorHAnsi" w:eastAsiaTheme="minorHAnsi" w:hAnsiTheme="minorHAnsi" w:cstheme="minorHAnsi"/>
          <w:b/>
          <w:bCs/>
          <w:color w:val="000000"/>
          <w:sz w:val="18"/>
          <w:szCs w:val="18"/>
          <w:lang w:eastAsia="en-US"/>
        </w:rPr>
        <w:t>103. —</w:t>
      </w:r>
      <w:proofErr w:type="spellStart"/>
      <w:r w:rsidR="00FB3639" w:rsidRPr="00C30BB4">
        <w:rPr>
          <w:rFonts w:asciiTheme="minorHAnsi" w:eastAsiaTheme="minorHAnsi" w:hAnsiTheme="minorHAnsi" w:cstheme="minorHAnsi"/>
          <w:b/>
          <w:bCs/>
          <w:color w:val="000000"/>
          <w:sz w:val="18"/>
          <w:szCs w:val="18"/>
          <w:lang w:val="el-GR" w:eastAsia="en-US"/>
        </w:rPr>
        <w:t>μέμνηται</w:t>
      </w:r>
      <w:proofErr w:type="spellEnd"/>
      <w:r w:rsidR="00C30BB4" w:rsidRPr="00C30BB4">
        <w:rPr>
          <w:rFonts w:asciiTheme="minorHAnsi" w:eastAsiaTheme="minorHAnsi" w:hAnsiTheme="minorHAnsi" w:cstheme="minorHAnsi"/>
          <w:b/>
          <w:bCs/>
          <w:color w:val="000000"/>
          <w:sz w:val="18"/>
          <w:szCs w:val="18"/>
          <w:lang w:eastAsia="en-US"/>
        </w:rPr>
        <w:t xml:space="preserve"> </w:t>
      </w:r>
      <w:r w:rsidR="00FB3639" w:rsidRPr="00C30BB4">
        <w:rPr>
          <w:rFonts w:asciiTheme="minorHAnsi" w:eastAsiaTheme="minorHAnsi" w:hAnsiTheme="minorHAnsi" w:cstheme="minorHAnsi"/>
          <w:b/>
          <w:bCs/>
          <w:color w:val="000000"/>
          <w:sz w:val="18"/>
          <w:szCs w:val="18"/>
          <w:lang w:eastAsia="en-US"/>
        </w:rPr>
        <w:t xml:space="preserve">: </w:t>
      </w:r>
      <w:r w:rsidR="00FB3639" w:rsidRPr="00C30BB4">
        <w:rPr>
          <w:rFonts w:asciiTheme="minorHAnsi" w:eastAsiaTheme="minorHAnsi" w:hAnsiTheme="minorHAnsi" w:cstheme="minorHAnsi"/>
          <w:b/>
          <w:bCs/>
          <w:color w:val="000000"/>
          <w:sz w:val="18"/>
          <w:szCs w:val="18"/>
          <w:lang w:val="el-GR" w:eastAsia="en-US"/>
        </w:rPr>
        <w:t>ταχέως</w:t>
      </w:r>
      <w:r w:rsidR="00FB3639" w:rsidRPr="00C30BB4">
        <w:rPr>
          <w:rFonts w:asciiTheme="minorHAnsi" w:eastAsiaTheme="minorHAnsi" w:hAnsiTheme="minorHAnsi" w:cstheme="minorHAnsi"/>
          <w:b/>
          <w:bCs/>
          <w:color w:val="000000"/>
          <w:sz w:val="18"/>
          <w:szCs w:val="18"/>
          <w:lang w:eastAsia="en-US"/>
        </w:rPr>
        <w:t xml:space="preserve"> </w:t>
      </w:r>
      <w:proofErr w:type="spellStart"/>
      <w:r w:rsidR="00FB3639" w:rsidRPr="00C30BB4">
        <w:rPr>
          <w:rFonts w:asciiTheme="minorHAnsi" w:eastAsiaTheme="minorHAnsi" w:hAnsiTheme="minorHAnsi" w:cstheme="minorHAnsi"/>
          <w:b/>
          <w:bCs/>
          <w:color w:val="000000"/>
          <w:sz w:val="18"/>
          <w:szCs w:val="18"/>
          <w:lang w:val="el-GR" w:eastAsia="en-US"/>
        </w:rPr>
        <w:t>δὲ</w:t>
      </w:r>
      <w:proofErr w:type="spellEnd"/>
      <w:r w:rsidR="00FB3639" w:rsidRPr="00C30BB4">
        <w:rPr>
          <w:rFonts w:asciiTheme="minorHAnsi" w:eastAsiaTheme="minorHAnsi" w:hAnsiTheme="minorHAnsi" w:cstheme="minorHAnsi"/>
          <w:b/>
          <w:bCs/>
          <w:color w:val="000000"/>
          <w:sz w:val="18"/>
          <w:szCs w:val="18"/>
          <w:lang w:eastAsia="en-US"/>
        </w:rPr>
        <w:t xml:space="preserve"> </w:t>
      </w:r>
      <w:proofErr w:type="spellStart"/>
      <w:r w:rsidR="00FB3639" w:rsidRPr="00C30BB4">
        <w:rPr>
          <w:rFonts w:asciiTheme="minorHAnsi" w:eastAsiaTheme="minorHAnsi" w:hAnsiTheme="minorHAnsi" w:cstheme="minorHAnsi"/>
          <w:b/>
          <w:bCs/>
          <w:color w:val="000000"/>
          <w:sz w:val="18"/>
          <w:szCs w:val="18"/>
          <w:lang w:val="el-GR" w:eastAsia="en-US"/>
        </w:rPr>
        <w:t>παρέτραπε</w:t>
      </w:r>
      <w:proofErr w:type="spellEnd"/>
      <w:r w:rsidR="00FB3639" w:rsidRPr="00C30BB4">
        <w:rPr>
          <w:rFonts w:asciiTheme="minorHAnsi" w:eastAsiaTheme="minorHAnsi" w:hAnsiTheme="minorHAnsi" w:cstheme="minorHAnsi"/>
          <w:b/>
          <w:bCs/>
          <w:color w:val="000000"/>
          <w:sz w:val="18"/>
          <w:szCs w:val="18"/>
          <w:lang w:eastAsia="en-US"/>
        </w:rPr>
        <w:t xml:space="preserve"> </w:t>
      </w:r>
      <w:proofErr w:type="spellStart"/>
      <w:r w:rsidR="00FB3639" w:rsidRPr="00C30BB4">
        <w:rPr>
          <w:rFonts w:asciiTheme="minorHAnsi" w:eastAsiaTheme="minorHAnsi" w:hAnsiTheme="minorHAnsi" w:cstheme="minorHAnsi"/>
          <w:b/>
          <w:bCs/>
          <w:color w:val="000000"/>
          <w:sz w:val="18"/>
          <w:szCs w:val="18"/>
          <w:lang w:val="el-GR" w:eastAsia="en-US"/>
        </w:rPr>
        <w:t>δῶρα</w:t>
      </w:r>
      <w:proofErr w:type="spellEnd"/>
      <w:r w:rsidR="00FB3639" w:rsidRPr="00C30BB4">
        <w:rPr>
          <w:rFonts w:asciiTheme="minorHAnsi" w:eastAsiaTheme="minorHAnsi" w:hAnsiTheme="minorHAnsi" w:cstheme="minorHAnsi"/>
          <w:b/>
          <w:bCs/>
          <w:color w:val="000000"/>
          <w:sz w:val="18"/>
          <w:szCs w:val="18"/>
          <w:lang w:eastAsia="en-US"/>
        </w:rPr>
        <w:t xml:space="preserve"> </w:t>
      </w:r>
      <w:proofErr w:type="spellStart"/>
      <w:proofErr w:type="gramStart"/>
      <w:r w:rsidR="00FB3639" w:rsidRPr="00C30BB4">
        <w:rPr>
          <w:rFonts w:asciiTheme="minorHAnsi" w:eastAsiaTheme="minorHAnsi" w:hAnsiTheme="minorHAnsi" w:cstheme="minorHAnsi"/>
          <w:b/>
          <w:bCs/>
          <w:color w:val="000000"/>
          <w:sz w:val="18"/>
          <w:szCs w:val="18"/>
          <w:lang w:val="el-GR" w:eastAsia="en-US"/>
        </w:rPr>
        <w:t>θεάων</w:t>
      </w:r>
      <w:proofErr w:type="spellEnd"/>
      <w:r w:rsidR="00FB3639" w:rsidRPr="00C30BB4">
        <w:rPr>
          <w:rFonts w:asciiTheme="minorHAnsi" w:eastAsiaTheme="minorHAnsi" w:hAnsiTheme="minorHAnsi" w:cstheme="minorHAnsi"/>
          <w:b/>
          <w:bCs/>
          <w:color w:val="000000"/>
          <w:sz w:val="18"/>
          <w:szCs w:val="18"/>
          <w:lang w:eastAsia="en-US"/>
        </w:rPr>
        <w:t>.—</w:t>
      </w:r>
      <w:proofErr w:type="gramEnd"/>
      <w:r w:rsidR="00C30BB4" w:rsidRPr="00C30BB4">
        <w:rPr>
          <w:rFonts w:asciiTheme="minorHAnsi" w:eastAsiaTheme="minorHAnsi" w:hAnsiTheme="minorHAnsi" w:cstheme="minorHAnsi"/>
          <w:b/>
          <w:bCs/>
          <w:color w:val="000000"/>
          <w:sz w:val="18"/>
          <w:szCs w:val="18"/>
          <w:lang w:eastAsia="en-US"/>
        </w:rPr>
        <w:t xml:space="preserve">   </w:t>
      </w:r>
      <w:r w:rsidR="00FB3639" w:rsidRPr="00C30BB4">
        <w:rPr>
          <w:rFonts w:asciiTheme="minorHAnsi" w:eastAsiaTheme="minorHAnsi" w:hAnsiTheme="minorHAnsi" w:cstheme="minorHAnsi"/>
          <w:color w:val="000000"/>
          <w:sz w:val="18"/>
          <w:szCs w:val="18"/>
          <w:lang w:eastAsia="en-US"/>
        </w:rPr>
        <w:t xml:space="preserve"> </w:t>
      </w:r>
      <w:proofErr w:type="spellStart"/>
      <w:r w:rsidR="00FB3639" w:rsidRPr="00C30BB4">
        <w:rPr>
          <w:rFonts w:asciiTheme="minorHAnsi" w:eastAsiaTheme="minorHAnsi" w:hAnsiTheme="minorHAnsi" w:cstheme="minorHAnsi"/>
          <w:b/>
          <w:bCs/>
          <w:color w:val="9E0008"/>
          <w:sz w:val="18"/>
          <w:szCs w:val="18"/>
          <w:lang w:val="el-GR" w:eastAsia="en-US"/>
        </w:rPr>
        <w:t>Μ</w:t>
      </w:r>
      <w:r w:rsidR="00FB3639" w:rsidRPr="00C30BB4">
        <w:rPr>
          <w:rFonts w:asciiTheme="minorHAnsi" w:eastAsiaTheme="minorHAnsi" w:hAnsiTheme="minorHAnsi" w:cstheme="minorHAnsi"/>
          <w:b/>
          <w:bCs/>
          <w:color w:val="000000"/>
          <w:sz w:val="18"/>
          <w:szCs w:val="18"/>
          <w:lang w:val="el-GR" w:eastAsia="en-US"/>
        </w:rPr>
        <w:t>ιμνῄσκομαι</w:t>
      </w:r>
      <w:proofErr w:type="spellEnd"/>
      <w:r w:rsidR="00FB3639" w:rsidRPr="00C30BB4">
        <w:rPr>
          <w:rFonts w:asciiTheme="minorHAnsi" w:eastAsiaTheme="minorHAnsi" w:hAnsiTheme="minorHAnsi" w:cstheme="minorHAnsi"/>
          <w:b/>
          <w:bCs/>
          <w:color w:val="000000"/>
          <w:sz w:val="18"/>
          <w:szCs w:val="18"/>
          <w:lang w:eastAsia="en-US"/>
        </w:rPr>
        <w:t>-</w:t>
      </w:r>
      <w:proofErr w:type="spellStart"/>
      <w:r w:rsidR="00FB3639" w:rsidRPr="00C30BB4">
        <w:rPr>
          <w:rFonts w:asciiTheme="minorHAnsi" w:eastAsiaTheme="minorHAnsi" w:hAnsiTheme="minorHAnsi" w:cstheme="minorHAnsi"/>
          <w:b/>
          <w:bCs/>
          <w:color w:val="000000"/>
          <w:sz w:val="18"/>
          <w:szCs w:val="18"/>
          <w:lang w:eastAsia="en-US"/>
        </w:rPr>
        <w:t>my</w:t>
      </w:r>
      <w:proofErr w:type="spellEnd"/>
      <w:r w:rsidR="00FB3639" w:rsidRPr="00C30BB4">
        <w:rPr>
          <w:rFonts w:asciiTheme="minorHAnsi" w:eastAsiaTheme="minorHAnsi" w:hAnsiTheme="minorHAnsi" w:cstheme="minorHAnsi"/>
          <w:b/>
          <w:bCs/>
          <w:color w:val="000000"/>
          <w:sz w:val="18"/>
          <w:szCs w:val="18"/>
          <w:lang w:eastAsia="en-US"/>
        </w:rPr>
        <w:t xml:space="preserve"> </w:t>
      </w:r>
      <w:proofErr w:type="gramStart"/>
      <w:r w:rsidR="00FB3639" w:rsidRPr="00C30BB4">
        <w:rPr>
          <w:rFonts w:asciiTheme="minorHAnsi" w:eastAsiaTheme="minorHAnsi" w:hAnsiTheme="minorHAnsi" w:cstheme="minorHAnsi"/>
          <w:b/>
          <w:bCs/>
          <w:color w:val="000000"/>
          <w:sz w:val="18"/>
          <w:szCs w:val="18"/>
          <w:lang w:eastAsia="en-US"/>
        </w:rPr>
        <w:t>—[</w:t>
      </w:r>
      <w:r w:rsidR="00FB3639" w:rsidRPr="00C30BB4">
        <w:rPr>
          <w:rFonts w:asciiTheme="minorHAnsi" w:eastAsiaTheme="minorHAnsi" w:hAnsiTheme="minorHAnsi" w:cstheme="minorHAnsi"/>
          <w:color w:val="000000"/>
          <w:sz w:val="18"/>
          <w:szCs w:val="18"/>
          <w:lang w:eastAsia="en-US"/>
        </w:rPr>
        <w:t xml:space="preserve"> </w:t>
      </w:r>
      <w:r w:rsidR="00FB3639" w:rsidRPr="00C30BB4">
        <w:rPr>
          <w:rFonts w:asciiTheme="minorHAnsi" w:eastAsiaTheme="minorHAnsi" w:hAnsiTheme="minorHAnsi" w:cstheme="minorHAnsi"/>
          <w:i/>
          <w:iCs/>
          <w:color w:val="000000"/>
          <w:sz w:val="18"/>
          <w:szCs w:val="18"/>
          <w:lang w:eastAsia="en-US"/>
        </w:rPr>
        <w:t>fut</w:t>
      </w:r>
      <w:proofErr w:type="gramEnd"/>
      <w:r w:rsidR="00FB3639" w:rsidRPr="00C30BB4">
        <w:rPr>
          <w:rFonts w:asciiTheme="minorHAnsi" w:eastAsiaTheme="minorHAnsi" w:hAnsiTheme="minorHAnsi" w:cstheme="minorHAnsi"/>
          <w:color w:val="000000"/>
          <w:sz w:val="18"/>
          <w:szCs w:val="18"/>
          <w:lang w:eastAsia="en-US"/>
        </w:rPr>
        <w:t xml:space="preserve">. </w:t>
      </w:r>
      <w:proofErr w:type="spellStart"/>
      <w:r w:rsidR="00FB3639" w:rsidRPr="00C30BB4">
        <w:rPr>
          <w:rFonts w:asciiTheme="minorHAnsi" w:eastAsiaTheme="minorHAnsi" w:hAnsiTheme="minorHAnsi" w:cstheme="minorHAnsi"/>
          <w:color w:val="000000"/>
          <w:sz w:val="18"/>
          <w:szCs w:val="18"/>
          <w:lang w:val="el-GR" w:eastAsia="en-US"/>
        </w:rPr>
        <w:t>μνησθήσομαι</w:t>
      </w:r>
      <w:proofErr w:type="spellEnd"/>
      <w:r w:rsidR="00C30BB4" w:rsidRPr="00C30BB4">
        <w:rPr>
          <w:rFonts w:asciiTheme="minorHAnsi" w:eastAsiaTheme="minorHAnsi" w:hAnsiTheme="minorHAnsi" w:cstheme="minorHAnsi"/>
          <w:color w:val="000000"/>
          <w:sz w:val="18"/>
          <w:szCs w:val="18"/>
          <w:lang w:eastAsia="en-US"/>
        </w:rPr>
        <w:t xml:space="preserve"> </w:t>
      </w:r>
      <w:r w:rsidR="00FB3639" w:rsidRPr="00C30BB4">
        <w:rPr>
          <w:rFonts w:asciiTheme="minorHAnsi" w:eastAsiaTheme="minorHAnsi" w:hAnsiTheme="minorHAnsi" w:cstheme="minorHAnsi"/>
          <w:color w:val="000000"/>
          <w:sz w:val="18"/>
          <w:szCs w:val="18"/>
          <w:lang w:eastAsia="en-US"/>
        </w:rPr>
        <w:t xml:space="preserve">; </w:t>
      </w:r>
      <w:r w:rsidR="00FB3639" w:rsidRPr="00C30BB4">
        <w:rPr>
          <w:rFonts w:asciiTheme="minorHAnsi" w:eastAsiaTheme="minorHAnsi" w:hAnsiTheme="minorHAnsi" w:cstheme="minorHAnsi"/>
          <w:i/>
          <w:iCs/>
          <w:color w:val="000000"/>
          <w:sz w:val="18"/>
          <w:szCs w:val="18"/>
          <w:u w:val="single"/>
          <w:lang w:eastAsia="en-US"/>
        </w:rPr>
        <w:t>aor-1</w:t>
      </w:r>
      <w:r w:rsidR="00C30BB4" w:rsidRPr="00C30BB4">
        <w:rPr>
          <w:rFonts w:asciiTheme="minorHAnsi" w:eastAsiaTheme="minorHAnsi" w:hAnsiTheme="minorHAnsi" w:cstheme="minorHAnsi"/>
          <w:color w:val="000000"/>
          <w:sz w:val="18"/>
          <w:szCs w:val="18"/>
          <w:lang w:eastAsia="en-US"/>
        </w:rPr>
        <w:t xml:space="preserve"> </w:t>
      </w:r>
      <w:r w:rsidR="00FB3639" w:rsidRPr="00C30BB4">
        <w:rPr>
          <w:rFonts w:asciiTheme="minorHAnsi" w:eastAsiaTheme="minorHAnsi" w:hAnsiTheme="minorHAnsi" w:cstheme="minorHAnsi"/>
          <w:color w:val="000000"/>
          <w:sz w:val="18"/>
          <w:szCs w:val="18"/>
          <w:lang w:eastAsia="en-US"/>
        </w:rPr>
        <w:t xml:space="preserve"> </w:t>
      </w:r>
      <w:proofErr w:type="spellStart"/>
      <w:r w:rsidR="00FB3639" w:rsidRPr="00C30BB4">
        <w:rPr>
          <w:rFonts w:asciiTheme="minorHAnsi" w:eastAsiaTheme="minorHAnsi" w:hAnsiTheme="minorHAnsi" w:cstheme="minorHAnsi"/>
          <w:color w:val="000000"/>
          <w:sz w:val="18"/>
          <w:szCs w:val="18"/>
          <w:lang w:val="el-GR" w:eastAsia="en-US"/>
        </w:rPr>
        <w:t>ἐμνησάμην</w:t>
      </w:r>
      <w:proofErr w:type="spellEnd"/>
      <w:r w:rsidR="00FB3639" w:rsidRPr="00C30BB4">
        <w:rPr>
          <w:rFonts w:asciiTheme="minorHAnsi" w:eastAsiaTheme="minorHAnsi" w:hAnsiTheme="minorHAnsi" w:cstheme="minorHAnsi"/>
          <w:color w:val="000000"/>
          <w:sz w:val="18"/>
          <w:szCs w:val="18"/>
          <w:lang w:eastAsia="en-US"/>
        </w:rPr>
        <w:t xml:space="preserve">, </w:t>
      </w:r>
      <w:r w:rsidR="00FB3639" w:rsidRPr="00C30BB4">
        <w:rPr>
          <w:rFonts w:asciiTheme="minorHAnsi" w:eastAsiaTheme="minorHAnsi" w:hAnsiTheme="minorHAnsi" w:cstheme="minorHAnsi"/>
          <w:i/>
          <w:iCs/>
          <w:color w:val="000000"/>
          <w:sz w:val="18"/>
          <w:szCs w:val="18"/>
          <w:lang w:eastAsia="en-US"/>
        </w:rPr>
        <w:t xml:space="preserve">plus </w:t>
      </w:r>
      <w:proofErr w:type="spellStart"/>
      <w:r w:rsidR="00FB3639" w:rsidRPr="00C30BB4">
        <w:rPr>
          <w:rFonts w:asciiTheme="minorHAnsi" w:eastAsiaTheme="minorHAnsi" w:hAnsiTheme="minorHAnsi" w:cstheme="minorHAnsi"/>
          <w:i/>
          <w:iCs/>
          <w:color w:val="000000"/>
          <w:sz w:val="18"/>
          <w:szCs w:val="18"/>
          <w:lang w:eastAsia="en-US"/>
        </w:rPr>
        <w:t>svt</w:t>
      </w:r>
      <w:proofErr w:type="spellEnd"/>
      <w:r w:rsidR="00FB3639" w:rsidRPr="00C30BB4">
        <w:rPr>
          <w:rFonts w:asciiTheme="minorHAnsi" w:eastAsiaTheme="minorHAnsi" w:hAnsiTheme="minorHAnsi" w:cstheme="minorHAnsi"/>
          <w:i/>
          <w:iCs/>
          <w:color w:val="000000"/>
          <w:sz w:val="18"/>
          <w:szCs w:val="18"/>
          <w:lang w:eastAsia="en-US"/>
        </w:rPr>
        <w:t xml:space="preserve"> </w:t>
      </w:r>
      <w:r w:rsidR="00FB3639" w:rsidRPr="00C30BB4">
        <w:rPr>
          <w:rFonts w:asciiTheme="minorHAnsi" w:eastAsiaTheme="minorHAnsi" w:hAnsiTheme="minorHAnsi" w:cstheme="minorHAnsi"/>
          <w:i/>
          <w:iCs/>
          <w:color w:val="000000"/>
          <w:sz w:val="18"/>
          <w:szCs w:val="18"/>
          <w:u w:val="single"/>
          <w:lang w:eastAsia="en-US"/>
        </w:rPr>
        <w:t>aor-2</w:t>
      </w:r>
      <w:r w:rsidR="00C30BB4" w:rsidRPr="00C30BB4">
        <w:rPr>
          <w:rFonts w:asciiTheme="minorHAnsi" w:eastAsiaTheme="minorHAnsi" w:hAnsiTheme="minorHAnsi" w:cstheme="minorHAnsi"/>
          <w:i/>
          <w:iCs/>
          <w:color w:val="000000"/>
          <w:sz w:val="18"/>
          <w:szCs w:val="18"/>
          <w:lang w:eastAsia="en-US"/>
        </w:rPr>
        <w:t xml:space="preserve"> </w:t>
      </w:r>
      <w:r w:rsidR="00FB3639" w:rsidRPr="00C30BB4">
        <w:rPr>
          <w:rFonts w:asciiTheme="minorHAnsi" w:eastAsiaTheme="minorHAnsi" w:hAnsiTheme="minorHAnsi" w:cstheme="minorHAnsi"/>
          <w:color w:val="000000"/>
          <w:sz w:val="18"/>
          <w:szCs w:val="18"/>
          <w:lang w:eastAsia="en-US"/>
        </w:rPr>
        <w:t xml:space="preserve">: </w:t>
      </w:r>
      <w:proofErr w:type="spellStart"/>
      <w:r w:rsidR="00FB3639" w:rsidRPr="00C30BB4">
        <w:rPr>
          <w:rFonts w:asciiTheme="minorHAnsi" w:eastAsiaTheme="minorHAnsi" w:hAnsiTheme="minorHAnsi" w:cstheme="minorHAnsi"/>
          <w:color w:val="000000"/>
          <w:sz w:val="18"/>
          <w:szCs w:val="18"/>
          <w:lang w:val="el-GR" w:eastAsia="en-US"/>
        </w:rPr>
        <w:t>ἐμνήσθην</w:t>
      </w:r>
      <w:proofErr w:type="spellEnd"/>
      <w:r w:rsidR="00C30BB4" w:rsidRPr="00C30BB4">
        <w:rPr>
          <w:rFonts w:asciiTheme="minorHAnsi" w:eastAsiaTheme="minorHAnsi" w:hAnsiTheme="minorHAnsi" w:cstheme="minorHAnsi"/>
          <w:color w:val="000000"/>
          <w:sz w:val="18"/>
          <w:szCs w:val="18"/>
          <w:lang w:eastAsia="en-US"/>
        </w:rPr>
        <w:t xml:space="preserve"> </w:t>
      </w:r>
      <w:r w:rsidR="00FB3639" w:rsidRPr="00C30BB4">
        <w:rPr>
          <w:rFonts w:asciiTheme="minorHAnsi" w:eastAsiaTheme="minorHAnsi" w:hAnsiTheme="minorHAnsi" w:cstheme="minorHAnsi"/>
          <w:color w:val="000000"/>
          <w:sz w:val="18"/>
          <w:szCs w:val="18"/>
          <w:lang w:eastAsia="en-US"/>
        </w:rPr>
        <w:t xml:space="preserve">; </w:t>
      </w:r>
      <w:proofErr w:type="spellStart"/>
      <w:r w:rsidR="00FB3639" w:rsidRPr="00C30BB4">
        <w:rPr>
          <w:rFonts w:asciiTheme="minorHAnsi" w:eastAsiaTheme="minorHAnsi" w:hAnsiTheme="minorHAnsi" w:cstheme="minorHAnsi"/>
          <w:i/>
          <w:iCs/>
          <w:color w:val="000000"/>
          <w:sz w:val="18"/>
          <w:szCs w:val="18"/>
          <w:lang w:eastAsia="en-US"/>
        </w:rPr>
        <w:t>pft</w:t>
      </w:r>
      <w:proofErr w:type="spellEnd"/>
      <w:r w:rsidR="00FB3639" w:rsidRPr="00C30BB4">
        <w:rPr>
          <w:rFonts w:asciiTheme="minorHAnsi" w:eastAsiaTheme="minorHAnsi" w:hAnsiTheme="minorHAnsi" w:cstheme="minorHAnsi"/>
          <w:color w:val="000000"/>
          <w:sz w:val="18"/>
          <w:szCs w:val="18"/>
          <w:lang w:eastAsia="en-US"/>
        </w:rPr>
        <w:t xml:space="preserve">.: </w:t>
      </w:r>
      <w:proofErr w:type="spellStart"/>
      <w:r w:rsidR="00FB3639" w:rsidRPr="00C30BB4">
        <w:rPr>
          <w:rFonts w:asciiTheme="minorHAnsi" w:eastAsiaTheme="minorHAnsi" w:hAnsiTheme="minorHAnsi" w:cstheme="minorHAnsi"/>
          <w:color w:val="000000"/>
          <w:sz w:val="18"/>
          <w:szCs w:val="18"/>
          <w:lang w:val="el-GR" w:eastAsia="en-US"/>
        </w:rPr>
        <w:t>μέμνημαι</w:t>
      </w:r>
      <w:proofErr w:type="spellEnd"/>
      <w:r w:rsidR="00C30BB4" w:rsidRPr="00C30BB4">
        <w:rPr>
          <w:rFonts w:asciiTheme="minorHAnsi" w:eastAsiaTheme="minorHAnsi" w:hAnsiTheme="minorHAnsi" w:cstheme="minorHAnsi"/>
          <w:color w:val="000000"/>
          <w:sz w:val="18"/>
          <w:szCs w:val="18"/>
          <w:lang w:eastAsia="en-US"/>
        </w:rPr>
        <w:t xml:space="preserve"> </w:t>
      </w:r>
      <w:r w:rsidR="00FB3639" w:rsidRPr="00C30BB4">
        <w:rPr>
          <w:rFonts w:asciiTheme="minorHAnsi" w:eastAsiaTheme="minorHAnsi" w:hAnsiTheme="minorHAnsi" w:cstheme="minorHAnsi"/>
          <w:color w:val="000000"/>
          <w:sz w:val="18"/>
          <w:szCs w:val="18"/>
          <w:lang w:eastAsia="en-US"/>
        </w:rPr>
        <w:t xml:space="preserve"> </w:t>
      </w:r>
      <w:r w:rsidR="00FB3639" w:rsidRPr="00C30BB4">
        <w:rPr>
          <w:rFonts w:asciiTheme="minorHAnsi" w:eastAsiaTheme="minorHAnsi" w:hAnsiTheme="minorHAnsi" w:cstheme="minorHAnsi"/>
          <w:b/>
          <w:bCs/>
          <w:color w:val="000000"/>
          <w:sz w:val="18"/>
          <w:szCs w:val="18"/>
          <w:lang w:eastAsia="en-US"/>
        </w:rPr>
        <w:t>]—(</w:t>
      </w:r>
      <w:proofErr w:type="spellStart"/>
      <w:r w:rsidR="00FB3639" w:rsidRPr="00C30BB4">
        <w:rPr>
          <w:rFonts w:asciiTheme="minorHAnsi" w:eastAsiaTheme="minorHAnsi" w:hAnsiTheme="minorHAnsi" w:cstheme="minorHAnsi"/>
          <w:b/>
          <w:bCs/>
          <w:color w:val="000000"/>
          <w:sz w:val="18"/>
          <w:szCs w:val="18"/>
          <w:u w:val="single"/>
          <w:lang w:eastAsia="en-US"/>
        </w:rPr>
        <w:t>intr</w:t>
      </w:r>
      <w:proofErr w:type="spellEnd"/>
      <w:r w:rsidR="00FB3639" w:rsidRPr="00C30BB4">
        <w:rPr>
          <w:rFonts w:asciiTheme="minorHAnsi" w:eastAsiaTheme="minorHAnsi" w:hAnsiTheme="minorHAnsi" w:cstheme="minorHAnsi"/>
          <w:b/>
          <w:bCs/>
          <w:color w:val="000000"/>
          <w:sz w:val="18"/>
          <w:szCs w:val="18"/>
          <w:lang w:eastAsia="en-US"/>
        </w:rPr>
        <w:t>.)</w:t>
      </w:r>
      <w:r w:rsidR="00C30BB4" w:rsidRPr="00C30BB4">
        <w:rPr>
          <w:rFonts w:asciiTheme="minorHAnsi" w:eastAsiaTheme="minorHAnsi" w:hAnsiTheme="minorHAnsi" w:cstheme="minorHAnsi"/>
          <w:b/>
          <w:bCs/>
          <w:color w:val="000000"/>
          <w:sz w:val="18"/>
          <w:szCs w:val="18"/>
          <w:lang w:eastAsia="en-US"/>
        </w:rPr>
        <w:t xml:space="preserve"> </w:t>
      </w:r>
      <w:r w:rsidR="00FB3639" w:rsidRPr="00C30BB4">
        <w:rPr>
          <w:rFonts w:asciiTheme="minorHAnsi" w:eastAsiaTheme="minorHAnsi" w:hAnsiTheme="minorHAnsi" w:cstheme="minorHAnsi"/>
          <w:b/>
          <w:bCs/>
          <w:color w:val="000000"/>
          <w:sz w:val="18"/>
          <w:szCs w:val="18"/>
          <w:lang w:eastAsia="en-US"/>
        </w:rPr>
        <w:t xml:space="preserve">: </w:t>
      </w:r>
      <w:r w:rsidR="00C30BB4" w:rsidRPr="00C30BB4">
        <w:rPr>
          <w:rFonts w:asciiTheme="minorHAnsi" w:eastAsiaTheme="minorHAnsi" w:hAnsiTheme="minorHAnsi" w:cstheme="minorHAnsi"/>
          <w:color w:val="000000"/>
          <w:sz w:val="18"/>
          <w:szCs w:val="18"/>
          <w:lang w:eastAsia="en-US"/>
        </w:rPr>
        <w:t xml:space="preserve"> </w:t>
      </w:r>
      <w:r w:rsidR="00FB3639" w:rsidRPr="00C30BB4">
        <w:rPr>
          <w:rFonts w:asciiTheme="minorHAnsi" w:eastAsiaTheme="minorHAnsi" w:hAnsiTheme="minorHAnsi" w:cstheme="minorHAnsi"/>
          <w:color w:val="000000"/>
          <w:sz w:val="18"/>
          <w:szCs w:val="18"/>
          <w:lang w:eastAsia="en-US"/>
        </w:rPr>
        <w:t>se rappeler</w:t>
      </w:r>
      <w:r w:rsidR="00C30BB4" w:rsidRPr="00C30BB4">
        <w:rPr>
          <w:rFonts w:asciiTheme="minorHAnsi" w:eastAsiaTheme="minorHAnsi" w:hAnsiTheme="minorHAnsi" w:cstheme="minorHAnsi"/>
          <w:color w:val="000000"/>
          <w:sz w:val="18"/>
          <w:szCs w:val="18"/>
          <w:lang w:eastAsia="en-US"/>
        </w:rPr>
        <w:t xml:space="preserve"> </w:t>
      </w:r>
      <w:r w:rsidR="00FB3639" w:rsidRPr="00C30BB4">
        <w:rPr>
          <w:rFonts w:asciiTheme="minorHAnsi" w:eastAsiaTheme="minorHAnsi" w:hAnsiTheme="minorHAnsi" w:cstheme="minorHAnsi"/>
          <w:color w:val="000000"/>
          <w:sz w:val="18"/>
          <w:szCs w:val="18"/>
          <w:lang w:eastAsia="en-US"/>
        </w:rPr>
        <w:t xml:space="preserve">avec </w:t>
      </w:r>
      <w:proofErr w:type="spellStart"/>
      <w:r w:rsidR="00FB3639" w:rsidRPr="00C30BB4">
        <w:rPr>
          <w:rFonts w:asciiTheme="minorHAnsi" w:eastAsiaTheme="minorHAnsi" w:hAnsiTheme="minorHAnsi" w:cstheme="minorHAnsi"/>
          <w:i/>
          <w:iCs/>
          <w:color w:val="000000"/>
          <w:sz w:val="18"/>
          <w:szCs w:val="18"/>
          <w:lang w:eastAsia="en-US"/>
        </w:rPr>
        <w:t>gén</w:t>
      </w:r>
      <w:proofErr w:type="spellEnd"/>
      <w:r w:rsidR="00FB3639" w:rsidRPr="00C30BB4">
        <w:rPr>
          <w:rFonts w:asciiTheme="minorHAnsi" w:eastAsiaTheme="minorHAnsi" w:hAnsiTheme="minorHAnsi" w:cstheme="minorHAnsi"/>
          <w:color w:val="000000"/>
          <w:sz w:val="18"/>
          <w:szCs w:val="18"/>
          <w:lang w:eastAsia="en-US"/>
        </w:rPr>
        <w:t>. ; (</w:t>
      </w:r>
      <w:r w:rsidR="00FB3639" w:rsidRPr="00C30BB4">
        <w:rPr>
          <w:rFonts w:asciiTheme="minorHAnsi" w:eastAsiaTheme="minorHAnsi" w:hAnsiTheme="minorHAnsi" w:cstheme="minorHAnsi"/>
          <w:color w:val="000000"/>
          <w:sz w:val="18"/>
          <w:szCs w:val="18"/>
          <w:u w:val="single"/>
          <w:lang w:eastAsia="en-US"/>
        </w:rPr>
        <w:t>tr</w:t>
      </w:r>
      <w:r w:rsidR="00FB3639" w:rsidRPr="00C30BB4">
        <w:rPr>
          <w:rFonts w:asciiTheme="minorHAnsi" w:eastAsiaTheme="minorHAnsi" w:hAnsiTheme="minorHAnsi" w:cstheme="minorHAnsi"/>
          <w:color w:val="000000"/>
          <w:sz w:val="18"/>
          <w:szCs w:val="18"/>
          <w:lang w:eastAsia="en-US"/>
        </w:rPr>
        <w:t>.)</w:t>
      </w:r>
      <w:r w:rsidR="00C30BB4" w:rsidRPr="00C30BB4">
        <w:rPr>
          <w:rFonts w:asciiTheme="minorHAnsi" w:eastAsiaTheme="minorHAnsi" w:hAnsiTheme="minorHAnsi" w:cstheme="minorHAnsi"/>
          <w:color w:val="000000"/>
          <w:sz w:val="18"/>
          <w:szCs w:val="18"/>
          <w:lang w:eastAsia="en-US"/>
        </w:rPr>
        <w:t xml:space="preserve"> </w:t>
      </w:r>
      <w:r w:rsidR="00FB3639" w:rsidRPr="00C30BB4">
        <w:rPr>
          <w:rFonts w:asciiTheme="minorHAnsi" w:eastAsiaTheme="minorHAnsi" w:hAnsiTheme="minorHAnsi" w:cstheme="minorHAnsi"/>
          <w:color w:val="000000"/>
          <w:sz w:val="18"/>
          <w:szCs w:val="18"/>
          <w:lang w:eastAsia="en-US"/>
        </w:rPr>
        <w:t xml:space="preserve">: rappeler </w:t>
      </w:r>
      <w:proofErr w:type="gramStart"/>
      <w:r w:rsidR="00FB3639" w:rsidRPr="00C30BB4">
        <w:rPr>
          <w:rFonts w:asciiTheme="minorHAnsi" w:eastAsiaTheme="minorHAnsi" w:hAnsiTheme="minorHAnsi" w:cstheme="minorHAnsi"/>
          <w:color w:val="000000"/>
          <w:sz w:val="18"/>
          <w:szCs w:val="18"/>
          <w:lang w:eastAsia="en-US"/>
        </w:rPr>
        <w:t>( avec</w:t>
      </w:r>
      <w:proofErr w:type="gramEnd"/>
      <w:r w:rsidR="00FB3639" w:rsidRPr="00C30BB4">
        <w:rPr>
          <w:rFonts w:asciiTheme="minorHAnsi" w:eastAsiaTheme="minorHAnsi" w:hAnsiTheme="minorHAnsi" w:cstheme="minorHAnsi"/>
          <w:color w:val="000000"/>
          <w:sz w:val="18"/>
          <w:szCs w:val="18"/>
          <w:lang w:eastAsia="en-US"/>
        </w:rPr>
        <w:t xml:space="preserve"> </w:t>
      </w:r>
      <w:proofErr w:type="spellStart"/>
      <w:r w:rsidR="00FB3639" w:rsidRPr="00C30BB4">
        <w:rPr>
          <w:rFonts w:asciiTheme="minorHAnsi" w:eastAsiaTheme="minorHAnsi" w:hAnsiTheme="minorHAnsi" w:cstheme="minorHAnsi"/>
          <w:color w:val="000000"/>
          <w:sz w:val="18"/>
          <w:szCs w:val="18"/>
          <w:lang w:eastAsia="en-US"/>
        </w:rPr>
        <w:t>gén</w:t>
      </w:r>
      <w:proofErr w:type="spellEnd"/>
      <w:r w:rsidR="00FB3639" w:rsidRPr="00C30BB4">
        <w:rPr>
          <w:rFonts w:asciiTheme="minorHAnsi" w:eastAsiaTheme="minorHAnsi" w:hAnsiTheme="minorHAnsi" w:cstheme="minorHAnsi"/>
          <w:color w:val="000000"/>
          <w:sz w:val="18"/>
          <w:szCs w:val="18"/>
          <w:lang w:eastAsia="en-US"/>
        </w:rPr>
        <w:t xml:space="preserve">. </w:t>
      </w:r>
      <w:proofErr w:type="gramStart"/>
      <w:r w:rsidR="00FB3639" w:rsidRPr="00C30BB4">
        <w:rPr>
          <w:rFonts w:asciiTheme="minorHAnsi" w:eastAsiaTheme="minorHAnsi" w:hAnsiTheme="minorHAnsi" w:cstheme="minorHAnsi"/>
          <w:color w:val="000000"/>
          <w:sz w:val="18"/>
          <w:szCs w:val="18"/>
          <w:lang w:eastAsia="en-US"/>
        </w:rPr>
        <w:t>ou</w:t>
      </w:r>
      <w:proofErr w:type="gramEnd"/>
      <w:r w:rsidR="00FB3639" w:rsidRPr="00C30BB4">
        <w:rPr>
          <w:rFonts w:asciiTheme="minorHAnsi" w:eastAsiaTheme="minorHAnsi" w:hAnsiTheme="minorHAnsi" w:cstheme="minorHAnsi"/>
          <w:color w:val="000000"/>
          <w:sz w:val="18"/>
          <w:szCs w:val="18"/>
          <w:lang w:eastAsia="en-US"/>
        </w:rPr>
        <w:t xml:space="preserve"> acc.).</w:t>
      </w:r>
      <w:r w:rsidR="00C30BB4" w:rsidRPr="00C30BB4">
        <w:rPr>
          <w:rFonts w:asciiTheme="minorHAnsi" w:eastAsiaTheme="minorHAnsi" w:hAnsiTheme="minorHAnsi" w:cstheme="minorHAnsi"/>
          <w:color w:val="000000"/>
          <w:sz w:val="18"/>
          <w:szCs w:val="18"/>
          <w:lang w:eastAsia="en-US"/>
        </w:rPr>
        <w:t xml:space="preserve"> </w:t>
      </w:r>
      <w:r w:rsidR="00FB3639" w:rsidRPr="00C30BB4">
        <w:rPr>
          <w:rFonts w:asciiTheme="minorHAnsi" w:eastAsiaTheme="minorHAnsi" w:hAnsiTheme="minorHAnsi" w:cstheme="minorHAnsi"/>
          <w:color w:val="000000"/>
          <w:sz w:val="18"/>
          <w:szCs w:val="18"/>
          <w:lang w:eastAsia="en-US"/>
        </w:rPr>
        <w:t xml:space="preserve"> Au parfait</w:t>
      </w:r>
      <w:r w:rsidR="00C30BB4" w:rsidRPr="00C30BB4">
        <w:rPr>
          <w:rFonts w:asciiTheme="minorHAnsi" w:eastAsiaTheme="minorHAnsi" w:hAnsiTheme="minorHAnsi" w:cstheme="minorHAnsi"/>
          <w:color w:val="000000"/>
          <w:sz w:val="18"/>
          <w:szCs w:val="18"/>
          <w:lang w:eastAsia="en-US"/>
        </w:rPr>
        <w:t xml:space="preserve">  </w:t>
      </w:r>
      <w:r w:rsidR="00FB3639" w:rsidRPr="00C30BB4">
        <w:rPr>
          <w:rFonts w:asciiTheme="minorHAnsi" w:eastAsiaTheme="minorHAnsi" w:hAnsiTheme="minorHAnsi" w:cstheme="minorHAnsi"/>
          <w:color w:val="000000"/>
          <w:sz w:val="18"/>
          <w:szCs w:val="18"/>
          <w:lang w:eastAsia="en-US"/>
        </w:rPr>
        <w:t xml:space="preserve"> </w:t>
      </w:r>
      <w:proofErr w:type="spellStart"/>
      <w:r w:rsidR="00FB3639" w:rsidRPr="00C30BB4">
        <w:rPr>
          <w:rFonts w:asciiTheme="minorHAnsi" w:eastAsiaTheme="minorHAnsi" w:hAnsiTheme="minorHAnsi" w:cstheme="minorHAnsi"/>
          <w:b/>
          <w:bCs/>
          <w:color w:val="9E0008"/>
          <w:sz w:val="18"/>
          <w:szCs w:val="18"/>
          <w:lang w:eastAsia="en-US"/>
        </w:rPr>
        <w:t>Μ</w:t>
      </w:r>
      <w:r w:rsidR="00FB3639" w:rsidRPr="00C30BB4">
        <w:rPr>
          <w:rFonts w:asciiTheme="minorHAnsi" w:eastAsiaTheme="minorHAnsi" w:hAnsiTheme="minorHAnsi" w:cstheme="minorHAnsi"/>
          <w:b/>
          <w:bCs/>
          <w:color w:val="000000"/>
          <w:sz w:val="18"/>
          <w:szCs w:val="18"/>
          <w:lang w:eastAsia="en-US"/>
        </w:rPr>
        <w:t>έμνημ</w:t>
      </w:r>
      <w:proofErr w:type="spellEnd"/>
      <w:r w:rsidR="00FB3639" w:rsidRPr="00C30BB4">
        <w:rPr>
          <w:rFonts w:asciiTheme="minorHAnsi" w:eastAsiaTheme="minorHAnsi" w:hAnsiTheme="minorHAnsi" w:cstheme="minorHAnsi"/>
          <w:b/>
          <w:bCs/>
          <w:color w:val="000000"/>
          <w:sz w:val="18"/>
          <w:szCs w:val="18"/>
          <w:lang w:eastAsia="en-US"/>
        </w:rPr>
        <w:t>αι</w:t>
      </w:r>
      <w:r w:rsidR="00C30BB4" w:rsidRPr="00C30BB4">
        <w:rPr>
          <w:rFonts w:asciiTheme="minorHAnsi" w:eastAsiaTheme="minorHAnsi" w:hAnsiTheme="minorHAnsi" w:cstheme="minorHAnsi"/>
          <w:color w:val="000000"/>
          <w:sz w:val="18"/>
          <w:szCs w:val="18"/>
          <w:lang w:eastAsia="en-US"/>
        </w:rPr>
        <w:t xml:space="preserve"> </w:t>
      </w:r>
      <w:r w:rsidR="00FB3639" w:rsidRPr="00C30BB4">
        <w:rPr>
          <w:rFonts w:asciiTheme="minorHAnsi" w:eastAsiaTheme="minorHAnsi" w:hAnsiTheme="minorHAnsi" w:cstheme="minorHAnsi"/>
          <w:color w:val="000000"/>
          <w:sz w:val="18"/>
          <w:szCs w:val="18"/>
          <w:lang w:eastAsia="en-US"/>
        </w:rPr>
        <w:t xml:space="preserve">: je me souviens.     </w:t>
      </w:r>
      <w:r w:rsidR="00FB3639" w:rsidRPr="00C30BB4">
        <w:rPr>
          <w:rFonts w:asciiTheme="minorHAnsi" w:eastAsiaTheme="minorHAnsi" w:hAnsiTheme="minorHAnsi" w:cstheme="minorHAnsi"/>
          <w:b/>
          <w:bCs/>
          <w:color w:val="B00004"/>
          <w:sz w:val="18"/>
          <w:szCs w:val="18"/>
          <w:lang w:eastAsia="en-US"/>
        </w:rPr>
        <w:t>Π</w:t>
      </w:r>
      <w:r w:rsidR="00FB3639" w:rsidRPr="00C30BB4">
        <w:rPr>
          <w:rFonts w:asciiTheme="minorHAnsi" w:eastAsiaTheme="minorHAnsi" w:hAnsiTheme="minorHAnsi" w:cstheme="minorHAnsi"/>
          <w:b/>
          <w:bCs/>
          <w:color w:val="000000"/>
          <w:sz w:val="18"/>
          <w:szCs w:val="18"/>
          <w:lang w:eastAsia="en-US"/>
        </w:rPr>
        <w:t>αρα</w:t>
      </w:r>
      <w:proofErr w:type="spellStart"/>
      <w:r w:rsidR="00FB3639" w:rsidRPr="00C30BB4">
        <w:rPr>
          <w:rFonts w:asciiTheme="minorHAnsi" w:eastAsiaTheme="minorHAnsi" w:hAnsiTheme="minorHAnsi" w:cstheme="minorHAnsi"/>
          <w:b/>
          <w:bCs/>
          <w:color w:val="000000"/>
          <w:sz w:val="18"/>
          <w:szCs w:val="18"/>
          <w:lang w:eastAsia="en-US"/>
        </w:rPr>
        <w:t>τρέ</w:t>
      </w:r>
      <w:proofErr w:type="spellEnd"/>
      <w:r w:rsidR="00FB3639" w:rsidRPr="00C30BB4">
        <w:rPr>
          <w:rFonts w:asciiTheme="minorHAnsi" w:eastAsiaTheme="minorHAnsi" w:hAnsiTheme="minorHAnsi" w:cstheme="minorHAnsi"/>
          <w:b/>
          <w:bCs/>
          <w:color w:val="000000"/>
          <w:sz w:val="18"/>
          <w:szCs w:val="18"/>
          <w:lang w:eastAsia="en-US"/>
        </w:rPr>
        <w:t xml:space="preserve">πω tr : </w:t>
      </w:r>
      <w:r w:rsidR="00FB3639" w:rsidRPr="00C30BB4">
        <w:rPr>
          <w:rFonts w:asciiTheme="minorHAnsi" w:eastAsiaTheme="minorHAnsi" w:hAnsiTheme="minorHAnsi" w:cstheme="minorHAnsi"/>
          <w:color w:val="000000"/>
          <w:sz w:val="18"/>
          <w:szCs w:val="18"/>
          <w:lang w:eastAsia="en-US"/>
        </w:rPr>
        <w:t xml:space="preserve"> détourner</w:t>
      </w:r>
      <w:r w:rsidR="00C30BB4" w:rsidRPr="00C30BB4">
        <w:rPr>
          <w:rFonts w:asciiTheme="minorHAnsi" w:eastAsiaTheme="minorHAnsi" w:hAnsiTheme="minorHAnsi" w:cstheme="minorHAnsi"/>
          <w:color w:val="000000"/>
          <w:sz w:val="18"/>
          <w:szCs w:val="18"/>
          <w:lang w:eastAsia="en-US"/>
        </w:rPr>
        <w:t xml:space="preserve"> </w:t>
      </w:r>
      <w:r w:rsidR="00FB3639" w:rsidRPr="00C30BB4">
        <w:rPr>
          <w:rFonts w:asciiTheme="minorHAnsi" w:eastAsiaTheme="minorHAnsi" w:hAnsiTheme="minorHAnsi" w:cstheme="minorHAnsi"/>
          <w:color w:val="000000"/>
          <w:sz w:val="18"/>
          <w:szCs w:val="18"/>
          <w:lang w:eastAsia="en-US"/>
        </w:rPr>
        <w:t xml:space="preserve">; </w:t>
      </w:r>
      <w:r w:rsidR="00FB3639" w:rsidRPr="00C30BB4">
        <w:rPr>
          <w:rFonts w:asciiTheme="minorHAnsi" w:eastAsiaTheme="minorHAnsi" w:hAnsiTheme="minorHAnsi" w:cstheme="minorHAnsi"/>
          <w:b/>
          <w:bCs/>
          <w:color w:val="000000"/>
          <w:sz w:val="18"/>
          <w:szCs w:val="18"/>
          <w:lang w:eastAsia="en-US"/>
        </w:rPr>
        <w:t>2</w:t>
      </w:r>
      <w:r w:rsidR="00FB3639" w:rsidRPr="00C30BB4">
        <w:rPr>
          <w:rFonts w:asciiTheme="minorHAnsi" w:eastAsiaTheme="minorHAnsi" w:hAnsiTheme="minorHAnsi" w:cstheme="minorHAnsi"/>
          <w:color w:val="000000"/>
          <w:sz w:val="18"/>
          <w:szCs w:val="18"/>
          <w:lang w:eastAsia="en-US"/>
        </w:rPr>
        <w:t xml:space="preserve"> changer, modifier (un décret), acc.</w:t>
      </w:r>
      <w:r w:rsidR="00C30BB4" w:rsidRPr="00C30BB4">
        <w:rPr>
          <w:rFonts w:asciiTheme="minorHAnsi" w:eastAsiaTheme="minorHAnsi" w:hAnsiTheme="minorHAnsi" w:cstheme="minorHAnsi"/>
          <w:color w:val="000000"/>
          <w:sz w:val="18"/>
          <w:szCs w:val="18"/>
          <w:lang w:eastAsia="en-US"/>
        </w:rPr>
        <w:t xml:space="preserve"> </w:t>
      </w:r>
      <w:proofErr w:type="gramStart"/>
      <w:r w:rsidR="00FB3639" w:rsidRPr="00C30BB4">
        <w:rPr>
          <w:rFonts w:asciiTheme="minorHAnsi" w:eastAsiaTheme="minorHAnsi" w:hAnsiTheme="minorHAnsi" w:cstheme="minorHAnsi"/>
          <w:color w:val="000000"/>
          <w:sz w:val="18"/>
          <w:szCs w:val="18"/>
          <w:lang w:eastAsia="en-US"/>
        </w:rPr>
        <w:t xml:space="preserve">;  </w:t>
      </w:r>
      <w:proofErr w:type="spellStart"/>
      <w:r w:rsidR="00FB3639" w:rsidRPr="00C30BB4">
        <w:rPr>
          <w:rFonts w:asciiTheme="minorHAnsi" w:eastAsiaTheme="minorHAnsi" w:hAnsiTheme="minorHAnsi" w:cstheme="minorHAnsi"/>
          <w:b/>
          <w:bCs/>
          <w:i/>
          <w:iCs/>
          <w:color w:val="000000"/>
          <w:sz w:val="18"/>
          <w:szCs w:val="18"/>
          <w:lang w:eastAsia="en-US"/>
        </w:rPr>
        <w:t>Moy</w:t>
      </w:r>
      <w:proofErr w:type="spellEnd"/>
      <w:proofErr w:type="gramEnd"/>
      <w:r w:rsidR="00FB3639" w:rsidRPr="00C30BB4">
        <w:rPr>
          <w:rFonts w:asciiTheme="minorHAnsi" w:eastAsiaTheme="minorHAnsi" w:hAnsiTheme="minorHAnsi" w:cstheme="minorHAnsi"/>
          <w:b/>
          <w:bCs/>
          <w:i/>
          <w:iCs/>
          <w:color w:val="000000"/>
          <w:sz w:val="18"/>
          <w:szCs w:val="18"/>
          <w:lang w:eastAsia="en-US"/>
        </w:rPr>
        <w:t>.</w:t>
      </w:r>
      <w:r w:rsidR="00FB3639" w:rsidRPr="00C30BB4">
        <w:rPr>
          <w:rFonts w:asciiTheme="minorHAnsi" w:eastAsiaTheme="minorHAnsi" w:hAnsiTheme="minorHAnsi" w:cstheme="minorHAnsi"/>
          <w:color w:val="000000"/>
          <w:sz w:val="18"/>
          <w:szCs w:val="18"/>
          <w:lang w:eastAsia="en-US"/>
        </w:rPr>
        <w:t xml:space="preserve"> </w:t>
      </w:r>
      <w:r w:rsidR="00FB3639" w:rsidRPr="00C30BB4">
        <w:rPr>
          <w:rFonts w:asciiTheme="minorHAnsi" w:eastAsiaTheme="minorHAnsi" w:hAnsiTheme="minorHAnsi" w:cstheme="minorHAnsi"/>
          <w:b/>
          <w:bCs/>
          <w:color w:val="B00004"/>
          <w:sz w:val="18"/>
          <w:szCs w:val="18"/>
          <w:lang w:eastAsia="en-US"/>
        </w:rPr>
        <w:t>Π</w:t>
      </w:r>
      <w:r w:rsidR="00FB3639" w:rsidRPr="00C30BB4">
        <w:rPr>
          <w:rFonts w:asciiTheme="minorHAnsi" w:eastAsiaTheme="minorHAnsi" w:hAnsiTheme="minorHAnsi" w:cstheme="minorHAnsi"/>
          <w:b/>
          <w:bCs/>
          <w:color w:val="000000"/>
          <w:sz w:val="18"/>
          <w:szCs w:val="18"/>
          <w:lang w:eastAsia="en-US"/>
        </w:rPr>
        <w:t>αρα</w:t>
      </w:r>
      <w:proofErr w:type="spellStart"/>
      <w:r w:rsidR="00FB3639" w:rsidRPr="00C30BB4">
        <w:rPr>
          <w:rFonts w:asciiTheme="minorHAnsi" w:eastAsiaTheme="minorHAnsi" w:hAnsiTheme="minorHAnsi" w:cstheme="minorHAnsi"/>
          <w:b/>
          <w:bCs/>
          <w:color w:val="000000"/>
          <w:sz w:val="18"/>
          <w:szCs w:val="18"/>
          <w:lang w:eastAsia="en-US"/>
        </w:rPr>
        <w:t>τρέ</w:t>
      </w:r>
      <w:proofErr w:type="spellEnd"/>
      <w:r w:rsidR="00FB3639" w:rsidRPr="00C30BB4">
        <w:rPr>
          <w:rFonts w:asciiTheme="minorHAnsi" w:eastAsiaTheme="minorHAnsi" w:hAnsiTheme="minorHAnsi" w:cstheme="minorHAnsi"/>
          <w:b/>
          <w:bCs/>
          <w:color w:val="000000"/>
          <w:sz w:val="18"/>
          <w:szCs w:val="18"/>
          <w:lang w:eastAsia="en-US"/>
        </w:rPr>
        <w:t>π</w:t>
      </w:r>
      <w:proofErr w:type="spellStart"/>
      <w:r w:rsidR="00FB3639" w:rsidRPr="00C30BB4">
        <w:rPr>
          <w:rFonts w:asciiTheme="minorHAnsi" w:eastAsiaTheme="minorHAnsi" w:hAnsiTheme="minorHAnsi" w:cstheme="minorHAnsi"/>
          <w:b/>
          <w:bCs/>
          <w:color w:val="000000"/>
          <w:sz w:val="18"/>
          <w:szCs w:val="18"/>
          <w:lang w:eastAsia="en-US"/>
        </w:rPr>
        <w:t>ομ</w:t>
      </w:r>
      <w:proofErr w:type="spellEnd"/>
      <w:r w:rsidR="00FB3639" w:rsidRPr="00C30BB4">
        <w:rPr>
          <w:rFonts w:asciiTheme="minorHAnsi" w:eastAsiaTheme="minorHAnsi" w:hAnsiTheme="minorHAnsi" w:cstheme="minorHAnsi"/>
          <w:b/>
          <w:bCs/>
          <w:color w:val="000000"/>
          <w:sz w:val="18"/>
          <w:szCs w:val="18"/>
          <w:lang w:eastAsia="en-US"/>
        </w:rPr>
        <w:t>αι</w:t>
      </w:r>
      <w:r w:rsidR="00FB3639" w:rsidRPr="00C30BB4">
        <w:rPr>
          <w:rFonts w:asciiTheme="minorHAnsi" w:eastAsiaTheme="minorHAnsi" w:hAnsiTheme="minorHAnsi" w:cstheme="minorHAnsi"/>
          <w:color w:val="000000"/>
          <w:sz w:val="18"/>
          <w:szCs w:val="18"/>
          <w:lang w:eastAsia="en-US"/>
        </w:rPr>
        <w:t xml:space="preserve"> se </w:t>
      </w:r>
      <w:proofErr w:type="gramStart"/>
      <w:r w:rsidR="00FB3639" w:rsidRPr="00C30BB4">
        <w:rPr>
          <w:rFonts w:asciiTheme="minorHAnsi" w:eastAsiaTheme="minorHAnsi" w:hAnsiTheme="minorHAnsi" w:cstheme="minorHAnsi"/>
          <w:color w:val="000000"/>
          <w:sz w:val="18"/>
          <w:szCs w:val="18"/>
          <w:lang w:eastAsia="en-US"/>
        </w:rPr>
        <w:t>détourner;</w:t>
      </w:r>
      <w:proofErr w:type="gramEnd"/>
      <w:r w:rsidR="00FB3639" w:rsidRPr="00C30BB4">
        <w:rPr>
          <w:rFonts w:asciiTheme="minorHAnsi" w:eastAsiaTheme="minorHAnsi" w:hAnsiTheme="minorHAnsi" w:cstheme="minorHAnsi"/>
          <w:color w:val="000000"/>
          <w:sz w:val="18"/>
          <w:szCs w:val="18"/>
          <w:lang w:eastAsia="en-US"/>
        </w:rPr>
        <w:t xml:space="preserve"> </w:t>
      </w:r>
      <w:r w:rsidR="00FB3639" w:rsidRPr="00C30BB4">
        <w:rPr>
          <w:rFonts w:asciiTheme="minorHAnsi" w:eastAsiaTheme="minorHAnsi" w:hAnsiTheme="minorHAnsi" w:cstheme="minorHAnsi"/>
          <w:i/>
          <w:iCs/>
          <w:color w:val="000000"/>
          <w:sz w:val="18"/>
          <w:szCs w:val="18"/>
          <w:lang w:eastAsia="en-US"/>
        </w:rPr>
        <w:t>aor.2</w:t>
      </w:r>
      <w:r w:rsidR="00FB3639" w:rsidRPr="00C30BB4">
        <w:rPr>
          <w:rFonts w:asciiTheme="minorHAnsi" w:eastAsiaTheme="minorHAnsi" w:hAnsiTheme="minorHAnsi" w:cstheme="minorHAnsi"/>
          <w:color w:val="000000"/>
          <w:sz w:val="18"/>
          <w:szCs w:val="18"/>
          <w:lang w:eastAsia="en-US"/>
        </w:rPr>
        <w:t xml:space="preserve"> </w:t>
      </w:r>
      <w:r w:rsidR="00FB3639" w:rsidRPr="00C30BB4">
        <w:rPr>
          <w:rFonts w:asciiTheme="minorHAnsi" w:eastAsiaTheme="minorHAnsi" w:hAnsiTheme="minorHAnsi" w:cstheme="minorHAnsi"/>
          <w:sz w:val="18"/>
          <w:szCs w:val="18"/>
          <w:lang w:eastAsia="en-US"/>
        </w:rPr>
        <w:t>πα</w:t>
      </w:r>
      <w:proofErr w:type="spellStart"/>
      <w:r w:rsidR="00FB3639" w:rsidRPr="00C30BB4">
        <w:rPr>
          <w:rFonts w:asciiTheme="minorHAnsi" w:eastAsiaTheme="minorHAnsi" w:hAnsiTheme="minorHAnsi" w:cstheme="minorHAnsi"/>
          <w:sz w:val="18"/>
          <w:szCs w:val="18"/>
          <w:lang w:eastAsia="en-US"/>
        </w:rPr>
        <w:t>ρέτρ</w:t>
      </w:r>
      <w:proofErr w:type="spellEnd"/>
      <w:r w:rsidR="00FB3639" w:rsidRPr="00C30BB4">
        <w:rPr>
          <w:rFonts w:asciiTheme="minorHAnsi" w:eastAsiaTheme="minorHAnsi" w:hAnsiTheme="minorHAnsi" w:cstheme="minorHAnsi"/>
          <w:sz w:val="18"/>
          <w:szCs w:val="18"/>
          <w:lang w:eastAsia="en-US"/>
        </w:rPr>
        <w:t>απ</w:t>
      </w:r>
      <w:proofErr w:type="spellStart"/>
      <w:r w:rsidR="00FB3639" w:rsidRPr="00C30BB4">
        <w:rPr>
          <w:rFonts w:asciiTheme="minorHAnsi" w:eastAsiaTheme="minorHAnsi" w:hAnsiTheme="minorHAnsi" w:cstheme="minorHAnsi"/>
          <w:sz w:val="18"/>
          <w:szCs w:val="18"/>
          <w:lang w:eastAsia="en-US"/>
        </w:rPr>
        <w:t>ον</w:t>
      </w:r>
      <w:proofErr w:type="spellEnd"/>
      <w:r w:rsidR="00FB3639" w:rsidRPr="00C30BB4">
        <w:rPr>
          <w:rFonts w:asciiTheme="minorHAnsi" w:eastAsiaTheme="minorHAnsi" w:hAnsiTheme="minorHAnsi" w:cstheme="minorHAnsi"/>
          <w:sz w:val="18"/>
          <w:szCs w:val="18"/>
          <w:lang w:eastAsia="en-US"/>
        </w:rPr>
        <w:t xml:space="preserve"> </w:t>
      </w:r>
      <w:proofErr w:type="spellStart"/>
      <w:r w:rsidR="00FB3639" w:rsidRPr="00C30BB4">
        <w:rPr>
          <w:rFonts w:asciiTheme="minorHAnsi" w:eastAsiaTheme="minorHAnsi" w:hAnsiTheme="minorHAnsi" w:cstheme="minorHAnsi"/>
          <w:sz w:val="18"/>
          <w:szCs w:val="18"/>
          <w:u w:val="single" w:color="0000E9"/>
          <w:lang w:eastAsia="en-US"/>
        </w:rPr>
        <w:t>Hes</w:t>
      </w:r>
      <w:proofErr w:type="spellEnd"/>
      <w:r w:rsidR="00FB3639" w:rsidRPr="00C30BB4">
        <w:rPr>
          <w:rFonts w:asciiTheme="minorHAnsi" w:eastAsiaTheme="minorHAnsi" w:hAnsiTheme="minorHAnsi" w:cstheme="minorHAnsi"/>
          <w:sz w:val="18"/>
          <w:szCs w:val="18"/>
          <w:u w:val="single" w:color="0000E9"/>
          <w:lang w:eastAsia="en-US"/>
        </w:rPr>
        <w:t xml:space="preserve">. </w:t>
      </w:r>
      <w:r w:rsidR="00FB3639" w:rsidRPr="00C30BB4">
        <w:rPr>
          <w:rFonts w:asciiTheme="minorHAnsi" w:eastAsiaTheme="minorHAnsi" w:hAnsiTheme="minorHAnsi" w:cstheme="minorHAnsi"/>
          <w:i/>
          <w:iCs/>
          <w:sz w:val="18"/>
          <w:szCs w:val="18"/>
          <w:u w:val="single" w:color="0000E9"/>
          <w:lang w:eastAsia="en-US"/>
        </w:rPr>
        <w:t>Th.</w:t>
      </w:r>
      <w:r w:rsidR="00FB3639" w:rsidRPr="00C30BB4">
        <w:rPr>
          <w:rFonts w:asciiTheme="minorHAnsi" w:eastAsiaTheme="minorHAnsi" w:hAnsiTheme="minorHAnsi" w:cstheme="minorHAnsi"/>
          <w:sz w:val="18"/>
          <w:szCs w:val="18"/>
          <w:lang w:eastAsia="en-US"/>
        </w:rPr>
        <w:t xml:space="preserve"> 103</w:t>
      </w:r>
      <w:r w:rsidR="00FB3639" w:rsidRPr="00C30BB4">
        <w:rPr>
          <w:rFonts w:asciiTheme="minorHAnsi" w:eastAsiaTheme="minorHAnsi" w:hAnsiTheme="minorHAnsi" w:cstheme="minorHAnsi"/>
          <w:color w:val="000000"/>
          <w:sz w:val="18"/>
          <w:szCs w:val="18"/>
          <w:lang w:eastAsia="en-US"/>
        </w:rPr>
        <w:t xml:space="preserve">.   </w:t>
      </w:r>
      <w:proofErr w:type="spellStart"/>
      <w:proofErr w:type="gramStart"/>
      <w:r w:rsidR="00FB3639" w:rsidRPr="00C30BB4">
        <w:rPr>
          <w:rFonts w:asciiTheme="minorHAnsi" w:eastAsiaTheme="minorHAnsi" w:hAnsiTheme="minorHAnsi" w:cstheme="minorHAnsi"/>
          <w:b/>
          <w:bCs/>
          <w:color w:val="B10027"/>
          <w:sz w:val="18"/>
          <w:szCs w:val="18"/>
          <w:lang w:eastAsia="en-US"/>
        </w:rPr>
        <w:t>θ</w:t>
      </w:r>
      <w:r w:rsidR="00FB3639" w:rsidRPr="00C30BB4">
        <w:rPr>
          <w:rFonts w:asciiTheme="minorHAnsi" w:eastAsiaTheme="minorHAnsi" w:hAnsiTheme="minorHAnsi" w:cstheme="minorHAnsi"/>
          <w:b/>
          <w:bCs/>
          <w:color w:val="000000"/>
          <w:sz w:val="18"/>
          <w:szCs w:val="18"/>
          <w:lang w:eastAsia="en-US"/>
        </w:rPr>
        <w:t>εάων</w:t>
      </w:r>
      <w:proofErr w:type="spellEnd"/>
      <w:r w:rsidR="00FB3639" w:rsidRPr="00C30BB4">
        <w:rPr>
          <w:rFonts w:asciiTheme="minorHAnsi" w:eastAsiaTheme="minorHAnsi" w:hAnsiTheme="minorHAnsi" w:cstheme="minorHAnsi"/>
          <w:color w:val="000000"/>
          <w:sz w:val="18"/>
          <w:szCs w:val="18"/>
          <w:lang w:eastAsia="en-US"/>
        </w:rPr>
        <w:t>:</w:t>
      </w:r>
      <w:proofErr w:type="gramEnd"/>
      <w:r w:rsidR="00FB3639" w:rsidRPr="00C30BB4">
        <w:rPr>
          <w:rFonts w:asciiTheme="minorHAnsi" w:eastAsiaTheme="minorHAnsi" w:hAnsiTheme="minorHAnsi" w:cstheme="minorHAnsi"/>
          <w:color w:val="000000"/>
          <w:sz w:val="18"/>
          <w:szCs w:val="18"/>
          <w:lang w:eastAsia="en-US"/>
        </w:rPr>
        <w:t xml:space="preserve">  </w:t>
      </w:r>
      <w:proofErr w:type="spellStart"/>
      <w:r w:rsidR="00FB3639" w:rsidRPr="00C30BB4">
        <w:rPr>
          <w:rFonts w:asciiTheme="minorHAnsi" w:eastAsiaTheme="minorHAnsi" w:hAnsiTheme="minorHAnsi" w:cstheme="minorHAnsi"/>
          <w:color w:val="000000"/>
          <w:sz w:val="18"/>
          <w:szCs w:val="18"/>
          <w:lang w:eastAsia="en-US"/>
        </w:rPr>
        <w:t>gén</w:t>
      </w:r>
      <w:proofErr w:type="spellEnd"/>
      <w:r w:rsidR="00FB3639" w:rsidRPr="00C30BB4">
        <w:rPr>
          <w:rFonts w:asciiTheme="minorHAnsi" w:eastAsiaTheme="minorHAnsi" w:hAnsiTheme="minorHAnsi" w:cstheme="minorHAnsi"/>
          <w:color w:val="000000"/>
          <w:sz w:val="18"/>
          <w:szCs w:val="18"/>
          <w:lang w:eastAsia="en-US"/>
        </w:rPr>
        <w:t xml:space="preserve">. pl. fém.   </w:t>
      </w:r>
      <w:proofErr w:type="spellStart"/>
      <w:proofErr w:type="gramStart"/>
      <w:r w:rsidR="00FB3639" w:rsidRPr="00C30BB4">
        <w:rPr>
          <w:rFonts w:asciiTheme="minorHAnsi" w:eastAsiaTheme="minorHAnsi" w:hAnsiTheme="minorHAnsi" w:cstheme="minorHAnsi"/>
          <w:b/>
          <w:bCs/>
          <w:color w:val="000000"/>
          <w:sz w:val="18"/>
          <w:szCs w:val="18"/>
          <w:lang w:eastAsia="en-US"/>
        </w:rPr>
        <w:t>δῶρ</w:t>
      </w:r>
      <w:proofErr w:type="spellEnd"/>
      <w:r w:rsidR="00FB3639" w:rsidRPr="00C30BB4">
        <w:rPr>
          <w:rFonts w:asciiTheme="minorHAnsi" w:eastAsiaTheme="minorHAnsi" w:hAnsiTheme="minorHAnsi" w:cstheme="minorHAnsi"/>
          <w:b/>
          <w:bCs/>
          <w:color w:val="000000"/>
          <w:sz w:val="18"/>
          <w:szCs w:val="18"/>
          <w:lang w:eastAsia="en-US"/>
        </w:rPr>
        <w:t>α</w:t>
      </w:r>
      <w:proofErr w:type="gramEnd"/>
      <w:r w:rsidR="00FB3639" w:rsidRPr="00C30BB4">
        <w:rPr>
          <w:rFonts w:asciiTheme="minorHAnsi" w:eastAsiaTheme="minorHAnsi" w:hAnsiTheme="minorHAnsi" w:cstheme="minorHAnsi"/>
          <w:b/>
          <w:bCs/>
          <w:color w:val="000000"/>
          <w:sz w:val="18"/>
          <w:szCs w:val="18"/>
          <w:lang w:eastAsia="en-US"/>
        </w:rPr>
        <w:t xml:space="preserve"> </w:t>
      </w:r>
      <w:proofErr w:type="spellStart"/>
      <w:r w:rsidR="00FB3639" w:rsidRPr="00C30BB4">
        <w:rPr>
          <w:rFonts w:asciiTheme="minorHAnsi" w:eastAsiaTheme="minorHAnsi" w:hAnsiTheme="minorHAnsi" w:cstheme="minorHAnsi"/>
          <w:b/>
          <w:bCs/>
          <w:color w:val="000000"/>
          <w:sz w:val="18"/>
          <w:szCs w:val="18"/>
          <w:lang w:eastAsia="en-US"/>
        </w:rPr>
        <w:t>θεάων</w:t>
      </w:r>
      <w:proofErr w:type="spellEnd"/>
      <w:r w:rsidR="00FB3639" w:rsidRPr="00C30BB4">
        <w:rPr>
          <w:rFonts w:asciiTheme="minorHAnsi" w:eastAsiaTheme="minorHAnsi" w:hAnsiTheme="minorHAnsi" w:cstheme="minorHAnsi"/>
          <w:b/>
          <w:bCs/>
          <w:color w:val="000000"/>
          <w:sz w:val="18"/>
          <w:szCs w:val="18"/>
          <w:lang w:eastAsia="en-US"/>
        </w:rPr>
        <w:t xml:space="preserve"> </w:t>
      </w:r>
      <w:r w:rsidR="006A7AA9" w:rsidRPr="00C30BB4">
        <w:rPr>
          <w:rFonts w:asciiTheme="minorHAnsi" w:eastAsiaTheme="minorHAnsi" w:hAnsiTheme="minorHAnsi" w:cstheme="minorHAnsi"/>
          <w:b/>
          <w:bCs/>
          <w:color w:val="000000"/>
          <w:sz w:val="18"/>
          <w:szCs w:val="18"/>
          <w:lang w:eastAsia="en-US"/>
        </w:rPr>
        <w:t xml:space="preserve">(sujet) </w:t>
      </w:r>
      <w:r w:rsidR="00FB3639" w:rsidRPr="00C30BB4">
        <w:rPr>
          <w:rFonts w:asciiTheme="minorHAnsi" w:eastAsiaTheme="minorHAnsi" w:hAnsiTheme="minorHAnsi" w:cstheme="minorHAnsi"/>
          <w:b/>
          <w:bCs/>
          <w:color w:val="000000"/>
          <w:sz w:val="18"/>
          <w:szCs w:val="18"/>
          <w:lang w:eastAsia="en-US"/>
        </w:rPr>
        <w:t>=</w:t>
      </w:r>
      <w:r w:rsidR="00FB3639" w:rsidRPr="00C30BB4">
        <w:rPr>
          <w:rFonts w:asciiTheme="minorHAnsi" w:eastAsiaTheme="minorHAnsi" w:hAnsiTheme="minorHAnsi" w:cstheme="minorHAnsi"/>
          <w:color w:val="000000"/>
          <w:sz w:val="18"/>
          <w:szCs w:val="18"/>
          <w:lang w:eastAsia="en-US"/>
        </w:rPr>
        <w:t xml:space="preserve"> la musique, précise West. </w:t>
      </w:r>
    </w:p>
  </w:footnote>
  <w:footnote w:id="104">
    <w:p w14:paraId="66279FFE" w14:textId="25989C62" w:rsidR="000F0321" w:rsidRPr="00C30BB4" w:rsidRDefault="000F0321" w:rsidP="00C30BB4">
      <w:pPr>
        <w:autoSpaceDE w:val="0"/>
        <w:autoSpaceDN w:val="0"/>
        <w:adjustRightInd w:val="0"/>
        <w:spacing w:after="120"/>
        <w:ind w:firstLine="426"/>
        <w:rPr>
          <w:rFonts w:asciiTheme="minorHAnsi" w:hAnsiTheme="minorHAnsi" w:cstheme="minorHAnsi"/>
          <w:b/>
          <w:sz w:val="18"/>
          <w:szCs w:val="18"/>
        </w:rPr>
      </w:pPr>
      <w:r w:rsidRPr="00C30BB4">
        <w:rPr>
          <w:rStyle w:val="Appelnotedebasdep"/>
          <w:rFonts w:asciiTheme="minorHAnsi" w:hAnsiTheme="minorHAnsi" w:cstheme="minorHAnsi"/>
          <w:b/>
          <w:sz w:val="18"/>
          <w:szCs w:val="18"/>
          <w:vertAlign w:val="baseline"/>
        </w:rPr>
        <w:footnoteRef/>
      </w:r>
      <w:r w:rsidRPr="00C30BB4">
        <w:rPr>
          <w:rFonts w:asciiTheme="minorHAnsi" w:hAnsiTheme="minorHAnsi" w:cstheme="minorHAnsi"/>
          <w:b/>
          <w:sz w:val="18"/>
          <w:szCs w:val="18"/>
        </w:rPr>
        <w:t xml:space="preserve">. </w:t>
      </w:r>
      <w:r w:rsidR="002B2160" w:rsidRPr="00C30BB4">
        <w:rPr>
          <w:rFonts w:asciiTheme="minorHAnsi" w:hAnsiTheme="minorHAnsi" w:cstheme="minorHAnsi"/>
          <w:b/>
          <w:sz w:val="18"/>
          <w:szCs w:val="18"/>
        </w:rPr>
        <w:t xml:space="preserve">Vers </w:t>
      </w:r>
      <w:r w:rsidR="002B2160" w:rsidRPr="00C30BB4">
        <w:rPr>
          <w:rFonts w:asciiTheme="minorHAnsi" w:eastAsiaTheme="minorHAnsi" w:hAnsiTheme="minorHAnsi" w:cstheme="minorHAnsi"/>
          <w:b/>
          <w:bCs/>
          <w:color w:val="000000"/>
          <w:sz w:val="18"/>
          <w:szCs w:val="18"/>
          <w:lang w:eastAsia="en-US"/>
        </w:rPr>
        <w:t xml:space="preserve">104. </w:t>
      </w:r>
      <w:proofErr w:type="gramStart"/>
      <w:r w:rsidR="002B2160" w:rsidRPr="00C30BB4">
        <w:rPr>
          <w:rFonts w:asciiTheme="minorHAnsi" w:eastAsiaTheme="minorHAnsi" w:hAnsiTheme="minorHAnsi" w:cstheme="minorHAnsi"/>
          <w:b/>
          <w:bCs/>
          <w:color w:val="000000"/>
          <w:sz w:val="18"/>
          <w:szCs w:val="18"/>
          <w:lang w:eastAsia="en-US"/>
        </w:rPr>
        <w:t>χα</w:t>
      </w:r>
      <w:proofErr w:type="spellStart"/>
      <w:r w:rsidR="002B2160" w:rsidRPr="00C30BB4">
        <w:rPr>
          <w:rFonts w:asciiTheme="minorHAnsi" w:eastAsiaTheme="minorHAnsi" w:hAnsiTheme="minorHAnsi" w:cstheme="minorHAnsi"/>
          <w:b/>
          <w:bCs/>
          <w:color w:val="000000"/>
          <w:sz w:val="18"/>
          <w:szCs w:val="18"/>
          <w:lang w:eastAsia="en-US"/>
        </w:rPr>
        <w:t>ίρετε</w:t>
      </w:r>
      <w:proofErr w:type="spellEnd"/>
      <w:proofErr w:type="gramEnd"/>
      <w:r w:rsidR="002B2160" w:rsidRPr="00C30BB4">
        <w:rPr>
          <w:rFonts w:asciiTheme="minorHAnsi" w:eastAsiaTheme="minorHAnsi" w:hAnsiTheme="minorHAnsi" w:cstheme="minorHAnsi"/>
          <w:b/>
          <w:bCs/>
          <w:color w:val="000000"/>
          <w:sz w:val="18"/>
          <w:szCs w:val="18"/>
          <w:lang w:eastAsia="en-US"/>
        </w:rPr>
        <w:t xml:space="preserve">, </w:t>
      </w:r>
      <w:proofErr w:type="spellStart"/>
      <w:r w:rsidR="002B2160" w:rsidRPr="00C30BB4">
        <w:rPr>
          <w:rFonts w:asciiTheme="minorHAnsi" w:eastAsiaTheme="minorHAnsi" w:hAnsiTheme="minorHAnsi" w:cstheme="minorHAnsi"/>
          <w:b/>
          <w:bCs/>
          <w:color w:val="000000"/>
          <w:sz w:val="18"/>
          <w:szCs w:val="18"/>
          <w:lang w:eastAsia="en-US"/>
        </w:rPr>
        <w:t>τέκν</w:t>
      </w:r>
      <w:proofErr w:type="spellEnd"/>
      <w:r w:rsidR="002B2160" w:rsidRPr="00C30BB4">
        <w:rPr>
          <w:rFonts w:asciiTheme="minorHAnsi" w:eastAsiaTheme="minorHAnsi" w:hAnsiTheme="minorHAnsi" w:cstheme="minorHAnsi"/>
          <w:b/>
          <w:bCs/>
          <w:color w:val="000000"/>
          <w:sz w:val="18"/>
          <w:szCs w:val="18"/>
          <w:lang w:eastAsia="en-US"/>
        </w:rPr>
        <w:t xml:space="preserve">α </w:t>
      </w:r>
      <w:proofErr w:type="spellStart"/>
      <w:r w:rsidR="002B2160" w:rsidRPr="00C30BB4">
        <w:rPr>
          <w:rFonts w:asciiTheme="minorHAnsi" w:eastAsiaTheme="minorHAnsi" w:hAnsiTheme="minorHAnsi" w:cstheme="minorHAnsi"/>
          <w:b/>
          <w:bCs/>
          <w:color w:val="000000"/>
          <w:sz w:val="18"/>
          <w:szCs w:val="18"/>
          <w:lang w:eastAsia="en-US"/>
        </w:rPr>
        <w:t>Διός</w:t>
      </w:r>
      <w:proofErr w:type="spellEnd"/>
      <w:r w:rsidR="002B2160" w:rsidRPr="00C30BB4">
        <w:rPr>
          <w:rFonts w:asciiTheme="minorHAnsi" w:eastAsiaTheme="minorHAnsi" w:hAnsiTheme="minorHAnsi" w:cstheme="minorHAnsi"/>
          <w:b/>
          <w:bCs/>
          <w:color w:val="000000"/>
          <w:sz w:val="18"/>
          <w:szCs w:val="18"/>
          <w:lang w:eastAsia="en-US"/>
        </w:rPr>
        <w:t xml:space="preserve">, </w:t>
      </w:r>
      <w:proofErr w:type="spellStart"/>
      <w:r w:rsidR="002B2160" w:rsidRPr="00C30BB4">
        <w:rPr>
          <w:rFonts w:asciiTheme="minorHAnsi" w:eastAsiaTheme="minorHAnsi" w:hAnsiTheme="minorHAnsi" w:cstheme="minorHAnsi"/>
          <w:b/>
          <w:bCs/>
          <w:color w:val="000000"/>
          <w:sz w:val="18"/>
          <w:szCs w:val="18"/>
          <w:lang w:eastAsia="en-US"/>
        </w:rPr>
        <w:t>δότε</w:t>
      </w:r>
      <w:proofErr w:type="spellEnd"/>
      <w:r w:rsidR="002B2160" w:rsidRPr="00C30BB4">
        <w:rPr>
          <w:rFonts w:asciiTheme="minorHAnsi" w:eastAsiaTheme="minorHAnsi" w:hAnsiTheme="minorHAnsi" w:cstheme="minorHAnsi"/>
          <w:b/>
          <w:bCs/>
          <w:color w:val="000000"/>
          <w:sz w:val="18"/>
          <w:szCs w:val="18"/>
          <w:lang w:eastAsia="en-US"/>
        </w:rPr>
        <w:t xml:space="preserve"> δ᾽ </w:t>
      </w:r>
      <w:proofErr w:type="spellStart"/>
      <w:r w:rsidR="002B2160" w:rsidRPr="00C30BB4">
        <w:rPr>
          <w:rFonts w:asciiTheme="minorHAnsi" w:eastAsiaTheme="minorHAnsi" w:hAnsiTheme="minorHAnsi" w:cstheme="minorHAnsi"/>
          <w:b/>
          <w:bCs/>
          <w:color w:val="000000"/>
          <w:sz w:val="18"/>
          <w:szCs w:val="18"/>
          <w:lang w:eastAsia="en-US"/>
        </w:rPr>
        <w:t>ἱμερόεσσ</w:t>
      </w:r>
      <w:proofErr w:type="spellEnd"/>
      <w:r w:rsidR="002B2160" w:rsidRPr="00C30BB4">
        <w:rPr>
          <w:rFonts w:asciiTheme="minorHAnsi" w:eastAsiaTheme="minorHAnsi" w:hAnsiTheme="minorHAnsi" w:cstheme="minorHAnsi"/>
          <w:b/>
          <w:bCs/>
          <w:color w:val="000000"/>
          <w:sz w:val="18"/>
          <w:szCs w:val="18"/>
          <w:lang w:eastAsia="en-US"/>
        </w:rPr>
        <w:t xml:space="preserve">αν </w:t>
      </w:r>
      <w:proofErr w:type="spellStart"/>
      <w:r w:rsidR="002B2160" w:rsidRPr="00C30BB4">
        <w:rPr>
          <w:rFonts w:asciiTheme="minorHAnsi" w:eastAsiaTheme="minorHAnsi" w:hAnsiTheme="minorHAnsi" w:cstheme="minorHAnsi"/>
          <w:b/>
          <w:bCs/>
          <w:color w:val="000000"/>
          <w:sz w:val="18"/>
          <w:szCs w:val="18"/>
          <w:lang w:eastAsia="en-US"/>
        </w:rPr>
        <w:t>ἀοιδήν</w:t>
      </w:r>
      <w:proofErr w:type="spellEnd"/>
      <w:r w:rsidR="002B2160" w:rsidRPr="00C30BB4">
        <w:rPr>
          <w:rFonts w:asciiTheme="minorHAnsi" w:eastAsiaTheme="minorHAnsi" w:hAnsiTheme="minorHAnsi" w:cstheme="minorHAnsi"/>
          <w:b/>
          <w:bCs/>
          <w:color w:val="000000"/>
          <w:sz w:val="18"/>
          <w:szCs w:val="18"/>
          <w:lang w:eastAsia="en-US"/>
        </w:rPr>
        <w:t>.</w:t>
      </w:r>
      <w:r w:rsidR="002B2160" w:rsidRPr="00C30BB4">
        <w:rPr>
          <w:rFonts w:asciiTheme="minorHAnsi" w:eastAsiaTheme="minorHAnsi" w:hAnsiTheme="minorHAnsi" w:cstheme="minorHAnsi"/>
          <w:b/>
          <w:bCs/>
          <w:color w:val="000000"/>
          <w:sz w:val="18"/>
          <w:szCs w:val="18"/>
          <w:vertAlign w:val="superscript"/>
          <w:lang w:eastAsia="en-US"/>
        </w:rPr>
        <w:t xml:space="preserve"> </w:t>
      </w:r>
      <w:r w:rsidR="002B2160" w:rsidRPr="00C30BB4">
        <w:rPr>
          <w:rFonts w:asciiTheme="minorHAnsi" w:eastAsiaTheme="minorHAnsi" w:hAnsiTheme="minorHAnsi" w:cstheme="minorHAnsi"/>
          <w:b/>
          <w:bCs/>
          <w:color w:val="000000"/>
          <w:sz w:val="18"/>
          <w:szCs w:val="18"/>
          <w:lang w:eastAsia="en-US"/>
        </w:rPr>
        <w:t xml:space="preserve">— </w:t>
      </w:r>
      <w:r w:rsidR="002B2160" w:rsidRPr="00C30BB4">
        <w:rPr>
          <w:rFonts w:asciiTheme="minorHAnsi" w:eastAsiaTheme="minorHAnsi" w:hAnsiTheme="minorHAnsi" w:cstheme="minorHAnsi"/>
          <w:b/>
          <w:bCs/>
          <w:color w:val="B00004"/>
          <w:sz w:val="18"/>
          <w:szCs w:val="18"/>
          <w:lang w:eastAsia="en-US"/>
        </w:rPr>
        <w:t>Χ</w:t>
      </w:r>
      <w:r w:rsidR="002B2160" w:rsidRPr="00C30BB4">
        <w:rPr>
          <w:rFonts w:asciiTheme="minorHAnsi" w:eastAsiaTheme="minorHAnsi" w:hAnsiTheme="minorHAnsi" w:cstheme="minorHAnsi"/>
          <w:b/>
          <w:bCs/>
          <w:color w:val="000000"/>
          <w:sz w:val="18"/>
          <w:szCs w:val="18"/>
          <w:lang w:eastAsia="en-US"/>
        </w:rPr>
        <w:t>α</w:t>
      </w:r>
      <w:proofErr w:type="spellStart"/>
      <w:r w:rsidR="002B2160" w:rsidRPr="00C30BB4">
        <w:rPr>
          <w:rFonts w:asciiTheme="minorHAnsi" w:eastAsiaTheme="minorHAnsi" w:hAnsiTheme="minorHAnsi" w:cstheme="minorHAnsi"/>
          <w:b/>
          <w:bCs/>
          <w:color w:val="000000"/>
          <w:sz w:val="18"/>
          <w:szCs w:val="18"/>
          <w:lang w:eastAsia="en-US"/>
        </w:rPr>
        <w:t>ῖρε</w:t>
      </w:r>
      <w:proofErr w:type="spellEnd"/>
      <w:r w:rsidR="002B2160" w:rsidRPr="00C30BB4">
        <w:rPr>
          <w:rFonts w:asciiTheme="minorHAnsi" w:eastAsiaTheme="minorHAnsi" w:hAnsiTheme="minorHAnsi" w:cstheme="minorHAnsi"/>
          <w:b/>
          <w:bCs/>
          <w:color w:val="000000"/>
          <w:sz w:val="18"/>
          <w:szCs w:val="18"/>
          <w:lang w:eastAsia="en-US"/>
        </w:rPr>
        <w:t xml:space="preserve"> / χα</w:t>
      </w:r>
      <w:proofErr w:type="spellStart"/>
      <w:r w:rsidR="002B2160" w:rsidRPr="00C30BB4">
        <w:rPr>
          <w:rFonts w:asciiTheme="minorHAnsi" w:eastAsiaTheme="minorHAnsi" w:hAnsiTheme="minorHAnsi" w:cstheme="minorHAnsi"/>
          <w:b/>
          <w:bCs/>
          <w:color w:val="000000"/>
          <w:sz w:val="18"/>
          <w:szCs w:val="18"/>
          <w:lang w:eastAsia="en-US"/>
        </w:rPr>
        <w:t>ίρετε</w:t>
      </w:r>
      <w:proofErr w:type="spellEnd"/>
      <w:r w:rsidR="002B2160" w:rsidRPr="00C30BB4">
        <w:rPr>
          <w:rFonts w:asciiTheme="minorHAnsi" w:eastAsiaTheme="minorHAnsi" w:hAnsiTheme="minorHAnsi" w:cstheme="minorHAnsi"/>
          <w:color w:val="000000"/>
          <w:sz w:val="18"/>
          <w:szCs w:val="18"/>
          <w:lang w:eastAsia="en-US"/>
        </w:rPr>
        <w:t xml:space="preserve"> / (duel Χα</w:t>
      </w:r>
      <w:proofErr w:type="spellStart"/>
      <w:r w:rsidR="002B2160" w:rsidRPr="00C30BB4">
        <w:rPr>
          <w:rFonts w:asciiTheme="minorHAnsi" w:eastAsiaTheme="minorHAnsi" w:hAnsiTheme="minorHAnsi" w:cstheme="minorHAnsi"/>
          <w:color w:val="000000"/>
          <w:sz w:val="18"/>
          <w:szCs w:val="18"/>
          <w:lang w:eastAsia="en-US"/>
        </w:rPr>
        <w:t>ίρετον</w:t>
      </w:r>
      <w:proofErr w:type="spellEnd"/>
      <w:r w:rsidR="002B2160" w:rsidRPr="00C30BB4">
        <w:rPr>
          <w:rFonts w:asciiTheme="minorHAnsi" w:eastAsiaTheme="minorHAnsi" w:hAnsiTheme="minorHAnsi" w:cstheme="minorHAnsi"/>
          <w:color w:val="000000"/>
          <w:sz w:val="18"/>
          <w:szCs w:val="18"/>
          <w:lang w:eastAsia="en-US"/>
        </w:rPr>
        <w:t>)</w:t>
      </w:r>
      <w:r w:rsidR="00C30BB4" w:rsidRPr="00C30BB4">
        <w:rPr>
          <w:rFonts w:asciiTheme="minorHAnsi" w:eastAsiaTheme="minorHAnsi" w:hAnsiTheme="minorHAnsi" w:cstheme="minorHAnsi"/>
          <w:color w:val="000000"/>
          <w:sz w:val="18"/>
          <w:szCs w:val="18"/>
          <w:lang w:eastAsia="en-US"/>
        </w:rPr>
        <w:t xml:space="preserve"> </w:t>
      </w:r>
      <w:r w:rsidR="002B2160" w:rsidRPr="00C30BB4">
        <w:rPr>
          <w:rFonts w:asciiTheme="minorHAnsi" w:eastAsiaTheme="minorHAnsi" w:hAnsiTheme="minorHAnsi" w:cstheme="minorHAnsi"/>
          <w:color w:val="000000"/>
          <w:sz w:val="18"/>
          <w:szCs w:val="18"/>
          <w:lang w:eastAsia="en-US"/>
        </w:rPr>
        <w:t>:</w:t>
      </w:r>
      <w:r w:rsidR="002B2160" w:rsidRPr="00C30BB4">
        <w:rPr>
          <w:rFonts w:asciiTheme="minorHAnsi" w:eastAsiaTheme="minorHAnsi" w:hAnsiTheme="minorHAnsi" w:cstheme="minorHAnsi"/>
          <w:b/>
          <w:bCs/>
          <w:color w:val="000000"/>
          <w:sz w:val="18"/>
          <w:szCs w:val="18"/>
          <w:lang w:eastAsia="en-US"/>
        </w:rPr>
        <w:t xml:space="preserve"> </w:t>
      </w:r>
      <w:r w:rsidR="002B2160" w:rsidRPr="00C30BB4">
        <w:rPr>
          <w:rFonts w:asciiTheme="minorHAnsi" w:eastAsiaTheme="minorHAnsi" w:hAnsiTheme="minorHAnsi" w:cstheme="minorHAnsi"/>
          <w:color w:val="000000"/>
          <w:sz w:val="18"/>
          <w:szCs w:val="18"/>
          <w:lang w:eastAsia="en-US"/>
        </w:rPr>
        <w:t>salut</w:t>
      </w:r>
      <w:r w:rsidR="00C30BB4" w:rsidRPr="00C30BB4">
        <w:rPr>
          <w:rFonts w:asciiTheme="minorHAnsi" w:eastAsiaTheme="minorHAnsi" w:hAnsiTheme="minorHAnsi" w:cstheme="minorHAnsi"/>
          <w:color w:val="000000"/>
          <w:sz w:val="18"/>
          <w:szCs w:val="18"/>
          <w:lang w:eastAsia="en-US"/>
        </w:rPr>
        <w:t xml:space="preserve"> </w:t>
      </w:r>
      <w:r w:rsidR="002B2160" w:rsidRPr="00C30BB4">
        <w:rPr>
          <w:rFonts w:asciiTheme="minorHAnsi" w:eastAsiaTheme="minorHAnsi" w:hAnsiTheme="minorHAnsi" w:cstheme="minorHAnsi"/>
          <w:color w:val="000000"/>
          <w:sz w:val="18"/>
          <w:szCs w:val="18"/>
          <w:lang w:eastAsia="en-US"/>
        </w:rPr>
        <w:t>!</w:t>
      </w:r>
      <w:r w:rsidR="00C30BB4" w:rsidRPr="00C30BB4">
        <w:rPr>
          <w:rFonts w:asciiTheme="minorHAnsi" w:eastAsiaTheme="minorHAnsi" w:hAnsiTheme="minorHAnsi" w:cstheme="minorHAnsi"/>
          <w:color w:val="000000"/>
          <w:sz w:val="18"/>
          <w:szCs w:val="18"/>
          <w:lang w:eastAsia="en-US"/>
        </w:rPr>
        <w:t xml:space="preserve"> </w:t>
      </w:r>
      <w:r w:rsidR="002B2160" w:rsidRPr="00C30BB4">
        <w:rPr>
          <w:rFonts w:asciiTheme="minorHAnsi" w:eastAsiaTheme="minorHAnsi" w:hAnsiTheme="minorHAnsi" w:cstheme="minorHAnsi"/>
          <w:color w:val="000000"/>
          <w:sz w:val="18"/>
          <w:szCs w:val="18"/>
          <w:lang w:eastAsia="en-US"/>
        </w:rPr>
        <w:t xml:space="preserve">   </w:t>
      </w:r>
      <w:proofErr w:type="spellStart"/>
      <w:r w:rsidR="002B2160" w:rsidRPr="00C30BB4">
        <w:rPr>
          <w:rFonts w:asciiTheme="minorHAnsi" w:eastAsiaTheme="minorHAnsi" w:hAnsiTheme="minorHAnsi" w:cstheme="minorHAnsi"/>
          <w:b/>
          <w:bCs/>
          <w:color w:val="B00004"/>
          <w:sz w:val="18"/>
          <w:szCs w:val="18"/>
          <w:lang w:eastAsia="en-US"/>
        </w:rPr>
        <w:t>Δ</w:t>
      </w:r>
      <w:r w:rsidR="002B2160" w:rsidRPr="00C30BB4">
        <w:rPr>
          <w:rFonts w:asciiTheme="minorHAnsi" w:eastAsiaTheme="minorHAnsi" w:hAnsiTheme="minorHAnsi" w:cstheme="minorHAnsi"/>
          <w:b/>
          <w:bCs/>
          <w:color w:val="000000"/>
          <w:sz w:val="18"/>
          <w:szCs w:val="18"/>
          <w:lang w:eastAsia="en-US"/>
        </w:rPr>
        <w:t>ίδωμι</w:t>
      </w:r>
      <w:proofErr w:type="spellEnd"/>
      <w:r w:rsidR="00C30BB4" w:rsidRPr="00C30BB4">
        <w:rPr>
          <w:rFonts w:asciiTheme="minorHAnsi" w:eastAsiaTheme="minorHAnsi" w:hAnsiTheme="minorHAnsi" w:cstheme="minorHAnsi"/>
          <w:color w:val="000000"/>
          <w:sz w:val="18"/>
          <w:szCs w:val="18"/>
          <w:lang w:eastAsia="en-US"/>
        </w:rPr>
        <w:t xml:space="preserve"> </w:t>
      </w:r>
      <w:r w:rsidR="002B2160" w:rsidRPr="00C30BB4">
        <w:rPr>
          <w:rFonts w:asciiTheme="minorHAnsi" w:eastAsiaTheme="minorHAnsi" w:hAnsiTheme="minorHAnsi" w:cstheme="minorHAnsi"/>
          <w:color w:val="000000"/>
          <w:sz w:val="18"/>
          <w:szCs w:val="18"/>
          <w:lang w:eastAsia="en-US"/>
        </w:rPr>
        <w:t>: donner ; [</w:t>
      </w:r>
      <w:proofErr w:type="spellStart"/>
      <w:r w:rsidR="002B2160" w:rsidRPr="00C30BB4">
        <w:rPr>
          <w:rFonts w:asciiTheme="minorHAnsi" w:eastAsiaTheme="minorHAnsi" w:hAnsiTheme="minorHAnsi" w:cstheme="minorHAnsi"/>
          <w:b/>
          <w:bCs/>
          <w:color w:val="000000"/>
          <w:sz w:val="18"/>
          <w:szCs w:val="18"/>
          <w:lang w:eastAsia="en-US"/>
        </w:rPr>
        <w:t>Ιmpér</w:t>
      </w:r>
      <w:proofErr w:type="spellEnd"/>
      <w:r w:rsidR="002B2160" w:rsidRPr="00C30BB4">
        <w:rPr>
          <w:rFonts w:asciiTheme="minorHAnsi" w:eastAsiaTheme="minorHAnsi" w:hAnsiTheme="minorHAnsi" w:cstheme="minorHAnsi"/>
          <w:b/>
          <w:bCs/>
          <w:color w:val="000000"/>
          <w:sz w:val="18"/>
          <w:szCs w:val="18"/>
          <w:lang w:eastAsia="en-US"/>
        </w:rPr>
        <w:t xml:space="preserve">. </w:t>
      </w:r>
      <w:proofErr w:type="spellStart"/>
      <w:proofErr w:type="gramStart"/>
      <w:r w:rsidR="002B2160" w:rsidRPr="00C30BB4">
        <w:rPr>
          <w:rFonts w:asciiTheme="minorHAnsi" w:eastAsiaTheme="minorHAnsi" w:hAnsiTheme="minorHAnsi" w:cstheme="minorHAnsi"/>
          <w:b/>
          <w:bCs/>
          <w:color w:val="000000"/>
          <w:sz w:val="18"/>
          <w:szCs w:val="18"/>
          <w:lang w:eastAsia="en-US"/>
        </w:rPr>
        <w:t>aor</w:t>
      </w:r>
      <w:proofErr w:type="spellEnd"/>
      <w:proofErr w:type="gramEnd"/>
      <w:r w:rsidR="002B2160" w:rsidRPr="00C30BB4">
        <w:rPr>
          <w:rFonts w:asciiTheme="minorHAnsi" w:eastAsiaTheme="minorHAnsi" w:hAnsiTheme="minorHAnsi" w:cstheme="minorHAnsi"/>
          <w:b/>
          <w:bCs/>
          <w:color w:val="000000"/>
          <w:sz w:val="18"/>
          <w:szCs w:val="18"/>
          <w:lang w:eastAsia="en-US"/>
        </w:rPr>
        <w:t>.</w:t>
      </w:r>
      <w:r w:rsidR="00C30BB4" w:rsidRPr="00C30BB4">
        <w:rPr>
          <w:rFonts w:asciiTheme="minorHAnsi" w:eastAsiaTheme="minorHAnsi" w:hAnsiTheme="minorHAnsi" w:cstheme="minorHAnsi"/>
          <w:b/>
          <w:bCs/>
          <w:color w:val="000000"/>
          <w:sz w:val="18"/>
          <w:szCs w:val="18"/>
          <w:lang w:eastAsia="en-US"/>
        </w:rPr>
        <w:t xml:space="preserve"> </w:t>
      </w:r>
      <w:r w:rsidR="002B2160" w:rsidRPr="00C30BB4">
        <w:rPr>
          <w:rFonts w:asciiTheme="minorHAnsi" w:eastAsiaTheme="minorHAnsi" w:hAnsiTheme="minorHAnsi" w:cstheme="minorHAnsi"/>
          <w:color w:val="000000"/>
          <w:sz w:val="18"/>
          <w:szCs w:val="18"/>
          <w:lang w:eastAsia="en-US"/>
        </w:rPr>
        <w:t>:</w:t>
      </w:r>
      <w:r w:rsidR="00C30BB4" w:rsidRPr="00C30BB4">
        <w:rPr>
          <w:rFonts w:asciiTheme="minorHAnsi" w:eastAsiaTheme="minorHAnsi" w:hAnsiTheme="minorHAnsi" w:cstheme="minorHAnsi"/>
          <w:color w:val="000000"/>
          <w:sz w:val="18"/>
          <w:szCs w:val="18"/>
          <w:lang w:eastAsia="en-US"/>
        </w:rPr>
        <w:t xml:space="preserve"> </w:t>
      </w:r>
      <w:r w:rsidR="002B2160" w:rsidRPr="00C30BB4">
        <w:rPr>
          <w:rFonts w:asciiTheme="minorHAnsi" w:eastAsiaTheme="minorHAnsi" w:hAnsiTheme="minorHAnsi" w:cstheme="minorHAnsi"/>
          <w:color w:val="000000"/>
          <w:sz w:val="18"/>
          <w:szCs w:val="18"/>
          <w:lang w:eastAsia="en-US"/>
        </w:rPr>
        <w:t xml:space="preserve"> </w:t>
      </w:r>
      <w:proofErr w:type="spellStart"/>
      <w:r w:rsidR="002B2160" w:rsidRPr="00C30BB4">
        <w:rPr>
          <w:rFonts w:asciiTheme="minorHAnsi" w:eastAsiaTheme="minorHAnsi" w:hAnsiTheme="minorHAnsi" w:cstheme="minorHAnsi"/>
          <w:color w:val="000000"/>
          <w:sz w:val="18"/>
          <w:szCs w:val="18"/>
          <w:lang w:eastAsia="en-US"/>
        </w:rPr>
        <w:t>δός</w:t>
      </w:r>
      <w:proofErr w:type="spellEnd"/>
      <w:r w:rsidR="002B2160" w:rsidRPr="00C30BB4">
        <w:rPr>
          <w:rFonts w:asciiTheme="minorHAnsi" w:eastAsiaTheme="minorHAnsi" w:hAnsiTheme="minorHAnsi" w:cstheme="minorHAnsi"/>
          <w:color w:val="000000"/>
          <w:sz w:val="18"/>
          <w:szCs w:val="18"/>
          <w:lang w:eastAsia="en-US"/>
        </w:rPr>
        <w:t xml:space="preserve">, </w:t>
      </w:r>
      <w:proofErr w:type="spellStart"/>
      <w:r w:rsidR="002B2160" w:rsidRPr="00C30BB4">
        <w:rPr>
          <w:rFonts w:asciiTheme="minorHAnsi" w:eastAsiaTheme="minorHAnsi" w:hAnsiTheme="minorHAnsi" w:cstheme="minorHAnsi"/>
          <w:color w:val="000000"/>
          <w:sz w:val="18"/>
          <w:szCs w:val="18"/>
          <w:lang w:eastAsia="en-US"/>
        </w:rPr>
        <w:t>δότω</w:t>
      </w:r>
      <w:proofErr w:type="spellEnd"/>
      <w:r w:rsidR="002B2160" w:rsidRPr="00C30BB4">
        <w:rPr>
          <w:rFonts w:asciiTheme="minorHAnsi" w:eastAsiaTheme="minorHAnsi" w:hAnsiTheme="minorHAnsi" w:cstheme="minorHAnsi"/>
          <w:color w:val="000000"/>
          <w:sz w:val="18"/>
          <w:szCs w:val="18"/>
          <w:lang w:eastAsia="en-US"/>
        </w:rPr>
        <w:t xml:space="preserve">, </w:t>
      </w:r>
      <w:proofErr w:type="spellStart"/>
      <w:r w:rsidR="002B2160" w:rsidRPr="00C30BB4">
        <w:rPr>
          <w:rFonts w:asciiTheme="minorHAnsi" w:eastAsiaTheme="minorHAnsi" w:hAnsiTheme="minorHAnsi" w:cstheme="minorHAnsi"/>
          <w:b/>
          <w:bCs/>
          <w:color w:val="000000"/>
          <w:sz w:val="18"/>
          <w:szCs w:val="18"/>
          <w:lang w:eastAsia="en-US"/>
        </w:rPr>
        <w:t>δότε</w:t>
      </w:r>
      <w:proofErr w:type="spellEnd"/>
      <w:r w:rsidR="002B2160" w:rsidRPr="00C30BB4">
        <w:rPr>
          <w:rFonts w:asciiTheme="minorHAnsi" w:eastAsiaTheme="minorHAnsi" w:hAnsiTheme="minorHAnsi" w:cstheme="minorHAnsi"/>
          <w:color w:val="000000"/>
          <w:sz w:val="18"/>
          <w:szCs w:val="18"/>
          <w:lang w:eastAsia="en-US"/>
        </w:rPr>
        <w:t xml:space="preserve">, </w:t>
      </w:r>
      <w:proofErr w:type="spellStart"/>
      <w:r w:rsidR="002B2160" w:rsidRPr="00C30BB4">
        <w:rPr>
          <w:rFonts w:asciiTheme="minorHAnsi" w:eastAsiaTheme="minorHAnsi" w:hAnsiTheme="minorHAnsi" w:cstheme="minorHAnsi"/>
          <w:color w:val="000000"/>
          <w:sz w:val="18"/>
          <w:szCs w:val="18"/>
          <w:lang w:eastAsia="en-US"/>
        </w:rPr>
        <w:t>δόντων</w:t>
      </w:r>
      <w:proofErr w:type="spellEnd"/>
      <w:r w:rsidR="002B2160" w:rsidRPr="00C30BB4">
        <w:rPr>
          <w:rFonts w:asciiTheme="minorHAnsi" w:eastAsiaTheme="minorHAnsi" w:hAnsiTheme="minorHAnsi" w:cstheme="minorHAnsi"/>
          <w:color w:val="000000"/>
          <w:sz w:val="18"/>
          <w:szCs w:val="18"/>
          <w:lang w:eastAsia="en-US"/>
        </w:rPr>
        <w:t xml:space="preserve"> (</w:t>
      </w:r>
      <w:proofErr w:type="spellStart"/>
      <w:r w:rsidR="002B2160" w:rsidRPr="00C30BB4">
        <w:rPr>
          <w:rFonts w:asciiTheme="minorHAnsi" w:eastAsiaTheme="minorHAnsi" w:hAnsiTheme="minorHAnsi" w:cstheme="minorHAnsi"/>
          <w:color w:val="000000"/>
          <w:sz w:val="18"/>
          <w:szCs w:val="18"/>
          <w:lang w:eastAsia="en-US"/>
        </w:rPr>
        <w:t>δότωσ</w:t>
      </w:r>
      <w:proofErr w:type="spellEnd"/>
      <w:r w:rsidR="002B2160" w:rsidRPr="00C30BB4">
        <w:rPr>
          <w:rFonts w:asciiTheme="minorHAnsi" w:eastAsiaTheme="minorHAnsi" w:hAnsiTheme="minorHAnsi" w:cstheme="minorHAnsi"/>
          <w:color w:val="000000"/>
          <w:sz w:val="18"/>
          <w:szCs w:val="18"/>
          <w:lang w:eastAsia="en-US"/>
        </w:rPr>
        <w:t>αν)</w:t>
      </w:r>
      <w:r w:rsidR="002B2160" w:rsidRPr="00C30BB4">
        <w:rPr>
          <w:rFonts w:asciiTheme="minorHAnsi" w:eastAsiaTheme="minorHAnsi" w:hAnsiTheme="minorHAnsi" w:cstheme="minorHAnsi"/>
          <w:b/>
          <w:bCs/>
          <w:color w:val="000000"/>
          <w:sz w:val="18"/>
          <w:szCs w:val="18"/>
          <w:lang w:eastAsia="en-US"/>
        </w:rPr>
        <w:t>]</w:t>
      </w:r>
      <w:r w:rsidR="002B2160" w:rsidRPr="00C30BB4">
        <w:rPr>
          <w:rFonts w:asciiTheme="minorHAnsi" w:eastAsiaTheme="minorHAnsi" w:hAnsiTheme="minorHAnsi" w:cstheme="minorHAnsi"/>
          <w:color w:val="000000"/>
          <w:sz w:val="18"/>
          <w:szCs w:val="18"/>
          <w:lang w:eastAsia="en-US"/>
        </w:rPr>
        <w:t>.</w:t>
      </w:r>
      <w:r w:rsidR="00C30BB4" w:rsidRPr="00C30BB4">
        <w:rPr>
          <w:rFonts w:asciiTheme="minorHAnsi" w:eastAsiaTheme="minorHAnsi" w:hAnsiTheme="minorHAnsi" w:cstheme="minorHAnsi"/>
          <w:color w:val="000000"/>
          <w:sz w:val="18"/>
          <w:szCs w:val="18"/>
          <w:lang w:eastAsia="en-US"/>
        </w:rPr>
        <w:t xml:space="preserve"> </w:t>
      </w:r>
      <w:r w:rsidR="008F4182" w:rsidRPr="00C30BB4">
        <w:rPr>
          <w:rFonts w:asciiTheme="minorHAnsi" w:eastAsiaTheme="minorHAnsi" w:hAnsiTheme="minorHAnsi" w:cstheme="minorHAnsi"/>
          <w:color w:val="000000"/>
          <w:sz w:val="18"/>
          <w:szCs w:val="18"/>
          <w:lang w:eastAsia="en-US"/>
        </w:rPr>
        <w:t xml:space="preserve">  </w:t>
      </w:r>
      <w:r w:rsidR="002B2160" w:rsidRPr="00C30BB4">
        <w:rPr>
          <w:rFonts w:asciiTheme="minorHAnsi" w:eastAsiaTheme="minorHAnsi" w:hAnsiTheme="minorHAnsi" w:cstheme="minorHAnsi"/>
          <w:color w:val="000000"/>
          <w:sz w:val="18"/>
          <w:szCs w:val="18"/>
          <w:lang w:eastAsia="en-US"/>
        </w:rPr>
        <w:t xml:space="preserve"> </w:t>
      </w:r>
      <w:proofErr w:type="spellStart"/>
      <w:r w:rsidR="002B2160" w:rsidRPr="00C30BB4">
        <w:rPr>
          <w:rFonts w:asciiTheme="minorHAnsi" w:eastAsiaTheme="minorHAnsi" w:hAnsiTheme="minorHAnsi" w:cstheme="minorHAnsi"/>
          <w:b/>
          <w:bCs/>
          <w:color w:val="B00004"/>
          <w:sz w:val="18"/>
          <w:szCs w:val="18"/>
          <w:lang w:eastAsia="en-US"/>
        </w:rPr>
        <w:t>Ἱ</w:t>
      </w:r>
      <w:r w:rsidR="002B2160" w:rsidRPr="00C30BB4">
        <w:rPr>
          <w:rFonts w:asciiTheme="minorHAnsi" w:eastAsiaTheme="minorHAnsi" w:hAnsiTheme="minorHAnsi" w:cstheme="minorHAnsi"/>
          <w:b/>
          <w:bCs/>
          <w:color w:val="000000"/>
          <w:sz w:val="18"/>
          <w:szCs w:val="18"/>
          <w:lang w:eastAsia="en-US"/>
        </w:rPr>
        <w:t>μερόεις</w:t>
      </w:r>
      <w:proofErr w:type="spellEnd"/>
      <w:r w:rsidR="002B2160" w:rsidRPr="00C30BB4">
        <w:rPr>
          <w:rFonts w:asciiTheme="minorHAnsi" w:eastAsiaTheme="minorHAnsi" w:hAnsiTheme="minorHAnsi" w:cstheme="minorHAnsi"/>
          <w:b/>
          <w:bCs/>
          <w:color w:val="000000"/>
          <w:sz w:val="18"/>
          <w:szCs w:val="18"/>
          <w:lang w:eastAsia="en-US"/>
        </w:rPr>
        <w:t xml:space="preserve">, </w:t>
      </w:r>
      <w:proofErr w:type="spellStart"/>
      <w:r w:rsidR="002B2160" w:rsidRPr="00C30BB4">
        <w:rPr>
          <w:rFonts w:asciiTheme="minorHAnsi" w:eastAsiaTheme="minorHAnsi" w:hAnsiTheme="minorHAnsi" w:cstheme="minorHAnsi"/>
          <w:b/>
          <w:bCs/>
          <w:color w:val="000000"/>
          <w:sz w:val="18"/>
          <w:szCs w:val="18"/>
          <w:lang w:eastAsia="en-US"/>
        </w:rPr>
        <w:t>οέντος</w:t>
      </w:r>
      <w:proofErr w:type="spellEnd"/>
      <w:r w:rsidR="002B2160" w:rsidRPr="00C30BB4">
        <w:rPr>
          <w:rFonts w:asciiTheme="minorHAnsi" w:eastAsiaTheme="minorHAnsi" w:hAnsiTheme="minorHAnsi" w:cstheme="minorHAnsi"/>
          <w:b/>
          <w:bCs/>
          <w:color w:val="000000"/>
          <w:sz w:val="18"/>
          <w:szCs w:val="18"/>
          <w:lang w:eastAsia="en-US"/>
        </w:rPr>
        <w:t xml:space="preserve"> ;</w:t>
      </w:r>
      <w:r w:rsidR="00C30BB4" w:rsidRPr="00C30BB4">
        <w:rPr>
          <w:rFonts w:asciiTheme="minorHAnsi" w:eastAsiaTheme="minorHAnsi" w:hAnsiTheme="minorHAnsi" w:cstheme="minorHAnsi"/>
          <w:b/>
          <w:bCs/>
          <w:color w:val="000000"/>
          <w:sz w:val="18"/>
          <w:szCs w:val="18"/>
          <w:lang w:eastAsia="en-US"/>
        </w:rPr>
        <w:t xml:space="preserve"> </w:t>
      </w:r>
      <w:r w:rsidR="002B2160" w:rsidRPr="00C30BB4">
        <w:rPr>
          <w:rFonts w:asciiTheme="minorHAnsi" w:eastAsiaTheme="minorHAnsi" w:hAnsiTheme="minorHAnsi" w:cstheme="minorHAnsi"/>
          <w:b/>
          <w:bCs/>
          <w:color w:val="000000"/>
          <w:sz w:val="18"/>
          <w:szCs w:val="18"/>
          <w:lang w:eastAsia="en-US"/>
        </w:rPr>
        <w:t xml:space="preserve"> </w:t>
      </w:r>
      <w:proofErr w:type="spellStart"/>
      <w:proofErr w:type="gramStart"/>
      <w:r w:rsidR="002B2160" w:rsidRPr="00C30BB4">
        <w:rPr>
          <w:rFonts w:asciiTheme="minorHAnsi" w:eastAsiaTheme="minorHAnsi" w:hAnsiTheme="minorHAnsi" w:cstheme="minorHAnsi"/>
          <w:b/>
          <w:bCs/>
          <w:color w:val="000000"/>
          <w:sz w:val="18"/>
          <w:szCs w:val="18"/>
          <w:lang w:eastAsia="en-US"/>
        </w:rPr>
        <w:t>όεσσ</w:t>
      </w:r>
      <w:proofErr w:type="spellEnd"/>
      <w:r w:rsidR="002B2160" w:rsidRPr="00C30BB4">
        <w:rPr>
          <w:rFonts w:asciiTheme="minorHAnsi" w:eastAsiaTheme="minorHAnsi" w:hAnsiTheme="minorHAnsi" w:cstheme="minorHAnsi"/>
          <w:b/>
          <w:bCs/>
          <w:color w:val="000000"/>
          <w:sz w:val="18"/>
          <w:szCs w:val="18"/>
          <w:lang w:eastAsia="en-US"/>
        </w:rPr>
        <w:t>α</w:t>
      </w:r>
      <w:proofErr w:type="gramEnd"/>
      <w:r w:rsidR="002B2160" w:rsidRPr="00C30BB4">
        <w:rPr>
          <w:rFonts w:asciiTheme="minorHAnsi" w:eastAsiaTheme="minorHAnsi" w:hAnsiTheme="minorHAnsi" w:cstheme="minorHAnsi"/>
          <w:b/>
          <w:bCs/>
          <w:color w:val="000000"/>
          <w:sz w:val="18"/>
          <w:szCs w:val="18"/>
          <w:lang w:eastAsia="en-US"/>
        </w:rPr>
        <w:t xml:space="preserve">, </w:t>
      </w:r>
      <w:proofErr w:type="spellStart"/>
      <w:r w:rsidR="002B2160" w:rsidRPr="00C30BB4">
        <w:rPr>
          <w:rFonts w:asciiTheme="minorHAnsi" w:eastAsiaTheme="minorHAnsi" w:hAnsiTheme="minorHAnsi" w:cstheme="minorHAnsi"/>
          <w:b/>
          <w:bCs/>
          <w:color w:val="000000"/>
          <w:sz w:val="18"/>
          <w:szCs w:val="18"/>
          <w:lang w:eastAsia="en-US"/>
        </w:rPr>
        <w:t>οέσσης</w:t>
      </w:r>
      <w:proofErr w:type="spellEnd"/>
      <w:r w:rsidR="002B2160" w:rsidRPr="00C30BB4">
        <w:rPr>
          <w:rFonts w:asciiTheme="minorHAnsi" w:eastAsiaTheme="minorHAnsi" w:hAnsiTheme="minorHAnsi" w:cstheme="minorHAnsi"/>
          <w:b/>
          <w:bCs/>
          <w:color w:val="000000"/>
          <w:sz w:val="18"/>
          <w:szCs w:val="18"/>
          <w:lang w:eastAsia="en-US"/>
        </w:rPr>
        <w:t xml:space="preserve"> ;</w:t>
      </w:r>
      <w:r w:rsidR="00C30BB4" w:rsidRPr="00C30BB4">
        <w:rPr>
          <w:rFonts w:asciiTheme="minorHAnsi" w:eastAsiaTheme="minorHAnsi" w:hAnsiTheme="minorHAnsi" w:cstheme="minorHAnsi"/>
          <w:b/>
          <w:bCs/>
          <w:color w:val="000000"/>
          <w:sz w:val="18"/>
          <w:szCs w:val="18"/>
          <w:lang w:eastAsia="en-US"/>
        </w:rPr>
        <w:t xml:space="preserve"> </w:t>
      </w:r>
      <w:r w:rsidR="002B2160" w:rsidRPr="00C30BB4">
        <w:rPr>
          <w:rFonts w:asciiTheme="minorHAnsi" w:eastAsiaTheme="minorHAnsi" w:hAnsiTheme="minorHAnsi" w:cstheme="minorHAnsi"/>
          <w:b/>
          <w:bCs/>
          <w:color w:val="000000"/>
          <w:sz w:val="18"/>
          <w:szCs w:val="18"/>
          <w:lang w:eastAsia="en-US"/>
        </w:rPr>
        <w:t xml:space="preserve"> </w:t>
      </w:r>
      <w:proofErr w:type="spellStart"/>
      <w:proofErr w:type="gramStart"/>
      <w:r w:rsidR="002B2160" w:rsidRPr="00C30BB4">
        <w:rPr>
          <w:rFonts w:asciiTheme="minorHAnsi" w:eastAsiaTheme="minorHAnsi" w:hAnsiTheme="minorHAnsi" w:cstheme="minorHAnsi"/>
          <w:b/>
          <w:bCs/>
          <w:color w:val="000000"/>
          <w:sz w:val="18"/>
          <w:szCs w:val="18"/>
          <w:lang w:eastAsia="en-US"/>
        </w:rPr>
        <w:t>όεν</w:t>
      </w:r>
      <w:proofErr w:type="spellEnd"/>
      <w:proofErr w:type="gramEnd"/>
      <w:r w:rsidR="002B2160" w:rsidRPr="00C30BB4">
        <w:rPr>
          <w:rFonts w:asciiTheme="minorHAnsi" w:eastAsiaTheme="minorHAnsi" w:hAnsiTheme="minorHAnsi" w:cstheme="minorHAnsi"/>
          <w:b/>
          <w:bCs/>
          <w:color w:val="000000"/>
          <w:sz w:val="18"/>
          <w:szCs w:val="18"/>
          <w:lang w:eastAsia="en-US"/>
        </w:rPr>
        <w:t xml:space="preserve">, </w:t>
      </w:r>
      <w:proofErr w:type="spellStart"/>
      <w:r w:rsidR="002B2160" w:rsidRPr="00C30BB4">
        <w:rPr>
          <w:rFonts w:asciiTheme="minorHAnsi" w:eastAsiaTheme="minorHAnsi" w:hAnsiTheme="minorHAnsi" w:cstheme="minorHAnsi"/>
          <w:b/>
          <w:bCs/>
          <w:color w:val="000000"/>
          <w:sz w:val="18"/>
          <w:szCs w:val="18"/>
          <w:lang w:eastAsia="en-US"/>
        </w:rPr>
        <w:t>οέντος</w:t>
      </w:r>
      <w:proofErr w:type="spellEnd"/>
      <w:r w:rsidR="00C30BB4" w:rsidRPr="00C30BB4">
        <w:rPr>
          <w:rFonts w:asciiTheme="minorHAnsi" w:eastAsiaTheme="minorHAnsi" w:hAnsiTheme="minorHAnsi" w:cstheme="minorHAnsi"/>
          <w:b/>
          <w:bCs/>
          <w:color w:val="000000"/>
          <w:sz w:val="18"/>
          <w:szCs w:val="18"/>
          <w:lang w:eastAsia="en-US"/>
        </w:rPr>
        <w:t xml:space="preserve"> </w:t>
      </w:r>
      <w:r w:rsidR="002B2160" w:rsidRPr="00C30BB4">
        <w:rPr>
          <w:rFonts w:asciiTheme="minorHAnsi" w:eastAsiaTheme="minorHAnsi" w:hAnsiTheme="minorHAnsi" w:cstheme="minorHAnsi"/>
          <w:b/>
          <w:bCs/>
          <w:color w:val="000000"/>
          <w:sz w:val="18"/>
          <w:szCs w:val="18"/>
          <w:lang w:eastAsia="en-US"/>
        </w:rPr>
        <w:t xml:space="preserve">: </w:t>
      </w:r>
      <w:r w:rsidR="002B2160" w:rsidRPr="00C30BB4">
        <w:rPr>
          <w:rFonts w:asciiTheme="minorHAnsi" w:eastAsiaTheme="minorHAnsi" w:hAnsiTheme="minorHAnsi" w:cstheme="minorHAnsi"/>
          <w:color w:val="000000"/>
          <w:sz w:val="18"/>
          <w:szCs w:val="18"/>
          <w:lang w:eastAsia="en-US"/>
        </w:rPr>
        <w:t>qui fait naître le désir, aimable, charmant.</w:t>
      </w:r>
    </w:p>
  </w:footnote>
  <w:footnote w:id="105">
    <w:p w14:paraId="56393B24" w14:textId="43B7640A" w:rsidR="000F0321" w:rsidRPr="00C30BB4" w:rsidRDefault="000F0321" w:rsidP="00BB2A0D">
      <w:pPr>
        <w:autoSpaceDE w:val="0"/>
        <w:autoSpaceDN w:val="0"/>
        <w:adjustRightInd w:val="0"/>
        <w:spacing w:after="120"/>
        <w:ind w:firstLine="426"/>
        <w:rPr>
          <w:rFonts w:cstheme="minorHAnsi"/>
          <w:b/>
          <w:sz w:val="18"/>
          <w:szCs w:val="18"/>
        </w:rPr>
      </w:pPr>
      <w:r w:rsidRPr="00C30BB4">
        <w:rPr>
          <w:rStyle w:val="Appelnotedebasdep"/>
          <w:rFonts w:asciiTheme="minorHAnsi" w:hAnsiTheme="minorHAnsi" w:cstheme="minorHAnsi"/>
          <w:b/>
          <w:sz w:val="18"/>
          <w:szCs w:val="18"/>
          <w:vertAlign w:val="baseline"/>
        </w:rPr>
        <w:footnoteRef/>
      </w:r>
      <w:r w:rsidRPr="00C30BB4">
        <w:rPr>
          <w:rFonts w:asciiTheme="minorHAnsi" w:hAnsiTheme="minorHAnsi" w:cstheme="minorHAnsi"/>
          <w:b/>
          <w:sz w:val="18"/>
          <w:szCs w:val="18"/>
        </w:rPr>
        <w:t xml:space="preserve">. </w:t>
      </w:r>
      <w:r w:rsidR="002B2160" w:rsidRPr="00C30BB4">
        <w:rPr>
          <w:rFonts w:asciiTheme="minorHAnsi" w:hAnsiTheme="minorHAnsi" w:cstheme="minorHAnsi"/>
          <w:b/>
          <w:caps/>
          <w:sz w:val="18"/>
          <w:szCs w:val="18"/>
        </w:rPr>
        <w:t>v</w:t>
      </w:r>
      <w:r w:rsidR="002B2160" w:rsidRPr="00C30BB4">
        <w:rPr>
          <w:rFonts w:asciiTheme="minorHAnsi" w:hAnsiTheme="minorHAnsi" w:cstheme="minorHAnsi"/>
          <w:b/>
          <w:sz w:val="18"/>
          <w:szCs w:val="18"/>
        </w:rPr>
        <w:t xml:space="preserve">ers   </w:t>
      </w:r>
      <w:r w:rsidR="002B2160" w:rsidRPr="00C30BB4">
        <w:rPr>
          <w:rFonts w:asciiTheme="minorHAnsi" w:eastAsiaTheme="minorHAnsi" w:hAnsiTheme="minorHAnsi" w:cstheme="minorHAnsi"/>
          <w:b/>
          <w:bCs/>
          <w:color w:val="000000"/>
          <w:sz w:val="18"/>
          <w:szCs w:val="18"/>
          <w:lang w:eastAsia="en-US"/>
        </w:rPr>
        <w:t xml:space="preserve">105.  </w:t>
      </w:r>
      <w:proofErr w:type="spellStart"/>
      <w:proofErr w:type="gramStart"/>
      <w:r w:rsidR="002B2160" w:rsidRPr="00C30BB4">
        <w:rPr>
          <w:rFonts w:asciiTheme="minorHAnsi" w:eastAsiaTheme="minorHAnsi" w:hAnsiTheme="minorHAnsi" w:cstheme="minorHAnsi"/>
          <w:b/>
          <w:bCs/>
          <w:color w:val="000000"/>
          <w:sz w:val="18"/>
          <w:szCs w:val="18"/>
          <w:lang w:eastAsia="en-US"/>
        </w:rPr>
        <w:t>κλείετε</w:t>
      </w:r>
      <w:proofErr w:type="spellEnd"/>
      <w:proofErr w:type="gramEnd"/>
      <w:r w:rsidR="002B2160" w:rsidRPr="00C30BB4">
        <w:rPr>
          <w:rFonts w:asciiTheme="minorHAnsi" w:eastAsiaTheme="minorHAnsi" w:hAnsiTheme="minorHAnsi" w:cstheme="minorHAnsi"/>
          <w:b/>
          <w:bCs/>
          <w:color w:val="000000"/>
          <w:sz w:val="18"/>
          <w:szCs w:val="18"/>
          <w:lang w:eastAsia="en-US"/>
        </w:rPr>
        <w:t xml:space="preserve"> δ᾽ </w:t>
      </w:r>
      <w:proofErr w:type="spellStart"/>
      <w:r w:rsidR="002B2160" w:rsidRPr="00C30BB4">
        <w:rPr>
          <w:rFonts w:asciiTheme="minorHAnsi" w:eastAsiaTheme="minorHAnsi" w:hAnsiTheme="minorHAnsi" w:cstheme="minorHAnsi"/>
          <w:b/>
          <w:bCs/>
          <w:color w:val="000000"/>
          <w:sz w:val="18"/>
          <w:szCs w:val="18"/>
          <w:lang w:eastAsia="en-US"/>
        </w:rPr>
        <w:t>ἀθ</w:t>
      </w:r>
      <w:proofErr w:type="spellEnd"/>
      <w:r w:rsidR="002B2160" w:rsidRPr="00C30BB4">
        <w:rPr>
          <w:rFonts w:asciiTheme="minorHAnsi" w:eastAsiaTheme="minorHAnsi" w:hAnsiTheme="minorHAnsi" w:cstheme="minorHAnsi"/>
          <w:b/>
          <w:bCs/>
          <w:color w:val="000000"/>
          <w:sz w:val="18"/>
          <w:szCs w:val="18"/>
          <w:lang w:eastAsia="en-US"/>
        </w:rPr>
        <w:t>α</w:t>
      </w:r>
      <w:proofErr w:type="spellStart"/>
      <w:r w:rsidR="002B2160" w:rsidRPr="00C30BB4">
        <w:rPr>
          <w:rFonts w:asciiTheme="minorHAnsi" w:eastAsiaTheme="minorHAnsi" w:hAnsiTheme="minorHAnsi" w:cstheme="minorHAnsi"/>
          <w:b/>
          <w:bCs/>
          <w:color w:val="000000"/>
          <w:sz w:val="18"/>
          <w:szCs w:val="18"/>
          <w:lang w:eastAsia="en-US"/>
        </w:rPr>
        <w:t>νάτων</w:t>
      </w:r>
      <w:proofErr w:type="spellEnd"/>
      <w:r w:rsidR="002B2160" w:rsidRPr="00C30BB4">
        <w:rPr>
          <w:rFonts w:asciiTheme="minorHAnsi" w:eastAsiaTheme="minorHAnsi" w:hAnsiTheme="minorHAnsi" w:cstheme="minorHAnsi"/>
          <w:b/>
          <w:bCs/>
          <w:color w:val="000000"/>
          <w:sz w:val="18"/>
          <w:szCs w:val="18"/>
          <w:lang w:eastAsia="en-US"/>
        </w:rPr>
        <w:t xml:space="preserve"> </w:t>
      </w:r>
      <w:proofErr w:type="spellStart"/>
      <w:r w:rsidR="002B2160" w:rsidRPr="00C30BB4">
        <w:rPr>
          <w:rFonts w:asciiTheme="minorHAnsi" w:eastAsiaTheme="minorHAnsi" w:hAnsiTheme="minorHAnsi" w:cstheme="minorHAnsi"/>
          <w:b/>
          <w:bCs/>
          <w:color w:val="000000"/>
          <w:sz w:val="18"/>
          <w:szCs w:val="18"/>
          <w:lang w:eastAsia="en-US"/>
        </w:rPr>
        <w:t>ἱερὸν</w:t>
      </w:r>
      <w:proofErr w:type="spellEnd"/>
      <w:r w:rsidR="002B2160" w:rsidRPr="00C30BB4">
        <w:rPr>
          <w:rFonts w:asciiTheme="minorHAnsi" w:eastAsiaTheme="minorHAnsi" w:hAnsiTheme="minorHAnsi" w:cstheme="minorHAnsi"/>
          <w:b/>
          <w:bCs/>
          <w:color w:val="000000"/>
          <w:sz w:val="18"/>
          <w:szCs w:val="18"/>
          <w:lang w:eastAsia="en-US"/>
        </w:rPr>
        <w:t xml:space="preserve"> </w:t>
      </w:r>
      <w:proofErr w:type="spellStart"/>
      <w:r w:rsidR="002B2160" w:rsidRPr="00C30BB4">
        <w:rPr>
          <w:rFonts w:asciiTheme="minorHAnsi" w:eastAsiaTheme="minorHAnsi" w:hAnsiTheme="minorHAnsi" w:cstheme="minorHAnsi"/>
          <w:b/>
          <w:bCs/>
          <w:color w:val="000000"/>
          <w:sz w:val="18"/>
          <w:szCs w:val="18"/>
          <w:lang w:eastAsia="en-US"/>
        </w:rPr>
        <w:t>γένος</w:t>
      </w:r>
      <w:proofErr w:type="spellEnd"/>
      <w:r w:rsidR="002B2160" w:rsidRPr="00C30BB4">
        <w:rPr>
          <w:rFonts w:asciiTheme="minorHAnsi" w:eastAsiaTheme="minorHAnsi" w:hAnsiTheme="minorHAnsi" w:cstheme="minorHAnsi"/>
          <w:b/>
          <w:bCs/>
          <w:color w:val="000000"/>
          <w:sz w:val="18"/>
          <w:szCs w:val="18"/>
          <w:lang w:eastAsia="en-US"/>
        </w:rPr>
        <w:t xml:space="preserve"> α</w:t>
      </w:r>
      <w:proofErr w:type="spellStart"/>
      <w:r w:rsidR="002B2160" w:rsidRPr="00C30BB4">
        <w:rPr>
          <w:rFonts w:asciiTheme="minorHAnsi" w:eastAsiaTheme="minorHAnsi" w:hAnsiTheme="minorHAnsi" w:cstheme="minorHAnsi"/>
          <w:b/>
          <w:bCs/>
          <w:color w:val="000000"/>
          <w:sz w:val="18"/>
          <w:szCs w:val="18"/>
          <w:lang w:eastAsia="en-US"/>
        </w:rPr>
        <w:t>ἰὲν</w:t>
      </w:r>
      <w:proofErr w:type="spellEnd"/>
      <w:r w:rsidR="002B2160" w:rsidRPr="00C30BB4">
        <w:rPr>
          <w:rFonts w:asciiTheme="minorHAnsi" w:eastAsiaTheme="minorHAnsi" w:hAnsiTheme="minorHAnsi" w:cstheme="minorHAnsi"/>
          <w:b/>
          <w:bCs/>
          <w:color w:val="000000"/>
          <w:sz w:val="18"/>
          <w:szCs w:val="18"/>
          <w:lang w:eastAsia="en-US"/>
        </w:rPr>
        <w:t xml:space="preserve"> </w:t>
      </w:r>
      <w:proofErr w:type="spellStart"/>
      <w:proofErr w:type="gramStart"/>
      <w:r w:rsidR="002B2160" w:rsidRPr="00C30BB4">
        <w:rPr>
          <w:rFonts w:asciiTheme="minorHAnsi" w:eastAsiaTheme="minorHAnsi" w:hAnsiTheme="minorHAnsi" w:cstheme="minorHAnsi"/>
          <w:b/>
          <w:bCs/>
          <w:color w:val="000000"/>
          <w:sz w:val="18"/>
          <w:szCs w:val="18"/>
          <w:lang w:eastAsia="en-US"/>
        </w:rPr>
        <w:t>ἐόντων</w:t>
      </w:r>
      <w:proofErr w:type="spellEnd"/>
      <w:r w:rsidR="002B2160" w:rsidRPr="00C30BB4">
        <w:rPr>
          <w:rFonts w:asciiTheme="minorHAnsi" w:eastAsiaTheme="minorHAnsi" w:hAnsiTheme="minorHAnsi" w:cstheme="minorHAnsi"/>
          <w:b/>
          <w:bCs/>
          <w:color w:val="000000"/>
          <w:sz w:val="18"/>
          <w:szCs w:val="18"/>
          <w:lang w:eastAsia="en-US"/>
        </w:rPr>
        <w:t xml:space="preserve">, </w:t>
      </w:r>
      <w:r w:rsidR="008F4182" w:rsidRPr="00C30BB4">
        <w:rPr>
          <w:rFonts w:asciiTheme="minorHAnsi" w:eastAsiaTheme="minorHAnsi" w:hAnsiTheme="minorHAnsi" w:cstheme="minorHAnsi"/>
          <w:b/>
          <w:bCs/>
          <w:color w:val="000000"/>
          <w:sz w:val="18"/>
          <w:szCs w:val="18"/>
          <w:lang w:eastAsia="en-US"/>
        </w:rPr>
        <w:t xml:space="preserve"> </w:t>
      </w:r>
      <w:r w:rsidR="002B2160" w:rsidRPr="00C30BB4">
        <w:rPr>
          <w:rFonts w:asciiTheme="minorHAnsi" w:eastAsiaTheme="minorHAnsi" w:hAnsiTheme="minorHAnsi" w:cstheme="minorHAnsi"/>
          <w:b/>
          <w:bCs/>
          <w:color w:val="000000"/>
          <w:sz w:val="18"/>
          <w:szCs w:val="18"/>
          <w:lang w:eastAsia="en-US"/>
        </w:rPr>
        <w:t>—</w:t>
      </w:r>
      <w:proofErr w:type="gramEnd"/>
      <w:r w:rsidR="002B2160" w:rsidRPr="00C30BB4">
        <w:rPr>
          <w:rFonts w:asciiTheme="minorHAnsi" w:eastAsiaTheme="minorHAnsi" w:hAnsiTheme="minorHAnsi" w:cstheme="minorHAnsi"/>
          <w:b/>
          <w:bCs/>
          <w:color w:val="000000"/>
          <w:sz w:val="18"/>
          <w:szCs w:val="18"/>
          <w:lang w:eastAsia="en-US"/>
        </w:rPr>
        <w:t xml:space="preserve"> </w:t>
      </w:r>
      <w:r w:rsidR="008F4182" w:rsidRPr="00C30BB4">
        <w:rPr>
          <w:rFonts w:asciiTheme="minorHAnsi" w:eastAsiaTheme="minorHAnsi" w:hAnsiTheme="minorHAnsi" w:cstheme="minorHAnsi"/>
          <w:b/>
          <w:bCs/>
          <w:color w:val="000000"/>
          <w:sz w:val="18"/>
          <w:szCs w:val="18"/>
          <w:lang w:eastAsia="en-US"/>
        </w:rPr>
        <w:t xml:space="preserve"> </w:t>
      </w:r>
      <w:proofErr w:type="spellStart"/>
      <w:r w:rsidR="002B2160" w:rsidRPr="00C30BB4">
        <w:rPr>
          <w:rFonts w:asciiTheme="minorHAnsi" w:eastAsiaTheme="minorHAnsi" w:hAnsiTheme="minorHAnsi" w:cstheme="minorHAnsi"/>
          <w:b/>
          <w:bCs/>
          <w:color w:val="B00004"/>
          <w:sz w:val="18"/>
          <w:szCs w:val="18"/>
          <w:lang w:eastAsia="en-US"/>
        </w:rPr>
        <w:t>Κ</w:t>
      </w:r>
      <w:r w:rsidR="002B2160" w:rsidRPr="00C30BB4">
        <w:rPr>
          <w:rFonts w:asciiTheme="minorHAnsi" w:eastAsiaTheme="minorHAnsi" w:hAnsiTheme="minorHAnsi" w:cstheme="minorHAnsi"/>
          <w:b/>
          <w:bCs/>
          <w:color w:val="000000"/>
          <w:sz w:val="18"/>
          <w:szCs w:val="18"/>
          <w:lang w:eastAsia="en-US"/>
        </w:rPr>
        <w:t>λειω</w:t>
      </w:r>
      <w:proofErr w:type="spellEnd"/>
      <w:r w:rsidR="00C30BB4" w:rsidRPr="00C30BB4">
        <w:rPr>
          <w:rFonts w:asciiTheme="minorHAnsi" w:eastAsiaTheme="minorHAnsi" w:hAnsiTheme="minorHAnsi" w:cstheme="minorHAnsi"/>
          <w:b/>
          <w:bCs/>
          <w:color w:val="000000"/>
          <w:sz w:val="18"/>
          <w:szCs w:val="18"/>
          <w:lang w:eastAsia="en-US"/>
        </w:rPr>
        <w:t xml:space="preserve"> </w:t>
      </w:r>
      <w:r w:rsidR="002B2160" w:rsidRPr="00C30BB4">
        <w:rPr>
          <w:rFonts w:asciiTheme="minorHAnsi" w:eastAsiaTheme="minorHAnsi" w:hAnsiTheme="minorHAnsi" w:cstheme="minorHAnsi"/>
          <w:color w:val="000000"/>
          <w:sz w:val="18"/>
          <w:szCs w:val="18"/>
          <w:lang w:eastAsia="en-US"/>
        </w:rPr>
        <w:t>:</w:t>
      </w:r>
      <w:r w:rsidR="00C30BB4" w:rsidRPr="00C30BB4">
        <w:rPr>
          <w:rFonts w:asciiTheme="minorHAnsi" w:eastAsiaTheme="minorHAnsi" w:hAnsiTheme="minorHAnsi" w:cstheme="minorHAnsi"/>
          <w:color w:val="000000"/>
          <w:sz w:val="18"/>
          <w:szCs w:val="18"/>
          <w:lang w:eastAsia="en-US"/>
        </w:rPr>
        <w:t xml:space="preserve"> </w:t>
      </w:r>
      <w:r w:rsidR="002B2160" w:rsidRPr="00C30BB4">
        <w:rPr>
          <w:rFonts w:asciiTheme="minorHAnsi" w:eastAsiaTheme="minorHAnsi" w:hAnsiTheme="minorHAnsi" w:cstheme="minorHAnsi"/>
          <w:color w:val="000000"/>
          <w:sz w:val="18"/>
          <w:szCs w:val="18"/>
          <w:lang w:eastAsia="en-US"/>
        </w:rPr>
        <w:t xml:space="preserve"> vanter, célébrer, chanter</w:t>
      </w:r>
      <w:r w:rsidR="00C30BB4" w:rsidRPr="00C30BB4">
        <w:rPr>
          <w:rFonts w:asciiTheme="minorHAnsi" w:eastAsiaTheme="minorHAnsi" w:hAnsiTheme="minorHAnsi" w:cstheme="minorHAnsi"/>
          <w:color w:val="000000"/>
          <w:sz w:val="18"/>
          <w:szCs w:val="18"/>
          <w:lang w:eastAsia="en-US"/>
        </w:rPr>
        <w:t xml:space="preserve"> </w:t>
      </w:r>
      <w:r w:rsidR="002B2160" w:rsidRPr="00C30BB4">
        <w:rPr>
          <w:rFonts w:asciiTheme="minorHAnsi" w:eastAsiaTheme="minorHAnsi" w:hAnsiTheme="minorHAnsi" w:cstheme="minorHAnsi"/>
          <w:color w:val="000000"/>
          <w:sz w:val="18"/>
          <w:szCs w:val="18"/>
          <w:lang w:eastAsia="en-US"/>
        </w:rPr>
        <w:t xml:space="preserve">; appeler, nommer.  </w:t>
      </w:r>
      <w:proofErr w:type="spellStart"/>
      <w:r w:rsidR="002B2160" w:rsidRPr="00C30BB4">
        <w:rPr>
          <w:rFonts w:asciiTheme="minorHAnsi" w:eastAsiaTheme="minorHAnsi" w:hAnsiTheme="minorHAnsi" w:cstheme="minorHAnsi"/>
          <w:b/>
          <w:bCs/>
          <w:color w:val="B00004"/>
          <w:sz w:val="18"/>
          <w:szCs w:val="18"/>
          <w:lang w:eastAsia="en-US"/>
        </w:rPr>
        <w:t>Ἀ</w:t>
      </w:r>
      <w:r w:rsidR="002B2160" w:rsidRPr="00C30BB4">
        <w:rPr>
          <w:rFonts w:asciiTheme="minorHAnsi" w:eastAsiaTheme="minorHAnsi" w:hAnsiTheme="minorHAnsi" w:cstheme="minorHAnsi"/>
          <w:b/>
          <w:bCs/>
          <w:color w:val="000000"/>
          <w:sz w:val="18"/>
          <w:szCs w:val="18"/>
          <w:lang w:eastAsia="en-US"/>
        </w:rPr>
        <w:t>θάν</w:t>
      </w:r>
      <w:proofErr w:type="spellEnd"/>
      <w:r w:rsidR="002B2160" w:rsidRPr="00C30BB4">
        <w:rPr>
          <w:rFonts w:asciiTheme="minorHAnsi" w:eastAsiaTheme="minorHAnsi" w:hAnsiTheme="minorHAnsi" w:cstheme="minorHAnsi"/>
          <w:b/>
          <w:bCs/>
          <w:color w:val="000000"/>
          <w:sz w:val="18"/>
          <w:szCs w:val="18"/>
          <w:lang w:eastAsia="en-US"/>
        </w:rPr>
        <w:t>α</w:t>
      </w:r>
      <w:proofErr w:type="spellStart"/>
      <w:r w:rsidR="002B2160" w:rsidRPr="00C30BB4">
        <w:rPr>
          <w:rFonts w:asciiTheme="minorHAnsi" w:eastAsiaTheme="minorHAnsi" w:hAnsiTheme="minorHAnsi" w:cstheme="minorHAnsi"/>
          <w:b/>
          <w:bCs/>
          <w:color w:val="000000"/>
          <w:sz w:val="18"/>
          <w:szCs w:val="18"/>
          <w:lang w:eastAsia="en-US"/>
        </w:rPr>
        <w:t>τος</w:t>
      </w:r>
      <w:proofErr w:type="spellEnd"/>
      <w:r w:rsidR="002B2160" w:rsidRPr="00C30BB4">
        <w:rPr>
          <w:rFonts w:asciiTheme="minorHAnsi" w:eastAsiaTheme="minorHAnsi" w:hAnsiTheme="minorHAnsi" w:cstheme="minorHAnsi"/>
          <w:b/>
          <w:bCs/>
          <w:color w:val="000000"/>
          <w:sz w:val="18"/>
          <w:szCs w:val="18"/>
          <w:lang w:eastAsia="en-US"/>
        </w:rPr>
        <w:t xml:space="preserve">, </w:t>
      </w:r>
      <w:proofErr w:type="spellStart"/>
      <w:r w:rsidR="002B2160" w:rsidRPr="00C30BB4">
        <w:rPr>
          <w:rFonts w:asciiTheme="minorHAnsi" w:eastAsiaTheme="minorHAnsi" w:hAnsiTheme="minorHAnsi" w:cstheme="minorHAnsi"/>
          <w:b/>
          <w:bCs/>
          <w:color w:val="000000"/>
          <w:sz w:val="18"/>
          <w:szCs w:val="18"/>
          <w:lang w:eastAsia="en-US"/>
        </w:rPr>
        <w:t>ος</w:t>
      </w:r>
      <w:proofErr w:type="spellEnd"/>
      <w:r w:rsidR="002B2160" w:rsidRPr="00C30BB4">
        <w:rPr>
          <w:rFonts w:asciiTheme="minorHAnsi" w:eastAsiaTheme="minorHAnsi" w:hAnsiTheme="minorHAnsi" w:cstheme="minorHAnsi"/>
          <w:b/>
          <w:bCs/>
          <w:color w:val="000000"/>
          <w:sz w:val="18"/>
          <w:szCs w:val="18"/>
          <w:lang w:eastAsia="en-US"/>
        </w:rPr>
        <w:t xml:space="preserve">, </w:t>
      </w:r>
      <w:proofErr w:type="spellStart"/>
      <w:r w:rsidR="002B2160" w:rsidRPr="00C30BB4">
        <w:rPr>
          <w:rFonts w:asciiTheme="minorHAnsi" w:eastAsiaTheme="minorHAnsi" w:hAnsiTheme="minorHAnsi" w:cstheme="minorHAnsi"/>
          <w:b/>
          <w:bCs/>
          <w:color w:val="000000"/>
          <w:sz w:val="18"/>
          <w:szCs w:val="18"/>
          <w:lang w:eastAsia="en-US"/>
        </w:rPr>
        <w:t>ον</w:t>
      </w:r>
      <w:proofErr w:type="spellEnd"/>
      <w:r w:rsidR="00C30BB4" w:rsidRPr="00C30BB4">
        <w:rPr>
          <w:rFonts w:asciiTheme="minorHAnsi" w:eastAsiaTheme="minorHAnsi" w:hAnsiTheme="minorHAnsi" w:cstheme="minorHAnsi"/>
          <w:color w:val="000000"/>
          <w:sz w:val="18"/>
          <w:szCs w:val="18"/>
          <w:lang w:eastAsia="en-US"/>
        </w:rPr>
        <w:t xml:space="preserve"> </w:t>
      </w:r>
      <w:r w:rsidR="002B2160" w:rsidRPr="00C30BB4">
        <w:rPr>
          <w:rFonts w:asciiTheme="minorHAnsi" w:eastAsiaTheme="minorHAnsi" w:hAnsiTheme="minorHAnsi" w:cstheme="minorHAnsi"/>
          <w:color w:val="000000"/>
          <w:sz w:val="18"/>
          <w:szCs w:val="18"/>
          <w:lang w:eastAsia="en-US"/>
        </w:rPr>
        <w:t>[</w:t>
      </w:r>
      <w:proofErr w:type="spellStart"/>
      <w:r w:rsidR="002B2160" w:rsidRPr="00C30BB4">
        <w:rPr>
          <w:rFonts w:asciiTheme="minorHAnsi" w:eastAsiaTheme="minorHAnsi" w:hAnsiTheme="minorHAnsi" w:cstheme="minorHAnsi"/>
          <w:color w:val="000000"/>
          <w:sz w:val="18"/>
          <w:szCs w:val="18"/>
          <w:lang w:eastAsia="en-US"/>
        </w:rPr>
        <w:t>ᾱᾰᾰ</w:t>
      </w:r>
      <w:proofErr w:type="spellEnd"/>
      <w:proofErr w:type="gramStart"/>
      <w:r w:rsidR="002B2160" w:rsidRPr="00C30BB4">
        <w:rPr>
          <w:rFonts w:asciiTheme="minorHAnsi" w:eastAsiaTheme="minorHAnsi" w:hAnsiTheme="minorHAnsi" w:cstheme="minorHAnsi"/>
          <w:color w:val="000000"/>
          <w:sz w:val="18"/>
          <w:szCs w:val="18"/>
          <w:lang w:eastAsia="en-US"/>
        </w:rPr>
        <w:t>]:</w:t>
      </w:r>
      <w:proofErr w:type="gramEnd"/>
      <w:r w:rsidR="002B2160" w:rsidRPr="00C30BB4">
        <w:rPr>
          <w:rFonts w:asciiTheme="minorHAnsi" w:eastAsiaTheme="minorHAnsi" w:hAnsiTheme="minorHAnsi" w:cstheme="minorHAnsi"/>
          <w:color w:val="000000"/>
          <w:sz w:val="18"/>
          <w:szCs w:val="18"/>
          <w:lang w:eastAsia="en-US"/>
        </w:rPr>
        <w:t xml:space="preserve"> </w:t>
      </w:r>
      <w:proofErr w:type="gramStart"/>
      <w:r w:rsidR="002B2160" w:rsidRPr="00C30BB4">
        <w:rPr>
          <w:rFonts w:asciiTheme="minorHAnsi" w:eastAsiaTheme="minorHAnsi" w:hAnsiTheme="minorHAnsi" w:cstheme="minorHAnsi"/>
          <w:color w:val="000000"/>
          <w:sz w:val="18"/>
          <w:szCs w:val="18"/>
          <w:lang w:eastAsia="en-US"/>
        </w:rPr>
        <w:t>immortel;</w:t>
      </w:r>
      <w:proofErr w:type="gramEnd"/>
      <w:r w:rsidR="002B2160" w:rsidRPr="00C30BB4">
        <w:rPr>
          <w:rFonts w:asciiTheme="minorHAnsi" w:eastAsiaTheme="minorHAnsi" w:hAnsiTheme="minorHAnsi" w:cstheme="minorHAnsi"/>
          <w:color w:val="000000"/>
          <w:sz w:val="18"/>
          <w:szCs w:val="18"/>
          <w:lang w:eastAsia="en-US"/>
        </w:rPr>
        <w:t xml:space="preserve"> éternel. </w:t>
      </w:r>
      <w:proofErr w:type="gramStart"/>
      <w:r w:rsidR="002B2160" w:rsidRPr="00C30BB4">
        <w:rPr>
          <w:rFonts w:asciiTheme="minorHAnsi" w:eastAsiaTheme="minorHAnsi" w:hAnsiTheme="minorHAnsi" w:cstheme="minorHAnsi"/>
          <w:color w:val="000000"/>
          <w:sz w:val="18"/>
          <w:szCs w:val="18"/>
          <w:lang w:eastAsia="en-US"/>
        </w:rPr>
        <w:t>dieux</w:t>
      </w:r>
      <w:proofErr w:type="gramEnd"/>
      <w:r w:rsidR="002B2160" w:rsidRPr="00C30BB4">
        <w:rPr>
          <w:rFonts w:asciiTheme="minorHAnsi" w:eastAsiaTheme="minorHAnsi" w:hAnsiTheme="minorHAnsi" w:cstheme="minorHAnsi"/>
          <w:color w:val="000000"/>
          <w:sz w:val="18"/>
          <w:szCs w:val="18"/>
          <w:lang w:eastAsia="en-US"/>
        </w:rPr>
        <w:t xml:space="preserve"> immortels.     </w:t>
      </w:r>
      <w:proofErr w:type="spellStart"/>
      <w:r w:rsidR="002B2160" w:rsidRPr="00C30BB4">
        <w:rPr>
          <w:rFonts w:asciiTheme="minorHAnsi" w:eastAsiaTheme="minorHAnsi" w:hAnsiTheme="minorHAnsi" w:cstheme="minorHAnsi"/>
          <w:b/>
          <w:bCs/>
          <w:color w:val="B00004"/>
          <w:sz w:val="18"/>
          <w:szCs w:val="18"/>
          <w:lang w:eastAsia="en-US"/>
        </w:rPr>
        <w:t>Γ</w:t>
      </w:r>
      <w:r w:rsidR="002B2160" w:rsidRPr="00C30BB4">
        <w:rPr>
          <w:rFonts w:asciiTheme="minorHAnsi" w:eastAsiaTheme="minorHAnsi" w:hAnsiTheme="minorHAnsi" w:cstheme="minorHAnsi"/>
          <w:b/>
          <w:bCs/>
          <w:color w:val="000000"/>
          <w:sz w:val="18"/>
          <w:szCs w:val="18"/>
          <w:lang w:eastAsia="en-US"/>
        </w:rPr>
        <w:t>ένος</w:t>
      </w:r>
      <w:proofErr w:type="spellEnd"/>
      <w:r w:rsidR="002B2160" w:rsidRPr="00C30BB4">
        <w:rPr>
          <w:rFonts w:asciiTheme="minorHAnsi" w:eastAsiaTheme="minorHAnsi" w:hAnsiTheme="minorHAnsi" w:cstheme="minorHAnsi"/>
          <w:b/>
          <w:bCs/>
          <w:color w:val="000000"/>
          <w:sz w:val="18"/>
          <w:szCs w:val="18"/>
          <w:lang w:eastAsia="en-US"/>
        </w:rPr>
        <w:t xml:space="preserve">, </w:t>
      </w:r>
      <w:proofErr w:type="spellStart"/>
      <w:r w:rsidR="002B2160" w:rsidRPr="00C30BB4">
        <w:rPr>
          <w:rFonts w:asciiTheme="minorHAnsi" w:eastAsiaTheme="minorHAnsi" w:hAnsiTheme="minorHAnsi" w:cstheme="minorHAnsi"/>
          <w:b/>
          <w:bCs/>
          <w:color w:val="000000"/>
          <w:sz w:val="18"/>
          <w:szCs w:val="18"/>
          <w:lang w:eastAsia="en-US"/>
        </w:rPr>
        <w:t>ους</w:t>
      </w:r>
      <w:proofErr w:type="spellEnd"/>
      <w:r w:rsidR="002B2160" w:rsidRPr="00C30BB4">
        <w:rPr>
          <w:rFonts w:asciiTheme="minorHAnsi" w:eastAsiaTheme="minorHAnsi" w:hAnsiTheme="minorHAnsi" w:cstheme="minorHAnsi"/>
          <w:b/>
          <w:bCs/>
          <w:color w:val="000000"/>
          <w:sz w:val="18"/>
          <w:szCs w:val="18"/>
          <w:lang w:eastAsia="en-US"/>
        </w:rPr>
        <w:t xml:space="preserve"> (</w:t>
      </w:r>
      <w:proofErr w:type="spellStart"/>
      <w:r w:rsidR="002B2160" w:rsidRPr="00C30BB4">
        <w:rPr>
          <w:rFonts w:asciiTheme="minorHAnsi" w:eastAsiaTheme="minorHAnsi" w:hAnsiTheme="minorHAnsi" w:cstheme="minorHAnsi"/>
          <w:b/>
          <w:bCs/>
          <w:color w:val="000000"/>
          <w:sz w:val="18"/>
          <w:szCs w:val="18"/>
          <w:lang w:eastAsia="en-US"/>
        </w:rPr>
        <w:t>τό</w:t>
      </w:r>
      <w:proofErr w:type="spellEnd"/>
      <w:r w:rsidR="002B2160" w:rsidRPr="00C30BB4">
        <w:rPr>
          <w:rFonts w:asciiTheme="minorHAnsi" w:eastAsiaTheme="minorHAnsi" w:hAnsiTheme="minorHAnsi" w:cstheme="minorHAnsi"/>
          <w:b/>
          <w:bCs/>
          <w:color w:val="000000"/>
          <w:sz w:val="18"/>
          <w:szCs w:val="18"/>
          <w:lang w:eastAsia="en-US"/>
        </w:rPr>
        <w:t>)</w:t>
      </w:r>
      <w:r w:rsidR="00C30BB4" w:rsidRPr="00C30BB4">
        <w:rPr>
          <w:rFonts w:asciiTheme="minorHAnsi" w:eastAsiaTheme="minorHAnsi" w:hAnsiTheme="minorHAnsi" w:cstheme="minorHAnsi"/>
          <w:b/>
          <w:bCs/>
          <w:color w:val="000000"/>
          <w:sz w:val="18"/>
          <w:szCs w:val="18"/>
          <w:lang w:eastAsia="en-US"/>
        </w:rPr>
        <w:t xml:space="preserve"> </w:t>
      </w:r>
      <w:r w:rsidR="002B2160" w:rsidRPr="00C30BB4">
        <w:rPr>
          <w:rFonts w:asciiTheme="minorHAnsi" w:eastAsiaTheme="minorHAnsi" w:hAnsiTheme="minorHAnsi" w:cstheme="minorHAnsi"/>
          <w:b/>
          <w:bCs/>
          <w:color w:val="000000"/>
          <w:sz w:val="18"/>
          <w:szCs w:val="18"/>
          <w:lang w:eastAsia="en-US"/>
        </w:rPr>
        <w:t xml:space="preserve">: </w:t>
      </w:r>
      <w:proofErr w:type="gramStart"/>
      <w:r w:rsidR="002B2160" w:rsidRPr="00C30BB4">
        <w:rPr>
          <w:rFonts w:asciiTheme="minorHAnsi" w:eastAsiaTheme="minorHAnsi" w:hAnsiTheme="minorHAnsi" w:cstheme="minorHAnsi"/>
          <w:b/>
          <w:bCs/>
          <w:color w:val="000000"/>
          <w:sz w:val="18"/>
          <w:szCs w:val="18"/>
          <w:lang w:eastAsia="en-US"/>
        </w:rPr>
        <w:t>-</w:t>
      </w:r>
      <w:r w:rsidR="00C30BB4" w:rsidRPr="00C30BB4">
        <w:rPr>
          <w:rFonts w:asciiTheme="minorHAnsi" w:eastAsiaTheme="minorHAnsi" w:hAnsiTheme="minorHAnsi" w:cstheme="minorHAnsi"/>
          <w:b/>
          <w:bCs/>
          <w:color w:val="000000"/>
          <w:sz w:val="18"/>
          <w:szCs w:val="18"/>
          <w:lang w:eastAsia="en-US"/>
        </w:rPr>
        <w:t xml:space="preserve"> </w:t>
      </w:r>
      <w:r w:rsidR="002B2160" w:rsidRPr="00C30BB4">
        <w:rPr>
          <w:rFonts w:asciiTheme="minorHAnsi" w:eastAsiaTheme="minorHAnsi" w:hAnsiTheme="minorHAnsi" w:cstheme="minorHAnsi"/>
          <w:b/>
          <w:bCs/>
          <w:color w:val="000000"/>
          <w:sz w:val="18"/>
          <w:szCs w:val="18"/>
          <w:lang w:eastAsia="en-US"/>
        </w:rPr>
        <w:t xml:space="preserve"> I</w:t>
      </w:r>
      <w:proofErr w:type="gramEnd"/>
      <w:r w:rsidR="00C30BB4" w:rsidRPr="00C30BB4">
        <w:rPr>
          <w:rFonts w:asciiTheme="minorHAnsi" w:eastAsiaTheme="minorHAnsi" w:hAnsiTheme="minorHAnsi" w:cstheme="minorHAnsi"/>
          <w:b/>
          <w:bCs/>
          <w:color w:val="000000"/>
          <w:sz w:val="18"/>
          <w:szCs w:val="18"/>
          <w:lang w:eastAsia="en-US"/>
        </w:rPr>
        <w:t xml:space="preserve">  </w:t>
      </w:r>
      <w:proofErr w:type="gramStart"/>
      <w:r w:rsidR="002B2160" w:rsidRPr="00C30BB4">
        <w:rPr>
          <w:rFonts w:asciiTheme="minorHAnsi" w:eastAsiaTheme="minorHAnsi" w:hAnsiTheme="minorHAnsi" w:cstheme="minorHAnsi"/>
          <w:b/>
          <w:bCs/>
          <w:color w:val="000000"/>
          <w:sz w:val="18"/>
          <w:szCs w:val="18"/>
          <w:lang w:eastAsia="en-US"/>
        </w:rPr>
        <w:t>-</w:t>
      </w:r>
      <w:r w:rsidR="00C30BB4" w:rsidRPr="00C30BB4">
        <w:rPr>
          <w:rFonts w:asciiTheme="minorHAnsi" w:eastAsiaTheme="minorHAnsi" w:hAnsiTheme="minorHAnsi" w:cstheme="minorHAnsi"/>
          <w:color w:val="000000"/>
          <w:sz w:val="18"/>
          <w:szCs w:val="18"/>
          <w:lang w:eastAsia="en-US"/>
        </w:rPr>
        <w:t xml:space="preserve"> </w:t>
      </w:r>
      <w:r w:rsidR="002B2160" w:rsidRPr="00C30BB4">
        <w:rPr>
          <w:rFonts w:asciiTheme="minorHAnsi" w:eastAsiaTheme="minorHAnsi" w:hAnsiTheme="minorHAnsi" w:cstheme="minorHAnsi"/>
          <w:color w:val="000000"/>
          <w:sz w:val="18"/>
          <w:szCs w:val="18"/>
          <w:lang w:eastAsia="en-US"/>
        </w:rPr>
        <w:t xml:space="preserve"> naissance</w:t>
      </w:r>
      <w:proofErr w:type="gramEnd"/>
      <w:r w:rsidR="00C30BB4" w:rsidRPr="00C30BB4">
        <w:rPr>
          <w:rFonts w:asciiTheme="minorHAnsi" w:eastAsiaTheme="minorHAnsi" w:hAnsiTheme="minorHAnsi" w:cstheme="minorHAnsi"/>
          <w:color w:val="000000"/>
          <w:sz w:val="18"/>
          <w:szCs w:val="18"/>
          <w:lang w:eastAsia="en-US"/>
        </w:rPr>
        <w:t xml:space="preserve"> </w:t>
      </w:r>
      <w:r w:rsidR="002B2160" w:rsidRPr="00C30BB4">
        <w:rPr>
          <w:rFonts w:asciiTheme="minorHAnsi" w:eastAsiaTheme="minorHAnsi" w:hAnsiTheme="minorHAnsi" w:cstheme="minorHAnsi"/>
          <w:color w:val="000000"/>
          <w:sz w:val="18"/>
          <w:szCs w:val="18"/>
          <w:lang w:eastAsia="en-US"/>
        </w:rPr>
        <w:t>; lieu de naissance</w:t>
      </w:r>
      <w:r w:rsidR="00C30BB4" w:rsidRPr="00C30BB4">
        <w:rPr>
          <w:rFonts w:asciiTheme="minorHAnsi" w:eastAsiaTheme="minorHAnsi" w:hAnsiTheme="minorHAnsi" w:cstheme="minorHAnsi"/>
          <w:color w:val="000000"/>
          <w:sz w:val="18"/>
          <w:szCs w:val="18"/>
          <w:lang w:eastAsia="en-US"/>
        </w:rPr>
        <w:t xml:space="preserve"> </w:t>
      </w:r>
      <w:r w:rsidR="002B2160" w:rsidRPr="00C30BB4">
        <w:rPr>
          <w:rFonts w:asciiTheme="minorHAnsi" w:eastAsiaTheme="minorHAnsi" w:hAnsiTheme="minorHAnsi" w:cstheme="minorHAnsi"/>
          <w:color w:val="000000"/>
          <w:sz w:val="18"/>
          <w:szCs w:val="18"/>
          <w:lang w:eastAsia="en-US"/>
        </w:rPr>
        <w:t xml:space="preserve">; </w:t>
      </w:r>
      <w:proofErr w:type="gramStart"/>
      <w:r w:rsidR="002B2160" w:rsidRPr="00C30BB4">
        <w:rPr>
          <w:rFonts w:asciiTheme="minorHAnsi" w:eastAsiaTheme="minorHAnsi" w:hAnsiTheme="minorHAnsi" w:cstheme="minorHAnsi"/>
          <w:b/>
          <w:bCs/>
          <w:color w:val="000000"/>
          <w:sz w:val="18"/>
          <w:szCs w:val="18"/>
          <w:lang w:eastAsia="en-US"/>
        </w:rPr>
        <w:t>-</w:t>
      </w:r>
      <w:r w:rsidR="00C30BB4" w:rsidRPr="00C30BB4">
        <w:rPr>
          <w:rFonts w:asciiTheme="minorHAnsi" w:eastAsiaTheme="minorHAnsi" w:hAnsiTheme="minorHAnsi" w:cstheme="minorHAnsi"/>
          <w:b/>
          <w:bCs/>
          <w:color w:val="000000"/>
          <w:sz w:val="18"/>
          <w:szCs w:val="18"/>
          <w:lang w:eastAsia="en-US"/>
        </w:rPr>
        <w:t xml:space="preserve"> </w:t>
      </w:r>
      <w:r w:rsidR="002B2160" w:rsidRPr="00C30BB4">
        <w:rPr>
          <w:rFonts w:asciiTheme="minorHAnsi" w:eastAsiaTheme="minorHAnsi" w:hAnsiTheme="minorHAnsi" w:cstheme="minorHAnsi"/>
          <w:b/>
          <w:bCs/>
          <w:color w:val="000000"/>
          <w:sz w:val="18"/>
          <w:szCs w:val="18"/>
          <w:lang w:eastAsia="en-US"/>
        </w:rPr>
        <w:t xml:space="preserve"> II</w:t>
      </w:r>
      <w:proofErr w:type="gramEnd"/>
      <w:r w:rsidR="00C30BB4" w:rsidRPr="00C30BB4">
        <w:rPr>
          <w:rFonts w:asciiTheme="minorHAnsi" w:eastAsiaTheme="minorHAnsi" w:hAnsiTheme="minorHAnsi" w:cstheme="minorHAnsi"/>
          <w:b/>
          <w:bCs/>
          <w:color w:val="000000"/>
          <w:sz w:val="18"/>
          <w:szCs w:val="18"/>
          <w:lang w:eastAsia="en-US"/>
        </w:rPr>
        <w:t xml:space="preserve">  </w:t>
      </w:r>
      <w:r w:rsidR="002B2160" w:rsidRPr="00C30BB4">
        <w:rPr>
          <w:rFonts w:asciiTheme="minorHAnsi" w:eastAsiaTheme="minorHAnsi" w:hAnsiTheme="minorHAnsi" w:cstheme="minorHAnsi"/>
          <w:b/>
          <w:bCs/>
          <w:color w:val="000000"/>
          <w:sz w:val="18"/>
          <w:szCs w:val="18"/>
          <w:lang w:eastAsia="en-US"/>
        </w:rPr>
        <w:t>-</w:t>
      </w:r>
      <w:r w:rsidR="002B2160" w:rsidRPr="00C30BB4">
        <w:rPr>
          <w:rFonts w:asciiTheme="minorHAnsi" w:eastAsiaTheme="minorHAnsi" w:hAnsiTheme="minorHAnsi" w:cstheme="minorHAnsi"/>
          <w:color w:val="000000"/>
          <w:sz w:val="18"/>
          <w:szCs w:val="18"/>
          <w:lang w:eastAsia="en-US"/>
        </w:rPr>
        <w:t xml:space="preserve"> </w:t>
      </w:r>
      <w:r w:rsidR="002B2160" w:rsidRPr="00C30BB4">
        <w:rPr>
          <w:rFonts w:asciiTheme="minorHAnsi" w:eastAsiaTheme="minorHAnsi" w:hAnsiTheme="minorHAnsi" w:cstheme="minorHAnsi"/>
          <w:b/>
          <w:bCs/>
          <w:color w:val="000000"/>
          <w:sz w:val="18"/>
          <w:szCs w:val="18"/>
          <w:lang w:eastAsia="en-US"/>
        </w:rPr>
        <w:t>en g</w:t>
      </w:r>
      <w:r w:rsidR="002B2160" w:rsidRPr="00C30BB4">
        <w:rPr>
          <w:rFonts w:asciiTheme="minorHAnsi" w:eastAsiaTheme="minorHAnsi" w:hAnsiTheme="minorHAnsi" w:cstheme="minorHAnsi"/>
          <w:b/>
          <w:bCs/>
          <w:color w:val="000000"/>
          <w:sz w:val="18"/>
          <w:szCs w:val="18"/>
          <w:u w:val="single"/>
          <w:vertAlign w:val="superscript"/>
          <w:lang w:eastAsia="en-US"/>
        </w:rPr>
        <w:t>al</w:t>
      </w:r>
      <w:proofErr w:type="gramStart"/>
      <w:r w:rsidR="002B2160" w:rsidRPr="00C30BB4">
        <w:rPr>
          <w:rFonts w:asciiTheme="minorHAnsi" w:eastAsiaTheme="minorHAnsi" w:hAnsiTheme="minorHAnsi" w:cstheme="minorHAnsi"/>
          <w:b/>
          <w:bCs/>
          <w:color w:val="000000"/>
          <w:sz w:val="18"/>
          <w:szCs w:val="18"/>
          <w:lang w:eastAsia="en-US"/>
        </w:rPr>
        <w:t>-</w:t>
      </w:r>
      <w:r w:rsidR="00C30BB4" w:rsidRPr="00C30BB4">
        <w:rPr>
          <w:rFonts w:asciiTheme="minorHAnsi" w:eastAsiaTheme="minorHAnsi" w:hAnsiTheme="minorHAnsi" w:cstheme="minorHAnsi"/>
          <w:color w:val="000000"/>
          <w:sz w:val="18"/>
          <w:szCs w:val="18"/>
          <w:lang w:eastAsia="en-US"/>
        </w:rPr>
        <w:t xml:space="preserve"> </w:t>
      </w:r>
      <w:r w:rsidR="002B2160" w:rsidRPr="00C30BB4">
        <w:rPr>
          <w:rFonts w:asciiTheme="minorHAnsi" w:eastAsiaTheme="minorHAnsi" w:hAnsiTheme="minorHAnsi" w:cstheme="minorHAnsi"/>
          <w:color w:val="000000"/>
          <w:sz w:val="18"/>
          <w:szCs w:val="18"/>
          <w:lang w:eastAsia="en-US"/>
        </w:rPr>
        <w:t xml:space="preserve"> descendance</w:t>
      </w:r>
      <w:proofErr w:type="gramEnd"/>
      <w:r w:rsidR="002B2160" w:rsidRPr="00C30BB4">
        <w:rPr>
          <w:rFonts w:asciiTheme="minorHAnsi" w:eastAsiaTheme="minorHAnsi" w:hAnsiTheme="minorHAnsi" w:cstheme="minorHAnsi"/>
          <w:color w:val="000000"/>
          <w:sz w:val="18"/>
          <w:szCs w:val="18"/>
          <w:lang w:eastAsia="en-US"/>
        </w:rPr>
        <w:t>, origine</w:t>
      </w:r>
      <w:r w:rsidR="00C30BB4" w:rsidRPr="00C30BB4">
        <w:rPr>
          <w:rFonts w:asciiTheme="minorHAnsi" w:eastAsiaTheme="minorHAnsi" w:hAnsiTheme="minorHAnsi" w:cstheme="minorHAnsi"/>
          <w:color w:val="000000"/>
          <w:sz w:val="18"/>
          <w:szCs w:val="18"/>
          <w:lang w:eastAsia="en-US"/>
        </w:rPr>
        <w:t xml:space="preserve"> </w:t>
      </w:r>
      <w:r w:rsidR="002B2160" w:rsidRPr="00C30BB4">
        <w:rPr>
          <w:rFonts w:asciiTheme="minorHAnsi" w:eastAsiaTheme="minorHAnsi" w:hAnsiTheme="minorHAnsi" w:cstheme="minorHAnsi"/>
          <w:color w:val="000000"/>
          <w:sz w:val="18"/>
          <w:szCs w:val="18"/>
          <w:lang w:eastAsia="en-US"/>
        </w:rPr>
        <w:t xml:space="preserve">; </w:t>
      </w:r>
      <w:proofErr w:type="gramStart"/>
      <w:r w:rsidR="002B2160" w:rsidRPr="00C30BB4">
        <w:rPr>
          <w:rFonts w:asciiTheme="minorHAnsi" w:eastAsiaTheme="minorHAnsi" w:hAnsiTheme="minorHAnsi" w:cstheme="minorHAnsi"/>
          <w:b/>
          <w:bCs/>
          <w:color w:val="000000"/>
          <w:sz w:val="18"/>
          <w:szCs w:val="18"/>
          <w:lang w:eastAsia="en-US"/>
        </w:rPr>
        <w:t>-</w:t>
      </w:r>
      <w:r w:rsidR="00C30BB4" w:rsidRPr="00C30BB4">
        <w:rPr>
          <w:rFonts w:asciiTheme="minorHAnsi" w:eastAsiaTheme="minorHAnsi" w:hAnsiTheme="minorHAnsi" w:cstheme="minorHAnsi"/>
          <w:b/>
          <w:bCs/>
          <w:color w:val="000000"/>
          <w:sz w:val="18"/>
          <w:szCs w:val="18"/>
          <w:lang w:eastAsia="en-US"/>
        </w:rPr>
        <w:t xml:space="preserve"> </w:t>
      </w:r>
      <w:r w:rsidR="002B2160" w:rsidRPr="00C30BB4">
        <w:rPr>
          <w:rFonts w:asciiTheme="minorHAnsi" w:eastAsiaTheme="minorHAnsi" w:hAnsiTheme="minorHAnsi" w:cstheme="minorHAnsi"/>
          <w:b/>
          <w:bCs/>
          <w:color w:val="000000"/>
          <w:sz w:val="18"/>
          <w:szCs w:val="18"/>
          <w:lang w:eastAsia="en-US"/>
        </w:rPr>
        <w:t xml:space="preserve"> III</w:t>
      </w:r>
      <w:proofErr w:type="gramEnd"/>
      <w:r w:rsidR="00C30BB4" w:rsidRPr="00C30BB4">
        <w:rPr>
          <w:rFonts w:asciiTheme="minorHAnsi" w:eastAsiaTheme="minorHAnsi" w:hAnsiTheme="minorHAnsi" w:cstheme="minorHAnsi"/>
          <w:b/>
          <w:bCs/>
          <w:color w:val="000000"/>
          <w:sz w:val="18"/>
          <w:szCs w:val="18"/>
          <w:lang w:eastAsia="en-US"/>
        </w:rPr>
        <w:t xml:space="preserve">  </w:t>
      </w:r>
      <w:r w:rsidR="002B2160" w:rsidRPr="00C30BB4">
        <w:rPr>
          <w:rFonts w:asciiTheme="minorHAnsi" w:eastAsiaTheme="minorHAnsi" w:hAnsiTheme="minorHAnsi" w:cstheme="minorHAnsi"/>
          <w:b/>
          <w:bCs/>
          <w:color w:val="000000"/>
          <w:sz w:val="18"/>
          <w:szCs w:val="18"/>
          <w:lang w:eastAsia="en-US"/>
        </w:rPr>
        <w:t xml:space="preserve">- </w:t>
      </w:r>
      <w:r w:rsidR="002B2160" w:rsidRPr="00C30BB4">
        <w:rPr>
          <w:rFonts w:asciiTheme="minorHAnsi" w:eastAsiaTheme="minorHAnsi" w:hAnsiTheme="minorHAnsi" w:cstheme="minorHAnsi"/>
          <w:color w:val="000000"/>
          <w:sz w:val="18"/>
          <w:szCs w:val="18"/>
          <w:lang w:eastAsia="en-US"/>
        </w:rPr>
        <w:t>tout être créé- race, famille, caste, nation, genre. -</w:t>
      </w:r>
      <w:r w:rsidR="002B2160" w:rsidRPr="00C30BB4">
        <w:rPr>
          <w:rFonts w:asciiTheme="minorHAnsi" w:eastAsiaTheme="minorHAnsi" w:hAnsiTheme="minorHAnsi" w:cstheme="minorHAnsi"/>
          <w:b/>
          <w:bCs/>
          <w:color w:val="000000"/>
          <w:sz w:val="18"/>
          <w:szCs w:val="18"/>
          <w:lang w:eastAsia="en-US"/>
        </w:rPr>
        <w:t xml:space="preserve"> </w:t>
      </w:r>
      <w:proofErr w:type="gramStart"/>
      <w:r w:rsidR="002B2160" w:rsidRPr="00C30BB4">
        <w:rPr>
          <w:rFonts w:asciiTheme="minorHAnsi" w:eastAsiaTheme="minorHAnsi" w:hAnsiTheme="minorHAnsi" w:cstheme="minorHAnsi"/>
          <w:b/>
          <w:bCs/>
          <w:color w:val="000000"/>
          <w:sz w:val="18"/>
          <w:szCs w:val="18"/>
          <w:lang w:eastAsia="en-US"/>
        </w:rPr>
        <w:t>IV</w:t>
      </w:r>
      <w:r w:rsidR="00C30BB4" w:rsidRPr="00C30BB4">
        <w:rPr>
          <w:rFonts w:asciiTheme="minorHAnsi" w:eastAsiaTheme="minorHAnsi" w:hAnsiTheme="minorHAnsi" w:cstheme="minorHAnsi"/>
          <w:b/>
          <w:bCs/>
          <w:color w:val="000000"/>
          <w:sz w:val="18"/>
          <w:szCs w:val="18"/>
          <w:lang w:eastAsia="en-US"/>
        </w:rPr>
        <w:t xml:space="preserve">  </w:t>
      </w:r>
      <w:r w:rsidR="002B2160" w:rsidRPr="00C30BB4">
        <w:rPr>
          <w:rFonts w:asciiTheme="minorHAnsi" w:eastAsiaTheme="minorHAnsi" w:hAnsiTheme="minorHAnsi" w:cstheme="minorHAnsi"/>
          <w:b/>
          <w:bCs/>
          <w:color w:val="000000"/>
          <w:sz w:val="18"/>
          <w:szCs w:val="18"/>
          <w:lang w:eastAsia="en-US"/>
        </w:rPr>
        <w:t>-</w:t>
      </w:r>
      <w:proofErr w:type="gramEnd"/>
      <w:r w:rsidR="002B2160" w:rsidRPr="00C30BB4">
        <w:rPr>
          <w:rFonts w:asciiTheme="minorHAnsi" w:eastAsiaTheme="minorHAnsi" w:hAnsiTheme="minorHAnsi" w:cstheme="minorHAnsi"/>
          <w:color w:val="000000"/>
          <w:sz w:val="18"/>
          <w:szCs w:val="18"/>
          <w:lang w:eastAsia="en-US"/>
        </w:rPr>
        <w:t xml:space="preserve"> </w:t>
      </w:r>
      <w:r w:rsidR="002B2160" w:rsidRPr="00C30BB4">
        <w:rPr>
          <w:rFonts w:asciiTheme="minorHAnsi" w:eastAsiaTheme="minorHAnsi" w:hAnsiTheme="minorHAnsi" w:cstheme="minorHAnsi"/>
          <w:b/>
          <w:bCs/>
          <w:color w:val="000000"/>
          <w:sz w:val="18"/>
          <w:szCs w:val="18"/>
          <w:lang w:eastAsia="en-US"/>
        </w:rPr>
        <w:t>durée</w:t>
      </w:r>
      <w:r w:rsidR="002B2160" w:rsidRPr="00C30BB4">
        <w:rPr>
          <w:rFonts w:asciiTheme="minorHAnsi" w:eastAsiaTheme="minorHAnsi" w:hAnsiTheme="minorHAnsi" w:cstheme="minorHAnsi"/>
          <w:color w:val="000000"/>
          <w:sz w:val="18"/>
          <w:szCs w:val="18"/>
          <w:lang w:eastAsia="en-US"/>
        </w:rPr>
        <w:t>-</w:t>
      </w:r>
      <w:r w:rsidR="00C30BB4" w:rsidRPr="00C30BB4">
        <w:rPr>
          <w:rFonts w:asciiTheme="minorHAnsi" w:eastAsiaTheme="minorHAnsi" w:hAnsiTheme="minorHAnsi" w:cstheme="minorHAnsi"/>
          <w:color w:val="000000"/>
          <w:sz w:val="18"/>
          <w:szCs w:val="18"/>
          <w:lang w:eastAsia="en-US"/>
        </w:rPr>
        <w:t xml:space="preserve">  </w:t>
      </w:r>
      <w:r w:rsidR="002B2160" w:rsidRPr="00C30BB4">
        <w:rPr>
          <w:rFonts w:asciiTheme="minorHAnsi" w:eastAsiaTheme="minorHAnsi" w:hAnsiTheme="minorHAnsi" w:cstheme="minorHAnsi"/>
          <w:color w:val="000000"/>
          <w:sz w:val="18"/>
          <w:szCs w:val="18"/>
          <w:lang w:eastAsia="en-US"/>
        </w:rPr>
        <w:t xml:space="preserve"> génération, </w:t>
      </w:r>
      <w:proofErr w:type="gramStart"/>
      <w:r w:rsidR="002B2160" w:rsidRPr="00C30BB4">
        <w:rPr>
          <w:rFonts w:asciiTheme="minorHAnsi" w:eastAsiaTheme="minorHAnsi" w:hAnsiTheme="minorHAnsi" w:cstheme="minorHAnsi"/>
          <w:color w:val="000000"/>
          <w:sz w:val="18"/>
          <w:szCs w:val="18"/>
          <w:lang w:eastAsia="en-US"/>
        </w:rPr>
        <w:t>âge</w:t>
      </w:r>
      <w:r w:rsidR="00C30BB4" w:rsidRPr="00C30BB4">
        <w:rPr>
          <w:rFonts w:asciiTheme="minorHAnsi" w:eastAsiaTheme="minorHAnsi" w:hAnsiTheme="minorHAnsi" w:cstheme="minorHAnsi"/>
          <w:color w:val="000000"/>
          <w:sz w:val="18"/>
          <w:szCs w:val="18"/>
          <w:lang w:eastAsia="en-US"/>
        </w:rPr>
        <w:t xml:space="preserve"> </w:t>
      </w:r>
      <w:r w:rsidR="002B2160" w:rsidRPr="00C30BB4">
        <w:rPr>
          <w:rFonts w:asciiTheme="minorHAnsi" w:eastAsiaTheme="minorHAnsi" w:hAnsiTheme="minorHAnsi" w:cstheme="minorHAnsi"/>
          <w:color w:val="000000"/>
          <w:sz w:val="18"/>
          <w:szCs w:val="18"/>
          <w:lang w:eastAsia="en-US"/>
        </w:rPr>
        <w:t xml:space="preserve"> (</w:t>
      </w:r>
      <w:proofErr w:type="gramEnd"/>
      <w:r w:rsidR="002B2160" w:rsidRPr="00C30BB4">
        <w:rPr>
          <w:rFonts w:asciiTheme="minorHAnsi" w:eastAsiaTheme="minorHAnsi" w:hAnsiTheme="minorHAnsi" w:cstheme="minorHAnsi"/>
          <w:color w:val="000000"/>
          <w:sz w:val="18"/>
          <w:szCs w:val="18"/>
          <w:lang w:eastAsia="en-US"/>
        </w:rPr>
        <w:t xml:space="preserve">[…]). </w:t>
      </w:r>
      <w:r w:rsidR="008F4182" w:rsidRPr="00C30BB4">
        <w:rPr>
          <w:rFonts w:asciiTheme="minorHAnsi" w:eastAsiaTheme="minorHAnsi" w:hAnsiTheme="minorHAnsi" w:cstheme="minorHAnsi"/>
          <w:color w:val="000000"/>
          <w:sz w:val="18"/>
          <w:szCs w:val="18"/>
          <w:lang w:eastAsia="en-US"/>
        </w:rPr>
        <w:t xml:space="preserve">  </w:t>
      </w:r>
      <w:r w:rsidR="002B2160" w:rsidRPr="00C30BB4">
        <w:rPr>
          <w:rFonts w:asciiTheme="minorHAnsi" w:eastAsiaTheme="minorHAnsi" w:hAnsiTheme="minorHAnsi" w:cstheme="minorHAnsi"/>
          <w:color w:val="000000"/>
          <w:sz w:val="18"/>
          <w:szCs w:val="18"/>
          <w:lang w:eastAsia="en-US"/>
        </w:rPr>
        <w:t xml:space="preserve">  </w:t>
      </w:r>
      <w:proofErr w:type="spellStart"/>
      <w:r w:rsidR="002B2160" w:rsidRPr="00C30BB4">
        <w:rPr>
          <w:rFonts w:asciiTheme="minorHAnsi" w:eastAsiaTheme="minorHAnsi" w:hAnsiTheme="minorHAnsi" w:cstheme="minorHAnsi"/>
          <w:b/>
          <w:bCs/>
          <w:color w:val="B00004"/>
          <w:sz w:val="18"/>
          <w:szCs w:val="18"/>
          <w:lang w:eastAsia="en-US"/>
        </w:rPr>
        <w:t>Ἱ</w:t>
      </w:r>
      <w:r w:rsidR="002B2160" w:rsidRPr="00C30BB4">
        <w:rPr>
          <w:rFonts w:asciiTheme="minorHAnsi" w:eastAsiaTheme="minorHAnsi" w:hAnsiTheme="minorHAnsi" w:cstheme="minorHAnsi"/>
          <w:b/>
          <w:bCs/>
          <w:color w:val="000000"/>
          <w:sz w:val="18"/>
          <w:szCs w:val="18"/>
          <w:lang w:eastAsia="en-US"/>
        </w:rPr>
        <w:t>ερός</w:t>
      </w:r>
      <w:proofErr w:type="spellEnd"/>
      <w:r w:rsidR="002B2160" w:rsidRPr="00C30BB4">
        <w:rPr>
          <w:rFonts w:asciiTheme="minorHAnsi" w:eastAsiaTheme="minorHAnsi" w:hAnsiTheme="minorHAnsi" w:cstheme="minorHAnsi"/>
          <w:b/>
          <w:bCs/>
          <w:color w:val="000000"/>
          <w:sz w:val="18"/>
          <w:szCs w:val="18"/>
          <w:lang w:eastAsia="en-US"/>
        </w:rPr>
        <w:t xml:space="preserve">, </w:t>
      </w:r>
      <w:proofErr w:type="spellStart"/>
      <w:r w:rsidR="002B2160" w:rsidRPr="00C30BB4">
        <w:rPr>
          <w:rFonts w:asciiTheme="minorHAnsi" w:eastAsiaTheme="minorHAnsi" w:hAnsiTheme="minorHAnsi" w:cstheme="minorHAnsi"/>
          <w:b/>
          <w:bCs/>
          <w:color w:val="000000"/>
          <w:sz w:val="18"/>
          <w:szCs w:val="18"/>
          <w:lang w:eastAsia="en-US"/>
        </w:rPr>
        <w:t>ός</w:t>
      </w:r>
      <w:proofErr w:type="spellEnd"/>
      <w:r w:rsidR="002B2160" w:rsidRPr="00C30BB4">
        <w:rPr>
          <w:rFonts w:asciiTheme="minorHAnsi" w:eastAsiaTheme="minorHAnsi" w:hAnsiTheme="minorHAnsi" w:cstheme="minorHAnsi"/>
          <w:b/>
          <w:bCs/>
          <w:color w:val="000000"/>
          <w:sz w:val="18"/>
          <w:szCs w:val="18"/>
          <w:lang w:eastAsia="en-US"/>
        </w:rPr>
        <w:t xml:space="preserve">/ά, </w:t>
      </w:r>
      <w:proofErr w:type="spellStart"/>
      <w:r w:rsidR="002B2160" w:rsidRPr="00C30BB4">
        <w:rPr>
          <w:rFonts w:asciiTheme="minorHAnsi" w:eastAsiaTheme="minorHAnsi" w:hAnsiTheme="minorHAnsi" w:cstheme="minorHAnsi"/>
          <w:b/>
          <w:bCs/>
          <w:color w:val="000000"/>
          <w:sz w:val="18"/>
          <w:szCs w:val="18"/>
          <w:lang w:eastAsia="en-US"/>
        </w:rPr>
        <w:t>όν</w:t>
      </w:r>
      <w:proofErr w:type="spellEnd"/>
      <w:r w:rsidR="00C30BB4" w:rsidRPr="00C30BB4">
        <w:rPr>
          <w:rFonts w:asciiTheme="minorHAnsi" w:eastAsiaTheme="minorHAnsi" w:hAnsiTheme="minorHAnsi" w:cstheme="minorHAnsi"/>
          <w:b/>
          <w:bCs/>
          <w:color w:val="000000"/>
          <w:sz w:val="18"/>
          <w:szCs w:val="18"/>
          <w:lang w:eastAsia="en-US"/>
        </w:rPr>
        <w:t xml:space="preserve"> </w:t>
      </w:r>
      <w:r w:rsidR="002B2160" w:rsidRPr="00C30BB4">
        <w:rPr>
          <w:rFonts w:asciiTheme="minorHAnsi" w:eastAsiaTheme="minorHAnsi" w:hAnsiTheme="minorHAnsi" w:cstheme="minorHAnsi"/>
          <w:b/>
          <w:bCs/>
          <w:color w:val="000000"/>
          <w:sz w:val="18"/>
          <w:szCs w:val="18"/>
          <w:lang w:eastAsia="en-US"/>
        </w:rPr>
        <w:t>:</w:t>
      </w:r>
      <w:r w:rsidR="002B2160" w:rsidRPr="00C30BB4">
        <w:rPr>
          <w:rFonts w:asciiTheme="minorHAnsi" w:eastAsiaTheme="minorHAnsi" w:hAnsiTheme="minorHAnsi" w:cstheme="minorHAnsi"/>
          <w:color w:val="000000"/>
          <w:sz w:val="18"/>
          <w:szCs w:val="18"/>
          <w:lang w:eastAsia="en-US"/>
        </w:rPr>
        <w:t xml:space="preserve"> sacré ; auguste, admirable, fort, puissant</w:t>
      </w:r>
      <w:r w:rsidR="00C30BB4" w:rsidRPr="00C30BB4">
        <w:rPr>
          <w:rFonts w:asciiTheme="minorHAnsi" w:eastAsiaTheme="minorHAnsi" w:hAnsiTheme="minorHAnsi" w:cstheme="minorHAnsi"/>
          <w:color w:val="000000"/>
          <w:sz w:val="18"/>
          <w:szCs w:val="18"/>
          <w:lang w:eastAsia="en-US"/>
        </w:rPr>
        <w:t xml:space="preserve"> </w:t>
      </w:r>
      <w:r w:rsidR="002B2160" w:rsidRPr="00C30BB4">
        <w:rPr>
          <w:rFonts w:asciiTheme="minorHAnsi" w:eastAsiaTheme="minorHAnsi" w:hAnsiTheme="minorHAnsi" w:cstheme="minorHAnsi"/>
          <w:color w:val="000000"/>
          <w:sz w:val="18"/>
          <w:szCs w:val="18"/>
          <w:lang w:eastAsia="en-US"/>
        </w:rPr>
        <w:t xml:space="preserve">; d’origine divine, saint.    </w:t>
      </w:r>
      <w:proofErr w:type="spellStart"/>
      <w:r w:rsidR="002B2160" w:rsidRPr="00C30BB4">
        <w:rPr>
          <w:rFonts w:asciiTheme="minorHAnsi" w:eastAsiaTheme="minorHAnsi" w:hAnsiTheme="minorHAnsi" w:cstheme="minorHAnsi"/>
          <w:b/>
          <w:bCs/>
          <w:color w:val="B00004"/>
          <w:sz w:val="18"/>
          <w:szCs w:val="18"/>
          <w:lang w:eastAsia="en-US"/>
        </w:rPr>
        <w:t>Ὤ</w:t>
      </w:r>
      <w:r w:rsidR="002B2160" w:rsidRPr="00C30BB4">
        <w:rPr>
          <w:rFonts w:asciiTheme="minorHAnsi" w:eastAsiaTheme="minorHAnsi" w:hAnsiTheme="minorHAnsi" w:cstheme="minorHAnsi"/>
          <w:b/>
          <w:bCs/>
          <w:color w:val="000000"/>
          <w:sz w:val="18"/>
          <w:szCs w:val="18"/>
          <w:lang w:eastAsia="en-US"/>
        </w:rPr>
        <w:t>ν</w:t>
      </w:r>
      <w:proofErr w:type="spellEnd"/>
      <w:r w:rsidR="002B2160" w:rsidRPr="00C30BB4">
        <w:rPr>
          <w:rFonts w:asciiTheme="minorHAnsi" w:eastAsiaTheme="minorHAnsi" w:hAnsiTheme="minorHAnsi" w:cstheme="minorHAnsi"/>
          <w:b/>
          <w:bCs/>
          <w:color w:val="000000"/>
          <w:sz w:val="18"/>
          <w:szCs w:val="18"/>
          <w:lang w:eastAsia="en-US"/>
        </w:rPr>
        <w:t xml:space="preserve">, </w:t>
      </w:r>
      <w:proofErr w:type="spellStart"/>
      <w:r w:rsidR="002B2160" w:rsidRPr="00C30BB4">
        <w:rPr>
          <w:rFonts w:asciiTheme="minorHAnsi" w:eastAsiaTheme="minorHAnsi" w:hAnsiTheme="minorHAnsi" w:cstheme="minorHAnsi"/>
          <w:b/>
          <w:bCs/>
          <w:color w:val="000000"/>
          <w:sz w:val="18"/>
          <w:szCs w:val="18"/>
          <w:lang w:eastAsia="en-US"/>
        </w:rPr>
        <w:t>ὄντος</w:t>
      </w:r>
      <w:proofErr w:type="spellEnd"/>
      <w:r w:rsidR="00C30BB4" w:rsidRPr="00C30BB4">
        <w:rPr>
          <w:rFonts w:asciiTheme="minorHAnsi" w:eastAsiaTheme="minorHAnsi" w:hAnsiTheme="minorHAnsi" w:cstheme="minorHAnsi"/>
          <w:b/>
          <w:bCs/>
          <w:color w:val="000000"/>
          <w:sz w:val="18"/>
          <w:szCs w:val="18"/>
          <w:lang w:eastAsia="en-US"/>
        </w:rPr>
        <w:t xml:space="preserve"> </w:t>
      </w:r>
      <w:r w:rsidR="002B2160" w:rsidRPr="00C30BB4">
        <w:rPr>
          <w:rFonts w:asciiTheme="minorHAnsi" w:eastAsiaTheme="minorHAnsi" w:hAnsiTheme="minorHAnsi" w:cstheme="minorHAnsi"/>
          <w:b/>
          <w:bCs/>
          <w:color w:val="000000"/>
          <w:sz w:val="18"/>
          <w:szCs w:val="18"/>
          <w:lang w:eastAsia="en-US"/>
        </w:rPr>
        <w:t xml:space="preserve">; </w:t>
      </w:r>
      <w:proofErr w:type="spellStart"/>
      <w:r w:rsidR="002B2160" w:rsidRPr="00C30BB4">
        <w:rPr>
          <w:rFonts w:asciiTheme="minorHAnsi" w:eastAsiaTheme="minorHAnsi" w:hAnsiTheme="minorHAnsi" w:cstheme="minorHAnsi"/>
          <w:b/>
          <w:bCs/>
          <w:color w:val="000000"/>
          <w:sz w:val="18"/>
          <w:szCs w:val="18"/>
          <w:lang w:eastAsia="en-US"/>
        </w:rPr>
        <w:t>οὖσ</w:t>
      </w:r>
      <w:proofErr w:type="spellEnd"/>
      <w:r w:rsidR="002B2160" w:rsidRPr="00C30BB4">
        <w:rPr>
          <w:rFonts w:asciiTheme="minorHAnsi" w:eastAsiaTheme="minorHAnsi" w:hAnsiTheme="minorHAnsi" w:cstheme="minorHAnsi"/>
          <w:b/>
          <w:bCs/>
          <w:color w:val="000000"/>
          <w:sz w:val="18"/>
          <w:szCs w:val="18"/>
          <w:lang w:eastAsia="en-US"/>
        </w:rPr>
        <w:t xml:space="preserve">α, </w:t>
      </w:r>
      <w:proofErr w:type="spellStart"/>
      <w:r w:rsidR="002B2160" w:rsidRPr="00C30BB4">
        <w:rPr>
          <w:rFonts w:asciiTheme="minorHAnsi" w:eastAsiaTheme="minorHAnsi" w:hAnsiTheme="minorHAnsi" w:cstheme="minorHAnsi"/>
          <w:b/>
          <w:bCs/>
          <w:color w:val="000000"/>
          <w:sz w:val="18"/>
          <w:szCs w:val="18"/>
          <w:lang w:eastAsia="en-US"/>
        </w:rPr>
        <w:t>οὔσης</w:t>
      </w:r>
      <w:proofErr w:type="spellEnd"/>
      <w:r w:rsidR="00C30BB4" w:rsidRPr="00C30BB4">
        <w:rPr>
          <w:rFonts w:asciiTheme="minorHAnsi" w:eastAsiaTheme="minorHAnsi" w:hAnsiTheme="minorHAnsi" w:cstheme="minorHAnsi"/>
          <w:b/>
          <w:bCs/>
          <w:color w:val="000000"/>
          <w:sz w:val="18"/>
          <w:szCs w:val="18"/>
          <w:lang w:eastAsia="en-US"/>
        </w:rPr>
        <w:t xml:space="preserve"> </w:t>
      </w:r>
      <w:r w:rsidR="002B2160" w:rsidRPr="00C30BB4">
        <w:rPr>
          <w:rFonts w:asciiTheme="minorHAnsi" w:eastAsiaTheme="minorHAnsi" w:hAnsiTheme="minorHAnsi" w:cstheme="minorHAnsi"/>
          <w:b/>
          <w:bCs/>
          <w:color w:val="000000"/>
          <w:sz w:val="18"/>
          <w:szCs w:val="18"/>
          <w:lang w:eastAsia="en-US"/>
        </w:rPr>
        <w:t xml:space="preserve">; </w:t>
      </w:r>
      <w:proofErr w:type="spellStart"/>
      <w:r w:rsidR="002B2160" w:rsidRPr="00C30BB4">
        <w:rPr>
          <w:rFonts w:asciiTheme="minorHAnsi" w:eastAsiaTheme="minorHAnsi" w:hAnsiTheme="minorHAnsi" w:cstheme="minorHAnsi"/>
          <w:b/>
          <w:bCs/>
          <w:color w:val="000000"/>
          <w:sz w:val="18"/>
          <w:szCs w:val="18"/>
          <w:lang w:eastAsia="en-US"/>
        </w:rPr>
        <w:t>ὄν</w:t>
      </w:r>
      <w:proofErr w:type="spellEnd"/>
      <w:r w:rsidR="002B2160" w:rsidRPr="00C30BB4">
        <w:rPr>
          <w:rFonts w:asciiTheme="minorHAnsi" w:eastAsiaTheme="minorHAnsi" w:hAnsiTheme="minorHAnsi" w:cstheme="minorHAnsi"/>
          <w:b/>
          <w:bCs/>
          <w:color w:val="000000"/>
          <w:sz w:val="18"/>
          <w:szCs w:val="18"/>
          <w:lang w:eastAsia="en-US"/>
        </w:rPr>
        <w:t xml:space="preserve">, </w:t>
      </w:r>
      <w:proofErr w:type="spellStart"/>
      <w:proofErr w:type="gramStart"/>
      <w:r w:rsidR="002B2160" w:rsidRPr="00C30BB4">
        <w:rPr>
          <w:rFonts w:asciiTheme="minorHAnsi" w:eastAsiaTheme="minorHAnsi" w:hAnsiTheme="minorHAnsi" w:cstheme="minorHAnsi"/>
          <w:b/>
          <w:bCs/>
          <w:color w:val="000000"/>
          <w:sz w:val="18"/>
          <w:szCs w:val="18"/>
          <w:lang w:eastAsia="en-US"/>
        </w:rPr>
        <w:t>ὄντος</w:t>
      </w:r>
      <w:proofErr w:type="spellEnd"/>
      <w:r w:rsidR="00C30BB4" w:rsidRPr="00C30BB4">
        <w:rPr>
          <w:rFonts w:asciiTheme="minorHAnsi" w:eastAsiaTheme="minorHAnsi" w:hAnsiTheme="minorHAnsi" w:cstheme="minorHAnsi"/>
          <w:b/>
          <w:bCs/>
          <w:color w:val="000000"/>
          <w:sz w:val="18"/>
          <w:szCs w:val="18"/>
          <w:lang w:eastAsia="en-US"/>
        </w:rPr>
        <w:t xml:space="preserve"> </w:t>
      </w:r>
      <w:r w:rsidR="002B2160" w:rsidRPr="00C30BB4">
        <w:rPr>
          <w:rFonts w:asciiTheme="minorHAnsi" w:eastAsiaTheme="minorHAnsi" w:hAnsiTheme="minorHAnsi" w:cstheme="minorHAnsi"/>
          <w:b/>
          <w:bCs/>
          <w:color w:val="000000"/>
          <w:sz w:val="18"/>
          <w:szCs w:val="18"/>
          <w:lang w:eastAsia="en-US"/>
        </w:rPr>
        <w:t xml:space="preserve"> (</w:t>
      </w:r>
      <w:proofErr w:type="gramEnd"/>
      <w:r w:rsidR="002B2160" w:rsidRPr="00C30BB4">
        <w:rPr>
          <w:rFonts w:asciiTheme="minorHAnsi" w:eastAsiaTheme="minorHAnsi" w:hAnsiTheme="minorHAnsi" w:cstheme="minorHAnsi"/>
          <w:i/>
          <w:iCs/>
          <w:color w:val="000000"/>
          <w:sz w:val="18"/>
          <w:szCs w:val="18"/>
          <w:lang w:eastAsia="en-US"/>
        </w:rPr>
        <w:t xml:space="preserve">formes </w:t>
      </w:r>
      <w:proofErr w:type="spellStart"/>
      <w:r w:rsidR="002B2160" w:rsidRPr="00C30BB4">
        <w:rPr>
          <w:rFonts w:asciiTheme="minorHAnsi" w:eastAsiaTheme="minorHAnsi" w:hAnsiTheme="minorHAnsi" w:cstheme="minorHAnsi"/>
          <w:i/>
          <w:iCs/>
          <w:color w:val="000000"/>
          <w:sz w:val="18"/>
          <w:szCs w:val="18"/>
          <w:lang w:eastAsia="en-US"/>
        </w:rPr>
        <w:t>épq</w:t>
      </w:r>
      <w:proofErr w:type="spellEnd"/>
      <w:r w:rsidR="002B2160" w:rsidRPr="00C30BB4">
        <w:rPr>
          <w:rFonts w:asciiTheme="minorHAnsi" w:eastAsiaTheme="minorHAnsi" w:hAnsiTheme="minorHAnsi" w:cstheme="minorHAnsi"/>
          <w:i/>
          <w:iCs/>
          <w:color w:val="000000"/>
          <w:sz w:val="18"/>
          <w:szCs w:val="18"/>
          <w:lang w:eastAsia="en-US"/>
        </w:rPr>
        <w:t>.</w:t>
      </w:r>
      <w:r w:rsidR="002B2160" w:rsidRPr="00C30BB4">
        <w:rPr>
          <w:rFonts w:asciiTheme="minorHAnsi" w:eastAsiaTheme="minorHAnsi" w:hAnsiTheme="minorHAnsi" w:cstheme="minorHAnsi"/>
          <w:b/>
          <w:bCs/>
          <w:color w:val="000000"/>
          <w:sz w:val="18"/>
          <w:szCs w:val="18"/>
          <w:lang w:eastAsia="en-US"/>
        </w:rPr>
        <w:t xml:space="preserve"> </w:t>
      </w:r>
      <w:proofErr w:type="spellStart"/>
      <w:proofErr w:type="gramStart"/>
      <w:r w:rsidR="002B2160" w:rsidRPr="00C30BB4">
        <w:rPr>
          <w:rFonts w:asciiTheme="minorHAnsi" w:eastAsiaTheme="minorHAnsi" w:hAnsiTheme="minorHAnsi" w:cstheme="minorHAnsi"/>
          <w:b/>
          <w:bCs/>
          <w:color w:val="000000"/>
          <w:sz w:val="18"/>
          <w:szCs w:val="18"/>
          <w:lang w:eastAsia="en-US"/>
        </w:rPr>
        <w:t>ἐών</w:t>
      </w:r>
      <w:proofErr w:type="spellEnd"/>
      <w:r w:rsidR="002B2160" w:rsidRPr="00C30BB4">
        <w:rPr>
          <w:rFonts w:asciiTheme="minorHAnsi" w:eastAsiaTheme="minorHAnsi" w:hAnsiTheme="minorHAnsi" w:cstheme="minorHAnsi"/>
          <w:b/>
          <w:bCs/>
          <w:color w:val="000000"/>
          <w:sz w:val="18"/>
          <w:szCs w:val="18"/>
          <w:lang w:eastAsia="en-US"/>
        </w:rPr>
        <w:t>;</w:t>
      </w:r>
      <w:proofErr w:type="gramEnd"/>
      <w:r w:rsidR="002B2160" w:rsidRPr="00C30BB4">
        <w:rPr>
          <w:rFonts w:asciiTheme="minorHAnsi" w:eastAsiaTheme="minorHAnsi" w:hAnsiTheme="minorHAnsi" w:cstheme="minorHAnsi"/>
          <w:b/>
          <w:bCs/>
          <w:color w:val="000000"/>
          <w:sz w:val="18"/>
          <w:szCs w:val="18"/>
          <w:lang w:eastAsia="en-US"/>
        </w:rPr>
        <w:t xml:space="preserve"> </w:t>
      </w:r>
      <w:proofErr w:type="spellStart"/>
      <w:proofErr w:type="gramStart"/>
      <w:r w:rsidR="002B2160" w:rsidRPr="00C30BB4">
        <w:rPr>
          <w:rFonts w:asciiTheme="minorHAnsi" w:eastAsiaTheme="minorHAnsi" w:hAnsiTheme="minorHAnsi" w:cstheme="minorHAnsi"/>
          <w:b/>
          <w:bCs/>
          <w:color w:val="000000"/>
          <w:sz w:val="18"/>
          <w:szCs w:val="18"/>
          <w:lang w:eastAsia="en-US"/>
        </w:rPr>
        <w:t>ἐοῦσ</w:t>
      </w:r>
      <w:proofErr w:type="spellEnd"/>
      <w:r w:rsidR="002B2160" w:rsidRPr="00C30BB4">
        <w:rPr>
          <w:rFonts w:asciiTheme="minorHAnsi" w:eastAsiaTheme="minorHAnsi" w:hAnsiTheme="minorHAnsi" w:cstheme="minorHAnsi"/>
          <w:b/>
          <w:bCs/>
          <w:color w:val="000000"/>
          <w:sz w:val="18"/>
          <w:szCs w:val="18"/>
          <w:lang w:eastAsia="en-US"/>
        </w:rPr>
        <w:t>α;</w:t>
      </w:r>
      <w:proofErr w:type="gramEnd"/>
      <w:r w:rsidR="002B2160" w:rsidRPr="00C30BB4">
        <w:rPr>
          <w:rFonts w:asciiTheme="minorHAnsi" w:eastAsiaTheme="minorHAnsi" w:hAnsiTheme="minorHAnsi" w:cstheme="minorHAnsi"/>
          <w:b/>
          <w:bCs/>
          <w:color w:val="000000"/>
          <w:sz w:val="18"/>
          <w:szCs w:val="18"/>
          <w:lang w:eastAsia="en-US"/>
        </w:rPr>
        <w:t xml:space="preserve"> </w:t>
      </w:r>
      <w:proofErr w:type="spellStart"/>
      <w:r w:rsidR="002B2160" w:rsidRPr="00C30BB4">
        <w:rPr>
          <w:rFonts w:asciiTheme="minorHAnsi" w:eastAsiaTheme="minorHAnsi" w:hAnsiTheme="minorHAnsi" w:cstheme="minorHAnsi"/>
          <w:b/>
          <w:bCs/>
          <w:color w:val="000000"/>
          <w:sz w:val="18"/>
          <w:szCs w:val="18"/>
          <w:lang w:eastAsia="en-US"/>
        </w:rPr>
        <w:t>ἐόν</w:t>
      </w:r>
      <w:proofErr w:type="spellEnd"/>
      <w:r w:rsidR="002B2160" w:rsidRPr="00C30BB4">
        <w:rPr>
          <w:rFonts w:asciiTheme="minorHAnsi" w:eastAsiaTheme="minorHAnsi" w:hAnsiTheme="minorHAnsi" w:cstheme="minorHAnsi"/>
          <w:b/>
          <w:bCs/>
          <w:color w:val="000000"/>
          <w:sz w:val="18"/>
          <w:szCs w:val="18"/>
          <w:lang w:eastAsia="en-US"/>
        </w:rPr>
        <w:t xml:space="preserve">) : </w:t>
      </w:r>
      <w:r w:rsidR="002B2160" w:rsidRPr="00C30BB4">
        <w:rPr>
          <w:rFonts w:asciiTheme="minorHAnsi" w:eastAsiaTheme="minorHAnsi" w:hAnsiTheme="minorHAnsi" w:cstheme="minorHAnsi"/>
          <w:color w:val="000000"/>
          <w:sz w:val="18"/>
          <w:szCs w:val="18"/>
          <w:lang w:eastAsia="en-US"/>
        </w:rPr>
        <w:t xml:space="preserve">part pst. </w:t>
      </w:r>
      <w:proofErr w:type="gramStart"/>
      <w:r w:rsidR="002B2160" w:rsidRPr="00C30BB4">
        <w:rPr>
          <w:rFonts w:asciiTheme="minorHAnsi" w:eastAsiaTheme="minorHAnsi" w:hAnsiTheme="minorHAnsi" w:cstheme="minorHAnsi"/>
          <w:color w:val="000000"/>
          <w:sz w:val="18"/>
          <w:szCs w:val="18"/>
          <w:lang w:eastAsia="en-US"/>
        </w:rPr>
        <w:t>de</w:t>
      </w:r>
      <w:proofErr w:type="gramEnd"/>
      <w:r w:rsidR="002B2160" w:rsidRPr="00C30BB4">
        <w:rPr>
          <w:rFonts w:asciiTheme="minorHAnsi" w:eastAsiaTheme="minorHAnsi" w:hAnsiTheme="minorHAnsi" w:cstheme="minorHAnsi"/>
          <w:b/>
          <w:bCs/>
          <w:color w:val="000000"/>
          <w:sz w:val="18"/>
          <w:szCs w:val="18"/>
          <w:lang w:eastAsia="en-US"/>
        </w:rPr>
        <w:t xml:space="preserve"> </w:t>
      </w:r>
      <w:proofErr w:type="spellStart"/>
      <w:r w:rsidR="002B2160" w:rsidRPr="00C30BB4">
        <w:rPr>
          <w:rFonts w:asciiTheme="minorHAnsi" w:eastAsiaTheme="minorHAnsi" w:hAnsiTheme="minorHAnsi" w:cstheme="minorHAnsi"/>
          <w:b/>
          <w:bCs/>
          <w:color w:val="000000"/>
          <w:sz w:val="18"/>
          <w:szCs w:val="18"/>
          <w:lang w:eastAsia="en-US"/>
        </w:rPr>
        <w:t>εἰμί</w:t>
      </w:r>
      <w:proofErr w:type="spellEnd"/>
      <w:r w:rsidR="002B2160" w:rsidRPr="00C30BB4">
        <w:rPr>
          <w:rFonts w:asciiTheme="minorHAnsi" w:eastAsiaTheme="minorHAnsi" w:hAnsiTheme="minorHAnsi" w:cstheme="minorHAnsi"/>
          <w:b/>
          <w:bCs/>
          <w:color w:val="000000"/>
          <w:sz w:val="18"/>
          <w:szCs w:val="18"/>
          <w:lang w:eastAsia="en-US"/>
        </w:rPr>
        <w:t xml:space="preserve"> / </w:t>
      </w:r>
      <w:proofErr w:type="spellStart"/>
      <w:r w:rsidR="002B2160" w:rsidRPr="00C30BB4">
        <w:rPr>
          <w:rFonts w:asciiTheme="minorHAnsi" w:eastAsiaTheme="minorHAnsi" w:hAnsiTheme="minorHAnsi" w:cstheme="minorHAnsi"/>
          <w:b/>
          <w:bCs/>
          <w:color w:val="000000"/>
          <w:sz w:val="18"/>
          <w:szCs w:val="18"/>
          <w:lang w:eastAsia="en-US"/>
        </w:rPr>
        <w:t>εἶν</w:t>
      </w:r>
      <w:proofErr w:type="spellEnd"/>
      <w:r w:rsidR="002B2160" w:rsidRPr="00C30BB4">
        <w:rPr>
          <w:rFonts w:asciiTheme="minorHAnsi" w:eastAsiaTheme="minorHAnsi" w:hAnsiTheme="minorHAnsi" w:cstheme="minorHAnsi"/>
          <w:b/>
          <w:bCs/>
          <w:color w:val="000000"/>
          <w:sz w:val="18"/>
          <w:szCs w:val="18"/>
          <w:lang w:eastAsia="en-US"/>
        </w:rPr>
        <w:t>αι</w:t>
      </w:r>
      <w:r w:rsidR="00C30BB4" w:rsidRPr="00C30BB4">
        <w:rPr>
          <w:rFonts w:asciiTheme="minorHAnsi" w:eastAsiaTheme="minorHAnsi" w:hAnsiTheme="minorHAnsi" w:cstheme="minorHAnsi"/>
          <w:b/>
          <w:bCs/>
          <w:color w:val="000000"/>
          <w:sz w:val="18"/>
          <w:szCs w:val="18"/>
          <w:lang w:eastAsia="en-US"/>
        </w:rPr>
        <w:t xml:space="preserve"> </w:t>
      </w:r>
      <w:r w:rsidR="002B2160" w:rsidRPr="00C30BB4">
        <w:rPr>
          <w:rFonts w:asciiTheme="minorHAnsi" w:eastAsiaTheme="minorHAnsi" w:hAnsiTheme="minorHAnsi" w:cstheme="minorHAnsi"/>
          <w:b/>
          <w:bCs/>
          <w:color w:val="000000"/>
          <w:sz w:val="18"/>
          <w:szCs w:val="18"/>
          <w:lang w:eastAsia="en-US"/>
        </w:rPr>
        <w:t xml:space="preserve">: </w:t>
      </w:r>
      <w:r w:rsidR="002B2160" w:rsidRPr="00C30BB4">
        <w:rPr>
          <w:rFonts w:asciiTheme="minorHAnsi" w:eastAsiaTheme="minorHAnsi" w:hAnsiTheme="minorHAnsi" w:cstheme="minorHAnsi"/>
          <w:color w:val="000000"/>
          <w:sz w:val="18"/>
          <w:szCs w:val="18"/>
          <w:lang w:eastAsia="en-US"/>
        </w:rPr>
        <w:t xml:space="preserve">être.  </w:t>
      </w:r>
      <w:proofErr w:type="spellStart"/>
      <w:r w:rsidR="002B2160" w:rsidRPr="00C30BB4">
        <w:rPr>
          <w:rFonts w:asciiTheme="minorHAnsi" w:eastAsiaTheme="minorHAnsi" w:hAnsiTheme="minorHAnsi" w:cstheme="minorHAnsi"/>
          <w:b/>
          <w:bCs/>
          <w:color w:val="B00004"/>
          <w:sz w:val="18"/>
          <w:szCs w:val="18"/>
          <w:lang w:eastAsia="en-US"/>
        </w:rPr>
        <w:t>Ἀ</w:t>
      </w:r>
      <w:r w:rsidR="002B2160" w:rsidRPr="00C30BB4">
        <w:rPr>
          <w:rFonts w:asciiTheme="minorHAnsi" w:eastAsiaTheme="minorHAnsi" w:hAnsiTheme="minorHAnsi" w:cstheme="minorHAnsi"/>
          <w:b/>
          <w:bCs/>
          <w:color w:val="000000"/>
          <w:sz w:val="18"/>
          <w:szCs w:val="18"/>
          <w:lang w:eastAsia="en-US"/>
        </w:rPr>
        <w:t>εί</w:t>
      </w:r>
      <w:proofErr w:type="spellEnd"/>
      <w:r w:rsidR="002B2160" w:rsidRPr="00C30BB4">
        <w:rPr>
          <w:rFonts w:asciiTheme="minorHAnsi" w:eastAsiaTheme="minorHAnsi" w:hAnsiTheme="minorHAnsi" w:cstheme="minorHAnsi"/>
          <w:b/>
          <w:bCs/>
          <w:color w:val="000000"/>
          <w:sz w:val="18"/>
          <w:szCs w:val="18"/>
          <w:lang w:eastAsia="en-US"/>
        </w:rPr>
        <w:t xml:space="preserve"> / α</w:t>
      </w:r>
      <w:proofErr w:type="spellStart"/>
      <w:r w:rsidR="002B2160" w:rsidRPr="00C30BB4">
        <w:rPr>
          <w:rFonts w:asciiTheme="minorHAnsi" w:eastAsiaTheme="minorHAnsi" w:hAnsiTheme="minorHAnsi" w:cstheme="minorHAnsi"/>
          <w:b/>
          <w:bCs/>
          <w:color w:val="000000"/>
          <w:sz w:val="18"/>
          <w:szCs w:val="18"/>
          <w:lang w:eastAsia="en-US"/>
        </w:rPr>
        <w:t>ἰεί</w:t>
      </w:r>
      <w:proofErr w:type="spellEnd"/>
      <w:r w:rsidR="002B2160" w:rsidRPr="00C30BB4">
        <w:rPr>
          <w:rFonts w:asciiTheme="minorHAnsi" w:eastAsiaTheme="minorHAnsi" w:hAnsiTheme="minorHAnsi" w:cstheme="minorHAnsi"/>
          <w:b/>
          <w:bCs/>
          <w:color w:val="000000"/>
          <w:sz w:val="18"/>
          <w:szCs w:val="18"/>
          <w:lang w:eastAsia="en-US"/>
        </w:rPr>
        <w:t xml:space="preserve"> / α</w:t>
      </w:r>
      <w:proofErr w:type="spellStart"/>
      <w:r w:rsidR="002B2160" w:rsidRPr="00C30BB4">
        <w:rPr>
          <w:rFonts w:asciiTheme="minorHAnsi" w:eastAsiaTheme="minorHAnsi" w:hAnsiTheme="minorHAnsi" w:cstheme="minorHAnsi"/>
          <w:b/>
          <w:bCs/>
          <w:color w:val="000000"/>
          <w:sz w:val="18"/>
          <w:szCs w:val="18"/>
          <w:lang w:eastAsia="en-US"/>
        </w:rPr>
        <w:t>ἰέν</w:t>
      </w:r>
      <w:proofErr w:type="spellEnd"/>
      <w:r w:rsidR="002B2160" w:rsidRPr="00C30BB4">
        <w:rPr>
          <w:rFonts w:asciiTheme="minorHAnsi" w:eastAsiaTheme="minorHAnsi" w:hAnsiTheme="minorHAnsi" w:cstheme="minorHAnsi"/>
          <w:b/>
          <w:bCs/>
          <w:color w:val="000000"/>
          <w:sz w:val="18"/>
          <w:szCs w:val="18"/>
          <w:lang w:eastAsia="en-US"/>
        </w:rPr>
        <w:t>,</w:t>
      </w:r>
      <w:r w:rsidR="002B2160" w:rsidRPr="00C30BB4">
        <w:rPr>
          <w:rFonts w:asciiTheme="minorHAnsi" w:eastAsiaTheme="minorHAnsi" w:hAnsiTheme="minorHAnsi" w:cstheme="minorHAnsi"/>
          <w:color w:val="000000"/>
          <w:sz w:val="18"/>
          <w:szCs w:val="18"/>
          <w:lang w:eastAsia="en-US"/>
        </w:rPr>
        <w:t xml:space="preserve"> </w:t>
      </w:r>
      <w:proofErr w:type="gramStart"/>
      <w:r w:rsidR="002B2160" w:rsidRPr="00C30BB4">
        <w:rPr>
          <w:rFonts w:asciiTheme="minorHAnsi" w:eastAsiaTheme="minorHAnsi" w:hAnsiTheme="minorHAnsi" w:cstheme="minorHAnsi"/>
          <w:i/>
          <w:iCs/>
          <w:color w:val="000000"/>
          <w:sz w:val="18"/>
          <w:szCs w:val="18"/>
          <w:lang w:eastAsia="en-US"/>
        </w:rPr>
        <w:t>adv</w:t>
      </w:r>
      <w:r w:rsidR="002B2160" w:rsidRPr="00C30BB4">
        <w:rPr>
          <w:rFonts w:asciiTheme="minorHAnsi" w:eastAsiaTheme="minorHAnsi" w:hAnsiTheme="minorHAnsi" w:cstheme="minorHAnsi"/>
          <w:color w:val="000000"/>
          <w:sz w:val="18"/>
          <w:szCs w:val="18"/>
          <w:lang w:eastAsia="en-US"/>
        </w:rPr>
        <w:t>.:</w:t>
      </w:r>
      <w:proofErr w:type="gramEnd"/>
      <w:r w:rsidR="002B2160" w:rsidRPr="00C30BB4">
        <w:rPr>
          <w:rFonts w:asciiTheme="minorHAnsi" w:eastAsiaTheme="minorHAnsi" w:hAnsiTheme="minorHAnsi" w:cstheme="minorHAnsi"/>
          <w:color w:val="000000"/>
          <w:sz w:val="18"/>
          <w:szCs w:val="18"/>
          <w:lang w:eastAsia="en-US"/>
        </w:rPr>
        <w:t xml:space="preserve"> toujours.</w:t>
      </w:r>
      <w:r w:rsidRPr="00C30BB4">
        <w:rPr>
          <w:rFonts w:cstheme="minorHAnsi"/>
          <w:b/>
          <w:sz w:val="18"/>
          <w:szCs w:val="18"/>
        </w:rPr>
        <w:t xml:space="preserve">    </w:t>
      </w:r>
    </w:p>
  </w:footnote>
  <w:footnote w:id="106">
    <w:p w14:paraId="225FB58F" w14:textId="051AC49B" w:rsidR="000F0321" w:rsidRPr="00C30BB4" w:rsidRDefault="000F0321" w:rsidP="00C30BB4">
      <w:pPr>
        <w:autoSpaceDE w:val="0"/>
        <w:autoSpaceDN w:val="0"/>
        <w:adjustRightInd w:val="0"/>
        <w:spacing w:after="120"/>
        <w:ind w:firstLine="426"/>
        <w:rPr>
          <w:rFonts w:asciiTheme="minorHAnsi" w:hAnsiTheme="minorHAnsi" w:cstheme="minorHAnsi"/>
          <w:b/>
          <w:sz w:val="18"/>
          <w:szCs w:val="18"/>
        </w:rPr>
      </w:pPr>
      <w:r w:rsidRPr="00C30BB4">
        <w:rPr>
          <w:rStyle w:val="Appelnotedebasdep"/>
          <w:rFonts w:asciiTheme="minorHAnsi" w:hAnsiTheme="minorHAnsi" w:cstheme="minorHAnsi"/>
          <w:b/>
          <w:sz w:val="18"/>
          <w:szCs w:val="18"/>
          <w:vertAlign w:val="baseline"/>
        </w:rPr>
        <w:footnoteRef/>
      </w:r>
      <w:r w:rsidRPr="00C30BB4">
        <w:rPr>
          <w:rFonts w:asciiTheme="minorHAnsi" w:hAnsiTheme="minorHAnsi" w:cstheme="minorHAnsi"/>
          <w:b/>
          <w:sz w:val="18"/>
          <w:szCs w:val="18"/>
        </w:rPr>
        <w:t xml:space="preserve">. </w:t>
      </w:r>
      <w:r w:rsidRPr="00C30BB4">
        <w:rPr>
          <w:rFonts w:asciiTheme="minorHAnsi" w:hAnsiTheme="minorHAnsi" w:cstheme="minorHAnsi"/>
          <w:b/>
          <w:caps/>
          <w:sz w:val="18"/>
          <w:szCs w:val="18"/>
        </w:rPr>
        <w:t>v</w:t>
      </w:r>
      <w:r w:rsidRPr="00C30BB4">
        <w:rPr>
          <w:rFonts w:asciiTheme="minorHAnsi" w:hAnsiTheme="minorHAnsi" w:cstheme="minorHAnsi"/>
          <w:b/>
          <w:sz w:val="18"/>
          <w:szCs w:val="18"/>
        </w:rPr>
        <w:t xml:space="preserve">ers </w:t>
      </w:r>
      <w:proofErr w:type="spellStart"/>
      <w:r w:rsidR="002B2160" w:rsidRPr="00C30BB4">
        <w:rPr>
          <w:rFonts w:asciiTheme="minorHAnsi" w:hAnsiTheme="minorHAnsi" w:cstheme="minorHAnsi"/>
          <w:b/>
          <w:caps/>
          <w:sz w:val="18"/>
          <w:szCs w:val="18"/>
        </w:rPr>
        <w:t>v</w:t>
      </w:r>
      <w:r w:rsidR="002B2160" w:rsidRPr="00C30BB4">
        <w:rPr>
          <w:rFonts w:asciiTheme="minorHAnsi" w:hAnsiTheme="minorHAnsi" w:cstheme="minorHAnsi"/>
          <w:b/>
          <w:sz w:val="18"/>
          <w:szCs w:val="18"/>
        </w:rPr>
        <w:t>ers</w:t>
      </w:r>
      <w:proofErr w:type="spellEnd"/>
      <w:r w:rsidR="002B2160" w:rsidRPr="00C30BB4">
        <w:rPr>
          <w:rFonts w:asciiTheme="minorHAnsi" w:hAnsiTheme="minorHAnsi" w:cstheme="minorHAnsi"/>
          <w:b/>
          <w:sz w:val="18"/>
          <w:szCs w:val="18"/>
        </w:rPr>
        <w:t xml:space="preserve"> </w:t>
      </w:r>
      <w:r w:rsidR="002B2160" w:rsidRPr="00C30BB4">
        <w:rPr>
          <w:rFonts w:asciiTheme="minorHAnsi" w:eastAsiaTheme="minorHAnsi" w:hAnsiTheme="minorHAnsi" w:cstheme="minorHAnsi"/>
          <w:b/>
          <w:bCs/>
          <w:color w:val="000000"/>
          <w:sz w:val="18"/>
          <w:szCs w:val="18"/>
          <w:lang w:eastAsia="en-US"/>
        </w:rPr>
        <w:t xml:space="preserve">106. </w:t>
      </w:r>
      <w:proofErr w:type="spellStart"/>
      <w:proofErr w:type="gramStart"/>
      <w:r w:rsidR="002B2160" w:rsidRPr="00C30BB4">
        <w:rPr>
          <w:rFonts w:asciiTheme="minorHAnsi" w:eastAsiaTheme="minorHAnsi" w:hAnsiTheme="minorHAnsi" w:cstheme="minorHAnsi"/>
          <w:b/>
          <w:bCs/>
          <w:color w:val="000000"/>
          <w:sz w:val="18"/>
          <w:szCs w:val="18"/>
          <w:lang w:eastAsia="en-US"/>
        </w:rPr>
        <w:t>οἳ</w:t>
      </w:r>
      <w:proofErr w:type="spellEnd"/>
      <w:proofErr w:type="gramEnd"/>
      <w:r w:rsidR="002B2160" w:rsidRPr="00C30BB4">
        <w:rPr>
          <w:rFonts w:asciiTheme="minorHAnsi" w:eastAsiaTheme="minorHAnsi" w:hAnsiTheme="minorHAnsi" w:cstheme="minorHAnsi"/>
          <w:b/>
          <w:bCs/>
          <w:color w:val="000000"/>
          <w:sz w:val="18"/>
          <w:szCs w:val="18"/>
          <w:lang w:eastAsia="en-US"/>
        </w:rPr>
        <w:t xml:space="preserve"> </w:t>
      </w:r>
      <w:proofErr w:type="spellStart"/>
      <w:r w:rsidR="002B2160" w:rsidRPr="00C30BB4">
        <w:rPr>
          <w:rFonts w:asciiTheme="minorHAnsi" w:eastAsiaTheme="minorHAnsi" w:hAnsiTheme="minorHAnsi" w:cstheme="minorHAnsi"/>
          <w:b/>
          <w:bCs/>
          <w:color w:val="000000"/>
          <w:sz w:val="18"/>
          <w:szCs w:val="18"/>
          <w:lang w:eastAsia="en-US"/>
        </w:rPr>
        <w:t>Γῆς</w:t>
      </w:r>
      <w:proofErr w:type="spellEnd"/>
      <w:r w:rsidR="002B2160" w:rsidRPr="00C30BB4">
        <w:rPr>
          <w:rFonts w:asciiTheme="minorHAnsi" w:eastAsiaTheme="minorHAnsi" w:hAnsiTheme="minorHAnsi" w:cstheme="minorHAnsi"/>
          <w:b/>
          <w:bCs/>
          <w:color w:val="000000"/>
          <w:sz w:val="18"/>
          <w:szCs w:val="18"/>
          <w:lang w:eastAsia="en-US"/>
        </w:rPr>
        <w:t xml:space="preserve"> τ᾽ </w:t>
      </w:r>
      <w:proofErr w:type="spellStart"/>
      <w:r w:rsidR="002B2160" w:rsidRPr="00C30BB4">
        <w:rPr>
          <w:rFonts w:asciiTheme="minorHAnsi" w:eastAsiaTheme="minorHAnsi" w:hAnsiTheme="minorHAnsi" w:cstheme="minorHAnsi"/>
          <w:b/>
          <w:bCs/>
          <w:color w:val="000000"/>
          <w:sz w:val="18"/>
          <w:szCs w:val="18"/>
          <w:lang w:eastAsia="en-US"/>
        </w:rPr>
        <w:t>ἐξεγένοντο</w:t>
      </w:r>
      <w:proofErr w:type="spellEnd"/>
      <w:r w:rsidR="002B2160" w:rsidRPr="00C30BB4">
        <w:rPr>
          <w:rFonts w:asciiTheme="minorHAnsi" w:eastAsiaTheme="minorHAnsi" w:hAnsiTheme="minorHAnsi" w:cstheme="minorHAnsi"/>
          <w:b/>
          <w:bCs/>
          <w:color w:val="000000"/>
          <w:sz w:val="18"/>
          <w:szCs w:val="18"/>
          <w:lang w:eastAsia="en-US"/>
        </w:rPr>
        <w:t xml:space="preserve"> καὶ </w:t>
      </w:r>
      <w:proofErr w:type="spellStart"/>
      <w:r w:rsidR="002B2160" w:rsidRPr="00C30BB4">
        <w:rPr>
          <w:rFonts w:asciiTheme="minorHAnsi" w:eastAsiaTheme="minorHAnsi" w:hAnsiTheme="minorHAnsi" w:cstheme="minorHAnsi"/>
          <w:b/>
          <w:bCs/>
          <w:color w:val="000000"/>
          <w:sz w:val="18"/>
          <w:szCs w:val="18"/>
          <w:lang w:eastAsia="en-US"/>
        </w:rPr>
        <w:t>Οὐρ</w:t>
      </w:r>
      <w:proofErr w:type="spellEnd"/>
      <w:r w:rsidR="002B2160" w:rsidRPr="00C30BB4">
        <w:rPr>
          <w:rFonts w:asciiTheme="minorHAnsi" w:eastAsiaTheme="minorHAnsi" w:hAnsiTheme="minorHAnsi" w:cstheme="minorHAnsi"/>
          <w:b/>
          <w:bCs/>
          <w:color w:val="000000"/>
          <w:sz w:val="18"/>
          <w:szCs w:val="18"/>
          <w:lang w:eastAsia="en-US"/>
        </w:rPr>
        <w:t>α</w:t>
      </w:r>
      <w:proofErr w:type="spellStart"/>
      <w:r w:rsidR="002B2160" w:rsidRPr="00C30BB4">
        <w:rPr>
          <w:rFonts w:asciiTheme="minorHAnsi" w:eastAsiaTheme="minorHAnsi" w:hAnsiTheme="minorHAnsi" w:cstheme="minorHAnsi"/>
          <w:b/>
          <w:bCs/>
          <w:color w:val="000000"/>
          <w:sz w:val="18"/>
          <w:szCs w:val="18"/>
          <w:lang w:eastAsia="en-US"/>
        </w:rPr>
        <w:t>νοῦ</w:t>
      </w:r>
      <w:proofErr w:type="spellEnd"/>
      <w:r w:rsidR="002B2160" w:rsidRPr="00C30BB4">
        <w:rPr>
          <w:rFonts w:asciiTheme="minorHAnsi" w:eastAsiaTheme="minorHAnsi" w:hAnsiTheme="minorHAnsi" w:cstheme="minorHAnsi"/>
          <w:b/>
          <w:bCs/>
          <w:color w:val="000000"/>
          <w:sz w:val="18"/>
          <w:szCs w:val="18"/>
          <w:lang w:eastAsia="en-US"/>
        </w:rPr>
        <w:t xml:space="preserve"> </w:t>
      </w:r>
      <w:proofErr w:type="spellStart"/>
      <w:r w:rsidR="002B2160" w:rsidRPr="00C30BB4">
        <w:rPr>
          <w:rFonts w:asciiTheme="minorHAnsi" w:eastAsiaTheme="minorHAnsi" w:hAnsiTheme="minorHAnsi" w:cstheme="minorHAnsi"/>
          <w:b/>
          <w:bCs/>
          <w:color w:val="000000"/>
          <w:sz w:val="18"/>
          <w:szCs w:val="18"/>
          <w:lang w:eastAsia="en-US"/>
        </w:rPr>
        <w:t>ἀστερόεντος</w:t>
      </w:r>
      <w:proofErr w:type="spellEnd"/>
      <w:r w:rsidR="002B2160" w:rsidRPr="00C30BB4">
        <w:rPr>
          <w:rFonts w:asciiTheme="minorHAnsi" w:eastAsiaTheme="minorHAnsi" w:hAnsiTheme="minorHAnsi" w:cstheme="minorHAnsi"/>
          <w:b/>
          <w:bCs/>
          <w:color w:val="000000"/>
          <w:sz w:val="18"/>
          <w:szCs w:val="18"/>
          <w:lang w:eastAsia="en-US"/>
        </w:rPr>
        <w:t xml:space="preserve">, —    </w:t>
      </w:r>
      <w:proofErr w:type="spellStart"/>
      <w:r w:rsidR="002B2160" w:rsidRPr="00C30BB4">
        <w:rPr>
          <w:rFonts w:asciiTheme="minorHAnsi" w:eastAsiaTheme="minorHAnsi" w:hAnsiTheme="minorHAnsi" w:cstheme="minorHAnsi"/>
          <w:b/>
          <w:bCs/>
          <w:color w:val="B00004"/>
          <w:sz w:val="18"/>
          <w:szCs w:val="18"/>
          <w:lang w:eastAsia="en-US"/>
        </w:rPr>
        <w:t>Ἐ</w:t>
      </w:r>
      <w:r w:rsidR="002B2160" w:rsidRPr="00C30BB4">
        <w:rPr>
          <w:rFonts w:asciiTheme="minorHAnsi" w:eastAsiaTheme="minorHAnsi" w:hAnsiTheme="minorHAnsi" w:cstheme="minorHAnsi"/>
          <w:b/>
          <w:bCs/>
          <w:color w:val="000000"/>
          <w:sz w:val="18"/>
          <w:szCs w:val="18"/>
          <w:lang w:eastAsia="en-US"/>
        </w:rPr>
        <w:t>κγίγνομ</w:t>
      </w:r>
      <w:proofErr w:type="spellEnd"/>
      <w:r w:rsidR="002B2160" w:rsidRPr="00C30BB4">
        <w:rPr>
          <w:rFonts w:asciiTheme="minorHAnsi" w:eastAsiaTheme="minorHAnsi" w:hAnsiTheme="minorHAnsi" w:cstheme="minorHAnsi"/>
          <w:b/>
          <w:bCs/>
          <w:color w:val="000000"/>
          <w:sz w:val="18"/>
          <w:szCs w:val="18"/>
          <w:lang w:eastAsia="en-US"/>
        </w:rPr>
        <w:t>αι</w:t>
      </w:r>
      <w:r w:rsidR="00C30BB4" w:rsidRPr="00C30BB4">
        <w:rPr>
          <w:rFonts w:asciiTheme="minorHAnsi" w:eastAsiaTheme="minorHAnsi" w:hAnsiTheme="minorHAnsi" w:cstheme="minorHAnsi"/>
          <w:b/>
          <w:bCs/>
          <w:color w:val="000000"/>
          <w:sz w:val="18"/>
          <w:szCs w:val="18"/>
          <w:lang w:eastAsia="en-US"/>
        </w:rPr>
        <w:t xml:space="preserve"> </w:t>
      </w:r>
      <w:r w:rsidR="002B2160" w:rsidRPr="00C30BB4">
        <w:rPr>
          <w:rFonts w:asciiTheme="minorHAnsi" w:eastAsiaTheme="minorHAnsi" w:hAnsiTheme="minorHAnsi" w:cstheme="minorHAnsi"/>
          <w:b/>
          <w:bCs/>
          <w:color w:val="000000"/>
          <w:sz w:val="18"/>
          <w:szCs w:val="18"/>
          <w:lang w:eastAsia="en-US"/>
        </w:rPr>
        <w:t xml:space="preserve">— </w:t>
      </w:r>
      <w:r w:rsidR="002B2160" w:rsidRPr="00C30BB4">
        <w:rPr>
          <w:rFonts w:asciiTheme="minorHAnsi" w:eastAsiaTheme="minorHAnsi" w:hAnsiTheme="minorHAnsi" w:cstheme="minorHAnsi"/>
          <w:color w:val="000000"/>
          <w:sz w:val="18"/>
          <w:szCs w:val="18"/>
          <w:lang w:eastAsia="en-US"/>
        </w:rPr>
        <w:t>[</w:t>
      </w:r>
      <w:r w:rsidR="002B2160" w:rsidRPr="00C30BB4">
        <w:rPr>
          <w:rFonts w:asciiTheme="minorHAnsi" w:eastAsiaTheme="minorHAnsi" w:hAnsiTheme="minorHAnsi" w:cstheme="minorHAnsi"/>
          <w:i/>
          <w:iCs/>
          <w:color w:val="000000"/>
          <w:sz w:val="18"/>
          <w:szCs w:val="18"/>
          <w:lang w:eastAsia="en-US"/>
        </w:rPr>
        <w:t>fut</w:t>
      </w:r>
      <w:r w:rsidR="002B2160" w:rsidRPr="00C30BB4">
        <w:rPr>
          <w:rFonts w:asciiTheme="minorHAnsi" w:eastAsiaTheme="minorHAnsi" w:hAnsiTheme="minorHAnsi" w:cstheme="minorHAnsi"/>
          <w:color w:val="000000"/>
          <w:sz w:val="18"/>
          <w:szCs w:val="18"/>
          <w:lang w:eastAsia="en-US"/>
        </w:rPr>
        <w:t xml:space="preserve">. : </w:t>
      </w:r>
      <w:proofErr w:type="spellStart"/>
      <w:proofErr w:type="gramStart"/>
      <w:r w:rsidR="002B2160" w:rsidRPr="00C30BB4">
        <w:rPr>
          <w:rFonts w:asciiTheme="minorHAnsi" w:eastAsiaTheme="minorHAnsi" w:hAnsiTheme="minorHAnsi" w:cstheme="minorHAnsi"/>
          <w:color w:val="000000"/>
          <w:sz w:val="18"/>
          <w:szCs w:val="18"/>
          <w:lang w:eastAsia="en-US"/>
        </w:rPr>
        <w:t>ἐκγενήσομ</w:t>
      </w:r>
      <w:proofErr w:type="spellEnd"/>
      <w:r w:rsidR="002B2160" w:rsidRPr="00C30BB4">
        <w:rPr>
          <w:rFonts w:asciiTheme="minorHAnsi" w:eastAsiaTheme="minorHAnsi" w:hAnsiTheme="minorHAnsi" w:cstheme="minorHAnsi"/>
          <w:color w:val="000000"/>
          <w:sz w:val="18"/>
          <w:szCs w:val="18"/>
          <w:lang w:eastAsia="en-US"/>
        </w:rPr>
        <w:t>αι;</w:t>
      </w:r>
      <w:proofErr w:type="gramEnd"/>
      <w:r w:rsidR="002B2160" w:rsidRPr="00C30BB4">
        <w:rPr>
          <w:rFonts w:asciiTheme="minorHAnsi" w:eastAsiaTheme="minorHAnsi" w:hAnsiTheme="minorHAnsi" w:cstheme="minorHAnsi"/>
          <w:color w:val="000000"/>
          <w:sz w:val="18"/>
          <w:szCs w:val="18"/>
          <w:lang w:eastAsia="en-US"/>
        </w:rPr>
        <w:t xml:space="preserve"> </w:t>
      </w:r>
      <w:proofErr w:type="spellStart"/>
      <w:r w:rsidR="002B2160" w:rsidRPr="00C30BB4">
        <w:rPr>
          <w:rFonts w:asciiTheme="minorHAnsi" w:eastAsiaTheme="minorHAnsi" w:hAnsiTheme="minorHAnsi" w:cstheme="minorHAnsi"/>
          <w:i/>
          <w:iCs/>
          <w:color w:val="000000"/>
          <w:sz w:val="18"/>
          <w:szCs w:val="18"/>
          <w:lang w:eastAsia="en-US"/>
        </w:rPr>
        <w:t>aor</w:t>
      </w:r>
      <w:proofErr w:type="spellEnd"/>
      <w:proofErr w:type="gramStart"/>
      <w:r w:rsidR="002B2160" w:rsidRPr="00C30BB4">
        <w:rPr>
          <w:rFonts w:asciiTheme="minorHAnsi" w:eastAsiaTheme="minorHAnsi" w:hAnsiTheme="minorHAnsi" w:cstheme="minorHAnsi"/>
          <w:color w:val="000000"/>
          <w:sz w:val="18"/>
          <w:szCs w:val="18"/>
          <w:lang w:eastAsia="en-US"/>
        </w:rPr>
        <w:t>.:</w:t>
      </w:r>
      <w:proofErr w:type="gramEnd"/>
      <w:r w:rsidR="002B2160" w:rsidRPr="00C30BB4">
        <w:rPr>
          <w:rFonts w:asciiTheme="minorHAnsi" w:eastAsiaTheme="minorHAnsi" w:hAnsiTheme="minorHAnsi" w:cstheme="minorHAnsi"/>
          <w:color w:val="000000"/>
          <w:sz w:val="18"/>
          <w:szCs w:val="18"/>
          <w:lang w:eastAsia="en-US"/>
        </w:rPr>
        <w:t xml:space="preserve"> </w:t>
      </w:r>
      <w:proofErr w:type="spellStart"/>
      <w:r w:rsidR="002B2160" w:rsidRPr="00C30BB4">
        <w:rPr>
          <w:rFonts w:asciiTheme="minorHAnsi" w:eastAsiaTheme="minorHAnsi" w:hAnsiTheme="minorHAnsi" w:cstheme="minorHAnsi"/>
          <w:color w:val="000000"/>
          <w:sz w:val="18"/>
          <w:szCs w:val="18"/>
          <w:lang w:eastAsia="en-US"/>
        </w:rPr>
        <w:t>ἐξἐγεινάμην</w:t>
      </w:r>
      <w:proofErr w:type="spellEnd"/>
      <w:r w:rsidR="002B2160" w:rsidRPr="00C30BB4">
        <w:rPr>
          <w:rFonts w:asciiTheme="minorHAnsi" w:eastAsiaTheme="minorHAnsi" w:hAnsiTheme="minorHAnsi" w:cstheme="minorHAnsi"/>
          <w:color w:val="000000"/>
          <w:sz w:val="18"/>
          <w:szCs w:val="18"/>
          <w:lang w:eastAsia="en-US"/>
        </w:rPr>
        <w:t xml:space="preserve">, </w:t>
      </w:r>
      <w:proofErr w:type="spellStart"/>
      <w:proofErr w:type="gramStart"/>
      <w:r w:rsidR="002B2160" w:rsidRPr="00C30BB4">
        <w:rPr>
          <w:rFonts w:asciiTheme="minorHAnsi" w:eastAsiaTheme="minorHAnsi" w:hAnsiTheme="minorHAnsi" w:cstheme="minorHAnsi"/>
          <w:color w:val="000000"/>
          <w:sz w:val="18"/>
          <w:szCs w:val="18"/>
          <w:lang w:eastAsia="en-US"/>
        </w:rPr>
        <w:t>ἐξεγενόμην</w:t>
      </w:r>
      <w:proofErr w:type="spellEnd"/>
      <w:r w:rsidR="002B2160" w:rsidRPr="00C30BB4">
        <w:rPr>
          <w:rFonts w:asciiTheme="minorHAnsi" w:eastAsiaTheme="minorHAnsi" w:hAnsiTheme="minorHAnsi" w:cstheme="minorHAnsi"/>
          <w:color w:val="000000"/>
          <w:sz w:val="18"/>
          <w:szCs w:val="18"/>
          <w:lang w:eastAsia="en-US"/>
        </w:rPr>
        <w:t>;</w:t>
      </w:r>
      <w:proofErr w:type="gramEnd"/>
      <w:r w:rsidR="002B2160" w:rsidRPr="00C30BB4">
        <w:rPr>
          <w:rFonts w:asciiTheme="minorHAnsi" w:eastAsiaTheme="minorHAnsi" w:hAnsiTheme="minorHAnsi" w:cstheme="minorHAnsi"/>
          <w:color w:val="000000"/>
          <w:sz w:val="18"/>
          <w:szCs w:val="18"/>
          <w:lang w:eastAsia="en-US"/>
        </w:rPr>
        <w:t xml:space="preserve"> </w:t>
      </w:r>
      <w:proofErr w:type="spellStart"/>
      <w:r w:rsidR="002B2160" w:rsidRPr="00C30BB4">
        <w:rPr>
          <w:rFonts w:asciiTheme="minorHAnsi" w:eastAsiaTheme="minorHAnsi" w:hAnsiTheme="minorHAnsi" w:cstheme="minorHAnsi"/>
          <w:i/>
          <w:iCs/>
          <w:color w:val="000000"/>
          <w:sz w:val="18"/>
          <w:szCs w:val="18"/>
          <w:lang w:eastAsia="en-US"/>
        </w:rPr>
        <w:t>Pft</w:t>
      </w:r>
      <w:proofErr w:type="spellEnd"/>
      <w:proofErr w:type="gramStart"/>
      <w:r w:rsidR="002B2160" w:rsidRPr="00C30BB4">
        <w:rPr>
          <w:rFonts w:asciiTheme="minorHAnsi" w:eastAsiaTheme="minorHAnsi" w:hAnsiTheme="minorHAnsi" w:cstheme="minorHAnsi"/>
          <w:color w:val="000000"/>
          <w:sz w:val="18"/>
          <w:szCs w:val="18"/>
          <w:lang w:eastAsia="en-US"/>
        </w:rPr>
        <w:t>.:</w:t>
      </w:r>
      <w:proofErr w:type="gramEnd"/>
      <w:r w:rsidR="002B2160" w:rsidRPr="00C30BB4">
        <w:rPr>
          <w:rFonts w:asciiTheme="minorHAnsi" w:eastAsiaTheme="minorHAnsi" w:hAnsiTheme="minorHAnsi" w:cstheme="minorHAnsi"/>
          <w:color w:val="000000"/>
          <w:sz w:val="18"/>
          <w:szCs w:val="18"/>
          <w:lang w:eastAsia="en-US"/>
        </w:rPr>
        <w:t xml:space="preserve"> </w:t>
      </w:r>
      <w:proofErr w:type="spellStart"/>
      <w:r w:rsidR="002B2160" w:rsidRPr="00C30BB4">
        <w:rPr>
          <w:rFonts w:asciiTheme="minorHAnsi" w:eastAsiaTheme="minorHAnsi" w:hAnsiTheme="minorHAnsi" w:cstheme="minorHAnsi"/>
          <w:color w:val="000000"/>
          <w:sz w:val="18"/>
          <w:szCs w:val="18"/>
          <w:lang w:eastAsia="en-US"/>
        </w:rPr>
        <w:t>ἐκγέγον</w:t>
      </w:r>
      <w:proofErr w:type="spellEnd"/>
      <w:r w:rsidR="002B2160" w:rsidRPr="00C30BB4">
        <w:rPr>
          <w:rFonts w:asciiTheme="minorHAnsi" w:eastAsiaTheme="minorHAnsi" w:hAnsiTheme="minorHAnsi" w:cstheme="minorHAnsi"/>
          <w:color w:val="000000"/>
          <w:sz w:val="18"/>
          <w:szCs w:val="18"/>
          <w:lang w:eastAsia="en-US"/>
        </w:rPr>
        <w:t>α;]</w:t>
      </w:r>
      <w:r w:rsidR="00C30BB4" w:rsidRPr="00C30BB4">
        <w:rPr>
          <w:rFonts w:asciiTheme="minorHAnsi" w:eastAsiaTheme="minorHAnsi" w:hAnsiTheme="minorHAnsi" w:cstheme="minorHAnsi"/>
          <w:color w:val="000000"/>
          <w:sz w:val="18"/>
          <w:szCs w:val="18"/>
          <w:lang w:eastAsia="en-US"/>
        </w:rPr>
        <w:t xml:space="preserve"> </w:t>
      </w:r>
      <w:r w:rsidR="002B2160" w:rsidRPr="00C30BB4">
        <w:rPr>
          <w:rFonts w:asciiTheme="minorHAnsi" w:eastAsiaTheme="minorHAnsi" w:hAnsiTheme="minorHAnsi" w:cstheme="minorHAnsi"/>
          <w:color w:val="000000"/>
          <w:sz w:val="18"/>
          <w:szCs w:val="18"/>
          <w:lang w:eastAsia="en-US"/>
        </w:rPr>
        <w:t>: (</w:t>
      </w:r>
      <w:proofErr w:type="spellStart"/>
      <w:r w:rsidR="002B2160" w:rsidRPr="00C30BB4">
        <w:rPr>
          <w:rFonts w:asciiTheme="minorHAnsi" w:eastAsiaTheme="minorHAnsi" w:hAnsiTheme="minorHAnsi" w:cstheme="minorHAnsi"/>
          <w:color w:val="000000"/>
          <w:sz w:val="18"/>
          <w:szCs w:val="18"/>
          <w:lang w:eastAsia="en-US"/>
        </w:rPr>
        <w:t>intr</w:t>
      </w:r>
      <w:proofErr w:type="spellEnd"/>
      <w:r w:rsidR="002B2160" w:rsidRPr="00C30BB4">
        <w:rPr>
          <w:rFonts w:asciiTheme="minorHAnsi" w:eastAsiaTheme="minorHAnsi" w:hAnsiTheme="minorHAnsi" w:cstheme="minorHAnsi"/>
          <w:color w:val="000000"/>
          <w:sz w:val="18"/>
          <w:szCs w:val="18"/>
          <w:lang w:eastAsia="en-US"/>
        </w:rPr>
        <w:t>.) naître de (=</w:t>
      </w:r>
      <w:proofErr w:type="spellStart"/>
      <w:r w:rsidR="002B2160" w:rsidRPr="00C30BB4">
        <w:rPr>
          <w:rFonts w:asciiTheme="minorHAnsi" w:eastAsiaTheme="minorHAnsi" w:hAnsiTheme="minorHAnsi" w:cstheme="minorHAnsi"/>
          <w:color w:val="000000"/>
          <w:sz w:val="18"/>
          <w:szCs w:val="18"/>
          <w:lang w:eastAsia="en-US"/>
        </w:rPr>
        <w:t>gén</w:t>
      </w:r>
      <w:proofErr w:type="spellEnd"/>
      <w:r w:rsidR="002B2160" w:rsidRPr="00C30BB4">
        <w:rPr>
          <w:rFonts w:asciiTheme="minorHAnsi" w:eastAsiaTheme="minorHAnsi" w:hAnsiTheme="minorHAnsi" w:cstheme="minorHAnsi"/>
          <w:color w:val="000000"/>
          <w:sz w:val="18"/>
          <w:szCs w:val="18"/>
          <w:lang w:eastAsia="en-US"/>
        </w:rPr>
        <w:t xml:space="preserve">. </w:t>
      </w:r>
      <w:proofErr w:type="gramStart"/>
      <w:r w:rsidR="002B2160" w:rsidRPr="00C30BB4">
        <w:rPr>
          <w:rFonts w:asciiTheme="minorHAnsi" w:eastAsiaTheme="minorHAnsi" w:hAnsiTheme="minorHAnsi" w:cstheme="minorHAnsi"/>
          <w:color w:val="000000"/>
          <w:sz w:val="18"/>
          <w:szCs w:val="18"/>
          <w:lang w:eastAsia="en-US"/>
        </w:rPr>
        <w:t>ou</w:t>
      </w:r>
      <w:proofErr w:type="gramEnd"/>
      <w:r w:rsidR="002B2160" w:rsidRPr="00C30BB4">
        <w:rPr>
          <w:rFonts w:asciiTheme="minorHAnsi" w:eastAsiaTheme="minorHAnsi" w:hAnsiTheme="minorHAnsi" w:cstheme="minorHAnsi"/>
          <w:color w:val="000000"/>
          <w:sz w:val="18"/>
          <w:szCs w:val="18"/>
          <w:lang w:eastAsia="en-US"/>
        </w:rPr>
        <w:t xml:space="preserve"> </w:t>
      </w:r>
      <w:proofErr w:type="spellStart"/>
      <w:r w:rsidR="002B2160" w:rsidRPr="00C30BB4">
        <w:rPr>
          <w:rFonts w:asciiTheme="minorHAnsi" w:eastAsiaTheme="minorHAnsi" w:hAnsiTheme="minorHAnsi" w:cstheme="minorHAnsi"/>
          <w:color w:val="000000"/>
          <w:sz w:val="18"/>
          <w:szCs w:val="18"/>
          <w:lang w:eastAsia="en-US"/>
        </w:rPr>
        <w:t>dat</w:t>
      </w:r>
      <w:proofErr w:type="spellEnd"/>
      <w:r w:rsidR="002B2160" w:rsidRPr="00C30BB4">
        <w:rPr>
          <w:rFonts w:asciiTheme="minorHAnsi" w:eastAsiaTheme="minorHAnsi" w:hAnsiTheme="minorHAnsi" w:cstheme="minorHAnsi"/>
          <w:color w:val="000000"/>
          <w:sz w:val="18"/>
          <w:szCs w:val="18"/>
          <w:lang w:eastAsia="en-US"/>
        </w:rPr>
        <w:t>.)</w:t>
      </w:r>
      <w:r w:rsidR="00C30BB4" w:rsidRPr="00C30BB4">
        <w:rPr>
          <w:rFonts w:asciiTheme="minorHAnsi" w:eastAsiaTheme="minorHAnsi" w:hAnsiTheme="minorHAnsi" w:cstheme="minorHAnsi"/>
          <w:color w:val="000000"/>
          <w:sz w:val="18"/>
          <w:szCs w:val="18"/>
          <w:lang w:eastAsia="en-US"/>
        </w:rPr>
        <w:t xml:space="preserve"> </w:t>
      </w:r>
      <w:r w:rsidR="002B2160" w:rsidRPr="00C30BB4">
        <w:rPr>
          <w:rFonts w:asciiTheme="minorHAnsi" w:eastAsiaTheme="minorHAnsi" w:hAnsiTheme="minorHAnsi" w:cstheme="minorHAnsi"/>
          <w:color w:val="000000"/>
          <w:sz w:val="18"/>
          <w:szCs w:val="18"/>
          <w:lang w:eastAsia="en-US"/>
        </w:rPr>
        <w:t xml:space="preserve">; sortir de (+ </w:t>
      </w:r>
      <w:proofErr w:type="spellStart"/>
      <w:r w:rsidR="002B2160" w:rsidRPr="00C30BB4">
        <w:rPr>
          <w:rFonts w:asciiTheme="minorHAnsi" w:eastAsiaTheme="minorHAnsi" w:hAnsiTheme="minorHAnsi" w:cstheme="minorHAnsi"/>
          <w:color w:val="000000"/>
          <w:sz w:val="18"/>
          <w:szCs w:val="18"/>
          <w:lang w:eastAsia="en-US"/>
        </w:rPr>
        <w:t>gén</w:t>
      </w:r>
      <w:proofErr w:type="spellEnd"/>
      <w:r w:rsidR="002B2160" w:rsidRPr="00C30BB4">
        <w:rPr>
          <w:rFonts w:asciiTheme="minorHAnsi" w:eastAsiaTheme="minorHAnsi" w:hAnsiTheme="minorHAnsi" w:cstheme="minorHAnsi"/>
          <w:color w:val="000000"/>
          <w:sz w:val="18"/>
          <w:szCs w:val="18"/>
          <w:lang w:eastAsia="en-US"/>
        </w:rPr>
        <w:t>.)</w:t>
      </w:r>
      <w:r w:rsidR="00C30BB4" w:rsidRPr="00C30BB4">
        <w:rPr>
          <w:rFonts w:asciiTheme="minorHAnsi" w:eastAsiaTheme="minorHAnsi" w:hAnsiTheme="minorHAnsi" w:cstheme="minorHAnsi"/>
          <w:color w:val="000000"/>
          <w:sz w:val="18"/>
          <w:szCs w:val="18"/>
          <w:lang w:eastAsia="en-US"/>
        </w:rPr>
        <w:t xml:space="preserve"> </w:t>
      </w:r>
      <w:r w:rsidR="002B2160" w:rsidRPr="00C30BB4">
        <w:rPr>
          <w:rFonts w:asciiTheme="minorHAnsi" w:eastAsiaTheme="minorHAnsi" w:hAnsiTheme="minorHAnsi" w:cstheme="minorHAnsi"/>
          <w:color w:val="000000"/>
          <w:sz w:val="18"/>
          <w:szCs w:val="18"/>
          <w:lang w:eastAsia="en-US"/>
        </w:rPr>
        <w:t xml:space="preserve"> […].   </w:t>
      </w:r>
      <w:proofErr w:type="spellStart"/>
      <w:r w:rsidR="002B2160" w:rsidRPr="00C30BB4">
        <w:rPr>
          <w:rFonts w:asciiTheme="minorHAnsi" w:eastAsiaTheme="minorHAnsi" w:hAnsiTheme="minorHAnsi" w:cstheme="minorHAnsi"/>
          <w:b/>
          <w:bCs/>
          <w:color w:val="B00004"/>
          <w:sz w:val="18"/>
          <w:szCs w:val="18"/>
          <w:lang w:eastAsia="en-US"/>
        </w:rPr>
        <w:t>Ἀ</w:t>
      </w:r>
      <w:r w:rsidR="002B2160" w:rsidRPr="00C30BB4">
        <w:rPr>
          <w:rFonts w:asciiTheme="minorHAnsi" w:eastAsiaTheme="minorHAnsi" w:hAnsiTheme="minorHAnsi" w:cstheme="minorHAnsi"/>
          <w:b/>
          <w:bCs/>
          <w:color w:val="000000"/>
          <w:sz w:val="18"/>
          <w:szCs w:val="18"/>
          <w:lang w:eastAsia="en-US"/>
        </w:rPr>
        <w:t>στερόεις</w:t>
      </w:r>
      <w:proofErr w:type="spellEnd"/>
      <w:r w:rsidR="002B2160" w:rsidRPr="00C30BB4">
        <w:rPr>
          <w:rFonts w:asciiTheme="minorHAnsi" w:eastAsiaTheme="minorHAnsi" w:hAnsiTheme="minorHAnsi" w:cstheme="minorHAnsi"/>
          <w:b/>
          <w:bCs/>
          <w:color w:val="000000"/>
          <w:sz w:val="18"/>
          <w:szCs w:val="18"/>
          <w:lang w:eastAsia="en-US"/>
        </w:rPr>
        <w:t xml:space="preserve">, </w:t>
      </w:r>
      <w:proofErr w:type="spellStart"/>
      <w:r w:rsidR="002B2160" w:rsidRPr="00C30BB4">
        <w:rPr>
          <w:rFonts w:asciiTheme="minorHAnsi" w:eastAsiaTheme="minorHAnsi" w:hAnsiTheme="minorHAnsi" w:cstheme="minorHAnsi"/>
          <w:b/>
          <w:bCs/>
          <w:color w:val="000000"/>
          <w:sz w:val="18"/>
          <w:szCs w:val="18"/>
          <w:lang w:eastAsia="en-US"/>
        </w:rPr>
        <w:t>έντος</w:t>
      </w:r>
      <w:proofErr w:type="spellEnd"/>
      <w:r w:rsidR="00C30BB4" w:rsidRPr="00C30BB4">
        <w:rPr>
          <w:rFonts w:asciiTheme="minorHAnsi" w:eastAsiaTheme="minorHAnsi" w:hAnsiTheme="minorHAnsi" w:cstheme="minorHAnsi"/>
          <w:b/>
          <w:bCs/>
          <w:color w:val="000000"/>
          <w:sz w:val="18"/>
          <w:szCs w:val="18"/>
          <w:lang w:eastAsia="en-US"/>
        </w:rPr>
        <w:t xml:space="preserve"> </w:t>
      </w:r>
      <w:proofErr w:type="gramStart"/>
      <w:r w:rsidR="002B2160" w:rsidRPr="00C30BB4">
        <w:rPr>
          <w:rFonts w:asciiTheme="minorHAnsi" w:eastAsiaTheme="minorHAnsi" w:hAnsiTheme="minorHAnsi" w:cstheme="minorHAnsi"/>
          <w:b/>
          <w:bCs/>
          <w:color w:val="000000"/>
          <w:sz w:val="18"/>
          <w:szCs w:val="18"/>
          <w:lang w:eastAsia="en-US"/>
        </w:rPr>
        <w:t>;  -</w:t>
      </w:r>
      <w:proofErr w:type="spellStart"/>
      <w:proofErr w:type="gramEnd"/>
      <w:r w:rsidR="002B2160" w:rsidRPr="00C30BB4">
        <w:rPr>
          <w:rFonts w:asciiTheme="minorHAnsi" w:eastAsiaTheme="minorHAnsi" w:hAnsiTheme="minorHAnsi" w:cstheme="minorHAnsi"/>
          <w:b/>
          <w:bCs/>
          <w:color w:val="000000"/>
          <w:sz w:val="18"/>
          <w:szCs w:val="18"/>
          <w:lang w:eastAsia="en-US"/>
        </w:rPr>
        <w:t>εσσ</w:t>
      </w:r>
      <w:proofErr w:type="spellEnd"/>
      <w:r w:rsidR="002B2160" w:rsidRPr="00C30BB4">
        <w:rPr>
          <w:rFonts w:asciiTheme="minorHAnsi" w:eastAsiaTheme="minorHAnsi" w:hAnsiTheme="minorHAnsi" w:cstheme="minorHAnsi"/>
          <w:b/>
          <w:bCs/>
          <w:color w:val="000000"/>
          <w:sz w:val="18"/>
          <w:szCs w:val="18"/>
          <w:lang w:eastAsia="en-US"/>
        </w:rPr>
        <w:t xml:space="preserve">α, </w:t>
      </w:r>
      <w:proofErr w:type="spellStart"/>
      <w:r w:rsidR="002B2160" w:rsidRPr="00C30BB4">
        <w:rPr>
          <w:rFonts w:asciiTheme="minorHAnsi" w:eastAsiaTheme="minorHAnsi" w:hAnsiTheme="minorHAnsi" w:cstheme="minorHAnsi"/>
          <w:b/>
          <w:bCs/>
          <w:color w:val="000000"/>
          <w:sz w:val="18"/>
          <w:szCs w:val="18"/>
          <w:lang w:eastAsia="en-US"/>
        </w:rPr>
        <w:t>έσσης</w:t>
      </w:r>
      <w:proofErr w:type="spellEnd"/>
      <w:r w:rsidR="002B2160" w:rsidRPr="00C30BB4">
        <w:rPr>
          <w:rFonts w:asciiTheme="minorHAnsi" w:eastAsiaTheme="minorHAnsi" w:hAnsiTheme="minorHAnsi" w:cstheme="minorHAnsi"/>
          <w:b/>
          <w:bCs/>
          <w:color w:val="000000"/>
          <w:sz w:val="18"/>
          <w:szCs w:val="18"/>
          <w:lang w:eastAsia="en-US"/>
        </w:rPr>
        <w:t xml:space="preserve"> </w:t>
      </w:r>
      <w:proofErr w:type="gramStart"/>
      <w:r w:rsidR="002B2160" w:rsidRPr="00C30BB4">
        <w:rPr>
          <w:rFonts w:asciiTheme="minorHAnsi" w:eastAsiaTheme="minorHAnsi" w:hAnsiTheme="minorHAnsi" w:cstheme="minorHAnsi"/>
          <w:b/>
          <w:bCs/>
          <w:color w:val="000000"/>
          <w:sz w:val="18"/>
          <w:szCs w:val="18"/>
          <w:lang w:eastAsia="en-US"/>
        </w:rPr>
        <w:t>;  -</w:t>
      </w:r>
      <w:proofErr w:type="spellStart"/>
      <w:proofErr w:type="gramEnd"/>
      <w:r w:rsidR="002B2160" w:rsidRPr="00C30BB4">
        <w:rPr>
          <w:rFonts w:asciiTheme="minorHAnsi" w:eastAsiaTheme="minorHAnsi" w:hAnsiTheme="minorHAnsi" w:cstheme="minorHAnsi"/>
          <w:b/>
          <w:bCs/>
          <w:color w:val="000000"/>
          <w:sz w:val="18"/>
          <w:szCs w:val="18"/>
          <w:lang w:eastAsia="en-US"/>
        </w:rPr>
        <w:t>εν</w:t>
      </w:r>
      <w:proofErr w:type="spellEnd"/>
      <w:r w:rsidR="002B2160" w:rsidRPr="00C30BB4">
        <w:rPr>
          <w:rFonts w:asciiTheme="minorHAnsi" w:eastAsiaTheme="minorHAnsi" w:hAnsiTheme="minorHAnsi" w:cstheme="minorHAnsi"/>
          <w:b/>
          <w:bCs/>
          <w:color w:val="000000"/>
          <w:sz w:val="18"/>
          <w:szCs w:val="18"/>
          <w:lang w:eastAsia="en-US"/>
        </w:rPr>
        <w:t>,</w:t>
      </w:r>
      <w:r w:rsidR="002B2160" w:rsidRPr="00C30BB4">
        <w:rPr>
          <w:rFonts w:asciiTheme="minorHAnsi" w:eastAsiaTheme="minorHAnsi" w:hAnsiTheme="minorHAnsi" w:cstheme="minorHAnsi"/>
          <w:color w:val="000000"/>
          <w:sz w:val="18"/>
          <w:szCs w:val="18"/>
          <w:lang w:eastAsia="en-US"/>
        </w:rPr>
        <w:t xml:space="preserve"> </w:t>
      </w:r>
      <w:proofErr w:type="spellStart"/>
      <w:proofErr w:type="gramStart"/>
      <w:r w:rsidR="002B2160" w:rsidRPr="00C30BB4">
        <w:rPr>
          <w:rFonts w:asciiTheme="minorHAnsi" w:eastAsiaTheme="minorHAnsi" w:hAnsiTheme="minorHAnsi" w:cstheme="minorHAnsi"/>
          <w:b/>
          <w:bCs/>
          <w:color w:val="000000"/>
          <w:sz w:val="18"/>
          <w:szCs w:val="18"/>
          <w:lang w:eastAsia="en-US"/>
        </w:rPr>
        <w:t>έντος</w:t>
      </w:r>
      <w:proofErr w:type="spellEnd"/>
      <w:r w:rsidR="002B2160" w:rsidRPr="00C30BB4">
        <w:rPr>
          <w:rFonts w:asciiTheme="minorHAnsi" w:eastAsiaTheme="minorHAnsi" w:hAnsiTheme="minorHAnsi" w:cstheme="minorHAnsi"/>
          <w:b/>
          <w:bCs/>
          <w:color w:val="000000"/>
          <w:sz w:val="18"/>
          <w:szCs w:val="18"/>
          <w:lang w:eastAsia="en-US"/>
        </w:rPr>
        <w:t>:</w:t>
      </w:r>
      <w:proofErr w:type="gramEnd"/>
      <w:r w:rsidR="002B2160" w:rsidRPr="00C30BB4">
        <w:rPr>
          <w:rFonts w:asciiTheme="minorHAnsi" w:eastAsiaTheme="minorHAnsi" w:hAnsiTheme="minorHAnsi" w:cstheme="minorHAnsi"/>
          <w:b/>
          <w:bCs/>
          <w:color w:val="000000"/>
          <w:sz w:val="18"/>
          <w:szCs w:val="18"/>
          <w:lang w:eastAsia="en-US"/>
        </w:rPr>
        <w:t xml:space="preserve">  </w:t>
      </w:r>
      <w:r w:rsidR="002B2160" w:rsidRPr="00C30BB4">
        <w:rPr>
          <w:rFonts w:asciiTheme="minorHAnsi" w:eastAsiaTheme="minorHAnsi" w:hAnsiTheme="minorHAnsi" w:cstheme="minorHAnsi"/>
          <w:color w:val="000000"/>
          <w:sz w:val="18"/>
          <w:szCs w:val="18"/>
          <w:lang w:eastAsia="en-US"/>
        </w:rPr>
        <w:t>étoilé</w:t>
      </w:r>
      <w:r w:rsidR="00C30BB4" w:rsidRPr="00C30BB4">
        <w:rPr>
          <w:rFonts w:asciiTheme="minorHAnsi" w:eastAsiaTheme="minorHAnsi" w:hAnsiTheme="minorHAnsi" w:cstheme="minorHAnsi"/>
          <w:color w:val="000000"/>
          <w:sz w:val="18"/>
          <w:szCs w:val="18"/>
          <w:lang w:eastAsia="en-US"/>
        </w:rPr>
        <w:t xml:space="preserve"> </w:t>
      </w:r>
      <w:r w:rsidR="002B2160" w:rsidRPr="00C30BB4">
        <w:rPr>
          <w:rFonts w:asciiTheme="minorHAnsi" w:eastAsiaTheme="minorHAnsi" w:hAnsiTheme="minorHAnsi" w:cstheme="minorHAnsi"/>
          <w:color w:val="000000"/>
          <w:sz w:val="18"/>
          <w:szCs w:val="18"/>
          <w:lang w:eastAsia="en-US"/>
        </w:rPr>
        <w:t xml:space="preserve">; brillant comme un astre.   </w:t>
      </w:r>
      <w:proofErr w:type="spellStart"/>
      <w:r w:rsidR="002B2160" w:rsidRPr="00C30BB4">
        <w:rPr>
          <w:rFonts w:asciiTheme="minorHAnsi" w:eastAsiaTheme="minorHAnsi" w:hAnsiTheme="minorHAnsi" w:cstheme="minorHAnsi"/>
          <w:b/>
          <w:bCs/>
          <w:color w:val="B00004"/>
          <w:sz w:val="18"/>
          <w:szCs w:val="18"/>
          <w:lang w:eastAsia="en-US"/>
        </w:rPr>
        <w:t>Γ</w:t>
      </w:r>
      <w:r w:rsidR="002B2160" w:rsidRPr="00C30BB4">
        <w:rPr>
          <w:rFonts w:asciiTheme="minorHAnsi" w:eastAsiaTheme="minorHAnsi" w:hAnsiTheme="minorHAnsi" w:cstheme="minorHAnsi"/>
          <w:b/>
          <w:bCs/>
          <w:color w:val="000000"/>
          <w:sz w:val="18"/>
          <w:szCs w:val="18"/>
          <w:lang w:eastAsia="en-US"/>
        </w:rPr>
        <w:t>ῆ</w:t>
      </w:r>
      <w:proofErr w:type="spellEnd"/>
      <w:r w:rsidR="00C30BB4" w:rsidRPr="00C30BB4">
        <w:rPr>
          <w:rFonts w:asciiTheme="minorHAnsi" w:eastAsiaTheme="minorHAnsi" w:hAnsiTheme="minorHAnsi" w:cstheme="minorHAnsi"/>
          <w:color w:val="000000"/>
          <w:sz w:val="18"/>
          <w:szCs w:val="18"/>
          <w:lang w:eastAsia="en-US"/>
        </w:rPr>
        <w:t xml:space="preserve"> </w:t>
      </w:r>
      <w:r w:rsidR="002B2160" w:rsidRPr="00C30BB4">
        <w:rPr>
          <w:rFonts w:asciiTheme="minorHAnsi" w:eastAsiaTheme="minorHAnsi" w:hAnsiTheme="minorHAnsi" w:cstheme="minorHAnsi"/>
          <w:color w:val="000000"/>
          <w:sz w:val="18"/>
          <w:szCs w:val="18"/>
          <w:lang w:eastAsia="en-US"/>
        </w:rPr>
        <w:t>; γαία; Γαῖα; Gê : Gaia (Terre divinisée épouse d’Ouranos, le Ciel, et mère des Titans).</w:t>
      </w:r>
      <w:r w:rsidRPr="00C30BB4">
        <w:rPr>
          <w:rFonts w:asciiTheme="minorHAnsi" w:hAnsiTheme="minorHAnsi" w:cstheme="minorHAnsi"/>
          <w:b/>
          <w:sz w:val="18"/>
          <w:szCs w:val="18"/>
        </w:rPr>
        <w:t xml:space="preserve">  </w:t>
      </w:r>
    </w:p>
  </w:footnote>
  <w:footnote w:id="107">
    <w:p w14:paraId="3868BEAF" w14:textId="105EC62A" w:rsidR="000F0321" w:rsidRPr="00C30BB4" w:rsidRDefault="000F0321"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002B2160" w:rsidRPr="00C30BB4">
        <w:rPr>
          <w:rFonts w:cstheme="minorHAnsi"/>
          <w:b/>
          <w:sz w:val="18"/>
          <w:szCs w:val="18"/>
        </w:rPr>
        <w:t xml:space="preserve">Vers </w:t>
      </w:r>
      <w:r w:rsidR="002B2160" w:rsidRPr="00C30BB4">
        <w:rPr>
          <w:rFonts w:cstheme="minorHAnsi"/>
          <w:b/>
          <w:bCs/>
          <w:color w:val="000000"/>
          <w:sz w:val="18"/>
          <w:szCs w:val="18"/>
        </w:rPr>
        <w:t xml:space="preserve">107. </w:t>
      </w:r>
      <w:proofErr w:type="spellStart"/>
      <w:r w:rsidR="002B2160" w:rsidRPr="00C30BB4">
        <w:rPr>
          <w:rFonts w:cstheme="minorHAnsi"/>
          <w:b/>
          <w:bCs/>
          <w:color w:val="000000"/>
          <w:sz w:val="18"/>
          <w:szCs w:val="18"/>
        </w:rPr>
        <w:t>Νυκτός</w:t>
      </w:r>
      <w:proofErr w:type="spellEnd"/>
      <w:r w:rsidR="002B2160" w:rsidRPr="00C30BB4">
        <w:rPr>
          <w:rFonts w:cstheme="minorHAnsi"/>
          <w:b/>
          <w:bCs/>
          <w:color w:val="000000"/>
          <w:sz w:val="18"/>
          <w:szCs w:val="18"/>
        </w:rPr>
        <w:t xml:space="preserve"> </w:t>
      </w:r>
      <w:proofErr w:type="spellStart"/>
      <w:r w:rsidR="002B2160" w:rsidRPr="00C30BB4">
        <w:rPr>
          <w:rFonts w:cstheme="minorHAnsi"/>
          <w:b/>
          <w:bCs/>
          <w:color w:val="000000"/>
          <w:sz w:val="18"/>
          <w:szCs w:val="18"/>
        </w:rPr>
        <w:t>τε</w:t>
      </w:r>
      <w:proofErr w:type="spellEnd"/>
      <w:r w:rsidR="002B2160" w:rsidRPr="00C30BB4">
        <w:rPr>
          <w:rFonts w:cstheme="minorHAnsi"/>
          <w:b/>
          <w:bCs/>
          <w:color w:val="000000"/>
          <w:sz w:val="18"/>
          <w:szCs w:val="18"/>
        </w:rPr>
        <w:t xml:space="preserve"> </w:t>
      </w:r>
      <w:proofErr w:type="spellStart"/>
      <w:r w:rsidR="002B2160" w:rsidRPr="00C30BB4">
        <w:rPr>
          <w:rFonts w:cstheme="minorHAnsi"/>
          <w:b/>
          <w:bCs/>
          <w:color w:val="000000"/>
          <w:sz w:val="18"/>
          <w:szCs w:val="18"/>
        </w:rPr>
        <w:t>δνοφερῆς</w:t>
      </w:r>
      <w:proofErr w:type="spellEnd"/>
      <w:r w:rsidR="002B2160" w:rsidRPr="00C30BB4">
        <w:rPr>
          <w:rFonts w:cstheme="minorHAnsi"/>
          <w:b/>
          <w:bCs/>
          <w:color w:val="000000"/>
          <w:sz w:val="18"/>
          <w:szCs w:val="18"/>
        </w:rPr>
        <w:t xml:space="preserve">, </w:t>
      </w:r>
      <w:proofErr w:type="spellStart"/>
      <w:r w:rsidR="002B2160" w:rsidRPr="00C30BB4">
        <w:rPr>
          <w:rFonts w:cstheme="minorHAnsi"/>
          <w:b/>
          <w:bCs/>
          <w:color w:val="000000"/>
          <w:sz w:val="18"/>
          <w:szCs w:val="18"/>
        </w:rPr>
        <w:t>οὕς</w:t>
      </w:r>
      <w:proofErr w:type="spellEnd"/>
      <w:r w:rsidR="002B2160" w:rsidRPr="00C30BB4">
        <w:rPr>
          <w:rFonts w:cstheme="minorHAnsi"/>
          <w:b/>
          <w:bCs/>
          <w:color w:val="000000"/>
          <w:sz w:val="18"/>
          <w:szCs w:val="18"/>
        </w:rPr>
        <w:t xml:space="preserve"> θ᾽ </w:t>
      </w:r>
      <w:proofErr w:type="spellStart"/>
      <w:r w:rsidR="002B2160" w:rsidRPr="00C30BB4">
        <w:rPr>
          <w:rFonts w:cstheme="minorHAnsi"/>
          <w:b/>
          <w:bCs/>
          <w:color w:val="000000"/>
          <w:sz w:val="18"/>
          <w:szCs w:val="18"/>
        </w:rPr>
        <w:t>ἁλμυρὸς</w:t>
      </w:r>
      <w:proofErr w:type="spellEnd"/>
      <w:r w:rsidR="002B2160" w:rsidRPr="00C30BB4">
        <w:rPr>
          <w:rFonts w:cstheme="minorHAnsi"/>
          <w:b/>
          <w:bCs/>
          <w:color w:val="000000"/>
          <w:sz w:val="18"/>
          <w:szCs w:val="18"/>
        </w:rPr>
        <w:t xml:space="preserve"> </w:t>
      </w:r>
      <w:proofErr w:type="spellStart"/>
      <w:r w:rsidR="002B2160" w:rsidRPr="00C30BB4">
        <w:rPr>
          <w:rFonts w:cstheme="minorHAnsi"/>
          <w:b/>
          <w:bCs/>
          <w:color w:val="000000"/>
          <w:sz w:val="18"/>
          <w:szCs w:val="18"/>
        </w:rPr>
        <w:t>ἔτρεφε</w:t>
      </w:r>
      <w:proofErr w:type="spellEnd"/>
      <w:r w:rsidR="002B2160" w:rsidRPr="00C30BB4">
        <w:rPr>
          <w:rFonts w:cstheme="minorHAnsi"/>
          <w:b/>
          <w:bCs/>
          <w:color w:val="000000"/>
          <w:sz w:val="18"/>
          <w:szCs w:val="18"/>
        </w:rPr>
        <w:t xml:space="preserve"> </w:t>
      </w:r>
      <w:proofErr w:type="spellStart"/>
      <w:r w:rsidR="002B2160" w:rsidRPr="00C30BB4">
        <w:rPr>
          <w:rFonts w:cstheme="minorHAnsi"/>
          <w:b/>
          <w:bCs/>
          <w:color w:val="000000"/>
          <w:sz w:val="18"/>
          <w:szCs w:val="18"/>
        </w:rPr>
        <w:t>Πόντος</w:t>
      </w:r>
      <w:proofErr w:type="spellEnd"/>
      <w:r w:rsidR="002B2160" w:rsidRPr="00C30BB4">
        <w:rPr>
          <w:rFonts w:cstheme="minorHAnsi"/>
          <w:b/>
          <w:bCs/>
          <w:color w:val="000000"/>
          <w:sz w:val="18"/>
          <w:szCs w:val="18"/>
        </w:rPr>
        <w:t xml:space="preserve">. —  </w:t>
      </w:r>
      <w:proofErr w:type="spellStart"/>
      <w:r w:rsidR="002B2160" w:rsidRPr="00C30BB4">
        <w:rPr>
          <w:rFonts w:cstheme="minorHAnsi"/>
          <w:b/>
          <w:bCs/>
          <w:color w:val="B00004"/>
          <w:sz w:val="18"/>
          <w:szCs w:val="18"/>
        </w:rPr>
        <w:t>Ν</w:t>
      </w:r>
      <w:r w:rsidR="002B2160" w:rsidRPr="00C30BB4">
        <w:rPr>
          <w:rFonts w:cstheme="minorHAnsi"/>
          <w:b/>
          <w:bCs/>
          <w:color w:val="000000"/>
          <w:sz w:val="18"/>
          <w:szCs w:val="18"/>
        </w:rPr>
        <w:t>ύξ</w:t>
      </w:r>
      <w:proofErr w:type="spellEnd"/>
      <w:r w:rsidR="002B2160" w:rsidRPr="00C30BB4">
        <w:rPr>
          <w:rFonts w:cstheme="minorHAnsi"/>
          <w:b/>
          <w:bCs/>
          <w:color w:val="000000"/>
          <w:sz w:val="18"/>
          <w:szCs w:val="18"/>
        </w:rPr>
        <w:t xml:space="preserve">, </w:t>
      </w:r>
      <w:proofErr w:type="spellStart"/>
      <w:r w:rsidR="002B2160" w:rsidRPr="00C30BB4">
        <w:rPr>
          <w:rFonts w:cstheme="minorHAnsi"/>
          <w:b/>
          <w:bCs/>
          <w:color w:val="000000"/>
          <w:sz w:val="18"/>
          <w:szCs w:val="18"/>
        </w:rPr>
        <w:t>νυκτός</w:t>
      </w:r>
      <w:proofErr w:type="spellEnd"/>
      <w:r w:rsidR="002B2160" w:rsidRPr="00C30BB4">
        <w:rPr>
          <w:rFonts w:cstheme="minorHAnsi"/>
          <w:b/>
          <w:bCs/>
          <w:color w:val="000000"/>
          <w:sz w:val="18"/>
          <w:szCs w:val="18"/>
        </w:rPr>
        <w:t xml:space="preserve"> (ἡ)</w:t>
      </w:r>
      <w:r w:rsidR="00C30BB4" w:rsidRPr="00C30BB4">
        <w:rPr>
          <w:rFonts w:cstheme="minorHAnsi"/>
          <w:b/>
          <w:bCs/>
          <w:color w:val="000000"/>
          <w:sz w:val="18"/>
          <w:szCs w:val="18"/>
        </w:rPr>
        <w:t xml:space="preserve"> </w:t>
      </w:r>
      <w:r w:rsidR="002B2160" w:rsidRPr="00C30BB4">
        <w:rPr>
          <w:rFonts w:cstheme="minorHAnsi"/>
          <w:b/>
          <w:bCs/>
          <w:color w:val="000000"/>
          <w:sz w:val="18"/>
          <w:szCs w:val="18"/>
        </w:rPr>
        <w:t xml:space="preserve">: </w:t>
      </w:r>
      <w:r w:rsidR="002B2160" w:rsidRPr="00C30BB4">
        <w:rPr>
          <w:rFonts w:cstheme="minorHAnsi"/>
          <w:color w:val="000000"/>
          <w:sz w:val="18"/>
          <w:szCs w:val="18"/>
        </w:rPr>
        <w:t xml:space="preserve">la nuit. </w:t>
      </w:r>
      <w:proofErr w:type="spellStart"/>
      <w:r w:rsidR="002B2160" w:rsidRPr="00C30BB4">
        <w:rPr>
          <w:rFonts w:cstheme="minorHAnsi"/>
          <w:b/>
          <w:bCs/>
          <w:color w:val="B00004"/>
          <w:sz w:val="18"/>
          <w:szCs w:val="18"/>
        </w:rPr>
        <w:t>Δ</w:t>
      </w:r>
      <w:r w:rsidR="002B2160" w:rsidRPr="00C30BB4">
        <w:rPr>
          <w:rFonts w:cstheme="minorHAnsi"/>
          <w:b/>
          <w:bCs/>
          <w:color w:val="000000"/>
          <w:sz w:val="18"/>
          <w:szCs w:val="18"/>
        </w:rPr>
        <w:t>νοφερός</w:t>
      </w:r>
      <w:proofErr w:type="spellEnd"/>
      <w:r w:rsidR="002B2160" w:rsidRPr="00C30BB4">
        <w:rPr>
          <w:rFonts w:cstheme="minorHAnsi"/>
          <w:b/>
          <w:bCs/>
          <w:color w:val="000000"/>
          <w:sz w:val="18"/>
          <w:szCs w:val="18"/>
        </w:rPr>
        <w:t xml:space="preserve">, ά, </w:t>
      </w:r>
      <w:proofErr w:type="spellStart"/>
      <w:r w:rsidR="002B2160" w:rsidRPr="00C30BB4">
        <w:rPr>
          <w:rFonts w:cstheme="minorHAnsi"/>
          <w:b/>
          <w:bCs/>
          <w:color w:val="000000"/>
          <w:sz w:val="18"/>
          <w:szCs w:val="18"/>
        </w:rPr>
        <w:t>όν</w:t>
      </w:r>
      <w:proofErr w:type="spellEnd"/>
      <w:r w:rsidR="00C30BB4" w:rsidRPr="00C30BB4">
        <w:rPr>
          <w:rFonts w:cstheme="minorHAnsi"/>
          <w:b/>
          <w:bCs/>
          <w:color w:val="000000"/>
          <w:sz w:val="18"/>
          <w:szCs w:val="18"/>
        </w:rPr>
        <w:t xml:space="preserve"> </w:t>
      </w:r>
      <w:r w:rsidR="002B2160" w:rsidRPr="00C30BB4">
        <w:rPr>
          <w:rFonts w:cstheme="minorHAnsi"/>
          <w:b/>
          <w:bCs/>
          <w:color w:val="000000"/>
          <w:sz w:val="18"/>
          <w:szCs w:val="18"/>
        </w:rPr>
        <w:t xml:space="preserve">: </w:t>
      </w:r>
      <w:r w:rsidR="002B2160" w:rsidRPr="00C30BB4">
        <w:rPr>
          <w:rFonts w:cstheme="minorHAnsi"/>
          <w:color w:val="000000"/>
          <w:sz w:val="18"/>
          <w:szCs w:val="18"/>
        </w:rPr>
        <w:t>sombre, obscur (</w:t>
      </w:r>
      <w:proofErr w:type="spellStart"/>
      <w:r w:rsidR="002B2160" w:rsidRPr="00C30BB4">
        <w:rPr>
          <w:rFonts w:cstheme="minorHAnsi"/>
          <w:b/>
          <w:bCs/>
          <w:color w:val="000000"/>
          <w:sz w:val="18"/>
          <w:szCs w:val="18"/>
        </w:rPr>
        <w:t>δνοφερῆς</w:t>
      </w:r>
      <w:proofErr w:type="spellEnd"/>
      <w:r w:rsidR="002B2160" w:rsidRPr="00C30BB4">
        <w:rPr>
          <w:rFonts w:cstheme="minorHAnsi"/>
          <w:b/>
          <w:bCs/>
          <w:color w:val="000000"/>
          <w:sz w:val="18"/>
          <w:szCs w:val="18"/>
        </w:rPr>
        <w:t xml:space="preserve"> :</w:t>
      </w:r>
      <w:r w:rsidR="002B2160" w:rsidRPr="00C30BB4">
        <w:rPr>
          <w:rFonts w:cstheme="minorHAnsi"/>
          <w:color w:val="000000"/>
          <w:sz w:val="18"/>
          <w:szCs w:val="18"/>
        </w:rPr>
        <w:t xml:space="preserve"> </w:t>
      </w:r>
      <w:proofErr w:type="spellStart"/>
      <w:r w:rsidR="002B2160" w:rsidRPr="00C30BB4">
        <w:rPr>
          <w:rFonts w:cstheme="minorHAnsi"/>
          <w:color w:val="000000"/>
          <w:sz w:val="18"/>
          <w:szCs w:val="18"/>
        </w:rPr>
        <w:t>gén</w:t>
      </w:r>
      <w:proofErr w:type="spellEnd"/>
      <w:r w:rsidR="002B2160" w:rsidRPr="00C30BB4">
        <w:rPr>
          <w:rFonts w:cstheme="minorHAnsi"/>
          <w:color w:val="000000"/>
          <w:sz w:val="18"/>
          <w:szCs w:val="18"/>
        </w:rPr>
        <w:t xml:space="preserve">. f. </w:t>
      </w:r>
      <w:proofErr w:type="spellStart"/>
      <w:r w:rsidR="002B2160" w:rsidRPr="00C30BB4">
        <w:rPr>
          <w:rFonts w:cstheme="minorHAnsi"/>
          <w:color w:val="000000"/>
          <w:sz w:val="18"/>
          <w:szCs w:val="18"/>
        </w:rPr>
        <w:t>épq</w:t>
      </w:r>
      <w:proofErr w:type="spellEnd"/>
      <w:r w:rsidR="002B2160" w:rsidRPr="00C30BB4">
        <w:rPr>
          <w:rFonts w:cstheme="minorHAnsi"/>
          <w:color w:val="000000"/>
          <w:sz w:val="18"/>
          <w:szCs w:val="18"/>
        </w:rPr>
        <w:t xml:space="preserve">).   </w:t>
      </w:r>
      <w:proofErr w:type="spellStart"/>
      <w:proofErr w:type="gramStart"/>
      <w:r w:rsidR="002B2160" w:rsidRPr="00C30BB4">
        <w:rPr>
          <w:rFonts w:cstheme="minorHAnsi"/>
          <w:b/>
          <w:bCs/>
          <w:color w:val="000000"/>
          <w:sz w:val="18"/>
          <w:szCs w:val="18"/>
        </w:rPr>
        <w:t>οὕς</w:t>
      </w:r>
      <w:proofErr w:type="spellEnd"/>
      <w:proofErr w:type="gramEnd"/>
      <w:r w:rsidR="002B2160" w:rsidRPr="00C30BB4">
        <w:rPr>
          <w:rFonts w:cstheme="minorHAnsi"/>
          <w:color w:val="000000"/>
          <w:sz w:val="18"/>
          <w:szCs w:val="18"/>
        </w:rPr>
        <w:t xml:space="preserve"> : l’antécédent serait au </w:t>
      </w:r>
      <w:proofErr w:type="spellStart"/>
      <w:r w:rsidR="002B2160" w:rsidRPr="00C30BB4">
        <w:rPr>
          <w:rFonts w:cstheme="minorHAnsi"/>
          <w:color w:val="000000"/>
          <w:sz w:val="18"/>
          <w:szCs w:val="18"/>
        </w:rPr>
        <w:t>gén</w:t>
      </w:r>
      <w:proofErr w:type="spellEnd"/>
      <w:r w:rsidR="002B2160" w:rsidRPr="00C30BB4">
        <w:rPr>
          <w:rFonts w:cstheme="minorHAnsi"/>
          <w:color w:val="000000"/>
          <w:sz w:val="18"/>
          <w:szCs w:val="18"/>
        </w:rPr>
        <w:t xml:space="preserve">. </w:t>
      </w:r>
      <w:proofErr w:type="gramStart"/>
      <w:r w:rsidR="002B2160" w:rsidRPr="00C30BB4">
        <w:rPr>
          <w:rFonts w:cstheme="minorHAnsi"/>
          <w:color w:val="000000"/>
          <w:sz w:val="18"/>
          <w:szCs w:val="18"/>
        </w:rPr>
        <w:t>comme</w:t>
      </w:r>
      <w:proofErr w:type="gramEnd"/>
      <w:r w:rsidR="002B2160" w:rsidRPr="00C30BB4">
        <w:rPr>
          <w:rFonts w:cstheme="minorHAnsi"/>
          <w:color w:val="000000"/>
          <w:sz w:val="18"/>
          <w:szCs w:val="18"/>
        </w:rPr>
        <w:t xml:space="preserve"> </w:t>
      </w:r>
      <w:proofErr w:type="spellStart"/>
      <w:r w:rsidR="002B2160" w:rsidRPr="00C30BB4">
        <w:rPr>
          <w:rFonts w:cstheme="minorHAnsi"/>
          <w:b/>
          <w:bCs/>
          <w:color w:val="000000"/>
          <w:sz w:val="18"/>
          <w:szCs w:val="18"/>
        </w:rPr>
        <w:t>Νυκτός</w:t>
      </w:r>
      <w:proofErr w:type="spellEnd"/>
      <w:r w:rsidR="002B2160" w:rsidRPr="00C30BB4">
        <w:rPr>
          <w:rFonts w:cstheme="minorHAnsi"/>
          <w:color w:val="000000"/>
          <w:sz w:val="18"/>
          <w:szCs w:val="18"/>
        </w:rPr>
        <w:t xml:space="preserve"> et </w:t>
      </w:r>
      <w:proofErr w:type="spellStart"/>
      <w:r w:rsidR="002B2160" w:rsidRPr="00C30BB4">
        <w:rPr>
          <w:rFonts w:cstheme="minorHAnsi"/>
          <w:b/>
          <w:bCs/>
          <w:color w:val="000000"/>
          <w:sz w:val="18"/>
          <w:szCs w:val="18"/>
        </w:rPr>
        <w:t>Γῆς</w:t>
      </w:r>
      <w:proofErr w:type="spellEnd"/>
      <w:r w:rsidR="002B2160" w:rsidRPr="00C30BB4">
        <w:rPr>
          <w:rFonts w:cstheme="minorHAnsi"/>
          <w:b/>
          <w:bCs/>
          <w:color w:val="000000"/>
          <w:sz w:val="18"/>
          <w:szCs w:val="18"/>
        </w:rPr>
        <w:t xml:space="preserve">.   </w:t>
      </w:r>
      <w:proofErr w:type="spellStart"/>
      <w:proofErr w:type="gramStart"/>
      <w:r w:rsidR="002B2160" w:rsidRPr="00C30BB4">
        <w:rPr>
          <w:rFonts w:cstheme="minorHAnsi"/>
          <w:b/>
          <w:bCs/>
          <w:color w:val="B00004"/>
          <w:sz w:val="18"/>
          <w:szCs w:val="18"/>
        </w:rPr>
        <w:t>Τ</w:t>
      </w:r>
      <w:r w:rsidR="002B2160" w:rsidRPr="00C30BB4">
        <w:rPr>
          <w:rFonts w:cstheme="minorHAnsi"/>
          <w:b/>
          <w:bCs/>
          <w:color w:val="000000"/>
          <w:sz w:val="18"/>
          <w:szCs w:val="18"/>
        </w:rPr>
        <w:t>ρέφω</w:t>
      </w:r>
      <w:proofErr w:type="spellEnd"/>
      <w:r w:rsidR="00C30BB4" w:rsidRPr="00C30BB4">
        <w:rPr>
          <w:rFonts w:cstheme="minorHAnsi"/>
          <w:b/>
          <w:bCs/>
          <w:color w:val="000000"/>
          <w:sz w:val="18"/>
          <w:szCs w:val="18"/>
        </w:rPr>
        <w:t xml:space="preserve"> </w:t>
      </w:r>
      <w:r w:rsidR="002B2160" w:rsidRPr="00C30BB4">
        <w:rPr>
          <w:rFonts w:cstheme="minorHAnsi"/>
          <w:b/>
          <w:bCs/>
          <w:color w:val="000000"/>
          <w:sz w:val="18"/>
          <w:szCs w:val="18"/>
        </w:rPr>
        <w:t xml:space="preserve"> —[ </w:t>
      </w:r>
      <w:r w:rsidR="00C30BB4" w:rsidRPr="00C30BB4">
        <w:rPr>
          <w:rFonts w:cstheme="minorHAnsi"/>
          <w:color w:val="000000"/>
          <w:sz w:val="18"/>
          <w:szCs w:val="18"/>
        </w:rPr>
        <w:t xml:space="preserve"> </w:t>
      </w:r>
      <w:proofErr w:type="spellStart"/>
      <w:r w:rsidR="002B2160" w:rsidRPr="00C30BB4">
        <w:rPr>
          <w:rFonts w:cstheme="minorHAnsi"/>
          <w:color w:val="000000"/>
          <w:sz w:val="18"/>
          <w:szCs w:val="18"/>
        </w:rPr>
        <w:t>θρέψω</w:t>
      </w:r>
      <w:proofErr w:type="spellEnd"/>
      <w:proofErr w:type="gramEnd"/>
      <w:r w:rsidR="00C30BB4" w:rsidRPr="00C30BB4">
        <w:rPr>
          <w:rFonts w:cstheme="minorHAnsi"/>
          <w:color w:val="000000"/>
          <w:sz w:val="18"/>
          <w:szCs w:val="18"/>
        </w:rPr>
        <w:t xml:space="preserve"> </w:t>
      </w:r>
      <w:r w:rsidR="002B2160" w:rsidRPr="00C30BB4">
        <w:rPr>
          <w:rFonts w:cstheme="minorHAnsi"/>
          <w:color w:val="000000"/>
          <w:sz w:val="18"/>
          <w:szCs w:val="18"/>
        </w:rPr>
        <w:t xml:space="preserve">; </w:t>
      </w:r>
      <w:proofErr w:type="spellStart"/>
      <w:r w:rsidR="002B2160" w:rsidRPr="00C30BB4">
        <w:rPr>
          <w:rFonts w:cstheme="minorHAnsi"/>
          <w:color w:val="000000"/>
          <w:sz w:val="18"/>
          <w:szCs w:val="18"/>
        </w:rPr>
        <w:t>ἔθρεψ</w:t>
      </w:r>
      <w:proofErr w:type="spellEnd"/>
      <w:r w:rsidR="002B2160" w:rsidRPr="00C30BB4">
        <w:rPr>
          <w:rFonts w:cstheme="minorHAnsi"/>
          <w:color w:val="000000"/>
          <w:sz w:val="18"/>
          <w:szCs w:val="18"/>
        </w:rPr>
        <w:t>α</w:t>
      </w:r>
      <w:r w:rsidR="00C30BB4" w:rsidRPr="00C30BB4">
        <w:rPr>
          <w:rFonts w:cstheme="minorHAnsi"/>
          <w:color w:val="000000"/>
          <w:sz w:val="18"/>
          <w:szCs w:val="18"/>
        </w:rPr>
        <w:t xml:space="preserve"> </w:t>
      </w:r>
      <w:r w:rsidR="002B2160" w:rsidRPr="00C30BB4">
        <w:rPr>
          <w:rFonts w:cstheme="minorHAnsi"/>
          <w:color w:val="000000"/>
          <w:sz w:val="18"/>
          <w:szCs w:val="18"/>
        </w:rPr>
        <w:t xml:space="preserve">; </w:t>
      </w:r>
      <w:proofErr w:type="spellStart"/>
      <w:proofErr w:type="gramStart"/>
      <w:r w:rsidR="002B2160" w:rsidRPr="00C30BB4">
        <w:rPr>
          <w:rFonts w:cstheme="minorHAnsi"/>
          <w:color w:val="000000"/>
          <w:sz w:val="18"/>
          <w:szCs w:val="18"/>
        </w:rPr>
        <w:t>τέτροφ</w:t>
      </w:r>
      <w:proofErr w:type="spellEnd"/>
      <w:r w:rsidR="002B2160" w:rsidRPr="00C30BB4">
        <w:rPr>
          <w:rFonts w:cstheme="minorHAnsi"/>
          <w:color w:val="000000"/>
          <w:sz w:val="18"/>
          <w:szCs w:val="18"/>
        </w:rPr>
        <w:t xml:space="preserve">α </w:t>
      </w:r>
      <w:r w:rsidR="002B2160" w:rsidRPr="00C30BB4">
        <w:rPr>
          <w:rFonts w:cstheme="minorHAnsi"/>
          <w:b/>
          <w:bCs/>
          <w:color w:val="000000"/>
          <w:sz w:val="18"/>
          <w:szCs w:val="18"/>
        </w:rPr>
        <w:t>]</w:t>
      </w:r>
      <w:proofErr w:type="gramEnd"/>
      <w:r w:rsidR="002B2160" w:rsidRPr="00C30BB4">
        <w:rPr>
          <w:rFonts w:cstheme="minorHAnsi"/>
          <w:b/>
          <w:bCs/>
          <w:color w:val="000000"/>
          <w:sz w:val="18"/>
          <w:szCs w:val="18"/>
        </w:rPr>
        <w:t>—:</w:t>
      </w:r>
      <w:r w:rsidR="002B2160" w:rsidRPr="00C30BB4">
        <w:rPr>
          <w:rFonts w:cstheme="minorHAnsi"/>
          <w:color w:val="000000"/>
          <w:sz w:val="18"/>
          <w:szCs w:val="18"/>
        </w:rPr>
        <w:t xml:space="preserve"> (</w:t>
      </w:r>
      <w:r w:rsidR="002B2160" w:rsidRPr="00C30BB4">
        <w:rPr>
          <w:rFonts w:cstheme="minorHAnsi"/>
          <w:color w:val="000000"/>
          <w:sz w:val="18"/>
          <w:szCs w:val="18"/>
          <w:u w:val="single"/>
        </w:rPr>
        <w:t>tr</w:t>
      </w:r>
      <w:r w:rsidR="002B2160" w:rsidRPr="00C30BB4">
        <w:rPr>
          <w:rFonts w:cstheme="minorHAnsi"/>
          <w:color w:val="000000"/>
          <w:sz w:val="18"/>
          <w:szCs w:val="18"/>
        </w:rPr>
        <w:t>.)</w:t>
      </w:r>
      <w:r w:rsidR="00C30BB4" w:rsidRPr="00C30BB4">
        <w:rPr>
          <w:rFonts w:cstheme="minorHAnsi"/>
          <w:color w:val="000000"/>
          <w:sz w:val="18"/>
          <w:szCs w:val="18"/>
        </w:rPr>
        <w:t xml:space="preserve"> </w:t>
      </w:r>
      <w:r w:rsidR="002B2160" w:rsidRPr="00C30BB4">
        <w:rPr>
          <w:rFonts w:cstheme="minorHAnsi"/>
          <w:color w:val="000000"/>
          <w:sz w:val="18"/>
          <w:szCs w:val="18"/>
        </w:rPr>
        <w:t>:</w:t>
      </w:r>
      <w:r w:rsidR="002B2160" w:rsidRPr="00C30BB4">
        <w:rPr>
          <w:rFonts w:cstheme="minorHAnsi"/>
          <w:b/>
          <w:bCs/>
          <w:color w:val="000000"/>
          <w:sz w:val="18"/>
          <w:szCs w:val="18"/>
        </w:rPr>
        <w:t xml:space="preserve"> </w:t>
      </w:r>
      <w:r w:rsidR="002B2160" w:rsidRPr="00C30BB4">
        <w:rPr>
          <w:rFonts w:cstheme="minorHAnsi"/>
          <w:color w:val="000000"/>
          <w:sz w:val="18"/>
          <w:szCs w:val="18"/>
        </w:rPr>
        <w:t xml:space="preserve">nourrir.     </w:t>
      </w:r>
      <w:proofErr w:type="spellStart"/>
      <w:r w:rsidR="002B2160" w:rsidRPr="00C30BB4">
        <w:rPr>
          <w:rFonts w:cstheme="minorHAnsi"/>
          <w:b/>
          <w:bCs/>
          <w:color w:val="B00004"/>
          <w:sz w:val="18"/>
          <w:szCs w:val="18"/>
        </w:rPr>
        <w:t>Ἁ</w:t>
      </w:r>
      <w:r w:rsidR="002B2160" w:rsidRPr="00C30BB4">
        <w:rPr>
          <w:rFonts w:cstheme="minorHAnsi"/>
          <w:b/>
          <w:bCs/>
          <w:color w:val="000000"/>
          <w:sz w:val="18"/>
          <w:szCs w:val="18"/>
        </w:rPr>
        <w:t>λμυρός</w:t>
      </w:r>
      <w:proofErr w:type="spellEnd"/>
      <w:r w:rsidR="002B2160" w:rsidRPr="00C30BB4">
        <w:rPr>
          <w:rFonts w:cstheme="minorHAnsi"/>
          <w:b/>
          <w:bCs/>
          <w:color w:val="000000"/>
          <w:sz w:val="18"/>
          <w:szCs w:val="18"/>
        </w:rPr>
        <w:t xml:space="preserve"> ά, </w:t>
      </w:r>
      <w:proofErr w:type="spellStart"/>
      <w:r w:rsidR="002B2160" w:rsidRPr="00C30BB4">
        <w:rPr>
          <w:rFonts w:cstheme="minorHAnsi"/>
          <w:b/>
          <w:bCs/>
          <w:color w:val="000000"/>
          <w:sz w:val="18"/>
          <w:szCs w:val="18"/>
        </w:rPr>
        <w:t>όν</w:t>
      </w:r>
      <w:proofErr w:type="spellEnd"/>
      <w:r w:rsidR="00C30BB4" w:rsidRPr="00C30BB4">
        <w:rPr>
          <w:rFonts w:cstheme="minorHAnsi"/>
          <w:b/>
          <w:bCs/>
          <w:color w:val="000000"/>
          <w:sz w:val="18"/>
          <w:szCs w:val="18"/>
        </w:rPr>
        <w:t xml:space="preserve"> </w:t>
      </w:r>
      <w:r w:rsidR="002B2160" w:rsidRPr="00C30BB4">
        <w:rPr>
          <w:rFonts w:cstheme="minorHAnsi"/>
          <w:b/>
          <w:bCs/>
          <w:color w:val="000000"/>
          <w:sz w:val="18"/>
          <w:szCs w:val="18"/>
        </w:rPr>
        <w:t xml:space="preserve">: </w:t>
      </w:r>
      <w:r w:rsidR="002B2160" w:rsidRPr="00C30BB4">
        <w:rPr>
          <w:rFonts w:cstheme="minorHAnsi"/>
          <w:color w:val="000000"/>
          <w:sz w:val="18"/>
          <w:szCs w:val="18"/>
        </w:rPr>
        <w:t xml:space="preserve">salin, </w:t>
      </w:r>
      <w:proofErr w:type="gramStart"/>
      <w:r w:rsidR="002B2160" w:rsidRPr="00C30BB4">
        <w:rPr>
          <w:rFonts w:cstheme="minorHAnsi"/>
          <w:color w:val="000000"/>
          <w:sz w:val="18"/>
          <w:szCs w:val="18"/>
        </w:rPr>
        <w:t>salé;</w:t>
      </w:r>
      <w:proofErr w:type="gramEnd"/>
      <w:r w:rsidR="002B2160" w:rsidRPr="00C30BB4">
        <w:rPr>
          <w:rFonts w:cstheme="minorHAnsi"/>
          <w:color w:val="000000"/>
          <w:sz w:val="18"/>
          <w:szCs w:val="18"/>
        </w:rPr>
        <w:t xml:space="preserve"> saumâtre.   </w:t>
      </w:r>
      <w:proofErr w:type="spellStart"/>
      <w:r w:rsidR="002B2160" w:rsidRPr="00C30BB4">
        <w:rPr>
          <w:rFonts w:cstheme="minorHAnsi"/>
          <w:b/>
          <w:bCs/>
          <w:color w:val="B00004"/>
          <w:sz w:val="18"/>
          <w:szCs w:val="18"/>
        </w:rPr>
        <w:t>Π</w:t>
      </w:r>
      <w:r w:rsidR="002B2160" w:rsidRPr="00C30BB4">
        <w:rPr>
          <w:rFonts w:cstheme="minorHAnsi"/>
          <w:b/>
          <w:bCs/>
          <w:color w:val="000000"/>
          <w:sz w:val="18"/>
          <w:szCs w:val="18"/>
        </w:rPr>
        <w:t>όντος</w:t>
      </w:r>
      <w:proofErr w:type="spellEnd"/>
      <w:r w:rsidR="002B2160" w:rsidRPr="00C30BB4">
        <w:rPr>
          <w:rFonts w:cstheme="minorHAnsi"/>
          <w:b/>
          <w:bCs/>
          <w:color w:val="000000"/>
          <w:sz w:val="18"/>
          <w:szCs w:val="18"/>
        </w:rPr>
        <w:t xml:space="preserve">, </w:t>
      </w:r>
      <w:proofErr w:type="spellStart"/>
      <w:r w:rsidR="002B2160" w:rsidRPr="00C30BB4">
        <w:rPr>
          <w:rFonts w:cstheme="minorHAnsi"/>
          <w:b/>
          <w:bCs/>
          <w:color w:val="000000"/>
          <w:sz w:val="18"/>
          <w:szCs w:val="18"/>
        </w:rPr>
        <w:t>ου</w:t>
      </w:r>
      <w:proofErr w:type="spellEnd"/>
      <w:r w:rsidR="002B2160" w:rsidRPr="00C30BB4">
        <w:rPr>
          <w:rFonts w:cstheme="minorHAnsi"/>
          <w:b/>
          <w:bCs/>
          <w:color w:val="000000"/>
          <w:sz w:val="18"/>
          <w:szCs w:val="18"/>
        </w:rPr>
        <w:t xml:space="preserve"> (ὁ)</w:t>
      </w:r>
      <w:r w:rsidR="00C30BB4" w:rsidRPr="00C30BB4">
        <w:rPr>
          <w:rFonts w:cstheme="minorHAnsi"/>
          <w:b/>
          <w:bCs/>
          <w:color w:val="000000"/>
          <w:sz w:val="18"/>
          <w:szCs w:val="18"/>
        </w:rPr>
        <w:t xml:space="preserve"> </w:t>
      </w:r>
      <w:r w:rsidR="002B2160" w:rsidRPr="00C30BB4">
        <w:rPr>
          <w:rFonts w:cstheme="minorHAnsi"/>
          <w:b/>
          <w:bCs/>
          <w:color w:val="000000"/>
          <w:sz w:val="18"/>
          <w:szCs w:val="18"/>
        </w:rPr>
        <w:t xml:space="preserve">: </w:t>
      </w:r>
      <w:r w:rsidR="002B2160" w:rsidRPr="00C30BB4">
        <w:rPr>
          <w:rFonts w:cstheme="minorHAnsi"/>
          <w:color w:val="000000"/>
          <w:sz w:val="18"/>
          <w:szCs w:val="18"/>
        </w:rPr>
        <w:t xml:space="preserve">Pontos (fils de Gaia, personnifiant la mer).   NB. The descendants of </w:t>
      </w:r>
      <w:proofErr w:type="spellStart"/>
      <w:r w:rsidR="002B2160" w:rsidRPr="00C30BB4">
        <w:rPr>
          <w:rFonts w:cstheme="minorHAnsi"/>
          <w:color w:val="000000"/>
          <w:sz w:val="18"/>
          <w:szCs w:val="18"/>
        </w:rPr>
        <w:t>Earth</w:t>
      </w:r>
      <w:proofErr w:type="spellEnd"/>
      <w:r w:rsidR="002B2160" w:rsidRPr="00C30BB4">
        <w:rPr>
          <w:rFonts w:cstheme="minorHAnsi"/>
          <w:color w:val="000000"/>
          <w:sz w:val="18"/>
          <w:szCs w:val="18"/>
        </w:rPr>
        <w:t xml:space="preserve"> and Heaven have been </w:t>
      </w:r>
      <w:proofErr w:type="spellStart"/>
      <w:r w:rsidR="002B2160" w:rsidRPr="00C30BB4">
        <w:rPr>
          <w:rFonts w:cstheme="minorHAnsi"/>
          <w:color w:val="000000"/>
          <w:sz w:val="18"/>
          <w:szCs w:val="18"/>
        </w:rPr>
        <w:t>specified</w:t>
      </w:r>
      <w:proofErr w:type="spellEnd"/>
      <w:r w:rsidR="002B2160" w:rsidRPr="00C30BB4">
        <w:rPr>
          <w:rFonts w:cstheme="minorHAnsi"/>
          <w:color w:val="000000"/>
          <w:sz w:val="18"/>
          <w:szCs w:val="18"/>
        </w:rPr>
        <w:t xml:space="preserve"> </w:t>
      </w:r>
      <w:proofErr w:type="gramStart"/>
      <w:r w:rsidR="002B2160" w:rsidRPr="00C30BB4">
        <w:rPr>
          <w:rFonts w:cstheme="minorHAnsi"/>
          <w:color w:val="000000"/>
          <w:sz w:val="18"/>
          <w:szCs w:val="18"/>
        </w:rPr>
        <w:t>first  [</w:t>
      </w:r>
      <w:proofErr w:type="gramEnd"/>
      <w:r w:rsidR="002B2160" w:rsidRPr="00C30BB4">
        <w:rPr>
          <w:rFonts w:cstheme="minorHAnsi"/>
          <w:color w:val="000000"/>
          <w:sz w:val="18"/>
          <w:szCs w:val="18"/>
        </w:rPr>
        <w:t xml:space="preserve">…]. The </w:t>
      </w:r>
      <w:proofErr w:type="spellStart"/>
      <w:r w:rsidR="002B2160" w:rsidRPr="00C30BB4">
        <w:rPr>
          <w:rFonts w:cstheme="minorHAnsi"/>
          <w:color w:val="000000"/>
          <w:sz w:val="18"/>
          <w:szCs w:val="18"/>
        </w:rPr>
        <w:t>two</w:t>
      </w:r>
      <w:proofErr w:type="spellEnd"/>
      <w:r w:rsidR="002B2160" w:rsidRPr="00C30BB4">
        <w:rPr>
          <w:rFonts w:cstheme="minorHAnsi"/>
          <w:color w:val="000000"/>
          <w:sz w:val="18"/>
          <w:szCs w:val="18"/>
        </w:rPr>
        <w:t xml:space="preserve"> </w:t>
      </w:r>
      <w:proofErr w:type="spellStart"/>
      <w:r w:rsidR="002B2160" w:rsidRPr="00C30BB4">
        <w:rPr>
          <w:rFonts w:cstheme="minorHAnsi"/>
          <w:color w:val="000000"/>
          <w:sz w:val="18"/>
          <w:szCs w:val="18"/>
        </w:rPr>
        <w:t>other</w:t>
      </w:r>
      <w:proofErr w:type="spellEnd"/>
      <w:r w:rsidR="002B2160" w:rsidRPr="00C30BB4">
        <w:rPr>
          <w:rFonts w:cstheme="minorHAnsi"/>
          <w:color w:val="000000"/>
          <w:sz w:val="18"/>
          <w:szCs w:val="18"/>
        </w:rPr>
        <w:t xml:space="preserve"> main </w:t>
      </w:r>
      <w:proofErr w:type="spellStart"/>
      <w:r w:rsidR="002B2160" w:rsidRPr="00C30BB4">
        <w:rPr>
          <w:rFonts w:cstheme="minorHAnsi"/>
          <w:color w:val="000000"/>
          <w:sz w:val="18"/>
          <w:szCs w:val="18"/>
        </w:rPr>
        <w:t>families</w:t>
      </w:r>
      <w:proofErr w:type="spellEnd"/>
      <w:r w:rsidR="002B2160" w:rsidRPr="00C30BB4">
        <w:rPr>
          <w:rFonts w:cstheme="minorHAnsi"/>
          <w:color w:val="000000"/>
          <w:sz w:val="18"/>
          <w:szCs w:val="18"/>
        </w:rPr>
        <w:t xml:space="preserve"> are </w:t>
      </w:r>
      <w:proofErr w:type="spellStart"/>
      <w:r w:rsidR="002B2160" w:rsidRPr="00C30BB4">
        <w:rPr>
          <w:rFonts w:cstheme="minorHAnsi"/>
          <w:color w:val="000000"/>
          <w:sz w:val="18"/>
          <w:szCs w:val="18"/>
        </w:rPr>
        <w:t>now</w:t>
      </w:r>
      <w:proofErr w:type="spellEnd"/>
      <w:r w:rsidR="002B2160" w:rsidRPr="00C30BB4">
        <w:rPr>
          <w:rFonts w:cstheme="minorHAnsi"/>
          <w:color w:val="000000"/>
          <w:sz w:val="18"/>
          <w:szCs w:val="18"/>
        </w:rPr>
        <w:t xml:space="preserve"> </w:t>
      </w:r>
      <w:proofErr w:type="spellStart"/>
      <w:r w:rsidR="002B2160" w:rsidRPr="00C30BB4">
        <w:rPr>
          <w:rFonts w:cstheme="minorHAnsi"/>
          <w:color w:val="000000"/>
          <w:sz w:val="18"/>
          <w:szCs w:val="18"/>
        </w:rPr>
        <w:t>added</w:t>
      </w:r>
      <w:proofErr w:type="spellEnd"/>
      <w:r w:rsidR="002B2160" w:rsidRPr="00C30BB4">
        <w:rPr>
          <w:rFonts w:cstheme="minorHAnsi"/>
          <w:color w:val="000000"/>
          <w:sz w:val="18"/>
          <w:szCs w:val="18"/>
        </w:rPr>
        <w:t xml:space="preserve"> to </w:t>
      </w:r>
      <w:proofErr w:type="spellStart"/>
      <w:r w:rsidR="002B2160" w:rsidRPr="00C30BB4">
        <w:rPr>
          <w:rFonts w:cstheme="minorHAnsi"/>
          <w:color w:val="000000"/>
          <w:sz w:val="18"/>
          <w:szCs w:val="18"/>
        </w:rPr>
        <w:t>complete</w:t>
      </w:r>
      <w:proofErr w:type="spellEnd"/>
      <w:r w:rsidR="002B2160" w:rsidRPr="00C30BB4">
        <w:rPr>
          <w:rFonts w:cstheme="minorHAnsi"/>
          <w:color w:val="000000"/>
          <w:sz w:val="18"/>
          <w:szCs w:val="18"/>
        </w:rPr>
        <w:t xml:space="preserve"> the </w:t>
      </w:r>
      <w:proofErr w:type="spellStart"/>
      <w:proofErr w:type="gramStart"/>
      <w:r w:rsidR="002B2160" w:rsidRPr="00C30BB4">
        <w:rPr>
          <w:rFonts w:cstheme="minorHAnsi"/>
          <w:color w:val="000000"/>
          <w:sz w:val="18"/>
          <w:szCs w:val="18"/>
        </w:rPr>
        <w:t>picture</w:t>
      </w:r>
      <w:proofErr w:type="spellEnd"/>
      <w:r w:rsidR="002B2160" w:rsidRPr="00C30BB4">
        <w:rPr>
          <w:rFonts w:cstheme="minorHAnsi"/>
          <w:color w:val="000000"/>
          <w:sz w:val="18"/>
          <w:szCs w:val="18"/>
        </w:rPr>
        <w:t>:</w:t>
      </w:r>
      <w:proofErr w:type="gramEnd"/>
      <w:r w:rsidR="002B2160" w:rsidRPr="00C30BB4">
        <w:rPr>
          <w:rFonts w:cstheme="minorHAnsi"/>
          <w:color w:val="000000"/>
          <w:sz w:val="18"/>
          <w:szCs w:val="18"/>
        </w:rPr>
        <w:t xml:space="preserve"> </w:t>
      </w:r>
      <w:proofErr w:type="spellStart"/>
      <w:r w:rsidR="002B2160" w:rsidRPr="00C30BB4">
        <w:rPr>
          <w:rFonts w:cstheme="minorHAnsi"/>
          <w:color w:val="000000"/>
          <w:sz w:val="18"/>
          <w:szCs w:val="18"/>
        </w:rPr>
        <w:t>that</w:t>
      </w:r>
      <w:proofErr w:type="spellEnd"/>
      <w:r w:rsidR="002B2160" w:rsidRPr="00C30BB4">
        <w:rPr>
          <w:rFonts w:cstheme="minorHAnsi"/>
          <w:color w:val="000000"/>
          <w:sz w:val="18"/>
          <w:szCs w:val="18"/>
        </w:rPr>
        <w:t xml:space="preserve"> of Night (the </w:t>
      </w:r>
      <w:proofErr w:type="spellStart"/>
      <w:r w:rsidR="002B2160" w:rsidRPr="00C30BB4">
        <w:rPr>
          <w:rFonts w:cstheme="minorHAnsi"/>
          <w:color w:val="000000"/>
          <w:sz w:val="18"/>
          <w:szCs w:val="18"/>
        </w:rPr>
        <w:t>daughter</w:t>
      </w:r>
      <w:proofErr w:type="spellEnd"/>
      <w:r w:rsidR="002B2160" w:rsidRPr="00C30BB4">
        <w:rPr>
          <w:rFonts w:cstheme="minorHAnsi"/>
          <w:color w:val="000000"/>
          <w:sz w:val="18"/>
          <w:szCs w:val="18"/>
        </w:rPr>
        <w:t xml:space="preserve"> of Chaos), and </w:t>
      </w:r>
      <w:proofErr w:type="spellStart"/>
      <w:r w:rsidR="002B2160" w:rsidRPr="00C30BB4">
        <w:rPr>
          <w:rFonts w:cstheme="minorHAnsi"/>
          <w:color w:val="000000"/>
          <w:sz w:val="18"/>
          <w:szCs w:val="18"/>
        </w:rPr>
        <w:t>that</w:t>
      </w:r>
      <w:proofErr w:type="spellEnd"/>
      <w:r w:rsidR="002B2160" w:rsidRPr="00C30BB4">
        <w:rPr>
          <w:rFonts w:cstheme="minorHAnsi"/>
          <w:color w:val="000000"/>
          <w:sz w:val="18"/>
          <w:szCs w:val="18"/>
        </w:rPr>
        <w:t xml:space="preserve"> of Pontos (the son of </w:t>
      </w:r>
      <w:proofErr w:type="spellStart"/>
      <w:r w:rsidR="002B2160" w:rsidRPr="00C30BB4">
        <w:rPr>
          <w:rFonts w:cstheme="minorHAnsi"/>
          <w:color w:val="000000"/>
          <w:sz w:val="18"/>
          <w:szCs w:val="18"/>
        </w:rPr>
        <w:t>Earth</w:t>
      </w:r>
      <w:proofErr w:type="spellEnd"/>
      <w:r w:rsidR="002B2160" w:rsidRPr="00C30BB4">
        <w:rPr>
          <w:rFonts w:cstheme="minorHAnsi"/>
          <w:color w:val="000000"/>
          <w:sz w:val="18"/>
          <w:szCs w:val="18"/>
        </w:rPr>
        <w:t xml:space="preserve"> but not of Heaven).</w:t>
      </w:r>
    </w:p>
  </w:footnote>
  <w:footnote w:id="108">
    <w:p w14:paraId="44DBD811" w14:textId="70ABE133" w:rsidR="000F0321" w:rsidRPr="00C30BB4" w:rsidRDefault="000F0321"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r w:rsidR="002B2160" w:rsidRPr="00C30BB4">
        <w:rPr>
          <w:rFonts w:cstheme="minorHAnsi"/>
          <w:b/>
          <w:sz w:val="18"/>
          <w:szCs w:val="18"/>
        </w:rPr>
        <w:t xml:space="preserve">    </w:t>
      </w:r>
      <w:r w:rsidR="002B2160" w:rsidRPr="00C30BB4">
        <w:rPr>
          <w:rFonts w:cstheme="minorHAnsi"/>
          <w:b/>
          <w:bCs/>
          <w:color w:val="000000"/>
          <w:sz w:val="18"/>
          <w:szCs w:val="18"/>
        </w:rPr>
        <w:t xml:space="preserve">108. </w:t>
      </w:r>
      <w:proofErr w:type="spellStart"/>
      <w:proofErr w:type="gramStart"/>
      <w:r w:rsidR="002B2160" w:rsidRPr="00C30BB4">
        <w:rPr>
          <w:rFonts w:cstheme="minorHAnsi"/>
          <w:b/>
          <w:bCs/>
          <w:color w:val="000000"/>
          <w:sz w:val="18"/>
          <w:szCs w:val="18"/>
        </w:rPr>
        <w:t>εἴ</w:t>
      </w:r>
      <w:proofErr w:type="spellEnd"/>
      <w:r w:rsidR="002B2160" w:rsidRPr="00C30BB4">
        <w:rPr>
          <w:rFonts w:cstheme="minorHAnsi"/>
          <w:b/>
          <w:bCs/>
          <w:color w:val="000000"/>
          <w:sz w:val="18"/>
          <w:szCs w:val="18"/>
        </w:rPr>
        <w:t>πα</w:t>
      </w:r>
      <w:proofErr w:type="spellStart"/>
      <w:r w:rsidR="002B2160" w:rsidRPr="00C30BB4">
        <w:rPr>
          <w:rFonts w:cstheme="minorHAnsi"/>
          <w:b/>
          <w:bCs/>
          <w:color w:val="000000"/>
          <w:sz w:val="18"/>
          <w:szCs w:val="18"/>
        </w:rPr>
        <w:t>τε</w:t>
      </w:r>
      <w:proofErr w:type="spellEnd"/>
      <w:proofErr w:type="gramEnd"/>
      <w:r w:rsidR="002B2160" w:rsidRPr="00C30BB4">
        <w:rPr>
          <w:rFonts w:cstheme="minorHAnsi"/>
          <w:b/>
          <w:bCs/>
          <w:color w:val="000000"/>
          <w:sz w:val="18"/>
          <w:szCs w:val="18"/>
        </w:rPr>
        <w:t xml:space="preserve"> δ᾽, </w:t>
      </w:r>
      <w:proofErr w:type="spellStart"/>
      <w:r w:rsidR="002B2160" w:rsidRPr="00C30BB4">
        <w:rPr>
          <w:rFonts w:cstheme="minorHAnsi"/>
          <w:b/>
          <w:bCs/>
          <w:color w:val="000000"/>
          <w:sz w:val="18"/>
          <w:szCs w:val="18"/>
        </w:rPr>
        <w:t>ὡς</w:t>
      </w:r>
      <w:proofErr w:type="spellEnd"/>
      <w:r w:rsidR="002B2160" w:rsidRPr="00C30BB4">
        <w:rPr>
          <w:rFonts w:cstheme="minorHAnsi"/>
          <w:b/>
          <w:bCs/>
          <w:color w:val="000000"/>
          <w:sz w:val="18"/>
          <w:szCs w:val="18"/>
        </w:rPr>
        <w:t xml:space="preserve"> </w:t>
      </w:r>
      <w:proofErr w:type="spellStart"/>
      <w:r w:rsidR="002B2160" w:rsidRPr="00C30BB4">
        <w:rPr>
          <w:rFonts w:cstheme="minorHAnsi"/>
          <w:b/>
          <w:bCs/>
          <w:color w:val="000000"/>
          <w:sz w:val="18"/>
          <w:szCs w:val="18"/>
        </w:rPr>
        <w:t>τὰ</w:t>
      </w:r>
      <w:proofErr w:type="spellEnd"/>
      <w:r w:rsidR="002B2160" w:rsidRPr="00C30BB4">
        <w:rPr>
          <w:rFonts w:cstheme="minorHAnsi"/>
          <w:b/>
          <w:bCs/>
          <w:color w:val="000000"/>
          <w:sz w:val="18"/>
          <w:szCs w:val="18"/>
        </w:rPr>
        <w:t xml:space="preserve"> π</w:t>
      </w:r>
      <w:proofErr w:type="spellStart"/>
      <w:r w:rsidR="002B2160" w:rsidRPr="00C30BB4">
        <w:rPr>
          <w:rFonts w:cstheme="minorHAnsi"/>
          <w:b/>
          <w:bCs/>
          <w:color w:val="000000"/>
          <w:sz w:val="18"/>
          <w:szCs w:val="18"/>
        </w:rPr>
        <w:t>ρῶτ</w:t>
      </w:r>
      <w:proofErr w:type="spellEnd"/>
      <w:r w:rsidR="002B2160" w:rsidRPr="00C30BB4">
        <w:rPr>
          <w:rFonts w:cstheme="minorHAnsi"/>
          <w:b/>
          <w:bCs/>
          <w:color w:val="000000"/>
          <w:sz w:val="18"/>
          <w:szCs w:val="18"/>
        </w:rPr>
        <w:t xml:space="preserve">α </w:t>
      </w:r>
      <w:proofErr w:type="spellStart"/>
      <w:r w:rsidR="002B2160" w:rsidRPr="00C30BB4">
        <w:rPr>
          <w:rFonts w:cstheme="minorHAnsi"/>
          <w:b/>
          <w:bCs/>
          <w:color w:val="000000"/>
          <w:sz w:val="18"/>
          <w:szCs w:val="18"/>
        </w:rPr>
        <w:t>θεοὶ</w:t>
      </w:r>
      <w:proofErr w:type="spellEnd"/>
      <w:r w:rsidR="002B2160" w:rsidRPr="00C30BB4">
        <w:rPr>
          <w:rFonts w:cstheme="minorHAnsi"/>
          <w:b/>
          <w:bCs/>
          <w:color w:val="000000"/>
          <w:sz w:val="18"/>
          <w:szCs w:val="18"/>
        </w:rPr>
        <w:t xml:space="preserve"> καὶ γαῖα </w:t>
      </w:r>
      <w:proofErr w:type="spellStart"/>
      <w:r w:rsidR="002B2160" w:rsidRPr="00C30BB4">
        <w:rPr>
          <w:rFonts w:cstheme="minorHAnsi"/>
          <w:b/>
          <w:bCs/>
          <w:color w:val="000000"/>
          <w:sz w:val="18"/>
          <w:szCs w:val="18"/>
        </w:rPr>
        <w:t>γένοντο</w:t>
      </w:r>
      <w:proofErr w:type="spellEnd"/>
      <w:r w:rsidR="002B2160" w:rsidRPr="00C30BB4">
        <w:rPr>
          <w:rFonts w:cstheme="minorHAnsi"/>
          <w:b/>
          <w:bCs/>
          <w:color w:val="000000"/>
          <w:sz w:val="18"/>
          <w:szCs w:val="18"/>
        </w:rPr>
        <w:t xml:space="preserve"> —     </w:t>
      </w:r>
      <w:proofErr w:type="spellStart"/>
      <w:r w:rsidR="002B2160" w:rsidRPr="00C30BB4">
        <w:rPr>
          <w:rFonts w:cstheme="minorHAnsi"/>
          <w:b/>
          <w:bCs/>
          <w:color w:val="000000"/>
          <w:sz w:val="18"/>
          <w:szCs w:val="18"/>
        </w:rPr>
        <w:t>ὡς</w:t>
      </w:r>
      <w:proofErr w:type="spellEnd"/>
      <w:r w:rsidR="002B2160" w:rsidRPr="00C30BB4">
        <w:rPr>
          <w:rFonts w:cstheme="minorHAnsi"/>
          <w:b/>
          <w:bCs/>
          <w:color w:val="000000"/>
          <w:sz w:val="18"/>
          <w:szCs w:val="18"/>
        </w:rPr>
        <w:t xml:space="preserve"> introduit une </w:t>
      </w:r>
      <w:proofErr w:type="spellStart"/>
      <w:r w:rsidR="002B2160" w:rsidRPr="00C30BB4">
        <w:rPr>
          <w:rFonts w:cstheme="minorHAnsi"/>
          <w:b/>
          <w:bCs/>
          <w:color w:val="000000"/>
          <w:sz w:val="18"/>
          <w:szCs w:val="18"/>
        </w:rPr>
        <w:t>interr</w:t>
      </w:r>
      <w:proofErr w:type="spellEnd"/>
      <w:r w:rsidR="002B2160" w:rsidRPr="00C30BB4">
        <w:rPr>
          <w:rFonts w:cstheme="minorHAnsi"/>
          <w:b/>
          <w:bCs/>
          <w:color w:val="000000"/>
          <w:sz w:val="18"/>
          <w:szCs w:val="18"/>
        </w:rPr>
        <w:t xml:space="preserve">. </w:t>
      </w:r>
      <w:proofErr w:type="spellStart"/>
      <w:r w:rsidR="002B2160" w:rsidRPr="00C30BB4">
        <w:rPr>
          <w:rFonts w:cstheme="minorHAnsi"/>
          <w:b/>
          <w:bCs/>
          <w:color w:val="000000"/>
          <w:sz w:val="18"/>
          <w:szCs w:val="18"/>
        </w:rPr>
        <w:t>ind</w:t>
      </w:r>
      <w:proofErr w:type="spellEnd"/>
      <w:r w:rsidR="002B2160" w:rsidRPr="00C30BB4">
        <w:rPr>
          <w:rFonts w:cstheme="minorHAnsi"/>
          <w:b/>
          <w:bCs/>
          <w:color w:val="000000"/>
          <w:sz w:val="18"/>
          <w:szCs w:val="18"/>
        </w:rPr>
        <w:t xml:space="preserve">.  </w:t>
      </w:r>
      <w:proofErr w:type="spellStart"/>
      <w:r w:rsidR="002B2160" w:rsidRPr="00C30BB4">
        <w:rPr>
          <w:rFonts w:cstheme="minorHAnsi"/>
          <w:b/>
          <w:bCs/>
          <w:color w:val="B00004"/>
          <w:sz w:val="18"/>
          <w:szCs w:val="18"/>
        </w:rPr>
        <w:t>Εἶ</w:t>
      </w:r>
      <w:proofErr w:type="spellEnd"/>
      <w:r w:rsidR="002B2160" w:rsidRPr="00C30BB4">
        <w:rPr>
          <w:rFonts w:cstheme="minorHAnsi"/>
          <w:b/>
          <w:bCs/>
          <w:color w:val="B00004"/>
          <w:sz w:val="18"/>
          <w:szCs w:val="18"/>
        </w:rPr>
        <w:t>πα</w:t>
      </w:r>
      <w:r w:rsidR="002B2160" w:rsidRPr="00C30BB4">
        <w:rPr>
          <w:rFonts w:cstheme="minorHAnsi"/>
          <w:b/>
          <w:bCs/>
          <w:color w:val="000000"/>
          <w:sz w:val="18"/>
          <w:szCs w:val="18"/>
        </w:rPr>
        <w:t xml:space="preserve"> </w:t>
      </w:r>
      <w:r w:rsidR="002B2160" w:rsidRPr="00C30BB4">
        <w:rPr>
          <w:rFonts w:cstheme="minorHAnsi"/>
          <w:color w:val="000000"/>
          <w:sz w:val="18"/>
          <w:szCs w:val="18"/>
        </w:rPr>
        <w:t>(</w:t>
      </w:r>
      <w:r w:rsidR="002B2160" w:rsidRPr="00C30BB4">
        <w:rPr>
          <w:rFonts w:cstheme="minorHAnsi"/>
          <w:i/>
          <w:iCs/>
          <w:color w:val="000000"/>
          <w:sz w:val="18"/>
          <w:szCs w:val="18"/>
        </w:rPr>
        <w:t>aor-1</w:t>
      </w:r>
      <w:r w:rsidR="002B2160" w:rsidRPr="00C30BB4">
        <w:rPr>
          <w:rFonts w:cstheme="minorHAnsi"/>
          <w:color w:val="000000"/>
          <w:sz w:val="18"/>
          <w:szCs w:val="18"/>
        </w:rPr>
        <w:t>)</w:t>
      </w:r>
      <w:r w:rsidR="00C30BB4" w:rsidRPr="00C30BB4">
        <w:rPr>
          <w:rFonts w:cstheme="minorHAnsi"/>
          <w:color w:val="000000"/>
          <w:sz w:val="18"/>
          <w:szCs w:val="18"/>
        </w:rPr>
        <w:t xml:space="preserve"> </w:t>
      </w:r>
      <w:r w:rsidR="002B2160" w:rsidRPr="00C30BB4">
        <w:rPr>
          <w:rFonts w:cstheme="minorHAnsi"/>
          <w:color w:val="000000"/>
          <w:sz w:val="18"/>
          <w:szCs w:val="18"/>
        </w:rPr>
        <w:t xml:space="preserve">= </w:t>
      </w:r>
      <w:proofErr w:type="spellStart"/>
      <w:r w:rsidR="002B2160" w:rsidRPr="00C30BB4">
        <w:rPr>
          <w:rFonts w:cstheme="minorHAnsi"/>
          <w:color w:val="000000"/>
          <w:sz w:val="18"/>
          <w:szCs w:val="18"/>
        </w:rPr>
        <w:t>εἶ</w:t>
      </w:r>
      <w:proofErr w:type="spellEnd"/>
      <w:r w:rsidR="002B2160" w:rsidRPr="00C30BB4">
        <w:rPr>
          <w:rFonts w:cstheme="minorHAnsi"/>
          <w:color w:val="000000"/>
          <w:sz w:val="18"/>
          <w:szCs w:val="18"/>
        </w:rPr>
        <w:t>π</w:t>
      </w:r>
      <w:proofErr w:type="spellStart"/>
      <w:r w:rsidR="002B2160" w:rsidRPr="00C30BB4">
        <w:rPr>
          <w:rFonts w:cstheme="minorHAnsi"/>
          <w:color w:val="000000"/>
          <w:sz w:val="18"/>
          <w:szCs w:val="18"/>
        </w:rPr>
        <w:t>ον</w:t>
      </w:r>
      <w:proofErr w:type="spellEnd"/>
      <w:r w:rsidR="002B2160" w:rsidRPr="00C30BB4">
        <w:rPr>
          <w:rFonts w:cstheme="minorHAnsi"/>
          <w:color w:val="000000"/>
          <w:sz w:val="18"/>
          <w:szCs w:val="18"/>
        </w:rPr>
        <w:t xml:space="preserve"> (</w:t>
      </w:r>
      <w:r w:rsidR="002B2160" w:rsidRPr="00C30BB4">
        <w:rPr>
          <w:rFonts w:cstheme="minorHAnsi"/>
          <w:i/>
          <w:iCs/>
          <w:color w:val="000000"/>
          <w:sz w:val="18"/>
          <w:szCs w:val="18"/>
        </w:rPr>
        <w:t>aor-2</w:t>
      </w:r>
      <w:r w:rsidR="002B2160" w:rsidRPr="00C30BB4">
        <w:rPr>
          <w:rFonts w:cstheme="minorHAnsi"/>
          <w:color w:val="000000"/>
          <w:sz w:val="18"/>
          <w:szCs w:val="18"/>
        </w:rPr>
        <w:t>)</w:t>
      </w:r>
      <w:r w:rsidR="00C30BB4" w:rsidRPr="00C30BB4">
        <w:rPr>
          <w:rFonts w:cstheme="minorHAnsi"/>
          <w:color w:val="000000"/>
          <w:sz w:val="18"/>
          <w:szCs w:val="18"/>
        </w:rPr>
        <w:t xml:space="preserve"> </w:t>
      </w:r>
      <w:r w:rsidR="002B2160" w:rsidRPr="00C30BB4">
        <w:rPr>
          <w:rFonts w:cstheme="minorHAnsi"/>
          <w:color w:val="000000"/>
          <w:sz w:val="18"/>
          <w:szCs w:val="18"/>
        </w:rPr>
        <w:t xml:space="preserve">; </w:t>
      </w:r>
      <w:proofErr w:type="spellStart"/>
      <w:r w:rsidR="002B2160" w:rsidRPr="00C30BB4">
        <w:rPr>
          <w:rFonts w:cstheme="minorHAnsi"/>
          <w:b/>
          <w:bCs/>
          <w:color w:val="B00004"/>
          <w:sz w:val="18"/>
          <w:szCs w:val="18"/>
        </w:rPr>
        <w:t>Εἴ</w:t>
      </w:r>
      <w:proofErr w:type="spellEnd"/>
      <w:r w:rsidR="002B2160" w:rsidRPr="00C30BB4">
        <w:rPr>
          <w:rFonts w:cstheme="minorHAnsi"/>
          <w:b/>
          <w:bCs/>
          <w:color w:val="B00004"/>
          <w:sz w:val="18"/>
          <w:szCs w:val="18"/>
        </w:rPr>
        <w:t>πας</w:t>
      </w:r>
      <w:r w:rsidR="002B2160" w:rsidRPr="00C30BB4">
        <w:rPr>
          <w:rFonts w:cstheme="minorHAnsi"/>
          <w:color w:val="B00004"/>
          <w:sz w:val="18"/>
          <w:szCs w:val="18"/>
        </w:rPr>
        <w:t xml:space="preserve"> </w:t>
      </w:r>
      <w:r w:rsidR="002B2160" w:rsidRPr="00C30BB4">
        <w:rPr>
          <w:rFonts w:cstheme="minorHAnsi"/>
          <w:color w:val="000000"/>
          <w:sz w:val="18"/>
          <w:szCs w:val="18"/>
        </w:rPr>
        <w:t>(</w:t>
      </w:r>
      <w:r w:rsidR="002B2160" w:rsidRPr="00C30BB4">
        <w:rPr>
          <w:rFonts w:cstheme="minorHAnsi"/>
          <w:i/>
          <w:iCs/>
          <w:color w:val="000000"/>
          <w:sz w:val="18"/>
          <w:szCs w:val="18"/>
        </w:rPr>
        <w:t>aor-1</w:t>
      </w:r>
      <w:r w:rsidR="002B2160" w:rsidRPr="00C30BB4">
        <w:rPr>
          <w:rFonts w:cstheme="minorHAnsi"/>
          <w:color w:val="000000"/>
          <w:sz w:val="18"/>
          <w:szCs w:val="18"/>
        </w:rPr>
        <w:t xml:space="preserve">) = </w:t>
      </w:r>
      <w:proofErr w:type="spellStart"/>
      <w:r w:rsidR="002B2160" w:rsidRPr="00C30BB4">
        <w:rPr>
          <w:rFonts w:cstheme="minorHAnsi"/>
          <w:color w:val="000000"/>
          <w:sz w:val="18"/>
          <w:szCs w:val="18"/>
        </w:rPr>
        <w:t>εἴ</w:t>
      </w:r>
      <w:proofErr w:type="spellEnd"/>
      <w:r w:rsidR="002B2160" w:rsidRPr="00C30BB4">
        <w:rPr>
          <w:rFonts w:cstheme="minorHAnsi"/>
          <w:color w:val="000000"/>
          <w:sz w:val="18"/>
          <w:szCs w:val="18"/>
        </w:rPr>
        <w:t>π</w:t>
      </w:r>
      <w:proofErr w:type="spellStart"/>
      <w:r w:rsidR="002B2160" w:rsidRPr="00C30BB4">
        <w:rPr>
          <w:rFonts w:cstheme="minorHAnsi"/>
          <w:color w:val="000000"/>
          <w:sz w:val="18"/>
          <w:szCs w:val="18"/>
        </w:rPr>
        <w:t>ες</w:t>
      </w:r>
      <w:proofErr w:type="spellEnd"/>
      <w:r w:rsidR="002B2160" w:rsidRPr="00C30BB4">
        <w:rPr>
          <w:rFonts w:cstheme="minorHAnsi"/>
          <w:color w:val="000000"/>
          <w:sz w:val="18"/>
          <w:szCs w:val="18"/>
        </w:rPr>
        <w:t xml:space="preserve"> (</w:t>
      </w:r>
      <w:r w:rsidR="002B2160" w:rsidRPr="00C30BB4">
        <w:rPr>
          <w:rFonts w:cstheme="minorHAnsi"/>
          <w:i/>
          <w:iCs/>
          <w:color w:val="000000"/>
          <w:sz w:val="18"/>
          <w:szCs w:val="18"/>
        </w:rPr>
        <w:t>aor-2</w:t>
      </w:r>
      <w:r w:rsidR="002B2160" w:rsidRPr="00C30BB4">
        <w:rPr>
          <w:rFonts w:cstheme="minorHAnsi"/>
          <w:color w:val="000000"/>
          <w:sz w:val="18"/>
          <w:szCs w:val="18"/>
        </w:rPr>
        <w:t>) ;</w:t>
      </w:r>
      <w:r w:rsidR="00C30BB4" w:rsidRPr="00C30BB4">
        <w:rPr>
          <w:rFonts w:cstheme="minorHAnsi"/>
          <w:color w:val="000000"/>
          <w:sz w:val="18"/>
          <w:szCs w:val="18"/>
        </w:rPr>
        <w:t xml:space="preserve"> </w:t>
      </w:r>
      <w:r w:rsidR="002B2160" w:rsidRPr="00C30BB4">
        <w:rPr>
          <w:rFonts w:cstheme="minorHAnsi"/>
          <w:color w:val="000000"/>
          <w:sz w:val="18"/>
          <w:szCs w:val="18"/>
        </w:rPr>
        <w:t xml:space="preserve"> </w:t>
      </w:r>
      <w:proofErr w:type="spellStart"/>
      <w:r w:rsidR="002B2160" w:rsidRPr="00C30BB4">
        <w:rPr>
          <w:rFonts w:cstheme="minorHAnsi"/>
          <w:b/>
          <w:bCs/>
          <w:color w:val="B00004"/>
          <w:sz w:val="18"/>
          <w:szCs w:val="18"/>
        </w:rPr>
        <w:t>Εἴ</w:t>
      </w:r>
      <w:proofErr w:type="spellEnd"/>
      <w:r w:rsidR="002B2160" w:rsidRPr="00C30BB4">
        <w:rPr>
          <w:rFonts w:cstheme="minorHAnsi"/>
          <w:b/>
          <w:bCs/>
          <w:color w:val="B00004"/>
          <w:sz w:val="18"/>
          <w:szCs w:val="18"/>
        </w:rPr>
        <w:t>πα</w:t>
      </w:r>
      <w:proofErr w:type="spellStart"/>
      <w:r w:rsidR="002B2160" w:rsidRPr="00C30BB4">
        <w:rPr>
          <w:rFonts w:cstheme="minorHAnsi"/>
          <w:b/>
          <w:bCs/>
          <w:color w:val="B00004"/>
          <w:sz w:val="18"/>
          <w:szCs w:val="18"/>
        </w:rPr>
        <w:t>τε</w:t>
      </w:r>
      <w:proofErr w:type="spellEnd"/>
      <w:r w:rsidR="002B2160" w:rsidRPr="00C30BB4">
        <w:rPr>
          <w:rFonts w:cstheme="minorHAnsi"/>
          <w:color w:val="B00004"/>
          <w:sz w:val="18"/>
          <w:szCs w:val="18"/>
        </w:rPr>
        <w:t xml:space="preserve"> </w:t>
      </w:r>
      <w:r w:rsidR="002B2160" w:rsidRPr="00C30BB4">
        <w:rPr>
          <w:rFonts w:cstheme="minorHAnsi"/>
          <w:color w:val="000000"/>
          <w:sz w:val="18"/>
          <w:szCs w:val="18"/>
        </w:rPr>
        <w:t>(</w:t>
      </w:r>
      <w:r w:rsidR="002B2160" w:rsidRPr="00C30BB4">
        <w:rPr>
          <w:rFonts w:cstheme="minorHAnsi"/>
          <w:i/>
          <w:iCs/>
          <w:color w:val="000000"/>
          <w:sz w:val="18"/>
          <w:szCs w:val="18"/>
        </w:rPr>
        <w:t>aor-1</w:t>
      </w:r>
      <w:r w:rsidR="002B2160" w:rsidRPr="00C30BB4">
        <w:rPr>
          <w:rFonts w:cstheme="minorHAnsi"/>
          <w:color w:val="000000"/>
          <w:sz w:val="18"/>
          <w:szCs w:val="18"/>
        </w:rPr>
        <w:t xml:space="preserve">) = </w:t>
      </w:r>
      <w:proofErr w:type="spellStart"/>
      <w:r w:rsidR="002B2160" w:rsidRPr="00C30BB4">
        <w:rPr>
          <w:rFonts w:cstheme="minorHAnsi"/>
          <w:color w:val="000000"/>
          <w:sz w:val="18"/>
          <w:szCs w:val="18"/>
        </w:rPr>
        <w:t>εἴ</w:t>
      </w:r>
      <w:proofErr w:type="spellEnd"/>
      <w:r w:rsidR="002B2160" w:rsidRPr="00C30BB4">
        <w:rPr>
          <w:rFonts w:cstheme="minorHAnsi"/>
          <w:color w:val="000000"/>
          <w:sz w:val="18"/>
          <w:szCs w:val="18"/>
        </w:rPr>
        <w:t>π</w:t>
      </w:r>
      <w:proofErr w:type="spellStart"/>
      <w:r w:rsidR="002B2160" w:rsidRPr="00C30BB4">
        <w:rPr>
          <w:rFonts w:cstheme="minorHAnsi"/>
          <w:color w:val="000000"/>
          <w:sz w:val="18"/>
          <w:szCs w:val="18"/>
        </w:rPr>
        <w:t>ετε</w:t>
      </w:r>
      <w:proofErr w:type="spellEnd"/>
      <w:r w:rsidR="002B2160" w:rsidRPr="00C30BB4">
        <w:rPr>
          <w:rFonts w:cstheme="minorHAnsi"/>
          <w:color w:val="000000"/>
          <w:sz w:val="18"/>
          <w:szCs w:val="18"/>
        </w:rPr>
        <w:t xml:space="preserve"> (</w:t>
      </w:r>
      <w:r w:rsidR="002B2160" w:rsidRPr="00C30BB4">
        <w:rPr>
          <w:rFonts w:cstheme="minorHAnsi"/>
          <w:i/>
          <w:iCs/>
          <w:color w:val="000000"/>
          <w:sz w:val="18"/>
          <w:szCs w:val="18"/>
        </w:rPr>
        <w:t>aor-2</w:t>
      </w:r>
      <w:r w:rsidR="002B2160" w:rsidRPr="00C30BB4">
        <w:rPr>
          <w:rFonts w:cstheme="minorHAnsi"/>
          <w:color w:val="000000"/>
          <w:sz w:val="18"/>
          <w:szCs w:val="18"/>
        </w:rPr>
        <w:t>)</w:t>
      </w:r>
      <w:r w:rsidR="00C30BB4" w:rsidRPr="00C30BB4">
        <w:rPr>
          <w:rFonts w:cstheme="minorHAnsi"/>
          <w:color w:val="000000"/>
          <w:sz w:val="18"/>
          <w:szCs w:val="18"/>
        </w:rPr>
        <w:t xml:space="preserve"> </w:t>
      </w:r>
      <w:r w:rsidR="002B2160" w:rsidRPr="00C30BB4">
        <w:rPr>
          <w:rFonts w:cstheme="minorHAnsi"/>
          <w:color w:val="000000"/>
          <w:sz w:val="18"/>
          <w:szCs w:val="18"/>
        </w:rPr>
        <w:t xml:space="preserve">; </w:t>
      </w:r>
      <w:proofErr w:type="spellStart"/>
      <w:r w:rsidR="002B2160" w:rsidRPr="00C30BB4">
        <w:rPr>
          <w:rFonts w:cstheme="minorHAnsi"/>
          <w:b/>
          <w:bCs/>
          <w:color w:val="B00004"/>
          <w:sz w:val="18"/>
          <w:szCs w:val="18"/>
        </w:rPr>
        <w:t>Εἶ</w:t>
      </w:r>
      <w:proofErr w:type="spellEnd"/>
      <w:r w:rsidR="002B2160" w:rsidRPr="00C30BB4">
        <w:rPr>
          <w:rFonts w:cstheme="minorHAnsi"/>
          <w:b/>
          <w:bCs/>
          <w:color w:val="B00004"/>
          <w:sz w:val="18"/>
          <w:szCs w:val="18"/>
        </w:rPr>
        <w:t>παν</w:t>
      </w:r>
      <w:r w:rsidR="002B2160" w:rsidRPr="00C30BB4">
        <w:rPr>
          <w:rFonts w:cstheme="minorHAnsi"/>
          <w:color w:val="000000"/>
          <w:sz w:val="18"/>
          <w:szCs w:val="18"/>
        </w:rPr>
        <w:t xml:space="preserve"> (</w:t>
      </w:r>
      <w:r w:rsidR="002B2160" w:rsidRPr="00C30BB4">
        <w:rPr>
          <w:rFonts w:cstheme="minorHAnsi"/>
          <w:i/>
          <w:iCs/>
          <w:color w:val="000000"/>
          <w:sz w:val="18"/>
          <w:szCs w:val="18"/>
        </w:rPr>
        <w:t>aor-1</w:t>
      </w:r>
      <w:r w:rsidR="002B2160" w:rsidRPr="00C30BB4">
        <w:rPr>
          <w:rFonts w:cstheme="minorHAnsi"/>
          <w:color w:val="000000"/>
          <w:sz w:val="18"/>
          <w:szCs w:val="18"/>
        </w:rPr>
        <w:t>)</w:t>
      </w:r>
      <w:r w:rsidR="00C30BB4" w:rsidRPr="00C30BB4">
        <w:rPr>
          <w:rFonts w:cstheme="minorHAnsi"/>
          <w:color w:val="000000"/>
          <w:sz w:val="18"/>
          <w:szCs w:val="18"/>
        </w:rPr>
        <w:t xml:space="preserve"> </w:t>
      </w:r>
      <w:r w:rsidR="002B2160" w:rsidRPr="00C30BB4">
        <w:rPr>
          <w:rFonts w:cstheme="minorHAnsi"/>
          <w:color w:val="000000"/>
          <w:sz w:val="18"/>
          <w:szCs w:val="18"/>
        </w:rPr>
        <w:t xml:space="preserve">= </w:t>
      </w:r>
      <w:proofErr w:type="spellStart"/>
      <w:r w:rsidR="002B2160" w:rsidRPr="00C30BB4">
        <w:rPr>
          <w:rFonts w:cstheme="minorHAnsi"/>
          <w:color w:val="000000"/>
          <w:sz w:val="18"/>
          <w:szCs w:val="18"/>
        </w:rPr>
        <w:t>εἶ</w:t>
      </w:r>
      <w:proofErr w:type="spellEnd"/>
      <w:r w:rsidR="002B2160" w:rsidRPr="00C30BB4">
        <w:rPr>
          <w:rFonts w:cstheme="minorHAnsi"/>
          <w:color w:val="000000"/>
          <w:sz w:val="18"/>
          <w:szCs w:val="18"/>
        </w:rPr>
        <w:t>π</w:t>
      </w:r>
      <w:proofErr w:type="spellStart"/>
      <w:r w:rsidR="002B2160" w:rsidRPr="00C30BB4">
        <w:rPr>
          <w:rFonts w:cstheme="minorHAnsi"/>
          <w:color w:val="000000"/>
          <w:sz w:val="18"/>
          <w:szCs w:val="18"/>
        </w:rPr>
        <w:t>ον</w:t>
      </w:r>
      <w:proofErr w:type="spellEnd"/>
      <w:r w:rsidR="002B2160" w:rsidRPr="00C30BB4">
        <w:rPr>
          <w:rFonts w:cstheme="minorHAnsi"/>
          <w:color w:val="000000"/>
          <w:sz w:val="18"/>
          <w:szCs w:val="18"/>
        </w:rPr>
        <w:t xml:space="preserve"> (</w:t>
      </w:r>
      <w:r w:rsidR="002B2160" w:rsidRPr="00C30BB4">
        <w:rPr>
          <w:rFonts w:cstheme="minorHAnsi"/>
          <w:i/>
          <w:iCs/>
          <w:color w:val="000000"/>
          <w:sz w:val="18"/>
          <w:szCs w:val="18"/>
        </w:rPr>
        <w:t>aor-2</w:t>
      </w:r>
      <w:r w:rsidR="002B2160" w:rsidRPr="00C30BB4">
        <w:rPr>
          <w:rFonts w:cstheme="minorHAnsi"/>
          <w:color w:val="000000"/>
          <w:sz w:val="18"/>
          <w:szCs w:val="18"/>
        </w:rPr>
        <w:t>), etc.</w:t>
      </w:r>
      <w:proofErr w:type="gramStart"/>
      <w:r w:rsidR="002B2160" w:rsidRPr="00C30BB4">
        <w:rPr>
          <w:rFonts w:cstheme="minorHAnsi"/>
          <w:color w:val="000000"/>
          <w:sz w:val="18"/>
          <w:szCs w:val="18"/>
        </w:rPr>
        <w:t>,</w:t>
      </w:r>
      <w:r w:rsidR="00C30BB4" w:rsidRPr="00C30BB4">
        <w:rPr>
          <w:rFonts w:cstheme="minorHAnsi"/>
          <w:color w:val="000000"/>
          <w:sz w:val="18"/>
          <w:szCs w:val="18"/>
        </w:rPr>
        <w:t xml:space="preserve"> </w:t>
      </w:r>
      <w:r w:rsidR="002B2160" w:rsidRPr="00C30BB4">
        <w:rPr>
          <w:rFonts w:cstheme="minorHAnsi"/>
          <w:color w:val="000000"/>
          <w:sz w:val="18"/>
          <w:szCs w:val="18"/>
        </w:rPr>
        <w:t xml:space="preserve"> de</w:t>
      </w:r>
      <w:proofErr w:type="gramEnd"/>
      <w:r w:rsidR="002B2160" w:rsidRPr="00C30BB4">
        <w:rPr>
          <w:rFonts w:cstheme="minorHAnsi"/>
          <w:color w:val="000000"/>
          <w:sz w:val="18"/>
          <w:szCs w:val="18"/>
        </w:rPr>
        <w:t xml:space="preserve"> </w:t>
      </w:r>
      <w:proofErr w:type="spellStart"/>
      <w:r w:rsidR="002B2160" w:rsidRPr="00C30BB4">
        <w:rPr>
          <w:rFonts w:cstheme="minorHAnsi"/>
          <w:color w:val="000000"/>
          <w:sz w:val="18"/>
          <w:szCs w:val="18"/>
        </w:rPr>
        <w:t>λέγω</w:t>
      </w:r>
      <w:proofErr w:type="spellEnd"/>
      <w:r w:rsidR="002B2160" w:rsidRPr="00C30BB4">
        <w:rPr>
          <w:rFonts w:cstheme="minorHAnsi"/>
          <w:color w:val="000000"/>
          <w:sz w:val="18"/>
          <w:szCs w:val="18"/>
        </w:rPr>
        <w:t>, dire.</w:t>
      </w:r>
      <w:r w:rsidR="00C30BB4" w:rsidRPr="00C30BB4">
        <w:rPr>
          <w:rFonts w:cstheme="minorHAnsi"/>
          <w:color w:val="000000"/>
          <w:sz w:val="18"/>
          <w:szCs w:val="18"/>
        </w:rPr>
        <w:t xml:space="preserve">    </w:t>
      </w:r>
      <w:r w:rsidR="002B2160" w:rsidRPr="00C30BB4">
        <w:rPr>
          <w:rFonts w:cstheme="minorHAnsi"/>
          <w:color w:val="000000"/>
          <w:sz w:val="18"/>
          <w:szCs w:val="18"/>
        </w:rPr>
        <w:t xml:space="preserve"> </w:t>
      </w:r>
      <w:proofErr w:type="spellStart"/>
      <w:proofErr w:type="gramStart"/>
      <w:r w:rsidR="002B2160" w:rsidRPr="00C30BB4">
        <w:rPr>
          <w:rFonts w:cstheme="minorHAnsi"/>
          <w:b/>
          <w:bCs/>
          <w:color w:val="000000"/>
          <w:sz w:val="18"/>
          <w:szCs w:val="18"/>
        </w:rPr>
        <w:t>τὰ</w:t>
      </w:r>
      <w:proofErr w:type="spellEnd"/>
      <w:proofErr w:type="gramEnd"/>
      <w:r w:rsidR="002B2160" w:rsidRPr="00C30BB4">
        <w:rPr>
          <w:rFonts w:cstheme="minorHAnsi"/>
          <w:b/>
          <w:bCs/>
          <w:color w:val="000000"/>
          <w:sz w:val="18"/>
          <w:szCs w:val="18"/>
        </w:rPr>
        <w:t xml:space="preserve"> </w:t>
      </w:r>
      <w:proofErr w:type="gramStart"/>
      <w:r w:rsidR="002B2160" w:rsidRPr="00C30BB4">
        <w:rPr>
          <w:rFonts w:cstheme="minorHAnsi"/>
          <w:b/>
          <w:bCs/>
          <w:color w:val="000000"/>
          <w:sz w:val="18"/>
          <w:szCs w:val="18"/>
        </w:rPr>
        <w:t>π</w:t>
      </w:r>
      <w:proofErr w:type="spellStart"/>
      <w:r w:rsidR="002B2160" w:rsidRPr="00C30BB4">
        <w:rPr>
          <w:rFonts w:cstheme="minorHAnsi"/>
          <w:b/>
          <w:bCs/>
          <w:color w:val="000000"/>
          <w:sz w:val="18"/>
          <w:szCs w:val="18"/>
        </w:rPr>
        <w:t>ρῶτ</w:t>
      </w:r>
      <w:proofErr w:type="spellEnd"/>
      <w:r w:rsidR="002B2160" w:rsidRPr="00C30BB4">
        <w:rPr>
          <w:rFonts w:cstheme="minorHAnsi"/>
          <w:b/>
          <w:bCs/>
          <w:color w:val="000000"/>
          <w:sz w:val="18"/>
          <w:szCs w:val="18"/>
        </w:rPr>
        <w:t xml:space="preserve">α, </w:t>
      </w:r>
      <w:r w:rsidR="002B2160" w:rsidRPr="00C30BB4">
        <w:rPr>
          <w:rFonts w:cstheme="minorHAnsi"/>
          <w:color w:val="000000"/>
          <w:sz w:val="18"/>
          <w:szCs w:val="18"/>
        </w:rPr>
        <w:t xml:space="preserve"> </w:t>
      </w:r>
      <w:r w:rsidR="002B2160" w:rsidRPr="00C30BB4">
        <w:rPr>
          <w:rFonts w:cstheme="minorHAnsi"/>
          <w:i/>
          <w:iCs/>
          <w:color w:val="000000"/>
          <w:sz w:val="18"/>
          <w:szCs w:val="18"/>
        </w:rPr>
        <w:t>adv</w:t>
      </w:r>
      <w:r w:rsidR="002B2160" w:rsidRPr="00C30BB4">
        <w:rPr>
          <w:rFonts w:cstheme="minorHAnsi"/>
          <w:color w:val="000000"/>
          <w:sz w:val="18"/>
          <w:szCs w:val="18"/>
        </w:rPr>
        <w:t>.</w:t>
      </w:r>
      <w:proofErr w:type="gramEnd"/>
      <w:r w:rsidR="002B2160" w:rsidRPr="00C30BB4">
        <w:rPr>
          <w:rFonts w:cstheme="minorHAnsi"/>
          <w:color w:val="000000"/>
          <w:sz w:val="18"/>
          <w:szCs w:val="18"/>
        </w:rPr>
        <w:t xml:space="preserve"> : en premier lieu, tout d’abord.</w:t>
      </w:r>
      <w:r w:rsidR="002B2160" w:rsidRPr="00C30BB4">
        <w:rPr>
          <w:rFonts w:cstheme="minorHAnsi"/>
          <w:b/>
          <w:bCs/>
          <w:color w:val="000000"/>
          <w:sz w:val="18"/>
          <w:szCs w:val="18"/>
        </w:rPr>
        <w:t xml:space="preserve">  </w:t>
      </w:r>
      <w:r w:rsidR="002B2160" w:rsidRPr="00C30BB4">
        <w:rPr>
          <w:rFonts w:cstheme="minorHAnsi"/>
          <w:color w:val="000000"/>
          <w:sz w:val="18"/>
          <w:szCs w:val="18"/>
        </w:rPr>
        <w:t xml:space="preserve">  </w:t>
      </w:r>
      <w:r w:rsidR="004C3758" w:rsidRPr="00C30BB4">
        <w:rPr>
          <w:rFonts w:cstheme="minorHAnsi"/>
          <w:color w:val="000000"/>
          <w:sz w:val="18"/>
          <w:szCs w:val="18"/>
        </w:rPr>
        <w:br/>
        <w:t xml:space="preserve">          </w:t>
      </w:r>
      <w:r w:rsidR="002B2160" w:rsidRPr="00C30BB4">
        <w:rPr>
          <w:rFonts w:cstheme="minorHAnsi"/>
          <w:b/>
          <w:bCs/>
          <w:color w:val="C00000"/>
          <w:sz w:val="18"/>
          <w:szCs w:val="18"/>
        </w:rPr>
        <w:t>NB.</w:t>
      </w:r>
      <w:r w:rsidR="002B2160" w:rsidRPr="00C30BB4">
        <w:rPr>
          <w:rFonts w:cstheme="minorHAnsi"/>
          <w:color w:val="000000"/>
          <w:sz w:val="18"/>
          <w:szCs w:val="18"/>
        </w:rPr>
        <w:t xml:space="preserve">  </w:t>
      </w:r>
      <w:proofErr w:type="spellStart"/>
      <w:proofErr w:type="gramStart"/>
      <w:r w:rsidR="002B2160" w:rsidRPr="00C30BB4">
        <w:rPr>
          <w:rFonts w:cstheme="minorHAnsi"/>
          <w:b/>
          <w:bCs/>
          <w:color w:val="000000"/>
          <w:sz w:val="18"/>
          <w:szCs w:val="18"/>
        </w:rPr>
        <w:t>θεοὶ</w:t>
      </w:r>
      <w:proofErr w:type="spellEnd"/>
      <w:proofErr w:type="gramEnd"/>
      <w:r w:rsidR="002B2160" w:rsidRPr="00C30BB4">
        <w:rPr>
          <w:rFonts w:cstheme="minorHAnsi"/>
          <w:b/>
          <w:bCs/>
          <w:color w:val="000000"/>
          <w:sz w:val="18"/>
          <w:szCs w:val="18"/>
        </w:rPr>
        <w:t xml:space="preserve"> καὶ γαῖα </w:t>
      </w:r>
      <w:proofErr w:type="spellStart"/>
      <w:r w:rsidR="002B2160" w:rsidRPr="00C30BB4">
        <w:rPr>
          <w:rFonts w:cstheme="minorHAnsi"/>
          <w:b/>
          <w:bCs/>
          <w:color w:val="000000"/>
          <w:sz w:val="18"/>
          <w:szCs w:val="18"/>
        </w:rPr>
        <w:t>γένοντο</w:t>
      </w:r>
      <w:proofErr w:type="spellEnd"/>
      <w:r w:rsidR="002B2160" w:rsidRPr="00C30BB4">
        <w:rPr>
          <w:rFonts w:cstheme="minorHAnsi"/>
          <w:b/>
          <w:bCs/>
          <w:color w:val="000000"/>
          <w:sz w:val="18"/>
          <w:szCs w:val="18"/>
        </w:rPr>
        <w:t xml:space="preserve"> </w:t>
      </w:r>
      <w:r w:rsidR="002B2160" w:rsidRPr="00C30BB4">
        <w:rPr>
          <w:rFonts w:cstheme="minorHAnsi"/>
          <w:color w:val="000000"/>
          <w:sz w:val="18"/>
          <w:szCs w:val="18"/>
        </w:rPr>
        <w:t xml:space="preserve">: a </w:t>
      </w:r>
      <w:proofErr w:type="spellStart"/>
      <w:r w:rsidR="002B2160" w:rsidRPr="00C30BB4">
        <w:rPr>
          <w:rFonts w:cstheme="minorHAnsi"/>
          <w:color w:val="000000"/>
          <w:sz w:val="18"/>
          <w:szCs w:val="18"/>
        </w:rPr>
        <w:t>little</w:t>
      </w:r>
      <w:proofErr w:type="spellEnd"/>
      <w:r w:rsidR="002B2160" w:rsidRPr="00C30BB4">
        <w:rPr>
          <w:rFonts w:cstheme="minorHAnsi"/>
          <w:color w:val="000000"/>
          <w:sz w:val="18"/>
          <w:szCs w:val="18"/>
        </w:rPr>
        <w:t xml:space="preserve"> </w:t>
      </w:r>
      <w:proofErr w:type="spellStart"/>
      <w:r w:rsidR="002B2160" w:rsidRPr="00C30BB4">
        <w:rPr>
          <w:rFonts w:cstheme="minorHAnsi"/>
          <w:color w:val="000000"/>
          <w:sz w:val="18"/>
          <w:szCs w:val="18"/>
        </w:rPr>
        <w:t>surprising</w:t>
      </w:r>
      <w:proofErr w:type="spellEnd"/>
      <w:r w:rsidR="002B2160" w:rsidRPr="00C30BB4">
        <w:rPr>
          <w:rFonts w:cstheme="minorHAnsi"/>
          <w:color w:val="000000"/>
          <w:sz w:val="18"/>
          <w:szCs w:val="18"/>
        </w:rPr>
        <w:t xml:space="preserve">, </w:t>
      </w:r>
      <w:proofErr w:type="spellStart"/>
      <w:r w:rsidR="002B2160" w:rsidRPr="00C30BB4">
        <w:rPr>
          <w:rFonts w:cstheme="minorHAnsi"/>
          <w:color w:val="000000"/>
          <w:sz w:val="18"/>
          <w:szCs w:val="18"/>
        </w:rPr>
        <w:t>since</w:t>
      </w:r>
      <w:proofErr w:type="spellEnd"/>
      <w:r w:rsidR="002B2160" w:rsidRPr="00C30BB4">
        <w:rPr>
          <w:rFonts w:cstheme="minorHAnsi"/>
          <w:color w:val="000000"/>
          <w:sz w:val="18"/>
          <w:szCs w:val="18"/>
        </w:rPr>
        <w:t xml:space="preserve"> </w:t>
      </w:r>
      <w:proofErr w:type="spellStart"/>
      <w:r w:rsidR="002B2160" w:rsidRPr="00C30BB4">
        <w:rPr>
          <w:rFonts w:cstheme="minorHAnsi"/>
          <w:color w:val="000000"/>
          <w:sz w:val="18"/>
          <w:szCs w:val="18"/>
        </w:rPr>
        <w:t>Earth</w:t>
      </w:r>
      <w:proofErr w:type="spellEnd"/>
      <w:r w:rsidR="002B2160" w:rsidRPr="00C30BB4">
        <w:rPr>
          <w:rFonts w:cstheme="minorHAnsi"/>
          <w:color w:val="000000"/>
          <w:sz w:val="18"/>
          <w:szCs w:val="18"/>
        </w:rPr>
        <w:t xml:space="preserve"> and the </w:t>
      </w:r>
      <w:proofErr w:type="spellStart"/>
      <w:r w:rsidR="002B2160" w:rsidRPr="00C30BB4">
        <w:rPr>
          <w:rFonts w:cstheme="minorHAnsi"/>
          <w:color w:val="000000"/>
          <w:sz w:val="18"/>
          <w:szCs w:val="18"/>
        </w:rPr>
        <w:t>things</w:t>
      </w:r>
      <w:proofErr w:type="spellEnd"/>
      <w:r w:rsidR="002B2160" w:rsidRPr="00C30BB4">
        <w:rPr>
          <w:rFonts w:cstheme="minorHAnsi"/>
          <w:color w:val="000000"/>
          <w:sz w:val="18"/>
          <w:szCs w:val="18"/>
        </w:rPr>
        <w:t xml:space="preserve"> </w:t>
      </w:r>
      <w:proofErr w:type="spellStart"/>
      <w:r w:rsidR="002B2160" w:rsidRPr="00C30BB4">
        <w:rPr>
          <w:rFonts w:cstheme="minorHAnsi"/>
          <w:color w:val="000000"/>
          <w:sz w:val="18"/>
          <w:szCs w:val="18"/>
        </w:rPr>
        <w:t>that</w:t>
      </w:r>
      <w:proofErr w:type="spellEnd"/>
      <w:r w:rsidR="002B2160" w:rsidRPr="00C30BB4">
        <w:rPr>
          <w:rFonts w:cstheme="minorHAnsi"/>
          <w:color w:val="000000"/>
          <w:sz w:val="18"/>
          <w:szCs w:val="18"/>
        </w:rPr>
        <w:t xml:space="preserve"> follow are </w:t>
      </w:r>
      <w:proofErr w:type="spellStart"/>
      <w:r w:rsidR="002B2160" w:rsidRPr="00C30BB4">
        <w:rPr>
          <w:rFonts w:cstheme="minorHAnsi"/>
          <w:color w:val="000000"/>
          <w:sz w:val="18"/>
          <w:szCs w:val="18"/>
        </w:rPr>
        <w:t>themselves</w:t>
      </w:r>
      <w:proofErr w:type="spellEnd"/>
      <w:r w:rsidR="002B2160" w:rsidRPr="00C30BB4">
        <w:rPr>
          <w:rFonts w:cstheme="minorHAnsi"/>
          <w:color w:val="000000"/>
          <w:sz w:val="18"/>
          <w:szCs w:val="18"/>
        </w:rPr>
        <w:t xml:space="preserve"> divine. To </w:t>
      </w:r>
      <w:proofErr w:type="spellStart"/>
      <w:r w:rsidR="002B2160" w:rsidRPr="00C30BB4">
        <w:rPr>
          <w:rFonts w:cstheme="minorHAnsi"/>
          <w:color w:val="000000"/>
          <w:sz w:val="18"/>
          <w:szCs w:val="18"/>
        </w:rPr>
        <w:t>Hesiod's</w:t>
      </w:r>
      <w:proofErr w:type="spellEnd"/>
      <w:r w:rsidR="002B2160" w:rsidRPr="00C30BB4">
        <w:rPr>
          <w:rFonts w:cstheme="minorHAnsi"/>
          <w:color w:val="000000"/>
          <w:sz w:val="18"/>
          <w:szCs w:val="18"/>
        </w:rPr>
        <w:t xml:space="preserve"> audience </w:t>
      </w:r>
      <w:proofErr w:type="spellStart"/>
      <w:r w:rsidR="002B2160" w:rsidRPr="00C30BB4">
        <w:rPr>
          <w:rFonts w:cstheme="minorHAnsi"/>
          <w:color w:val="000000"/>
          <w:sz w:val="18"/>
          <w:szCs w:val="18"/>
        </w:rPr>
        <w:t>Deoi</w:t>
      </w:r>
      <w:proofErr w:type="spellEnd"/>
      <w:r w:rsidR="002B2160" w:rsidRPr="00C30BB4">
        <w:rPr>
          <w:rFonts w:cstheme="minorHAnsi"/>
          <w:color w:val="000000"/>
          <w:sz w:val="18"/>
          <w:szCs w:val="18"/>
        </w:rPr>
        <w:t xml:space="preserve"> </w:t>
      </w:r>
      <w:proofErr w:type="spellStart"/>
      <w:r w:rsidR="002B2160" w:rsidRPr="00C30BB4">
        <w:rPr>
          <w:rFonts w:cstheme="minorHAnsi"/>
          <w:color w:val="000000"/>
          <w:sz w:val="18"/>
          <w:szCs w:val="18"/>
        </w:rPr>
        <w:t>would</w:t>
      </w:r>
      <w:proofErr w:type="spellEnd"/>
      <w:r w:rsidR="002B2160" w:rsidRPr="00C30BB4">
        <w:rPr>
          <w:rFonts w:cstheme="minorHAnsi"/>
          <w:color w:val="000000"/>
          <w:sz w:val="18"/>
          <w:szCs w:val="18"/>
        </w:rPr>
        <w:t xml:space="preserve"> </w:t>
      </w:r>
      <w:proofErr w:type="spellStart"/>
      <w:r w:rsidR="002B2160" w:rsidRPr="00C30BB4">
        <w:rPr>
          <w:rFonts w:cstheme="minorHAnsi"/>
          <w:color w:val="000000"/>
          <w:sz w:val="18"/>
          <w:szCs w:val="18"/>
        </w:rPr>
        <w:t>suggest</w:t>
      </w:r>
      <w:proofErr w:type="spellEnd"/>
      <w:r w:rsidR="002B2160" w:rsidRPr="00C30BB4">
        <w:rPr>
          <w:rFonts w:cstheme="minorHAnsi"/>
          <w:color w:val="000000"/>
          <w:sz w:val="18"/>
          <w:szCs w:val="18"/>
        </w:rPr>
        <w:t xml:space="preserve"> </w:t>
      </w:r>
      <w:proofErr w:type="spellStart"/>
      <w:r w:rsidR="002B2160" w:rsidRPr="00C30BB4">
        <w:rPr>
          <w:rFonts w:cstheme="minorHAnsi"/>
          <w:color w:val="000000"/>
          <w:sz w:val="18"/>
          <w:szCs w:val="18"/>
        </w:rPr>
        <w:t>primarily</w:t>
      </w:r>
      <w:proofErr w:type="spellEnd"/>
      <w:r w:rsidR="002B2160" w:rsidRPr="00C30BB4">
        <w:rPr>
          <w:rFonts w:cstheme="minorHAnsi"/>
          <w:color w:val="000000"/>
          <w:sz w:val="18"/>
          <w:szCs w:val="18"/>
        </w:rPr>
        <w:t xml:space="preserve"> the non-</w:t>
      </w:r>
      <w:proofErr w:type="spellStart"/>
      <w:r w:rsidR="002B2160" w:rsidRPr="00C30BB4">
        <w:rPr>
          <w:rFonts w:cstheme="minorHAnsi"/>
          <w:color w:val="000000"/>
          <w:sz w:val="18"/>
          <w:szCs w:val="18"/>
        </w:rPr>
        <w:t>cosmic</w:t>
      </w:r>
      <w:proofErr w:type="spellEnd"/>
      <w:r w:rsidR="002B2160" w:rsidRPr="00C30BB4">
        <w:rPr>
          <w:rFonts w:cstheme="minorHAnsi"/>
          <w:color w:val="000000"/>
          <w:sz w:val="18"/>
          <w:szCs w:val="18"/>
        </w:rPr>
        <w:t xml:space="preserve"> </w:t>
      </w:r>
      <w:proofErr w:type="spellStart"/>
      <w:r w:rsidR="002B2160" w:rsidRPr="00C30BB4">
        <w:rPr>
          <w:rFonts w:cstheme="minorHAnsi"/>
          <w:color w:val="000000"/>
          <w:sz w:val="18"/>
          <w:szCs w:val="18"/>
        </w:rPr>
        <w:t>gods</w:t>
      </w:r>
      <w:proofErr w:type="spellEnd"/>
      <w:r w:rsidR="002B2160" w:rsidRPr="00C30BB4">
        <w:rPr>
          <w:rFonts w:cstheme="minorHAnsi"/>
          <w:color w:val="000000"/>
          <w:sz w:val="18"/>
          <w:szCs w:val="18"/>
        </w:rPr>
        <w:t xml:space="preserve">.  Scheer </w:t>
      </w:r>
      <w:proofErr w:type="spellStart"/>
      <w:r w:rsidR="002B2160" w:rsidRPr="00C30BB4">
        <w:rPr>
          <w:rFonts w:cstheme="minorHAnsi"/>
          <w:color w:val="000000"/>
          <w:sz w:val="18"/>
          <w:szCs w:val="18"/>
        </w:rPr>
        <w:t>conjectured</w:t>
      </w:r>
      <w:proofErr w:type="spellEnd"/>
      <w:r w:rsidR="002B2160" w:rsidRPr="00C30BB4">
        <w:rPr>
          <w:rFonts w:cstheme="minorHAnsi"/>
          <w:color w:val="000000"/>
          <w:sz w:val="18"/>
          <w:szCs w:val="18"/>
        </w:rPr>
        <w:t xml:space="preserve"> (and </w:t>
      </w:r>
      <w:proofErr w:type="spellStart"/>
      <w:r w:rsidR="002B2160" w:rsidRPr="00C30BB4">
        <w:rPr>
          <w:rFonts w:cstheme="minorHAnsi"/>
          <w:color w:val="000000"/>
          <w:sz w:val="18"/>
          <w:szCs w:val="18"/>
        </w:rPr>
        <w:t>Goettling</w:t>
      </w:r>
      <w:proofErr w:type="spellEnd"/>
      <w:r w:rsidR="002B2160" w:rsidRPr="00C30BB4">
        <w:rPr>
          <w:rFonts w:cstheme="minorHAnsi"/>
          <w:color w:val="000000"/>
          <w:sz w:val="18"/>
          <w:szCs w:val="18"/>
        </w:rPr>
        <w:t xml:space="preserve"> </w:t>
      </w:r>
      <w:proofErr w:type="spellStart"/>
      <w:r w:rsidR="002B2160" w:rsidRPr="00C30BB4">
        <w:rPr>
          <w:rFonts w:cstheme="minorHAnsi"/>
          <w:color w:val="000000"/>
          <w:sz w:val="18"/>
          <w:szCs w:val="18"/>
        </w:rPr>
        <w:t>had</w:t>
      </w:r>
      <w:proofErr w:type="spellEnd"/>
      <w:r w:rsidR="002B2160" w:rsidRPr="00C30BB4">
        <w:rPr>
          <w:rFonts w:cstheme="minorHAnsi"/>
          <w:color w:val="000000"/>
          <w:sz w:val="18"/>
          <w:szCs w:val="18"/>
        </w:rPr>
        <w:t xml:space="preserve"> </w:t>
      </w:r>
      <w:proofErr w:type="spellStart"/>
      <w:r w:rsidR="002B2160" w:rsidRPr="00C30BB4">
        <w:rPr>
          <w:rFonts w:cstheme="minorHAnsi"/>
          <w:color w:val="000000"/>
          <w:sz w:val="18"/>
          <w:szCs w:val="18"/>
        </w:rPr>
        <w:t>said</w:t>
      </w:r>
      <w:proofErr w:type="spellEnd"/>
      <w:r w:rsidR="002B2160" w:rsidRPr="00C30BB4">
        <w:rPr>
          <w:rFonts w:cstheme="minorHAnsi"/>
          <w:color w:val="000000"/>
          <w:sz w:val="18"/>
          <w:szCs w:val="18"/>
        </w:rPr>
        <w:t xml:space="preserve"> </w:t>
      </w:r>
      <w:proofErr w:type="spellStart"/>
      <w:r w:rsidR="002B2160" w:rsidRPr="00C30BB4">
        <w:rPr>
          <w:rFonts w:cstheme="minorHAnsi"/>
          <w:color w:val="000000"/>
          <w:sz w:val="18"/>
          <w:szCs w:val="18"/>
        </w:rPr>
        <w:t>that</w:t>
      </w:r>
      <w:proofErr w:type="spellEnd"/>
      <w:r w:rsidR="002B2160" w:rsidRPr="00C30BB4">
        <w:rPr>
          <w:rFonts w:cstheme="minorHAnsi"/>
          <w:color w:val="000000"/>
          <w:sz w:val="18"/>
          <w:szCs w:val="18"/>
        </w:rPr>
        <w:t xml:space="preserve"> </w:t>
      </w:r>
      <w:proofErr w:type="spellStart"/>
      <w:r w:rsidR="002B2160" w:rsidRPr="00C30BB4">
        <w:rPr>
          <w:rFonts w:cstheme="minorHAnsi"/>
          <w:color w:val="000000"/>
          <w:sz w:val="18"/>
          <w:szCs w:val="18"/>
        </w:rPr>
        <w:t>you</w:t>
      </w:r>
      <w:proofErr w:type="spellEnd"/>
      <w:r w:rsidR="002B2160" w:rsidRPr="00C30BB4">
        <w:rPr>
          <w:rFonts w:cstheme="minorHAnsi"/>
          <w:color w:val="000000"/>
          <w:sz w:val="18"/>
          <w:szCs w:val="18"/>
        </w:rPr>
        <w:t xml:space="preserve"> </w:t>
      </w:r>
      <w:proofErr w:type="spellStart"/>
      <w:r w:rsidR="002B2160" w:rsidRPr="00C30BB4">
        <w:rPr>
          <w:rFonts w:cstheme="minorHAnsi"/>
          <w:color w:val="000000"/>
          <w:sz w:val="18"/>
          <w:szCs w:val="18"/>
        </w:rPr>
        <w:t>would</w:t>
      </w:r>
      <w:proofErr w:type="spellEnd"/>
      <w:r w:rsidR="002B2160" w:rsidRPr="00C30BB4">
        <w:rPr>
          <w:rFonts w:cstheme="minorHAnsi"/>
          <w:color w:val="000000"/>
          <w:sz w:val="18"/>
          <w:szCs w:val="18"/>
        </w:rPr>
        <w:t xml:space="preserve"> have </w:t>
      </w:r>
      <w:proofErr w:type="spellStart"/>
      <w:r w:rsidR="002B2160" w:rsidRPr="00C30BB4">
        <w:rPr>
          <w:rFonts w:cstheme="minorHAnsi"/>
          <w:color w:val="000000"/>
          <w:sz w:val="18"/>
          <w:szCs w:val="18"/>
        </w:rPr>
        <w:t>expected</w:t>
      </w:r>
      <w:proofErr w:type="spellEnd"/>
      <w:r w:rsidR="002B2160" w:rsidRPr="00C30BB4">
        <w:rPr>
          <w:rFonts w:cstheme="minorHAnsi"/>
          <w:color w:val="000000"/>
          <w:sz w:val="18"/>
          <w:szCs w:val="18"/>
        </w:rPr>
        <w:t xml:space="preserve">) Chaos et Gaia.  But Chaos </w:t>
      </w:r>
      <w:proofErr w:type="spellStart"/>
      <w:r w:rsidR="002B2160" w:rsidRPr="00C30BB4">
        <w:rPr>
          <w:rFonts w:cstheme="minorHAnsi"/>
          <w:color w:val="000000"/>
          <w:sz w:val="18"/>
          <w:szCs w:val="18"/>
        </w:rPr>
        <w:t>is</w:t>
      </w:r>
      <w:proofErr w:type="spellEnd"/>
      <w:r w:rsidR="002B2160" w:rsidRPr="00C30BB4">
        <w:rPr>
          <w:rFonts w:cstheme="minorHAnsi"/>
          <w:color w:val="000000"/>
          <w:sz w:val="18"/>
          <w:szCs w:val="18"/>
        </w:rPr>
        <w:t xml:space="preserve"> not a part of the visible world, </w:t>
      </w:r>
      <w:proofErr w:type="spellStart"/>
      <w:r w:rsidR="002B2160" w:rsidRPr="00C30BB4">
        <w:rPr>
          <w:rFonts w:cstheme="minorHAnsi"/>
          <w:color w:val="000000"/>
          <w:sz w:val="18"/>
          <w:szCs w:val="18"/>
        </w:rPr>
        <w:t>whose</w:t>
      </w:r>
      <w:proofErr w:type="spellEnd"/>
      <w:r w:rsidR="002B2160" w:rsidRPr="00C30BB4">
        <w:rPr>
          <w:rFonts w:cstheme="minorHAnsi"/>
          <w:color w:val="000000"/>
          <w:sz w:val="18"/>
          <w:szCs w:val="18"/>
        </w:rPr>
        <w:t xml:space="preserve"> </w:t>
      </w:r>
      <w:proofErr w:type="spellStart"/>
      <w:r w:rsidR="002B2160" w:rsidRPr="00C30BB4">
        <w:rPr>
          <w:rFonts w:cstheme="minorHAnsi"/>
          <w:color w:val="000000"/>
          <w:sz w:val="18"/>
          <w:szCs w:val="18"/>
        </w:rPr>
        <w:t>origin</w:t>
      </w:r>
      <w:proofErr w:type="spellEnd"/>
      <w:r w:rsidR="002B2160" w:rsidRPr="00C30BB4">
        <w:rPr>
          <w:rFonts w:cstheme="minorHAnsi"/>
          <w:color w:val="000000"/>
          <w:sz w:val="18"/>
          <w:szCs w:val="18"/>
        </w:rPr>
        <w:t xml:space="preserve"> </w:t>
      </w:r>
      <w:proofErr w:type="spellStart"/>
      <w:r w:rsidR="002B2160" w:rsidRPr="00C30BB4">
        <w:rPr>
          <w:rFonts w:cstheme="minorHAnsi"/>
          <w:color w:val="000000"/>
          <w:sz w:val="18"/>
          <w:szCs w:val="18"/>
        </w:rPr>
        <w:t>requires</w:t>
      </w:r>
      <w:proofErr w:type="spellEnd"/>
      <w:r w:rsidR="002B2160" w:rsidRPr="00C30BB4">
        <w:rPr>
          <w:rFonts w:cstheme="minorHAnsi"/>
          <w:color w:val="000000"/>
          <w:sz w:val="18"/>
          <w:szCs w:val="18"/>
        </w:rPr>
        <w:t xml:space="preserve"> </w:t>
      </w:r>
      <w:proofErr w:type="spellStart"/>
      <w:r w:rsidR="002B2160" w:rsidRPr="00C30BB4">
        <w:rPr>
          <w:rFonts w:cstheme="minorHAnsi"/>
          <w:color w:val="000000"/>
          <w:sz w:val="18"/>
          <w:szCs w:val="18"/>
        </w:rPr>
        <w:t>explanation</w:t>
      </w:r>
      <w:proofErr w:type="spellEnd"/>
      <w:r w:rsidR="002B2160" w:rsidRPr="00C30BB4">
        <w:rPr>
          <w:rFonts w:cstheme="minorHAnsi"/>
          <w:color w:val="000000"/>
          <w:sz w:val="18"/>
          <w:szCs w:val="18"/>
        </w:rPr>
        <w:t xml:space="preserve"> ; </w:t>
      </w:r>
      <w:proofErr w:type="spellStart"/>
      <w:r w:rsidR="002B2160" w:rsidRPr="00C30BB4">
        <w:rPr>
          <w:rFonts w:cstheme="minorHAnsi"/>
          <w:color w:val="000000"/>
          <w:sz w:val="18"/>
          <w:szCs w:val="18"/>
        </w:rPr>
        <w:t>it</w:t>
      </w:r>
      <w:proofErr w:type="spellEnd"/>
      <w:r w:rsidR="002B2160" w:rsidRPr="00C30BB4">
        <w:rPr>
          <w:rFonts w:cstheme="minorHAnsi"/>
          <w:color w:val="000000"/>
          <w:sz w:val="18"/>
          <w:szCs w:val="18"/>
        </w:rPr>
        <w:t xml:space="preserve"> </w:t>
      </w:r>
      <w:proofErr w:type="spellStart"/>
      <w:r w:rsidR="002B2160" w:rsidRPr="00C30BB4">
        <w:rPr>
          <w:rFonts w:cstheme="minorHAnsi"/>
          <w:color w:val="000000"/>
          <w:sz w:val="18"/>
          <w:szCs w:val="18"/>
        </w:rPr>
        <w:t>is</w:t>
      </w:r>
      <w:proofErr w:type="spellEnd"/>
      <w:r w:rsidR="002B2160" w:rsidRPr="00C30BB4">
        <w:rPr>
          <w:rFonts w:cstheme="minorHAnsi"/>
          <w:color w:val="000000"/>
          <w:sz w:val="18"/>
          <w:szCs w:val="18"/>
        </w:rPr>
        <w:t xml:space="preserve"> </w:t>
      </w:r>
      <w:proofErr w:type="spellStart"/>
      <w:r w:rsidR="002B2160" w:rsidRPr="00C30BB4">
        <w:rPr>
          <w:rFonts w:cstheme="minorHAnsi"/>
          <w:color w:val="000000"/>
          <w:sz w:val="18"/>
          <w:szCs w:val="18"/>
        </w:rPr>
        <w:t>itself</w:t>
      </w:r>
      <w:proofErr w:type="spellEnd"/>
      <w:r w:rsidR="002B2160" w:rsidRPr="00C30BB4">
        <w:rPr>
          <w:rFonts w:cstheme="minorHAnsi"/>
          <w:color w:val="000000"/>
          <w:sz w:val="18"/>
          <w:szCs w:val="18"/>
        </w:rPr>
        <w:t xml:space="preserve"> </w:t>
      </w:r>
      <w:proofErr w:type="spellStart"/>
      <w:r w:rsidR="002B2160" w:rsidRPr="00C30BB4">
        <w:rPr>
          <w:rFonts w:cstheme="minorHAnsi"/>
          <w:color w:val="000000"/>
          <w:sz w:val="18"/>
          <w:szCs w:val="18"/>
        </w:rPr>
        <w:t>rather</w:t>
      </w:r>
      <w:proofErr w:type="spellEnd"/>
      <w:r w:rsidR="002B2160" w:rsidRPr="00C30BB4">
        <w:rPr>
          <w:rFonts w:cstheme="minorHAnsi"/>
          <w:color w:val="000000"/>
          <w:sz w:val="18"/>
          <w:szCs w:val="18"/>
        </w:rPr>
        <w:t xml:space="preserve"> part of the </w:t>
      </w:r>
      <w:proofErr w:type="spellStart"/>
      <w:r w:rsidR="002B2160" w:rsidRPr="00C30BB4">
        <w:rPr>
          <w:rFonts w:cstheme="minorHAnsi"/>
          <w:color w:val="000000"/>
          <w:sz w:val="18"/>
          <w:szCs w:val="18"/>
        </w:rPr>
        <w:t>explanation</w:t>
      </w:r>
      <w:proofErr w:type="spellEnd"/>
      <w:r w:rsidR="002B2160" w:rsidRPr="00C30BB4">
        <w:rPr>
          <w:rFonts w:cstheme="minorHAnsi"/>
          <w:color w:val="000000"/>
          <w:sz w:val="18"/>
          <w:szCs w:val="18"/>
        </w:rPr>
        <w:t xml:space="preserve"> of the visible world.   (West).</w:t>
      </w:r>
    </w:p>
  </w:footnote>
  <w:footnote w:id="109">
    <w:p w14:paraId="3F45B7FB" w14:textId="3A32D833" w:rsidR="000F0321" w:rsidRPr="00C30BB4" w:rsidRDefault="000F0321"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r w:rsidR="008F4182" w:rsidRPr="00C30BB4">
        <w:rPr>
          <w:rFonts w:cstheme="minorHAnsi"/>
          <w:b/>
          <w:bCs/>
          <w:color w:val="000000"/>
          <w:sz w:val="18"/>
          <w:szCs w:val="18"/>
        </w:rPr>
        <w:t xml:space="preserve">109. </w:t>
      </w:r>
      <w:proofErr w:type="gramStart"/>
      <w:r w:rsidR="008F4182" w:rsidRPr="00C30BB4">
        <w:rPr>
          <w:rFonts w:cstheme="minorHAnsi"/>
          <w:b/>
          <w:bCs/>
          <w:color w:val="000000"/>
          <w:sz w:val="18"/>
          <w:szCs w:val="18"/>
        </w:rPr>
        <w:t>καὶ</w:t>
      </w:r>
      <w:proofErr w:type="gramEnd"/>
      <w:r w:rsidR="008F4182" w:rsidRPr="00C30BB4">
        <w:rPr>
          <w:rFonts w:cstheme="minorHAnsi"/>
          <w:b/>
          <w:bCs/>
          <w:color w:val="000000"/>
          <w:sz w:val="18"/>
          <w:szCs w:val="18"/>
        </w:rPr>
        <w:t xml:space="preserve"> π</w:t>
      </w:r>
      <w:proofErr w:type="spellStart"/>
      <w:r w:rsidR="008F4182" w:rsidRPr="00C30BB4">
        <w:rPr>
          <w:rFonts w:cstheme="minorHAnsi"/>
          <w:b/>
          <w:bCs/>
          <w:color w:val="000000"/>
          <w:sz w:val="18"/>
          <w:szCs w:val="18"/>
        </w:rPr>
        <w:t>οτ</w:t>
      </w:r>
      <w:proofErr w:type="spellEnd"/>
      <w:r w:rsidR="008F4182" w:rsidRPr="00C30BB4">
        <w:rPr>
          <w:rFonts w:cstheme="minorHAnsi"/>
          <w:b/>
          <w:bCs/>
          <w:color w:val="000000"/>
          <w:sz w:val="18"/>
          <w:szCs w:val="18"/>
        </w:rPr>
        <w:t>α</w:t>
      </w:r>
      <w:proofErr w:type="spellStart"/>
      <w:r w:rsidR="008F4182" w:rsidRPr="00C30BB4">
        <w:rPr>
          <w:rFonts w:cstheme="minorHAnsi"/>
          <w:b/>
          <w:bCs/>
          <w:color w:val="000000"/>
          <w:sz w:val="18"/>
          <w:szCs w:val="18"/>
        </w:rPr>
        <w:t>μοὶ</w:t>
      </w:r>
      <w:proofErr w:type="spellEnd"/>
      <w:r w:rsidR="008F4182" w:rsidRPr="00C30BB4">
        <w:rPr>
          <w:rFonts w:cstheme="minorHAnsi"/>
          <w:b/>
          <w:bCs/>
          <w:color w:val="000000"/>
          <w:sz w:val="18"/>
          <w:szCs w:val="18"/>
        </w:rPr>
        <w:t xml:space="preserve"> καὶ π</w:t>
      </w:r>
      <w:proofErr w:type="spellStart"/>
      <w:r w:rsidR="008F4182" w:rsidRPr="00C30BB4">
        <w:rPr>
          <w:rFonts w:cstheme="minorHAnsi"/>
          <w:b/>
          <w:bCs/>
          <w:color w:val="000000"/>
          <w:sz w:val="18"/>
          <w:szCs w:val="18"/>
        </w:rPr>
        <w:t>όντος</w:t>
      </w:r>
      <w:proofErr w:type="spellEnd"/>
      <w:r w:rsidR="008F4182" w:rsidRPr="00C30BB4">
        <w:rPr>
          <w:rFonts w:cstheme="minorHAnsi"/>
          <w:b/>
          <w:bCs/>
          <w:color w:val="000000"/>
          <w:sz w:val="18"/>
          <w:szCs w:val="18"/>
        </w:rPr>
        <w:t xml:space="preserve"> ἀπ</w:t>
      </w:r>
      <w:proofErr w:type="spellStart"/>
      <w:r w:rsidR="008F4182" w:rsidRPr="00C30BB4">
        <w:rPr>
          <w:rFonts w:cstheme="minorHAnsi"/>
          <w:b/>
          <w:bCs/>
          <w:color w:val="000000"/>
          <w:sz w:val="18"/>
          <w:szCs w:val="18"/>
        </w:rPr>
        <w:t>είριτος</w:t>
      </w:r>
      <w:proofErr w:type="spellEnd"/>
      <w:r w:rsidR="008F4182" w:rsidRPr="00C30BB4">
        <w:rPr>
          <w:rFonts w:cstheme="minorHAnsi"/>
          <w:b/>
          <w:bCs/>
          <w:color w:val="000000"/>
          <w:sz w:val="18"/>
          <w:szCs w:val="18"/>
        </w:rPr>
        <w:t xml:space="preserve">, </w:t>
      </w:r>
      <w:proofErr w:type="spellStart"/>
      <w:r w:rsidR="008F4182" w:rsidRPr="00C30BB4">
        <w:rPr>
          <w:rFonts w:cstheme="minorHAnsi"/>
          <w:b/>
          <w:bCs/>
          <w:color w:val="000000"/>
          <w:sz w:val="18"/>
          <w:szCs w:val="18"/>
        </w:rPr>
        <w:t>οἴδμ</w:t>
      </w:r>
      <w:proofErr w:type="spellEnd"/>
      <w:r w:rsidR="008F4182" w:rsidRPr="00C30BB4">
        <w:rPr>
          <w:rFonts w:cstheme="minorHAnsi"/>
          <w:b/>
          <w:bCs/>
          <w:color w:val="000000"/>
          <w:sz w:val="18"/>
          <w:szCs w:val="18"/>
        </w:rPr>
        <w:t>α</w:t>
      </w:r>
      <w:proofErr w:type="spellStart"/>
      <w:r w:rsidR="008F4182" w:rsidRPr="00C30BB4">
        <w:rPr>
          <w:rFonts w:cstheme="minorHAnsi"/>
          <w:b/>
          <w:bCs/>
          <w:color w:val="000000"/>
          <w:sz w:val="18"/>
          <w:szCs w:val="18"/>
        </w:rPr>
        <w:t>τι</w:t>
      </w:r>
      <w:proofErr w:type="spellEnd"/>
      <w:r w:rsidR="008F4182" w:rsidRPr="00C30BB4">
        <w:rPr>
          <w:rFonts w:cstheme="minorHAnsi"/>
          <w:b/>
          <w:bCs/>
          <w:color w:val="000000"/>
          <w:sz w:val="18"/>
          <w:szCs w:val="18"/>
        </w:rPr>
        <w:t xml:space="preserve"> </w:t>
      </w:r>
      <w:proofErr w:type="spellStart"/>
      <w:proofErr w:type="gramStart"/>
      <w:r w:rsidR="008F4182" w:rsidRPr="00C30BB4">
        <w:rPr>
          <w:rFonts w:cstheme="minorHAnsi"/>
          <w:b/>
          <w:bCs/>
          <w:color w:val="000000"/>
          <w:sz w:val="18"/>
          <w:szCs w:val="18"/>
        </w:rPr>
        <w:t>θυίων</w:t>
      </w:r>
      <w:proofErr w:type="spellEnd"/>
      <w:r w:rsidR="008F4182" w:rsidRPr="00C30BB4">
        <w:rPr>
          <w:rFonts w:cstheme="minorHAnsi"/>
          <w:b/>
          <w:bCs/>
          <w:color w:val="000000"/>
          <w:sz w:val="18"/>
          <w:szCs w:val="18"/>
        </w:rPr>
        <w:t>,  —</w:t>
      </w:r>
      <w:proofErr w:type="gramEnd"/>
      <w:r w:rsidR="008F4182" w:rsidRPr="00C30BB4">
        <w:rPr>
          <w:rFonts w:cstheme="minorHAnsi"/>
          <w:b/>
          <w:bCs/>
          <w:color w:val="000000"/>
          <w:sz w:val="18"/>
          <w:szCs w:val="18"/>
        </w:rPr>
        <w:t xml:space="preserve"> </w:t>
      </w:r>
      <w:proofErr w:type="spellStart"/>
      <w:r w:rsidR="008F4182" w:rsidRPr="00C30BB4">
        <w:rPr>
          <w:rFonts w:cstheme="minorHAnsi"/>
          <w:b/>
          <w:bCs/>
          <w:color w:val="B00004"/>
          <w:sz w:val="18"/>
          <w:szCs w:val="18"/>
        </w:rPr>
        <w:t>Π</w:t>
      </w:r>
      <w:r w:rsidR="008F4182" w:rsidRPr="00C30BB4">
        <w:rPr>
          <w:rFonts w:cstheme="minorHAnsi"/>
          <w:b/>
          <w:bCs/>
          <w:color w:val="000000"/>
          <w:sz w:val="18"/>
          <w:szCs w:val="18"/>
        </w:rPr>
        <w:t>οτ</w:t>
      </w:r>
      <w:proofErr w:type="spellEnd"/>
      <w:r w:rsidR="008F4182" w:rsidRPr="00C30BB4">
        <w:rPr>
          <w:rFonts w:cstheme="minorHAnsi"/>
          <w:b/>
          <w:bCs/>
          <w:color w:val="000000"/>
          <w:sz w:val="18"/>
          <w:szCs w:val="18"/>
        </w:rPr>
        <w:t>α</w:t>
      </w:r>
      <w:proofErr w:type="spellStart"/>
      <w:r w:rsidR="008F4182" w:rsidRPr="00C30BB4">
        <w:rPr>
          <w:rFonts w:cstheme="minorHAnsi"/>
          <w:b/>
          <w:bCs/>
          <w:color w:val="000000"/>
          <w:sz w:val="18"/>
          <w:szCs w:val="18"/>
        </w:rPr>
        <w:t>μός</w:t>
      </w:r>
      <w:proofErr w:type="spellEnd"/>
      <w:r w:rsidR="008F4182" w:rsidRPr="00C30BB4">
        <w:rPr>
          <w:rFonts w:cstheme="minorHAnsi"/>
          <w:b/>
          <w:bCs/>
          <w:color w:val="000000"/>
          <w:sz w:val="18"/>
          <w:szCs w:val="18"/>
        </w:rPr>
        <w:t xml:space="preserve">, </w:t>
      </w:r>
      <w:proofErr w:type="spellStart"/>
      <w:r w:rsidR="008F4182" w:rsidRPr="00C30BB4">
        <w:rPr>
          <w:rFonts w:cstheme="minorHAnsi"/>
          <w:b/>
          <w:bCs/>
          <w:color w:val="000000"/>
          <w:sz w:val="18"/>
          <w:szCs w:val="18"/>
        </w:rPr>
        <w:t>οῦ</w:t>
      </w:r>
      <w:proofErr w:type="spellEnd"/>
      <w:r w:rsidR="008F4182" w:rsidRPr="00C30BB4">
        <w:rPr>
          <w:rFonts w:cstheme="minorHAnsi"/>
          <w:b/>
          <w:bCs/>
          <w:color w:val="000000"/>
          <w:sz w:val="18"/>
          <w:szCs w:val="18"/>
        </w:rPr>
        <w:t xml:space="preserve"> (ὁ)</w:t>
      </w:r>
      <w:r w:rsidR="00C30BB4" w:rsidRPr="00C30BB4">
        <w:rPr>
          <w:rFonts w:cstheme="minorHAnsi"/>
          <w:b/>
          <w:bCs/>
          <w:color w:val="000000"/>
          <w:sz w:val="18"/>
          <w:szCs w:val="18"/>
        </w:rPr>
        <w:t xml:space="preserve"> </w:t>
      </w:r>
      <w:r w:rsidR="008F4182" w:rsidRPr="00C30BB4">
        <w:rPr>
          <w:rFonts w:cstheme="minorHAnsi"/>
          <w:b/>
          <w:bCs/>
          <w:color w:val="000000"/>
          <w:sz w:val="18"/>
          <w:szCs w:val="18"/>
        </w:rPr>
        <w:t>:</w:t>
      </w:r>
      <w:r w:rsidR="008F4182" w:rsidRPr="00C30BB4">
        <w:rPr>
          <w:rFonts w:cstheme="minorHAnsi"/>
          <w:color w:val="000000"/>
          <w:sz w:val="18"/>
          <w:szCs w:val="18"/>
        </w:rPr>
        <w:t xml:space="preserve"> fleuve, rivière.    </w:t>
      </w:r>
      <w:proofErr w:type="spellStart"/>
      <w:r w:rsidR="008F4182" w:rsidRPr="00C30BB4">
        <w:rPr>
          <w:rFonts w:cstheme="minorHAnsi"/>
          <w:b/>
          <w:bCs/>
          <w:color w:val="B00004"/>
          <w:sz w:val="18"/>
          <w:szCs w:val="18"/>
        </w:rPr>
        <w:t>Π</w:t>
      </w:r>
      <w:r w:rsidR="008F4182" w:rsidRPr="00C30BB4">
        <w:rPr>
          <w:rFonts w:cstheme="minorHAnsi"/>
          <w:b/>
          <w:bCs/>
          <w:color w:val="000000"/>
          <w:sz w:val="18"/>
          <w:szCs w:val="18"/>
        </w:rPr>
        <w:t>όντος</w:t>
      </w:r>
      <w:proofErr w:type="spellEnd"/>
      <w:r w:rsidR="008F4182" w:rsidRPr="00C30BB4">
        <w:rPr>
          <w:rFonts w:cstheme="minorHAnsi"/>
          <w:b/>
          <w:bCs/>
          <w:color w:val="000000"/>
          <w:sz w:val="18"/>
          <w:szCs w:val="18"/>
        </w:rPr>
        <w:t xml:space="preserve">, </w:t>
      </w:r>
      <w:proofErr w:type="spellStart"/>
      <w:r w:rsidR="008F4182" w:rsidRPr="00C30BB4">
        <w:rPr>
          <w:rFonts w:cstheme="minorHAnsi"/>
          <w:b/>
          <w:bCs/>
          <w:color w:val="000000"/>
          <w:sz w:val="18"/>
          <w:szCs w:val="18"/>
        </w:rPr>
        <w:t>ου</w:t>
      </w:r>
      <w:proofErr w:type="spellEnd"/>
      <w:r w:rsidR="008F4182" w:rsidRPr="00C30BB4">
        <w:rPr>
          <w:rFonts w:cstheme="minorHAnsi"/>
          <w:b/>
          <w:bCs/>
          <w:color w:val="000000"/>
          <w:sz w:val="18"/>
          <w:szCs w:val="18"/>
        </w:rPr>
        <w:t xml:space="preserve"> (ὁ)</w:t>
      </w:r>
      <w:r w:rsidR="00C30BB4" w:rsidRPr="00C30BB4">
        <w:rPr>
          <w:rFonts w:cstheme="minorHAnsi"/>
          <w:color w:val="000000"/>
          <w:sz w:val="18"/>
          <w:szCs w:val="18"/>
        </w:rPr>
        <w:t xml:space="preserve"> </w:t>
      </w:r>
      <w:r w:rsidR="008F4182" w:rsidRPr="00C30BB4">
        <w:rPr>
          <w:rFonts w:cstheme="minorHAnsi"/>
          <w:color w:val="000000"/>
          <w:sz w:val="18"/>
          <w:szCs w:val="18"/>
        </w:rPr>
        <w:t>: mer</w:t>
      </w:r>
      <w:r w:rsidR="00C30BB4" w:rsidRPr="00C30BB4">
        <w:rPr>
          <w:rFonts w:cstheme="minorHAnsi"/>
          <w:color w:val="000000"/>
          <w:sz w:val="18"/>
          <w:szCs w:val="18"/>
        </w:rPr>
        <w:t xml:space="preserve"> </w:t>
      </w:r>
      <w:proofErr w:type="gramStart"/>
      <w:r w:rsidR="008F4182" w:rsidRPr="00C30BB4">
        <w:rPr>
          <w:rFonts w:cstheme="minorHAnsi"/>
          <w:color w:val="000000"/>
          <w:sz w:val="18"/>
          <w:szCs w:val="18"/>
        </w:rPr>
        <w:t>;  océan</w:t>
      </w:r>
      <w:proofErr w:type="gramEnd"/>
      <w:r w:rsidR="008F4182" w:rsidRPr="00C30BB4">
        <w:rPr>
          <w:rFonts w:cstheme="minorHAnsi"/>
          <w:color w:val="000000"/>
          <w:sz w:val="18"/>
          <w:szCs w:val="18"/>
        </w:rPr>
        <w:t xml:space="preserve">.     </w:t>
      </w:r>
      <w:r w:rsidR="008F4182" w:rsidRPr="00C30BB4">
        <w:rPr>
          <w:rFonts w:cstheme="minorHAnsi"/>
          <w:b/>
          <w:bCs/>
          <w:color w:val="B00004"/>
          <w:sz w:val="18"/>
          <w:szCs w:val="18"/>
        </w:rPr>
        <w:t>Ἀ</w:t>
      </w:r>
      <w:r w:rsidR="008F4182" w:rsidRPr="00C30BB4">
        <w:rPr>
          <w:rFonts w:cstheme="minorHAnsi"/>
          <w:b/>
          <w:bCs/>
          <w:color w:val="000000"/>
          <w:sz w:val="18"/>
          <w:szCs w:val="18"/>
        </w:rPr>
        <w:t>π</w:t>
      </w:r>
      <w:proofErr w:type="spellStart"/>
      <w:r w:rsidR="008F4182" w:rsidRPr="00C30BB4">
        <w:rPr>
          <w:rFonts w:cstheme="minorHAnsi"/>
          <w:b/>
          <w:bCs/>
          <w:color w:val="000000"/>
          <w:sz w:val="18"/>
          <w:szCs w:val="18"/>
        </w:rPr>
        <w:t>είριτος</w:t>
      </w:r>
      <w:proofErr w:type="spellEnd"/>
      <w:r w:rsidR="008F4182" w:rsidRPr="00C30BB4">
        <w:rPr>
          <w:rFonts w:cstheme="minorHAnsi"/>
          <w:b/>
          <w:bCs/>
          <w:color w:val="000000"/>
          <w:sz w:val="18"/>
          <w:szCs w:val="18"/>
        </w:rPr>
        <w:t xml:space="preserve">, </w:t>
      </w:r>
      <w:proofErr w:type="spellStart"/>
      <w:r w:rsidR="008F4182" w:rsidRPr="00C30BB4">
        <w:rPr>
          <w:rFonts w:cstheme="minorHAnsi"/>
          <w:b/>
          <w:bCs/>
          <w:color w:val="000000"/>
          <w:sz w:val="18"/>
          <w:szCs w:val="18"/>
        </w:rPr>
        <w:t>ος</w:t>
      </w:r>
      <w:proofErr w:type="spellEnd"/>
      <w:r w:rsidR="008F4182" w:rsidRPr="00C30BB4">
        <w:rPr>
          <w:rFonts w:cstheme="minorHAnsi"/>
          <w:b/>
          <w:bCs/>
          <w:color w:val="000000"/>
          <w:sz w:val="18"/>
          <w:szCs w:val="18"/>
        </w:rPr>
        <w:t xml:space="preserve">, </w:t>
      </w:r>
      <w:proofErr w:type="spellStart"/>
      <w:r w:rsidR="008F4182" w:rsidRPr="00C30BB4">
        <w:rPr>
          <w:rFonts w:cstheme="minorHAnsi"/>
          <w:b/>
          <w:bCs/>
          <w:color w:val="000000"/>
          <w:sz w:val="18"/>
          <w:szCs w:val="18"/>
        </w:rPr>
        <w:t>ον</w:t>
      </w:r>
      <w:proofErr w:type="spellEnd"/>
      <w:r w:rsidR="008F4182" w:rsidRPr="00C30BB4">
        <w:rPr>
          <w:rFonts w:cstheme="minorHAnsi"/>
          <w:b/>
          <w:bCs/>
          <w:color w:val="000000"/>
          <w:sz w:val="18"/>
          <w:szCs w:val="18"/>
        </w:rPr>
        <w:t xml:space="preserve"> : </w:t>
      </w:r>
      <w:r w:rsidR="008F4182" w:rsidRPr="00C30BB4">
        <w:rPr>
          <w:rFonts w:cstheme="minorHAnsi"/>
          <w:color w:val="000000"/>
          <w:sz w:val="18"/>
          <w:szCs w:val="18"/>
        </w:rPr>
        <w:t xml:space="preserve">infini, immense.     </w:t>
      </w:r>
      <w:proofErr w:type="spellStart"/>
      <w:r w:rsidR="008F4182" w:rsidRPr="00C30BB4">
        <w:rPr>
          <w:rFonts w:cstheme="minorHAnsi"/>
          <w:b/>
          <w:bCs/>
          <w:color w:val="B00004"/>
          <w:sz w:val="18"/>
          <w:szCs w:val="18"/>
        </w:rPr>
        <w:t>Θ</w:t>
      </w:r>
      <w:r w:rsidR="008F4182" w:rsidRPr="00C30BB4">
        <w:rPr>
          <w:rFonts w:cstheme="minorHAnsi"/>
          <w:b/>
          <w:bCs/>
          <w:color w:val="000000"/>
          <w:sz w:val="18"/>
          <w:szCs w:val="18"/>
        </w:rPr>
        <w:t>υίω</w:t>
      </w:r>
      <w:proofErr w:type="spellEnd"/>
      <w:r w:rsidR="008F4182" w:rsidRPr="00C30BB4">
        <w:rPr>
          <w:rFonts w:cstheme="minorHAnsi"/>
          <w:color w:val="000000"/>
          <w:sz w:val="18"/>
          <w:szCs w:val="18"/>
        </w:rPr>
        <w:t xml:space="preserve"> =</w:t>
      </w:r>
      <w:r w:rsidR="00C30BB4" w:rsidRPr="00C30BB4">
        <w:rPr>
          <w:rFonts w:cstheme="minorHAnsi"/>
          <w:color w:val="000000"/>
          <w:sz w:val="18"/>
          <w:szCs w:val="18"/>
        </w:rPr>
        <w:t xml:space="preserve"> </w:t>
      </w:r>
      <w:proofErr w:type="spellStart"/>
      <w:r w:rsidR="008F4182" w:rsidRPr="00C30BB4">
        <w:rPr>
          <w:rFonts w:cstheme="minorHAnsi"/>
          <w:color w:val="000000"/>
          <w:sz w:val="18"/>
          <w:szCs w:val="18"/>
        </w:rPr>
        <w:t>θύω</w:t>
      </w:r>
      <w:proofErr w:type="spellEnd"/>
      <w:r w:rsidR="008F4182" w:rsidRPr="00C30BB4">
        <w:rPr>
          <w:rFonts w:cstheme="minorHAnsi"/>
          <w:color w:val="000000"/>
          <w:sz w:val="18"/>
          <w:szCs w:val="18"/>
        </w:rPr>
        <w:t xml:space="preserve"> : s’élancer impétueusement</w:t>
      </w:r>
      <w:r w:rsidR="00C30BB4" w:rsidRPr="00C30BB4">
        <w:rPr>
          <w:rFonts w:cstheme="minorHAnsi"/>
          <w:color w:val="000000"/>
          <w:sz w:val="18"/>
          <w:szCs w:val="18"/>
        </w:rPr>
        <w:t xml:space="preserve"> </w:t>
      </w:r>
      <w:r w:rsidR="008F4182" w:rsidRPr="00C30BB4">
        <w:rPr>
          <w:rFonts w:cstheme="minorHAnsi"/>
          <w:color w:val="000000"/>
          <w:sz w:val="18"/>
          <w:szCs w:val="18"/>
        </w:rPr>
        <w:t>; être saisi d’un transport prophétique. (</w:t>
      </w:r>
      <w:proofErr w:type="gramStart"/>
      <w:r w:rsidR="008F4182" w:rsidRPr="00C30BB4">
        <w:rPr>
          <w:rFonts w:cstheme="minorHAnsi"/>
          <w:b/>
          <w:bCs/>
          <w:color w:val="000000"/>
          <w:sz w:val="18"/>
          <w:szCs w:val="18"/>
        </w:rPr>
        <w:t>to</w:t>
      </w:r>
      <w:proofErr w:type="gramEnd"/>
      <w:r w:rsidR="008F4182" w:rsidRPr="00C30BB4">
        <w:rPr>
          <w:rFonts w:cstheme="minorHAnsi"/>
          <w:b/>
          <w:bCs/>
          <w:color w:val="000000"/>
          <w:sz w:val="18"/>
          <w:szCs w:val="18"/>
        </w:rPr>
        <w:t xml:space="preserve"> </w:t>
      </w:r>
      <w:proofErr w:type="spellStart"/>
      <w:r w:rsidR="008F4182" w:rsidRPr="00C30BB4">
        <w:rPr>
          <w:rFonts w:cstheme="minorHAnsi"/>
          <w:b/>
          <w:bCs/>
          <w:color w:val="000000"/>
          <w:sz w:val="18"/>
          <w:szCs w:val="18"/>
        </w:rPr>
        <w:t>be</w:t>
      </w:r>
      <w:proofErr w:type="spellEnd"/>
      <w:r w:rsidR="008F4182" w:rsidRPr="00C30BB4">
        <w:rPr>
          <w:rFonts w:cstheme="minorHAnsi"/>
          <w:b/>
          <w:bCs/>
          <w:color w:val="000000"/>
          <w:sz w:val="18"/>
          <w:szCs w:val="18"/>
        </w:rPr>
        <w:t xml:space="preserve"> </w:t>
      </w:r>
      <w:proofErr w:type="spellStart"/>
      <w:r w:rsidR="008F4182" w:rsidRPr="00C30BB4">
        <w:rPr>
          <w:rFonts w:cstheme="minorHAnsi"/>
          <w:b/>
          <w:bCs/>
          <w:color w:val="000000"/>
          <w:sz w:val="18"/>
          <w:szCs w:val="18"/>
        </w:rPr>
        <w:t>inspired</w:t>
      </w:r>
      <w:proofErr w:type="spellEnd"/>
      <w:r w:rsidR="008F4182" w:rsidRPr="00C30BB4">
        <w:rPr>
          <w:rFonts w:cstheme="minorHAnsi"/>
          <w:color w:val="000000"/>
          <w:sz w:val="18"/>
          <w:szCs w:val="18"/>
        </w:rPr>
        <w:t xml:space="preserve">, </w:t>
      </w:r>
      <w:r w:rsidR="008F4182" w:rsidRPr="00C30BB4">
        <w:rPr>
          <w:rFonts w:cstheme="minorHAnsi"/>
          <w:i/>
          <w:iCs/>
          <w:color w:val="000000"/>
          <w:sz w:val="18"/>
          <w:szCs w:val="18"/>
        </w:rPr>
        <w:t>subj.</w:t>
      </w:r>
      <w:r w:rsidR="008F4182" w:rsidRPr="00C30BB4">
        <w:rPr>
          <w:rFonts w:cstheme="minorHAnsi"/>
          <w:color w:val="000000"/>
          <w:sz w:val="18"/>
          <w:szCs w:val="18"/>
        </w:rPr>
        <w:t xml:space="preserve"> </w:t>
      </w:r>
      <w:proofErr w:type="spellStart"/>
      <w:r w:rsidR="008F4182" w:rsidRPr="00C30BB4">
        <w:rPr>
          <w:rFonts w:cstheme="minorHAnsi"/>
          <w:color w:val="000000"/>
          <w:sz w:val="18"/>
          <w:szCs w:val="18"/>
        </w:rPr>
        <w:t>θυίωσι</w:t>
      </w:r>
      <w:proofErr w:type="spellEnd"/>
      <w:r w:rsidR="008F4182" w:rsidRPr="00C30BB4">
        <w:rPr>
          <w:rFonts w:cstheme="minorHAnsi"/>
          <w:color w:val="000000"/>
          <w:sz w:val="18"/>
          <w:szCs w:val="18"/>
        </w:rPr>
        <w:t xml:space="preserve"> </w:t>
      </w:r>
      <w:hyperlink r:id="rId2" w:anchor="h._Merc." w:history="1">
        <w:proofErr w:type="spellStart"/>
        <w:r w:rsidR="008F4182" w:rsidRPr="00C30BB4">
          <w:rPr>
            <w:rFonts w:cstheme="minorHAnsi"/>
            <w:i/>
            <w:iCs/>
            <w:color w:val="000000"/>
            <w:sz w:val="18"/>
            <w:szCs w:val="18"/>
            <w:u w:val="single"/>
          </w:rPr>
          <w:t>h.Merc</w:t>
        </w:r>
        <w:proofErr w:type="spellEnd"/>
        <w:r w:rsidR="008F4182" w:rsidRPr="00C30BB4">
          <w:rPr>
            <w:rFonts w:cstheme="minorHAnsi"/>
            <w:i/>
            <w:iCs/>
            <w:color w:val="000000"/>
            <w:sz w:val="18"/>
            <w:szCs w:val="18"/>
            <w:u w:val="single"/>
          </w:rPr>
          <w:t>.</w:t>
        </w:r>
      </w:hyperlink>
      <w:r w:rsidR="008F4182" w:rsidRPr="00C30BB4">
        <w:rPr>
          <w:rFonts w:cstheme="minorHAnsi"/>
          <w:color w:val="000000"/>
          <w:sz w:val="18"/>
          <w:szCs w:val="18"/>
        </w:rPr>
        <w:t xml:space="preserve"> 560. =</w:t>
      </w:r>
      <w:r w:rsidR="00C30BB4" w:rsidRPr="00C30BB4">
        <w:rPr>
          <w:rFonts w:cstheme="minorHAnsi"/>
          <w:color w:val="000000"/>
          <w:sz w:val="18"/>
          <w:szCs w:val="18"/>
        </w:rPr>
        <w:t xml:space="preserve"> </w:t>
      </w:r>
      <w:proofErr w:type="spellStart"/>
      <w:r w:rsidR="008F4182" w:rsidRPr="00C30BB4">
        <w:rPr>
          <w:rFonts w:cstheme="minorHAnsi"/>
          <w:color w:val="000000"/>
          <w:sz w:val="18"/>
          <w:szCs w:val="18"/>
        </w:rPr>
        <w:t>θύω</w:t>
      </w:r>
      <w:proofErr w:type="spellEnd"/>
      <w:r w:rsidR="008F4182" w:rsidRPr="00C30BB4">
        <w:rPr>
          <w:rFonts w:cstheme="minorHAnsi"/>
          <w:color w:val="000000"/>
          <w:sz w:val="18"/>
          <w:szCs w:val="18"/>
        </w:rPr>
        <w:t xml:space="preserve"> 2, </w:t>
      </w:r>
      <w:hyperlink r:id="rId3" w:anchor="Hes._Th." w:history="1">
        <w:proofErr w:type="spellStart"/>
        <w:r w:rsidR="008F4182" w:rsidRPr="00C30BB4">
          <w:rPr>
            <w:rFonts w:cstheme="minorHAnsi"/>
            <w:color w:val="000000"/>
            <w:sz w:val="18"/>
            <w:szCs w:val="18"/>
            <w:u w:val="single"/>
          </w:rPr>
          <w:t>Hes</w:t>
        </w:r>
        <w:proofErr w:type="spellEnd"/>
        <w:r w:rsidR="008F4182" w:rsidRPr="00C30BB4">
          <w:rPr>
            <w:rFonts w:cstheme="minorHAnsi"/>
            <w:color w:val="000000"/>
            <w:sz w:val="18"/>
            <w:szCs w:val="18"/>
            <w:u w:val="single"/>
          </w:rPr>
          <w:t xml:space="preserve">. </w:t>
        </w:r>
        <w:r w:rsidR="008F4182" w:rsidRPr="00C30BB4">
          <w:rPr>
            <w:rFonts w:cstheme="minorHAnsi"/>
            <w:i/>
            <w:iCs/>
            <w:color w:val="000000"/>
            <w:sz w:val="18"/>
            <w:szCs w:val="18"/>
            <w:u w:val="single"/>
          </w:rPr>
          <w:t>Th.</w:t>
        </w:r>
      </w:hyperlink>
      <w:r w:rsidR="008F4182" w:rsidRPr="00C30BB4">
        <w:rPr>
          <w:rFonts w:cstheme="minorHAnsi"/>
          <w:color w:val="000000"/>
          <w:sz w:val="18"/>
          <w:szCs w:val="18"/>
        </w:rPr>
        <w:t xml:space="preserve"> </w:t>
      </w:r>
      <w:proofErr w:type="gramStart"/>
      <w:r w:rsidR="008F4182" w:rsidRPr="00C30BB4">
        <w:rPr>
          <w:rFonts w:cstheme="minorHAnsi"/>
          <w:color w:val="000000"/>
          <w:sz w:val="18"/>
          <w:szCs w:val="18"/>
        </w:rPr>
        <w:t>131;</w:t>
      </w:r>
      <w:proofErr w:type="gramEnd"/>
      <w:r w:rsidR="008F4182" w:rsidRPr="00C30BB4">
        <w:rPr>
          <w:rFonts w:cstheme="minorHAnsi"/>
          <w:color w:val="000000"/>
          <w:sz w:val="18"/>
          <w:szCs w:val="18"/>
        </w:rPr>
        <w:t xml:space="preserve"> etc.).     </w:t>
      </w:r>
      <w:proofErr w:type="spellStart"/>
      <w:r w:rsidR="008F4182" w:rsidRPr="00C30BB4">
        <w:rPr>
          <w:rFonts w:cstheme="minorHAnsi"/>
          <w:b/>
          <w:bCs/>
          <w:color w:val="B00004"/>
          <w:sz w:val="18"/>
          <w:szCs w:val="18"/>
        </w:rPr>
        <w:t>Ο</w:t>
      </w:r>
      <w:r w:rsidR="008F4182" w:rsidRPr="00C30BB4">
        <w:rPr>
          <w:rFonts w:cstheme="minorHAnsi"/>
          <w:b/>
          <w:bCs/>
          <w:color w:val="000000"/>
          <w:sz w:val="18"/>
          <w:szCs w:val="18"/>
        </w:rPr>
        <w:t>ἶδμ</w:t>
      </w:r>
      <w:proofErr w:type="spellEnd"/>
      <w:r w:rsidR="008F4182" w:rsidRPr="00C30BB4">
        <w:rPr>
          <w:rFonts w:cstheme="minorHAnsi"/>
          <w:b/>
          <w:bCs/>
          <w:color w:val="000000"/>
          <w:sz w:val="18"/>
          <w:szCs w:val="18"/>
        </w:rPr>
        <w:t>α, α</w:t>
      </w:r>
      <w:proofErr w:type="spellStart"/>
      <w:r w:rsidR="008F4182" w:rsidRPr="00C30BB4">
        <w:rPr>
          <w:rFonts w:cstheme="minorHAnsi"/>
          <w:b/>
          <w:bCs/>
          <w:color w:val="000000"/>
          <w:sz w:val="18"/>
          <w:szCs w:val="18"/>
        </w:rPr>
        <w:t>τος</w:t>
      </w:r>
      <w:proofErr w:type="spellEnd"/>
      <w:r w:rsidR="008F4182" w:rsidRPr="00C30BB4">
        <w:rPr>
          <w:rFonts w:cstheme="minorHAnsi"/>
          <w:b/>
          <w:bCs/>
          <w:color w:val="000000"/>
          <w:sz w:val="18"/>
          <w:szCs w:val="18"/>
        </w:rPr>
        <w:t xml:space="preserve"> (</w:t>
      </w:r>
      <w:proofErr w:type="spellStart"/>
      <w:r w:rsidR="008F4182" w:rsidRPr="00C30BB4">
        <w:rPr>
          <w:rFonts w:cstheme="minorHAnsi"/>
          <w:b/>
          <w:bCs/>
          <w:color w:val="000000"/>
          <w:sz w:val="18"/>
          <w:szCs w:val="18"/>
        </w:rPr>
        <w:t>τό</w:t>
      </w:r>
      <w:proofErr w:type="spellEnd"/>
      <w:r w:rsidR="008F4182" w:rsidRPr="00C30BB4">
        <w:rPr>
          <w:rFonts w:cstheme="minorHAnsi"/>
          <w:b/>
          <w:bCs/>
          <w:color w:val="000000"/>
          <w:sz w:val="18"/>
          <w:szCs w:val="18"/>
        </w:rPr>
        <w:t>)</w:t>
      </w:r>
      <w:r w:rsidR="00C30BB4" w:rsidRPr="00C30BB4">
        <w:rPr>
          <w:rFonts w:cstheme="minorHAnsi"/>
          <w:b/>
          <w:bCs/>
          <w:color w:val="000000"/>
          <w:sz w:val="18"/>
          <w:szCs w:val="18"/>
        </w:rPr>
        <w:t xml:space="preserve"> </w:t>
      </w:r>
      <w:r w:rsidR="008F4182" w:rsidRPr="00C30BB4">
        <w:rPr>
          <w:rFonts w:cstheme="minorHAnsi"/>
          <w:b/>
          <w:bCs/>
          <w:color w:val="000000"/>
          <w:sz w:val="18"/>
          <w:szCs w:val="18"/>
        </w:rPr>
        <w:t>:</w:t>
      </w:r>
      <w:r w:rsidR="008F4182" w:rsidRPr="00C30BB4">
        <w:rPr>
          <w:rFonts w:cstheme="minorHAnsi"/>
          <w:color w:val="000000"/>
          <w:sz w:val="18"/>
          <w:szCs w:val="18"/>
        </w:rPr>
        <w:t xml:space="preserve"> gonflement (part.) des vagues, </w:t>
      </w:r>
      <w:r w:rsidR="008F4182" w:rsidRPr="00C30BB4">
        <w:rPr>
          <w:rFonts w:cstheme="minorHAnsi"/>
          <w:i/>
          <w:iCs/>
          <w:color w:val="000000"/>
          <w:sz w:val="18"/>
          <w:szCs w:val="18"/>
        </w:rPr>
        <w:t>d’où</w:t>
      </w:r>
      <w:r w:rsidR="008F4182" w:rsidRPr="00C30BB4">
        <w:rPr>
          <w:rFonts w:cstheme="minorHAnsi"/>
          <w:color w:val="000000"/>
          <w:sz w:val="18"/>
          <w:szCs w:val="18"/>
        </w:rPr>
        <w:t xml:space="preserve"> grosse vague ; mer. </w:t>
      </w:r>
      <w:r w:rsidRPr="00C30BB4">
        <w:rPr>
          <w:rFonts w:cstheme="minorHAnsi"/>
          <w:b/>
          <w:sz w:val="18"/>
          <w:szCs w:val="18"/>
        </w:rPr>
        <w:t xml:space="preserve">  </w:t>
      </w:r>
    </w:p>
  </w:footnote>
  <w:footnote w:id="110">
    <w:p w14:paraId="271016EF" w14:textId="63536D4E" w:rsidR="000F0321" w:rsidRPr="00C30BB4" w:rsidRDefault="000F0321"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r w:rsidR="008F4182" w:rsidRPr="00C30BB4">
        <w:rPr>
          <w:rFonts w:cstheme="minorHAnsi"/>
          <w:b/>
          <w:bCs/>
          <w:color w:val="000000"/>
          <w:sz w:val="18"/>
          <w:szCs w:val="18"/>
        </w:rPr>
        <w:t xml:space="preserve">110. </w:t>
      </w:r>
      <w:r w:rsidR="00C30BB4" w:rsidRPr="00C30BB4">
        <w:rPr>
          <w:rFonts w:cstheme="minorHAnsi"/>
          <w:b/>
          <w:bCs/>
          <w:color w:val="000000"/>
          <w:sz w:val="18"/>
          <w:szCs w:val="18"/>
        </w:rPr>
        <w:t xml:space="preserve"> </w:t>
      </w:r>
      <w:proofErr w:type="spellStart"/>
      <w:proofErr w:type="gramStart"/>
      <w:r w:rsidR="008F4182" w:rsidRPr="00C30BB4">
        <w:rPr>
          <w:rFonts w:cstheme="minorHAnsi"/>
          <w:b/>
          <w:bCs/>
          <w:color w:val="000000"/>
          <w:sz w:val="18"/>
          <w:szCs w:val="18"/>
        </w:rPr>
        <w:t>ἄστρ</w:t>
      </w:r>
      <w:proofErr w:type="spellEnd"/>
      <w:r w:rsidR="008F4182" w:rsidRPr="00C30BB4">
        <w:rPr>
          <w:rFonts w:cstheme="minorHAnsi"/>
          <w:b/>
          <w:bCs/>
          <w:color w:val="000000"/>
          <w:sz w:val="18"/>
          <w:szCs w:val="18"/>
        </w:rPr>
        <w:t>α</w:t>
      </w:r>
      <w:proofErr w:type="gramEnd"/>
      <w:r w:rsidR="008F4182" w:rsidRPr="00C30BB4">
        <w:rPr>
          <w:rFonts w:cstheme="minorHAnsi"/>
          <w:b/>
          <w:bCs/>
          <w:color w:val="000000"/>
          <w:sz w:val="18"/>
          <w:szCs w:val="18"/>
        </w:rPr>
        <w:t xml:space="preserve"> </w:t>
      </w:r>
      <w:proofErr w:type="spellStart"/>
      <w:r w:rsidR="008F4182" w:rsidRPr="00C30BB4">
        <w:rPr>
          <w:rFonts w:cstheme="minorHAnsi"/>
          <w:b/>
          <w:bCs/>
          <w:color w:val="000000"/>
          <w:sz w:val="18"/>
          <w:szCs w:val="18"/>
        </w:rPr>
        <w:t>τε</w:t>
      </w:r>
      <w:proofErr w:type="spellEnd"/>
      <w:r w:rsidR="008F4182" w:rsidRPr="00C30BB4">
        <w:rPr>
          <w:rFonts w:cstheme="minorHAnsi"/>
          <w:b/>
          <w:bCs/>
          <w:color w:val="000000"/>
          <w:sz w:val="18"/>
          <w:szCs w:val="18"/>
        </w:rPr>
        <w:t xml:space="preserve"> λαμπ</w:t>
      </w:r>
      <w:proofErr w:type="spellStart"/>
      <w:r w:rsidR="008F4182" w:rsidRPr="00C30BB4">
        <w:rPr>
          <w:rFonts w:cstheme="minorHAnsi"/>
          <w:b/>
          <w:bCs/>
          <w:color w:val="000000"/>
          <w:sz w:val="18"/>
          <w:szCs w:val="18"/>
        </w:rPr>
        <w:t>ετόωντ</w:t>
      </w:r>
      <w:proofErr w:type="spellEnd"/>
      <w:r w:rsidR="008F4182" w:rsidRPr="00C30BB4">
        <w:rPr>
          <w:rFonts w:cstheme="minorHAnsi"/>
          <w:b/>
          <w:bCs/>
          <w:color w:val="000000"/>
          <w:sz w:val="18"/>
          <w:szCs w:val="18"/>
        </w:rPr>
        <w:t xml:space="preserve">α καὶ </w:t>
      </w:r>
      <w:proofErr w:type="spellStart"/>
      <w:r w:rsidR="008F4182" w:rsidRPr="00C30BB4">
        <w:rPr>
          <w:rFonts w:cstheme="minorHAnsi"/>
          <w:b/>
          <w:bCs/>
          <w:color w:val="000000"/>
          <w:sz w:val="18"/>
          <w:szCs w:val="18"/>
        </w:rPr>
        <w:t>οὐρ</w:t>
      </w:r>
      <w:proofErr w:type="spellEnd"/>
      <w:r w:rsidR="008F4182" w:rsidRPr="00C30BB4">
        <w:rPr>
          <w:rFonts w:cstheme="minorHAnsi"/>
          <w:b/>
          <w:bCs/>
          <w:color w:val="000000"/>
          <w:sz w:val="18"/>
          <w:szCs w:val="18"/>
        </w:rPr>
        <w:t>α</w:t>
      </w:r>
      <w:proofErr w:type="spellStart"/>
      <w:r w:rsidR="008F4182" w:rsidRPr="00C30BB4">
        <w:rPr>
          <w:rFonts w:cstheme="minorHAnsi"/>
          <w:b/>
          <w:bCs/>
          <w:color w:val="000000"/>
          <w:sz w:val="18"/>
          <w:szCs w:val="18"/>
        </w:rPr>
        <w:t>νὸς</w:t>
      </w:r>
      <w:proofErr w:type="spellEnd"/>
      <w:r w:rsidR="008F4182" w:rsidRPr="00C30BB4">
        <w:rPr>
          <w:rFonts w:cstheme="minorHAnsi"/>
          <w:b/>
          <w:bCs/>
          <w:color w:val="000000"/>
          <w:sz w:val="18"/>
          <w:szCs w:val="18"/>
        </w:rPr>
        <w:t xml:space="preserve"> </w:t>
      </w:r>
      <w:proofErr w:type="spellStart"/>
      <w:r w:rsidR="008F4182" w:rsidRPr="00C30BB4">
        <w:rPr>
          <w:rFonts w:cstheme="minorHAnsi"/>
          <w:b/>
          <w:bCs/>
          <w:color w:val="000000"/>
          <w:sz w:val="18"/>
          <w:szCs w:val="18"/>
        </w:rPr>
        <w:t>εὐρὺς</w:t>
      </w:r>
      <w:proofErr w:type="spellEnd"/>
      <w:r w:rsidR="008F4182" w:rsidRPr="00C30BB4">
        <w:rPr>
          <w:rFonts w:cstheme="minorHAnsi"/>
          <w:b/>
          <w:bCs/>
          <w:color w:val="000000"/>
          <w:sz w:val="18"/>
          <w:szCs w:val="18"/>
        </w:rPr>
        <w:t xml:space="preserve"> ὕπ</w:t>
      </w:r>
      <w:proofErr w:type="spellStart"/>
      <w:r w:rsidR="008F4182" w:rsidRPr="00C30BB4">
        <w:rPr>
          <w:rFonts w:cstheme="minorHAnsi"/>
          <w:b/>
          <w:bCs/>
          <w:color w:val="000000"/>
          <w:sz w:val="18"/>
          <w:szCs w:val="18"/>
        </w:rPr>
        <w:t>ερθεν</w:t>
      </w:r>
      <w:proofErr w:type="spellEnd"/>
      <w:r w:rsidR="008F4182" w:rsidRPr="00C30BB4">
        <w:rPr>
          <w:rFonts w:cstheme="minorHAnsi"/>
          <w:b/>
          <w:bCs/>
          <w:color w:val="000000"/>
          <w:sz w:val="18"/>
          <w:szCs w:val="18"/>
        </w:rPr>
        <w:t xml:space="preserve"> </w:t>
      </w:r>
      <w:proofErr w:type="gramStart"/>
      <w:r w:rsidR="008F4182" w:rsidRPr="00C30BB4">
        <w:rPr>
          <w:rFonts w:cstheme="minorHAnsi"/>
          <w:b/>
          <w:bCs/>
          <w:color w:val="000000"/>
          <w:sz w:val="18"/>
          <w:szCs w:val="18"/>
        </w:rPr>
        <w:t xml:space="preserve">—  </w:t>
      </w:r>
      <w:proofErr w:type="spellStart"/>
      <w:r w:rsidR="008F4182" w:rsidRPr="00C30BB4">
        <w:rPr>
          <w:rFonts w:cstheme="minorHAnsi"/>
          <w:b/>
          <w:bCs/>
          <w:color w:val="B00004"/>
          <w:sz w:val="18"/>
          <w:szCs w:val="18"/>
        </w:rPr>
        <w:t>Ἄ</w:t>
      </w:r>
      <w:r w:rsidR="008F4182" w:rsidRPr="00C30BB4">
        <w:rPr>
          <w:rFonts w:cstheme="minorHAnsi"/>
          <w:b/>
          <w:bCs/>
          <w:color w:val="000000"/>
          <w:sz w:val="18"/>
          <w:szCs w:val="18"/>
        </w:rPr>
        <w:t>στρον</w:t>
      </w:r>
      <w:proofErr w:type="spellEnd"/>
      <w:proofErr w:type="gramEnd"/>
      <w:r w:rsidR="008F4182" w:rsidRPr="00C30BB4">
        <w:rPr>
          <w:rFonts w:cstheme="minorHAnsi"/>
          <w:b/>
          <w:bCs/>
          <w:color w:val="000000"/>
          <w:sz w:val="18"/>
          <w:szCs w:val="18"/>
        </w:rPr>
        <w:t xml:space="preserve">, </w:t>
      </w:r>
      <w:proofErr w:type="spellStart"/>
      <w:r w:rsidR="008F4182" w:rsidRPr="00C30BB4">
        <w:rPr>
          <w:rFonts w:cstheme="minorHAnsi"/>
          <w:b/>
          <w:bCs/>
          <w:color w:val="000000"/>
          <w:sz w:val="18"/>
          <w:szCs w:val="18"/>
        </w:rPr>
        <w:t>ου</w:t>
      </w:r>
      <w:proofErr w:type="spellEnd"/>
      <w:r w:rsidR="008F4182" w:rsidRPr="00C30BB4">
        <w:rPr>
          <w:rFonts w:cstheme="minorHAnsi"/>
          <w:b/>
          <w:bCs/>
          <w:color w:val="000000"/>
          <w:sz w:val="18"/>
          <w:szCs w:val="18"/>
        </w:rPr>
        <w:t xml:space="preserve"> (</w:t>
      </w:r>
      <w:proofErr w:type="spellStart"/>
      <w:r w:rsidR="008F4182" w:rsidRPr="00C30BB4">
        <w:rPr>
          <w:rFonts w:cstheme="minorHAnsi"/>
          <w:b/>
          <w:bCs/>
          <w:color w:val="000000"/>
          <w:sz w:val="18"/>
          <w:szCs w:val="18"/>
        </w:rPr>
        <w:t>τό</w:t>
      </w:r>
      <w:proofErr w:type="spellEnd"/>
      <w:r w:rsidR="008F4182" w:rsidRPr="00C30BB4">
        <w:rPr>
          <w:rFonts w:cstheme="minorHAnsi"/>
          <w:b/>
          <w:bCs/>
          <w:color w:val="000000"/>
          <w:sz w:val="18"/>
          <w:szCs w:val="18"/>
        </w:rPr>
        <w:t>)</w:t>
      </w:r>
      <w:r w:rsidR="00C30BB4" w:rsidRPr="00C30BB4">
        <w:rPr>
          <w:rFonts w:cstheme="minorHAnsi"/>
          <w:b/>
          <w:bCs/>
          <w:color w:val="000000"/>
          <w:sz w:val="18"/>
          <w:szCs w:val="18"/>
        </w:rPr>
        <w:t xml:space="preserve"> </w:t>
      </w:r>
      <w:r w:rsidR="008F4182" w:rsidRPr="00C30BB4">
        <w:rPr>
          <w:rFonts w:cstheme="minorHAnsi"/>
          <w:b/>
          <w:bCs/>
          <w:color w:val="000000"/>
          <w:sz w:val="18"/>
          <w:szCs w:val="18"/>
        </w:rPr>
        <w:t>:</w:t>
      </w:r>
      <w:r w:rsidR="008F4182" w:rsidRPr="00C30BB4">
        <w:rPr>
          <w:rFonts w:cstheme="minorHAnsi"/>
          <w:color w:val="000000"/>
          <w:sz w:val="18"/>
          <w:szCs w:val="18"/>
        </w:rPr>
        <w:t xml:space="preserve"> </w:t>
      </w:r>
      <w:proofErr w:type="gramStart"/>
      <w:r w:rsidR="008F4182" w:rsidRPr="00C30BB4">
        <w:rPr>
          <w:rFonts w:cstheme="minorHAnsi"/>
          <w:color w:val="000000"/>
          <w:sz w:val="18"/>
          <w:szCs w:val="18"/>
        </w:rPr>
        <w:t>astre;</w:t>
      </w:r>
      <w:proofErr w:type="gramEnd"/>
      <w:r w:rsidR="008F4182" w:rsidRPr="00C30BB4">
        <w:rPr>
          <w:rFonts w:cstheme="minorHAnsi"/>
          <w:color w:val="000000"/>
          <w:sz w:val="18"/>
          <w:szCs w:val="18"/>
        </w:rPr>
        <w:t xml:space="preserve"> constellation.   </w:t>
      </w:r>
      <w:r w:rsidR="008F4182" w:rsidRPr="00C30BB4">
        <w:rPr>
          <w:rFonts w:cstheme="minorHAnsi"/>
          <w:b/>
          <w:bCs/>
          <w:color w:val="B00004"/>
          <w:sz w:val="18"/>
          <w:szCs w:val="18"/>
        </w:rPr>
        <w:t>Ὕ</w:t>
      </w:r>
      <w:r w:rsidR="008F4182" w:rsidRPr="00C30BB4">
        <w:rPr>
          <w:rFonts w:cstheme="minorHAnsi"/>
          <w:b/>
          <w:bCs/>
          <w:color w:val="000000"/>
          <w:sz w:val="18"/>
          <w:szCs w:val="18"/>
        </w:rPr>
        <w:t>π</w:t>
      </w:r>
      <w:proofErr w:type="spellStart"/>
      <w:r w:rsidR="008F4182" w:rsidRPr="00C30BB4">
        <w:rPr>
          <w:rFonts w:cstheme="minorHAnsi"/>
          <w:b/>
          <w:bCs/>
          <w:color w:val="000000"/>
          <w:sz w:val="18"/>
          <w:szCs w:val="18"/>
        </w:rPr>
        <w:t>ερθε</w:t>
      </w:r>
      <w:proofErr w:type="spellEnd"/>
      <w:r w:rsidR="008F4182" w:rsidRPr="00C30BB4">
        <w:rPr>
          <w:rFonts w:cstheme="minorHAnsi"/>
          <w:b/>
          <w:bCs/>
          <w:color w:val="000000"/>
          <w:sz w:val="18"/>
          <w:szCs w:val="18"/>
        </w:rPr>
        <w:t xml:space="preserve">(ν), </w:t>
      </w:r>
      <w:r w:rsidR="008F4182" w:rsidRPr="00C30BB4">
        <w:rPr>
          <w:rFonts w:cstheme="minorHAnsi"/>
          <w:i/>
          <w:iCs/>
          <w:color w:val="000000"/>
          <w:sz w:val="18"/>
          <w:szCs w:val="18"/>
        </w:rPr>
        <w:t xml:space="preserve">adv et </w:t>
      </w:r>
      <w:proofErr w:type="spellStart"/>
      <w:proofErr w:type="gramStart"/>
      <w:r w:rsidR="008F4182" w:rsidRPr="00C30BB4">
        <w:rPr>
          <w:rFonts w:cstheme="minorHAnsi"/>
          <w:i/>
          <w:iCs/>
          <w:color w:val="000000"/>
          <w:sz w:val="18"/>
          <w:szCs w:val="18"/>
        </w:rPr>
        <w:t>prép</w:t>
      </w:r>
      <w:proofErr w:type="spellEnd"/>
      <w:r w:rsidR="008F4182" w:rsidRPr="00C30BB4">
        <w:rPr>
          <w:rFonts w:cstheme="minorHAnsi"/>
          <w:color w:val="000000"/>
          <w:sz w:val="18"/>
          <w:szCs w:val="18"/>
        </w:rPr>
        <w:t>.:</w:t>
      </w:r>
      <w:proofErr w:type="gramEnd"/>
      <w:r w:rsidR="008F4182" w:rsidRPr="00C30BB4">
        <w:rPr>
          <w:rFonts w:cstheme="minorHAnsi"/>
          <w:color w:val="000000"/>
          <w:sz w:val="18"/>
          <w:szCs w:val="18"/>
        </w:rPr>
        <w:t xml:space="preserve"> d’en </w:t>
      </w:r>
      <w:proofErr w:type="gramStart"/>
      <w:r w:rsidR="008F4182" w:rsidRPr="00C30BB4">
        <w:rPr>
          <w:rFonts w:cstheme="minorHAnsi"/>
          <w:color w:val="000000"/>
          <w:sz w:val="18"/>
          <w:szCs w:val="18"/>
        </w:rPr>
        <w:t>haut</w:t>
      </w:r>
      <w:r w:rsidR="00C30BB4" w:rsidRPr="00C30BB4">
        <w:rPr>
          <w:rFonts w:cstheme="minorHAnsi"/>
          <w:color w:val="000000"/>
          <w:sz w:val="18"/>
          <w:szCs w:val="18"/>
        </w:rPr>
        <w:t xml:space="preserve"> </w:t>
      </w:r>
      <w:r w:rsidR="008F4182" w:rsidRPr="00C30BB4">
        <w:rPr>
          <w:rFonts w:cstheme="minorHAnsi"/>
          <w:color w:val="000000"/>
          <w:sz w:val="18"/>
          <w:szCs w:val="18"/>
        </w:rPr>
        <w:t xml:space="preserve"> c</w:t>
      </w:r>
      <w:proofErr w:type="gramEnd"/>
      <w:r w:rsidR="008F4182" w:rsidRPr="00C30BB4">
        <w:rPr>
          <w:rFonts w:cstheme="minorHAnsi"/>
          <w:color w:val="000000"/>
          <w:sz w:val="18"/>
          <w:szCs w:val="18"/>
        </w:rPr>
        <w:t>-à-</w:t>
      </w:r>
      <w:proofErr w:type="gramStart"/>
      <w:r w:rsidR="008F4182" w:rsidRPr="00C30BB4">
        <w:rPr>
          <w:rFonts w:cstheme="minorHAnsi"/>
          <w:color w:val="000000"/>
          <w:sz w:val="18"/>
          <w:szCs w:val="18"/>
        </w:rPr>
        <w:t>d</w:t>
      </w:r>
      <w:r w:rsidR="00C30BB4" w:rsidRPr="00C30BB4">
        <w:rPr>
          <w:rFonts w:cstheme="minorHAnsi"/>
          <w:color w:val="000000"/>
          <w:sz w:val="18"/>
          <w:szCs w:val="18"/>
        </w:rPr>
        <w:t xml:space="preserve"> </w:t>
      </w:r>
      <w:r w:rsidR="008F4182" w:rsidRPr="00C30BB4">
        <w:rPr>
          <w:rFonts w:cstheme="minorHAnsi"/>
          <w:color w:val="000000"/>
          <w:sz w:val="18"/>
          <w:szCs w:val="18"/>
        </w:rPr>
        <w:t xml:space="preserve"> du</w:t>
      </w:r>
      <w:proofErr w:type="gramEnd"/>
      <w:r w:rsidR="008F4182" w:rsidRPr="00C30BB4">
        <w:rPr>
          <w:rFonts w:cstheme="minorHAnsi"/>
          <w:color w:val="000000"/>
          <w:sz w:val="18"/>
          <w:szCs w:val="18"/>
        </w:rPr>
        <w:t xml:space="preserve"> ciel, des dieux</w:t>
      </w:r>
      <w:r w:rsidR="00C30BB4" w:rsidRPr="00C30BB4">
        <w:rPr>
          <w:rFonts w:cstheme="minorHAnsi"/>
          <w:color w:val="000000"/>
          <w:sz w:val="18"/>
          <w:szCs w:val="18"/>
        </w:rPr>
        <w:t xml:space="preserve"> </w:t>
      </w:r>
      <w:r w:rsidR="008F4182" w:rsidRPr="00C30BB4">
        <w:rPr>
          <w:rFonts w:cstheme="minorHAnsi"/>
          <w:color w:val="000000"/>
          <w:sz w:val="18"/>
          <w:szCs w:val="18"/>
        </w:rPr>
        <w:t xml:space="preserve">; en haut </w:t>
      </w:r>
      <w:proofErr w:type="spellStart"/>
      <w:r w:rsidR="008F4182" w:rsidRPr="00C30BB4">
        <w:rPr>
          <w:rFonts w:cstheme="minorHAnsi"/>
          <w:color w:val="000000"/>
          <w:sz w:val="18"/>
          <w:szCs w:val="18"/>
        </w:rPr>
        <w:t>au dessus</w:t>
      </w:r>
      <w:proofErr w:type="spellEnd"/>
      <w:r w:rsidR="008F4182" w:rsidRPr="00C30BB4">
        <w:rPr>
          <w:rFonts w:cstheme="minorHAnsi"/>
          <w:color w:val="000000"/>
          <w:sz w:val="18"/>
          <w:szCs w:val="18"/>
        </w:rPr>
        <w:t xml:space="preserve">.  </w:t>
      </w:r>
      <w:r w:rsidR="00C30BB4" w:rsidRPr="00C30BB4">
        <w:rPr>
          <w:rFonts w:cstheme="minorHAnsi"/>
          <w:color w:val="000000"/>
          <w:sz w:val="18"/>
          <w:szCs w:val="18"/>
        </w:rPr>
        <w:t xml:space="preserve">   </w:t>
      </w:r>
      <w:r w:rsidR="008F4182" w:rsidRPr="00C30BB4">
        <w:rPr>
          <w:rFonts w:cstheme="minorHAnsi"/>
          <w:color w:val="000000"/>
          <w:sz w:val="18"/>
          <w:szCs w:val="18"/>
        </w:rPr>
        <w:t xml:space="preserve"> </w:t>
      </w:r>
      <w:r w:rsidR="008F4182" w:rsidRPr="00C30BB4">
        <w:rPr>
          <w:rFonts w:cstheme="minorHAnsi"/>
          <w:b/>
          <w:bCs/>
          <w:color w:val="B00004"/>
          <w:sz w:val="18"/>
          <w:szCs w:val="18"/>
        </w:rPr>
        <w:t>Λ</w:t>
      </w:r>
      <w:r w:rsidR="008F4182" w:rsidRPr="00C30BB4">
        <w:rPr>
          <w:rFonts w:cstheme="minorHAnsi"/>
          <w:b/>
          <w:bCs/>
          <w:color w:val="000000"/>
          <w:sz w:val="18"/>
          <w:szCs w:val="18"/>
        </w:rPr>
        <w:t>αμπ</w:t>
      </w:r>
      <w:proofErr w:type="spellStart"/>
      <w:r w:rsidR="008F4182" w:rsidRPr="00C30BB4">
        <w:rPr>
          <w:rFonts w:cstheme="minorHAnsi"/>
          <w:b/>
          <w:bCs/>
          <w:color w:val="000000"/>
          <w:sz w:val="18"/>
          <w:szCs w:val="18"/>
        </w:rPr>
        <w:t>ετόων</w:t>
      </w:r>
      <w:proofErr w:type="spellEnd"/>
      <w:r w:rsidR="008F4182" w:rsidRPr="00C30BB4">
        <w:rPr>
          <w:rFonts w:cstheme="minorHAnsi"/>
          <w:color w:val="000000"/>
          <w:sz w:val="18"/>
          <w:szCs w:val="18"/>
        </w:rPr>
        <w:t xml:space="preserve"> part. prés. </w:t>
      </w:r>
      <w:proofErr w:type="spellStart"/>
      <w:r w:rsidR="008F4182" w:rsidRPr="00C30BB4">
        <w:rPr>
          <w:rFonts w:cstheme="minorHAnsi"/>
          <w:color w:val="000000"/>
          <w:sz w:val="18"/>
          <w:szCs w:val="18"/>
        </w:rPr>
        <w:t>épq</w:t>
      </w:r>
      <w:proofErr w:type="spellEnd"/>
      <w:r w:rsidR="008F4182" w:rsidRPr="00C30BB4">
        <w:rPr>
          <w:rFonts w:cstheme="minorHAnsi"/>
          <w:color w:val="000000"/>
          <w:sz w:val="18"/>
          <w:szCs w:val="18"/>
        </w:rPr>
        <w:t xml:space="preserve">. </w:t>
      </w:r>
      <w:proofErr w:type="gramStart"/>
      <w:r w:rsidR="008F4182" w:rsidRPr="00C30BB4">
        <w:rPr>
          <w:rFonts w:cstheme="minorHAnsi"/>
          <w:color w:val="000000"/>
          <w:sz w:val="18"/>
          <w:szCs w:val="18"/>
        </w:rPr>
        <w:t>de</w:t>
      </w:r>
      <w:proofErr w:type="gramEnd"/>
      <w:r w:rsidR="008F4182" w:rsidRPr="00C30BB4">
        <w:rPr>
          <w:rFonts w:cstheme="minorHAnsi"/>
          <w:color w:val="000000"/>
          <w:sz w:val="18"/>
          <w:szCs w:val="18"/>
        </w:rPr>
        <w:t xml:space="preserve"> </w:t>
      </w:r>
      <w:proofErr w:type="gramStart"/>
      <w:r w:rsidR="008F4182" w:rsidRPr="00C30BB4">
        <w:rPr>
          <w:rFonts w:cstheme="minorHAnsi"/>
          <w:color w:val="000000"/>
          <w:sz w:val="18"/>
          <w:szCs w:val="18"/>
        </w:rPr>
        <w:t>λαμπ</w:t>
      </w:r>
      <w:proofErr w:type="spellStart"/>
      <w:r w:rsidR="008F4182" w:rsidRPr="00C30BB4">
        <w:rPr>
          <w:rFonts w:cstheme="minorHAnsi"/>
          <w:color w:val="000000"/>
          <w:sz w:val="18"/>
          <w:szCs w:val="18"/>
        </w:rPr>
        <w:t>ετάω</w:t>
      </w:r>
      <w:proofErr w:type="spellEnd"/>
      <w:r w:rsidR="008F4182" w:rsidRPr="00C30BB4">
        <w:rPr>
          <w:rFonts w:cstheme="minorHAnsi"/>
          <w:color w:val="000000"/>
          <w:sz w:val="18"/>
          <w:szCs w:val="18"/>
        </w:rPr>
        <w:t>;</w:t>
      </w:r>
      <w:proofErr w:type="gramEnd"/>
      <w:r w:rsidR="008F4182" w:rsidRPr="00C30BB4">
        <w:rPr>
          <w:rFonts w:cstheme="minorHAnsi"/>
          <w:color w:val="000000"/>
          <w:sz w:val="18"/>
          <w:szCs w:val="18"/>
        </w:rPr>
        <w:t xml:space="preserve"> </w:t>
      </w:r>
      <w:r w:rsidR="008F4182" w:rsidRPr="00C30BB4">
        <w:rPr>
          <w:rFonts w:cstheme="minorHAnsi"/>
          <w:b/>
          <w:bCs/>
          <w:color w:val="B00004"/>
          <w:sz w:val="18"/>
          <w:szCs w:val="18"/>
        </w:rPr>
        <w:t>Λ</w:t>
      </w:r>
      <w:r w:rsidR="008F4182" w:rsidRPr="00C30BB4">
        <w:rPr>
          <w:rFonts w:cstheme="minorHAnsi"/>
          <w:b/>
          <w:bCs/>
          <w:color w:val="000000"/>
          <w:sz w:val="18"/>
          <w:szCs w:val="18"/>
        </w:rPr>
        <w:t>αμπ</w:t>
      </w:r>
      <w:proofErr w:type="spellStart"/>
      <w:r w:rsidR="008F4182" w:rsidRPr="00C30BB4">
        <w:rPr>
          <w:rFonts w:cstheme="minorHAnsi"/>
          <w:b/>
          <w:bCs/>
          <w:color w:val="000000"/>
          <w:sz w:val="18"/>
          <w:szCs w:val="18"/>
        </w:rPr>
        <w:t>ετάω</w:t>
      </w:r>
      <w:proofErr w:type="spellEnd"/>
      <w:r w:rsidR="008F4182" w:rsidRPr="00C30BB4">
        <w:rPr>
          <w:rFonts w:cstheme="minorHAnsi"/>
          <w:b/>
          <w:bCs/>
          <w:color w:val="000000"/>
          <w:sz w:val="18"/>
          <w:szCs w:val="18"/>
        </w:rPr>
        <w:t xml:space="preserve"> -ῶ</w:t>
      </w:r>
      <w:r w:rsidR="00C30BB4" w:rsidRPr="00C30BB4">
        <w:rPr>
          <w:rFonts w:cstheme="minorHAnsi"/>
          <w:b/>
          <w:bCs/>
          <w:color w:val="000000"/>
          <w:sz w:val="18"/>
          <w:szCs w:val="18"/>
        </w:rPr>
        <w:t xml:space="preserve"> </w:t>
      </w:r>
      <w:r w:rsidR="008F4182" w:rsidRPr="00C30BB4">
        <w:rPr>
          <w:rFonts w:cstheme="minorHAnsi"/>
          <w:b/>
          <w:bCs/>
          <w:color w:val="000000"/>
          <w:sz w:val="18"/>
          <w:szCs w:val="18"/>
        </w:rPr>
        <w:t>(</w:t>
      </w:r>
      <w:proofErr w:type="spellStart"/>
      <w:r w:rsidR="008F4182" w:rsidRPr="00C30BB4">
        <w:rPr>
          <w:rFonts w:cstheme="minorHAnsi"/>
          <w:i/>
          <w:iCs/>
          <w:color w:val="000000"/>
          <w:sz w:val="18"/>
          <w:szCs w:val="18"/>
        </w:rPr>
        <w:t>slt</w:t>
      </w:r>
      <w:proofErr w:type="spellEnd"/>
      <w:r w:rsidR="008F4182" w:rsidRPr="00C30BB4">
        <w:rPr>
          <w:rFonts w:cstheme="minorHAnsi"/>
          <w:i/>
          <w:iCs/>
          <w:color w:val="000000"/>
          <w:sz w:val="18"/>
          <w:szCs w:val="18"/>
        </w:rPr>
        <w:t xml:space="preserve"> part. </w:t>
      </w:r>
      <w:proofErr w:type="spellStart"/>
      <w:r w:rsidR="008F4182" w:rsidRPr="00C30BB4">
        <w:rPr>
          <w:rFonts w:cstheme="minorHAnsi"/>
          <w:i/>
          <w:iCs/>
          <w:color w:val="000000"/>
          <w:sz w:val="18"/>
          <w:szCs w:val="18"/>
        </w:rPr>
        <w:t>Épq</w:t>
      </w:r>
      <w:proofErr w:type="spellEnd"/>
      <w:r w:rsidR="008F4182" w:rsidRPr="00C30BB4">
        <w:rPr>
          <w:rFonts w:cstheme="minorHAnsi"/>
          <w:i/>
          <w:iCs/>
          <w:color w:val="000000"/>
          <w:sz w:val="18"/>
          <w:szCs w:val="18"/>
        </w:rPr>
        <w:t>.</w:t>
      </w:r>
      <w:r w:rsidR="008F4182" w:rsidRPr="00C30BB4">
        <w:rPr>
          <w:rFonts w:cstheme="minorHAnsi"/>
          <w:color w:val="000000"/>
          <w:sz w:val="18"/>
          <w:szCs w:val="18"/>
        </w:rPr>
        <w:t xml:space="preserve">, </w:t>
      </w:r>
      <w:r w:rsidR="008F4182" w:rsidRPr="00C30BB4">
        <w:rPr>
          <w:rFonts w:cstheme="minorHAnsi"/>
          <w:b/>
          <w:bCs/>
          <w:color w:val="B00004"/>
          <w:sz w:val="18"/>
          <w:szCs w:val="18"/>
        </w:rPr>
        <w:t>λ</w:t>
      </w:r>
      <w:r w:rsidR="008F4182" w:rsidRPr="00C30BB4">
        <w:rPr>
          <w:rFonts w:cstheme="minorHAnsi"/>
          <w:b/>
          <w:bCs/>
          <w:color w:val="000000"/>
          <w:sz w:val="18"/>
          <w:szCs w:val="18"/>
        </w:rPr>
        <w:t>αμπ</w:t>
      </w:r>
      <w:proofErr w:type="spellStart"/>
      <w:r w:rsidR="008F4182" w:rsidRPr="00C30BB4">
        <w:rPr>
          <w:rFonts w:cstheme="minorHAnsi"/>
          <w:b/>
          <w:bCs/>
          <w:color w:val="000000"/>
          <w:sz w:val="18"/>
          <w:szCs w:val="18"/>
        </w:rPr>
        <w:t>ετόων</w:t>
      </w:r>
      <w:proofErr w:type="spellEnd"/>
      <w:r w:rsidR="008F4182" w:rsidRPr="00C30BB4">
        <w:rPr>
          <w:rFonts w:cstheme="minorHAnsi"/>
          <w:color w:val="000000"/>
          <w:sz w:val="18"/>
          <w:szCs w:val="18"/>
        </w:rPr>
        <w:t>)</w:t>
      </w:r>
      <w:r w:rsidR="00C30BB4" w:rsidRPr="00C30BB4">
        <w:rPr>
          <w:rFonts w:cstheme="minorHAnsi"/>
          <w:color w:val="000000"/>
          <w:sz w:val="18"/>
          <w:szCs w:val="18"/>
        </w:rPr>
        <w:t xml:space="preserve"> </w:t>
      </w:r>
      <w:r w:rsidR="008F4182" w:rsidRPr="00C30BB4">
        <w:rPr>
          <w:rFonts w:cstheme="minorHAnsi"/>
          <w:b/>
          <w:bCs/>
          <w:color w:val="000000"/>
          <w:sz w:val="18"/>
          <w:szCs w:val="18"/>
        </w:rPr>
        <w:t xml:space="preserve">: </w:t>
      </w:r>
      <w:r w:rsidR="008F4182" w:rsidRPr="00C30BB4">
        <w:rPr>
          <w:rFonts w:cstheme="minorHAnsi"/>
          <w:color w:val="000000"/>
          <w:sz w:val="18"/>
          <w:szCs w:val="18"/>
        </w:rPr>
        <w:t xml:space="preserve">briller. (Hom., </w:t>
      </w:r>
      <w:proofErr w:type="spellStart"/>
      <w:r w:rsidR="008F4182" w:rsidRPr="00C30BB4">
        <w:rPr>
          <w:rFonts w:cstheme="minorHAnsi"/>
          <w:color w:val="000000"/>
          <w:sz w:val="18"/>
          <w:szCs w:val="18"/>
        </w:rPr>
        <w:t>Hés</w:t>
      </w:r>
      <w:proofErr w:type="spellEnd"/>
      <w:r w:rsidR="008F4182" w:rsidRPr="00C30BB4">
        <w:rPr>
          <w:rFonts w:cstheme="minorHAnsi"/>
          <w:color w:val="000000"/>
          <w:sz w:val="18"/>
          <w:szCs w:val="18"/>
        </w:rPr>
        <w:t xml:space="preserve">.). </w:t>
      </w:r>
      <w:proofErr w:type="spellStart"/>
      <w:r w:rsidR="008F4182" w:rsidRPr="00C30BB4">
        <w:rPr>
          <w:rFonts w:cstheme="minorHAnsi"/>
          <w:b/>
          <w:bCs/>
          <w:color w:val="B00004"/>
          <w:sz w:val="18"/>
          <w:szCs w:val="18"/>
        </w:rPr>
        <w:t>Ε</w:t>
      </w:r>
      <w:r w:rsidR="008F4182" w:rsidRPr="00C30BB4">
        <w:rPr>
          <w:rFonts w:cstheme="minorHAnsi"/>
          <w:b/>
          <w:bCs/>
          <w:color w:val="000000"/>
          <w:sz w:val="18"/>
          <w:szCs w:val="18"/>
        </w:rPr>
        <w:t>ὐρύς</w:t>
      </w:r>
      <w:proofErr w:type="spellEnd"/>
      <w:r w:rsidR="008F4182" w:rsidRPr="00C30BB4">
        <w:rPr>
          <w:rFonts w:cstheme="minorHAnsi"/>
          <w:b/>
          <w:bCs/>
          <w:color w:val="000000"/>
          <w:sz w:val="18"/>
          <w:szCs w:val="18"/>
        </w:rPr>
        <w:t xml:space="preserve">, </w:t>
      </w:r>
      <w:proofErr w:type="spellStart"/>
      <w:r w:rsidR="008F4182" w:rsidRPr="00C30BB4">
        <w:rPr>
          <w:rFonts w:cstheme="minorHAnsi"/>
          <w:b/>
          <w:bCs/>
          <w:color w:val="000000"/>
          <w:sz w:val="18"/>
          <w:szCs w:val="18"/>
        </w:rPr>
        <w:t>εῖ</w:t>
      </w:r>
      <w:proofErr w:type="spellEnd"/>
      <w:r w:rsidR="008F4182" w:rsidRPr="00C30BB4">
        <w:rPr>
          <w:rFonts w:cstheme="minorHAnsi"/>
          <w:b/>
          <w:bCs/>
          <w:color w:val="000000"/>
          <w:sz w:val="18"/>
          <w:szCs w:val="18"/>
        </w:rPr>
        <w:t>α, ύ</w:t>
      </w:r>
      <w:r w:rsidR="00C30BB4" w:rsidRPr="00C30BB4">
        <w:rPr>
          <w:rFonts w:cstheme="minorHAnsi"/>
          <w:b/>
          <w:bCs/>
          <w:color w:val="000000"/>
          <w:sz w:val="18"/>
          <w:szCs w:val="18"/>
        </w:rPr>
        <w:t xml:space="preserve"> </w:t>
      </w:r>
      <w:r w:rsidR="008F4182" w:rsidRPr="00C30BB4">
        <w:rPr>
          <w:rFonts w:cstheme="minorHAnsi"/>
          <w:b/>
          <w:bCs/>
          <w:color w:val="000000"/>
          <w:sz w:val="18"/>
          <w:szCs w:val="18"/>
        </w:rPr>
        <w:t>:</w:t>
      </w:r>
      <w:r w:rsidR="008F4182" w:rsidRPr="00C30BB4">
        <w:rPr>
          <w:rFonts w:cstheme="minorHAnsi"/>
          <w:color w:val="000000"/>
          <w:sz w:val="18"/>
          <w:szCs w:val="18"/>
        </w:rPr>
        <w:t xml:space="preserve"> large, qui s’étend en largeur</w:t>
      </w:r>
      <w:r w:rsidR="00C30BB4" w:rsidRPr="00C30BB4">
        <w:rPr>
          <w:rFonts w:cstheme="minorHAnsi"/>
          <w:color w:val="000000"/>
          <w:sz w:val="18"/>
          <w:szCs w:val="18"/>
        </w:rPr>
        <w:t xml:space="preserve"> </w:t>
      </w:r>
      <w:r w:rsidR="008F4182" w:rsidRPr="00C30BB4">
        <w:rPr>
          <w:rFonts w:cstheme="minorHAnsi"/>
          <w:color w:val="000000"/>
          <w:sz w:val="18"/>
          <w:szCs w:val="18"/>
        </w:rPr>
        <w:t xml:space="preserve">; qui se répand au loin, vaste, spacieux. </w:t>
      </w:r>
      <w:r w:rsidRPr="00C30BB4">
        <w:rPr>
          <w:rFonts w:cstheme="minorHAnsi"/>
          <w:b/>
          <w:sz w:val="18"/>
          <w:szCs w:val="18"/>
        </w:rPr>
        <w:t xml:space="preserve">  </w:t>
      </w:r>
      <w:r w:rsidR="0051460C" w:rsidRPr="00C30BB4">
        <w:rPr>
          <w:rFonts w:cstheme="minorHAnsi"/>
          <w:b/>
          <w:sz w:val="18"/>
          <w:szCs w:val="18"/>
        </w:rPr>
        <w:br/>
        <w:t xml:space="preserve">          </w:t>
      </w:r>
      <w:r w:rsidR="004C3758" w:rsidRPr="00C30BB4">
        <w:rPr>
          <w:rFonts w:cstheme="minorHAnsi"/>
          <w:b/>
          <w:bCs/>
          <w:color w:val="C00000"/>
          <w:sz w:val="18"/>
          <w:szCs w:val="18"/>
        </w:rPr>
        <w:t xml:space="preserve">NB. </w:t>
      </w:r>
      <w:r w:rsidR="004C3758" w:rsidRPr="00C30BB4">
        <w:rPr>
          <w:rFonts w:cstheme="minorHAnsi"/>
          <w:b/>
          <w:bCs/>
          <w:color w:val="000000"/>
          <w:sz w:val="18"/>
          <w:szCs w:val="18"/>
        </w:rPr>
        <w:t xml:space="preserve"> </w:t>
      </w:r>
      <w:r w:rsidR="0051460C" w:rsidRPr="00C30BB4">
        <w:rPr>
          <w:rFonts w:cstheme="minorHAnsi"/>
          <w:b/>
          <w:bCs/>
          <w:color w:val="000000"/>
          <w:sz w:val="18"/>
          <w:szCs w:val="18"/>
        </w:rPr>
        <w:t xml:space="preserve">108-111. </w:t>
      </w:r>
      <w:r w:rsidR="0051460C" w:rsidRPr="00C30BB4">
        <w:rPr>
          <w:rFonts w:cstheme="minorHAnsi"/>
          <w:color w:val="000000"/>
          <w:sz w:val="18"/>
          <w:szCs w:val="18"/>
        </w:rPr>
        <w:t xml:space="preserve"> </w:t>
      </w:r>
      <w:proofErr w:type="spellStart"/>
      <w:r w:rsidR="004C3758" w:rsidRPr="00C30BB4">
        <w:rPr>
          <w:rFonts w:cstheme="minorHAnsi"/>
          <w:color w:val="000000"/>
          <w:sz w:val="18"/>
          <w:szCs w:val="18"/>
        </w:rPr>
        <w:t>Solmsen</w:t>
      </w:r>
      <w:proofErr w:type="spellEnd"/>
      <w:r w:rsidR="004C3758" w:rsidRPr="00C30BB4">
        <w:rPr>
          <w:rFonts w:cstheme="minorHAnsi"/>
          <w:color w:val="000000"/>
          <w:sz w:val="18"/>
          <w:szCs w:val="18"/>
        </w:rPr>
        <w:t xml:space="preserve"> élimine les vers </w:t>
      </w:r>
      <w:r w:rsidR="004C3758" w:rsidRPr="00C30BB4">
        <w:rPr>
          <w:rFonts w:cstheme="minorHAnsi"/>
          <w:b/>
          <w:bCs/>
          <w:color w:val="000000"/>
          <w:sz w:val="18"/>
          <w:szCs w:val="18"/>
        </w:rPr>
        <w:t>108-110.</w:t>
      </w:r>
      <w:r w:rsidR="004C3758" w:rsidRPr="00C30BB4">
        <w:rPr>
          <w:rFonts w:cstheme="minorHAnsi"/>
          <w:color w:val="000000"/>
          <w:sz w:val="18"/>
          <w:szCs w:val="18"/>
        </w:rPr>
        <w:t xml:space="preserve">  […]. </w:t>
      </w:r>
      <w:proofErr w:type="spellStart"/>
      <w:r w:rsidR="0051460C" w:rsidRPr="00C30BB4">
        <w:rPr>
          <w:rFonts w:cstheme="minorHAnsi"/>
          <w:color w:val="000000"/>
          <w:sz w:val="18"/>
          <w:szCs w:val="18"/>
        </w:rPr>
        <w:t>Rzach</w:t>
      </w:r>
      <w:proofErr w:type="spellEnd"/>
      <w:r w:rsidR="0051460C" w:rsidRPr="00C30BB4">
        <w:rPr>
          <w:rFonts w:cstheme="minorHAnsi"/>
          <w:color w:val="000000"/>
          <w:sz w:val="18"/>
          <w:szCs w:val="18"/>
        </w:rPr>
        <w:t xml:space="preserve"> condamne le vers </w:t>
      </w:r>
      <w:r w:rsidR="0051460C" w:rsidRPr="00C30BB4">
        <w:rPr>
          <w:rFonts w:cstheme="minorHAnsi"/>
          <w:b/>
          <w:bCs/>
          <w:color w:val="000000"/>
          <w:sz w:val="18"/>
          <w:szCs w:val="18"/>
        </w:rPr>
        <w:t>111</w:t>
      </w:r>
      <w:r w:rsidR="0051460C" w:rsidRPr="00C30BB4">
        <w:rPr>
          <w:rFonts w:cstheme="minorHAnsi"/>
          <w:color w:val="000000"/>
          <w:sz w:val="18"/>
          <w:szCs w:val="18"/>
        </w:rPr>
        <w:t xml:space="preserve">.     […] </w:t>
      </w:r>
      <w:r w:rsidR="004C3758" w:rsidRPr="00C30BB4">
        <w:rPr>
          <w:rFonts w:cstheme="minorHAnsi"/>
          <w:color w:val="000000"/>
          <w:sz w:val="18"/>
          <w:szCs w:val="18"/>
        </w:rPr>
        <w:t xml:space="preserve">  Si nous condamnons les vers 108-110, il nous reste à comprendre la raison de leur interpolation. Dans l’esprit d’Hésiode, la Terre, le Ciel, les Astres, les Fleuves sont divins, de telle sorte que théogonie et cosmogonie coïncident. Nul besoin de le dire</w:t>
      </w:r>
      <w:r w:rsidR="00C30BB4" w:rsidRPr="00C30BB4">
        <w:rPr>
          <w:rFonts w:cstheme="minorHAnsi"/>
          <w:color w:val="000000"/>
          <w:sz w:val="18"/>
          <w:szCs w:val="18"/>
        </w:rPr>
        <w:t xml:space="preserve"> </w:t>
      </w:r>
      <w:r w:rsidR="004C3758" w:rsidRPr="00C30BB4">
        <w:rPr>
          <w:rFonts w:cstheme="minorHAnsi"/>
          <w:color w:val="000000"/>
          <w:sz w:val="18"/>
          <w:szCs w:val="18"/>
        </w:rPr>
        <w:t>; la chose est évidente. Elle l’est moins aux yeux de l’interpolateur qui éprouve le besoin de la préciser, dans une sorte de commentaire où il juxtapose aux dieux (</w:t>
      </w:r>
      <w:proofErr w:type="spellStart"/>
      <w:r w:rsidR="004C3758" w:rsidRPr="00C30BB4">
        <w:rPr>
          <w:rFonts w:cstheme="minorHAnsi"/>
          <w:color w:val="000000"/>
          <w:sz w:val="18"/>
          <w:szCs w:val="18"/>
        </w:rPr>
        <w:t>ϑεοί</w:t>
      </w:r>
      <w:proofErr w:type="spellEnd"/>
      <w:r w:rsidR="004C3758" w:rsidRPr="00C30BB4">
        <w:rPr>
          <w:rFonts w:cstheme="minorHAnsi"/>
          <w:color w:val="000000"/>
          <w:sz w:val="18"/>
          <w:szCs w:val="18"/>
        </w:rPr>
        <w:t xml:space="preserve">) des entités cosmiques de différents ordres. Si nous tenons à conserver le texte des manuscrits, nous devrons attribuer ce commentaire à Hésiode et le considérer comme une sorte de parenthèse située entre les vers 107 et 111, sans rompre la continuité qui les unit l’un à l’autre et rend la syntaxe de toute la phrase intelligible.  </w:t>
      </w:r>
      <w:hyperlink r:id="rId4" w:history="1">
        <w:r w:rsidR="004C3758" w:rsidRPr="00C30BB4">
          <w:rPr>
            <w:rFonts w:cstheme="minorHAnsi"/>
            <w:color w:val="000000"/>
            <w:sz w:val="18"/>
            <w:szCs w:val="18"/>
          </w:rPr>
          <w:t xml:space="preserve">Jean </w:t>
        </w:r>
        <w:proofErr w:type="spellStart"/>
        <w:r w:rsidR="004C3758" w:rsidRPr="00C30BB4">
          <w:rPr>
            <w:rFonts w:cstheme="minorHAnsi"/>
            <w:color w:val="000000"/>
            <w:sz w:val="18"/>
            <w:szCs w:val="18"/>
          </w:rPr>
          <w:t>Rudhardt</w:t>
        </w:r>
        <w:proofErr w:type="spellEnd"/>
      </w:hyperlink>
      <w:r w:rsidR="004C3758" w:rsidRPr="00C30BB4">
        <w:rPr>
          <w:rFonts w:cstheme="minorHAnsi"/>
          <w:color w:val="000000"/>
          <w:sz w:val="18"/>
          <w:szCs w:val="18"/>
        </w:rPr>
        <w:t>,  «</w:t>
      </w:r>
      <w:r w:rsidR="00C30BB4" w:rsidRPr="00C30BB4">
        <w:rPr>
          <w:rFonts w:cstheme="minorHAnsi"/>
          <w:color w:val="000000"/>
          <w:sz w:val="18"/>
          <w:szCs w:val="18"/>
        </w:rPr>
        <w:t xml:space="preserve"> </w:t>
      </w:r>
      <w:r w:rsidR="004C3758" w:rsidRPr="00C30BB4">
        <w:rPr>
          <w:rFonts w:cstheme="minorHAnsi"/>
          <w:color w:val="000000"/>
          <w:sz w:val="18"/>
          <w:szCs w:val="18"/>
        </w:rPr>
        <w:t>Le préambule de la</w:t>
      </w:r>
      <w:r w:rsidR="004C3758" w:rsidRPr="00C30BB4">
        <w:rPr>
          <w:rFonts w:cstheme="minorHAnsi"/>
          <w:i/>
          <w:iCs/>
          <w:color w:val="000000"/>
          <w:sz w:val="18"/>
          <w:szCs w:val="18"/>
        </w:rPr>
        <w:t xml:space="preserve"> </w:t>
      </w:r>
      <w:proofErr w:type="gramStart"/>
      <w:r w:rsidR="004C3758" w:rsidRPr="00C30BB4">
        <w:rPr>
          <w:rFonts w:cstheme="minorHAnsi"/>
          <w:i/>
          <w:iCs/>
          <w:color w:val="000000"/>
          <w:sz w:val="18"/>
          <w:szCs w:val="18"/>
        </w:rPr>
        <w:t xml:space="preserve">Théogonie  </w:t>
      </w:r>
      <w:r w:rsidR="004C3758" w:rsidRPr="00C30BB4">
        <w:rPr>
          <w:rFonts w:cstheme="minorHAnsi"/>
          <w:color w:val="000000"/>
          <w:sz w:val="18"/>
          <w:szCs w:val="18"/>
        </w:rPr>
        <w:t>La</w:t>
      </w:r>
      <w:proofErr w:type="gramEnd"/>
      <w:r w:rsidR="004C3758" w:rsidRPr="00C30BB4">
        <w:rPr>
          <w:rFonts w:cstheme="minorHAnsi"/>
          <w:color w:val="000000"/>
          <w:sz w:val="18"/>
          <w:szCs w:val="18"/>
        </w:rPr>
        <w:t xml:space="preserve"> vocation du poète. Le langage des Muses.</w:t>
      </w:r>
      <w:r w:rsidR="00C30BB4" w:rsidRPr="00C30BB4">
        <w:rPr>
          <w:rFonts w:cstheme="minorHAnsi"/>
          <w:color w:val="000000"/>
          <w:sz w:val="18"/>
          <w:szCs w:val="18"/>
        </w:rPr>
        <w:t xml:space="preserve"> </w:t>
      </w:r>
      <w:r w:rsidR="004C3758" w:rsidRPr="00C30BB4">
        <w:rPr>
          <w:rFonts w:cstheme="minorHAnsi"/>
          <w:color w:val="000000"/>
          <w:sz w:val="18"/>
          <w:szCs w:val="18"/>
        </w:rPr>
        <w:t xml:space="preserve">» in </w:t>
      </w:r>
      <w:r w:rsidR="004C3758" w:rsidRPr="00C30BB4">
        <w:rPr>
          <w:rFonts w:cstheme="minorHAnsi"/>
          <w:i/>
          <w:iCs/>
          <w:color w:val="000000"/>
          <w:sz w:val="18"/>
          <w:szCs w:val="18"/>
        </w:rPr>
        <w:t>Le métier du mythe</w:t>
      </w:r>
      <w:r w:rsidR="004C3758" w:rsidRPr="00C30BB4">
        <w:rPr>
          <w:rFonts w:cstheme="minorHAnsi"/>
          <w:color w:val="000000"/>
          <w:sz w:val="18"/>
          <w:szCs w:val="18"/>
        </w:rPr>
        <w:t>.</w:t>
      </w:r>
    </w:p>
  </w:footnote>
  <w:footnote w:id="111">
    <w:p w14:paraId="280F748A" w14:textId="79126D82" w:rsidR="000F0321" w:rsidRPr="00C30BB4" w:rsidRDefault="000F0321" w:rsidP="00C30BB4">
      <w:pPr>
        <w:autoSpaceDE w:val="0"/>
        <w:autoSpaceDN w:val="0"/>
        <w:adjustRightInd w:val="0"/>
        <w:spacing w:after="120"/>
        <w:ind w:firstLine="426"/>
        <w:rPr>
          <w:rFonts w:asciiTheme="minorHAnsi" w:hAnsiTheme="minorHAnsi" w:cstheme="minorHAnsi"/>
          <w:b/>
          <w:sz w:val="18"/>
          <w:szCs w:val="18"/>
        </w:rPr>
      </w:pPr>
      <w:r w:rsidRPr="00C30BB4">
        <w:rPr>
          <w:rStyle w:val="Appelnotedebasdep"/>
          <w:rFonts w:asciiTheme="minorHAnsi" w:hAnsiTheme="minorHAnsi" w:cstheme="minorHAnsi"/>
          <w:b/>
          <w:sz w:val="18"/>
          <w:szCs w:val="18"/>
          <w:vertAlign w:val="baseline"/>
        </w:rPr>
        <w:footnoteRef/>
      </w:r>
      <w:r w:rsidRPr="00C30BB4">
        <w:rPr>
          <w:rFonts w:asciiTheme="minorHAnsi" w:hAnsiTheme="minorHAnsi" w:cstheme="minorHAnsi"/>
          <w:b/>
          <w:sz w:val="18"/>
          <w:szCs w:val="18"/>
        </w:rPr>
        <w:t xml:space="preserve">. </w:t>
      </w:r>
      <w:proofErr w:type="gramStart"/>
      <w:r w:rsidRPr="00C30BB4">
        <w:rPr>
          <w:rFonts w:asciiTheme="minorHAnsi" w:hAnsiTheme="minorHAnsi" w:cstheme="minorHAnsi"/>
          <w:b/>
          <w:caps/>
          <w:sz w:val="18"/>
          <w:szCs w:val="18"/>
        </w:rPr>
        <w:t>v</w:t>
      </w:r>
      <w:r w:rsidRPr="00C30BB4">
        <w:rPr>
          <w:rFonts w:asciiTheme="minorHAnsi" w:hAnsiTheme="minorHAnsi" w:cstheme="minorHAnsi"/>
          <w:b/>
          <w:sz w:val="18"/>
          <w:szCs w:val="18"/>
        </w:rPr>
        <w:t xml:space="preserve">ers  </w:t>
      </w:r>
      <w:r w:rsidR="004C3758" w:rsidRPr="00C30BB4">
        <w:rPr>
          <w:rFonts w:asciiTheme="minorHAnsi" w:eastAsiaTheme="minorHAnsi" w:hAnsiTheme="minorHAnsi" w:cstheme="minorHAnsi"/>
          <w:b/>
          <w:bCs/>
          <w:color w:val="000000"/>
          <w:sz w:val="18"/>
          <w:szCs w:val="18"/>
          <w:lang w:eastAsia="en-US"/>
        </w:rPr>
        <w:t>111</w:t>
      </w:r>
      <w:proofErr w:type="gramEnd"/>
      <w:r w:rsidR="004C3758" w:rsidRPr="00C30BB4">
        <w:rPr>
          <w:rFonts w:asciiTheme="minorHAnsi" w:eastAsiaTheme="minorHAnsi" w:hAnsiTheme="minorHAnsi" w:cstheme="minorHAnsi"/>
          <w:b/>
          <w:bCs/>
          <w:color w:val="000000"/>
          <w:sz w:val="18"/>
          <w:szCs w:val="18"/>
          <w:lang w:eastAsia="en-US"/>
        </w:rPr>
        <w:t xml:space="preserve">. </w:t>
      </w:r>
      <w:proofErr w:type="spellStart"/>
      <w:proofErr w:type="gramStart"/>
      <w:r w:rsidR="004C3758" w:rsidRPr="00C30BB4">
        <w:rPr>
          <w:rFonts w:asciiTheme="minorHAnsi" w:eastAsiaTheme="minorHAnsi" w:hAnsiTheme="minorHAnsi" w:cstheme="minorHAnsi"/>
          <w:b/>
          <w:bCs/>
          <w:color w:val="000000"/>
          <w:sz w:val="18"/>
          <w:szCs w:val="18"/>
          <w:lang w:eastAsia="en-US"/>
        </w:rPr>
        <w:t>οἵ</w:t>
      </w:r>
      <w:proofErr w:type="spellEnd"/>
      <w:proofErr w:type="gramEnd"/>
      <w:r w:rsidR="004C3758" w:rsidRPr="00C30BB4">
        <w:rPr>
          <w:rFonts w:asciiTheme="minorHAnsi" w:eastAsiaTheme="minorHAnsi" w:hAnsiTheme="minorHAnsi" w:cstheme="minorHAnsi"/>
          <w:b/>
          <w:bCs/>
          <w:color w:val="000000"/>
          <w:sz w:val="18"/>
          <w:szCs w:val="18"/>
          <w:lang w:eastAsia="en-US"/>
        </w:rPr>
        <w:t xml:space="preserve"> τ᾽ </w:t>
      </w:r>
      <w:proofErr w:type="spellStart"/>
      <w:r w:rsidR="004C3758" w:rsidRPr="00C30BB4">
        <w:rPr>
          <w:rFonts w:asciiTheme="minorHAnsi" w:eastAsiaTheme="minorHAnsi" w:hAnsiTheme="minorHAnsi" w:cstheme="minorHAnsi"/>
          <w:b/>
          <w:bCs/>
          <w:color w:val="000000"/>
          <w:sz w:val="18"/>
          <w:szCs w:val="18"/>
          <w:lang w:eastAsia="en-US"/>
        </w:rPr>
        <w:t>ἐκ</w:t>
      </w:r>
      <w:proofErr w:type="spellEnd"/>
      <w:r w:rsidR="004C3758" w:rsidRPr="00C30BB4">
        <w:rPr>
          <w:rFonts w:asciiTheme="minorHAnsi" w:eastAsiaTheme="minorHAnsi" w:hAnsiTheme="minorHAnsi" w:cstheme="minorHAnsi"/>
          <w:b/>
          <w:bCs/>
          <w:color w:val="000000"/>
          <w:sz w:val="18"/>
          <w:szCs w:val="18"/>
          <w:lang w:eastAsia="en-US"/>
        </w:rPr>
        <w:t xml:space="preserve"> </w:t>
      </w:r>
      <w:proofErr w:type="spellStart"/>
      <w:r w:rsidR="004C3758" w:rsidRPr="00C30BB4">
        <w:rPr>
          <w:rFonts w:asciiTheme="minorHAnsi" w:eastAsiaTheme="minorHAnsi" w:hAnsiTheme="minorHAnsi" w:cstheme="minorHAnsi"/>
          <w:b/>
          <w:bCs/>
          <w:color w:val="000000"/>
          <w:sz w:val="18"/>
          <w:szCs w:val="18"/>
          <w:lang w:eastAsia="en-US"/>
        </w:rPr>
        <w:t>τῶν</w:t>
      </w:r>
      <w:proofErr w:type="spellEnd"/>
      <w:r w:rsidR="004C3758" w:rsidRPr="00C30BB4">
        <w:rPr>
          <w:rFonts w:asciiTheme="minorHAnsi" w:eastAsiaTheme="minorHAnsi" w:hAnsiTheme="minorHAnsi" w:cstheme="minorHAnsi"/>
          <w:b/>
          <w:bCs/>
          <w:color w:val="000000"/>
          <w:sz w:val="18"/>
          <w:szCs w:val="18"/>
          <w:lang w:eastAsia="en-US"/>
        </w:rPr>
        <w:t xml:space="preserve"> </w:t>
      </w:r>
      <w:proofErr w:type="spellStart"/>
      <w:r w:rsidR="004C3758" w:rsidRPr="00C30BB4">
        <w:rPr>
          <w:rFonts w:asciiTheme="minorHAnsi" w:eastAsiaTheme="minorHAnsi" w:hAnsiTheme="minorHAnsi" w:cstheme="minorHAnsi"/>
          <w:b/>
          <w:bCs/>
          <w:color w:val="000000"/>
          <w:sz w:val="18"/>
          <w:szCs w:val="18"/>
          <w:lang w:eastAsia="en-US"/>
        </w:rPr>
        <w:t>ἐγένοντο</w:t>
      </w:r>
      <w:proofErr w:type="spellEnd"/>
      <w:r w:rsidR="004C3758" w:rsidRPr="00C30BB4">
        <w:rPr>
          <w:rFonts w:asciiTheme="minorHAnsi" w:eastAsiaTheme="minorHAnsi" w:hAnsiTheme="minorHAnsi" w:cstheme="minorHAnsi"/>
          <w:b/>
          <w:bCs/>
          <w:color w:val="000000"/>
          <w:sz w:val="18"/>
          <w:szCs w:val="18"/>
          <w:lang w:eastAsia="en-US"/>
        </w:rPr>
        <w:t xml:space="preserve"> </w:t>
      </w:r>
      <w:proofErr w:type="spellStart"/>
      <w:r w:rsidR="004C3758" w:rsidRPr="00C30BB4">
        <w:rPr>
          <w:rFonts w:asciiTheme="minorHAnsi" w:eastAsiaTheme="minorHAnsi" w:hAnsiTheme="minorHAnsi" w:cstheme="minorHAnsi"/>
          <w:b/>
          <w:bCs/>
          <w:color w:val="000000"/>
          <w:sz w:val="18"/>
          <w:szCs w:val="18"/>
          <w:lang w:eastAsia="en-US"/>
        </w:rPr>
        <w:t>θεοί</w:t>
      </w:r>
      <w:proofErr w:type="spellEnd"/>
      <w:r w:rsidR="004C3758" w:rsidRPr="00C30BB4">
        <w:rPr>
          <w:rFonts w:asciiTheme="minorHAnsi" w:eastAsiaTheme="minorHAnsi" w:hAnsiTheme="minorHAnsi" w:cstheme="minorHAnsi"/>
          <w:b/>
          <w:bCs/>
          <w:color w:val="000000"/>
          <w:sz w:val="18"/>
          <w:szCs w:val="18"/>
          <w:lang w:eastAsia="en-US"/>
        </w:rPr>
        <w:t xml:space="preserve">, </w:t>
      </w:r>
      <w:proofErr w:type="spellStart"/>
      <w:r w:rsidR="004C3758" w:rsidRPr="00C30BB4">
        <w:rPr>
          <w:rFonts w:asciiTheme="minorHAnsi" w:eastAsiaTheme="minorHAnsi" w:hAnsiTheme="minorHAnsi" w:cstheme="minorHAnsi"/>
          <w:b/>
          <w:bCs/>
          <w:color w:val="000000"/>
          <w:sz w:val="18"/>
          <w:szCs w:val="18"/>
          <w:lang w:eastAsia="en-US"/>
        </w:rPr>
        <w:t>δωτῆρες</w:t>
      </w:r>
      <w:proofErr w:type="spellEnd"/>
      <w:r w:rsidR="004C3758" w:rsidRPr="00C30BB4">
        <w:rPr>
          <w:rFonts w:asciiTheme="minorHAnsi" w:eastAsiaTheme="minorHAnsi" w:hAnsiTheme="minorHAnsi" w:cstheme="minorHAnsi"/>
          <w:b/>
          <w:bCs/>
          <w:color w:val="000000"/>
          <w:sz w:val="18"/>
          <w:szCs w:val="18"/>
          <w:lang w:eastAsia="en-US"/>
        </w:rPr>
        <w:t xml:space="preserve"> </w:t>
      </w:r>
      <w:proofErr w:type="spellStart"/>
      <w:r w:rsidR="004C3758" w:rsidRPr="00C30BB4">
        <w:rPr>
          <w:rFonts w:asciiTheme="minorHAnsi" w:eastAsiaTheme="minorHAnsi" w:hAnsiTheme="minorHAnsi" w:cstheme="minorHAnsi"/>
          <w:b/>
          <w:bCs/>
          <w:color w:val="000000"/>
          <w:sz w:val="18"/>
          <w:szCs w:val="18"/>
          <w:lang w:eastAsia="en-US"/>
        </w:rPr>
        <w:t>ἐάων</w:t>
      </w:r>
      <w:proofErr w:type="spellEnd"/>
      <w:r w:rsidR="004C3758" w:rsidRPr="00C30BB4">
        <w:rPr>
          <w:rFonts w:asciiTheme="minorHAnsi" w:eastAsiaTheme="minorHAnsi" w:hAnsiTheme="minorHAnsi" w:cstheme="minorHAnsi"/>
          <w:b/>
          <w:bCs/>
          <w:color w:val="000000"/>
          <w:sz w:val="18"/>
          <w:szCs w:val="18"/>
          <w:lang w:eastAsia="en-US"/>
        </w:rPr>
        <w:t xml:space="preserve"> </w:t>
      </w:r>
      <w:proofErr w:type="gramStart"/>
      <w:r w:rsidR="004C3758" w:rsidRPr="00C30BB4">
        <w:rPr>
          <w:rFonts w:asciiTheme="minorHAnsi" w:eastAsiaTheme="minorHAnsi" w:hAnsiTheme="minorHAnsi" w:cstheme="minorHAnsi"/>
          <w:b/>
          <w:bCs/>
          <w:color w:val="000000"/>
          <w:sz w:val="18"/>
          <w:szCs w:val="18"/>
          <w:lang w:eastAsia="en-US"/>
        </w:rPr>
        <w:t xml:space="preserve">—  </w:t>
      </w:r>
      <w:proofErr w:type="spellStart"/>
      <w:r w:rsidR="004C3758" w:rsidRPr="00C30BB4">
        <w:rPr>
          <w:rFonts w:asciiTheme="minorHAnsi" w:eastAsiaTheme="minorHAnsi" w:hAnsiTheme="minorHAnsi" w:cstheme="minorHAnsi"/>
          <w:b/>
          <w:bCs/>
          <w:color w:val="000000"/>
          <w:sz w:val="18"/>
          <w:szCs w:val="18"/>
          <w:lang w:eastAsia="en-US"/>
        </w:rPr>
        <w:t>ἐκ</w:t>
      </w:r>
      <w:proofErr w:type="spellEnd"/>
      <w:proofErr w:type="gramEnd"/>
      <w:r w:rsidR="004C3758" w:rsidRPr="00C30BB4">
        <w:rPr>
          <w:rFonts w:asciiTheme="minorHAnsi" w:eastAsiaTheme="minorHAnsi" w:hAnsiTheme="minorHAnsi" w:cstheme="minorHAnsi"/>
          <w:b/>
          <w:bCs/>
          <w:color w:val="000000"/>
          <w:sz w:val="18"/>
          <w:szCs w:val="18"/>
          <w:lang w:eastAsia="en-US"/>
        </w:rPr>
        <w:t xml:space="preserve"> </w:t>
      </w:r>
      <w:proofErr w:type="spellStart"/>
      <w:r w:rsidR="004C3758" w:rsidRPr="00C30BB4">
        <w:rPr>
          <w:rFonts w:asciiTheme="minorHAnsi" w:eastAsiaTheme="minorHAnsi" w:hAnsiTheme="minorHAnsi" w:cstheme="minorHAnsi"/>
          <w:b/>
          <w:bCs/>
          <w:color w:val="000000"/>
          <w:sz w:val="18"/>
          <w:szCs w:val="18"/>
          <w:lang w:eastAsia="en-US"/>
        </w:rPr>
        <w:t>τῶν</w:t>
      </w:r>
      <w:proofErr w:type="spellEnd"/>
      <w:r w:rsidR="004C3758" w:rsidRPr="00C30BB4">
        <w:rPr>
          <w:rFonts w:asciiTheme="minorHAnsi" w:eastAsiaTheme="minorHAnsi" w:hAnsiTheme="minorHAnsi" w:cstheme="minorHAnsi"/>
          <w:b/>
          <w:bCs/>
          <w:color w:val="000000"/>
          <w:sz w:val="18"/>
          <w:szCs w:val="18"/>
          <w:lang w:eastAsia="en-US"/>
        </w:rPr>
        <w:t xml:space="preserve"> :</w:t>
      </w:r>
      <w:r w:rsidR="004C3758" w:rsidRPr="00C30BB4">
        <w:rPr>
          <w:rFonts w:asciiTheme="minorHAnsi" w:eastAsiaTheme="minorHAnsi" w:hAnsiTheme="minorHAnsi" w:cstheme="minorHAnsi"/>
          <w:color w:val="000000"/>
          <w:sz w:val="18"/>
          <w:szCs w:val="18"/>
          <w:lang w:eastAsia="en-US"/>
        </w:rPr>
        <w:t xml:space="preserve"> de ceux-ci (certains des dieux justes nommés).     </w:t>
      </w:r>
      <w:proofErr w:type="spellStart"/>
      <w:proofErr w:type="gramStart"/>
      <w:r w:rsidR="004C3758" w:rsidRPr="00C30BB4">
        <w:rPr>
          <w:rFonts w:asciiTheme="minorHAnsi" w:eastAsiaTheme="minorHAnsi" w:hAnsiTheme="minorHAnsi" w:cstheme="minorHAnsi"/>
          <w:b/>
          <w:bCs/>
          <w:color w:val="B00004"/>
          <w:sz w:val="18"/>
          <w:szCs w:val="18"/>
          <w:lang w:eastAsia="en-US"/>
        </w:rPr>
        <w:t>Γ</w:t>
      </w:r>
      <w:r w:rsidR="004C3758" w:rsidRPr="00C30BB4">
        <w:rPr>
          <w:rFonts w:asciiTheme="minorHAnsi" w:eastAsiaTheme="minorHAnsi" w:hAnsiTheme="minorHAnsi" w:cstheme="minorHAnsi"/>
          <w:b/>
          <w:bCs/>
          <w:color w:val="000000"/>
          <w:sz w:val="18"/>
          <w:szCs w:val="18"/>
          <w:lang w:eastAsia="en-US"/>
        </w:rPr>
        <w:t>ίγνομ</w:t>
      </w:r>
      <w:proofErr w:type="spellEnd"/>
      <w:r w:rsidR="004C3758" w:rsidRPr="00C30BB4">
        <w:rPr>
          <w:rFonts w:asciiTheme="minorHAnsi" w:eastAsiaTheme="minorHAnsi" w:hAnsiTheme="minorHAnsi" w:cstheme="minorHAnsi"/>
          <w:b/>
          <w:bCs/>
          <w:color w:val="000000"/>
          <w:sz w:val="18"/>
          <w:szCs w:val="18"/>
          <w:lang w:eastAsia="en-US"/>
        </w:rPr>
        <w:t>αι</w:t>
      </w:r>
      <w:r w:rsidR="00C30BB4" w:rsidRPr="00C30BB4">
        <w:rPr>
          <w:rFonts w:asciiTheme="minorHAnsi" w:eastAsiaTheme="minorHAnsi" w:hAnsiTheme="minorHAnsi" w:cstheme="minorHAnsi"/>
          <w:color w:val="000000"/>
          <w:sz w:val="18"/>
          <w:szCs w:val="18"/>
          <w:lang w:eastAsia="en-US"/>
        </w:rPr>
        <w:t xml:space="preserve"> </w:t>
      </w:r>
      <w:r w:rsidR="004C3758" w:rsidRPr="00C30BB4">
        <w:rPr>
          <w:rFonts w:asciiTheme="minorHAnsi" w:eastAsiaTheme="minorHAnsi" w:hAnsiTheme="minorHAnsi" w:cstheme="minorHAnsi"/>
          <w:color w:val="000000"/>
          <w:sz w:val="18"/>
          <w:szCs w:val="18"/>
          <w:lang w:eastAsia="en-US"/>
        </w:rPr>
        <w:t xml:space="preserve"> </w:t>
      </w:r>
      <w:r w:rsidR="004C3758" w:rsidRPr="00C30BB4">
        <w:rPr>
          <w:rFonts w:asciiTheme="minorHAnsi" w:eastAsiaTheme="minorHAnsi" w:hAnsiTheme="minorHAnsi" w:cstheme="minorHAnsi"/>
          <w:b/>
          <w:bCs/>
          <w:color w:val="000000"/>
          <w:sz w:val="18"/>
          <w:szCs w:val="18"/>
          <w:lang w:eastAsia="en-US"/>
        </w:rPr>
        <w:t>—[</w:t>
      </w:r>
      <w:r w:rsidR="004C3758" w:rsidRPr="00C30BB4">
        <w:rPr>
          <w:rFonts w:asciiTheme="minorHAnsi" w:eastAsiaTheme="minorHAnsi" w:hAnsiTheme="minorHAnsi" w:cstheme="minorHAnsi"/>
          <w:color w:val="000000"/>
          <w:sz w:val="18"/>
          <w:szCs w:val="18"/>
          <w:lang w:eastAsia="en-US"/>
        </w:rPr>
        <w:t xml:space="preserve"> </w:t>
      </w:r>
      <w:r w:rsidR="004C3758" w:rsidRPr="00C30BB4">
        <w:rPr>
          <w:rFonts w:asciiTheme="minorHAnsi" w:eastAsiaTheme="minorHAnsi" w:hAnsiTheme="minorHAnsi" w:cstheme="minorHAnsi"/>
          <w:i/>
          <w:iCs/>
          <w:color w:val="000000"/>
          <w:sz w:val="18"/>
          <w:szCs w:val="18"/>
          <w:lang w:eastAsia="en-US"/>
        </w:rPr>
        <w:t>fut</w:t>
      </w:r>
      <w:r w:rsidR="004C3758" w:rsidRPr="00C30BB4">
        <w:rPr>
          <w:rFonts w:asciiTheme="minorHAnsi" w:eastAsiaTheme="minorHAnsi" w:hAnsiTheme="minorHAnsi" w:cstheme="minorHAnsi"/>
          <w:color w:val="000000"/>
          <w:sz w:val="18"/>
          <w:szCs w:val="18"/>
          <w:lang w:eastAsia="en-US"/>
        </w:rPr>
        <w:t>.:</w:t>
      </w:r>
      <w:proofErr w:type="gramEnd"/>
      <w:r w:rsidR="004C3758" w:rsidRPr="00C30BB4">
        <w:rPr>
          <w:rFonts w:asciiTheme="minorHAnsi" w:eastAsiaTheme="minorHAnsi" w:hAnsiTheme="minorHAnsi" w:cstheme="minorHAnsi"/>
          <w:color w:val="000000"/>
          <w:sz w:val="18"/>
          <w:szCs w:val="18"/>
          <w:lang w:eastAsia="en-US"/>
        </w:rPr>
        <w:t xml:space="preserve"> </w:t>
      </w:r>
      <w:proofErr w:type="spellStart"/>
      <w:r w:rsidR="004C3758" w:rsidRPr="00C30BB4">
        <w:rPr>
          <w:rFonts w:asciiTheme="minorHAnsi" w:eastAsiaTheme="minorHAnsi" w:hAnsiTheme="minorHAnsi" w:cstheme="minorHAnsi"/>
          <w:color w:val="000000"/>
          <w:sz w:val="18"/>
          <w:szCs w:val="18"/>
          <w:lang w:eastAsia="en-US"/>
        </w:rPr>
        <w:t>γενήσομ</w:t>
      </w:r>
      <w:proofErr w:type="spellEnd"/>
      <w:r w:rsidR="004C3758" w:rsidRPr="00C30BB4">
        <w:rPr>
          <w:rFonts w:asciiTheme="minorHAnsi" w:eastAsiaTheme="minorHAnsi" w:hAnsiTheme="minorHAnsi" w:cstheme="minorHAnsi"/>
          <w:color w:val="000000"/>
          <w:sz w:val="18"/>
          <w:szCs w:val="18"/>
          <w:lang w:eastAsia="en-US"/>
        </w:rPr>
        <w:t>αι</w:t>
      </w:r>
      <w:r w:rsidR="00C30BB4" w:rsidRPr="00C30BB4">
        <w:rPr>
          <w:rFonts w:asciiTheme="minorHAnsi" w:eastAsiaTheme="minorHAnsi" w:hAnsiTheme="minorHAnsi" w:cstheme="minorHAnsi"/>
          <w:color w:val="000000"/>
          <w:sz w:val="18"/>
          <w:szCs w:val="18"/>
          <w:lang w:eastAsia="en-US"/>
        </w:rPr>
        <w:t xml:space="preserve"> </w:t>
      </w:r>
      <w:proofErr w:type="gramStart"/>
      <w:r w:rsidR="004C3758" w:rsidRPr="00C30BB4">
        <w:rPr>
          <w:rFonts w:asciiTheme="minorHAnsi" w:eastAsiaTheme="minorHAnsi" w:hAnsiTheme="minorHAnsi" w:cstheme="minorHAnsi"/>
          <w:color w:val="000000"/>
          <w:sz w:val="18"/>
          <w:szCs w:val="18"/>
          <w:lang w:eastAsia="en-US"/>
        </w:rPr>
        <w:t>;</w:t>
      </w:r>
      <w:r w:rsidR="00C30BB4" w:rsidRPr="00C30BB4">
        <w:rPr>
          <w:rFonts w:asciiTheme="minorHAnsi" w:eastAsiaTheme="minorHAnsi" w:hAnsiTheme="minorHAnsi" w:cstheme="minorHAnsi"/>
          <w:color w:val="000000"/>
          <w:sz w:val="18"/>
          <w:szCs w:val="18"/>
          <w:lang w:eastAsia="en-US"/>
        </w:rPr>
        <w:t xml:space="preserve"> </w:t>
      </w:r>
      <w:r w:rsidR="004C3758" w:rsidRPr="00C30BB4">
        <w:rPr>
          <w:rFonts w:asciiTheme="minorHAnsi" w:eastAsiaTheme="minorHAnsi" w:hAnsiTheme="minorHAnsi" w:cstheme="minorHAnsi"/>
          <w:color w:val="000000"/>
          <w:sz w:val="18"/>
          <w:szCs w:val="18"/>
          <w:lang w:eastAsia="en-US"/>
        </w:rPr>
        <w:t xml:space="preserve"> </w:t>
      </w:r>
      <w:r w:rsidR="004C3758" w:rsidRPr="00C30BB4">
        <w:rPr>
          <w:rFonts w:asciiTheme="minorHAnsi" w:eastAsiaTheme="minorHAnsi" w:hAnsiTheme="minorHAnsi" w:cstheme="minorHAnsi"/>
          <w:i/>
          <w:iCs/>
          <w:color w:val="000000"/>
          <w:sz w:val="18"/>
          <w:szCs w:val="18"/>
          <w:lang w:eastAsia="en-US"/>
        </w:rPr>
        <w:t>aor</w:t>
      </w:r>
      <w:proofErr w:type="gramEnd"/>
      <w:r w:rsidR="004C3758" w:rsidRPr="00C30BB4">
        <w:rPr>
          <w:rFonts w:asciiTheme="minorHAnsi" w:eastAsiaTheme="minorHAnsi" w:hAnsiTheme="minorHAnsi" w:cstheme="minorHAnsi"/>
          <w:i/>
          <w:iCs/>
          <w:color w:val="000000"/>
          <w:sz w:val="18"/>
          <w:szCs w:val="18"/>
          <w:lang w:eastAsia="en-US"/>
        </w:rPr>
        <w:t>-2</w:t>
      </w:r>
      <w:r w:rsidR="004C3758" w:rsidRPr="00C30BB4">
        <w:rPr>
          <w:rFonts w:asciiTheme="minorHAnsi" w:eastAsiaTheme="minorHAnsi" w:hAnsiTheme="minorHAnsi" w:cstheme="minorHAnsi"/>
          <w:color w:val="000000"/>
          <w:sz w:val="18"/>
          <w:szCs w:val="18"/>
          <w:lang w:eastAsia="en-US"/>
        </w:rPr>
        <w:t xml:space="preserve">, </w:t>
      </w:r>
      <w:proofErr w:type="spellStart"/>
      <w:r w:rsidR="004C3758" w:rsidRPr="00C30BB4">
        <w:rPr>
          <w:rFonts w:asciiTheme="minorHAnsi" w:eastAsiaTheme="minorHAnsi" w:hAnsiTheme="minorHAnsi" w:cstheme="minorHAnsi"/>
          <w:color w:val="000000"/>
          <w:sz w:val="18"/>
          <w:szCs w:val="18"/>
          <w:lang w:eastAsia="en-US"/>
        </w:rPr>
        <w:t>ἐγενόμην</w:t>
      </w:r>
      <w:proofErr w:type="spellEnd"/>
      <w:r w:rsidR="004C3758" w:rsidRPr="00C30BB4">
        <w:rPr>
          <w:rFonts w:asciiTheme="minorHAnsi" w:eastAsiaTheme="minorHAnsi" w:hAnsiTheme="minorHAnsi" w:cstheme="minorHAnsi"/>
          <w:color w:val="000000"/>
          <w:sz w:val="18"/>
          <w:szCs w:val="18"/>
          <w:lang w:eastAsia="en-US"/>
        </w:rPr>
        <w:t xml:space="preserve"> (…</w:t>
      </w:r>
      <w:proofErr w:type="gramStart"/>
      <w:r w:rsidR="004C3758" w:rsidRPr="00C30BB4">
        <w:rPr>
          <w:rFonts w:asciiTheme="minorHAnsi" w:eastAsiaTheme="minorHAnsi" w:hAnsiTheme="minorHAnsi" w:cstheme="minorHAnsi"/>
          <w:color w:val="000000"/>
          <w:sz w:val="18"/>
          <w:szCs w:val="18"/>
          <w:lang w:eastAsia="en-US"/>
        </w:rPr>
        <w:t>)</w:t>
      </w:r>
      <w:r w:rsidR="004C3758" w:rsidRPr="00C30BB4">
        <w:rPr>
          <w:rFonts w:asciiTheme="minorHAnsi" w:eastAsiaTheme="minorHAnsi" w:hAnsiTheme="minorHAnsi" w:cstheme="minorHAnsi"/>
          <w:b/>
          <w:bCs/>
          <w:color w:val="000000"/>
          <w:sz w:val="18"/>
          <w:szCs w:val="18"/>
          <w:lang w:eastAsia="en-US"/>
        </w:rPr>
        <w:t>]—</w:t>
      </w:r>
      <w:proofErr w:type="gramEnd"/>
      <w:r w:rsidR="004C3758" w:rsidRPr="00C30BB4">
        <w:rPr>
          <w:rFonts w:asciiTheme="minorHAnsi" w:eastAsiaTheme="minorHAnsi" w:hAnsiTheme="minorHAnsi" w:cstheme="minorHAnsi"/>
          <w:color w:val="000000"/>
          <w:sz w:val="18"/>
          <w:szCs w:val="18"/>
          <w:lang w:eastAsia="en-US"/>
        </w:rPr>
        <w:t xml:space="preserve">: devenir, naître.   </w:t>
      </w:r>
      <w:proofErr w:type="spellStart"/>
      <w:r w:rsidR="004C3758" w:rsidRPr="00C30BB4">
        <w:rPr>
          <w:rFonts w:asciiTheme="minorHAnsi" w:eastAsiaTheme="minorHAnsi" w:hAnsiTheme="minorHAnsi" w:cstheme="minorHAnsi"/>
          <w:b/>
          <w:bCs/>
          <w:color w:val="B00004"/>
          <w:sz w:val="18"/>
          <w:szCs w:val="18"/>
          <w:lang w:eastAsia="en-US"/>
        </w:rPr>
        <w:t>Ἐ</w:t>
      </w:r>
      <w:r w:rsidR="004C3758" w:rsidRPr="00C30BB4">
        <w:rPr>
          <w:rFonts w:asciiTheme="minorHAnsi" w:eastAsiaTheme="minorHAnsi" w:hAnsiTheme="minorHAnsi" w:cstheme="minorHAnsi"/>
          <w:b/>
          <w:bCs/>
          <w:color w:val="000000"/>
          <w:sz w:val="18"/>
          <w:szCs w:val="18"/>
          <w:lang w:eastAsia="en-US"/>
        </w:rPr>
        <w:t>ύς</w:t>
      </w:r>
      <w:proofErr w:type="spellEnd"/>
      <w:r w:rsidR="004C3758" w:rsidRPr="00C30BB4">
        <w:rPr>
          <w:rFonts w:asciiTheme="minorHAnsi" w:eastAsiaTheme="minorHAnsi" w:hAnsiTheme="minorHAnsi" w:cstheme="minorHAnsi"/>
          <w:b/>
          <w:bCs/>
          <w:color w:val="000000"/>
          <w:sz w:val="18"/>
          <w:szCs w:val="18"/>
          <w:lang w:eastAsia="en-US"/>
        </w:rPr>
        <w:t xml:space="preserve">, </w:t>
      </w:r>
      <w:proofErr w:type="spellStart"/>
      <w:r w:rsidR="004C3758" w:rsidRPr="00C30BB4">
        <w:rPr>
          <w:rFonts w:asciiTheme="minorHAnsi" w:eastAsiaTheme="minorHAnsi" w:hAnsiTheme="minorHAnsi" w:cstheme="minorHAnsi"/>
          <w:b/>
          <w:bCs/>
          <w:color w:val="000000"/>
          <w:sz w:val="18"/>
          <w:szCs w:val="18"/>
          <w:lang w:eastAsia="en-US"/>
        </w:rPr>
        <w:t>ἐύ</w:t>
      </w:r>
      <w:proofErr w:type="spellEnd"/>
      <w:r w:rsidR="00C30BB4" w:rsidRPr="00C30BB4">
        <w:rPr>
          <w:rFonts w:asciiTheme="minorHAnsi" w:eastAsiaTheme="minorHAnsi" w:hAnsiTheme="minorHAnsi" w:cstheme="minorHAnsi"/>
          <w:b/>
          <w:bCs/>
          <w:color w:val="000000"/>
          <w:sz w:val="18"/>
          <w:szCs w:val="18"/>
          <w:lang w:eastAsia="en-US"/>
        </w:rPr>
        <w:t xml:space="preserve"> </w:t>
      </w:r>
      <w:r w:rsidR="004C3758" w:rsidRPr="00C30BB4">
        <w:rPr>
          <w:rFonts w:asciiTheme="minorHAnsi" w:eastAsiaTheme="minorHAnsi" w:hAnsiTheme="minorHAnsi" w:cstheme="minorHAnsi"/>
          <w:b/>
          <w:bCs/>
          <w:color w:val="000000"/>
          <w:sz w:val="18"/>
          <w:szCs w:val="18"/>
          <w:lang w:eastAsia="en-US"/>
        </w:rPr>
        <w:t>:</w:t>
      </w:r>
      <w:r w:rsidR="004C3758" w:rsidRPr="00C30BB4">
        <w:rPr>
          <w:rFonts w:asciiTheme="minorHAnsi" w:eastAsiaTheme="minorHAnsi" w:hAnsiTheme="minorHAnsi" w:cstheme="minorHAnsi"/>
          <w:color w:val="000000"/>
          <w:sz w:val="18"/>
          <w:szCs w:val="18"/>
          <w:lang w:eastAsia="en-US"/>
        </w:rPr>
        <w:t xml:space="preserve"> 1</w:t>
      </w:r>
      <w:proofErr w:type="gramStart"/>
      <w:r w:rsidR="004C3758" w:rsidRPr="00C30BB4">
        <w:rPr>
          <w:rFonts w:asciiTheme="minorHAnsi" w:eastAsiaTheme="minorHAnsi" w:hAnsiTheme="minorHAnsi" w:cstheme="minorHAnsi"/>
          <w:color w:val="000000"/>
          <w:sz w:val="18"/>
          <w:szCs w:val="18"/>
          <w:lang w:eastAsia="en-US"/>
        </w:rPr>
        <w:t xml:space="preserve">) </w:t>
      </w:r>
      <w:r w:rsidR="00C30BB4" w:rsidRPr="00C30BB4">
        <w:rPr>
          <w:rFonts w:asciiTheme="minorHAnsi" w:eastAsiaTheme="minorHAnsi" w:hAnsiTheme="minorHAnsi" w:cstheme="minorHAnsi"/>
          <w:b/>
          <w:bCs/>
          <w:color w:val="000000"/>
          <w:sz w:val="18"/>
          <w:szCs w:val="18"/>
          <w:lang w:eastAsia="en-US"/>
        </w:rPr>
        <w:t xml:space="preserve"> </w:t>
      </w:r>
      <w:r w:rsidR="004C3758" w:rsidRPr="00C30BB4">
        <w:rPr>
          <w:rFonts w:asciiTheme="minorHAnsi" w:eastAsiaTheme="minorHAnsi" w:hAnsiTheme="minorHAnsi" w:cstheme="minorHAnsi"/>
          <w:b/>
          <w:bCs/>
          <w:color w:val="000000"/>
          <w:sz w:val="18"/>
          <w:szCs w:val="18"/>
          <w:lang w:eastAsia="en-US"/>
        </w:rPr>
        <w:t>adj</w:t>
      </w:r>
      <w:proofErr w:type="gramEnd"/>
      <w:r w:rsidR="004C3758" w:rsidRPr="00C30BB4">
        <w:rPr>
          <w:rFonts w:asciiTheme="minorHAnsi" w:eastAsiaTheme="minorHAnsi" w:hAnsiTheme="minorHAnsi" w:cstheme="minorHAnsi"/>
          <w:b/>
          <w:bCs/>
          <w:color w:val="000000"/>
          <w:sz w:val="18"/>
          <w:szCs w:val="18"/>
          <w:lang w:eastAsia="en-US"/>
        </w:rPr>
        <w:t>-</w:t>
      </w:r>
      <w:r w:rsidR="00C30BB4" w:rsidRPr="00C30BB4">
        <w:rPr>
          <w:rFonts w:asciiTheme="minorHAnsi" w:eastAsiaTheme="minorHAnsi" w:hAnsiTheme="minorHAnsi" w:cstheme="minorHAnsi"/>
          <w:b/>
          <w:bCs/>
          <w:color w:val="000000"/>
          <w:sz w:val="18"/>
          <w:szCs w:val="18"/>
          <w:lang w:eastAsia="en-US"/>
        </w:rPr>
        <w:t xml:space="preserve"> </w:t>
      </w:r>
      <w:r w:rsidR="004C3758" w:rsidRPr="00C30BB4">
        <w:rPr>
          <w:rFonts w:asciiTheme="minorHAnsi" w:eastAsiaTheme="minorHAnsi" w:hAnsiTheme="minorHAnsi" w:cstheme="minorHAnsi"/>
          <w:b/>
          <w:bCs/>
          <w:color w:val="000000"/>
          <w:sz w:val="18"/>
          <w:szCs w:val="18"/>
          <w:lang w:eastAsia="en-US"/>
        </w:rPr>
        <w:t xml:space="preserve">: </w:t>
      </w:r>
      <w:r w:rsidR="004C3758" w:rsidRPr="00C30BB4">
        <w:rPr>
          <w:rFonts w:asciiTheme="minorHAnsi" w:eastAsiaTheme="minorHAnsi" w:hAnsiTheme="minorHAnsi" w:cstheme="minorHAnsi"/>
          <w:color w:val="000000"/>
          <w:sz w:val="18"/>
          <w:szCs w:val="18"/>
          <w:lang w:eastAsia="en-US"/>
        </w:rPr>
        <w:t>bon, brave, noble</w:t>
      </w:r>
      <w:r w:rsidR="00C30BB4" w:rsidRPr="00C30BB4">
        <w:rPr>
          <w:rFonts w:asciiTheme="minorHAnsi" w:eastAsiaTheme="minorHAnsi" w:hAnsiTheme="minorHAnsi" w:cstheme="minorHAnsi"/>
          <w:color w:val="000000"/>
          <w:sz w:val="18"/>
          <w:szCs w:val="18"/>
          <w:lang w:eastAsia="en-US"/>
        </w:rPr>
        <w:t xml:space="preserve"> </w:t>
      </w:r>
      <w:r w:rsidR="004C3758" w:rsidRPr="00C30BB4">
        <w:rPr>
          <w:rFonts w:asciiTheme="minorHAnsi" w:eastAsiaTheme="minorHAnsi" w:hAnsiTheme="minorHAnsi" w:cstheme="minorHAnsi"/>
          <w:color w:val="000000"/>
          <w:sz w:val="18"/>
          <w:szCs w:val="18"/>
          <w:lang w:eastAsia="en-US"/>
        </w:rPr>
        <w:t>; 2</w:t>
      </w:r>
      <w:proofErr w:type="gramStart"/>
      <w:r w:rsidR="004C3758" w:rsidRPr="00C30BB4">
        <w:rPr>
          <w:rFonts w:asciiTheme="minorHAnsi" w:eastAsiaTheme="minorHAnsi" w:hAnsiTheme="minorHAnsi" w:cstheme="minorHAnsi"/>
          <w:color w:val="000000"/>
          <w:sz w:val="18"/>
          <w:szCs w:val="18"/>
          <w:lang w:eastAsia="en-US"/>
        </w:rPr>
        <w:t>)</w:t>
      </w:r>
      <w:r w:rsidR="00C30BB4" w:rsidRPr="00C30BB4">
        <w:rPr>
          <w:rFonts w:asciiTheme="minorHAnsi" w:eastAsiaTheme="minorHAnsi" w:hAnsiTheme="minorHAnsi" w:cstheme="minorHAnsi"/>
          <w:color w:val="000000"/>
          <w:sz w:val="18"/>
          <w:szCs w:val="18"/>
          <w:lang w:eastAsia="en-US"/>
        </w:rPr>
        <w:t xml:space="preserve"> </w:t>
      </w:r>
      <w:r w:rsidR="004C3758" w:rsidRPr="00C30BB4">
        <w:rPr>
          <w:rFonts w:asciiTheme="minorHAnsi" w:eastAsiaTheme="minorHAnsi" w:hAnsiTheme="minorHAnsi" w:cstheme="minorHAnsi"/>
          <w:color w:val="000000"/>
          <w:sz w:val="18"/>
          <w:szCs w:val="18"/>
          <w:lang w:eastAsia="en-US"/>
        </w:rPr>
        <w:t xml:space="preserve"> </w:t>
      </w:r>
      <w:proofErr w:type="spellStart"/>
      <w:r w:rsidR="004C3758" w:rsidRPr="00C30BB4">
        <w:rPr>
          <w:rFonts w:asciiTheme="minorHAnsi" w:eastAsiaTheme="minorHAnsi" w:hAnsiTheme="minorHAnsi" w:cstheme="minorHAnsi"/>
          <w:color w:val="000000"/>
          <w:sz w:val="18"/>
          <w:szCs w:val="18"/>
          <w:lang w:eastAsia="en-US"/>
        </w:rPr>
        <w:t>subst</w:t>
      </w:r>
      <w:proofErr w:type="spellEnd"/>
      <w:proofErr w:type="gramEnd"/>
      <w:r w:rsidR="004C3758" w:rsidRPr="00C30BB4">
        <w:rPr>
          <w:rFonts w:asciiTheme="minorHAnsi" w:eastAsiaTheme="minorHAnsi" w:hAnsiTheme="minorHAnsi" w:cstheme="minorHAnsi"/>
          <w:color w:val="000000"/>
          <w:sz w:val="18"/>
          <w:szCs w:val="18"/>
          <w:lang w:eastAsia="en-US"/>
        </w:rPr>
        <w:t xml:space="preserve"> au </w:t>
      </w:r>
      <w:proofErr w:type="spellStart"/>
      <w:r w:rsidR="004C3758" w:rsidRPr="00C30BB4">
        <w:rPr>
          <w:rFonts w:asciiTheme="minorHAnsi" w:eastAsiaTheme="minorHAnsi" w:hAnsiTheme="minorHAnsi" w:cstheme="minorHAnsi"/>
          <w:color w:val="000000"/>
          <w:sz w:val="18"/>
          <w:szCs w:val="18"/>
          <w:lang w:eastAsia="en-US"/>
        </w:rPr>
        <w:t>gén</w:t>
      </w:r>
      <w:proofErr w:type="spellEnd"/>
      <w:r w:rsidR="004C3758" w:rsidRPr="00C30BB4">
        <w:rPr>
          <w:rFonts w:asciiTheme="minorHAnsi" w:eastAsiaTheme="minorHAnsi" w:hAnsiTheme="minorHAnsi" w:cstheme="minorHAnsi"/>
          <w:color w:val="000000"/>
          <w:sz w:val="18"/>
          <w:szCs w:val="18"/>
          <w:lang w:eastAsia="en-US"/>
        </w:rPr>
        <w:t xml:space="preserve"> pl.</w:t>
      </w:r>
      <w:r w:rsidR="00C30BB4" w:rsidRPr="00C30BB4">
        <w:rPr>
          <w:rFonts w:asciiTheme="minorHAnsi" w:eastAsiaTheme="minorHAnsi" w:hAnsiTheme="minorHAnsi" w:cstheme="minorHAnsi"/>
          <w:color w:val="000000"/>
          <w:sz w:val="18"/>
          <w:szCs w:val="18"/>
          <w:lang w:eastAsia="en-US"/>
        </w:rPr>
        <w:t xml:space="preserve"> </w:t>
      </w:r>
      <w:r w:rsidR="004C3758" w:rsidRPr="00C30BB4">
        <w:rPr>
          <w:rFonts w:asciiTheme="minorHAnsi" w:eastAsiaTheme="minorHAnsi" w:hAnsiTheme="minorHAnsi" w:cstheme="minorHAnsi"/>
          <w:color w:val="000000"/>
          <w:sz w:val="18"/>
          <w:szCs w:val="18"/>
          <w:lang w:eastAsia="en-US"/>
        </w:rPr>
        <w:t xml:space="preserve"> </w:t>
      </w:r>
      <w:proofErr w:type="spellStart"/>
      <w:proofErr w:type="gramStart"/>
      <w:r w:rsidR="004C3758" w:rsidRPr="00C30BB4">
        <w:rPr>
          <w:rFonts w:asciiTheme="minorHAnsi" w:eastAsiaTheme="minorHAnsi" w:hAnsiTheme="minorHAnsi" w:cstheme="minorHAnsi"/>
          <w:color w:val="000000"/>
          <w:sz w:val="18"/>
          <w:szCs w:val="18"/>
          <w:lang w:eastAsia="en-US"/>
        </w:rPr>
        <w:t>épq</w:t>
      </w:r>
      <w:proofErr w:type="spellEnd"/>
      <w:proofErr w:type="gramEnd"/>
      <w:r w:rsidR="004C3758" w:rsidRPr="00C30BB4">
        <w:rPr>
          <w:rFonts w:asciiTheme="minorHAnsi" w:eastAsiaTheme="minorHAnsi" w:hAnsiTheme="minorHAnsi" w:cstheme="minorHAnsi"/>
          <w:color w:val="000000"/>
          <w:sz w:val="18"/>
          <w:szCs w:val="18"/>
          <w:lang w:eastAsia="en-US"/>
        </w:rPr>
        <w:t xml:space="preserve">. </w:t>
      </w:r>
      <w:proofErr w:type="spellStart"/>
      <w:proofErr w:type="gramStart"/>
      <w:r w:rsidR="004C3758" w:rsidRPr="00C30BB4">
        <w:rPr>
          <w:rFonts w:asciiTheme="minorHAnsi" w:eastAsiaTheme="minorHAnsi" w:hAnsiTheme="minorHAnsi" w:cstheme="minorHAnsi"/>
          <w:color w:val="000000"/>
          <w:sz w:val="18"/>
          <w:szCs w:val="18"/>
          <w:lang w:eastAsia="en-US"/>
        </w:rPr>
        <w:t>ἐάων</w:t>
      </w:r>
      <w:proofErr w:type="spellEnd"/>
      <w:proofErr w:type="gramEnd"/>
      <w:r w:rsidR="00C30BB4" w:rsidRPr="00C30BB4">
        <w:rPr>
          <w:rFonts w:asciiTheme="minorHAnsi" w:eastAsiaTheme="minorHAnsi" w:hAnsiTheme="minorHAnsi" w:cstheme="minorHAnsi"/>
          <w:color w:val="000000"/>
          <w:sz w:val="18"/>
          <w:szCs w:val="18"/>
          <w:lang w:eastAsia="en-US"/>
        </w:rPr>
        <w:t xml:space="preserve"> </w:t>
      </w:r>
      <w:r w:rsidR="004C3758" w:rsidRPr="00C30BB4">
        <w:rPr>
          <w:rFonts w:asciiTheme="minorHAnsi" w:eastAsiaTheme="minorHAnsi" w:hAnsiTheme="minorHAnsi" w:cstheme="minorHAnsi"/>
          <w:color w:val="000000"/>
          <w:sz w:val="18"/>
          <w:szCs w:val="18"/>
          <w:lang w:eastAsia="en-US"/>
        </w:rPr>
        <w:t>: biens, richesses, faveur (Hom</w:t>
      </w:r>
      <w:r w:rsidR="00C30BB4" w:rsidRPr="00C30BB4">
        <w:rPr>
          <w:rFonts w:asciiTheme="minorHAnsi" w:eastAsiaTheme="minorHAnsi" w:hAnsiTheme="minorHAnsi" w:cstheme="minorHAnsi"/>
          <w:color w:val="000000"/>
          <w:sz w:val="18"/>
          <w:szCs w:val="18"/>
          <w:lang w:eastAsia="en-US"/>
        </w:rPr>
        <w:t xml:space="preserve"> </w:t>
      </w:r>
      <w:r w:rsidR="004C3758" w:rsidRPr="00C30BB4">
        <w:rPr>
          <w:rFonts w:asciiTheme="minorHAnsi" w:eastAsiaTheme="minorHAnsi" w:hAnsiTheme="minorHAnsi" w:cstheme="minorHAnsi"/>
          <w:color w:val="000000"/>
          <w:sz w:val="18"/>
          <w:szCs w:val="18"/>
          <w:lang w:eastAsia="en-US"/>
        </w:rPr>
        <w:t xml:space="preserve">; </w:t>
      </w:r>
      <w:proofErr w:type="spellStart"/>
      <w:r w:rsidR="004C3758" w:rsidRPr="00C30BB4">
        <w:rPr>
          <w:rFonts w:asciiTheme="minorHAnsi" w:eastAsiaTheme="minorHAnsi" w:hAnsiTheme="minorHAnsi" w:cstheme="minorHAnsi"/>
          <w:color w:val="000000"/>
          <w:sz w:val="18"/>
          <w:szCs w:val="18"/>
          <w:lang w:eastAsia="en-US"/>
        </w:rPr>
        <w:t>Hés</w:t>
      </w:r>
      <w:proofErr w:type="spellEnd"/>
      <w:r w:rsidR="004C3758" w:rsidRPr="00C30BB4">
        <w:rPr>
          <w:rFonts w:asciiTheme="minorHAnsi" w:eastAsiaTheme="minorHAnsi" w:hAnsiTheme="minorHAnsi" w:cstheme="minorHAnsi"/>
          <w:color w:val="000000"/>
          <w:sz w:val="18"/>
          <w:szCs w:val="18"/>
          <w:lang w:eastAsia="en-US"/>
        </w:rPr>
        <w:t xml:space="preserve">.).   </w:t>
      </w:r>
      <w:proofErr w:type="spellStart"/>
      <w:r w:rsidR="004C3758" w:rsidRPr="00C30BB4">
        <w:rPr>
          <w:rFonts w:asciiTheme="minorHAnsi" w:eastAsiaTheme="minorHAnsi" w:hAnsiTheme="minorHAnsi" w:cstheme="minorHAnsi"/>
          <w:b/>
          <w:bCs/>
          <w:color w:val="B00004"/>
          <w:sz w:val="18"/>
          <w:szCs w:val="18"/>
          <w:lang w:eastAsia="en-US"/>
        </w:rPr>
        <w:t>Δ</w:t>
      </w:r>
      <w:r w:rsidR="004C3758" w:rsidRPr="00C30BB4">
        <w:rPr>
          <w:rFonts w:asciiTheme="minorHAnsi" w:eastAsiaTheme="minorHAnsi" w:hAnsiTheme="minorHAnsi" w:cstheme="minorHAnsi"/>
          <w:b/>
          <w:bCs/>
          <w:color w:val="000000"/>
          <w:sz w:val="18"/>
          <w:szCs w:val="18"/>
          <w:lang w:eastAsia="en-US"/>
        </w:rPr>
        <w:t>ωτήρ</w:t>
      </w:r>
      <w:proofErr w:type="spellEnd"/>
      <w:r w:rsidR="004C3758" w:rsidRPr="00C30BB4">
        <w:rPr>
          <w:rFonts w:asciiTheme="minorHAnsi" w:eastAsiaTheme="minorHAnsi" w:hAnsiTheme="minorHAnsi" w:cstheme="minorHAnsi"/>
          <w:b/>
          <w:bCs/>
          <w:color w:val="000000"/>
          <w:sz w:val="18"/>
          <w:szCs w:val="18"/>
          <w:lang w:eastAsia="en-US"/>
        </w:rPr>
        <w:t xml:space="preserve">, </w:t>
      </w:r>
      <w:proofErr w:type="spellStart"/>
      <w:r w:rsidR="004C3758" w:rsidRPr="00C30BB4">
        <w:rPr>
          <w:rFonts w:asciiTheme="minorHAnsi" w:eastAsiaTheme="minorHAnsi" w:hAnsiTheme="minorHAnsi" w:cstheme="minorHAnsi"/>
          <w:b/>
          <w:bCs/>
          <w:color w:val="000000"/>
          <w:sz w:val="18"/>
          <w:szCs w:val="18"/>
          <w:lang w:eastAsia="en-US"/>
        </w:rPr>
        <w:t>ῆρος</w:t>
      </w:r>
      <w:proofErr w:type="spellEnd"/>
      <w:r w:rsidR="004C3758" w:rsidRPr="00C30BB4">
        <w:rPr>
          <w:rFonts w:asciiTheme="minorHAnsi" w:eastAsiaTheme="minorHAnsi" w:hAnsiTheme="minorHAnsi" w:cstheme="minorHAnsi"/>
          <w:color w:val="000000"/>
          <w:sz w:val="18"/>
          <w:szCs w:val="18"/>
          <w:lang w:eastAsia="en-US"/>
        </w:rPr>
        <w:t xml:space="preserve"> (ὁ) donateur, dispensateur.  </w:t>
      </w:r>
      <w:r w:rsidR="004C3758" w:rsidRPr="00C30BB4">
        <w:rPr>
          <w:rFonts w:asciiTheme="minorHAnsi" w:eastAsiaTheme="minorHAnsi" w:hAnsiTheme="minorHAnsi" w:cstheme="minorHAnsi"/>
          <w:color w:val="000000"/>
          <w:sz w:val="18"/>
          <w:szCs w:val="18"/>
          <w:lang w:eastAsia="en-US"/>
        </w:rPr>
        <w:br/>
        <w:t xml:space="preserve">       </w:t>
      </w:r>
      <w:r w:rsidR="004C3758" w:rsidRPr="00C30BB4">
        <w:rPr>
          <w:rFonts w:asciiTheme="minorHAnsi" w:eastAsiaTheme="minorHAnsi" w:hAnsiTheme="minorHAnsi" w:cstheme="minorHAnsi"/>
          <w:b/>
          <w:bCs/>
          <w:color w:val="C00000"/>
          <w:sz w:val="18"/>
          <w:szCs w:val="18"/>
          <w:lang w:eastAsia="en-US"/>
        </w:rPr>
        <w:t xml:space="preserve">NB. </w:t>
      </w:r>
      <w:hyperlink r:id="rId5" w:history="1">
        <w:r w:rsidR="004C3758" w:rsidRPr="00C30BB4">
          <w:rPr>
            <w:rFonts w:asciiTheme="minorHAnsi" w:eastAsiaTheme="minorHAnsi" w:hAnsiTheme="minorHAnsi" w:cstheme="minorHAnsi"/>
            <w:b/>
            <w:bCs/>
            <w:color w:val="000000"/>
            <w:sz w:val="18"/>
            <w:szCs w:val="18"/>
            <w:lang w:eastAsia="en-US"/>
          </w:rPr>
          <w:t xml:space="preserve">Jean </w:t>
        </w:r>
        <w:proofErr w:type="spellStart"/>
        <w:r w:rsidR="004C3758" w:rsidRPr="00C30BB4">
          <w:rPr>
            <w:rFonts w:asciiTheme="minorHAnsi" w:eastAsiaTheme="minorHAnsi" w:hAnsiTheme="minorHAnsi" w:cstheme="minorHAnsi"/>
            <w:b/>
            <w:bCs/>
            <w:color w:val="000000"/>
            <w:sz w:val="18"/>
            <w:szCs w:val="18"/>
            <w:lang w:eastAsia="en-US"/>
          </w:rPr>
          <w:t>Rudhardt</w:t>
        </w:r>
        <w:proofErr w:type="spellEnd"/>
      </w:hyperlink>
      <w:r w:rsidR="00070804" w:rsidRPr="00C30BB4">
        <w:rPr>
          <w:rFonts w:asciiTheme="minorHAnsi" w:hAnsiTheme="minorHAnsi" w:cstheme="minorHAnsi"/>
          <w:sz w:val="18"/>
          <w:szCs w:val="18"/>
        </w:rPr>
        <w:t xml:space="preserve">. </w:t>
      </w:r>
      <w:r w:rsidR="004C3758" w:rsidRPr="00C30BB4">
        <w:rPr>
          <w:rFonts w:asciiTheme="minorHAnsi" w:eastAsiaTheme="minorHAnsi" w:hAnsiTheme="minorHAnsi" w:cstheme="minorHAnsi"/>
          <w:color w:val="000000"/>
          <w:sz w:val="18"/>
          <w:szCs w:val="18"/>
          <w:lang w:eastAsia="en-US"/>
        </w:rPr>
        <w:t xml:space="preserve">À quoi le pronom </w:t>
      </w:r>
      <w:proofErr w:type="spellStart"/>
      <w:r w:rsidR="004C3758" w:rsidRPr="00C30BB4">
        <w:rPr>
          <w:rFonts w:asciiTheme="minorHAnsi" w:eastAsiaTheme="minorHAnsi" w:hAnsiTheme="minorHAnsi" w:cstheme="minorHAnsi"/>
          <w:color w:val="000000"/>
          <w:sz w:val="18"/>
          <w:szCs w:val="18"/>
          <w:lang w:eastAsia="en-US"/>
        </w:rPr>
        <w:t>τῶν</w:t>
      </w:r>
      <w:proofErr w:type="spellEnd"/>
      <w:r w:rsidR="004C3758" w:rsidRPr="00C30BB4">
        <w:rPr>
          <w:rFonts w:asciiTheme="minorHAnsi" w:eastAsiaTheme="minorHAnsi" w:hAnsiTheme="minorHAnsi" w:cstheme="minorHAnsi"/>
          <w:color w:val="000000"/>
          <w:sz w:val="18"/>
          <w:szCs w:val="18"/>
          <w:lang w:eastAsia="en-US"/>
        </w:rPr>
        <w:t xml:space="preserve"> — que je traduis approximativement par «</w:t>
      </w:r>
      <w:r w:rsidR="00C30BB4" w:rsidRPr="00C30BB4">
        <w:rPr>
          <w:rFonts w:asciiTheme="minorHAnsi" w:eastAsiaTheme="minorHAnsi" w:hAnsiTheme="minorHAnsi" w:cstheme="minorHAnsi"/>
          <w:color w:val="000000"/>
          <w:sz w:val="18"/>
          <w:szCs w:val="18"/>
          <w:lang w:eastAsia="en-US"/>
        </w:rPr>
        <w:t xml:space="preserve"> </w:t>
      </w:r>
      <w:r w:rsidR="004C3758" w:rsidRPr="00C30BB4">
        <w:rPr>
          <w:rFonts w:asciiTheme="minorHAnsi" w:eastAsiaTheme="minorHAnsi" w:hAnsiTheme="minorHAnsi" w:cstheme="minorHAnsi"/>
          <w:color w:val="000000"/>
          <w:sz w:val="18"/>
          <w:szCs w:val="18"/>
          <w:lang w:eastAsia="en-US"/>
        </w:rPr>
        <w:t>ceux-là</w:t>
      </w:r>
      <w:r w:rsidR="00C30BB4" w:rsidRPr="00C30BB4">
        <w:rPr>
          <w:rFonts w:asciiTheme="minorHAnsi" w:eastAsiaTheme="minorHAnsi" w:hAnsiTheme="minorHAnsi" w:cstheme="minorHAnsi"/>
          <w:color w:val="000000"/>
          <w:sz w:val="18"/>
          <w:szCs w:val="18"/>
          <w:lang w:eastAsia="en-US"/>
        </w:rPr>
        <w:t xml:space="preserve"> </w:t>
      </w:r>
      <w:r w:rsidR="004C3758" w:rsidRPr="00C30BB4">
        <w:rPr>
          <w:rFonts w:asciiTheme="minorHAnsi" w:eastAsiaTheme="minorHAnsi" w:hAnsiTheme="minorHAnsi" w:cstheme="minorHAnsi"/>
          <w:color w:val="000000"/>
          <w:sz w:val="18"/>
          <w:szCs w:val="18"/>
          <w:lang w:eastAsia="en-US"/>
        </w:rPr>
        <w:t>» — se rapporte-t-il</w:t>
      </w:r>
      <w:r w:rsidR="00C30BB4" w:rsidRPr="00C30BB4">
        <w:rPr>
          <w:rFonts w:asciiTheme="minorHAnsi" w:eastAsiaTheme="minorHAnsi" w:hAnsiTheme="minorHAnsi" w:cstheme="minorHAnsi"/>
          <w:color w:val="000000"/>
          <w:sz w:val="18"/>
          <w:szCs w:val="18"/>
          <w:lang w:eastAsia="en-US"/>
        </w:rPr>
        <w:t xml:space="preserve"> </w:t>
      </w:r>
      <w:r w:rsidR="004C3758" w:rsidRPr="00C30BB4">
        <w:rPr>
          <w:rFonts w:asciiTheme="minorHAnsi" w:eastAsiaTheme="minorHAnsi" w:hAnsiTheme="minorHAnsi" w:cstheme="minorHAnsi"/>
          <w:color w:val="000000"/>
          <w:sz w:val="18"/>
          <w:szCs w:val="18"/>
          <w:lang w:eastAsia="en-US"/>
        </w:rPr>
        <w:t>?   […]   Si les petits-enfants d’Ouranos et de Gaia sont en effet «</w:t>
      </w:r>
      <w:r w:rsidR="00C30BB4" w:rsidRPr="00C30BB4">
        <w:rPr>
          <w:rFonts w:asciiTheme="minorHAnsi" w:eastAsiaTheme="minorHAnsi" w:hAnsiTheme="minorHAnsi" w:cstheme="minorHAnsi"/>
          <w:color w:val="000000"/>
          <w:sz w:val="18"/>
          <w:szCs w:val="18"/>
          <w:lang w:eastAsia="en-US"/>
        </w:rPr>
        <w:t xml:space="preserve"> </w:t>
      </w:r>
      <w:r w:rsidR="004C3758" w:rsidRPr="00C30BB4">
        <w:rPr>
          <w:rFonts w:asciiTheme="minorHAnsi" w:eastAsiaTheme="minorHAnsi" w:hAnsiTheme="minorHAnsi" w:cstheme="minorHAnsi"/>
          <w:color w:val="000000"/>
          <w:sz w:val="18"/>
          <w:szCs w:val="18"/>
          <w:lang w:eastAsia="en-US"/>
        </w:rPr>
        <w:t>dispensateurs de bienfaits</w:t>
      </w:r>
      <w:r w:rsidR="00C30BB4" w:rsidRPr="00C30BB4">
        <w:rPr>
          <w:rFonts w:asciiTheme="minorHAnsi" w:eastAsiaTheme="minorHAnsi" w:hAnsiTheme="minorHAnsi" w:cstheme="minorHAnsi"/>
          <w:color w:val="000000"/>
          <w:sz w:val="18"/>
          <w:szCs w:val="18"/>
          <w:lang w:eastAsia="en-US"/>
        </w:rPr>
        <w:t xml:space="preserve"> </w:t>
      </w:r>
      <w:r w:rsidR="004C3758" w:rsidRPr="00C30BB4">
        <w:rPr>
          <w:rFonts w:asciiTheme="minorHAnsi" w:eastAsiaTheme="minorHAnsi" w:hAnsiTheme="minorHAnsi" w:cstheme="minorHAnsi"/>
          <w:color w:val="000000"/>
          <w:sz w:val="18"/>
          <w:szCs w:val="18"/>
          <w:lang w:eastAsia="en-US"/>
        </w:rPr>
        <w:t>», une telle qualification convient moins bien à ceux de Nuit ou à ceux de Pontos. Nous pouvons pourtant comprendre cette simplification. La plupart des enfants de Nuit n’ont pas de descendants. Parmi ceux de Pontos, Nérée engendre des filles bienfaisantes</w:t>
      </w:r>
      <w:r w:rsidR="00C30BB4" w:rsidRPr="00C30BB4">
        <w:rPr>
          <w:rFonts w:asciiTheme="minorHAnsi" w:eastAsiaTheme="minorHAnsi" w:hAnsiTheme="minorHAnsi" w:cstheme="minorHAnsi"/>
          <w:color w:val="000000"/>
          <w:sz w:val="18"/>
          <w:szCs w:val="18"/>
          <w:lang w:eastAsia="en-US"/>
        </w:rPr>
        <w:t xml:space="preserve"> </w:t>
      </w:r>
      <w:r w:rsidR="004C3758" w:rsidRPr="00C30BB4">
        <w:rPr>
          <w:rFonts w:asciiTheme="minorHAnsi" w:eastAsiaTheme="minorHAnsi" w:hAnsiTheme="minorHAnsi" w:cstheme="minorHAnsi"/>
          <w:color w:val="000000"/>
          <w:sz w:val="18"/>
          <w:szCs w:val="18"/>
          <w:lang w:eastAsia="en-US"/>
        </w:rPr>
        <w:t xml:space="preserve">; les autres donnent le jour à des êtres monstrueux mais, mortels, les plus redoutables d’entre eux disparaîtront.    […]  Note </w:t>
      </w:r>
      <w:proofErr w:type="gramStart"/>
      <w:r w:rsidR="004C3758" w:rsidRPr="00C30BB4">
        <w:rPr>
          <w:rFonts w:asciiTheme="minorHAnsi" w:eastAsiaTheme="minorHAnsi" w:hAnsiTheme="minorHAnsi" w:cstheme="minorHAnsi"/>
          <w:color w:val="000000"/>
          <w:sz w:val="18"/>
          <w:szCs w:val="18"/>
          <w:lang w:eastAsia="en-US"/>
        </w:rPr>
        <w:t>29  La</w:t>
      </w:r>
      <w:proofErr w:type="gramEnd"/>
      <w:r w:rsidR="004C3758" w:rsidRPr="00C30BB4">
        <w:rPr>
          <w:rFonts w:asciiTheme="minorHAnsi" w:eastAsiaTheme="minorHAnsi" w:hAnsiTheme="minorHAnsi" w:cstheme="minorHAnsi"/>
          <w:color w:val="000000"/>
          <w:sz w:val="18"/>
          <w:szCs w:val="18"/>
          <w:lang w:eastAsia="en-US"/>
        </w:rPr>
        <w:t xml:space="preserve"> formule </w:t>
      </w:r>
      <w:proofErr w:type="spellStart"/>
      <w:r w:rsidR="004C3758" w:rsidRPr="00C30BB4">
        <w:rPr>
          <w:rFonts w:asciiTheme="minorHAnsi" w:eastAsiaTheme="minorHAnsi" w:hAnsiTheme="minorHAnsi" w:cstheme="minorHAnsi"/>
          <w:color w:val="000000"/>
          <w:sz w:val="18"/>
          <w:szCs w:val="18"/>
          <w:lang w:eastAsia="en-US"/>
        </w:rPr>
        <w:t>ϑεοὶ</w:t>
      </w:r>
      <w:proofErr w:type="spellEnd"/>
      <w:r w:rsidR="004C3758" w:rsidRPr="00C30BB4">
        <w:rPr>
          <w:rFonts w:asciiTheme="minorHAnsi" w:eastAsiaTheme="minorHAnsi" w:hAnsiTheme="minorHAnsi" w:cstheme="minorHAnsi"/>
          <w:color w:val="000000"/>
          <w:sz w:val="18"/>
          <w:szCs w:val="18"/>
          <w:lang w:eastAsia="en-US"/>
        </w:rPr>
        <w:t xml:space="preserve"> </w:t>
      </w:r>
      <w:proofErr w:type="spellStart"/>
      <w:r w:rsidR="004C3758" w:rsidRPr="00C30BB4">
        <w:rPr>
          <w:rFonts w:asciiTheme="minorHAnsi" w:eastAsiaTheme="minorHAnsi" w:hAnsiTheme="minorHAnsi" w:cstheme="minorHAnsi"/>
          <w:color w:val="000000"/>
          <w:sz w:val="18"/>
          <w:szCs w:val="18"/>
          <w:lang w:eastAsia="en-US"/>
        </w:rPr>
        <w:t>δωτῆρες</w:t>
      </w:r>
      <w:proofErr w:type="spellEnd"/>
      <w:r w:rsidR="004C3758" w:rsidRPr="00C30BB4">
        <w:rPr>
          <w:rFonts w:asciiTheme="minorHAnsi" w:eastAsiaTheme="minorHAnsi" w:hAnsiTheme="minorHAnsi" w:cstheme="minorHAnsi"/>
          <w:color w:val="000000"/>
          <w:sz w:val="18"/>
          <w:szCs w:val="18"/>
          <w:lang w:eastAsia="en-US"/>
        </w:rPr>
        <w:t xml:space="preserve"> </w:t>
      </w:r>
      <w:proofErr w:type="spellStart"/>
      <w:r w:rsidR="004C3758" w:rsidRPr="00C30BB4">
        <w:rPr>
          <w:rFonts w:asciiTheme="minorHAnsi" w:eastAsiaTheme="minorHAnsi" w:hAnsiTheme="minorHAnsi" w:cstheme="minorHAnsi"/>
          <w:color w:val="000000"/>
          <w:sz w:val="18"/>
          <w:szCs w:val="18"/>
          <w:lang w:eastAsia="en-US"/>
        </w:rPr>
        <w:t>ἐάων</w:t>
      </w:r>
      <w:proofErr w:type="spellEnd"/>
      <w:r w:rsidR="004C3758" w:rsidRPr="00C30BB4">
        <w:rPr>
          <w:rFonts w:asciiTheme="minorHAnsi" w:eastAsiaTheme="minorHAnsi" w:hAnsiTheme="minorHAnsi" w:cstheme="minorHAnsi"/>
          <w:color w:val="000000"/>
          <w:sz w:val="18"/>
          <w:szCs w:val="18"/>
          <w:lang w:eastAsia="en-US"/>
        </w:rPr>
        <w:t xml:space="preserve"> s’applique essentiellement aux </w:t>
      </w:r>
      <w:proofErr w:type="spellStart"/>
      <w:r w:rsidR="004C3758" w:rsidRPr="00C30BB4">
        <w:rPr>
          <w:rFonts w:asciiTheme="minorHAnsi" w:eastAsiaTheme="minorHAnsi" w:hAnsiTheme="minorHAnsi" w:cstheme="minorHAnsi"/>
          <w:color w:val="000000"/>
          <w:sz w:val="18"/>
          <w:szCs w:val="18"/>
          <w:lang w:eastAsia="en-US"/>
        </w:rPr>
        <w:t>Cronides</w:t>
      </w:r>
      <w:proofErr w:type="spellEnd"/>
      <w:r w:rsidR="004C3758" w:rsidRPr="00C30BB4">
        <w:rPr>
          <w:rFonts w:asciiTheme="minorHAnsi" w:eastAsiaTheme="minorHAnsi" w:hAnsiTheme="minorHAnsi" w:cstheme="minorHAnsi"/>
          <w:color w:val="000000"/>
          <w:sz w:val="18"/>
          <w:szCs w:val="18"/>
          <w:lang w:eastAsia="en-US"/>
        </w:rPr>
        <w:t xml:space="preserve"> et à leurs alliés (v. 46</w:t>
      </w:r>
      <w:r w:rsidR="00C30BB4" w:rsidRPr="00C30BB4">
        <w:rPr>
          <w:rFonts w:asciiTheme="minorHAnsi" w:eastAsiaTheme="minorHAnsi" w:hAnsiTheme="minorHAnsi" w:cstheme="minorHAnsi"/>
          <w:color w:val="000000"/>
          <w:sz w:val="18"/>
          <w:szCs w:val="18"/>
          <w:lang w:eastAsia="en-US"/>
        </w:rPr>
        <w:t xml:space="preserve"> </w:t>
      </w:r>
      <w:r w:rsidR="004C3758" w:rsidRPr="00C30BB4">
        <w:rPr>
          <w:rFonts w:asciiTheme="minorHAnsi" w:eastAsiaTheme="minorHAnsi" w:hAnsiTheme="minorHAnsi" w:cstheme="minorHAnsi"/>
          <w:color w:val="000000"/>
          <w:sz w:val="18"/>
          <w:szCs w:val="18"/>
          <w:lang w:eastAsia="en-US"/>
        </w:rPr>
        <w:t>; 638</w:t>
      </w:r>
      <w:r w:rsidR="00C30BB4" w:rsidRPr="00C30BB4">
        <w:rPr>
          <w:rFonts w:asciiTheme="minorHAnsi" w:eastAsiaTheme="minorHAnsi" w:hAnsiTheme="minorHAnsi" w:cstheme="minorHAnsi"/>
          <w:color w:val="000000"/>
          <w:sz w:val="18"/>
          <w:szCs w:val="18"/>
          <w:lang w:eastAsia="en-US"/>
        </w:rPr>
        <w:t xml:space="preserve"> </w:t>
      </w:r>
      <w:r w:rsidR="004C3758" w:rsidRPr="00C30BB4">
        <w:rPr>
          <w:rFonts w:asciiTheme="minorHAnsi" w:eastAsiaTheme="minorHAnsi" w:hAnsiTheme="minorHAnsi" w:cstheme="minorHAnsi"/>
          <w:color w:val="000000"/>
          <w:sz w:val="18"/>
          <w:szCs w:val="18"/>
          <w:lang w:eastAsia="en-US"/>
        </w:rPr>
        <w:t xml:space="preserve">; 664).   […].  </w:t>
      </w:r>
      <w:hyperlink r:id="rId6" w:history="1">
        <w:r w:rsidR="008F4182" w:rsidRPr="00C30BB4">
          <w:rPr>
            <w:rFonts w:asciiTheme="minorHAnsi" w:eastAsiaTheme="minorHAnsi" w:hAnsiTheme="minorHAnsi" w:cstheme="minorHAnsi"/>
            <w:color w:val="000000"/>
            <w:sz w:val="18"/>
            <w:szCs w:val="18"/>
            <w:lang w:eastAsia="en-US"/>
          </w:rPr>
          <w:t xml:space="preserve">Jean </w:t>
        </w:r>
        <w:proofErr w:type="spellStart"/>
        <w:r w:rsidR="008F4182" w:rsidRPr="00C30BB4">
          <w:rPr>
            <w:rFonts w:asciiTheme="minorHAnsi" w:eastAsiaTheme="minorHAnsi" w:hAnsiTheme="minorHAnsi" w:cstheme="minorHAnsi"/>
            <w:color w:val="000000"/>
            <w:sz w:val="18"/>
            <w:szCs w:val="18"/>
            <w:lang w:eastAsia="en-US"/>
          </w:rPr>
          <w:t>Rudhardt</w:t>
        </w:r>
        <w:proofErr w:type="spellEnd"/>
      </w:hyperlink>
      <w:r w:rsidR="00070804" w:rsidRPr="00C30BB4">
        <w:rPr>
          <w:rFonts w:asciiTheme="minorHAnsi" w:hAnsiTheme="minorHAnsi" w:cstheme="minorHAnsi"/>
          <w:sz w:val="18"/>
          <w:szCs w:val="18"/>
        </w:rPr>
        <w:t xml:space="preserve">, </w:t>
      </w:r>
      <w:r w:rsidR="008F4182" w:rsidRPr="00C30BB4">
        <w:rPr>
          <w:rFonts w:asciiTheme="minorHAnsi" w:eastAsiaTheme="minorHAnsi" w:hAnsiTheme="minorHAnsi" w:cstheme="minorHAnsi"/>
          <w:color w:val="000000"/>
          <w:sz w:val="18"/>
          <w:szCs w:val="18"/>
          <w:lang w:eastAsia="en-US"/>
        </w:rPr>
        <w:t xml:space="preserve">in </w:t>
      </w:r>
      <w:r w:rsidR="008F4182" w:rsidRPr="00C30BB4">
        <w:rPr>
          <w:rFonts w:asciiTheme="minorHAnsi" w:eastAsiaTheme="minorHAnsi" w:hAnsiTheme="minorHAnsi" w:cstheme="minorHAnsi"/>
          <w:i/>
          <w:iCs/>
          <w:color w:val="000000"/>
          <w:sz w:val="18"/>
          <w:szCs w:val="18"/>
          <w:lang w:eastAsia="en-US"/>
        </w:rPr>
        <w:t>Le métier du mythe</w:t>
      </w:r>
      <w:r w:rsidR="008F4182" w:rsidRPr="00C30BB4">
        <w:rPr>
          <w:rFonts w:asciiTheme="minorHAnsi" w:eastAsiaTheme="minorHAnsi" w:hAnsiTheme="minorHAnsi" w:cstheme="minorHAnsi"/>
          <w:color w:val="000000"/>
          <w:sz w:val="18"/>
          <w:szCs w:val="18"/>
          <w:lang w:eastAsia="en-US"/>
        </w:rPr>
        <w:t>.</w:t>
      </w:r>
      <w:r w:rsidRPr="00C30BB4">
        <w:rPr>
          <w:rFonts w:asciiTheme="minorHAnsi" w:hAnsiTheme="minorHAnsi" w:cstheme="minorHAnsi"/>
          <w:b/>
          <w:sz w:val="18"/>
          <w:szCs w:val="18"/>
        </w:rPr>
        <w:t xml:space="preserve">  </w:t>
      </w:r>
    </w:p>
  </w:footnote>
  <w:footnote w:id="112">
    <w:p w14:paraId="563F2303" w14:textId="7C6DCBA1" w:rsidR="000F0321" w:rsidRPr="00C30BB4" w:rsidRDefault="000F0321"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proofErr w:type="gramStart"/>
      <w:r w:rsidRPr="00C30BB4">
        <w:rPr>
          <w:rFonts w:cstheme="minorHAnsi"/>
          <w:b/>
          <w:caps/>
          <w:sz w:val="18"/>
          <w:szCs w:val="18"/>
        </w:rPr>
        <w:t>v</w:t>
      </w:r>
      <w:r w:rsidRPr="00C30BB4">
        <w:rPr>
          <w:rFonts w:cstheme="minorHAnsi"/>
          <w:b/>
          <w:sz w:val="18"/>
          <w:szCs w:val="18"/>
        </w:rPr>
        <w:t xml:space="preserve">ers  </w:t>
      </w:r>
      <w:r w:rsidR="004C3758" w:rsidRPr="00C30BB4">
        <w:rPr>
          <w:rFonts w:cstheme="minorHAnsi"/>
          <w:b/>
          <w:bCs/>
          <w:color w:val="000000"/>
          <w:sz w:val="18"/>
          <w:szCs w:val="18"/>
        </w:rPr>
        <w:t>112</w:t>
      </w:r>
      <w:proofErr w:type="gramEnd"/>
      <w:r w:rsidR="004C3758" w:rsidRPr="00C30BB4">
        <w:rPr>
          <w:rFonts w:cstheme="minorHAnsi"/>
          <w:b/>
          <w:bCs/>
          <w:color w:val="000000"/>
          <w:sz w:val="18"/>
          <w:szCs w:val="18"/>
        </w:rPr>
        <w:t xml:space="preserve">. </w:t>
      </w:r>
      <w:proofErr w:type="spellStart"/>
      <w:proofErr w:type="gramStart"/>
      <w:r w:rsidR="004C3758" w:rsidRPr="00C30BB4">
        <w:rPr>
          <w:rFonts w:cstheme="minorHAnsi"/>
          <w:b/>
          <w:bCs/>
          <w:color w:val="000000"/>
          <w:sz w:val="18"/>
          <w:szCs w:val="18"/>
        </w:rPr>
        <w:t>ὥς</w:t>
      </w:r>
      <w:proofErr w:type="spellEnd"/>
      <w:proofErr w:type="gramEnd"/>
      <w:r w:rsidR="004C3758" w:rsidRPr="00C30BB4">
        <w:rPr>
          <w:rFonts w:cstheme="minorHAnsi"/>
          <w:b/>
          <w:bCs/>
          <w:color w:val="000000"/>
          <w:sz w:val="18"/>
          <w:szCs w:val="18"/>
        </w:rPr>
        <w:t xml:space="preserve"> τ᾽ </w:t>
      </w:r>
      <w:proofErr w:type="spellStart"/>
      <w:r w:rsidR="004C3758" w:rsidRPr="00C30BB4">
        <w:rPr>
          <w:rFonts w:cstheme="minorHAnsi"/>
          <w:b/>
          <w:bCs/>
          <w:color w:val="000000"/>
          <w:sz w:val="18"/>
          <w:szCs w:val="18"/>
        </w:rPr>
        <w:t>ἄφενος</w:t>
      </w:r>
      <w:proofErr w:type="spellEnd"/>
      <w:r w:rsidR="004C3758" w:rsidRPr="00C30BB4">
        <w:rPr>
          <w:rFonts w:cstheme="minorHAnsi"/>
          <w:b/>
          <w:bCs/>
          <w:color w:val="000000"/>
          <w:sz w:val="18"/>
          <w:szCs w:val="18"/>
        </w:rPr>
        <w:t xml:space="preserve"> </w:t>
      </w:r>
      <w:proofErr w:type="spellStart"/>
      <w:r w:rsidR="004C3758" w:rsidRPr="00C30BB4">
        <w:rPr>
          <w:rFonts w:cstheme="minorHAnsi"/>
          <w:b/>
          <w:bCs/>
          <w:color w:val="000000"/>
          <w:sz w:val="18"/>
          <w:szCs w:val="18"/>
        </w:rPr>
        <w:t>δάσσ</w:t>
      </w:r>
      <w:proofErr w:type="spellEnd"/>
      <w:r w:rsidR="004C3758" w:rsidRPr="00C30BB4">
        <w:rPr>
          <w:rFonts w:cstheme="minorHAnsi"/>
          <w:b/>
          <w:bCs/>
          <w:color w:val="000000"/>
          <w:sz w:val="18"/>
          <w:szCs w:val="18"/>
        </w:rPr>
        <w:t>α</w:t>
      </w:r>
      <w:proofErr w:type="spellStart"/>
      <w:r w:rsidR="004C3758" w:rsidRPr="00C30BB4">
        <w:rPr>
          <w:rFonts w:cstheme="minorHAnsi"/>
          <w:b/>
          <w:bCs/>
          <w:color w:val="000000"/>
          <w:sz w:val="18"/>
          <w:szCs w:val="18"/>
        </w:rPr>
        <w:t>ντο</w:t>
      </w:r>
      <w:proofErr w:type="spellEnd"/>
      <w:r w:rsidR="004C3758" w:rsidRPr="00C30BB4">
        <w:rPr>
          <w:rFonts w:cstheme="minorHAnsi"/>
          <w:b/>
          <w:bCs/>
          <w:color w:val="000000"/>
          <w:sz w:val="18"/>
          <w:szCs w:val="18"/>
        </w:rPr>
        <w:t xml:space="preserve"> καὶ </w:t>
      </w:r>
      <w:proofErr w:type="spellStart"/>
      <w:r w:rsidR="004C3758" w:rsidRPr="00C30BB4">
        <w:rPr>
          <w:rFonts w:cstheme="minorHAnsi"/>
          <w:b/>
          <w:bCs/>
          <w:color w:val="000000"/>
          <w:sz w:val="18"/>
          <w:szCs w:val="18"/>
        </w:rPr>
        <w:t>ὡς</w:t>
      </w:r>
      <w:proofErr w:type="spellEnd"/>
      <w:r w:rsidR="004C3758" w:rsidRPr="00C30BB4">
        <w:rPr>
          <w:rFonts w:cstheme="minorHAnsi"/>
          <w:b/>
          <w:bCs/>
          <w:color w:val="000000"/>
          <w:sz w:val="18"/>
          <w:szCs w:val="18"/>
        </w:rPr>
        <w:t xml:space="preserve"> </w:t>
      </w:r>
      <w:proofErr w:type="spellStart"/>
      <w:r w:rsidR="004C3758" w:rsidRPr="00C30BB4">
        <w:rPr>
          <w:rFonts w:cstheme="minorHAnsi"/>
          <w:b/>
          <w:bCs/>
          <w:color w:val="000000"/>
          <w:sz w:val="18"/>
          <w:szCs w:val="18"/>
        </w:rPr>
        <w:t>τιμὰς</w:t>
      </w:r>
      <w:proofErr w:type="spellEnd"/>
      <w:r w:rsidR="004C3758" w:rsidRPr="00C30BB4">
        <w:rPr>
          <w:rFonts w:cstheme="minorHAnsi"/>
          <w:b/>
          <w:bCs/>
          <w:color w:val="000000"/>
          <w:sz w:val="18"/>
          <w:szCs w:val="18"/>
        </w:rPr>
        <w:t xml:space="preserve"> </w:t>
      </w:r>
      <w:proofErr w:type="spellStart"/>
      <w:r w:rsidR="004C3758" w:rsidRPr="00C30BB4">
        <w:rPr>
          <w:rFonts w:cstheme="minorHAnsi"/>
          <w:b/>
          <w:bCs/>
          <w:color w:val="000000"/>
          <w:sz w:val="18"/>
          <w:szCs w:val="18"/>
        </w:rPr>
        <w:t>διέλοντο</w:t>
      </w:r>
      <w:proofErr w:type="spellEnd"/>
      <w:r w:rsidR="004C3758" w:rsidRPr="00C30BB4">
        <w:rPr>
          <w:rFonts w:cstheme="minorHAnsi"/>
          <w:b/>
          <w:bCs/>
          <w:color w:val="000000"/>
          <w:sz w:val="18"/>
          <w:szCs w:val="18"/>
        </w:rPr>
        <w:t xml:space="preserve"> </w:t>
      </w:r>
      <w:proofErr w:type="gramStart"/>
      <w:r w:rsidR="004C3758" w:rsidRPr="00C30BB4">
        <w:rPr>
          <w:rFonts w:cstheme="minorHAnsi"/>
          <w:b/>
          <w:bCs/>
          <w:color w:val="000000"/>
          <w:sz w:val="18"/>
          <w:szCs w:val="18"/>
        </w:rPr>
        <w:t xml:space="preserve">—  </w:t>
      </w:r>
      <w:proofErr w:type="spellStart"/>
      <w:r w:rsidR="004C3758" w:rsidRPr="00C30BB4">
        <w:rPr>
          <w:rFonts w:cstheme="minorHAnsi"/>
          <w:b/>
          <w:bCs/>
          <w:color w:val="000000"/>
          <w:sz w:val="18"/>
          <w:szCs w:val="18"/>
        </w:rPr>
        <w:t>ὥς</w:t>
      </w:r>
      <w:proofErr w:type="spellEnd"/>
      <w:proofErr w:type="gramEnd"/>
      <w:r w:rsidR="004C3758" w:rsidRPr="00C30BB4">
        <w:rPr>
          <w:rFonts w:cstheme="minorHAnsi"/>
          <w:color w:val="000000"/>
          <w:sz w:val="18"/>
          <w:szCs w:val="18"/>
        </w:rPr>
        <w:t xml:space="preserve"> (vers 112 et 113</w:t>
      </w:r>
      <w:proofErr w:type="gramStart"/>
      <w:r w:rsidR="004C3758" w:rsidRPr="00C30BB4">
        <w:rPr>
          <w:rFonts w:cstheme="minorHAnsi"/>
          <w:color w:val="000000"/>
          <w:sz w:val="18"/>
          <w:szCs w:val="18"/>
        </w:rPr>
        <w:t>)</w:t>
      </w:r>
      <w:r w:rsidR="004C3758" w:rsidRPr="00C30BB4">
        <w:rPr>
          <w:rFonts w:cstheme="minorHAnsi"/>
          <w:b/>
          <w:bCs/>
          <w:color w:val="000000"/>
          <w:sz w:val="18"/>
          <w:szCs w:val="18"/>
        </w:rPr>
        <w:t xml:space="preserve"> </w:t>
      </w:r>
      <w:r w:rsidR="004C3758" w:rsidRPr="00C30BB4">
        <w:rPr>
          <w:rFonts w:cstheme="minorHAnsi"/>
          <w:color w:val="000000"/>
          <w:sz w:val="18"/>
          <w:szCs w:val="18"/>
        </w:rPr>
        <w:t xml:space="preserve"> introduit</w:t>
      </w:r>
      <w:proofErr w:type="gramEnd"/>
      <w:r w:rsidR="004C3758" w:rsidRPr="00C30BB4">
        <w:rPr>
          <w:rFonts w:cstheme="minorHAnsi"/>
          <w:color w:val="000000"/>
          <w:sz w:val="18"/>
          <w:szCs w:val="18"/>
        </w:rPr>
        <w:t xml:space="preserve"> une </w:t>
      </w:r>
      <w:proofErr w:type="spellStart"/>
      <w:r w:rsidR="004C3758" w:rsidRPr="00C30BB4">
        <w:rPr>
          <w:rFonts w:cstheme="minorHAnsi"/>
          <w:color w:val="000000"/>
          <w:sz w:val="18"/>
          <w:szCs w:val="18"/>
        </w:rPr>
        <w:t>interr</w:t>
      </w:r>
      <w:proofErr w:type="spellEnd"/>
      <w:r w:rsidR="004C3758" w:rsidRPr="00C30BB4">
        <w:rPr>
          <w:rFonts w:cstheme="minorHAnsi"/>
          <w:color w:val="000000"/>
          <w:sz w:val="18"/>
          <w:szCs w:val="18"/>
        </w:rPr>
        <w:t xml:space="preserve">. </w:t>
      </w:r>
      <w:proofErr w:type="spellStart"/>
      <w:r w:rsidR="004C3758" w:rsidRPr="00C30BB4">
        <w:rPr>
          <w:rFonts w:cstheme="minorHAnsi"/>
          <w:color w:val="000000"/>
          <w:sz w:val="18"/>
          <w:szCs w:val="18"/>
        </w:rPr>
        <w:t>ind</w:t>
      </w:r>
      <w:proofErr w:type="spellEnd"/>
      <w:r w:rsidR="004C3758" w:rsidRPr="00C30BB4">
        <w:rPr>
          <w:rFonts w:cstheme="minorHAnsi"/>
          <w:color w:val="000000"/>
          <w:sz w:val="18"/>
          <w:szCs w:val="18"/>
        </w:rPr>
        <w:t xml:space="preserve">. dépendant de </w:t>
      </w:r>
      <w:proofErr w:type="spellStart"/>
      <w:r w:rsidR="004C3758" w:rsidRPr="00C30BB4">
        <w:rPr>
          <w:rFonts w:cstheme="minorHAnsi"/>
          <w:b/>
          <w:bCs/>
          <w:color w:val="000000"/>
          <w:sz w:val="18"/>
          <w:szCs w:val="18"/>
        </w:rPr>
        <w:t>εἴ</w:t>
      </w:r>
      <w:proofErr w:type="spellEnd"/>
      <w:r w:rsidR="004C3758" w:rsidRPr="00C30BB4">
        <w:rPr>
          <w:rFonts w:cstheme="minorHAnsi"/>
          <w:b/>
          <w:bCs/>
          <w:color w:val="000000"/>
          <w:sz w:val="18"/>
          <w:szCs w:val="18"/>
        </w:rPr>
        <w:t>πα</w:t>
      </w:r>
      <w:proofErr w:type="spellStart"/>
      <w:r w:rsidR="004C3758" w:rsidRPr="00C30BB4">
        <w:rPr>
          <w:rFonts w:cstheme="minorHAnsi"/>
          <w:b/>
          <w:bCs/>
          <w:color w:val="000000"/>
          <w:sz w:val="18"/>
          <w:szCs w:val="18"/>
        </w:rPr>
        <w:t>τε</w:t>
      </w:r>
      <w:proofErr w:type="spellEnd"/>
      <w:r w:rsidR="004C3758" w:rsidRPr="00C30BB4">
        <w:rPr>
          <w:rFonts w:cstheme="minorHAnsi"/>
          <w:color w:val="000000"/>
          <w:sz w:val="18"/>
          <w:szCs w:val="18"/>
        </w:rPr>
        <w:t xml:space="preserve"> au vers 108.      </w:t>
      </w:r>
      <w:proofErr w:type="spellStart"/>
      <w:proofErr w:type="gramStart"/>
      <w:r w:rsidR="004C3758" w:rsidRPr="00C30BB4">
        <w:rPr>
          <w:rFonts w:cstheme="minorHAnsi"/>
          <w:b/>
          <w:bCs/>
          <w:color w:val="B00004"/>
          <w:sz w:val="18"/>
          <w:szCs w:val="18"/>
        </w:rPr>
        <w:t>Ἄ</w:t>
      </w:r>
      <w:r w:rsidR="004C3758" w:rsidRPr="00C30BB4">
        <w:rPr>
          <w:rFonts w:cstheme="minorHAnsi"/>
          <w:b/>
          <w:bCs/>
          <w:color w:val="000000"/>
          <w:sz w:val="18"/>
          <w:szCs w:val="18"/>
        </w:rPr>
        <w:t>φενος</w:t>
      </w:r>
      <w:proofErr w:type="spellEnd"/>
      <w:r w:rsidR="00C30BB4" w:rsidRPr="00C30BB4">
        <w:rPr>
          <w:rFonts w:cstheme="minorHAnsi"/>
          <w:color w:val="000000"/>
          <w:sz w:val="18"/>
          <w:szCs w:val="18"/>
        </w:rPr>
        <w:t xml:space="preserve"> </w:t>
      </w:r>
      <w:r w:rsidR="004C3758" w:rsidRPr="00C30BB4">
        <w:rPr>
          <w:rFonts w:cstheme="minorHAnsi"/>
          <w:b/>
          <w:bCs/>
          <w:color w:val="000000"/>
          <w:sz w:val="18"/>
          <w:szCs w:val="18"/>
        </w:rPr>
        <w:t xml:space="preserve"> (</w:t>
      </w:r>
      <w:proofErr w:type="spellStart"/>
      <w:proofErr w:type="gramEnd"/>
      <w:r w:rsidR="004C3758" w:rsidRPr="00C30BB4">
        <w:rPr>
          <w:rFonts w:cstheme="minorHAnsi"/>
          <w:b/>
          <w:bCs/>
          <w:color w:val="000000"/>
          <w:sz w:val="18"/>
          <w:szCs w:val="18"/>
        </w:rPr>
        <w:t>τό</w:t>
      </w:r>
      <w:proofErr w:type="spellEnd"/>
      <w:r w:rsidR="004C3758" w:rsidRPr="00C30BB4">
        <w:rPr>
          <w:rFonts w:cstheme="minorHAnsi"/>
          <w:b/>
          <w:bCs/>
          <w:color w:val="000000"/>
          <w:sz w:val="18"/>
          <w:szCs w:val="18"/>
        </w:rPr>
        <w:t xml:space="preserve"> ; </w:t>
      </w:r>
      <w:proofErr w:type="spellStart"/>
      <w:r w:rsidR="004C3758" w:rsidRPr="00C30BB4">
        <w:rPr>
          <w:rFonts w:cstheme="minorHAnsi"/>
          <w:color w:val="000000"/>
          <w:sz w:val="18"/>
          <w:szCs w:val="18"/>
        </w:rPr>
        <w:t>slt</w:t>
      </w:r>
      <w:proofErr w:type="spellEnd"/>
      <w:r w:rsidR="004C3758" w:rsidRPr="00C30BB4">
        <w:rPr>
          <w:rFonts w:cstheme="minorHAnsi"/>
          <w:color w:val="000000"/>
          <w:sz w:val="18"/>
          <w:szCs w:val="18"/>
        </w:rPr>
        <w:t xml:space="preserve"> nom. </w:t>
      </w:r>
      <w:proofErr w:type="gramStart"/>
      <w:r w:rsidR="004C3758" w:rsidRPr="00C30BB4">
        <w:rPr>
          <w:rFonts w:cstheme="minorHAnsi"/>
          <w:color w:val="000000"/>
          <w:sz w:val="18"/>
          <w:szCs w:val="18"/>
        </w:rPr>
        <w:t>et</w:t>
      </w:r>
      <w:proofErr w:type="gramEnd"/>
      <w:r w:rsidR="004C3758" w:rsidRPr="00C30BB4">
        <w:rPr>
          <w:rFonts w:cstheme="minorHAnsi"/>
          <w:color w:val="000000"/>
          <w:sz w:val="18"/>
          <w:szCs w:val="18"/>
        </w:rPr>
        <w:t xml:space="preserve"> acc.)</w:t>
      </w:r>
      <w:r w:rsidR="00C30BB4" w:rsidRPr="00C30BB4">
        <w:rPr>
          <w:rFonts w:cstheme="minorHAnsi"/>
          <w:color w:val="000000"/>
          <w:sz w:val="18"/>
          <w:szCs w:val="18"/>
        </w:rPr>
        <w:t xml:space="preserve"> </w:t>
      </w:r>
      <w:r w:rsidR="004C3758" w:rsidRPr="00C30BB4">
        <w:rPr>
          <w:rFonts w:cstheme="minorHAnsi"/>
          <w:color w:val="000000"/>
          <w:sz w:val="18"/>
          <w:szCs w:val="18"/>
        </w:rPr>
        <w:t xml:space="preserve">: richesses, biens, abondance.     </w:t>
      </w:r>
      <w:r w:rsidR="004C3758" w:rsidRPr="00C30BB4">
        <w:rPr>
          <w:rFonts w:cstheme="minorHAnsi"/>
          <w:b/>
          <w:bCs/>
          <w:color w:val="B00004"/>
          <w:sz w:val="18"/>
          <w:szCs w:val="18"/>
        </w:rPr>
        <w:t>Δ</w:t>
      </w:r>
      <w:r w:rsidR="004C3758" w:rsidRPr="00C30BB4">
        <w:rPr>
          <w:rFonts w:cstheme="minorHAnsi"/>
          <w:b/>
          <w:bCs/>
          <w:color w:val="000000"/>
          <w:sz w:val="18"/>
          <w:szCs w:val="18"/>
        </w:rPr>
        <w:t>α</w:t>
      </w:r>
      <w:proofErr w:type="spellStart"/>
      <w:r w:rsidR="004C3758" w:rsidRPr="00C30BB4">
        <w:rPr>
          <w:rFonts w:cstheme="minorHAnsi"/>
          <w:b/>
          <w:bCs/>
          <w:color w:val="000000"/>
          <w:sz w:val="18"/>
          <w:szCs w:val="18"/>
        </w:rPr>
        <w:t>ίω</w:t>
      </w:r>
      <w:proofErr w:type="spellEnd"/>
      <w:r w:rsidR="004C3758" w:rsidRPr="00C30BB4">
        <w:rPr>
          <w:rFonts w:cstheme="minorHAnsi"/>
          <w:color w:val="000000"/>
          <w:sz w:val="18"/>
          <w:szCs w:val="18"/>
        </w:rPr>
        <w:t xml:space="preserve"> </w:t>
      </w:r>
      <w:r w:rsidR="004C3758" w:rsidRPr="00C30BB4">
        <w:rPr>
          <w:rFonts w:cstheme="minorHAnsi"/>
          <w:b/>
          <w:bCs/>
          <w:color w:val="000000"/>
          <w:sz w:val="18"/>
          <w:szCs w:val="18"/>
        </w:rPr>
        <w:t xml:space="preserve">– </w:t>
      </w:r>
      <w:proofErr w:type="gramStart"/>
      <w:r w:rsidR="004C3758" w:rsidRPr="00C30BB4">
        <w:rPr>
          <w:rFonts w:cstheme="minorHAnsi"/>
          <w:b/>
          <w:bCs/>
          <w:color w:val="000000"/>
          <w:sz w:val="18"/>
          <w:szCs w:val="18"/>
        </w:rPr>
        <w:t>[</w:t>
      </w:r>
      <w:r w:rsidR="00C30BB4" w:rsidRPr="00C30BB4">
        <w:rPr>
          <w:rFonts w:cstheme="minorHAnsi"/>
          <w:b/>
          <w:bCs/>
          <w:color w:val="000000"/>
          <w:sz w:val="18"/>
          <w:szCs w:val="18"/>
        </w:rPr>
        <w:t xml:space="preserve"> </w:t>
      </w:r>
      <w:r w:rsidR="004C3758" w:rsidRPr="00C30BB4">
        <w:rPr>
          <w:rFonts w:cstheme="minorHAnsi"/>
          <w:b/>
          <w:bCs/>
          <w:color w:val="000000"/>
          <w:sz w:val="18"/>
          <w:szCs w:val="18"/>
        </w:rPr>
        <w:t>Actif</w:t>
      </w:r>
      <w:proofErr w:type="gramEnd"/>
      <w:r w:rsidR="00C30BB4" w:rsidRPr="00C30BB4">
        <w:rPr>
          <w:rFonts w:cstheme="minorHAnsi"/>
          <w:b/>
          <w:bCs/>
          <w:color w:val="000000"/>
          <w:sz w:val="18"/>
          <w:szCs w:val="18"/>
        </w:rPr>
        <w:t xml:space="preserve"> </w:t>
      </w:r>
      <w:r w:rsidR="004C3758" w:rsidRPr="00C30BB4">
        <w:rPr>
          <w:rFonts w:cstheme="minorHAnsi"/>
          <w:b/>
          <w:bCs/>
          <w:color w:val="000000"/>
          <w:sz w:val="18"/>
          <w:szCs w:val="18"/>
        </w:rPr>
        <w:t xml:space="preserve"> inusité]</w:t>
      </w:r>
      <w:r w:rsidR="00C30BB4" w:rsidRPr="00C30BB4">
        <w:rPr>
          <w:rFonts w:cstheme="minorHAnsi"/>
          <w:b/>
          <w:bCs/>
          <w:color w:val="000000"/>
          <w:sz w:val="18"/>
          <w:szCs w:val="18"/>
        </w:rPr>
        <w:t xml:space="preserve"> </w:t>
      </w:r>
      <w:r w:rsidR="004C3758" w:rsidRPr="00C30BB4">
        <w:rPr>
          <w:rFonts w:cstheme="minorHAnsi"/>
          <w:b/>
          <w:bCs/>
          <w:color w:val="000000"/>
          <w:sz w:val="18"/>
          <w:szCs w:val="18"/>
        </w:rPr>
        <w:t>; δα</w:t>
      </w:r>
      <w:proofErr w:type="spellStart"/>
      <w:r w:rsidR="004C3758" w:rsidRPr="00C30BB4">
        <w:rPr>
          <w:rFonts w:cstheme="minorHAnsi"/>
          <w:b/>
          <w:bCs/>
          <w:color w:val="000000"/>
          <w:sz w:val="18"/>
          <w:szCs w:val="18"/>
        </w:rPr>
        <w:t>ίομ</w:t>
      </w:r>
      <w:proofErr w:type="spellEnd"/>
      <w:r w:rsidR="004C3758" w:rsidRPr="00C30BB4">
        <w:rPr>
          <w:rFonts w:cstheme="minorHAnsi"/>
          <w:b/>
          <w:bCs/>
          <w:color w:val="000000"/>
          <w:sz w:val="18"/>
          <w:szCs w:val="18"/>
        </w:rPr>
        <w:t xml:space="preserve">αι, </w:t>
      </w:r>
      <w:proofErr w:type="spellStart"/>
      <w:r w:rsidR="004C3758" w:rsidRPr="00C30BB4">
        <w:rPr>
          <w:rFonts w:cstheme="minorHAnsi"/>
          <w:b/>
          <w:bCs/>
          <w:color w:val="000000"/>
          <w:sz w:val="18"/>
          <w:szCs w:val="18"/>
        </w:rPr>
        <w:t>my</w:t>
      </w:r>
      <w:proofErr w:type="spellEnd"/>
      <w:r w:rsidR="004C3758" w:rsidRPr="00C30BB4">
        <w:rPr>
          <w:rFonts w:cstheme="minorHAnsi"/>
          <w:b/>
          <w:bCs/>
          <w:color w:val="000000"/>
          <w:sz w:val="18"/>
          <w:szCs w:val="18"/>
        </w:rPr>
        <w:t xml:space="preserve"> [</w:t>
      </w:r>
      <w:r w:rsidR="004C3758" w:rsidRPr="00C30BB4">
        <w:rPr>
          <w:rFonts w:cstheme="minorHAnsi"/>
          <w:color w:val="000000"/>
          <w:sz w:val="18"/>
          <w:szCs w:val="18"/>
        </w:rPr>
        <w:t>δα</w:t>
      </w:r>
      <w:proofErr w:type="spellStart"/>
      <w:r w:rsidR="004C3758" w:rsidRPr="00C30BB4">
        <w:rPr>
          <w:rFonts w:cstheme="minorHAnsi"/>
          <w:color w:val="000000"/>
          <w:sz w:val="18"/>
          <w:szCs w:val="18"/>
        </w:rPr>
        <w:t>ίομ</w:t>
      </w:r>
      <w:proofErr w:type="spellEnd"/>
      <w:r w:rsidR="004C3758" w:rsidRPr="00C30BB4">
        <w:rPr>
          <w:rFonts w:cstheme="minorHAnsi"/>
          <w:color w:val="000000"/>
          <w:sz w:val="18"/>
          <w:szCs w:val="18"/>
        </w:rPr>
        <w:t xml:space="preserve">αι, </w:t>
      </w:r>
      <w:proofErr w:type="spellStart"/>
      <w:r w:rsidR="004C3758" w:rsidRPr="00C30BB4">
        <w:rPr>
          <w:rFonts w:cstheme="minorHAnsi"/>
          <w:color w:val="000000"/>
          <w:sz w:val="18"/>
          <w:szCs w:val="18"/>
        </w:rPr>
        <w:t>δάσομ</w:t>
      </w:r>
      <w:proofErr w:type="spellEnd"/>
      <w:r w:rsidR="004C3758" w:rsidRPr="00C30BB4">
        <w:rPr>
          <w:rFonts w:cstheme="minorHAnsi"/>
          <w:color w:val="000000"/>
          <w:sz w:val="18"/>
          <w:szCs w:val="18"/>
        </w:rPr>
        <w:t xml:space="preserve">αι, </w:t>
      </w:r>
      <w:proofErr w:type="spellStart"/>
      <w:r w:rsidR="004C3758" w:rsidRPr="00C30BB4">
        <w:rPr>
          <w:rFonts w:cstheme="minorHAnsi"/>
          <w:color w:val="000000"/>
          <w:sz w:val="18"/>
          <w:szCs w:val="18"/>
        </w:rPr>
        <w:t>ἐδ</w:t>
      </w:r>
      <w:proofErr w:type="spellEnd"/>
      <w:r w:rsidR="004C3758" w:rsidRPr="00C30BB4">
        <w:rPr>
          <w:rFonts w:cstheme="minorHAnsi"/>
          <w:color w:val="000000"/>
          <w:sz w:val="18"/>
          <w:szCs w:val="18"/>
        </w:rPr>
        <w:t>α</w:t>
      </w:r>
      <w:proofErr w:type="spellStart"/>
      <w:r w:rsidR="004C3758" w:rsidRPr="00C30BB4">
        <w:rPr>
          <w:rFonts w:cstheme="minorHAnsi"/>
          <w:color w:val="000000"/>
          <w:sz w:val="18"/>
          <w:szCs w:val="18"/>
        </w:rPr>
        <w:t>σάμην</w:t>
      </w:r>
      <w:proofErr w:type="spellEnd"/>
      <w:r w:rsidR="004C3758" w:rsidRPr="00C30BB4">
        <w:rPr>
          <w:rFonts w:cstheme="minorHAnsi"/>
          <w:color w:val="000000"/>
          <w:sz w:val="18"/>
          <w:szCs w:val="18"/>
        </w:rPr>
        <w:t xml:space="preserve">, </w:t>
      </w:r>
      <w:proofErr w:type="spellStart"/>
      <w:proofErr w:type="gramStart"/>
      <w:r w:rsidR="004C3758" w:rsidRPr="00C30BB4">
        <w:rPr>
          <w:rFonts w:cstheme="minorHAnsi"/>
          <w:color w:val="000000"/>
          <w:sz w:val="18"/>
          <w:szCs w:val="18"/>
        </w:rPr>
        <w:t>δέδ</w:t>
      </w:r>
      <w:proofErr w:type="spellEnd"/>
      <w:r w:rsidR="004C3758" w:rsidRPr="00C30BB4">
        <w:rPr>
          <w:rFonts w:cstheme="minorHAnsi"/>
          <w:color w:val="000000"/>
          <w:sz w:val="18"/>
          <w:szCs w:val="18"/>
        </w:rPr>
        <w:t>α</w:t>
      </w:r>
      <w:proofErr w:type="spellStart"/>
      <w:r w:rsidR="004C3758" w:rsidRPr="00C30BB4">
        <w:rPr>
          <w:rFonts w:cstheme="minorHAnsi"/>
          <w:color w:val="000000"/>
          <w:sz w:val="18"/>
          <w:szCs w:val="18"/>
        </w:rPr>
        <w:t>σμ</w:t>
      </w:r>
      <w:proofErr w:type="spellEnd"/>
      <w:r w:rsidR="004C3758" w:rsidRPr="00C30BB4">
        <w:rPr>
          <w:rFonts w:cstheme="minorHAnsi"/>
          <w:color w:val="000000"/>
          <w:sz w:val="18"/>
          <w:szCs w:val="18"/>
        </w:rPr>
        <w:t xml:space="preserve">αι </w:t>
      </w:r>
      <w:r w:rsidR="00C30BB4" w:rsidRPr="00C30BB4">
        <w:rPr>
          <w:rFonts w:cstheme="minorHAnsi"/>
          <w:b/>
          <w:bCs/>
          <w:color w:val="000000"/>
          <w:sz w:val="18"/>
          <w:szCs w:val="18"/>
        </w:rPr>
        <w:t xml:space="preserve"> </w:t>
      </w:r>
      <w:r w:rsidR="004C3758" w:rsidRPr="00C30BB4">
        <w:rPr>
          <w:rFonts w:cstheme="minorHAnsi"/>
          <w:b/>
          <w:bCs/>
          <w:color w:val="000000"/>
          <w:sz w:val="18"/>
          <w:szCs w:val="18"/>
        </w:rPr>
        <w:t>]</w:t>
      </w:r>
      <w:proofErr w:type="gramEnd"/>
      <w:r w:rsidR="004C3758" w:rsidRPr="00C30BB4">
        <w:rPr>
          <w:rFonts w:cstheme="minorHAnsi"/>
          <w:b/>
          <w:bCs/>
          <w:color w:val="000000"/>
          <w:sz w:val="18"/>
          <w:szCs w:val="18"/>
        </w:rPr>
        <w:t xml:space="preserve"> –</w:t>
      </w:r>
      <w:r w:rsidR="00C30BB4" w:rsidRPr="00C30BB4">
        <w:rPr>
          <w:rFonts w:cstheme="minorHAnsi"/>
          <w:b/>
          <w:bCs/>
          <w:color w:val="000000"/>
          <w:sz w:val="18"/>
          <w:szCs w:val="18"/>
        </w:rPr>
        <w:t xml:space="preserve"> </w:t>
      </w:r>
      <w:r w:rsidR="004C3758" w:rsidRPr="00C30BB4">
        <w:rPr>
          <w:rFonts w:cstheme="minorHAnsi"/>
          <w:b/>
          <w:bCs/>
          <w:color w:val="000000"/>
          <w:sz w:val="18"/>
          <w:szCs w:val="18"/>
        </w:rPr>
        <w:t>:</w:t>
      </w:r>
      <w:r w:rsidR="004C3758" w:rsidRPr="00C30BB4">
        <w:rPr>
          <w:rFonts w:cstheme="minorHAnsi"/>
          <w:color w:val="000000"/>
          <w:sz w:val="18"/>
          <w:szCs w:val="18"/>
        </w:rPr>
        <w:t xml:space="preserve"> partager distribuer</w:t>
      </w:r>
      <w:r w:rsidR="00C30BB4" w:rsidRPr="00C30BB4">
        <w:rPr>
          <w:rFonts w:cstheme="minorHAnsi"/>
          <w:color w:val="000000"/>
          <w:sz w:val="18"/>
          <w:szCs w:val="18"/>
        </w:rPr>
        <w:t xml:space="preserve"> </w:t>
      </w:r>
      <w:r w:rsidR="004C3758" w:rsidRPr="00C30BB4">
        <w:rPr>
          <w:rFonts w:cstheme="minorHAnsi"/>
          <w:color w:val="000000"/>
          <w:sz w:val="18"/>
          <w:szCs w:val="18"/>
        </w:rPr>
        <w:t>; dévorer</w:t>
      </w:r>
      <w:r w:rsidR="00C30BB4" w:rsidRPr="00C30BB4">
        <w:rPr>
          <w:rFonts w:cstheme="minorHAnsi"/>
          <w:color w:val="000000"/>
          <w:sz w:val="18"/>
          <w:szCs w:val="18"/>
        </w:rPr>
        <w:t xml:space="preserve"> </w:t>
      </w:r>
      <w:r w:rsidR="004C3758" w:rsidRPr="00C30BB4">
        <w:rPr>
          <w:rFonts w:cstheme="minorHAnsi"/>
          <w:color w:val="000000"/>
          <w:sz w:val="18"/>
          <w:szCs w:val="18"/>
        </w:rPr>
        <w:t>;</w:t>
      </w:r>
      <w:r w:rsidR="00C30BB4" w:rsidRPr="00C30BB4">
        <w:rPr>
          <w:rFonts w:cstheme="minorHAnsi"/>
          <w:color w:val="000000"/>
          <w:sz w:val="18"/>
          <w:szCs w:val="18"/>
        </w:rPr>
        <w:t xml:space="preserve"> </w:t>
      </w:r>
      <w:proofErr w:type="spellStart"/>
      <w:r w:rsidR="004C3758" w:rsidRPr="00C30BB4">
        <w:rPr>
          <w:rFonts w:cstheme="minorHAnsi"/>
          <w:color w:val="000000"/>
          <w:sz w:val="18"/>
          <w:szCs w:val="18"/>
        </w:rPr>
        <w:t>δάσσ</w:t>
      </w:r>
      <w:proofErr w:type="spellEnd"/>
      <w:r w:rsidR="004C3758" w:rsidRPr="00C30BB4">
        <w:rPr>
          <w:rFonts w:cstheme="minorHAnsi"/>
          <w:color w:val="000000"/>
          <w:sz w:val="18"/>
          <w:szCs w:val="18"/>
        </w:rPr>
        <w:t>α</w:t>
      </w:r>
      <w:proofErr w:type="spellStart"/>
      <w:r w:rsidR="004C3758" w:rsidRPr="00C30BB4">
        <w:rPr>
          <w:rFonts w:cstheme="minorHAnsi"/>
          <w:color w:val="000000"/>
          <w:sz w:val="18"/>
          <w:szCs w:val="18"/>
        </w:rPr>
        <w:t>ντο</w:t>
      </w:r>
      <w:proofErr w:type="spellEnd"/>
      <w:r w:rsidR="004C3758" w:rsidRPr="00C30BB4">
        <w:rPr>
          <w:rFonts w:cstheme="minorHAnsi"/>
          <w:color w:val="000000"/>
          <w:sz w:val="18"/>
          <w:szCs w:val="18"/>
        </w:rPr>
        <w:t xml:space="preserve"> = </w:t>
      </w:r>
      <w:proofErr w:type="spellStart"/>
      <w:r w:rsidR="004C3758" w:rsidRPr="00C30BB4">
        <w:rPr>
          <w:rFonts w:cstheme="minorHAnsi"/>
          <w:color w:val="000000"/>
          <w:sz w:val="18"/>
          <w:szCs w:val="18"/>
        </w:rPr>
        <w:t>ἐδάσ</w:t>
      </w:r>
      <w:proofErr w:type="spellEnd"/>
      <w:r w:rsidR="004C3758" w:rsidRPr="00C30BB4">
        <w:rPr>
          <w:rFonts w:cstheme="minorHAnsi"/>
          <w:color w:val="000000"/>
          <w:sz w:val="18"/>
          <w:szCs w:val="18"/>
        </w:rPr>
        <w:t>α</w:t>
      </w:r>
      <w:proofErr w:type="spellStart"/>
      <w:r w:rsidR="004C3758" w:rsidRPr="00C30BB4">
        <w:rPr>
          <w:rFonts w:cstheme="minorHAnsi"/>
          <w:color w:val="000000"/>
          <w:sz w:val="18"/>
          <w:szCs w:val="18"/>
        </w:rPr>
        <w:t>ντο</w:t>
      </w:r>
      <w:proofErr w:type="spellEnd"/>
      <w:r w:rsidR="004C3758" w:rsidRPr="00C30BB4">
        <w:rPr>
          <w:rFonts w:cstheme="minorHAnsi"/>
          <w:color w:val="000000"/>
          <w:sz w:val="18"/>
          <w:szCs w:val="18"/>
        </w:rPr>
        <w:t xml:space="preserve">. </w:t>
      </w:r>
      <w:r w:rsidR="00C30BB4" w:rsidRPr="00C30BB4">
        <w:rPr>
          <w:rFonts w:cstheme="minorHAnsi"/>
          <w:color w:val="000000"/>
          <w:sz w:val="18"/>
          <w:szCs w:val="18"/>
        </w:rPr>
        <w:t xml:space="preserve">  </w:t>
      </w:r>
      <w:r w:rsidR="004C3758" w:rsidRPr="00C30BB4">
        <w:rPr>
          <w:rFonts w:cstheme="minorHAnsi"/>
          <w:color w:val="000000"/>
          <w:sz w:val="18"/>
          <w:szCs w:val="18"/>
        </w:rPr>
        <w:t xml:space="preserve">   </w:t>
      </w:r>
      <w:proofErr w:type="spellStart"/>
      <w:r w:rsidR="004C3758" w:rsidRPr="00C30BB4">
        <w:rPr>
          <w:rFonts w:cstheme="minorHAnsi"/>
          <w:b/>
          <w:bCs/>
          <w:color w:val="B00004"/>
          <w:sz w:val="18"/>
          <w:szCs w:val="18"/>
        </w:rPr>
        <w:t>Δ</w:t>
      </w:r>
      <w:r w:rsidR="004C3758" w:rsidRPr="00C30BB4">
        <w:rPr>
          <w:rFonts w:cstheme="minorHAnsi"/>
          <w:b/>
          <w:bCs/>
          <w:color w:val="000000"/>
          <w:sz w:val="18"/>
          <w:szCs w:val="18"/>
        </w:rPr>
        <w:t>ι</w:t>
      </w:r>
      <w:proofErr w:type="spellEnd"/>
      <w:r w:rsidR="004C3758" w:rsidRPr="00C30BB4">
        <w:rPr>
          <w:rFonts w:cstheme="minorHAnsi"/>
          <w:b/>
          <w:bCs/>
          <w:color w:val="000000"/>
          <w:sz w:val="18"/>
          <w:szCs w:val="18"/>
        </w:rPr>
        <w:t>α</w:t>
      </w:r>
      <w:proofErr w:type="spellStart"/>
      <w:r w:rsidR="004C3758" w:rsidRPr="00C30BB4">
        <w:rPr>
          <w:rFonts w:cstheme="minorHAnsi"/>
          <w:b/>
          <w:bCs/>
          <w:color w:val="000000"/>
          <w:sz w:val="18"/>
          <w:szCs w:val="18"/>
        </w:rPr>
        <w:t>ιρέω</w:t>
      </w:r>
      <w:proofErr w:type="spellEnd"/>
      <w:r w:rsidR="00C30BB4" w:rsidRPr="00C30BB4">
        <w:rPr>
          <w:rFonts w:cstheme="minorHAnsi"/>
          <w:color w:val="000000"/>
          <w:sz w:val="18"/>
          <w:szCs w:val="18"/>
        </w:rPr>
        <w:t xml:space="preserve"> </w:t>
      </w:r>
      <w:proofErr w:type="gramStart"/>
      <w:r w:rsidR="004C3758" w:rsidRPr="00C30BB4">
        <w:rPr>
          <w:rFonts w:cstheme="minorHAnsi"/>
          <w:b/>
          <w:bCs/>
          <w:color w:val="000000"/>
          <w:sz w:val="18"/>
          <w:szCs w:val="18"/>
        </w:rPr>
        <w:t>—[</w:t>
      </w:r>
      <w:proofErr w:type="gramEnd"/>
      <w:r w:rsidR="004C3758" w:rsidRPr="00C30BB4">
        <w:rPr>
          <w:rFonts w:cstheme="minorHAnsi"/>
          <w:b/>
          <w:bCs/>
          <w:i/>
          <w:iCs/>
          <w:color w:val="000000"/>
          <w:sz w:val="18"/>
          <w:szCs w:val="18"/>
        </w:rPr>
        <w:t>fut</w:t>
      </w:r>
      <w:proofErr w:type="gramStart"/>
      <w:r w:rsidR="004C3758" w:rsidRPr="00C30BB4">
        <w:rPr>
          <w:rFonts w:cstheme="minorHAnsi"/>
          <w:b/>
          <w:bCs/>
          <w:i/>
          <w:iCs/>
          <w:color w:val="000000"/>
          <w:sz w:val="18"/>
          <w:szCs w:val="18"/>
        </w:rPr>
        <w:t>.</w:t>
      </w:r>
      <w:r w:rsidR="004C3758" w:rsidRPr="00C30BB4">
        <w:rPr>
          <w:rFonts w:cstheme="minorHAnsi"/>
          <w:b/>
          <w:bCs/>
          <w:color w:val="000000"/>
          <w:sz w:val="18"/>
          <w:szCs w:val="18"/>
        </w:rPr>
        <w:t>:</w:t>
      </w:r>
      <w:proofErr w:type="gramEnd"/>
      <w:r w:rsidR="004C3758" w:rsidRPr="00C30BB4">
        <w:rPr>
          <w:rFonts w:cstheme="minorHAnsi"/>
          <w:b/>
          <w:bCs/>
          <w:color w:val="000000"/>
          <w:sz w:val="18"/>
          <w:szCs w:val="18"/>
        </w:rPr>
        <w:t xml:space="preserve"> </w:t>
      </w:r>
      <w:proofErr w:type="spellStart"/>
      <w:r w:rsidR="004C3758" w:rsidRPr="00C30BB4">
        <w:rPr>
          <w:rFonts w:cstheme="minorHAnsi"/>
          <w:color w:val="000000"/>
          <w:sz w:val="18"/>
          <w:szCs w:val="18"/>
        </w:rPr>
        <w:t>δι</w:t>
      </w:r>
      <w:proofErr w:type="spellEnd"/>
      <w:r w:rsidR="004C3758" w:rsidRPr="00C30BB4">
        <w:rPr>
          <w:rFonts w:cstheme="minorHAnsi"/>
          <w:color w:val="000000"/>
          <w:sz w:val="18"/>
          <w:szCs w:val="18"/>
        </w:rPr>
        <w:t>α</w:t>
      </w:r>
      <w:proofErr w:type="spellStart"/>
      <w:r w:rsidR="004C3758" w:rsidRPr="00C30BB4">
        <w:rPr>
          <w:rFonts w:cstheme="minorHAnsi"/>
          <w:color w:val="000000"/>
          <w:sz w:val="18"/>
          <w:szCs w:val="18"/>
        </w:rPr>
        <w:t>ρήσω</w:t>
      </w:r>
      <w:proofErr w:type="spellEnd"/>
      <w:r w:rsidR="00C30BB4" w:rsidRPr="00C30BB4">
        <w:rPr>
          <w:rFonts w:cstheme="minorHAnsi"/>
          <w:color w:val="000000"/>
          <w:sz w:val="18"/>
          <w:szCs w:val="18"/>
        </w:rPr>
        <w:t xml:space="preserve"> </w:t>
      </w:r>
      <w:r w:rsidR="004C3758" w:rsidRPr="00C30BB4">
        <w:rPr>
          <w:rFonts w:cstheme="minorHAnsi"/>
          <w:color w:val="000000"/>
          <w:sz w:val="18"/>
          <w:szCs w:val="18"/>
        </w:rPr>
        <w:t xml:space="preserve">; </w:t>
      </w:r>
      <w:proofErr w:type="spellStart"/>
      <w:r w:rsidR="004C3758" w:rsidRPr="00C30BB4">
        <w:rPr>
          <w:rFonts w:cstheme="minorHAnsi"/>
          <w:i/>
          <w:iCs/>
          <w:color w:val="000000"/>
          <w:sz w:val="18"/>
          <w:szCs w:val="18"/>
        </w:rPr>
        <w:t>aor</w:t>
      </w:r>
      <w:proofErr w:type="spellEnd"/>
      <w:proofErr w:type="gramStart"/>
      <w:r w:rsidR="004C3758" w:rsidRPr="00C30BB4">
        <w:rPr>
          <w:rFonts w:cstheme="minorHAnsi"/>
          <w:i/>
          <w:iCs/>
          <w:color w:val="000000"/>
          <w:sz w:val="18"/>
          <w:szCs w:val="18"/>
        </w:rPr>
        <w:t>.</w:t>
      </w:r>
      <w:r w:rsidR="004C3758" w:rsidRPr="00C30BB4">
        <w:rPr>
          <w:rFonts w:cstheme="minorHAnsi"/>
          <w:color w:val="000000"/>
          <w:sz w:val="18"/>
          <w:szCs w:val="18"/>
        </w:rPr>
        <w:t>:</w:t>
      </w:r>
      <w:proofErr w:type="gramEnd"/>
      <w:r w:rsidR="004C3758" w:rsidRPr="00C30BB4">
        <w:rPr>
          <w:rFonts w:cstheme="minorHAnsi"/>
          <w:color w:val="000000"/>
          <w:sz w:val="18"/>
          <w:szCs w:val="18"/>
        </w:rPr>
        <w:t xml:space="preserve"> </w:t>
      </w:r>
      <w:proofErr w:type="spellStart"/>
      <w:r w:rsidR="004C3758" w:rsidRPr="00C30BB4">
        <w:rPr>
          <w:rFonts w:cstheme="minorHAnsi"/>
          <w:color w:val="000000"/>
          <w:sz w:val="18"/>
          <w:szCs w:val="18"/>
        </w:rPr>
        <w:t>διεῖλον</w:t>
      </w:r>
      <w:proofErr w:type="spellEnd"/>
      <w:r w:rsidR="00C30BB4" w:rsidRPr="00C30BB4">
        <w:rPr>
          <w:rFonts w:cstheme="minorHAnsi"/>
          <w:color w:val="000000"/>
          <w:sz w:val="18"/>
          <w:szCs w:val="18"/>
        </w:rPr>
        <w:t xml:space="preserve"> </w:t>
      </w:r>
      <w:r w:rsidR="004C3758" w:rsidRPr="00C30BB4">
        <w:rPr>
          <w:rFonts w:cstheme="minorHAnsi"/>
          <w:color w:val="000000"/>
          <w:sz w:val="18"/>
          <w:szCs w:val="18"/>
        </w:rPr>
        <w:t xml:space="preserve">; </w:t>
      </w:r>
      <w:proofErr w:type="spellStart"/>
      <w:r w:rsidR="004C3758" w:rsidRPr="00C30BB4">
        <w:rPr>
          <w:rFonts w:cstheme="minorHAnsi"/>
          <w:i/>
          <w:iCs/>
          <w:color w:val="000000"/>
          <w:sz w:val="18"/>
          <w:szCs w:val="18"/>
        </w:rPr>
        <w:t>pft</w:t>
      </w:r>
      <w:proofErr w:type="spellEnd"/>
      <w:proofErr w:type="gramStart"/>
      <w:r w:rsidR="004C3758" w:rsidRPr="00C30BB4">
        <w:rPr>
          <w:rFonts w:cstheme="minorHAnsi"/>
          <w:color w:val="000000"/>
          <w:sz w:val="18"/>
          <w:szCs w:val="18"/>
        </w:rPr>
        <w:t>.:</w:t>
      </w:r>
      <w:proofErr w:type="gramEnd"/>
      <w:r w:rsidR="004C3758" w:rsidRPr="00C30BB4">
        <w:rPr>
          <w:rFonts w:cstheme="minorHAnsi"/>
          <w:color w:val="000000"/>
          <w:sz w:val="18"/>
          <w:szCs w:val="18"/>
        </w:rPr>
        <w:t xml:space="preserve"> </w:t>
      </w:r>
      <w:proofErr w:type="spellStart"/>
      <w:r w:rsidR="004C3758" w:rsidRPr="00C30BB4">
        <w:rPr>
          <w:rFonts w:cstheme="minorHAnsi"/>
          <w:color w:val="000000"/>
          <w:sz w:val="18"/>
          <w:szCs w:val="18"/>
        </w:rPr>
        <w:t>διῄρηκ</w:t>
      </w:r>
      <w:proofErr w:type="spellEnd"/>
      <w:r w:rsidR="004C3758" w:rsidRPr="00C30BB4">
        <w:rPr>
          <w:rFonts w:cstheme="minorHAnsi"/>
          <w:color w:val="000000"/>
          <w:sz w:val="18"/>
          <w:szCs w:val="18"/>
        </w:rPr>
        <w:t xml:space="preserve">α;  </w:t>
      </w:r>
      <w:proofErr w:type="gramStart"/>
      <w:r w:rsidR="004C3758" w:rsidRPr="00C30BB4">
        <w:rPr>
          <w:rFonts w:cstheme="minorHAnsi"/>
          <w:color w:val="000000"/>
          <w:sz w:val="18"/>
          <w:szCs w:val="18"/>
        </w:rPr>
        <w:t>]—</w:t>
      </w:r>
      <w:proofErr w:type="gramEnd"/>
      <w:r w:rsidR="004C3758" w:rsidRPr="00C30BB4">
        <w:rPr>
          <w:rFonts w:cstheme="minorHAnsi"/>
          <w:color w:val="000000"/>
          <w:sz w:val="18"/>
          <w:szCs w:val="18"/>
        </w:rPr>
        <w:t>:</w:t>
      </w:r>
      <w:r w:rsidR="00C30BB4" w:rsidRPr="00C30BB4">
        <w:rPr>
          <w:rFonts w:cstheme="minorHAnsi"/>
          <w:color w:val="000000"/>
          <w:sz w:val="18"/>
          <w:szCs w:val="18"/>
        </w:rPr>
        <w:t xml:space="preserve"> </w:t>
      </w:r>
      <w:r w:rsidR="004C3758" w:rsidRPr="00C30BB4">
        <w:rPr>
          <w:rFonts w:cstheme="minorHAnsi"/>
          <w:color w:val="000000"/>
          <w:sz w:val="18"/>
          <w:szCs w:val="18"/>
        </w:rPr>
        <w:t xml:space="preserve"> diviser, séparer</w:t>
      </w:r>
      <w:r w:rsidR="00C30BB4" w:rsidRPr="00C30BB4">
        <w:rPr>
          <w:rFonts w:cstheme="minorHAnsi"/>
          <w:color w:val="000000"/>
          <w:sz w:val="18"/>
          <w:szCs w:val="18"/>
        </w:rPr>
        <w:t xml:space="preserve"> </w:t>
      </w:r>
      <w:r w:rsidR="004C3758" w:rsidRPr="00C30BB4">
        <w:rPr>
          <w:rFonts w:cstheme="minorHAnsi"/>
          <w:color w:val="000000"/>
          <w:sz w:val="18"/>
          <w:szCs w:val="18"/>
        </w:rPr>
        <w:t xml:space="preserve">; </w:t>
      </w:r>
      <w:r w:rsidR="004C3758" w:rsidRPr="00C30BB4">
        <w:rPr>
          <w:rFonts w:ascii="Arial" w:hAnsi="Arial" w:cs="Arial"/>
          <w:color w:val="000000"/>
          <w:sz w:val="18"/>
          <w:szCs w:val="18"/>
        </w:rPr>
        <w:t>▬</w:t>
      </w:r>
      <w:r w:rsidR="004C3758" w:rsidRPr="00C30BB4">
        <w:rPr>
          <w:rFonts w:cstheme="minorHAnsi"/>
          <w:color w:val="000000"/>
          <w:sz w:val="18"/>
          <w:szCs w:val="18"/>
        </w:rPr>
        <w:t xml:space="preserve"> M. partager pour soi ou entre soi.  </w:t>
      </w:r>
      <w:proofErr w:type="spellStart"/>
      <w:r w:rsidR="004C3758" w:rsidRPr="00C30BB4">
        <w:rPr>
          <w:rFonts w:cstheme="minorHAnsi"/>
          <w:b/>
          <w:bCs/>
          <w:color w:val="B00004"/>
          <w:sz w:val="18"/>
          <w:szCs w:val="18"/>
        </w:rPr>
        <w:t>Τ</w:t>
      </w:r>
      <w:r w:rsidR="004C3758" w:rsidRPr="00C30BB4">
        <w:rPr>
          <w:rFonts w:cstheme="minorHAnsi"/>
          <w:b/>
          <w:bCs/>
          <w:color w:val="000000"/>
          <w:sz w:val="18"/>
          <w:szCs w:val="18"/>
        </w:rPr>
        <w:t>ιμή</w:t>
      </w:r>
      <w:proofErr w:type="spellEnd"/>
      <w:r w:rsidR="004C3758" w:rsidRPr="00C30BB4">
        <w:rPr>
          <w:rFonts w:cstheme="minorHAnsi"/>
          <w:b/>
          <w:bCs/>
          <w:color w:val="000000"/>
          <w:sz w:val="18"/>
          <w:szCs w:val="18"/>
        </w:rPr>
        <w:t xml:space="preserve">, </w:t>
      </w:r>
      <w:proofErr w:type="spellStart"/>
      <w:r w:rsidR="004C3758" w:rsidRPr="00C30BB4">
        <w:rPr>
          <w:rFonts w:cstheme="minorHAnsi"/>
          <w:b/>
          <w:bCs/>
          <w:color w:val="000000"/>
          <w:sz w:val="18"/>
          <w:szCs w:val="18"/>
        </w:rPr>
        <w:t>ῆς</w:t>
      </w:r>
      <w:proofErr w:type="spellEnd"/>
      <w:r w:rsidR="004C3758" w:rsidRPr="00C30BB4">
        <w:rPr>
          <w:rFonts w:cstheme="minorHAnsi"/>
          <w:b/>
          <w:bCs/>
          <w:color w:val="000000"/>
          <w:sz w:val="18"/>
          <w:szCs w:val="18"/>
        </w:rPr>
        <w:t xml:space="preserve"> (ἡ)</w:t>
      </w:r>
      <w:r w:rsidR="00C30BB4" w:rsidRPr="00C30BB4">
        <w:rPr>
          <w:rFonts w:cstheme="minorHAnsi"/>
          <w:b/>
          <w:bCs/>
          <w:color w:val="000000"/>
          <w:sz w:val="18"/>
          <w:szCs w:val="18"/>
        </w:rPr>
        <w:t xml:space="preserve"> </w:t>
      </w:r>
      <w:r w:rsidR="004C3758" w:rsidRPr="00C30BB4">
        <w:rPr>
          <w:rFonts w:cstheme="minorHAnsi"/>
          <w:b/>
          <w:bCs/>
          <w:color w:val="000000"/>
          <w:sz w:val="18"/>
          <w:szCs w:val="18"/>
        </w:rPr>
        <w:t>:</w:t>
      </w:r>
      <w:r w:rsidR="004C3758" w:rsidRPr="00C30BB4">
        <w:rPr>
          <w:rFonts w:cstheme="minorHAnsi"/>
          <w:color w:val="000000"/>
          <w:sz w:val="18"/>
          <w:szCs w:val="18"/>
        </w:rPr>
        <w:t xml:space="preserve"> part d’honneur, charge, dignité.</w:t>
      </w:r>
      <w:r w:rsidRPr="00C30BB4">
        <w:rPr>
          <w:rFonts w:cstheme="minorHAnsi"/>
          <w:b/>
          <w:sz w:val="18"/>
          <w:szCs w:val="18"/>
        </w:rPr>
        <w:t xml:space="preserve">   </w:t>
      </w:r>
      <w:r w:rsidR="004C3758" w:rsidRPr="00C30BB4">
        <w:rPr>
          <w:rFonts w:cstheme="minorHAnsi"/>
          <w:b/>
          <w:sz w:val="18"/>
          <w:szCs w:val="18"/>
        </w:rPr>
        <w:br/>
        <w:t xml:space="preserve">           </w:t>
      </w:r>
      <w:r w:rsidR="004C3758" w:rsidRPr="00C30BB4">
        <w:rPr>
          <w:rFonts w:cstheme="minorHAnsi"/>
          <w:b/>
          <w:color w:val="C00000"/>
          <w:sz w:val="18"/>
          <w:szCs w:val="18"/>
        </w:rPr>
        <w:t xml:space="preserve">NB. </w:t>
      </w:r>
      <w:proofErr w:type="spellStart"/>
      <w:r w:rsidR="004C3758" w:rsidRPr="00C30BB4">
        <w:rPr>
          <w:rFonts w:cstheme="minorHAnsi"/>
          <w:b/>
          <w:bCs/>
          <w:color w:val="000000"/>
          <w:sz w:val="18"/>
          <w:szCs w:val="18"/>
        </w:rPr>
        <w:t>Τιμὰς</w:t>
      </w:r>
      <w:proofErr w:type="spellEnd"/>
      <w:r w:rsidR="004C3758" w:rsidRPr="00C30BB4">
        <w:rPr>
          <w:rFonts w:cstheme="minorHAnsi"/>
          <w:b/>
          <w:sz w:val="18"/>
          <w:szCs w:val="18"/>
        </w:rPr>
        <w:t xml:space="preserve"> </w:t>
      </w:r>
      <w:r w:rsidR="004C3758" w:rsidRPr="00C30BB4">
        <w:rPr>
          <w:rFonts w:cstheme="minorHAnsi"/>
          <w:bCs/>
          <w:sz w:val="18"/>
          <w:szCs w:val="18"/>
        </w:rPr>
        <w:t>the 'provinces' or '</w:t>
      </w:r>
      <w:proofErr w:type="spellStart"/>
      <w:r w:rsidR="004C3758" w:rsidRPr="00C30BB4">
        <w:rPr>
          <w:rFonts w:cstheme="minorHAnsi"/>
          <w:bCs/>
          <w:sz w:val="18"/>
          <w:szCs w:val="18"/>
        </w:rPr>
        <w:t>spheres</w:t>
      </w:r>
      <w:proofErr w:type="spellEnd"/>
      <w:r w:rsidR="004C3758" w:rsidRPr="00C30BB4">
        <w:rPr>
          <w:rFonts w:cstheme="minorHAnsi"/>
          <w:bCs/>
          <w:sz w:val="18"/>
          <w:szCs w:val="18"/>
        </w:rPr>
        <w:t xml:space="preserve"> of influence' of the </w:t>
      </w:r>
      <w:proofErr w:type="spellStart"/>
      <w:r w:rsidR="004C3758" w:rsidRPr="00C30BB4">
        <w:rPr>
          <w:rFonts w:cstheme="minorHAnsi"/>
          <w:bCs/>
          <w:sz w:val="18"/>
          <w:szCs w:val="18"/>
        </w:rPr>
        <w:t>gods</w:t>
      </w:r>
      <w:proofErr w:type="spellEnd"/>
      <w:r w:rsidR="004C3758" w:rsidRPr="00C30BB4">
        <w:rPr>
          <w:rFonts w:cstheme="minorHAnsi"/>
          <w:bCs/>
          <w:sz w:val="18"/>
          <w:szCs w:val="18"/>
        </w:rPr>
        <w:t xml:space="preserve">, </w:t>
      </w:r>
      <w:proofErr w:type="spellStart"/>
      <w:proofErr w:type="gramStart"/>
      <w:r w:rsidR="004C3758" w:rsidRPr="00C30BB4">
        <w:rPr>
          <w:rFonts w:cstheme="minorHAnsi"/>
          <w:bCs/>
          <w:sz w:val="18"/>
          <w:szCs w:val="18"/>
        </w:rPr>
        <w:t>allotted</w:t>
      </w:r>
      <w:proofErr w:type="spellEnd"/>
      <w:r w:rsidR="004C3758" w:rsidRPr="00C30BB4">
        <w:rPr>
          <w:rFonts w:cstheme="minorHAnsi"/>
          <w:bCs/>
          <w:sz w:val="18"/>
          <w:szCs w:val="18"/>
        </w:rPr>
        <w:t xml:space="preserve">  at</w:t>
      </w:r>
      <w:proofErr w:type="gramEnd"/>
      <w:r w:rsidR="004C3758" w:rsidRPr="00C30BB4">
        <w:rPr>
          <w:rFonts w:cstheme="minorHAnsi"/>
          <w:bCs/>
          <w:sz w:val="18"/>
          <w:szCs w:val="18"/>
        </w:rPr>
        <w:t xml:space="preserve"> the </w:t>
      </w:r>
      <w:proofErr w:type="spellStart"/>
      <w:r w:rsidR="004C3758" w:rsidRPr="00C30BB4">
        <w:rPr>
          <w:rFonts w:cstheme="minorHAnsi"/>
          <w:bCs/>
          <w:sz w:val="18"/>
          <w:szCs w:val="18"/>
        </w:rPr>
        <w:t>beginning</w:t>
      </w:r>
      <w:proofErr w:type="spellEnd"/>
      <w:r w:rsidR="004C3758" w:rsidRPr="00C30BB4">
        <w:rPr>
          <w:rFonts w:cstheme="minorHAnsi"/>
          <w:bCs/>
          <w:sz w:val="18"/>
          <w:szCs w:val="18"/>
        </w:rPr>
        <w:t xml:space="preserve"> of Zeus' régime, </w:t>
      </w:r>
      <w:proofErr w:type="spellStart"/>
      <w:r w:rsidR="004C3758" w:rsidRPr="00C30BB4">
        <w:rPr>
          <w:rFonts w:cstheme="minorHAnsi"/>
          <w:bCs/>
          <w:sz w:val="18"/>
          <w:szCs w:val="18"/>
        </w:rPr>
        <w:t>though</w:t>
      </w:r>
      <w:proofErr w:type="spellEnd"/>
      <w:r w:rsidR="004C3758" w:rsidRPr="00C30BB4">
        <w:rPr>
          <w:rFonts w:cstheme="minorHAnsi"/>
          <w:bCs/>
          <w:sz w:val="18"/>
          <w:szCs w:val="18"/>
        </w:rPr>
        <w:t xml:space="preserve"> in </w:t>
      </w:r>
      <w:proofErr w:type="spellStart"/>
      <w:r w:rsidR="004C3758" w:rsidRPr="00C30BB4">
        <w:rPr>
          <w:rFonts w:cstheme="minorHAnsi"/>
          <w:bCs/>
          <w:sz w:val="18"/>
          <w:szCs w:val="18"/>
        </w:rPr>
        <w:t>some</w:t>
      </w:r>
      <w:proofErr w:type="spellEnd"/>
      <w:r w:rsidR="004C3758" w:rsidRPr="00C30BB4">
        <w:rPr>
          <w:rFonts w:cstheme="minorHAnsi"/>
          <w:bCs/>
          <w:sz w:val="18"/>
          <w:szCs w:val="18"/>
        </w:rPr>
        <w:t xml:space="preserve"> cases on the basis of </w:t>
      </w:r>
      <w:proofErr w:type="spellStart"/>
      <w:r w:rsidR="004C3758" w:rsidRPr="00C30BB4">
        <w:rPr>
          <w:rFonts w:cstheme="minorHAnsi"/>
          <w:bCs/>
          <w:sz w:val="18"/>
          <w:szCs w:val="18"/>
        </w:rPr>
        <w:t>what</w:t>
      </w:r>
      <w:proofErr w:type="spellEnd"/>
      <w:r w:rsidR="004C3758" w:rsidRPr="00C30BB4">
        <w:rPr>
          <w:rFonts w:cstheme="minorHAnsi"/>
          <w:bCs/>
          <w:sz w:val="18"/>
          <w:szCs w:val="18"/>
        </w:rPr>
        <w:t xml:space="preserve"> </w:t>
      </w:r>
      <w:proofErr w:type="spellStart"/>
      <w:r w:rsidR="004C3758" w:rsidRPr="00C30BB4">
        <w:rPr>
          <w:rFonts w:cstheme="minorHAnsi"/>
          <w:bCs/>
          <w:sz w:val="18"/>
          <w:szCs w:val="18"/>
        </w:rPr>
        <w:t>had</w:t>
      </w:r>
      <w:proofErr w:type="spellEnd"/>
      <w:r w:rsidR="004C3758" w:rsidRPr="00C30BB4">
        <w:rPr>
          <w:rFonts w:cstheme="minorHAnsi"/>
          <w:bCs/>
          <w:sz w:val="18"/>
          <w:szCs w:val="18"/>
        </w:rPr>
        <w:t xml:space="preserve"> </w:t>
      </w:r>
      <w:proofErr w:type="spellStart"/>
      <w:r w:rsidR="004C3758" w:rsidRPr="00C30BB4">
        <w:rPr>
          <w:rFonts w:cstheme="minorHAnsi"/>
          <w:bCs/>
          <w:sz w:val="18"/>
          <w:szCs w:val="18"/>
        </w:rPr>
        <w:t>obtained</w:t>
      </w:r>
      <w:proofErr w:type="spellEnd"/>
      <w:r w:rsidR="004C3758" w:rsidRPr="00C30BB4">
        <w:rPr>
          <w:rFonts w:cstheme="minorHAnsi"/>
          <w:bCs/>
          <w:sz w:val="18"/>
          <w:szCs w:val="18"/>
        </w:rPr>
        <w:t xml:space="preserve"> </w:t>
      </w:r>
      <w:proofErr w:type="spellStart"/>
      <w:r w:rsidR="004C3758" w:rsidRPr="00C30BB4">
        <w:rPr>
          <w:rFonts w:cstheme="minorHAnsi"/>
          <w:bCs/>
          <w:sz w:val="18"/>
          <w:szCs w:val="18"/>
        </w:rPr>
        <w:t>earlier</w:t>
      </w:r>
      <w:proofErr w:type="spellEnd"/>
      <w:r w:rsidR="004C3758" w:rsidRPr="00C30BB4">
        <w:rPr>
          <w:rFonts w:cstheme="minorHAnsi"/>
          <w:bCs/>
          <w:sz w:val="18"/>
          <w:szCs w:val="18"/>
        </w:rPr>
        <w:t xml:space="preserve">. (West, </w:t>
      </w:r>
      <w:proofErr w:type="spellStart"/>
      <w:r w:rsidR="004C3758" w:rsidRPr="00C30BB4">
        <w:rPr>
          <w:rFonts w:cstheme="minorHAnsi"/>
          <w:bCs/>
          <w:sz w:val="18"/>
          <w:szCs w:val="18"/>
        </w:rPr>
        <w:t>notr</w:t>
      </w:r>
      <w:proofErr w:type="spellEnd"/>
      <w:r w:rsidR="004C3758" w:rsidRPr="00C30BB4">
        <w:rPr>
          <w:rFonts w:cstheme="minorHAnsi"/>
          <w:bCs/>
          <w:sz w:val="18"/>
          <w:szCs w:val="18"/>
        </w:rPr>
        <w:t xml:space="preserve"> du v. 74). </w:t>
      </w:r>
    </w:p>
  </w:footnote>
  <w:footnote w:id="113">
    <w:p w14:paraId="5A7A0A56" w14:textId="33DB1B33" w:rsidR="000F0321" w:rsidRPr="00C30BB4" w:rsidRDefault="000F0321"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proofErr w:type="gramStart"/>
      <w:r w:rsidRPr="00C30BB4">
        <w:rPr>
          <w:rFonts w:cstheme="minorHAnsi"/>
          <w:b/>
          <w:caps/>
          <w:sz w:val="18"/>
          <w:szCs w:val="18"/>
        </w:rPr>
        <w:t>v</w:t>
      </w:r>
      <w:r w:rsidRPr="00C30BB4">
        <w:rPr>
          <w:rFonts w:cstheme="minorHAnsi"/>
          <w:b/>
          <w:sz w:val="18"/>
          <w:szCs w:val="18"/>
        </w:rPr>
        <w:t xml:space="preserve">ers  </w:t>
      </w:r>
      <w:r w:rsidR="004C3758" w:rsidRPr="00C30BB4">
        <w:rPr>
          <w:rFonts w:cstheme="minorHAnsi"/>
          <w:b/>
          <w:bCs/>
          <w:color w:val="000000"/>
          <w:sz w:val="18"/>
          <w:szCs w:val="18"/>
        </w:rPr>
        <w:t>113</w:t>
      </w:r>
      <w:proofErr w:type="gramEnd"/>
      <w:r w:rsidR="004C3758" w:rsidRPr="00C30BB4">
        <w:rPr>
          <w:rFonts w:cstheme="minorHAnsi"/>
          <w:b/>
          <w:bCs/>
          <w:color w:val="000000"/>
          <w:sz w:val="18"/>
          <w:szCs w:val="18"/>
        </w:rPr>
        <w:t xml:space="preserve">. </w:t>
      </w:r>
      <w:proofErr w:type="spellStart"/>
      <w:proofErr w:type="gramStart"/>
      <w:r w:rsidR="004C3758" w:rsidRPr="00C30BB4">
        <w:rPr>
          <w:rFonts w:cstheme="minorHAnsi"/>
          <w:b/>
          <w:bCs/>
          <w:color w:val="000000"/>
          <w:sz w:val="18"/>
          <w:szCs w:val="18"/>
        </w:rPr>
        <w:t>ἠδὲ</w:t>
      </w:r>
      <w:proofErr w:type="spellEnd"/>
      <w:proofErr w:type="gramEnd"/>
      <w:r w:rsidR="004C3758" w:rsidRPr="00C30BB4">
        <w:rPr>
          <w:rFonts w:cstheme="minorHAnsi"/>
          <w:b/>
          <w:bCs/>
          <w:color w:val="000000"/>
          <w:sz w:val="18"/>
          <w:szCs w:val="18"/>
        </w:rPr>
        <w:t xml:space="preserve"> καὶ </w:t>
      </w:r>
      <w:proofErr w:type="spellStart"/>
      <w:r w:rsidR="004C3758" w:rsidRPr="00C30BB4">
        <w:rPr>
          <w:rFonts w:cstheme="minorHAnsi"/>
          <w:b/>
          <w:bCs/>
          <w:color w:val="000000"/>
          <w:sz w:val="18"/>
          <w:szCs w:val="18"/>
        </w:rPr>
        <w:t>ὡς</w:t>
      </w:r>
      <w:proofErr w:type="spellEnd"/>
      <w:r w:rsidR="004C3758" w:rsidRPr="00C30BB4">
        <w:rPr>
          <w:rFonts w:cstheme="minorHAnsi"/>
          <w:b/>
          <w:bCs/>
          <w:color w:val="000000"/>
          <w:sz w:val="18"/>
          <w:szCs w:val="18"/>
        </w:rPr>
        <w:t xml:space="preserve"> </w:t>
      </w:r>
      <w:proofErr w:type="spellStart"/>
      <w:r w:rsidR="004C3758" w:rsidRPr="00C30BB4">
        <w:rPr>
          <w:rFonts w:cstheme="minorHAnsi"/>
          <w:b/>
          <w:bCs/>
          <w:color w:val="000000"/>
          <w:sz w:val="18"/>
          <w:szCs w:val="18"/>
        </w:rPr>
        <w:t>τὰ</w:t>
      </w:r>
      <w:proofErr w:type="spellEnd"/>
      <w:r w:rsidR="004C3758" w:rsidRPr="00C30BB4">
        <w:rPr>
          <w:rFonts w:cstheme="minorHAnsi"/>
          <w:b/>
          <w:bCs/>
          <w:color w:val="000000"/>
          <w:sz w:val="18"/>
          <w:szCs w:val="18"/>
        </w:rPr>
        <w:t xml:space="preserve"> π</w:t>
      </w:r>
      <w:proofErr w:type="spellStart"/>
      <w:r w:rsidR="004C3758" w:rsidRPr="00C30BB4">
        <w:rPr>
          <w:rFonts w:cstheme="minorHAnsi"/>
          <w:b/>
          <w:bCs/>
          <w:color w:val="000000"/>
          <w:sz w:val="18"/>
          <w:szCs w:val="18"/>
        </w:rPr>
        <w:t>ρῶτ</w:t>
      </w:r>
      <w:proofErr w:type="spellEnd"/>
      <w:r w:rsidR="004C3758" w:rsidRPr="00C30BB4">
        <w:rPr>
          <w:rFonts w:cstheme="minorHAnsi"/>
          <w:b/>
          <w:bCs/>
          <w:color w:val="000000"/>
          <w:sz w:val="18"/>
          <w:szCs w:val="18"/>
        </w:rPr>
        <w:t>α π</w:t>
      </w:r>
      <w:proofErr w:type="spellStart"/>
      <w:r w:rsidR="004C3758" w:rsidRPr="00C30BB4">
        <w:rPr>
          <w:rFonts w:cstheme="minorHAnsi"/>
          <w:b/>
          <w:bCs/>
          <w:color w:val="000000"/>
          <w:sz w:val="18"/>
          <w:szCs w:val="18"/>
        </w:rPr>
        <w:t>ολύ</w:t>
      </w:r>
      <w:proofErr w:type="spellEnd"/>
      <w:r w:rsidR="004C3758" w:rsidRPr="00C30BB4">
        <w:rPr>
          <w:rFonts w:cstheme="minorHAnsi"/>
          <w:b/>
          <w:bCs/>
          <w:color w:val="000000"/>
          <w:sz w:val="18"/>
          <w:szCs w:val="18"/>
        </w:rPr>
        <w:t>π</w:t>
      </w:r>
      <w:proofErr w:type="spellStart"/>
      <w:r w:rsidR="004C3758" w:rsidRPr="00C30BB4">
        <w:rPr>
          <w:rFonts w:cstheme="minorHAnsi"/>
          <w:b/>
          <w:bCs/>
          <w:color w:val="000000"/>
          <w:sz w:val="18"/>
          <w:szCs w:val="18"/>
        </w:rPr>
        <w:t>τυχον</w:t>
      </w:r>
      <w:proofErr w:type="spellEnd"/>
      <w:r w:rsidR="004C3758" w:rsidRPr="00C30BB4">
        <w:rPr>
          <w:rFonts w:cstheme="minorHAnsi"/>
          <w:b/>
          <w:bCs/>
          <w:color w:val="000000"/>
          <w:sz w:val="18"/>
          <w:szCs w:val="18"/>
        </w:rPr>
        <w:t xml:space="preserve"> </w:t>
      </w:r>
      <w:proofErr w:type="spellStart"/>
      <w:r w:rsidR="004C3758" w:rsidRPr="00C30BB4">
        <w:rPr>
          <w:rFonts w:cstheme="minorHAnsi"/>
          <w:b/>
          <w:bCs/>
          <w:color w:val="000000"/>
          <w:sz w:val="18"/>
          <w:szCs w:val="18"/>
        </w:rPr>
        <w:t>ἔσχον</w:t>
      </w:r>
      <w:proofErr w:type="spellEnd"/>
      <w:r w:rsidR="004C3758" w:rsidRPr="00C30BB4">
        <w:rPr>
          <w:rFonts w:cstheme="minorHAnsi"/>
          <w:b/>
          <w:bCs/>
          <w:color w:val="000000"/>
          <w:sz w:val="18"/>
          <w:szCs w:val="18"/>
        </w:rPr>
        <w:t xml:space="preserve"> </w:t>
      </w:r>
      <w:proofErr w:type="spellStart"/>
      <w:r w:rsidR="004C3758" w:rsidRPr="00C30BB4">
        <w:rPr>
          <w:rFonts w:cstheme="minorHAnsi"/>
          <w:b/>
          <w:bCs/>
          <w:color w:val="000000"/>
          <w:sz w:val="18"/>
          <w:szCs w:val="18"/>
        </w:rPr>
        <w:t>Ὄλυμ</w:t>
      </w:r>
      <w:proofErr w:type="spellEnd"/>
      <w:r w:rsidR="004C3758" w:rsidRPr="00C30BB4">
        <w:rPr>
          <w:rFonts w:cstheme="minorHAnsi"/>
          <w:b/>
          <w:bCs/>
          <w:color w:val="000000"/>
          <w:sz w:val="18"/>
          <w:szCs w:val="18"/>
        </w:rPr>
        <w:t>π</w:t>
      </w:r>
      <w:proofErr w:type="spellStart"/>
      <w:r w:rsidR="004C3758" w:rsidRPr="00C30BB4">
        <w:rPr>
          <w:rFonts w:cstheme="minorHAnsi"/>
          <w:b/>
          <w:bCs/>
          <w:color w:val="000000"/>
          <w:sz w:val="18"/>
          <w:szCs w:val="18"/>
        </w:rPr>
        <w:t>ον</w:t>
      </w:r>
      <w:proofErr w:type="spellEnd"/>
      <w:r w:rsidR="004C3758" w:rsidRPr="00C30BB4">
        <w:rPr>
          <w:rFonts w:cstheme="minorHAnsi"/>
          <w:b/>
          <w:bCs/>
          <w:color w:val="000000"/>
          <w:sz w:val="18"/>
          <w:szCs w:val="18"/>
        </w:rPr>
        <w:t>. —</w:t>
      </w:r>
      <w:r w:rsidR="004C3758" w:rsidRPr="00C30BB4">
        <w:rPr>
          <w:rFonts w:cstheme="minorHAnsi"/>
          <w:color w:val="000000"/>
          <w:sz w:val="18"/>
          <w:szCs w:val="18"/>
        </w:rPr>
        <w:t xml:space="preserve"> </w:t>
      </w:r>
      <w:proofErr w:type="spellStart"/>
      <w:r w:rsidR="004C3758" w:rsidRPr="00C30BB4">
        <w:rPr>
          <w:rFonts w:cstheme="minorHAnsi"/>
          <w:b/>
          <w:bCs/>
          <w:color w:val="B00004"/>
          <w:sz w:val="18"/>
          <w:szCs w:val="18"/>
        </w:rPr>
        <w:t>Ἠ</w:t>
      </w:r>
      <w:r w:rsidR="004C3758" w:rsidRPr="00C30BB4">
        <w:rPr>
          <w:rFonts w:cstheme="minorHAnsi"/>
          <w:b/>
          <w:bCs/>
          <w:color w:val="000000"/>
          <w:sz w:val="18"/>
          <w:szCs w:val="18"/>
        </w:rPr>
        <w:t>δέ</w:t>
      </w:r>
      <w:proofErr w:type="spellEnd"/>
      <w:r w:rsidR="00C30BB4" w:rsidRPr="00C30BB4">
        <w:rPr>
          <w:rFonts w:cstheme="minorHAnsi"/>
          <w:color w:val="000000"/>
          <w:sz w:val="18"/>
          <w:szCs w:val="18"/>
        </w:rPr>
        <w:t xml:space="preserve"> </w:t>
      </w:r>
      <w:r w:rsidR="004C3758" w:rsidRPr="00C30BB4">
        <w:rPr>
          <w:rFonts w:cstheme="minorHAnsi"/>
          <w:color w:val="000000"/>
          <w:sz w:val="18"/>
          <w:szCs w:val="18"/>
        </w:rPr>
        <w:t xml:space="preserve">: </w:t>
      </w:r>
      <w:proofErr w:type="gramStart"/>
      <w:r w:rsidR="004C3758" w:rsidRPr="00C30BB4">
        <w:rPr>
          <w:rFonts w:cstheme="minorHAnsi"/>
          <w:color w:val="000000"/>
          <w:sz w:val="18"/>
          <w:szCs w:val="18"/>
        </w:rPr>
        <w:t>et;</w:t>
      </w:r>
      <w:proofErr w:type="gramEnd"/>
      <w:r w:rsidR="004C3758" w:rsidRPr="00C30BB4">
        <w:rPr>
          <w:rFonts w:cstheme="minorHAnsi"/>
          <w:color w:val="000000"/>
          <w:sz w:val="18"/>
          <w:szCs w:val="18"/>
        </w:rPr>
        <w:t xml:space="preserve"> en corrélation avec καὶ.      </w:t>
      </w:r>
      <w:proofErr w:type="spellStart"/>
      <w:r w:rsidR="004C3758" w:rsidRPr="00C30BB4">
        <w:rPr>
          <w:rFonts w:cstheme="minorHAnsi"/>
          <w:b/>
          <w:bCs/>
          <w:color w:val="B00004"/>
          <w:sz w:val="18"/>
          <w:szCs w:val="18"/>
        </w:rPr>
        <w:t>Ἔ</w:t>
      </w:r>
      <w:r w:rsidR="004C3758" w:rsidRPr="00C30BB4">
        <w:rPr>
          <w:rFonts w:cstheme="minorHAnsi"/>
          <w:b/>
          <w:bCs/>
          <w:color w:val="000000"/>
          <w:sz w:val="18"/>
          <w:szCs w:val="18"/>
        </w:rPr>
        <w:t>χω</w:t>
      </w:r>
      <w:proofErr w:type="spellEnd"/>
      <w:r w:rsidR="00C30BB4" w:rsidRPr="00C30BB4">
        <w:rPr>
          <w:rFonts w:cstheme="minorHAnsi"/>
          <w:b/>
          <w:bCs/>
          <w:color w:val="000000"/>
          <w:sz w:val="18"/>
          <w:szCs w:val="18"/>
        </w:rPr>
        <w:t xml:space="preserve"> </w:t>
      </w:r>
      <w:r w:rsidR="004C3758" w:rsidRPr="00C30BB4">
        <w:rPr>
          <w:rFonts w:cstheme="minorHAnsi"/>
          <w:color w:val="000000"/>
          <w:sz w:val="18"/>
          <w:szCs w:val="18"/>
        </w:rPr>
        <w:t xml:space="preserve">(inf. </w:t>
      </w:r>
      <w:proofErr w:type="spellStart"/>
      <w:proofErr w:type="gramStart"/>
      <w:r w:rsidR="004C3758" w:rsidRPr="00C30BB4">
        <w:rPr>
          <w:rFonts w:cstheme="minorHAnsi"/>
          <w:b/>
          <w:bCs/>
          <w:color w:val="000000"/>
          <w:sz w:val="18"/>
          <w:szCs w:val="18"/>
        </w:rPr>
        <w:t>ἔχειν</w:t>
      </w:r>
      <w:proofErr w:type="spellEnd"/>
      <w:r w:rsidR="004C3758" w:rsidRPr="00C30BB4">
        <w:rPr>
          <w:rFonts w:cstheme="minorHAnsi"/>
          <w:b/>
          <w:bCs/>
          <w:color w:val="000000"/>
          <w:sz w:val="18"/>
          <w:szCs w:val="18"/>
        </w:rPr>
        <w:t xml:space="preserve">; </w:t>
      </w:r>
      <w:r w:rsidR="004C3758" w:rsidRPr="00C30BB4">
        <w:rPr>
          <w:rFonts w:cstheme="minorHAnsi"/>
          <w:color w:val="000000"/>
          <w:sz w:val="18"/>
          <w:szCs w:val="18"/>
        </w:rPr>
        <w:t xml:space="preserve"> </w:t>
      </w:r>
      <w:proofErr w:type="spellStart"/>
      <w:r w:rsidR="004C3758" w:rsidRPr="00C30BB4">
        <w:rPr>
          <w:rFonts w:cstheme="minorHAnsi"/>
          <w:i/>
          <w:iCs/>
          <w:color w:val="000000"/>
          <w:sz w:val="18"/>
          <w:szCs w:val="18"/>
        </w:rPr>
        <w:t>impft</w:t>
      </w:r>
      <w:proofErr w:type="spellEnd"/>
      <w:proofErr w:type="gramEnd"/>
      <w:r w:rsidR="00C30BB4" w:rsidRPr="00C30BB4">
        <w:rPr>
          <w:rFonts w:cstheme="minorHAnsi"/>
          <w:b/>
          <w:bCs/>
          <w:color w:val="000000"/>
          <w:sz w:val="18"/>
          <w:szCs w:val="18"/>
        </w:rPr>
        <w:t xml:space="preserve"> </w:t>
      </w:r>
      <w:r w:rsidR="004C3758" w:rsidRPr="00C30BB4">
        <w:rPr>
          <w:rFonts w:cstheme="minorHAnsi"/>
          <w:b/>
          <w:bCs/>
          <w:color w:val="000000"/>
          <w:sz w:val="18"/>
          <w:szCs w:val="18"/>
        </w:rPr>
        <w:t xml:space="preserve">: </w:t>
      </w:r>
      <w:proofErr w:type="spellStart"/>
      <w:r w:rsidR="004C3758" w:rsidRPr="00C30BB4">
        <w:rPr>
          <w:rFonts w:cstheme="minorHAnsi"/>
          <w:b/>
          <w:bCs/>
          <w:color w:val="000000"/>
          <w:sz w:val="18"/>
          <w:szCs w:val="18"/>
        </w:rPr>
        <w:t>εἶχον</w:t>
      </w:r>
      <w:proofErr w:type="spellEnd"/>
      <w:r w:rsidR="00C30BB4" w:rsidRPr="00C30BB4">
        <w:rPr>
          <w:rFonts w:cstheme="minorHAnsi"/>
          <w:b/>
          <w:bCs/>
          <w:color w:val="000000"/>
          <w:sz w:val="18"/>
          <w:szCs w:val="18"/>
        </w:rPr>
        <w:t xml:space="preserve"> </w:t>
      </w:r>
      <w:r w:rsidR="004C3758" w:rsidRPr="00C30BB4">
        <w:rPr>
          <w:rFonts w:cstheme="minorHAnsi"/>
          <w:b/>
          <w:bCs/>
          <w:color w:val="000000"/>
          <w:sz w:val="18"/>
          <w:szCs w:val="18"/>
        </w:rPr>
        <w:t xml:space="preserve">; </w:t>
      </w:r>
      <w:r w:rsidR="004C3758" w:rsidRPr="00C30BB4">
        <w:rPr>
          <w:rFonts w:cstheme="minorHAnsi"/>
          <w:i/>
          <w:iCs/>
          <w:color w:val="000000"/>
          <w:sz w:val="18"/>
          <w:szCs w:val="18"/>
        </w:rPr>
        <w:t>fut</w:t>
      </w:r>
      <w:r w:rsidR="00C30BB4" w:rsidRPr="00C30BB4">
        <w:rPr>
          <w:rFonts w:cstheme="minorHAnsi"/>
          <w:b/>
          <w:bCs/>
          <w:color w:val="000000"/>
          <w:sz w:val="18"/>
          <w:szCs w:val="18"/>
        </w:rPr>
        <w:t xml:space="preserve"> </w:t>
      </w:r>
      <w:r w:rsidR="004C3758" w:rsidRPr="00C30BB4">
        <w:rPr>
          <w:rFonts w:cstheme="minorHAnsi"/>
          <w:b/>
          <w:bCs/>
          <w:color w:val="000000"/>
          <w:sz w:val="18"/>
          <w:szCs w:val="18"/>
        </w:rPr>
        <w:t xml:space="preserve">: </w:t>
      </w:r>
      <w:proofErr w:type="spellStart"/>
      <w:r w:rsidR="004C3758" w:rsidRPr="00C30BB4">
        <w:rPr>
          <w:rFonts w:cstheme="minorHAnsi"/>
          <w:b/>
          <w:bCs/>
          <w:color w:val="000000"/>
          <w:sz w:val="18"/>
          <w:szCs w:val="18"/>
        </w:rPr>
        <w:t>ἕξω</w:t>
      </w:r>
      <w:proofErr w:type="spellEnd"/>
      <w:r w:rsidR="004C3758" w:rsidRPr="00C30BB4">
        <w:rPr>
          <w:rFonts w:cstheme="minorHAnsi"/>
          <w:color w:val="000000"/>
          <w:sz w:val="18"/>
          <w:szCs w:val="18"/>
        </w:rPr>
        <w:t xml:space="preserve"> </w:t>
      </w:r>
      <w:r w:rsidR="004C3758" w:rsidRPr="00C30BB4">
        <w:rPr>
          <w:rFonts w:cstheme="minorHAnsi"/>
          <w:i/>
          <w:iCs/>
          <w:color w:val="000000"/>
          <w:sz w:val="18"/>
          <w:szCs w:val="18"/>
        </w:rPr>
        <w:t>ou</w:t>
      </w:r>
      <w:r w:rsidR="004C3758" w:rsidRPr="00C30BB4">
        <w:rPr>
          <w:rFonts w:cstheme="minorHAnsi"/>
          <w:color w:val="000000"/>
          <w:sz w:val="18"/>
          <w:szCs w:val="18"/>
        </w:rPr>
        <w:t xml:space="preserve"> </w:t>
      </w:r>
      <w:proofErr w:type="spellStart"/>
      <w:r w:rsidR="004C3758" w:rsidRPr="00C30BB4">
        <w:rPr>
          <w:rFonts w:cstheme="minorHAnsi"/>
          <w:b/>
          <w:bCs/>
          <w:color w:val="000000"/>
          <w:sz w:val="18"/>
          <w:szCs w:val="18"/>
        </w:rPr>
        <w:t>σχήσω</w:t>
      </w:r>
      <w:proofErr w:type="spellEnd"/>
      <w:r w:rsidR="00C30BB4" w:rsidRPr="00C30BB4">
        <w:rPr>
          <w:rFonts w:cstheme="minorHAnsi"/>
          <w:color w:val="000000"/>
          <w:sz w:val="18"/>
          <w:szCs w:val="18"/>
        </w:rPr>
        <w:t xml:space="preserve"> </w:t>
      </w:r>
      <w:r w:rsidR="004C3758" w:rsidRPr="00C30BB4">
        <w:rPr>
          <w:rFonts w:cstheme="minorHAnsi"/>
          <w:color w:val="000000"/>
          <w:sz w:val="18"/>
          <w:szCs w:val="18"/>
        </w:rPr>
        <w:t xml:space="preserve">; </w:t>
      </w:r>
      <w:proofErr w:type="spellStart"/>
      <w:r w:rsidR="004C3758" w:rsidRPr="00C30BB4">
        <w:rPr>
          <w:rFonts w:cstheme="minorHAnsi"/>
          <w:i/>
          <w:iCs/>
          <w:color w:val="000000"/>
          <w:sz w:val="18"/>
          <w:szCs w:val="18"/>
        </w:rPr>
        <w:t>aor</w:t>
      </w:r>
      <w:proofErr w:type="spellEnd"/>
      <w:r w:rsidR="00C30BB4" w:rsidRPr="00C30BB4">
        <w:rPr>
          <w:rFonts w:cstheme="minorHAnsi"/>
          <w:color w:val="000000"/>
          <w:sz w:val="18"/>
          <w:szCs w:val="18"/>
        </w:rPr>
        <w:t xml:space="preserve"> </w:t>
      </w:r>
      <w:r w:rsidR="004C3758" w:rsidRPr="00C30BB4">
        <w:rPr>
          <w:rFonts w:cstheme="minorHAnsi"/>
          <w:color w:val="000000"/>
          <w:sz w:val="18"/>
          <w:szCs w:val="18"/>
        </w:rPr>
        <w:t xml:space="preserve">: </w:t>
      </w:r>
      <w:proofErr w:type="spellStart"/>
      <w:r w:rsidR="004C3758" w:rsidRPr="00C30BB4">
        <w:rPr>
          <w:rFonts w:cstheme="minorHAnsi"/>
          <w:b/>
          <w:bCs/>
          <w:color w:val="000000"/>
          <w:sz w:val="18"/>
          <w:szCs w:val="18"/>
        </w:rPr>
        <w:t>ἔσχον</w:t>
      </w:r>
      <w:proofErr w:type="spellEnd"/>
      <w:r w:rsidR="00C30BB4" w:rsidRPr="00C30BB4">
        <w:rPr>
          <w:rFonts w:cstheme="minorHAnsi"/>
          <w:color w:val="000000"/>
          <w:sz w:val="18"/>
          <w:szCs w:val="18"/>
        </w:rPr>
        <w:t xml:space="preserve"> </w:t>
      </w:r>
      <w:r w:rsidR="004C3758" w:rsidRPr="00C30BB4">
        <w:rPr>
          <w:rFonts w:cstheme="minorHAnsi"/>
          <w:color w:val="000000"/>
          <w:sz w:val="18"/>
          <w:szCs w:val="18"/>
        </w:rPr>
        <w:t>(→ inf.</w:t>
      </w:r>
      <w:r w:rsidR="004C3758" w:rsidRPr="00C30BB4">
        <w:rPr>
          <w:rFonts w:cstheme="minorHAnsi"/>
          <w:i/>
          <w:iCs/>
          <w:color w:val="000000"/>
          <w:sz w:val="18"/>
          <w:szCs w:val="18"/>
        </w:rPr>
        <w:t xml:space="preserve"> </w:t>
      </w:r>
      <w:proofErr w:type="spellStart"/>
      <w:r w:rsidR="004C3758" w:rsidRPr="00C30BB4">
        <w:rPr>
          <w:rFonts w:cstheme="minorHAnsi"/>
          <w:i/>
          <w:iCs/>
          <w:color w:val="000000"/>
          <w:sz w:val="18"/>
          <w:szCs w:val="18"/>
        </w:rPr>
        <w:t>aor</w:t>
      </w:r>
      <w:proofErr w:type="spellEnd"/>
      <w:r w:rsidR="004C3758" w:rsidRPr="00C30BB4">
        <w:rPr>
          <w:rFonts w:cstheme="minorHAnsi"/>
          <w:i/>
          <w:iCs/>
          <w:color w:val="000000"/>
          <w:sz w:val="18"/>
          <w:szCs w:val="18"/>
        </w:rPr>
        <w:t>.</w:t>
      </w:r>
      <w:r w:rsidR="00C30BB4" w:rsidRPr="00C30BB4">
        <w:rPr>
          <w:rFonts w:cstheme="minorHAnsi"/>
          <w:color w:val="000000"/>
          <w:sz w:val="18"/>
          <w:szCs w:val="18"/>
        </w:rPr>
        <w:t xml:space="preserve"> </w:t>
      </w:r>
      <w:r w:rsidR="004C3758" w:rsidRPr="00C30BB4">
        <w:rPr>
          <w:rFonts w:cstheme="minorHAnsi"/>
          <w:color w:val="000000"/>
          <w:sz w:val="18"/>
          <w:szCs w:val="18"/>
        </w:rPr>
        <w:t xml:space="preserve">: </w:t>
      </w:r>
      <w:proofErr w:type="spellStart"/>
      <w:r w:rsidR="004C3758" w:rsidRPr="00C30BB4">
        <w:rPr>
          <w:rFonts w:cstheme="minorHAnsi"/>
          <w:b/>
          <w:bCs/>
          <w:color w:val="000000"/>
          <w:sz w:val="18"/>
          <w:szCs w:val="18"/>
        </w:rPr>
        <w:t>σχεῖν</w:t>
      </w:r>
      <w:proofErr w:type="spellEnd"/>
      <w:r w:rsidR="00C30BB4" w:rsidRPr="00C30BB4">
        <w:rPr>
          <w:rFonts w:cstheme="minorHAnsi"/>
          <w:b/>
          <w:bCs/>
          <w:color w:val="000000"/>
          <w:sz w:val="18"/>
          <w:szCs w:val="18"/>
        </w:rPr>
        <w:t xml:space="preserve"> </w:t>
      </w:r>
      <w:r w:rsidR="004C3758" w:rsidRPr="00C30BB4">
        <w:rPr>
          <w:rFonts w:cstheme="minorHAnsi"/>
          <w:b/>
          <w:bCs/>
          <w:color w:val="000000"/>
          <w:sz w:val="18"/>
          <w:szCs w:val="18"/>
        </w:rPr>
        <w:t xml:space="preserve">; </w:t>
      </w:r>
      <w:r w:rsidR="004C3758" w:rsidRPr="00C30BB4">
        <w:rPr>
          <w:rFonts w:cstheme="minorHAnsi"/>
          <w:i/>
          <w:iCs/>
          <w:color w:val="000000"/>
          <w:sz w:val="18"/>
          <w:szCs w:val="18"/>
        </w:rPr>
        <w:t xml:space="preserve">impératif </w:t>
      </w:r>
      <w:proofErr w:type="spellStart"/>
      <w:r w:rsidR="004C3758" w:rsidRPr="00C30BB4">
        <w:rPr>
          <w:rFonts w:cstheme="minorHAnsi"/>
          <w:i/>
          <w:iCs/>
          <w:color w:val="000000"/>
          <w:sz w:val="18"/>
          <w:szCs w:val="18"/>
        </w:rPr>
        <w:t>aor</w:t>
      </w:r>
      <w:proofErr w:type="spellEnd"/>
      <w:r w:rsidR="004C3758" w:rsidRPr="00C30BB4">
        <w:rPr>
          <w:rFonts w:cstheme="minorHAnsi"/>
          <w:i/>
          <w:iCs/>
          <w:color w:val="000000"/>
          <w:sz w:val="18"/>
          <w:szCs w:val="18"/>
        </w:rPr>
        <w:t>.</w:t>
      </w:r>
      <w:r w:rsidR="00C30BB4" w:rsidRPr="00C30BB4">
        <w:rPr>
          <w:rFonts w:cstheme="minorHAnsi"/>
          <w:color w:val="000000"/>
          <w:sz w:val="18"/>
          <w:szCs w:val="18"/>
        </w:rPr>
        <w:t xml:space="preserve"> </w:t>
      </w:r>
      <w:r w:rsidR="004C3758" w:rsidRPr="00C30BB4">
        <w:rPr>
          <w:rFonts w:cstheme="minorHAnsi"/>
          <w:color w:val="000000"/>
          <w:sz w:val="18"/>
          <w:szCs w:val="18"/>
        </w:rPr>
        <w:t>:</w:t>
      </w:r>
      <w:r w:rsidR="004C3758" w:rsidRPr="00C30BB4">
        <w:rPr>
          <w:rFonts w:cstheme="minorHAnsi"/>
          <w:b/>
          <w:bCs/>
          <w:color w:val="000000"/>
          <w:sz w:val="18"/>
          <w:szCs w:val="18"/>
        </w:rPr>
        <w:t xml:space="preserve"> </w:t>
      </w:r>
      <w:proofErr w:type="spellStart"/>
      <w:r w:rsidR="004C3758" w:rsidRPr="00C30BB4">
        <w:rPr>
          <w:rFonts w:cstheme="minorHAnsi"/>
          <w:b/>
          <w:bCs/>
          <w:color w:val="000000"/>
          <w:sz w:val="18"/>
          <w:szCs w:val="18"/>
        </w:rPr>
        <w:t>σχές</w:t>
      </w:r>
      <w:proofErr w:type="spellEnd"/>
      <w:r w:rsidR="004C3758" w:rsidRPr="00C30BB4">
        <w:rPr>
          <w:rFonts w:cstheme="minorHAnsi"/>
          <w:b/>
          <w:bCs/>
          <w:color w:val="000000"/>
          <w:sz w:val="18"/>
          <w:szCs w:val="18"/>
        </w:rPr>
        <w:t xml:space="preserve">). </w:t>
      </w:r>
      <w:r w:rsidR="004C3758" w:rsidRPr="00C30BB4">
        <w:rPr>
          <w:rFonts w:cstheme="minorHAnsi"/>
          <w:color w:val="000000"/>
          <w:sz w:val="18"/>
          <w:szCs w:val="18"/>
        </w:rPr>
        <w:t xml:space="preserve">; </w:t>
      </w:r>
      <w:proofErr w:type="spellStart"/>
      <w:r w:rsidR="004C3758" w:rsidRPr="00C30BB4">
        <w:rPr>
          <w:rFonts w:cstheme="minorHAnsi"/>
          <w:i/>
          <w:iCs/>
          <w:color w:val="000000"/>
          <w:sz w:val="18"/>
          <w:szCs w:val="18"/>
        </w:rPr>
        <w:t>pft</w:t>
      </w:r>
      <w:proofErr w:type="spellEnd"/>
      <w:r w:rsidR="00C30BB4" w:rsidRPr="00C30BB4">
        <w:rPr>
          <w:rFonts w:cstheme="minorHAnsi"/>
          <w:color w:val="000000"/>
          <w:sz w:val="18"/>
          <w:szCs w:val="18"/>
        </w:rPr>
        <w:t xml:space="preserve"> </w:t>
      </w:r>
      <w:r w:rsidR="004C3758" w:rsidRPr="00C30BB4">
        <w:rPr>
          <w:rFonts w:cstheme="minorHAnsi"/>
          <w:color w:val="000000"/>
          <w:sz w:val="18"/>
          <w:szCs w:val="18"/>
        </w:rPr>
        <w:t xml:space="preserve">: </w:t>
      </w:r>
      <w:proofErr w:type="spellStart"/>
      <w:r w:rsidR="004C3758" w:rsidRPr="00C30BB4">
        <w:rPr>
          <w:rFonts w:cstheme="minorHAnsi"/>
          <w:b/>
          <w:bCs/>
          <w:color w:val="000000"/>
          <w:sz w:val="18"/>
          <w:szCs w:val="18"/>
        </w:rPr>
        <w:t>ἔσχηκ</w:t>
      </w:r>
      <w:proofErr w:type="spellEnd"/>
      <w:r w:rsidR="004C3758" w:rsidRPr="00C30BB4">
        <w:rPr>
          <w:rFonts w:cstheme="minorHAnsi"/>
          <w:b/>
          <w:bCs/>
          <w:color w:val="000000"/>
          <w:sz w:val="18"/>
          <w:szCs w:val="18"/>
        </w:rPr>
        <w:t>α</w:t>
      </w:r>
      <w:r w:rsidR="004C3758" w:rsidRPr="00C30BB4">
        <w:rPr>
          <w:rFonts w:cstheme="minorHAnsi"/>
          <w:color w:val="000000"/>
          <w:sz w:val="18"/>
          <w:szCs w:val="18"/>
        </w:rPr>
        <w:t>)</w:t>
      </w:r>
      <w:r w:rsidR="00C30BB4" w:rsidRPr="00C30BB4">
        <w:rPr>
          <w:rFonts w:cstheme="minorHAnsi"/>
          <w:color w:val="000000"/>
          <w:sz w:val="18"/>
          <w:szCs w:val="18"/>
        </w:rPr>
        <w:t xml:space="preserve"> </w:t>
      </w:r>
      <w:r w:rsidR="004C3758" w:rsidRPr="00C30BB4">
        <w:rPr>
          <w:rFonts w:cstheme="minorHAnsi"/>
          <w:color w:val="000000"/>
          <w:sz w:val="18"/>
          <w:szCs w:val="18"/>
        </w:rPr>
        <w:t xml:space="preserve">: avoir […] tenir. </w:t>
      </w:r>
      <w:r w:rsidR="00C30BB4" w:rsidRPr="00C30BB4">
        <w:rPr>
          <w:rFonts w:cstheme="minorHAnsi"/>
          <w:color w:val="000000"/>
          <w:sz w:val="18"/>
          <w:szCs w:val="18"/>
        </w:rPr>
        <w:t xml:space="preserve"> </w:t>
      </w:r>
      <w:proofErr w:type="spellStart"/>
      <w:r w:rsidR="004C3758" w:rsidRPr="00C30BB4">
        <w:rPr>
          <w:rFonts w:cstheme="minorHAnsi"/>
          <w:b/>
          <w:bCs/>
          <w:color w:val="B00004"/>
          <w:sz w:val="18"/>
          <w:szCs w:val="18"/>
        </w:rPr>
        <w:t>Π</w:t>
      </w:r>
      <w:r w:rsidR="004C3758" w:rsidRPr="00C30BB4">
        <w:rPr>
          <w:rFonts w:cstheme="minorHAnsi"/>
          <w:b/>
          <w:bCs/>
          <w:color w:val="000000"/>
          <w:sz w:val="18"/>
          <w:szCs w:val="18"/>
        </w:rPr>
        <w:t>ολύ</w:t>
      </w:r>
      <w:proofErr w:type="spellEnd"/>
      <w:r w:rsidR="004C3758" w:rsidRPr="00C30BB4">
        <w:rPr>
          <w:rFonts w:cstheme="minorHAnsi"/>
          <w:b/>
          <w:bCs/>
          <w:color w:val="000000"/>
          <w:sz w:val="18"/>
          <w:szCs w:val="18"/>
        </w:rPr>
        <w:t>·π</w:t>
      </w:r>
      <w:proofErr w:type="spellStart"/>
      <w:r w:rsidR="004C3758" w:rsidRPr="00C30BB4">
        <w:rPr>
          <w:rFonts w:cstheme="minorHAnsi"/>
          <w:b/>
          <w:bCs/>
          <w:color w:val="000000"/>
          <w:sz w:val="18"/>
          <w:szCs w:val="18"/>
        </w:rPr>
        <w:t>τυχος</w:t>
      </w:r>
      <w:proofErr w:type="spellEnd"/>
      <w:r w:rsidR="004C3758" w:rsidRPr="00C30BB4">
        <w:rPr>
          <w:rFonts w:cstheme="minorHAnsi"/>
          <w:b/>
          <w:bCs/>
          <w:color w:val="000000"/>
          <w:sz w:val="18"/>
          <w:szCs w:val="18"/>
        </w:rPr>
        <w:t xml:space="preserve">, </w:t>
      </w:r>
      <w:proofErr w:type="spellStart"/>
      <w:r w:rsidR="004C3758" w:rsidRPr="00C30BB4">
        <w:rPr>
          <w:rFonts w:cstheme="minorHAnsi"/>
          <w:b/>
          <w:bCs/>
          <w:color w:val="000000"/>
          <w:sz w:val="18"/>
          <w:szCs w:val="18"/>
        </w:rPr>
        <w:t>ος</w:t>
      </w:r>
      <w:proofErr w:type="spellEnd"/>
      <w:r w:rsidR="004C3758" w:rsidRPr="00C30BB4">
        <w:rPr>
          <w:rFonts w:cstheme="minorHAnsi"/>
          <w:b/>
          <w:bCs/>
          <w:color w:val="000000"/>
          <w:sz w:val="18"/>
          <w:szCs w:val="18"/>
        </w:rPr>
        <w:t xml:space="preserve">, </w:t>
      </w:r>
      <w:proofErr w:type="spellStart"/>
      <w:r w:rsidR="004C3758" w:rsidRPr="00C30BB4">
        <w:rPr>
          <w:rFonts w:cstheme="minorHAnsi"/>
          <w:b/>
          <w:bCs/>
          <w:color w:val="000000"/>
          <w:sz w:val="18"/>
          <w:szCs w:val="18"/>
        </w:rPr>
        <w:t>ον</w:t>
      </w:r>
      <w:proofErr w:type="spellEnd"/>
      <w:r w:rsidR="004C3758" w:rsidRPr="00C30BB4">
        <w:rPr>
          <w:rFonts w:cstheme="minorHAnsi"/>
          <w:b/>
          <w:bCs/>
          <w:color w:val="000000"/>
          <w:sz w:val="18"/>
          <w:szCs w:val="18"/>
        </w:rPr>
        <w:t xml:space="preserve"> [</w:t>
      </w:r>
      <w:proofErr w:type="spellStart"/>
      <w:r w:rsidR="004C3758" w:rsidRPr="00C30BB4">
        <w:rPr>
          <w:rFonts w:cstheme="minorHAnsi"/>
          <w:b/>
          <w:bCs/>
          <w:color w:val="000000"/>
          <w:sz w:val="18"/>
          <w:szCs w:val="18"/>
        </w:rPr>
        <w:t>τῠ</w:t>
      </w:r>
      <w:proofErr w:type="spellEnd"/>
      <w:r w:rsidR="004C3758" w:rsidRPr="00C30BB4">
        <w:rPr>
          <w:rFonts w:cstheme="minorHAnsi"/>
          <w:b/>
          <w:bCs/>
          <w:color w:val="000000"/>
          <w:sz w:val="18"/>
          <w:szCs w:val="18"/>
        </w:rPr>
        <w:t>] :</w:t>
      </w:r>
      <w:r w:rsidR="004C3758" w:rsidRPr="00C30BB4">
        <w:rPr>
          <w:rFonts w:cstheme="minorHAnsi"/>
          <w:color w:val="000000"/>
          <w:sz w:val="18"/>
          <w:szCs w:val="18"/>
        </w:rPr>
        <w:t xml:space="preserve"> aux nombreux replis, enfoncements ou sinuosités.  </w:t>
      </w:r>
      <w:r w:rsidRPr="00C30BB4">
        <w:rPr>
          <w:rFonts w:cstheme="minorHAnsi"/>
          <w:b/>
          <w:sz w:val="18"/>
          <w:szCs w:val="18"/>
        </w:rPr>
        <w:t xml:space="preserve">   </w:t>
      </w:r>
    </w:p>
  </w:footnote>
  <w:footnote w:id="114">
    <w:p w14:paraId="62998D09" w14:textId="19B352D6" w:rsidR="000F0321" w:rsidRPr="00C30BB4" w:rsidRDefault="000F0321" w:rsidP="00C30BB4">
      <w:pPr>
        <w:pStyle w:val="Notedebasdepage"/>
        <w:spacing w:after="120"/>
        <w:ind w:firstLine="426"/>
        <w:rPr>
          <w:rFonts w:cstheme="minorHAnsi"/>
          <w:b/>
          <w:i/>
          <w:iCs/>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r w:rsidR="004C3758" w:rsidRPr="00C30BB4">
        <w:rPr>
          <w:rFonts w:cstheme="minorHAnsi"/>
          <w:b/>
          <w:bCs/>
          <w:color w:val="000000"/>
          <w:sz w:val="18"/>
          <w:szCs w:val="18"/>
        </w:rPr>
        <w:t xml:space="preserve">114. </w:t>
      </w:r>
      <w:proofErr w:type="gramStart"/>
      <w:r w:rsidR="004C3758" w:rsidRPr="00C30BB4">
        <w:rPr>
          <w:rFonts w:cstheme="minorHAnsi"/>
          <w:b/>
          <w:bCs/>
          <w:color w:val="000000"/>
          <w:sz w:val="18"/>
          <w:szCs w:val="18"/>
        </w:rPr>
        <w:t>τα</w:t>
      </w:r>
      <w:proofErr w:type="spellStart"/>
      <w:r w:rsidR="004C3758" w:rsidRPr="00C30BB4">
        <w:rPr>
          <w:rFonts w:cstheme="minorHAnsi"/>
          <w:b/>
          <w:bCs/>
          <w:color w:val="000000"/>
          <w:sz w:val="18"/>
          <w:szCs w:val="18"/>
        </w:rPr>
        <w:t>ῦτά</w:t>
      </w:r>
      <w:proofErr w:type="spellEnd"/>
      <w:proofErr w:type="gramEnd"/>
      <w:r w:rsidR="004C3758" w:rsidRPr="00C30BB4">
        <w:rPr>
          <w:rFonts w:cstheme="minorHAnsi"/>
          <w:b/>
          <w:bCs/>
          <w:color w:val="000000"/>
          <w:sz w:val="18"/>
          <w:szCs w:val="18"/>
        </w:rPr>
        <w:t xml:space="preserve"> </w:t>
      </w:r>
      <w:proofErr w:type="spellStart"/>
      <w:r w:rsidR="004C3758" w:rsidRPr="00C30BB4">
        <w:rPr>
          <w:rFonts w:cstheme="minorHAnsi"/>
          <w:b/>
          <w:bCs/>
          <w:color w:val="000000"/>
          <w:sz w:val="18"/>
          <w:szCs w:val="18"/>
        </w:rPr>
        <w:t>μοι</w:t>
      </w:r>
      <w:proofErr w:type="spellEnd"/>
      <w:r w:rsidR="004C3758" w:rsidRPr="00C30BB4">
        <w:rPr>
          <w:rFonts w:cstheme="minorHAnsi"/>
          <w:b/>
          <w:bCs/>
          <w:color w:val="000000"/>
          <w:sz w:val="18"/>
          <w:szCs w:val="18"/>
        </w:rPr>
        <w:t xml:space="preserve"> </w:t>
      </w:r>
      <w:proofErr w:type="spellStart"/>
      <w:r w:rsidR="004C3758" w:rsidRPr="00C30BB4">
        <w:rPr>
          <w:rFonts w:cstheme="minorHAnsi"/>
          <w:b/>
          <w:bCs/>
          <w:color w:val="000000"/>
          <w:sz w:val="18"/>
          <w:szCs w:val="18"/>
        </w:rPr>
        <w:t>ἔσ</w:t>
      </w:r>
      <w:proofErr w:type="spellEnd"/>
      <w:r w:rsidR="004C3758" w:rsidRPr="00C30BB4">
        <w:rPr>
          <w:rFonts w:cstheme="minorHAnsi"/>
          <w:b/>
          <w:bCs/>
          <w:color w:val="000000"/>
          <w:sz w:val="18"/>
          <w:szCs w:val="18"/>
        </w:rPr>
        <w:t>π</w:t>
      </w:r>
      <w:proofErr w:type="spellStart"/>
      <w:r w:rsidR="004C3758" w:rsidRPr="00C30BB4">
        <w:rPr>
          <w:rFonts w:cstheme="minorHAnsi"/>
          <w:b/>
          <w:bCs/>
          <w:color w:val="000000"/>
          <w:sz w:val="18"/>
          <w:szCs w:val="18"/>
        </w:rPr>
        <w:t>ετε</w:t>
      </w:r>
      <w:proofErr w:type="spellEnd"/>
      <w:r w:rsidR="004C3758" w:rsidRPr="00C30BB4">
        <w:rPr>
          <w:rFonts w:cstheme="minorHAnsi"/>
          <w:b/>
          <w:bCs/>
          <w:color w:val="000000"/>
          <w:sz w:val="18"/>
          <w:szCs w:val="18"/>
        </w:rPr>
        <w:t xml:space="preserve"> </w:t>
      </w:r>
      <w:proofErr w:type="spellStart"/>
      <w:r w:rsidR="004C3758" w:rsidRPr="00C30BB4">
        <w:rPr>
          <w:rFonts w:cstheme="minorHAnsi"/>
          <w:b/>
          <w:bCs/>
          <w:color w:val="000000"/>
          <w:sz w:val="18"/>
          <w:szCs w:val="18"/>
        </w:rPr>
        <w:t>Μοῦσ</w:t>
      </w:r>
      <w:proofErr w:type="spellEnd"/>
      <w:r w:rsidR="004C3758" w:rsidRPr="00C30BB4">
        <w:rPr>
          <w:rFonts w:cstheme="minorHAnsi"/>
          <w:b/>
          <w:bCs/>
          <w:color w:val="000000"/>
          <w:sz w:val="18"/>
          <w:szCs w:val="18"/>
        </w:rPr>
        <w:t xml:space="preserve">αι, </w:t>
      </w:r>
      <w:proofErr w:type="spellStart"/>
      <w:r w:rsidR="004C3758" w:rsidRPr="00C30BB4">
        <w:rPr>
          <w:rFonts w:cstheme="minorHAnsi"/>
          <w:b/>
          <w:bCs/>
          <w:color w:val="000000"/>
          <w:sz w:val="18"/>
          <w:szCs w:val="18"/>
        </w:rPr>
        <w:t>Ὀλύμ</w:t>
      </w:r>
      <w:proofErr w:type="spellEnd"/>
      <w:r w:rsidR="004C3758" w:rsidRPr="00C30BB4">
        <w:rPr>
          <w:rFonts w:cstheme="minorHAnsi"/>
          <w:b/>
          <w:bCs/>
          <w:color w:val="000000"/>
          <w:sz w:val="18"/>
          <w:szCs w:val="18"/>
        </w:rPr>
        <w:t xml:space="preserve">πια </w:t>
      </w:r>
      <w:proofErr w:type="spellStart"/>
      <w:r w:rsidR="004C3758" w:rsidRPr="00C30BB4">
        <w:rPr>
          <w:rFonts w:cstheme="minorHAnsi"/>
          <w:b/>
          <w:bCs/>
          <w:color w:val="000000"/>
          <w:sz w:val="18"/>
          <w:szCs w:val="18"/>
        </w:rPr>
        <w:t>δώμ</w:t>
      </w:r>
      <w:proofErr w:type="spellEnd"/>
      <w:r w:rsidR="004C3758" w:rsidRPr="00C30BB4">
        <w:rPr>
          <w:rFonts w:cstheme="minorHAnsi"/>
          <w:b/>
          <w:bCs/>
          <w:color w:val="000000"/>
          <w:sz w:val="18"/>
          <w:szCs w:val="18"/>
        </w:rPr>
        <w:t xml:space="preserve">ατ᾽ </w:t>
      </w:r>
      <w:proofErr w:type="spellStart"/>
      <w:r w:rsidR="004C3758" w:rsidRPr="00C30BB4">
        <w:rPr>
          <w:rFonts w:cstheme="minorHAnsi"/>
          <w:b/>
          <w:bCs/>
          <w:color w:val="000000"/>
          <w:sz w:val="18"/>
          <w:szCs w:val="18"/>
        </w:rPr>
        <w:t>ἔχουσ</w:t>
      </w:r>
      <w:proofErr w:type="spellEnd"/>
      <w:r w:rsidR="004C3758" w:rsidRPr="00C30BB4">
        <w:rPr>
          <w:rFonts w:cstheme="minorHAnsi"/>
          <w:b/>
          <w:bCs/>
          <w:color w:val="000000"/>
          <w:sz w:val="18"/>
          <w:szCs w:val="18"/>
        </w:rPr>
        <w:t xml:space="preserve">αι — </w:t>
      </w:r>
      <w:proofErr w:type="spellStart"/>
      <w:r w:rsidR="004C3758" w:rsidRPr="00C30BB4">
        <w:rPr>
          <w:rFonts w:cstheme="minorHAnsi"/>
          <w:b/>
          <w:bCs/>
          <w:color w:val="B00004"/>
          <w:sz w:val="18"/>
          <w:szCs w:val="18"/>
        </w:rPr>
        <w:t>Ἔ</w:t>
      </w:r>
      <w:r w:rsidR="004C3758" w:rsidRPr="00C30BB4">
        <w:rPr>
          <w:rFonts w:cstheme="minorHAnsi"/>
          <w:b/>
          <w:bCs/>
          <w:color w:val="000000"/>
          <w:sz w:val="18"/>
          <w:szCs w:val="18"/>
        </w:rPr>
        <w:t>σ</w:t>
      </w:r>
      <w:proofErr w:type="spellEnd"/>
      <w:r w:rsidR="004C3758" w:rsidRPr="00C30BB4">
        <w:rPr>
          <w:rFonts w:cstheme="minorHAnsi"/>
          <w:b/>
          <w:bCs/>
          <w:color w:val="000000"/>
          <w:sz w:val="18"/>
          <w:szCs w:val="18"/>
        </w:rPr>
        <w:t>π</w:t>
      </w:r>
      <w:proofErr w:type="spellStart"/>
      <w:r w:rsidR="004C3758" w:rsidRPr="00C30BB4">
        <w:rPr>
          <w:rFonts w:cstheme="minorHAnsi"/>
          <w:b/>
          <w:bCs/>
          <w:color w:val="000000"/>
          <w:sz w:val="18"/>
          <w:szCs w:val="18"/>
        </w:rPr>
        <w:t>ετε</w:t>
      </w:r>
      <w:proofErr w:type="spellEnd"/>
      <w:r w:rsidR="004C3758" w:rsidRPr="00C30BB4">
        <w:rPr>
          <w:rFonts w:cstheme="minorHAnsi"/>
          <w:b/>
          <w:bCs/>
          <w:color w:val="000000"/>
          <w:sz w:val="18"/>
          <w:szCs w:val="18"/>
        </w:rPr>
        <w:t xml:space="preserve"> : </w:t>
      </w:r>
      <w:proofErr w:type="spellStart"/>
      <w:r w:rsidR="004C3758" w:rsidRPr="00C30BB4">
        <w:rPr>
          <w:rFonts w:cstheme="minorHAnsi"/>
          <w:color w:val="000000"/>
          <w:sz w:val="18"/>
          <w:szCs w:val="18"/>
        </w:rPr>
        <w:t>aor</w:t>
      </w:r>
      <w:proofErr w:type="spellEnd"/>
      <w:r w:rsidR="004C3758" w:rsidRPr="00C30BB4">
        <w:rPr>
          <w:rFonts w:cstheme="minorHAnsi"/>
          <w:color w:val="000000"/>
          <w:sz w:val="18"/>
          <w:szCs w:val="18"/>
        </w:rPr>
        <w:t xml:space="preserve">. </w:t>
      </w:r>
      <w:proofErr w:type="spellStart"/>
      <w:proofErr w:type="gramStart"/>
      <w:r w:rsidR="004C3758" w:rsidRPr="00C30BB4">
        <w:rPr>
          <w:rFonts w:cstheme="minorHAnsi"/>
          <w:color w:val="000000"/>
          <w:sz w:val="18"/>
          <w:szCs w:val="18"/>
        </w:rPr>
        <w:t>imperat</w:t>
      </w:r>
      <w:proofErr w:type="spellEnd"/>
      <w:proofErr w:type="gramEnd"/>
      <w:r w:rsidR="004C3758" w:rsidRPr="00C30BB4">
        <w:rPr>
          <w:rFonts w:cstheme="minorHAnsi"/>
          <w:color w:val="000000"/>
          <w:sz w:val="18"/>
          <w:szCs w:val="18"/>
        </w:rPr>
        <w:t xml:space="preserve">. </w:t>
      </w:r>
      <w:proofErr w:type="spellStart"/>
      <w:proofErr w:type="gramStart"/>
      <w:r w:rsidR="004C3758" w:rsidRPr="00C30BB4">
        <w:rPr>
          <w:rFonts w:cstheme="minorHAnsi"/>
          <w:color w:val="000000"/>
          <w:sz w:val="18"/>
          <w:szCs w:val="18"/>
        </w:rPr>
        <w:t>act</w:t>
      </w:r>
      <w:proofErr w:type="spellEnd"/>
      <w:proofErr w:type="gramEnd"/>
      <w:r w:rsidR="004C3758" w:rsidRPr="00C30BB4">
        <w:rPr>
          <w:rFonts w:cstheme="minorHAnsi"/>
          <w:color w:val="000000"/>
          <w:sz w:val="18"/>
          <w:szCs w:val="18"/>
        </w:rPr>
        <w:t xml:space="preserve"> 2nd pl (</w:t>
      </w:r>
      <w:proofErr w:type="spellStart"/>
      <w:r w:rsidR="004C3758" w:rsidRPr="00C30BB4">
        <w:rPr>
          <w:rFonts w:cstheme="minorHAnsi"/>
          <w:color w:val="000000"/>
          <w:sz w:val="18"/>
          <w:szCs w:val="18"/>
        </w:rPr>
        <w:t>épq</w:t>
      </w:r>
      <w:proofErr w:type="spellEnd"/>
      <w:r w:rsidR="004C3758" w:rsidRPr="00C30BB4">
        <w:rPr>
          <w:rFonts w:cstheme="minorHAnsi"/>
          <w:color w:val="000000"/>
          <w:sz w:val="18"/>
          <w:szCs w:val="18"/>
        </w:rPr>
        <w:t xml:space="preserve">) de </w:t>
      </w:r>
      <w:proofErr w:type="spellStart"/>
      <w:r w:rsidR="004C3758" w:rsidRPr="00C30BB4">
        <w:rPr>
          <w:rFonts w:cstheme="minorHAnsi"/>
          <w:b/>
          <w:bCs/>
          <w:color w:val="000000"/>
          <w:sz w:val="18"/>
          <w:szCs w:val="18"/>
        </w:rPr>
        <w:t>εἶ</w:t>
      </w:r>
      <w:proofErr w:type="spellEnd"/>
      <w:r w:rsidR="004C3758" w:rsidRPr="00C30BB4">
        <w:rPr>
          <w:rFonts w:cstheme="minorHAnsi"/>
          <w:b/>
          <w:bCs/>
          <w:color w:val="000000"/>
          <w:sz w:val="18"/>
          <w:szCs w:val="18"/>
        </w:rPr>
        <w:t>π</w:t>
      </w:r>
      <w:proofErr w:type="spellStart"/>
      <w:r w:rsidR="004C3758" w:rsidRPr="00C30BB4">
        <w:rPr>
          <w:rFonts w:cstheme="minorHAnsi"/>
          <w:b/>
          <w:bCs/>
          <w:color w:val="000000"/>
          <w:sz w:val="18"/>
          <w:szCs w:val="18"/>
        </w:rPr>
        <w:t>ον</w:t>
      </w:r>
      <w:proofErr w:type="spellEnd"/>
      <w:r w:rsidR="004C3758" w:rsidRPr="00C30BB4">
        <w:rPr>
          <w:rFonts w:cstheme="minorHAnsi"/>
          <w:b/>
          <w:bCs/>
          <w:color w:val="000000"/>
          <w:sz w:val="18"/>
          <w:szCs w:val="18"/>
        </w:rPr>
        <w:t xml:space="preserve"> (</w:t>
      </w:r>
      <w:proofErr w:type="spellStart"/>
      <w:r w:rsidR="004C3758" w:rsidRPr="00C30BB4">
        <w:rPr>
          <w:rFonts w:cstheme="minorHAnsi"/>
          <w:i/>
          <w:iCs/>
          <w:color w:val="000000"/>
          <w:sz w:val="18"/>
          <w:szCs w:val="18"/>
        </w:rPr>
        <w:t>aor</w:t>
      </w:r>
      <w:proofErr w:type="spellEnd"/>
      <w:r w:rsidR="004C3758" w:rsidRPr="00C30BB4">
        <w:rPr>
          <w:rFonts w:cstheme="minorHAnsi"/>
          <w:b/>
          <w:bCs/>
          <w:color w:val="000000"/>
          <w:sz w:val="18"/>
          <w:szCs w:val="18"/>
        </w:rPr>
        <w:t xml:space="preserve">. </w:t>
      </w:r>
      <w:proofErr w:type="gramStart"/>
      <w:r w:rsidR="004C3758" w:rsidRPr="00C30BB4">
        <w:rPr>
          <w:rFonts w:cstheme="minorHAnsi"/>
          <w:color w:val="000000"/>
          <w:sz w:val="18"/>
          <w:szCs w:val="18"/>
        </w:rPr>
        <w:t>de</w:t>
      </w:r>
      <w:proofErr w:type="gramEnd"/>
      <w:r w:rsidR="004C3758" w:rsidRPr="00C30BB4">
        <w:rPr>
          <w:rFonts w:cstheme="minorHAnsi"/>
          <w:b/>
          <w:bCs/>
          <w:color w:val="000000"/>
          <w:sz w:val="18"/>
          <w:szCs w:val="18"/>
        </w:rPr>
        <w:t xml:space="preserve"> </w:t>
      </w:r>
      <w:proofErr w:type="spellStart"/>
      <w:r w:rsidR="004C3758" w:rsidRPr="00C30BB4">
        <w:rPr>
          <w:rFonts w:cstheme="minorHAnsi"/>
          <w:b/>
          <w:bCs/>
          <w:color w:val="000000"/>
          <w:sz w:val="18"/>
          <w:szCs w:val="18"/>
        </w:rPr>
        <w:t>λέγω</w:t>
      </w:r>
      <w:proofErr w:type="spellEnd"/>
      <w:r w:rsidR="004C3758" w:rsidRPr="00C30BB4">
        <w:rPr>
          <w:rFonts w:cstheme="minorHAnsi"/>
          <w:b/>
          <w:bCs/>
          <w:color w:val="000000"/>
          <w:sz w:val="18"/>
          <w:szCs w:val="18"/>
        </w:rPr>
        <w:t xml:space="preserve">, </w:t>
      </w:r>
      <w:r w:rsidR="004C3758" w:rsidRPr="00C30BB4">
        <w:rPr>
          <w:rFonts w:cstheme="minorHAnsi"/>
          <w:color w:val="000000"/>
          <w:sz w:val="18"/>
          <w:szCs w:val="18"/>
        </w:rPr>
        <w:t>dire</w:t>
      </w:r>
      <w:r w:rsidR="004C3758" w:rsidRPr="00C30BB4">
        <w:rPr>
          <w:rFonts w:cstheme="minorHAnsi"/>
          <w:b/>
          <w:bCs/>
          <w:color w:val="000000"/>
          <w:sz w:val="18"/>
          <w:szCs w:val="18"/>
        </w:rPr>
        <w:t xml:space="preserve">).  </w:t>
      </w:r>
      <w:proofErr w:type="spellStart"/>
      <w:r w:rsidR="004C3758" w:rsidRPr="00C30BB4">
        <w:rPr>
          <w:rFonts w:cstheme="minorHAnsi"/>
          <w:b/>
          <w:bCs/>
          <w:color w:val="B00004"/>
          <w:sz w:val="18"/>
          <w:szCs w:val="18"/>
        </w:rPr>
        <w:t>Ὀ</w:t>
      </w:r>
      <w:r w:rsidR="004C3758" w:rsidRPr="00C30BB4">
        <w:rPr>
          <w:rFonts w:cstheme="minorHAnsi"/>
          <w:b/>
          <w:bCs/>
          <w:color w:val="000000"/>
          <w:sz w:val="18"/>
          <w:szCs w:val="18"/>
        </w:rPr>
        <w:t>λύμ</w:t>
      </w:r>
      <w:proofErr w:type="spellEnd"/>
      <w:r w:rsidR="004C3758" w:rsidRPr="00C30BB4">
        <w:rPr>
          <w:rFonts w:cstheme="minorHAnsi"/>
          <w:b/>
          <w:bCs/>
          <w:color w:val="000000"/>
          <w:sz w:val="18"/>
          <w:szCs w:val="18"/>
        </w:rPr>
        <w:t>π</w:t>
      </w:r>
      <w:proofErr w:type="spellStart"/>
      <w:r w:rsidR="004C3758" w:rsidRPr="00C30BB4">
        <w:rPr>
          <w:rFonts w:cstheme="minorHAnsi"/>
          <w:b/>
          <w:bCs/>
          <w:color w:val="000000"/>
          <w:sz w:val="18"/>
          <w:szCs w:val="18"/>
        </w:rPr>
        <w:t>ιος</w:t>
      </w:r>
      <w:proofErr w:type="spellEnd"/>
      <w:r w:rsidR="004C3758" w:rsidRPr="00C30BB4">
        <w:rPr>
          <w:rFonts w:cstheme="minorHAnsi"/>
          <w:b/>
          <w:bCs/>
          <w:color w:val="000000"/>
          <w:sz w:val="18"/>
          <w:szCs w:val="18"/>
        </w:rPr>
        <w:t>, α/</w:t>
      </w:r>
      <w:proofErr w:type="spellStart"/>
      <w:r w:rsidR="004C3758" w:rsidRPr="00C30BB4">
        <w:rPr>
          <w:rFonts w:cstheme="minorHAnsi"/>
          <w:b/>
          <w:bCs/>
          <w:color w:val="000000"/>
          <w:sz w:val="18"/>
          <w:szCs w:val="18"/>
        </w:rPr>
        <w:t>ος</w:t>
      </w:r>
      <w:proofErr w:type="spellEnd"/>
      <w:r w:rsidR="004C3758" w:rsidRPr="00C30BB4">
        <w:rPr>
          <w:rFonts w:cstheme="minorHAnsi"/>
          <w:b/>
          <w:bCs/>
          <w:color w:val="000000"/>
          <w:sz w:val="18"/>
          <w:szCs w:val="18"/>
        </w:rPr>
        <w:t xml:space="preserve">, </w:t>
      </w:r>
      <w:proofErr w:type="spellStart"/>
      <w:r w:rsidR="004C3758" w:rsidRPr="00C30BB4">
        <w:rPr>
          <w:rFonts w:cstheme="minorHAnsi"/>
          <w:b/>
          <w:bCs/>
          <w:color w:val="000000"/>
          <w:sz w:val="18"/>
          <w:szCs w:val="18"/>
        </w:rPr>
        <w:t>ον</w:t>
      </w:r>
      <w:proofErr w:type="spellEnd"/>
      <w:r w:rsidR="00C30BB4" w:rsidRPr="00C30BB4">
        <w:rPr>
          <w:rFonts w:cstheme="minorHAnsi"/>
          <w:b/>
          <w:bCs/>
          <w:color w:val="000000"/>
          <w:sz w:val="18"/>
          <w:szCs w:val="18"/>
        </w:rPr>
        <w:t xml:space="preserve"> </w:t>
      </w:r>
      <w:r w:rsidR="004C3758" w:rsidRPr="00C30BB4">
        <w:rPr>
          <w:rFonts w:cstheme="minorHAnsi"/>
          <w:b/>
          <w:bCs/>
          <w:color w:val="000000"/>
          <w:sz w:val="18"/>
          <w:szCs w:val="18"/>
        </w:rPr>
        <w:t>:</w:t>
      </w:r>
      <w:r w:rsidR="004C3758" w:rsidRPr="00C30BB4">
        <w:rPr>
          <w:rFonts w:cstheme="minorHAnsi"/>
          <w:color w:val="000000"/>
          <w:sz w:val="18"/>
          <w:szCs w:val="18"/>
        </w:rPr>
        <w:t xml:space="preserve"> de l’Olympe, olympien.  </w:t>
      </w:r>
      <w:proofErr w:type="spellStart"/>
      <w:r w:rsidR="004C3758" w:rsidRPr="00C30BB4">
        <w:rPr>
          <w:rFonts w:cstheme="minorHAnsi"/>
          <w:b/>
          <w:bCs/>
          <w:color w:val="B00004"/>
          <w:sz w:val="18"/>
          <w:szCs w:val="18"/>
        </w:rPr>
        <w:t>Δ</w:t>
      </w:r>
      <w:r w:rsidR="004C3758" w:rsidRPr="00C30BB4">
        <w:rPr>
          <w:rFonts w:cstheme="minorHAnsi"/>
          <w:b/>
          <w:bCs/>
          <w:color w:val="000000"/>
          <w:sz w:val="18"/>
          <w:szCs w:val="18"/>
        </w:rPr>
        <w:t>ῶμ</w:t>
      </w:r>
      <w:proofErr w:type="spellEnd"/>
      <w:r w:rsidR="004C3758" w:rsidRPr="00C30BB4">
        <w:rPr>
          <w:rFonts w:cstheme="minorHAnsi"/>
          <w:b/>
          <w:bCs/>
          <w:color w:val="000000"/>
          <w:sz w:val="18"/>
          <w:szCs w:val="18"/>
        </w:rPr>
        <w:t>α, α</w:t>
      </w:r>
      <w:proofErr w:type="spellStart"/>
      <w:r w:rsidR="004C3758" w:rsidRPr="00C30BB4">
        <w:rPr>
          <w:rFonts w:cstheme="minorHAnsi"/>
          <w:b/>
          <w:bCs/>
          <w:color w:val="000000"/>
          <w:sz w:val="18"/>
          <w:szCs w:val="18"/>
        </w:rPr>
        <w:t>τος</w:t>
      </w:r>
      <w:proofErr w:type="spellEnd"/>
      <w:r w:rsidR="004C3758" w:rsidRPr="00C30BB4">
        <w:rPr>
          <w:rFonts w:cstheme="minorHAnsi"/>
          <w:b/>
          <w:bCs/>
          <w:color w:val="000000"/>
          <w:sz w:val="18"/>
          <w:szCs w:val="18"/>
        </w:rPr>
        <w:t xml:space="preserve"> (</w:t>
      </w:r>
      <w:proofErr w:type="spellStart"/>
      <w:r w:rsidR="004C3758" w:rsidRPr="00C30BB4">
        <w:rPr>
          <w:rFonts w:cstheme="minorHAnsi"/>
          <w:b/>
          <w:bCs/>
          <w:color w:val="000000"/>
          <w:sz w:val="18"/>
          <w:szCs w:val="18"/>
        </w:rPr>
        <w:t>τό</w:t>
      </w:r>
      <w:proofErr w:type="spellEnd"/>
      <w:r w:rsidR="004C3758" w:rsidRPr="00C30BB4">
        <w:rPr>
          <w:rFonts w:cstheme="minorHAnsi"/>
          <w:b/>
          <w:bCs/>
          <w:color w:val="000000"/>
          <w:sz w:val="18"/>
          <w:szCs w:val="18"/>
        </w:rPr>
        <w:t>)</w:t>
      </w:r>
      <w:r w:rsidR="00C30BB4" w:rsidRPr="00C30BB4">
        <w:rPr>
          <w:rFonts w:cstheme="minorHAnsi"/>
          <w:b/>
          <w:bCs/>
          <w:color w:val="000000"/>
          <w:sz w:val="18"/>
          <w:szCs w:val="18"/>
        </w:rPr>
        <w:t xml:space="preserve"> </w:t>
      </w:r>
      <w:r w:rsidR="004C3758" w:rsidRPr="00C30BB4">
        <w:rPr>
          <w:rFonts w:cstheme="minorHAnsi"/>
          <w:b/>
          <w:bCs/>
          <w:color w:val="000000"/>
          <w:sz w:val="18"/>
          <w:szCs w:val="18"/>
        </w:rPr>
        <w:t xml:space="preserve">: </w:t>
      </w:r>
      <w:r w:rsidR="004C3758" w:rsidRPr="00C30BB4">
        <w:rPr>
          <w:rFonts w:cstheme="minorHAnsi"/>
          <w:color w:val="000000"/>
          <w:sz w:val="18"/>
          <w:szCs w:val="18"/>
        </w:rPr>
        <w:t>construction</w:t>
      </w:r>
      <w:r w:rsidR="00C30BB4" w:rsidRPr="00C30BB4">
        <w:rPr>
          <w:rFonts w:cstheme="minorHAnsi"/>
          <w:color w:val="000000"/>
          <w:sz w:val="18"/>
          <w:szCs w:val="18"/>
        </w:rPr>
        <w:t xml:space="preserve"> </w:t>
      </w:r>
      <w:r w:rsidR="004C3758" w:rsidRPr="00C30BB4">
        <w:rPr>
          <w:rFonts w:cstheme="minorHAnsi"/>
          <w:color w:val="000000"/>
          <w:sz w:val="18"/>
          <w:szCs w:val="18"/>
        </w:rPr>
        <w:t>; maison, demeure.</w:t>
      </w:r>
      <w:r w:rsidRPr="00C30BB4">
        <w:rPr>
          <w:rFonts w:cstheme="minorHAnsi"/>
          <w:b/>
          <w:sz w:val="18"/>
          <w:szCs w:val="18"/>
        </w:rPr>
        <w:t xml:space="preserve"> </w:t>
      </w:r>
      <w:r w:rsidR="003F7F13" w:rsidRPr="00C30BB4">
        <w:rPr>
          <w:rFonts w:cstheme="minorHAnsi"/>
          <w:b/>
          <w:sz w:val="18"/>
          <w:szCs w:val="18"/>
        </w:rPr>
        <w:t xml:space="preserve"> </w:t>
      </w:r>
      <w:r w:rsidR="00070804" w:rsidRPr="00C30BB4">
        <w:rPr>
          <w:rFonts w:cstheme="minorHAnsi"/>
          <w:b/>
          <w:sz w:val="18"/>
          <w:szCs w:val="18"/>
        </w:rPr>
        <w:br/>
        <w:t xml:space="preserve">          </w:t>
      </w:r>
      <w:r w:rsidR="003F7F13" w:rsidRPr="00C30BB4">
        <w:rPr>
          <w:rFonts w:cstheme="minorHAnsi"/>
          <w:b/>
          <w:color w:val="C00000"/>
          <w:sz w:val="18"/>
          <w:szCs w:val="18"/>
        </w:rPr>
        <w:t>NB.</w:t>
      </w:r>
      <w:r w:rsidR="003F7F13" w:rsidRPr="00C30BB4">
        <w:rPr>
          <w:rFonts w:cstheme="minorHAnsi"/>
          <w:b/>
          <w:sz w:val="18"/>
          <w:szCs w:val="18"/>
        </w:rPr>
        <w:t xml:space="preserve">  </w:t>
      </w:r>
      <w:proofErr w:type="spellStart"/>
      <w:r w:rsidR="003F7F13" w:rsidRPr="00C30BB4">
        <w:rPr>
          <w:rFonts w:cstheme="minorHAnsi"/>
          <w:b/>
          <w:bCs/>
          <w:color w:val="000000"/>
          <w:sz w:val="18"/>
          <w:szCs w:val="18"/>
        </w:rPr>
        <w:t>Ὀλύμ</w:t>
      </w:r>
      <w:proofErr w:type="spellEnd"/>
      <w:r w:rsidR="003F7F13" w:rsidRPr="00C30BB4">
        <w:rPr>
          <w:rFonts w:cstheme="minorHAnsi"/>
          <w:b/>
          <w:bCs/>
          <w:color w:val="000000"/>
          <w:sz w:val="18"/>
          <w:szCs w:val="18"/>
        </w:rPr>
        <w:t xml:space="preserve">πια </w:t>
      </w:r>
      <w:proofErr w:type="spellStart"/>
      <w:r w:rsidR="003F7F13" w:rsidRPr="00C30BB4">
        <w:rPr>
          <w:rFonts w:cstheme="minorHAnsi"/>
          <w:b/>
          <w:bCs/>
          <w:color w:val="000000"/>
          <w:sz w:val="18"/>
          <w:szCs w:val="18"/>
        </w:rPr>
        <w:t>δώμ</w:t>
      </w:r>
      <w:proofErr w:type="spellEnd"/>
      <w:r w:rsidR="003F7F13" w:rsidRPr="00C30BB4">
        <w:rPr>
          <w:rFonts w:cstheme="minorHAnsi"/>
          <w:b/>
          <w:bCs/>
          <w:color w:val="000000"/>
          <w:sz w:val="18"/>
          <w:szCs w:val="18"/>
        </w:rPr>
        <w:t xml:space="preserve">ατ᾽ </w:t>
      </w:r>
      <w:proofErr w:type="spellStart"/>
      <w:r w:rsidR="003F7F13" w:rsidRPr="00C30BB4">
        <w:rPr>
          <w:rFonts w:cstheme="minorHAnsi"/>
          <w:b/>
          <w:bCs/>
          <w:color w:val="000000"/>
          <w:sz w:val="18"/>
          <w:szCs w:val="18"/>
        </w:rPr>
        <w:t>ἔχουσ</w:t>
      </w:r>
      <w:proofErr w:type="spellEnd"/>
      <w:r w:rsidR="003F7F13" w:rsidRPr="00C30BB4">
        <w:rPr>
          <w:rFonts w:cstheme="minorHAnsi"/>
          <w:b/>
          <w:bCs/>
          <w:color w:val="000000"/>
          <w:sz w:val="18"/>
          <w:szCs w:val="18"/>
        </w:rPr>
        <w:t xml:space="preserve">αι.  </w:t>
      </w:r>
      <w:proofErr w:type="gramStart"/>
      <w:r w:rsidR="003F7F13" w:rsidRPr="00C30BB4">
        <w:rPr>
          <w:rFonts w:cstheme="minorHAnsi"/>
          <w:b/>
          <w:bCs/>
          <w:color w:val="000000"/>
          <w:sz w:val="18"/>
          <w:szCs w:val="18"/>
        </w:rPr>
        <w:t>«</w:t>
      </w:r>
      <w:r w:rsidR="00C30BB4" w:rsidRPr="00C30BB4">
        <w:rPr>
          <w:rFonts w:cstheme="minorHAnsi"/>
          <w:b/>
          <w:bCs/>
          <w:color w:val="000000"/>
          <w:sz w:val="18"/>
          <w:szCs w:val="18"/>
        </w:rPr>
        <w:t xml:space="preserve"> </w:t>
      </w:r>
      <w:r w:rsidR="003F7F13" w:rsidRPr="00C30BB4">
        <w:rPr>
          <w:rFonts w:cstheme="minorHAnsi"/>
          <w:b/>
          <w:bCs/>
          <w:color w:val="000000"/>
          <w:sz w:val="18"/>
          <w:szCs w:val="18"/>
        </w:rPr>
        <w:t xml:space="preserve"> </w:t>
      </w:r>
      <w:r w:rsidR="003F7F13" w:rsidRPr="00C30BB4">
        <w:rPr>
          <w:rFonts w:cstheme="minorHAnsi"/>
          <w:color w:val="000000"/>
          <w:sz w:val="18"/>
          <w:szCs w:val="18"/>
        </w:rPr>
        <w:t>Sur</w:t>
      </w:r>
      <w:proofErr w:type="gramEnd"/>
      <w:r w:rsidR="003F7F13" w:rsidRPr="00C30BB4">
        <w:rPr>
          <w:rFonts w:cstheme="minorHAnsi"/>
          <w:color w:val="000000"/>
          <w:sz w:val="18"/>
          <w:szCs w:val="18"/>
        </w:rPr>
        <w:t xml:space="preserve"> l’Olympe, les Muses disent «</w:t>
      </w:r>
      <w:r w:rsidR="00C30BB4" w:rsidRPr="00C30BB4">
        <w:rPr>
          <w:rFonts w:cstheme="minorHAnsi"/>
          <w:color w:val="000000"/>
          <w:sz w:val="18"/>
          <w:szCs w:val="18"/>
        </w:rPr>
        <w:t xml:space="preserve"> </w:t>
      </w:r>
      <w:r w:rsidR="003F7F13" w:rsidRPr="00C30BB4">
        <w:rPr>
          <w:rFonts w:cstheme="minorHAnsi"/>
          <w:color w:val="000000"/>
          <w:sz w:val="18"/>
          <w:szCs w:val="18"/>
        </w:rPr>
        <w:t>ce qui est, ce qui sera et ce qui fut</w:t>
      </w:r>
      <w:r w:rsidR="00C30BB4" w:rsidRPr="00C30BB4">
        <w:rPr>
          <w:rFonts w:cstheme="minorHAnsi"/>
          <w:color w:val="000000"/>
          <w:sz w:val="18"/>
          <w:szCs w:val="18"/>
        </w:rPr>
        <w:t xml:space="preserve"> </w:t>
      </w:r>
      <w:r w:rsidR="003F7F13" w:rsidRPr="00C30BB4">
        <w:rPr>
          <w:rFonts w:cstheme="minorHAnsi"/>
          <w:color w:val="000000"/>
          <w:sz w:val="18"/>
          <w:szCs w:val="18"/>
        </w:rPr>
        <w:t>». Lorsqu’elles définissent la tâche du poète, elles ne parlent plus de ce qui est, elles lui prescrivent seulement de chanter «</w:t>
      </w:r>
      <w:r w:rsidR="00C30BB4" w:rsidRPr="00C30BB4">
        <w:rPr>
          <w:rFonts w:cstheme="minorHAnsi"/>
          <w:color w:val="000000"/>
          <w:sz w:val="18"/>
          <w:szCs w:val="18"/>
        </w:rPr>
        <w:t xml:space="preserve"> </w:t>
      </w:r>
      <w:r w:rsidR="003F7F13" w:rsidRPr="00C30BB4">
        <w:rPr>
          <w:rFonts w:cstheme="minorHAnsi"/>
          <w:color w:val="000000"/>
          <w:sz w:val="18"/>
          <w:szCs w:val="18"/>
        </w:rPr>
        <w:t>ce qui sera et ce qui fut</w:t>
      </w:r>
      <w:r w:rsidR="00C30BB4" w:rsidRPr="00C30BB4">
        <w:rPr>
          <w:rFonts w:cstheme="minorHAnsi"/>
          <w:color w:val="000000"/>
          <w:sz w:val="18"/>
          <w:szCs w:val="18"/>
        </w:rPr>
        <w:t xml:space="preserve"> </w:t>
      </w:r>
      <w:r w:rsidR="003F7F13" w:rsidRPr="00C30BB4">
        <w:rPr>
          <w:rFonts w:cstheme="minorHAnsi"/>
          <w:color w:val="000000"/>
          <w:sz w:val="18"/>
          <w:szCs w:val="18"/>
        </w:rPr>
        <w:t xml:space="preserve">» </w:t>
      </w:r>
      <w:proofErr w:type="gramStart"/>
      <w:r w:rsidR="003F7F13" w:rsidRPr="00C30BB4">
        <w:rPr>
          <w:rFonts w:cstheme="minorHAnsi"/>
          <w:color w:val="000000"/>
          <w:sz w:val="18"/>
          <w:szCs w:val="18"/>
        </w:rPr>
        <w:t>( vers</w:t>
      </w:r>
      <w:proofErr w:type="gramEnd"/>
      <w:r w:rsidR="003F7F13" w:rsidRPr="00C30BB4">
        <w:rPr>
          <w:rFonts w:cstheme="minorHAnsi"/>
          <w:color w:val="000000"/>
          <w:sz w:val="18"/>
          <w:szCs w:val="18"/>
        </w:rPr>
        <w:t xml:space="preserve"> 38 et 32). Tout se passe comme si l’esprit des hommes pouvait saisir ce qu’ils espèrent ou craignent et ce qu’ils ont déjà vécu, mais non point ce qu’ils vivent et qui toujours fuit</w:t>
      </w:r>
      <w:r w:rsidR="00C30BB4" w:rsidRPr="00C30BB4">
        <w:rPr>
          <w:rFonts w:cstheme="minorHAnsi"/>
          <w:color w:val="000000"/>
          <w:sz w:val="18"/>
          <w:szCs w:val="18"/>
        </w:rPr>
        <w:t xml:space="preserve"> </w:t>
      </w:r>
      <w:r w:rsidR="003F7F13" w:rsidRPr="00C30BB4">
        <w:rPr>
          <w:rFonts w:cstheme="minorHAnsi"/>
          <w:color w:val="000000"/>
          <w:sz w:val="18"/>
          <w:szCs w:val="18"/>
        </w:rPr>
        <w:t>; comme s’il fallait être à tout jamais pour saisir l’instant qui passe</w:t>
      </w:r>
      <w:r w:rsidR="00C30BB4" w:rsidRPr="00C30BB4">
        <w:rPr>
          <w:rFonts w:cstheme="minorHAnsi"/>
          <w:color w:val="000000"/>
          <w:sz w:val="18"/>
          <w:szCs w:val="18"/>
        </w:rPr>
        <w:t xml:space="preserve"> </w:t>
      </w:r>
      <w:r w:rsidR="003F7F13" w:rsidRPr="00C30BB4">
        <w:rPr>
          <w:rFonts w:cstheme="minorHAnsi"/>
          <w:color w:val="000000"/>
          <w:sz w:val="18"/>
          <w:szCs w:val="18"/>
        </w:rPr>
        <w:t>; seule l’immortalité donne au présent sa plénitude.</w:t>
      </w:r>
      <w:r w:rsidR="00C30BB4" w:rsidRPr="00C30BB4">
        <w:rPr>
          <w:rFonts w:cstheme="minorHAnsi"/>
          <w:color w:val="000000"/>
          <w:sz w:val="18"/>
          <w:szCs w:val="18"/>
        </w:rPr>
        <w:t xml:space="preserve"> </w:t>
      </w:r>
      <w:r w:rsidR="003F7F13" w:rsidRPr="00C30BB4">
        <w:rPr>
          <w:rFonts w:cstheme="minorHAnsi"/>
          <w:color w:val="000000"/>
          <w:sz w:val="18"/>
          <w:szCs w:val="18"/>
        </w:rPr>
        <w:t xml:space="preserve">»  Jean </w:t>
      </w:r>
      <w:proofErr w:type="spellStart"/>
      <w:r w:rsidR="003F7F13" w:rsidRPr="00C30BB4">
        <w:rPr>
          <w:rFonts w:cstheme="minorHAnsi"/>
          <w:color w:val="000000"/>
          <w:sz w:val="18"/>
          <w:szCs w:val="18"/>
        </w:rPr>
        <w:t>Rudhardt</w:t>
      </w:r>
      <w:proofErr w:type="spellEnd"/>
      <w:r w:rsidR="003F7F13" w:rsidRPr="00C30BB4">
        <w:rPr>
          <w:rFonts w:cstheme="minorHAnsi"/>
          <w:color w:val="000000"/>
          <w:sz w:val="18"/>
          <w:szCs w:val="18"/>
        </w:rPr>
        <w:t xml:space="preserve">, </w:t>
      </w:r>
      <w:r w:rsidR="003F7F13" w:rsidRPr="00C30BB4">
        <w:rPr>
          <w:rFonts w:cstheme="minorHAnsi"/>
          <w:i/>
          <w:iCs/>
          <w:color w:val="000000"/>
          <w:sz w:val="18"/>
          <w:szCs w:val="18"/>
        </w:rPr>
        <w:t>in</w:t>
      </w:r>
      <w:r w:rsidR="003F7F13" w:rsidRPr="00C30BB4">
        <w:rPr>
          <w:rFonts w:cstheme="minorHAnsi"/>
          <w:i/>
          <w:iCs/>
          <w:sz w:val="18"/>
          <w:szCs w:val="18"/>
        </w:rPr>
        <w:t xml:space="preserve"> Le Métier du Mythe.</w:t>
      </w:r>
      <w:r w:rsidR="003F7F13" w:rsidRPr="00C30BB4">
        <w:rPr>
          <w:rFonts w:cstheme="minorHAnsi"/>
          <w:b/>
          <w:bCs/>
          <w:i/>
          <w:iCs/>
          <w:color w:val="C00000"/>
          <w:sz w:val="18"/>
          <w:szCs w:val="18"/>
        </w:rPr>
        <w:t xml:space="preserve">         </w:t>
      </w:r>
    </w:p>
  </w:footnote>
  <w:footnote w:id="115">
    <w:p w14:paraId="07B325FB" w14:textId="3021359F" w:rsidR="000F0321" w:rsidRPr="00C30BB4" w:rsidRDefault="000F0321" w:rsidP="00C30BB4">
      <w:pPr>
        <w:autoSpaceDE w:val="0"/>
        <w:autoSpaceDN w:val="0"/>
        <w:adjustRightInd w:val="0"/>
        <w:spacing w:after="120"/>
        <w:ind w:firstLine="426"/>
        <w:rPr>
          <w:rFonts w:asciiTheme="minorHAnsi" w:hAnsiTheme="minorHAnsi" w:cstheme="minorHAnsi"/>
          <w:b/>
          <w:sz w:val="18"/>
          <w:szCs w:val="18"/>
        </w:rPr>
      </w:pPr>
      <w:r w:rsidRPr="00C30BB4">
        <w:rPr>
          <w:rStyle w:val="Appelnotedebasdep"/>
          <w:rFonts w:asciiTheme="minorHAnsi" w:hAnsiTheme="minorHAnsi" w:cstheme="minorHAnsi"/>
          <w:b/>
          <w:sz w:val="18"/>
          <w:szCs w:val="18"/>
          <w:vertAlign w:val="baseline"/>
        </w:rPr>
        <w:footnoteRef/>
      </w:r>
      <w:r w:rsidRPr="00C30BB4">
        <w:rPr>
          <w:rFonts w:asciiTheme="minorHAnsi" w:hAnsiTheme="minorHAnsi" w:cstheme="minorHAnsi"/>
          <w:b/>
          <w:sz w:val="18"/>
          <w:szCs w:val="18"/>
        </w:rPr>
        <w:t xml:space="preserve">. </w:t>
      </w:r>
      <w:r w:rsidRPr="00C30BB4">
        <w:rPr>
          <w:rFonts w:asciiTheme="minorHAnsi" w:hAnsiTheme="minorHAnsi" w:cstheme="minorHAnsi"/>
          <w:b/>
          <w:caps/>
          <w:sz w:val="18"/>
          <w:szCs w:val="18"/>
        </w:rPr>
        <w:t>v</w:t>
      </w:r>
      <w:r w:rsidRPr="00C30BB4">
        <w:rPr>
          <w:rFonts w:asciiTheme="minorHAnsi" w:hAnsiTheme="minorHAnsi" w:cstheme="minorHAnsi"/>
          <w:b/>
          <w:sz w:val="18"/>
          <w:szCs w:val="18"/>
        </w:rPr>
        <w:t xml:space="preserve">ers   </w:t>
      </w:r>
      <w:r w:rsidR="004C3758" w:rsidRPr="00C30BB4">
        <w:rPr>
          <w:rFonts w:asciiTheme="minorHAnsi" w:eastAsiaTheme="minorHAnsi" w:hAnsiTheme="minorHAnsi" w:cstheme="minorHAnsi"/>
          <w:b/>
          <w:bCs/>
          <w:color w:val="000000"/>
          <w:sz w:val="18"/>
          <w:szCs w:val="18"/>
          <w:lang w:eastAsia="en-US"/>
        </w:rPr>
        <w:t xml:space="preserve">115. </w:t>
      </w:r>
      <w:proofErr w:type="spellStart"/>
      <w:proofErr w:type="gramStart"/>
      <w:r w:rsidR="004C3758" w:rsidRPr="00C30BB4">
        <w:rPr>
          <w:rFonts w:asciiTheme="minorHAnsi" w:eastAsiaTheme="minorHAnsi" w:hAnsiTheme="minorHAnsi" w:cstheme="minorHAnsi"/>
          <w:b/>
          <w:bCs/>
          <w:color w:val="000000"/>
          <w:sz w:val="18"/>
          <w:szCs w:val="18"/>
          <w:lang w:eastAsia="en-US"/>
        </w:rPr>
        <w:t>ἐξ</w:t>
      </w:r>
      <w:proofErr w:type="spellEnd"/>
      <w:proofErr w:type="gramEnd"/>
      <w:r w:rsidR="004C3758" w:rsidRPr="00C30BB4">
        <w:rPr>
          <w:rFonts w:asciiTheme="minorHAnsi" w:eastAsiaTheme="minorHAnsi" w:hAnsiTheme="minorHAnsi" w:cstheme="minorHAnsi"/>
          <w:b/>
          <w:bCs/>
          <w:color w:val="000000"/>
          <w:sz w:val="18"/>
          <w:szCs w:val="18"/>
          <w:lang w:eastAsia="en-US"/>
        </w:rPr>
        <w:t xml:space="preserve"> </w:t>
      </w:r>
      <w:proofErr w:type="spellStart"/>
      <w:r w:rsidR="004C3758" w:rsidRPr="00C30BB4">
        <w:rPr>
          <w:rFonts w:asciiTheme="minorHAnsi" w:eastAsiaTheme="minorHAnsi" w:hAnsiTheme="minorHAnsi" w:cstheme="minorHAnsi"/>
          <w:b/>
          <w:bCs/>
          <w:color w:val="000000"/>
          <w:sz w:val="18"/>
          <w:szCs w:val="18"/>
          <w:lang w:eastAsia="en-US"/>
        </w:rPr>
        <w:t>ἀρχῆς</w:t>
      </w:r>
      <w:proofErr w:type="spellEnd"/>
      <w:r w:rsidR="004C3758" w:rsidRPr="00C30BB4">
        <w:rPr>
          <w:rFonts w:asciiTheme="minorHAnsi" w:eastAsiaTheme="minorHAnsi" w:hAnsiTheme="minorHAnsi" w:cstheme="minorHAnsi"/>
          <w:b/>
          <w:bCs/>
          <w:color w:val="000000"/>
          <w:sz w:val="18"/>
          <w:szCs w:val="18"/>
          <w:lang w:eastAsia="en-US"/>
        </w:rPr>
        <w:t xml:space="preserve">, καὶ </w:t>
      </w:r>
      <w:proofErr w:type="spellStart"/>
      <w:r w:rsidR="004C3758" w:rsidRPr="00C30BB4">
        <w:rPr>
          <w:rFonts w:asciiTheme="minorHAnsi" w:eastAsiaTheme="minorHAnsi" w:hAnsiTheme="minorHAnsi" w:cstheme="minorHAnsi"/>
          <w:b/>
          <w:bCs/>
          <w:color w:val="000000"/>
          <w:sz w:val="18"/>
          <w:szCs w:val="18"/>
          <w:lang w:eastAsia="en-US"/>
        </w:rPr>
        <w:t>εἴ</w:t>
      </w:r>
      <w:proofErr w:type="spellEnd"/>
      <w:r w:rsidR="004C3758" w:rsidRPr="00C30BB4">
        <w:rPr>
          <w:rFonts w:asciiTheme="minorHAnsi" w:eastAsiaTheme="minorHAnsi" w:hAnsiTheme="minorHAnsi" w:cstheme="minorHAnsi"/>
          <w:b/>
          <w:bCs/>
          <w:color w:val="000000"/>
          <w:sz w:val="18"/>
          <w:szCs w:val="18"/>
          <w:lang w:eastAsia="en-US"/>
        </w:rPr>
        <w:t xml:space="preserve">παθ᾽, ὅ </w:t>
      </w:r>
      <w:proofErr w:type="spellStart"/>
      <w:r w:rsidR="004C3758" w:rsidRPr="00C30BB4">
        <w:rPr>
          <w:rFonts w:asciiTheme="minorHAnsi" w:eastAsiaTheme="minorHAnsi" w:hAnsiTheme="minorHAnsi" w:cstheme="minorHAnsi"/>
          <w:b/>
          <w:bCs/>
          <w:color w:val="000000"/>
          <w:sz w:val="18"/>
          <w:szCs w:val="18"/>
          <w:lang w:eastAsia="en-US"/>
        </w:rPr>
        <w:t>τι</w:t>
      </w:r>
      <w:proofErr w:type="spellEnd"/>
      <w:r w:rsidR="004C3758" w:rsidRPr="00C30BB4">
        <w:rPr>
          <w:rFonts w:asciiTheme="minorHAnsi" w:eastAsiaTheme="minorHAnsi" w:hAnsiTheme="minorHAnsi" w:cstheme="minorHAnsi"/>
          <w:b/>
          <w:bCs/>
          <w:color w:val="000000"/>
          <w:sz w:val="18"/>
          <w:szCs w:val="18"/>
          <w:lang w:eastAsia="en-US"/>
        </w:rPr>
        <w:t xml:space="preserve"> π</w:t>
      </w:r>
      <w:proofErr w:type="spellStart"/>
      <w:r w:rsidR="004C3758" w:rsidRPr="00C30BB4">
        <w:rPr>
          <w:rFonts w:asciiTheme="minorHAnsi" w:eastAsiaTheme="minorHAnsi" w:hAnsiTheme="minorHAnsi" w:cstheme="minorHAnsi"/>
          <w:b/>
          <w:bCs/>
          <w:color w:val="000000"/>
          <w:sz w:val="18"/>
          <w:szCs w:val="18"/>
          <w:lang w:eastAsia="en-US"/>
        </w:rPr>
        <w:t>ρῶτον</w:t>
      </w:r>
      <w:proofErr w:type="spellEnd"/>
      <w:r w:rsidR="004C3758" w:rsidRPr="00C30BB4">
        <w:rPr>
          <w:rFonts w:asciiTheme="minorHAnsi" w:eastAsiaTheme="minorHAnsi" w:hAnsiTheme="minorHAnsi" w:cstheme="minorHAnsi"/>
          <w:b/>
          <w:bCs/>
          <w:color w:val="000000"/>
          <w:sz w:val="18"/>
          <w:szCs w:val="18"/>
          <w:lang w:eastAsia="en-US"/>
        </w:rPr>
        <w:t xml:space="preserve"> </w:t>
      </w:r>
      <w:proofErr w:type="spellStart"/>
      <w:r w:rsidR="004C3758" w:rsidRPr="00C30BB4">
        <w:rPr>
          <w:rFonts w:asciiTheme="minorHAnsi" w:eastAsiaTheme="minorHAnsi" w:hAnsiTheme="minorHAnsi" w:cstheme="minorHAnsi"/>
          <w:b/>
          <w:bCs/>
          <w:color w:val="000000"/>
          <w:sz w:val="18"/>
          <w:szCs w:val="18"/>
          <w:lang w:eastAsia="en-US"/>
        </w:rPr>
        <w:t>γένετ</w:t>
      </w:r>
      <w:proofErr w:type="spellEnd"/>
      <w:r w:rsidR="004C3758" w:rsidRPr="00C30BB4">
        <w:rPr>
          <w:rFonts w:asciiTheme="minorHAnsi" w:eastAsiaTheme="minorHAnsi" w:hAnsiTheme="minorHAnsi" w:cstheme="minorHAnsi"/>
          <w:b/>
          <w:bCs/>
          <w:color w:val="000000"/>
          <w:sz w:val="18"/>
          <w:szCs w:val="18"/>
          <w:lang w:eastAsia="en-US"/>
        </w:rPr>
        <w:t xml:space="preserve">᾽ </w:t>
      </w:r>
      <w:proofErr w:type="gramStart"/>
      <w:r w:rsidR="004C3758" w:rsidRPr="00C30BB4">
        <w:rPr>
          <w:rFonts w:asciiTheme="minorHAnsi" w:eastAsiaTheme="minorHAnsi" w:hAnsiTheme="minorHAnsi" w:cstheme="minorHAnsi"/>
          <w:b/>
          <w:bCs/>
          <w:color w:val="000000"/>
          <w:sz w:val="18"/>
          <w:szCs w:val="18"/>
          <w:lang w:eastAsia="en-US"/>
        </w:rPr>
        <w:t>α</w:t>
      </w:r>
      <w:proofErr w:type="spellStart"/>
      <w:r w:rsidR="004C3758" w:rsidRPr="00C30BB4">
        <w:rPr>
          <w:rFonts w:asciiTheme="minorHAnsi" w:eastAsiaTheme="minorHAnsi" w:hAnsiTheme="minorHAnsi" w:cstheme="minorHAnsi"/>
          <w:b/>
          <w:bCs/>
          <w:color w:val="000000"/>
          <w:sz w:val="18"/>
          <w:szCs w:val="18"/>
          <w:lang w:eastAsia="en-US"/>
        </w:rPr>
        <w:t>ὐτῶν</w:t>
      </w:r>
      <w:proofErr w:type="spellEnd"/>
      <w:r w:rsidR="004C3758" w:rsidRPr="00C30BB4">
        <w:rPr>
          <w:rFonts w:asciiTheme="minorHAnsi" w:eastAsiaTheme="minorHAnsi" w:hAnsiTheme="minorHAnsi" w:cstheme="minorHAnsi"/>
          <w:b/>
          <w:bCs/>
          <w:color w:val="000000"/>
          <w:sz w:val="18"/>
          <w:szCs w:val="18"/>
          <w:lang w:eastAsia="en-US"/>
        </w:rPr>
        <w:t>.—</w:t>
      </w:r>
      <w:proofErr w:type="gramEnd"/>
      <w:r w:rsidR="004C3758" w:rsidRPr="00C30BB4">
        <w:rPr>
          <w:rFonts w:asciiTheme="minorHAnsi" w:eastAsiaTheme="minorHAnsi" w:hAnsiTheme="minorHAnsi" w:cstheme="minorHAnsi"/>
          <w:color w:val="000000"/>
          <w:sz w:val="18"/>
          <w:szCs w:val="18"/>
          <w:lang w:eastAsia="en-US"/>
        </w:rPr>
        <w:t xml:space="preserve">  </w:t>
      </w:r>
      <w:proofErr w:type="spellStart"/>
      <w:r w:rsidR="004C3758" w:rsidRPr="00C30BB4">
        <w:rPr>
          <w:rFonts w:asciiTheme="minorHAnsi" w:eastAsiaTheme="minorHAnsi" w:hAnsiTheme="minorHAnsi" w:cstheme="minorHAnsi"/>
          <w:b/>
          <w:bCs/>
          <w:color w:val="B00004"/>
          <w:sz w:val="18"/>
          <w:szCs w:val="18"/>
          <w:lang w:eastAsia="en-US"/>
        </w:rPr>
        <w:t>Ἀ</w:t>
      </w:r>
      <w:r w:rsidR="004C3758" w:rsidRPr="00C30BB4">
        <w:rPr>
          <w:rFonts w:asciiTheme="minorHAnsi" w:eastAsiaTheme="minorHAnsi" w:hAnsiTheme="minorHAnsi" w:cstheme="minorHAnsi"/>
          <w:b/>
          <w:bCs/>
          <w:color w:val="000000"/>
          <w:sz w:val="18"/>
          <w:szCs w:val="18"/>
          <w:lang w:eastAsia="en-US"/>
        </w:rPr>
        <w:t>ρχή</w:t>
      </w:r>
      <w:proofErr w:type="spellEnd"/>
      <w:r w:rsidR="004C3758" w:rsidRPr="00C30BB4">
        <w:rPr>
          <w:rFonts w:asciiTheme="minorHAnsi" w:eastAsiaTheme="minorHAnsi" w:hAnsiTheme="minorHAnsi" w:cstheme="minorHAnsi"/>
          <w:b/>
          <w:bCs/>
          <w:color w:val="000000"/>
          <w:sz w:val="18"/>
          <w:szCs w:val="18"/>
          <w:lang w:eastAsia="en-US"/>
        </w:rPr>
        <w:t xml:space="preserve">, </w:t>
      </w:r>
      <w:proofErr w:type="spellStart"/>
      <w:r w:rsidR="004C3758" w:rsidRPr="00C30BB4">
        <w:rPr>
          <w:rFonts w:asciiTheme="minorHAnsi" w:eastAsiaTheme="minorHAnsi" w:hAnsiTheme="minorHAnsi" w:cstheme="minorHAnsi"/>
          <w:b/>
          <w:bCs/>
          <w:color w:val="000000"/>
          <w:sz w:val="18"/>
          <w:szCs w:val="18"/>
          <w:lang w:eastAsia="en-US"/>
        </w:rPr>
        <w:t>ῆς</w:t>
      </w:r>
      <w:proofErr w:type="spellEnd"/>
      <w:r w:rsidR="004C3758" w:rsidRPr="00C30BB4">
        <w:rPr>
          <w:rFonts w:asciiTheme="minorHAnsi" w:eastAsiaTheme="minorHAnsi" w:hAnsiTheme="minorHAnsi" w:cstheme="minorHAnsi"/>
          <w:b/>
          <w:bCs/>
          <w:color w:val="000000"/>
          <w:sz w:val="18"/>
          <w:szCs w:val="18"/>
          <w:lang w:eastAsia="en-US"/>
        </w:rPr>
        <w:t xml:space="preserve"> (ἡ)</w:t>
      </w:r>
      <w:r w:rsidR="00C30BB4" w:rsidRPr="00C30BB4">
        <w:rPr>
          <w:rFonts w:asciiTheme="minorHAnsi" w:eastAsiaTheme="minorHAnsi" w:hAnsiTheme="minorHAnsi" w:cstheme="minorHAnsi"/>
          <w:b/>
          <w:bCs/>
          <w:color w:val="000000"/>
          <w:sz w:val="18"/>
          <w:szCs w:val="18"/>
          <w:lang w:eastAsia="en-US"/>
        </w:rPr>
        <w:t xml:space="preserve"> </w:t>
      </w:r>
      <w:r w:rsidR="004C3758" w:rsidRPr="00C30BB4">
        <w:rPr>
          <w:rFonts w:asciiTheme="minorHAnsi" w:eastAsiaTheme="minorHAnsi" w:hAnsiTheme="minorHAnsi" w:cstheme="minorHAnsi"/>
          <w:b/>
          <w:bCs/>
          <w:color w:val="000000"/>
          <w:sz w:val="18"/>
          <w:szCs w:val="18"/>
          <w:lang w:eastAsia="en-US"/>
        </w:rPr>
        <w:t xml:space="preserve">: A. </w:t>
      </w:r>
      <w:r w:rsidR="004C3758" w:rsidRPr="00C30BB4">
        <w:rPr>
          <w:rFonts w:asciiTheme="minorHAnsi" w:eastAsiaTheme="minorHAnsi" w:hAnsiTheme="minorHAnsi" w:cstheme="minorHAnsi"/>
          <w:color w:val="000000"/>
          <w:sz w:val="18"/>
          <w:szCs w:val="18"/>
          <w:lang w:eastAsia="en-US"/>
        </w:rPr>
        <w:t>commencement, principe</w:t>
      </w:r>
      <w:r w:rsidR="00C30BB4" w:rsidRPr="00C30BB4">
        <w:rPr>
          <w:rFonts w:asciiTheme="minorHAnsi" w:eastAsiaTheme="minorHAnsi" w:hAnsiTheme="minorHAnsi" w:cstheme="minorHAnsi"/>
          <w:color w:val="000000"/>
          <w:sz w:val="18"/>
          <w:szCs w:val="18"/>
          <w:lang w:eastAsia="en-US"/>
        </w:rPr>
        <w:t xml:space="preserve"> </w:t>
      </w:r>
      <w:proofErr w:type="gramStart"/>
      <w:r w:rsidR="004C3758" w:rsidRPr="00C30BB4">
        <w:rPr>
          <w:rFonts w:asciiTheme="minorHAnsi" w:eastAsiaTheme="minorHAnsi" w:hAnsiTheme="minorHAnsi" w:cstheme="minorHAnsi"/>
          <w:color w:val="000000"/>
          <w:sz w:val="18"/>
          <w:szCs w:val="18"/>
          <w:lang w:eastAsia="en-US"/>
        </w:rPr>
        <w:t>;</w:t>
      </w:r>
      <w:r w:rsidR="00C30BB4" w:rsidRPr="00C30BB4">
        <w:rPr>
          <w:rFonts w:asciiTheme="minorHAnsi" w:eastAsiaTheme="minorHAnsi" w:hAnsiTheme="minorHAnsi" w:cstheme="minorHAnsi"/>
          <w:color w:val="000000"/>
          <w:sz w:val="18"/>
          <w:szCs w:val="18"/>
          <w:lang w:eastAsia="en-US"/>
        </w:rPr>
        <w:t xml:space="preserve"> </w:t>
      </w:r>
      <w:r w:rsidR="004C3758" w:rsidRPr="00C30BB4">
        <w:rPr>
          <w:rFonts w:asciiTheme="minorHAnsi" w:eastAsiaTheme="minorHAnsi" w:hAnsiTheme="minorHAnsi" w:cstheme="minorHAnsi"/>
          <w:color w:val="000000"/>
          <w:sz w:val="18"/>
          <w:szCs w:val="18"/>
          <w:lang w:eastAsia="en-US"/>
        </w:rPr>
        <w:t xml:space="preserve"> </w:t>
      </w:r>
      <w:r w:rsidR="004C3758" w:rsidRPr="00C30BB4">
        <w:rPr>
          <w:rFonts w:asciiTheme="minorHAnsi" w:eastAsiaTheme="minorHAnsi" w:hAnsiTheme="minorHAnsi" w:cstheme="minorHAnsi"/>
          <w:b/>
          <w:bCs/>
          <w:color w:val="000000"/>
          <w:sz w:val="18"/>
          <w:szCs w:val="18"/>
          <w:lang w:eastAsia="en-US"/>
        </w:rPr>
        <w:t>B.</w:t>
      </w:r>
      <w:proofErr w:type="gramEnd"/>
      <w:r w:rsidR="004C3758" w:rsidRPr="00C30BB4">
        <w:rPr>
          <w:rFonts w:asciiTheme="minorHAnsi" w:eastAsiaTheme="minorHAnsi" w:hAnsiTheme="minorHAnsi" w:cstheme="minorHAnsi"/>
          <w:color w:val="000000"/>
          <w:sz w:val="18"/>
          <w:szCs w:val="18"/>
          <w:lang w:eastAsia="en-US"/>
        </w:rPr>
        <w:t xml:space="preserve"> commandement</w:t>
      </w:r>
      <w:r w:rsidR="00C30BB4" w:rsidRPr="00C30BB4">
        <w:rPr>
          <w:rFonts w:asciiTheme="minorHAnsi" w:eastAsiaTheme="minorHAnsi" w:hAnsiTheme="minorHAnsi" w:cstheme="minorHAnsi"/>
          <w:color w:val="000000"/>
          <w:sz w:val="18"/>
          <w:szCs w:val="18"/>
          <w:lang w:eastAsia="en-US"/>
        </w:rPr>
        <w:t xml:space="preserve"> </w:t>
      </w:r>
      <w:r w:rsidR="004C3758" w:rsidRPr="00C30BB4">
        <w:rPr>
          <w:rFonts w:asciiTheme="minorHAnsi" w:eastAsiaTheme="minorHAnsi" w:hAnsiTheme="minorHAnsi" w:cstheme="minorHAnsi"/>
          <w:color w:val="000000"/>
          <w:sz w:val="18"/>
          <w:szCs w:val="18"/>
          <w:lang w:eastAsia="en-US"/>
        </w:rPr>
        <w:t>; pouvoir autorité</w:t>
      </w:r>
      <w:r w:rsidR="00C30BB4" w:rsidRPr="00C30BB4">
        <w:rPr>
          <w:rFonts w:asciiTheme="minorHAnsi" w:eastAsiaTheme="minorHAnsi" w:hAnsiTheme="minorHAnsi" w:cstheme="minorHAnsi"/>
          <w:color w:val="000000"/>
          <w:sz w:val="18"/>
          <w:szCs w:val="18"/>
          <w:lang w:eastAsia="en-US"/>
        </w:rPr>
        <w:t xml:space="preserve"> </w:t>
      </w:r>
      <w:proofErr w:type="gramStart"/>
      <w:r w:rsidR="004C3758" w:rsidRPr="00C30BB4">
        <w:rPr>
          <w:rFonts w:asciiTheme="minorHAnsi" w:eastAsiaTheme="minorHAnsi" w:hAnsiTheme="minorHAnsi" w:cstheme="minorHAnsi"/>
          <w:color w:val="000000"/>
          <w:sz w:val="18"/>
          <w:szCs w:val="18"/>
          <w:lang w:eastAsia="en-US"/>
        </w:rPr>
        <w:t>;</w:t>
      </w:r>
      <w:r w:rsidR="00C30BB4" w:rsidRPr="00C30BB4">
        <w:rPr>
          <w:rFonts w:asciiTheme="minorHAnsi" w:eastAsiaTheme="minorHAnsi" w:hAnsiTheme="minorHAnsi" w:cstheme="minorHAnsi"/>
          <w:color w:val="000000"/>
          <w:sz w:val="18"/>
          <w:szCs w:val="18"/>
          <w:lang w:eastAsia="en-US"/>
        </w:rPr>
        <w:t xml:space="preserve"> </w:t>
      </w:r>
      <w:r w:rsidR="004C3758" w:rsidRPr="00C30BB4">
        <w:rPr>
          <w:rFonts w:asciiTheme="minorHAnsi" w:eastAsiaTheme="minorHAnsi" w:hAnsiTheme="minorHAnsi" w:cstheme="minorHAnsi"/>
          <w:color w:val="000000"/>
          <w:sz w:val="18"/>
          <w:szCs w:val="18"/>
          <w:lang w:eastAsia="en-US"/>
        </w:rPr>
        <w:t xml:space="preserve"> magistrature</w:t>
      </w:r>
      <w:proofErr w:type="gramEnd"/>
      <w:r w:rsidR="004C3758" w:rsidRPr="00C30BB4">
        <w:rPr>
          <w:rFonts w:asciiTheme="minorHAnsi" w:eastAsiaTheme="minorHAnsi" w:hAnsiTheme="minorHAnsi" w:cstheme="minorHAnsi"/>
          <w:color w:val="000000"/>
          <w:sz w:val="18"/>
          <w:szCs w:val="18"/>
          <w:lang w:eastAsia="en-US"/>
        </w:rPr>
        <w:t xml:space="preserve"> </w:t>
      </w:r>
      <w:r w:rsidR="004C3758" w:rsidRPr="00C30BB4">
        <w:rPr>
          <w:rFonts w:asciiTheme="minorHAnsi" w:eastAsiaTheme="minorHAnsi" w:hAnsiTheme="minorHAnsi" w:cstheme="minorHAnsi"/>
          <w:b/>
          <w:bCs/>
          <w:color w:val="000000"/>
          <w:sz w:val="18"/>
          <w:szCs w:val="18"/>
          <w:lang w:eastAsia="en-US"/>
        </w:rPr>
        <w:t xml:space="preserve">‖ </w:t>
      </w:r>
      <w:proofErr w:type="spellStart"/>
      <w:r w:rsidR="004C3758" w:rsidRPr="00C30BB4">
        <w:rPr>
          <w:rFonts w:asciiTheme="minorHAnsi" w:eastAsiaTheme="minorHAnsi" w:hAnsiTheme="minorHAnsi" w:cstheme="minorHAnsi"/>
          <w:b/>
          <w:bCs/>
          <w:color w:val="000000"/>
          <w:sz w:val="18"/>
          <w:szCs w:val="18"/>
          <w:lang w:eastAsia="en-US"/>
        </w:rPr>
        <w:t>ἐξ</w:t>
      </w:r>
      <w:proofErr w:type="spellEnd"/>
      <w:r w:rsidR="004C3758" w:rsidRPr="00C30BB4">
        <w:rPr>
          <w:rFonts w:asciiTheme="minorHAnsi" w:eastAsiaTheme="minorHAnsi" w:hAnsiTheme="minorHAnsi" w:cstheme="minorHAnsi"/>
          <w:b/>
          <w:bCs/>
          <w:color w:val="000000"/>
          <w:sz w:val="18"/>
          <w:szCs w:val="18"/>
          <w:lang w:eastAsia="en-US"/>
        </w:rPr>
        <w:t xml:space="preserve"> </w:t>
      </w:r>
      <w:proofErr w:type="spellStart"/>
      <w:r w:rsidR="004C3758" w:rsidRPr="00C30BB4">
        <w:rPr>
          <w:rFonts w:asciiTheme="minorHAnsi" w:eastAsiaTheme="minorHAnsi" w:hAnsiTheme="minorHAnsi" w:cstheme="minorHAnsi"/>
          <w:b/>
          <w:bCs/>
          <w:color w:val="000000"/>
          <w:sz w:val="18"/>
          <w:szCs w:val="18"/>
          <w:lang w:eastAsia="en-US"/>
        </w:rPr>
        <w:t>ἀρχῆς</w:t>
      </w:r>
      <w:proofErr w:type="spellEnd"/>
      <w:r w:rsidR="004C3758" w:rsidRPr="00C30BB4">
        <w:rPr>
          <w:rFonts w:asciiTheme="minorHAnsi" w:eastAsiaTheme="minorHAnsi" w:hAnsiTheme="minorHAnsi" w:cstheme="minorHAnsi"/>
          <w:b/>
          <w:bCs/>
          <w:color w:val="000000"/>
          <w:sz w:val="18"/>
          <w:szCs w:val="18"/>
          <w:lang w:eastAsia="en-US"/>
        </w:rPr>
        <w:t>, ἀπ’</w:t>
      </w:r>
      <w:r w:rsidR="00C30BB4" w:rsidRPr="00C30BB4">
        <w:rPr>
          <w:rFonts w:asciiTheme="minorHAnsi" w:eastAsiaTheme="minorHAnsi" w:hAnsiTheme="minorHAnsi" w:cstheme="minorHAnsi"/>
          <w:b/>
          <w:bCs/>
          <w:color w:val="000000"/>
          <w:sz w:val="18"/>
          <w:szCs w:val="18"/>
          <w:lang w:eastAsia="en-US"/>
        </w:rPr>
        <w:t xml:space="preserve"> </w:t>
      </w:r>
      <w:proofErr w:type="spellStart"/>
      <w:r w:rsidR="004C3758" w:rsidRPr="00C30BB4">
        <w:rPr>
          <w:rFonts w:asciiTheme="minorHAnsi" w:eastAsiaTheme="minorHAnsi" w:hAnsiTheme="minorHAnsi" w:cstheme="minorHAnsi"/>
          <w:b/>
          <w:bCs/>
          <w:color w:val="000000"/>
          <w:sz w:val="18"/>
          <w:szCs w:val="18"/>
          <w:lang w:eastAsia="en-US"/>
        </w:rPr>
        <w:t>ἀρχῆς</w:t>
      </w:r>
      <w:proofErr w:type="spellEnd"/>
      <w:r w:rsidR="00C30BB4" w:rsidRPr="00C30BB4">
        <w:rPr>
          <w:rFonts w:asciiTheme="minorHAnsi" w:eastAsiaTheme="minorHAnsi" w:hAnsiTheme="minorHAnsi" w:cstheme="minorHAnsi"/>
          <w:b/>
          <w:bCs/>
          <w:color w:val="000000"/>
          <w:sz w:val="18"/>
          <w:szCs w:val="18"/>
          <w:lang w:eastAsia="en-US"/>
        </w:rPr>
        <w:t xml:space="preserve"> </w:t>
      </w:r>
      <w:r w:rsidR="004C3758" w:rsidRPr="00C30BB4">
        <w:rPr>
          <w:rFonts w:asciiTheme="minorHAnsi" w:eastAsiaTheme="minorHAnsi" w:hAnsiTheme="minorHAnsi" w:cstheme="minorHAnsi"/>
          <w:b/>
          <w:bCs/>
          <w:color w:val="000000"/>
          <w:sz w:val="18"/>
          <w:szCs w:val="18"/>
          <w:lang w:eastAsia="en-US"/>
        </w:rPr>
        <w:t>:</w:t>
      </w:r>
      <w:r w:rsidR="004C3758" w:rsidRPr="00C30BB4">
        <w:rPr>
          <w:rFonts w:asciiTheme="minorHAnsi" w:eastAsiaTheme="minorHAnsi" w:hAnsiTheme="minorHAnsi" w:cstheme="minorHAnsi"/>
          <w:color w:val="000000"/>
          <w:sz w:val="18"/>
          <w:szCs w:val="18"/>
          <w:lang w:eastAsia="en-US"/>
        </w:rPr>
        <w:t xml:space="preserve"> depuis l’origine, dès le principe</w:t>
      </w:r>
      <w:r w:rsidR="00C30BB4" w:rsidRPr="00C30BB4">
        <w:rPr>
          <w:rFonts w:asciiTheme="minorHAnsi" w:eastAsiaTheme="minorHAnsi" w:hAnsiTheme="minorHAnsi" w:cstheme="minorHAnsi"/>
          <w:color w:val="000000"/>
          <w:sz w:val="18"/>
          <w:szCs w:val="18"/>
          <w:lang w:eastAsia="en-US"/>
        </w:rPr>
        <w:t xml:space="preserve"> </w:t>
      </w:r>
      <w:r w:rsidR="004C3758" w:rsidRPr="00C30BB4">
        <w:rPr>
          <w:rFonts w:asciiTheme="minorHAnsi" w:eastAsiaTheme="minorHAnsi" w:hAnsiTheme="minorHAnsi" w:cstheme="minorHAnsi"/>
          <w:color w:val="000000"/>
          <w:sz w:val="18"/>
          <w:szCs w:val="18"/>
          <w:lang w:eastAsia="en-US"/>
        </w:rPr>
        <w:t xml:space="preserve">; au commencement. </w:t>
      </w:r>
      <w:r w:rsidR="00C30BB4" w:rsidRPr="00C30BB4">
        <w:rPr>
          <w:rFonts w:asciiTheme="minorHAnsi" w:eastAsiaTheme="minorHAnsi" w:hAnsiTheme="minorHAnsi" w:cstheme="minorHAnsi"/>
          <w:color w:val="000000"/>
          <w:sz w:val="18"/>
          <w:szCs w:val="18"/>
          <w:lang w:eastAsia="en-US"/>
        </w:rPr>
        <w:t xml:space="preserve"> </w:t>
      </w:r>
      <w:r w:rsidR="004C3758" w:rsidRPr="00C30BB4">
        <w:rPr>
          <w:rFonts w:asciiTheme="minorHAnsi" w:eastAsiaTheme="minorHAnsi" w:hAnsiTheme="minorHAnsi" w:cstheme="minorHAnsi"/>
          <w:color w:val="000000"/>
          <w:sz w:val="18"/>
          <w:szCs w:val="18"/>
          <w:lang w:eastAsia="en-US"/>
        </w:rPr>
        <w:t xml:space="preserve"> </w:t>
      </w:r>
      <w:proofErr w:type="spellStart"/>
      <w:r w:rsidR="004C3758" w:rsidRPr="00C30BB4">
        <w:rPr>
          <w:rFonts w:asciiTheme="minorHAnsi" w:eastAsiaTheme="minorHAnsi" w:hAnsiTheme="minorHAnsi" w:cstheme="minorHAnsi"/>
          <w:color w:val="B00004"/>
          <w:sz w:val="18"/>
          <w:szCs w:val="18"/>
          <w:lang w:eastAsia="en-US"/>
        </w:rPr>
        <w:t>Εἶ</w:t>
      </w:r>
      <w:proofErr w:type="spellEnd"/>
      <w:r w:rsidR="004C3758" w:rsidRPr="00C30BB4">
        <w:rPr>
          <w:rFonts w:asciiTheme="minorHAnsi" w:eastAsiaTheme="minorHAnsi" w:hAnsiTheme="minorHAnsi" w:cstheme="minorHAnsi"/>
          <w:color w:val="B00004"/>
          <w:sz w:val="18"/>
          <w:szCs w:val="18"/>
          <w:lang w:eastAsia="en-US"/>
        </w:rPr>
        <w:t>πα</w:t>
      </w:r>
      <w:r w:rsidR="004C3758" w:rsidRPr="00C30BB4">
        <w:rPr>
          <w:rFonts w:asciiTheme="minorHAnsi" w:eastAsiaTheme="minorHAnsi" w:hAnsiTheme="minorHAnsi" w:cstheme="minorHAnsi"/>
          <w:color w:val="000000"/>
          <w:sz w:val="18"/>
          <w:szCs w:val="18"/>
          <w:lang w:eastAsia="en-US"/>
        </w:rPr>
        <w:t xml:space="preserve"> (</w:t>
      </w:r>
      <w:r w:rsidR="004C3758" w:rsidRPr="00C30BB4">
        <w:rPr>
          <w:rFonts w:asciiTheme="minorHAnsi" w:eastAsiaTheme="minorHAnsi" w:hAnsiTheme="minorHAnsi" w:cstheme="minorHAnsi"/>
          <w:i/>
          <w:iCs/>
          <w:color w:val="000000"/>
          <w:sz w:val="18"/>
          <w:szCs w:val="18"/>
          <w:lang w:eastAsia="en-US"/>
        </w:rPr>
        <w:t>aor-1</w:t>
      </w:r>
      <w:r w:rsidR="004C3758" w:rsidRPr="00C30BB4">
        <w:rPr>
          <w:rFonts w:asciiTheme="minorHAnsi" w:eastAsiaTheme="minorHAnsi" w:hAnsiTheme="minorHAnsi" w:cstheme="minorHAnsi"/>
          <w:color w:val="000000"/>
          <w:sz w:val="18"/>
          <w:szCs w:val="18"/>
          <w:lang w:eastAsia="en-US"/>
        </w:rPr>
        <w:t>)</w:t>
      </w:r>
      <w:r w:rsidR="00C30BB4" w:rsidRPr="00C30BB4">
        <w:rPr>
          <w:rFonts w:asciiTheme="minorHAnsi" w:eastAsiaTheme="minorHAnsi" w:hAnsiTheme="minorHAnsi" w:cstheme="minorHAnsi"/>
          <w:color w:val="000000"/>
          <w:sz w:val="18"/>
          <w:szCs w:val="18"/>
          <w:lang w:eastAsia="en-US"/>
        </w:rPr>
        <w:t xml:space="preserve"> </w:t>
      </w:r>
      <w:r w:rsidR="004C3758" w:rsidRPr="00C30BB4">
        <w:rPr>
          <w:rFonts w:asciiTheme="minorHAnsi" w:eastAsiaTheme="minorHAnsi" w:hAnsiTheme="minorHAnsi" w:cstheme="minorHAnsi"/>
          <w:color w:val="000000"/>
          <w:sz w:val="18"/>
          <w:szCs w:val="18"/>
          <w:lang w:eastAsia="en-US"/>
        </w:rPr>
        <w:t xml:space="preserve">= </w:t>
      </w:r>
      <w:proofErr w:type="spellStart"/>
      <w:r w:rsidR="004C3758" w:rsidRPr="00C30BB4">
        <w:rPr>
          <w:rFonts w:asciiTheme="minorHAnsi" w:eastAsiaTheme="minorHAnsi" w:hAnsiTheme="minorHAnsi" w:cstheme="minorHAnsi"/>
          <w:color w:val="000000"/>
          <w:sz w:val="18"/>
          <w:szCs w:val="18"/>
          <w:lang w:eastAsia="en-US"/>
        </w:rPr>
        <w:t>εἶ</w:t>
      </w:r>
      <w:proofErr w:type="spellEnd"/>
      <w:r w:rsidR="004C3758" w:rsidRPr="00C30BB4">
        <w:rPr>
          <w:rFonts w:asciiTheme="minorHAnsi" w:eastAsiaTheme="minorHAnsi" w:hAnsiTheme="minorHAnsi" w:cstheme="minorHAnsi"/>
          <w:color w:val="000000"/>
          <w:sz w:val="18"/>
          <w:szCs w:val="18"/>
          <w:lang w:eastAsia="en-US"/>
        </w:rPr>
        <w:t>π</w:t>
      </w:r>
      <w:proofErr w:type="spellStart"/>
      <w:r w:rsidR="004C3758" w:rsidRPr="00C30BB4">
        <w:rPr>
          <w:rFonts w:asciiTheme="minorHAnsi" w:eastAsiaTheme="minorHAnsi" w:hAnsiTheme="minorHAnsi" w:cstheme="minorHAnsi"/>
          <w:color w:val="000000"/>
          <w:sz w:val="18"/>
          <w:szCs w:val="18"/>
          <w:lang w:eastAsia="en-US"/>
        </w:rPr>
        <w:t>ον</w:t>
      </w:r>
      <w:proofErr w:type="spellEnd"/>
      <w:r w:rsidR="004C3758" w:rsidRPr="00C30BB4">
        <w:rPr>
          <w:rFonts w:asciiTheme="minorHAnsi" w:eastAsiaTheme="minorHAnsi" w:hAnsiTheme="minorHAnsi" w:cstheme="minorHAnsi"/>
          <w:color w:val="000000"/>
          <w:sz w:val="18"/>
          <w:szCs w:val="18"/>
          <w:lang w:eastAsia="en-US"/>
        </w:rPr>
        <w:t xml:space="preserve"> (</w:t>
      </w:r>
      <w:r w:rsidR="004C3758" w:rsidRPr="00C30BB4">
        <w:rPr>
          <w:rFonts w:asciiTheme="minorHAnsi" w:eastAsiaTheme="minorHAnsi" w:hAnsiTheme="minorHAnsi" w:cstheme="minorHAnsi"/>
          <w:i/>
          <w:iCs/>
          <w:color w:val="000000"/>
          <w:sz w:val="18"/>
          <w:szCs w:val="18"/>
          <w:lang w:eastAsia="en-US"/>
        </w:rPr>
        <w:t>aor-2</w:t>
      </w:r>
      <w:r w:rsidR="004C3758" w:rsidRPr="00C30BB4">
        <w:rPr>
          <w:rFonts w:asciiTheme="minorHAnsi" w:eastAsiaTheme="minorHAnsi" w:hAnsiTheme="minorHAnsi" w:cstheme="minorHAnsi"/>
          <w:color w:val="000000"/>
          <w:sz w:val="18"/>
          <w:szCs w:val="18"/>
          <w:lang w:eastAsia="en-US"/>
        </w:rPr>
        <w:t>)</w:t>
      </w:r>
      <w:r w:rsidR="00C30BB4" w:rsidRPr="00C30BB4">
        <w:rPr>
          <w:rFonts w:asciiTheme="minorHAnsi" w:eastAsiaTheme="minorHAnsi" w:hAnsiTheme="minorHAnsi" w:cstheme="minorHAnsi"/>
          <w:color w:val="000000"/>
          <w:sz w:val="18"/>
          <w:szCs w:val="18"/>
          <w:lang w:eastAsia="en-US"/>
        </w:rPr>
        <w:t xml:space="preserve"> </w:t>
      </w:r>
      <w:r w:rsidR="004C3758" w:rsidRPr="00C30BB4">
        <w:rPr>
          <w:rFonts w:asciiTheme="minorHAnsi" w:eastAsiaTheme="minorHAnsi" w:hAnsiTheme="minorHAnsi" w:cstheme="minorHAnsi"/>
          <w:color w:val="000000"/>
          <w:sz w:val="18"/>
          <w:szCs w:val="18"/>
          <w:lang w:eastAsia="en-US"/>
        </w:rPr>
        <w:t xml:space="preserve">; </w:t>
      </w:r>
      <w:proofErr w:type="spellStart"/>
      <w:r w:rsidR="004C3758" w:rsidRPr="00C30BB4">
        <w:rPr>
          <w:rFonts w:asciiTheme="minorHAnsi" w:eastAsiaTheme="minorHAnsi" w:hAnsiTheme="minorHAnsi" w:cstheme="minorHAnsi"/>
          <w:color w:val="B00004"/>
          <w:sz w:val="18"/>
          <w:szCs w:val="18"/>
          <w:lang w:eastAsia="en-US"/>
        </w:rPr>
        <w:t>Εἴ</w:t>
      </w:r>
      <w:proofErr w:type="spellEnd"/>
      <w:r w:rsidR="004C3758" w:rsidRPr="00C30BB4">
        <w:rPr>
          <w:rFonts w:asciiTheme="minorHAnsi" w:eastAsiaTheme="minorHAnsi" w:hAnsiTheme="minorHAnsi" w:cstheme="minorHAnsi"/>
          <w:color w:val="B00004"/>
          <w:sz w:val="18"/>
          <w:szCs w:val="18"/>
          <w:lang w:eastAsia="en-US"/>
        </w:rPr>
        <w:t>πα</w:t>
      </w:r>
      <w:proofErr w:type="spellStart"/>
      <w:r w:rsidR="004C3758" w:rsidRPr="00C30BB4">
        <w:rPr>
          <w:rFonts w:asciiTheme="minorHAnsi" w:eastAsiaTheme="minorHAnsi" w:hAnsiTheme="minorHAnsi" w:cstheme="minorHAnsi"/>
          <w:color w:val="B00004"/>
          <w:sz w:val="18"/>
          <w:szCs w:val="18"/>
          <w:lang w:eastAsia="en-US"/>
        </w:rPr>
        <w:t>τε</w:t>
      </w:r>
      <w:proofErr w:type="spellEnd"/>
      <w:r w:rsidR="004C3758" w:rsidRPr="00C30BB4">
        <w:rPr>
          <w:rFonts w:asciiTheme="minorHAnsi" w:eastAsiaTheme="minorHAnsi" w:hAnsiTheme="minorHAnsi" w:cstheme="minorHAnsi"/>
          <w:color w:val="B00004"/>
          <w:sz w:val="18"/>
          <w:szCs w:val="18"/>
          <w:lang w:eastAsia="en-US"/>
        </w:rPr>
        <w:t xml:space="preserve"> </w:t>
      </w:r>
      <w:r w:rsidR="004C3758" w:rsidRPr="00C30BB4">
        <w:rPr>
          <w:rFonts w:asciiTheme="minorHAnsi" w:eastAsiaTheme="minorHAnsi" w:hAnsiTheme="minorHAnsi" w:cstheme="minorHAnsi"/>
          <w:color w:val="000000"/>
          <w:sz w:val="18"/>
          <w:szCs w:val="18"/>
          <w:lang w:eastAsia="en-US"/>
        </w:rPr>
        <w:t>(</w:t>
      </w:r>
      <w:r w:rsidR="004C3758" w:rsidRPr="00C30BB4">
        <w:rPr>
          <w:rFonts w:asciiTheme="minorHAnsi" w:eastAsiaTheme="minorHAnsi" w:hAnsiTheme="minorHAnsi" w:cstheme="minorHAnsi"/>
          <w:i/>
          <w:iCs/>
          <w:color w:val="000000"/>
          <w:sz w:val="18"/>
          <w:szCs w:val="18"/>
          <w:lang w:eastAsia="en-US"/>
        </w:rPr>
        <w:t>aor-1</w:t>
      </w:r>
      <w:r w:rsidR="004C3758" w:rsidRPr="00C30BB4">
        <w:rPr>
          <w:rFonts w:asciiTheme="minorHAnsi" w:eastAsiaTheme="minorHAnsi" w:hAnsiTheme="minorHAnsi" w:cstheme="minorHAnsi"/>
          <w:color w:val="000000"/>
          <w:sz w:val="18"/>
          <w:szCs w:val="18"/>
          <w:lang w:eastAsia="en-US"/>
        </w:rPr>
        <w:t xml:space="preserve">) = </w:t>
      </w:r>
      <w:proofErr w:type="spellStart"/>
      <w:r w:rsidR="004C3758" w:rsidRPr="00C30BB4">
        <w:rPr>
          <w:rFonts w:asciiTheme="minorHAnsi" w:eastAsiaTheme="minorHAnsi" w:hAnsiTheme="minorHAnsi" w:cstheme="minorHAnsi"/>
          <w:color w:val="000000"/>
          <w:sz w:val="18"/>
          <w:szCs w:val="18"/>
          <w:lang w:eastAsia="en-US"/>
        </w:rPr>
        <w:t>εἴ</w:t>
      </w:r>
      <w:proofErr w:type="spellEnd"/>
      <w:r w:rsidR="004C3758" w:rsidRPr="00C30BB4">
        <w:rPr>
          <w:rFonts w:asciiTheme="minorHAnsi" w:eastAsiaTheme="minorHAnsi" w:hAnsiTheme="minorHAnsi" w:cstheme="minorHAnsi"/>
          <w:color w:val="000000"/>
          <w:sz w:val="18"/>
          <w:szCs w:val="18"/>
          <w:lang w:eastAsia="en-US"/>
        </w:rPr>
        <w:t>π</w:t>
      </w:r>
      <w:proofErr w:type="spellStart"/>
      <w:r w:rsidR="004C3758" w:rsidRPr="00C30BB4">
        <w:rPr>
          <w:rFonts w:asciiTheme="minorHAnsi" w:eastAsiaTheme="minorHAnsi" w:hAnsiTheme="minorHAnsi" w:cstheme="minorHAnsi"/>
          <w:color w:val="000000"/>
          <w:sz w:val="18"/>
          <w:szCs w:val="18"/>
          <w:lang w:eastAsia="en-US"/>
        </w:rPr>
        <w:t>ετε</w:t>
      </w:r>
      <w:proofErr w:type="spellEnd"/>
      <w:r w:rsidR="004C3758" w:rsidRPr="00C30BB4">
        <w:rPr>
          <w:rFonts w:asciiTheme="minorHAnsi" w:eastAsiaTheme="minorHAnsi" w:hAnsiTheme="minorHAnsi" w:cstheme="minorHAnsi"/>
          <w:color w:val="000000"/>
          <w:sz w:val="18"/>
          <w:szCs w:val="18"/>
          <w:lang w:eastAsia="en-US"/>
        </w:rPr>
        <w:t xml:space="preserve"> (</w:t>
      </w:r>
      <w:r w:rsidR="004C3758" w:rsidRPr="00C30BB4">
        <w:rPr>
          <w:rFonts w:asciiTheme="minorHAnsi" w:eastAsiaTheme="minorHAnsi" w:hAnsiTheme="minorHAnsi" w:cstheme="minorHAnsi"/>
          <w:i/>
          <w:iCs/>
          <w:color w:val="000000"/>
          <w:sz w:val="18"/>
          <w:szCs w:val="18"/>
          <w:lang w:eastAsia="en-US"/>
        </w:rPr>
        <w:t>aor-2</w:t>
      </w:r>
      <w:r w:rsidR="004C3758" w:rsidRPr="00C30BB4">
        <w:rPr>
          <w:rFonts w:asciiTheme="minorHAnsi" w:eastAsiaTheme="minorHAnsi" w:hAnsiTheme="minorHAnsi" w:cstheme="minorHAnsi"/>
          <w:color w:val="000000"/>
          <w:sz w:val="18"/>
          <w:szCs w:val="18"/>
          <w:lang w:eastAsia="en-US"/>
        </w:rPr>
        <w:t>)</w:t>
      </w:r>
      <w:r w:rsidR="00C30BB4" w:rsidRPr="00C30BB4">
        <w:rPr>
          <w:rFonts w:asciiTheme="minorHAnsi" w:eastAsiaTheme="minorHAnsi" w:hAnsiTheme="minorHAnsi" w:cstheme="minorHAnsi"/>
          <w:color w:val="000000"/>
          <w:sz w:val="18"/>
          <w:szCs w:val="18"/>
          <w:lang w:eastAsia="en-US"/>
        </w:rPr>
        <w:t xml:space="preserve"> </w:t>
      </w:r>
      <w:r w:rsidR="004C3758" w:rsidRPr="00C30BB4">
        <w:rPr>
          <w:rFonts w:asciiTheme="minorHAnsi" w:eastAsiaTheme="minorHAnsi" w:hAnsiTheme="minorHAnsi" w:cstheme="minorHAnsi"/>
          <w:color w:val="000000"/>
          <w:sz w:val="18"/>
          <w:szCs w:val="18"/>
          <w:lang w:eastAsia="en-US"/>
        </w:rPr>
        <w:t xml:space="preserve">de </w:t>
      </w:r>
      <w:proofErr w:type="spellStart"/>
      <w:r w:rsidR="004C3758" w:rsidRPr="00C30BB4">
        <w:rPr>
          <w:rFonts w:asciiTheme="minorHAnsi" w:eastAsiaTheme="minorHAnsi" w:hAnsiTheme="minorHAnsi" w:cstheme="minorHAnsi"/>
          <w:color w:val="000000"/>
          <w:sz w:val="18"/>
          <w:szCs w:val="18"/>
          <w:lang w:eastAsia="en-US"/>
        </w:rPr>
        <w:t>λέγω</w:t>
      </w:r>
      <w:proofErr w:type="spellEnd"/>
      <w:r w:rsidR="004C3758" w:rsidRPr="00C30BB4">
        <w:rPr>
          <w:rFonts w:asciiTheme="minorHAnsi" w:eastAsiaTheme="minorHAnsi" w:hAnsiTheme="minorHAnsi" w:cstheme="minorHAnsi"/>
          <w:color w:val="000000"/>
          <w:sz w:val="18"/>
          <w:szCs w:val="18"/>
          <w:lang w:eastAsia="en-US"/>
        </w:rPr>
        <w:t xml:space="preserve">, dire.  </w:t>
      </w:r>
      <w:r w:rsidR="003F7F13" w:rsidRPr="00C30BB4">
        <w:rPr>
          <w:rFonts w:asciiTheme="minorHAnsi" w:eastAsiaTheme="minorHAnsi" w:hAnsiTheme="minorHAnsi" w:cstheme="minorHAnsi"/>
          <w:color w:val="000000"/>
          <w:sz w:val="18"/>
          <w:szCs w:val="18"/>
          <w:lang w:eastAsia="en-US"/>
        </w:rPr>
        <w:t xml:space="preserve">       </w:t>
      </w:r>
      <w:r w:rsidR="003F7F13" w:rsidRPr="00C30BB4">
        <w:rPr>
          <w:rFonts w:asciiTheme="minorHAnsi" w:eastAsiaTheme="minorHAnsi" w:hAnsiTheme="minorHAnsi" w:cstheme="minorHAnsi"/>
          <w:b/>
          <w:bCs/>
          <w:color w:val="C00000"/>
          <w:sz w:val="18"/>
          <w:szCs w:val="18"/>
          <w:lang w:eastAsia="en-US"/>
        </w:rPr>
        <w:t>NB</w:t>
      </w:r>
      <w:r w:rsidR="003F7F13" w:rsidRPr="00C30BB4">
        <w:rPr>
          <w:rFonts w:asciiTheme="minorHAnsi" w:eastAsiaTheme="minorHAnsi" w:hAnsiTheme="minorHAnsi" w:cstheme="minorHAnsi"/>
          <w:color w:val="C00000"/>
          <w:sz w:val="18"/>
          <w:szCs w:val="18"/>
          <w:lang w:eastAsia="en-US"/>
        </w:rPr>
        <w:t>.</w:t>
      </w:r>
      <w:r w:rsidR="003F7F13" w:rsidRPr="00C30BB4">
        <w:rPr>
          <w:rFonts w:asciiTheme="minorHAnsi" w:eastAsiaTheme="minorHAnsi" w:hAnsiTheme="minorHAnsi" w:cstheme="minorHAnsi"/>
          <w:color w:val="000000"/>
          <w:sz w:val="18"/>
          <w:szCs w:val="18"/>
          <w:lang w:eastAsia="en-US"/>
        </w:rPr>
        <w:t xml:space="preserve">  </w:t>
      </w:r>
      <w:proofErr w:type="spellStart"/>
      <w:r w:rsidR="003F7F13" w:rsidRPr="00C30BB4">
        <w:rPr>
          <w:rFonts w:asciiTheme="minorHAnsi" w:eastAsiaTheme="minorHAnsi" w:hAnsiTheme="minorHAnsi" w:cstheme="minorHAnsi"/>
          <w:color w:val="000000"/>
          <w:sz w:val="18"/>
          <w:szCs w:val="18"/>
          <w:lang w:eastAsia="en-US"/>
        </w:rPr>
        <w:t>Seleucus</w:t>
      </w:r>
      <w:proofErr w:type="spellEnd"/>
      <w:r w:rsidR="003F7F13" w:rsidRPr="00C30BB4">
        <w:rPr>
          <w:rFonts w:asciiTheme="minorHAnsi" w:eastAsiaTheme="minorHAnsi" w:hAnsiTheme="minorHAnsi" w:cstheme="minorHAnsi"/>
          <w:color w:val="000000"/>
          <w:sz w:val="18"/>
          <w:szCs w:val="18"/>
          <w:lang w:eastAsia="en-US"/>
        </w:rPr>
        <w:t xml:space="preserve"> et </w:t>
      </w:r>
      <w:proofErr w:type="spellStart"/>
      <w:r w:rsidR="003F7F13" w:rsidRPr="00C30BB4">
        <w:rPr>
          <w:rFonts w:asciiTheme="minorHAnsi" w:eastAsiaTheme="minorHAnsi" w:hAnsiTheme="minorHAnsi" w:cstheme="minorHAnsi"/>
          <w:color w:val="000000"/>
          <w:sz w:val="18"/>
          <w:szCs w:val="18"/>
          <w:lang w:eastAsia="en-US"/>
        </w:rPr>
        <w:t>Aristarche</w:t>
      </w:r>
      <w:proofErr w:type="spellEnd"/>
      <w:r w:rsidR="003F7F13" w:rsidRPr="00C30BB4">
        <w:rPr>
          <w:rFonts w:asciiTheme="minorHAnsi" w:eastAsiaTheme="minorHAnsi" w:hAnsiTheme="minorHAnsi" w:cstheme="minorHAnsi"/>
          <w:color w:val="000000"/>
          <w:sz w:val="18"/>
          <w:szCs w:val="18"/>
          <w:lang w:eastAsia="en-US"/>
        </w:rPr>
        <w:t xml:space="preserve"> ont </w:t>
      </w:r>
      <w:proofErr w:type="spellStart"/>
      <w:r w:rsidR="003F7F13" w:rsidRPr="00C30BB4">
        <w:rPr>
          <w:rFonts w:asciiTheme="minorHAnsi" w:eastAsiaTheme="minorHAnsi" w:hAnsiTheme="minorHAnsi" w:cstheme="minorHAnsi"/>
          <w:color w:val="000000"/>
          <w:sz w:val="18"/>
          <w:szCs w:val="18"/>
          <w:lang w:eastAsia="en-US"/>
        </w:rPr>
        <w:t>athétisé</w:t>
      </w:r>
      <w:proofErr w:type="spellEnd"/>
      <w:r w:rsidR="003F7F13" w:rsidRPr="00C30BB4">
        <w:rPr>
          <w:rFonts w:asciiTheme="minorHAnsi" w:eastAsiaTheme="minorHAnsi" w:hAnsiTheme="minorHAnsi" w:cstheme="minorHAnsi"/>
          <w:color w:val="000000"/>
          <w:sz w:val="18"/>
          <w:szCs w:val="18"/>
          <w:lang w:eastAsia="en-US"/>
        </w:rPr>
        <w:t xml:space="preserve"> des deux vers 114 et 115</w:t>
      </w:r>
      <w:r w:rsidR="003F7F13" w:rsidRPr="00C30BB4">
        <w:rPr>
          <w:rFonts w:asciiTheme="minorHAnsi" w:hAnsiTheme="minorHAnsi" w:cstheme="minorHAnsi"/>
          <w:color w:val="000000"/>
          <w:sz w:val="18"/>
          <w:szCs w:val="18"/>
        </w:rPr>
        <w:t>.</w:t>
      </w:r>
      <w:r w:rsidR="003F7F13" w:rsidRPr="00C30BB4">
        <w:rPr>
          <w:rFonts w:asciiTheme="minorHAnsi" w:eastAsiaTheme="minorHAnsi" w:hAnsiTheme="minorHAnsi" w:cstheme="minorHAnsi"/>
          <w:color w:val="000000"/>
          <w:sz w:val="18"/>
          <w:szCs w:val="18"/>
          <w:lang w:eastAsia="en-US"/>
        </w:rPr>
        <w:t xml:space="preserve"> </w:t>
      </w:r>
      <w:r w:rsidR="004C3758" w:rsidRPr="00C30BB4">
        <w:rPr>
          <w:rFonts w:asciiTheme="minorHAnsi" w:eastAsiaTheme="minorHAnsi" w:hAnsiTheme="minorHAnsi" w:cstheme="minorHAnsi"/>
          <w:color w:val="000000"/>
          <w:sz w:val="18"/>
          <w:szCs w:val="18"/>
          <w:lang w:eastAsia="en-US"/>
        </w:rPr>
        <w:t xml:space="preserve"> </w:t>
      </w:r>
    </w:p>
  </w:footnote>
  <w:footnote w:id="116">
    <w:p w14:paraId="0E58175C" w14:textId="5BF4257B" w:rsidR="000F0321" w:rsidRPr="00C30BB4" w:rsidRDefault="000F0321"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proofErr w:type="gramStart"/>
      <w:r w:rsidRPr="00C30BB4">
        <w:rPr>
          <w:rFonts w:cstheme="minorHAnsi"/>
          <w:b/>
          <w:caps/>
          <w:sz w:val="18"/>
          <w:szCs w:val="18"/>
        </w:rPr>
        <w:t>v</w:t>
      </w:r>
      <w:r w:rsidRPr="00C30BB4">
        <w:rPr>
          <w:rFonts w:cstheme="minorHAnsi"/>
          <w:b/>
          <w:sz w:val="18"/>
          <w:szCs w:val="18"/>
        </w:rPr>
        <w:t xml:space="preserve">ers  </w:t>
      </w:r>
      <w:r w:rsidR="003F7F13" w:rsidRPr="00C30BB4">
        <w:rPr>
          <w:rFonts w:cstheme="minorHAnsi"/>
          <w:b/>
          <w:bCs/>
          <w:color w:val="000000"/>
          <w:sz w:val="18"/>
          <w:szCs w:val="18"/>
        </w:rPr>
        <w:t>116</w:t>
      </w:r>
      <w:proofErr w:type="gramEnd"/>
      <w:r w:rsidR="003F7F13" w:rsidRPr="00C30BB4">
        <w:rPr>
          <w:rFonts w:cstheme="minorHAnsi"/>
          <w:b/>
          <w:bCs/>
          <w:color w:val="000000"/>
          <w:sz w:val="18"/>
          <w:szCs w:val="18"/>
        </w:rPr>
        <w:t xml:space="preserve">. </w:t>
      </w:r>
      <w:proofErr w:type="gramStart"/>
      <w:r w:rsidR="003F7F13" w:rsidRPr="00C30BB4">
        <w:rPr>
          <w:rFonts w:cstheme="minorHAnsi"/>
          <w:b/>
          <w:bCs/>
          <w:color w:val="000000"/>
          <w:sz w:val="18"/>
          <w:szCs w:val="18"/>
        </w:rPr>
        <w:t>ἦ</w:t>
      </w:r>
      <w:proofErr w:type="gramEnd"/>
      <w:r w:rsidR="003F7F13" w:rsidRPr="00C30BB4">
        <w:rPr>
          <w:rFonts w:cstheme="minorHAnsi"/>
          <w:b/>
          <w:bCs/>
          <w:color w:val="000000"/>
          <w:sz w:val="18"/>
          <w:szCs w:val="18"/>
        </w:rPr>
        <w:t xml:space="preserve"> </w:t>
      </w:r>
      <w:proofErr w:type="spellStart"/>
      <w:r w:rsidR="003F7F13" w:rsidRPr="00C30BB4">
        <w:rPr>
          <w:rFonts w:cstheme="minorHAnsi"/>
          <w:b/>
          <w:bCs/>
          <w:color w:val="000000"/>
          <w:sz w:val="18"/>
          <w:szCs w:val="18"/>
        </w:rPr>
        <w:t>τοι</w:t>
      </w:r>
      <w:proofErr w:type="spellEnd"/>
      <w:r w:rsidR="003F7F13" w:rsidRPr="00C30BB4">
        <w:rPr>
          <w:rFonts w:cstheme="minorHAnsi"/>
          <w:b/>
          <w:bCs/>
          <w:color w:val="000000"/>
          <w:sz w:val="18"/>
          <w:szCs w:val="18"/>
        </w:rPr>
        <w:t xml:space="preserve"> </w:t>
      </w:r>
      <w:proofErr w:type="spellStart"/>
      <w:r w:rsidR="003F7F13" w:rsidRPr="00C30BB4">
        <w:rPr>
          <w:rFonts w:cstheme="minorHAnsi"/>
          <w:b/>
          <w:bCs/>
          <w:color w:val="000000"/>
          <w:sz w:val="18"/>
          <w:szCs w:val="18"/>
        </w:rPr>
        <w:t>μὲν</w:t>
      </w:r>
      <w:proofErr w:type="spellEnd"/>
      <w:r w:rsidR="003F7F13" w:rsidRPr="00C30BB4">
        <w:rPr>
          <w:rFonts w:cstheme="minorHAnsi"/>
          <w:b/>
          <w:bCs/>
          <w:color w:val="000000"/>
          <w:sz w:val="18"/>
          <w:szCs w:val="18"/>
        </w:rPr>
        <w:t xml:space="preserve"> π</w:t>
      </w:r>
      <w:proofErr w:type="spellStart"/>
      <w:r w:rsidR="003F7F13" w:rsidRPr="00C30BB4">
        <w:rPr>
          <w:rFonts w:cstheme="minorHAnsi"/>
          <w:b/>
          <w:bCs/>
          <w:color w:val="000000"/>
          <w:sz w:val="18"/>
          <w:szCs w:val="18"/>
        </w:rPr>
        <w:t>ρώτιστ</w:t>
      </w:r>
      <w:proofErr w:type="spellEnd"/>
      <w:r w:rsidR="003F7F13" w:rsidRPr="00C30BB4">
        <w:rPr>
          <w:rFonts w:cstheme="minorHAnsi"/>
          <w:b/>
          <w:bCs/>
          <w:color w:val="000000"/>
          <w:sz w:val="18"/>
          <w:szCs w:val="18"/>
        </w:rPr>
        <w:t xml:space="preserve">α </w:t>
      </w:r>
      <w:proofErr w:type="spellStart"/>
      <w:r w:rsidR="003F7F13" w:rsidRPr="00C30BB4">
        <w:rPr>
          <w:rFonts w:cstheme="minorHAnsi"/>
          <w:b/>
          <w:bCs/>
          <w:color w:val="000000"/>
          <w:sz w:val="18"/>
          <w:szCs w:val="18"/>
        </w:rPr>
        <w:t>Χάος</w:t>
      </w:r>
      <w:proofErr w:type="spellEnd"/>
      <w:r w:rsidR="003F7F13" w:rsidRPr="00C30BB4">
        <w:rPr>
          <w:rFonts w:cstheme="minorHAnsi"/>
          <w:b/>
          <w:bCs/>
          <w:color w:val="000000"/>
          <w:sz w:val="18"/>
          <w:szCs w:val="18"/>
        </w:rPr>
        <w:t xml:space="preserve"> </w:t>
      </w:r>
      <w:proofErr w:type="spellStart"/>
      <w:r w:rsidR="003F7F13" w:rsidRPr="00C30BB4">
        <w:rPr>
          <w:rFonts w:cstheme="minorHAnsi"/>
          <w:b/>
          <w:bCs/>
          <w:color w:val="000000"/>
          <w:sz w:val="18"/>
          <w:szCs w:val="18"/>
        </w:rPr>
        <w:t>γένετ</w:t>
      </w:r>
      <w:proofErr w:type="spellEnd"/>
      <w:r w:rsidR="003F7F13" w:rsidRPr="00C30BB4">
        <w:rPr>
          <w:rFonts w:cstheme="minorHAnsi"/>
          <w:b/>
          <w:bCs/>
          <w:color w:val="000000"/>
          <w:sz w:val="18"/>
          <w:szCs w:val="18"/>
        </w:rPr>
        <w:t>᾽, α</w:t>
      </w:r>
      <w:proofErr w:type="spellStart"/>
      <w:r w:rsidR="003F7F13" w:rsidRPr="00C30BB4">
        <w:rPr>
          <w:rFonts w:cstheme="minorHAnsi"/>
          <w:b/>
          <w:bCs/>
          <w:color w:val="000000"/>
          <w:sz w:val="18"/>
          <w:szCs w:val="18"/>
        </w:rPr>
        <w:t>ὐτὰρ</w:t>
      </w:r>
      <w:proofErr w:type="spellEnd"/>
      <w:r w:rsidR="003F7F13" w:rsidRPr="00C30BB4">
        <w:rPr>
          <w:rFonts w:cstheme="minorHAnsi"/>
          <w:b/>
          <w:bCs/>
          <w:color w:val="000000"/>
          <w:sz w:val="18"/>
          <w:szCs w:val="18"/>
        </w:rPr>
        <w:t xml:space="preserve"> ἔπ</w:t>
      </w:r>
      <w:proofErr w:type="spellStart"/>
      <w:r w:rsidR="003F7F13" w:rsidRPr="00C30BB4">
        <w:rPr>
          <w:rFonts w:cstheme="minorHAnsi"/>
          <w:b/>
          <w:bCs/>
          <w:color w:val="000000"/>
          <w:sz w:val="18"/>
          <w:szCs w:val="18"/>
        </w:rPr>
        <w:t>ειτ</w:t>
      </w:r>
      <w:proofErr w:type="spellEnd"/>
      <w:r w:rsidR="003F7F13" w:rsidRPr="00C30BB4">
        <w:rPr>
          <w:rFonts w:cstheme="minorHAnsi"/>
          <w:b/>
          <w:bCs/>
          <w:color w:val="000000"/>
          <w:sz w:val="18"/>
          <w:szCs w:val="18"/>
        </w:rPr>
        <w:t>α</w:t>
      </w:r>
      <w:proofErr w:type="gramStart"/>
      <w:r w:rsidR="003F7F13" w:rsidRPr="00C30BB4">
        <w:rPr>
          <w:rFonts w:cstheme="minorHAnsi"/>
          <w:b/>
          <w:bCs/>
          <w:color w:val="000000"/>
          <w:sz w:val="18"/>
          <w:szCs w:val="18"/>
        </w:rPr>
        <w:t>—</w:t>
      </w:r>
      <w:r w:rsidR="003F7F13" w:rsidRPr="00C30BB4">
        <w:rPr>
          <w:rFonts w:cstheme="minorHAnsi"/>
          <w:color w:val="000000"/>
          <w:sz w:val="18"/>
          <w:szCs w:val="18"/>
        </w:rPr>
        <w:t xml:space="preserve">  </w:t>
      </w:r>
      <w:proofErr w:type="spellStart"/>
      <w:r w:rsidR="003F7F13" w:rsidRPr="00C30BB4">
        <w:rPr>
          <w:rFonts w:cstheme="minorHAnsi"/>
          <w:b/>
          <w:bCs/>
          <w:color w:val="B00004"/>
          <w:sz w:val="18"/>
          <w:szCs w:val="18"/>
        </w:rPr>
        <w:t>Ἤ</w:t>
      </w:r>
      <w:r w:rsidR="003F7F13" w:rsidRPr="00C30BB4">
        <w:rPr>
          <w:rFonts w:cstheme="minorHAnsi"/>
          <w:b/>
          <w:bCs/>
          <w:color w:val="000000"/>
          <w:sz w:val="18"/>
          <w:szCs w:val="18"/>
        </w:rPr>
        <w:t>τοι</w:t>
      </w:r>
      <w:proofErr w:type="spellEnd"/>
      <w:proofErr w:type="gramEnd"/>
      <w:r w:rsidR="00C30BB4" w:rsidRPr="00C30BB4">
        <w:rPr>
          <w:rFonts w:cstheme="minorHAnsi"/>
          <w:b/>
          <w:bCs/>
          <w:color w:val="000000"/>
          <w:sz w:val="18"/>
          <w:szCs w:val="18"/>
        </w:rPr>
        <w:t xml:space="preserve">  </w:t>
      </w:r>
      <w:r w:rsidR="003F7F13" w:rsidRPr="00C30BB4">
        <w:rPr>
          <w:rFonts w:cstheme="minorHAnsi"/>
          <w:b/>
          <w:bCs/>
          <w:color w:val="000000"/>
          <w:sz w:val="18"/>
          <w:szCs w:val="18"/>
        </w:rPr>
        <w:t xml:space="preserve"> I. </w:t>
      </w:r>
      <w:r w:rsidR="003F7F13" w:rsidRPr="00C30BB4">
        <w:rPr>
          <w:rFonts w:cstheme="minorHAnsi"/>
          <w:i/>
          <w:iCs/>
          <w:color w:val="000000"/>
          <w:sz w:val="18"/>
          <w:szCs w:val="18"/>
        </w:rPr>
        <w:t>adv</w:t>
      </w:r>
      <w:r w:rsidR="003F7F13" w:rsidRPr="00C30BB4">
        <w:rPr>
          <w:rFonts w:cstheme="minorHAnsi"/>
          <w:b/>
          <w:bCs/>
          <w:i/>
          <w:iCs/>
          <w:color w:val="000000"/>
          <w:sz w:val="18"/>
          <w:szCs w:val="18"/>
        </w:rPr>
        <w:t>.</w:t>
      </w:r>
      <w:r w:rsidR="003F7F13" w:rsidRPr="00C30BB4">
        <w:rPr>
          <w:rFonts w:cstheme="minorHAnsi"/>
          <w:b/>
          <w:bCs/>
          <w:color w:val="000000"/>
          <w:sz w:val="18"/>
          <w:szCs w:val="18"/>
        </w:rPr>
        <w:t xml:space="preserve"> (</w:t>
      </w:r>
      <w:proofErr w:type="spellStart"/>
      <w:proofErr w:type="gramStart"/>
      <w:r w:rsidR="003F7F13" w:rsidRPr="00C30BB4">
        <w:rPr>
          <w:rFonts w:cstheme="minorHAnsi"/>
          <w:i/>
          <w:iCs/>
          <w:color w:val="000000"/>
          <w:sz w:val="18"/>
          <w:szCs w:val="18"/>
        </w:rPr>
        <w:t>cō</w:t>
      </w:r>
      <w:proofErr w:type="spellEnd"/>
      <w:r w:rsidR="00C30BB4" w:rsidRPr="00C30BB4">
        <w:rPr>
          <w:rFonts w:cstheme="minorHAnsi"/>
          <w:b/>
          <w:bCs/>
          <w:color w:val="000000"/>
          <w:sz w:val="18"/>
          <w:szCs w:val="18"/>
        </w:rPr>
        <w:t xml:space="preserve"> </w:t>
      </w:r>
      <w:r w:rsidR="003F7F13" w:rsidRPr="00C30BB4">
        <w:rPr>
          <w:rFonts w:cstheme="minorHAnsi"/>
          <w:b/>
          <w:bCs/>
          <w:color w:val="000000"/>
          <w:sz w:val="18"/>
          <w:szCs w:val="18"/>
        </w:rPr>
        <w:t xml:space="preserve"> ἦ</w:t>
      </w:r>
      <w:proofErr w:type="gramEnd"/>
      <w:r w:rsidR="003F7F13" w:rsidRPr="00C30BB4">
        <w:rPr>
          <w:rFonts w:cstheme="minorHAnsi"/>
          <w:b/>
          <w:bCs/>
          <w:color w:val="000000"/>
          <w:sz w:val="18"/>
          <w:szCs w:val="18"/>
        </w:rPr>
        <w:t xml:space="preserve"> </w:t>
      </w:r>
      <w:proofErr w:type="spellStart"/>
      <w:proofErr w:type="gramStart"/>
      <w:r w:rsidR="003F7F13" w:rsidRPr="00C30BB4">
        <w:rPr>
          <w:rFonts w:cstheme="minorHAnsi"/>
          <w:b/>
          <w:bCs/>
          <w:color w:val="000000"/>
          <w:sz w:val="18"/>
          <w:szCs w:val="18"/>
        </w:rPr>
        <w:t>τοι</w:t>
      </w:r>
      <w:proofErr w:type="spellEnd"/>
      <w:r w:rsidR="00C30BB4" w:rsidRPr="00C30BB4">
        <w:rPr>
          <w:rFonts w:cstheme="minorHAnsi"/>
          <w:b/>
          <w:bCs/>
          <w:color w:val="000000"/>
          <w:sz w:val="18"/>
          <w:szCs w:val="18"/>
        </w:rPr>
        <w:t xml:space="preserve"> </w:t>
      </w:r>
      <w:r w:rsidR="003F7F13" w:rsidRPr="00C30BB4">
        <w:rPr>
          <w:rFonts w:cstheme="minorHAnsi"/>
          <w:b/>
          <w:bCs/>
          <w:color w:val="000000"/>
          <w:sz w:val="18"/>
          <w:szCs w:val="18"/>
        </w:rPr>
        <w:t>)</w:t>
      </w:r>
      <w:proofErr w:type="gramEnd"/>
      <w:r w:rsidR="00C30BB4" w:rsidRPr="00C30BB4">
        <w:rPr>
          <w:rFonts w:cstheme="minorHAnsi"/>
          <w:color w:val="000000"/>
          <w:sz w:val="18"/>
          <w:szCs w:val="18"/>
        </w:rPr>
        <w:t xml:space="preserve"> </w:t>
      </w:r>
      <w:r w:rsidR="003F7F13" w:rsidRPr="00C30BB4">
        <w:rPr>
          <w:rFonts w:cstheme="minorHAnsi"/>
          <w:color w:val="000000"/>
          <w:sz w:val="18"/>
          <w:szCs w:val="18"/>
        </w:rPr>
        <w:t xml:space="preserve">: certes, assurément, en vérité (ἦ </w:t>
      </w:r>
      <w:proofErr w:type="spellStart"/>
      <w:r w:rsidR="003F7F13" w:rsidRPr="00C30BB4">
        <w:rPr>
          <w:rFonts w:cstheme="minorHAnsi"/>
          <w:color w:val="000000"/>
          <w:sz w:val="18"/>
          <w:szCs w:val="18"/>
        </w:rPr>
        <w:t>τοι</w:t>
      </w:r>
      <w:proofErr w:type="spellEnd"/>
      <w:r w:rsidR="003F7F13" w:rsidRPr="00C30BB4">
        <w:rPr>
          <w:rFonts w:cstheme="minorHAnsi"/>
          <w:color w:val="000000"/>
          <w:sz w:val="18"/>
          <w:szCs w:val="18"/>
        </w:rPr>
        <w:t xml:space="preserve"> </w:t>
      </w:r>
      <w:proofErr w:type="spellStart"/>
      <w:r w:rsidR="003F7F13" w:rsidRPr="00C30BB4">
        <w:rPr>
          <w:rFonts w:cstheme="minorHAnsi"/>
          <w:color w:val="000000"/>
          <w:sz w:val="18"/>
          <w:szCs w:val="18"/>
        </w:rPr>
        <w:t>μὲν</w:t>
      </w:r>
      <w:proofErr w:type="spellEnd"/>
      <w:r w:rsidR="003F7F13" w:rsidRPr="00C30BB4">
        <w:rPr>
          <w:rFonts w:cstheme="minorHAnsi"/>
          <w:color w:val="000000"/>
          <w:sz w:val="18"/>
          <w:szCs w:val="18"/>
        </w:rPr>
        <w:t xml:space="preserve"> : </w:t>
      </w:r>
      <w:proofErr w:type="spellStart"/>
      <w:r w:rsidR="003F7F13" w:rsidRPr="00C30BB4">
        <w:rPr>
          <w:rFonts w:cstheme="minorHAnsi"/>
          <w:color w:val="000000"/>
          <w:sz w:val="18"/>
          <w:szCs w:val="18"/>
        </w:rPr>
        <w:t>Denniston</w:t>
      </w:r>
      <w:proofErr w:type="spellEnd"/>
      <w:r w:rsidR="003F7F13" w:rsidRPr="00C30BB4">
        <w:rPr>
          <w:rFonts w:cstheme="minorHAnsi"/>
          <w:color w:val="000000"/>
          <w:sz w:val="18"/>
          <w:szCs w:val="18"/>
        </w:rPr>
        <w:t xml:space="preserve">, pp. 389, 554 f. </w:t>
      </w:r>
      <w:proofErr w:type="spellStart"/>
      <w:r w:rsidR="003F7F13" w:rsidRPr="00C30BB4">
        <w:rPr>
          <w:rFonts w:cstheme="minorHAnsi"/>
          <w:color w:val="000000"/>
          <w:sz w:val="18"/>
          <w:szCs w:val="18"/>
        </w:rPr>
        <w:t>μέν</w:t>
      </w:r>
      <w:proofErr w:type="spellEnd"/>
      <w:r w:rsidR="003F7F13" w:rsidRPr="00C30BB4">
        <w:rPr>
          <w:rFonts w:cstheme="minorHAnsi"/>
          <w:color w:val="000000"/>
          <w:sz w:val="18"/>
          <w:szCs w:val="18"/>
        </w:rPr>
        <w:t xml:space="preserve"> </w:t>
      </w:r>
      <w:proofErr w:type="gramStart"/>
      <w:r w:rsidR="003F7F13" w:rsidRPr="00C30BB4">
        <w:rPr>
          <w:rFonts w:cstheme="minorHAnsi"/>
          <w:color w:val="000000"/>
          <w:sz w:val="18"/>
          <w:szCs w:val="18"/>
        </w:rPr>
        <w:t>est  courant</w:t>
      </w:r>
      <w:proofErr w:type="gramEnd"/>
      <w:r w:rsidR="003F7F13" w:rsidRPr="00C30BB4">
        <w:rPr>
          <w:rFonts w:cstheme="minorHAnsi"/>
          <w:color w:val="000000"/>
          <w:sz w:val="18"/>
          <w:szCs w:val="18"/>
        </w:rPr>
        <w:t xml:space="preserve"> au commencement de la section qui suit l’invocation).  </w:t>
      </w:r>
      <w:proofErr w:type="spellStart"/>
      <w:r w:rsidR="003F7F13" w:rsidRPr="00C30BB4">
        <w:rPr>
          <w:rFonts w:cstheme="minorHAnsi"/>
          <w:b/>
          <w:bCs/>
          <w:color w:val="B00004"/>
          <w:sz w:val="18"/>
          <w:szCs w:val="18"/>
        </w:rPr>
        <w:t>Π</w:t>
      </w:r>
      <w:r w:rsidR="003F7F13" w:rsidRPr="00C30BB4">
        <w:rPr>
          <w:rFonts w:cstheme="minorHAnsi"/>
          <w:b/>
          <w:bCs/>
          <w:color w:val="000000"/>
          <w:sz w:val="18"/>
          <w:szCs w:val="18"/>
        </w:rPr>
        <w:t>ρώτιστ</w:t>
      </w:r>
      <w:proofErr w:type="spellEnd"/>
      <w:r w:rsidR="003F7F13" w:rsidRPr="00C30BB4">
        <w:rPr>
          <w:rFonts w:cstheme="minorHAnsi"/>
          <w:b/>
          <w:bCs/>
          <w:color w:val="000000"/>
          <w:sz w:val="18"/>
          <w:szCs w:val="18"/>
        </w:rPr>
        <w:t>α</w:t>
      </w:r>
      <w:r w:rsidR="00C30BB4" w:rsidRPr="00C30BB4">
        <w:rPr>
          <w:rFonts w:cstheme="minorHAnsi"/>
          <w:color w:val="000000"/>
          <w:sz w:val="18"/>
          <w:szCs w:val="18"/>
        </w:rPr>
        <w:t xml:space="preserve"> </w:t>
      </w:r>
      <w:r w:rsidR="003F7F13" w:rsidRPr="00C30BB4">
        <w:rPr>
          <w:rFonts w:cstheme="minorHAnsi"/>
          <w:color w:val="000000"/>
          <w:sz w:val="18"/>
          <w:szCs w:val="18"/>
        </w:rPr>
        <w:t xml:space="preserve">: en premier lieu, premièrement.       </w:t>
      </w:r>
      <w:proofErr w:type="spellStart"/>
      <w:r w:rsidR="003F7F13" w:rsidRPr="00C30BB4">
        <w:rPr>
          <w:rFonts w:cstheme="minorHAnsi"/>
          <w:b/>
          <w:bCs/>
          <w:color w:val="B00004"/>
          <w:sz w:val="18"/>
          <w:szCs w:val="18"/>
        </w:rPr>
        <w:t>Χ</w:t>
      </w:r>
      <w:r w:rsidR="003F7F13" w:rsidRPr="00C30BB4">
        <w:rPr>
          <w:rFonts w:cstheme="minorHAnsi"/>
          <w:b/>
          <w:bCs/>
          <w:color w:val="000000"/>
          <w:sz w:val="18"/>
          <w:szCs w:val="18"/>
        </w:rPr>
        <w:t>άος</w:t>
      </w:r>
      <w:proofErr w:type="spellEnd"/>
      <w:r w:rsidR="003F7F13" w:rsidRPr="00C30BB4">
        <w:rPr>
          <w:rFonts w:cstheme="minorHAnsi"/>
          <w:color w:val="000000"/>
          <w:sz w:val="18"/>
          <w:szCs w:val="18"/>
        </w:rPr>
        <w:t xml:space="preserve"> </w:t>
      </w:r>
      <w:r w:rsidR="003F7F13" w:rsidRPr="00C30BB4">
        <w:rPr>
          <w:rFonts w:cstheme="minorHAnsi"/>
          <w:i/>
          <w:iCs/>
          <w:color w:val="000000"/>
          <w:sz w:val="18"/>
          <w:szCs w:val="18"/>
        </w:rPr>
        <w:t>ion.</w:t>
      </w:r>
      <w:r w:rsidR="003F7F13" w:rsidRPr="00C30BB4">
        <w:rPr>
          <w:rFonts w:cstheme="minorHAnsi"/>
          <w:color w:val="000000"/>
          <w:sz w:val="18"/>
          <w:szCs w:val="18"/>
        </w:rPr>
        <w:t xml:space="preserve"> </w:t>
      </w:r>
      <w:proofErr w:type="spellStart"/>
      <w:proofErr w:type="gramStart"/>
      <w:r w:rsidR="003F7F13" w:rsidRPr="00C30BB4">
        <w:rPr>
          <w:rFonts w:cstheme="minorHAnsi"/>
          <w:color w:val="000000"/>
          <w:sz w:val="18"/>
          <w:szCs w:val="18"/>
        </w:rPr>
        <w:t>χάεος</w:t>
      </w:r>
      <w:proofErr w:type="spellEnd"/>
      <w:proofErr w:type="gramEnd"/>
      <w:r w:rsidR="003F7F13" w:rsidRPr="00C30BB4">
        <w:rPr>
          <w:rFonts w:cstheme="minorHAnsi"/>
          <w:color w:val="000000"/>
          <w:sz w:val="18"/>
          <w:szCs w:val="18"/>
        </w:rPr>
        <w:t xml:space="preserve">, </w:t>
      </w:r>
      <w:r w:rsidR="003F7F13" w:rsidRPr="00C30BB4">
        <w:rPr>
          <w:rFonts w:cstheme="minorHAnsi"/>
          <w:i/>
          <w:iCs/>
          <w:color w:val="000000"/>
          <w:sz w:val="18"/>
          <w:szCs w:val="18"/>
        </w:rPr>
        <w:t>att.</w:t>
      </w:r>
      <w:r w:rsidR="003F7F13" w:rsidRPr="00C30BB4">
        <w:rPr>
          <w:rFonts w:cstheme="minorHAnsi"/>
          <w:color w:val="000000"/>
          <w:sz w:val="18"/>
          <w:szCs w:val="18"/>
        </w:rPr>
        <w:t xml:space="preserve"> </w:t>
      </w:r>
      <w:proofErr w:type="spellStart"/>
      <w:proofErr w:type="gramStart"/>
      <w:r w:rsidR="003F7F13" w:rsidRPr="00C30BB4">
        <w:rPr>
          <w:rFonts w:cstheme="minorHAnsi"/>
          <w:color w:val="000000"/>
          <w:sz w:val="18"/>
          <w:szCs w:val="18"/>
        </w:rPr>
        <w:t>χάους</w:t>
      </w:r>
      <w:proofErr w:type="spellEnd"/>
      <w:proofErr w:type="gramEnd"/>
      <w:r w:rsidR="003F7F13" w:rsidRPr="00C30BB4">
        <w:rPr>
          <w:rFonts w:cstheme="minorHAnsi"/>
          <w:color w:val="000000"/>
          <w:sz w:val="18"/>
          <w:szCs w:val="18"/>
        </w:rPr>
        <w:t xml:space="preserve"> (</w:t>
      </w:r>
      <w:proofErr w:type="spellStart"/>
      <w:r w:rsidR="003F7F13" w:rsidRPr="00C30BB4">
        <w:rPr>
          <w:rFonts w:cstheme="minorHAnsi"/>
          <w:color w:val="000000"/>
          <w:sz w:val="18"/>
          <w:szCs w:val="18"/>
        </w:rPr>
        <w:t>τό</w:t>
      </w:r>
      <w:proofErr w:type="spellEnd"/>
      <w:r w:rsidR="003F7F13" w:rsidRPr="00C30BB4">
        <w:rPr>
          <w:rFonts w:cstheme="minorHAnsi"/>
          <w:color w:val="000000"/>
          <w:sz w:val="18"/>
          <w:szCs w:val="18"/>
        </w:rPr>
        <w:t>)</w:t>
      </w:r>
      <w:r w:rsidR="00C30BB4" w:rsidRPr="00C30BB4">
        <w:rPr>
          <w:rFonts w:cstheme="minorHAnsi"/>
          <w:color w:val="000000"/>
          <w:sz w:val="18"/>
          <w:szCs w:val="18"/>
        </w:rPr>
        <w:t xml:space="preserve"> </w:t>
      </w:r>
      <w:r w:rsidR="003F7F13" w:rsidRPr="00C30BB4">
        <w:rPr>
          <w:rFonts w:cstheme="minorHAnsi"/>
          <w:color w:val="000000"/>
          <w:sz w:val="18"/>
          <w:szCs w:val="18"/>
        </w:rPr>
        <w:t>:</w:t>
      </w:r>
      <w:r w:rsidR="00C30BB4" w:rsidRPr="00C30BB4">
        <w:rPr>
          <w:rFonts w:cstheme="minorHAnsi"/>
          <w:color w:val="000000"/>
          <w:sz w:val="18"/>
          <w:szCs w:val="18"/>
        </w:rPr>
        <w:t xml:space="preserve"> </w:t>
      </w:r>
      <w:r w:rsidR="003F7F13" w:rsidRPr="00C30BB4">
        <w:rPr>
          <w:rFonts w:cstheme="minorHAnsi"/>
          <w:color w:val="000000"/>
          <w:sz w:val="18"/>
          <w:szCs w:val="18"/>
        </w:rPr>
        <w:t xml:space="preserve"> </w:t>
      </w:r>
      <w:r w:rsidR="003F7F13" w:rsidRPr="00C30BB4">
        <w:rPr>
          <w:rFonts w:cstheme="minorHAnsi"/>
          <w:b/>
          <w:bCs/>
          <w:color w:val="000000"/>
          <w:sz w:val="18"/>
          <w:szCs w:val="18"/>
        </w:rPr>
        <w:t>I.</w:t>
      </w:r>
      <w:r w:rsidR="003F7F13" w:rsidRPr="00C30BB4">
        <w:rPr>
          <w:rFonts w:cstheme="minorHAnsi"/>
          <w:color w:val="000000"/>
          <w:sz w:val="18"/>
          <w:szCs w:val="18"/>
        </w:rPr>
        <w:t xml:space="preserve"> ouverture béante, gouffre, abîme</w:t>
      </w:r>
      <w:r w:rsidR="00C30BB4" w:rsidRPr="00C30BB4">
        <w:rPr>
          <w:rFonts w:cstheme="minorHAnsi"/>
          <w:color w:val="000000"/>
          <w:sz w:val="18"/>
          <w:szCs w:val="18"/>
        </w:rPr>
        <w:t xml:space="preserve"> </w:t>
      </w:r>
      <w:r w:rsidR="003F7F13" w:rsidRPr="00C30BB4">
        <w:rPr>
          <w:rFonts w:cstheme="minorHAnsi"/>
          <w:color w:val="000000"/>
          <w:sz w:val="18"/>
          <w:szCs w:val="18"/>
        </w:rPr>
        <w:t xml:space="preserve">; </w:t>
      </w:r>
      <w:proofErr w:type="spellStart"/>
      <w:r w:rsidR="003F7F13" w:rsidRPr="00C30BB4">
        <w:rPr>
          <w:rFonts w:cstheme="minorHAnsi"/>
          <w:i/>
          <w:iCs/>
          <w:color w:val="000000"/>
          <w:sz w:val="18"/>
          <w:szCs w:val="18"/>
        </w:rPr>
        <w:t>particul</w:t>
      </w:r>
      <w:proofErr w:type="spellEnd"/>
      <w:r w:rsidR="003F7F13" w:rsidRPr="00C30BB4">
        <w:rPr>
          <w:rFonts w:cstheme="minorHAnsi"/>
          <w:i/>
          <w:iCs/>
          <w:color w:val="000000"/>
          <w:sz w:val="18"/>
          <w:szCs w:val="18"/>
        </w:rPr>
        <w:t>.</w:t>
      </w:r>
      <w:r w:rsidR="00C30BB4" w:rsidRPr="00C30BB4">
        <w:rPr>
          <w:rFonts w:cstheme="minorHAnsi"/>
          <w:color w:val="000000"/>
          <w:sz w:val="18"/>
          <w:szCs w:val="18"/>
        </w:rPr>
        <w:t xml:space="preserve"> </w:t>
      </w:r>
      <w:r w:rsidR="003F7F13" w:rsidRPr="00C30BB4">
        <w:rPr>
          <w:rFonts w:cstheme="minorHAnsi"/>
          <w:color w:val="000000"/>
          <w:sz w:val="18"/>
          <w:szCs w:val="18"/>
        </w:rPr>
        <w:t xml:space="preserve">: </w:t>
      </w:r>
      <w:r w:rsidR="00C30BB4" w:rsidRPr="00C30BB4">
        <w:rPr>
          <w:rFonts w:cstheme="minorHAnsi"/>
          <w:color w:val="000000"/>
          <w:sz w:val="18"/>
          <w:szCs w:val="18"/>
        </w:rPr>
        <w:t xml:space="preserve">  </w:t>
      </w:r>
      <w:r w:rsidR="003F7F13" w:rsidRPr="00C30BB4">
        <w:rPr>
          <w:rFonts w:cstheme="minorHAnsi"/>
          <w:color w:val="000000"/>
          <w:sz w:val="18"/>
          <w:szCs w:val="18"/>
        </w:rPr>
        <w:t xml:space="preserve">le chaos, espace immense et ténébreux qui existait avant l’origine des choses.  </w:t>
      </w:r>
      <w:r w:rsidR="00C30BB4" w:rsidRPr="00C30BB4">
        <w:rPr>
          <w:rFonts w:cstheme="minorHAnsi"/>
          <w:color w:val="000000"/>
          <w:sz w:val="18"/>
          <w:szCs w:val="18"/>
        </w:rPr>
        <w:t xml:space="preserve">  </w:t>
      </w:r>
      <w:r w:rsidR="003F7F13" w:rsidRPr="00C30BB4">
        <w:rPr>
          <w:rFonts w:cstheme="minorHAnsi"/>
          <w:color w:val="000000"/>
          <w:sz w:val="18"/>
          <w:szCs w:val="18"/>
        </w:rPr>
        <w:t xml:space="preserve"> </w:t>
      </w:r>
      <w:proofErr w:type="spellStart"/>
      <w:r w:rsidR="003F7F13" w:rsidRPr="00C30BB4">
        <w:rPr>
          <w:rFonts w:cstheme="minorHAnsi"/>
          <w:b/>
          <w:bCs/>
          <w:color w:val="B00004"/>
          <w:sz w:val="18"/>
          <w:szCs w:val="18"/>
        </w:rPr>
        <w:t>Α</w:t>
      </w:r>
      <w:r w:rsidR="003F7F13" w:rsidRPr="00C30BB4">
        <w:rPr>
          <w:rFonts w:cstheme="minorHAnsi"/>
          <w:b/>
          <w:bCs/>
          <w:color w:val="000000"/>
          <w:sz w:val="18"/>
          <w:szCs w:val="18"/>
        </w:rPr>
        <w:t>ὐτὰρ</w:t>
      </w:r>
      <w:proofErr w:type="spellEnd"/>
      <w:r w:rsidR="00C30BB4" w:rsidRPr="00C30BB4">
        <w:rPr>
          <w:rFonts w:cstheme="minorHAnsi"/>
          <w:color w:val="000000"/>
          <w:sz w:val="18"/>
          <w:szCs w:val="18"/>
        </w:rPr>
        <w:t xml:space="preserve"> </w:t>
      </w:r>
      <w:r w:rsidR="003F7F13" w:rsidRPr="00C30BB4">
        <w:rPr>
          <w:rFonts w:cstheme="minorHAnsi"/>
          <w:color w:val="000000"/>
          <w:sz w:val="18"/>
          <w:szCs w:val="18"/>
        </w:rPr>
        <w:t xml:space="preserve">/ </w:t>
      </w:r>
      <w:proofErr w:type="spellStart"/>
      <w:r w:rsidR="003F7F13" w:rsidRPr="00C30BB4">
        <w:rPr>
          <w:rFonts w:cstheme="minorHAnsi"/>
          <w:b/>
          <w:bCs/>
          <w:color w:val="000000"/>
          <w:sz w:val="18"/>
          <w:szCs w:val="18"/>
        </w:rPr>
        <w:t>ἀτάρ</w:t>
      </w:r>
      <w:proofErr w:type="spellEnd"/>
      <w:r w:rsidR="00C30BB4" w:rsidRPr="00C30BB4">
        <w:rPr>
          <w:rFonts w:cstheme="minorHAnsi"/>
          <w:b/>
          <w:bCs/>
          <w:color w:val="000000"/>
          <w:sz w:val="18"/>
          <w:szCs w:val="18"/>
        </w:rPr>
        <w:t xml:space="preserve"> </w:t>
      </w:r>
      <w:r w:rsidR="003F7F13" w:rsidRPr="00C30BB4">
        <w:rPr>
          <w:rFonts w:cstheme="minorHAnsi"/>
          <w:b/>
          <w:bCs/>
          <w:color w:val="000000"/>
          <w:sz w:val="18"/>
          <w:szCs w:val="18"/>
        </w:rPr>
        <w:t xml:space="preserve">: </w:t>
      </w:r>
      <w:r w:rsidR="003F7F13" w:rsidRPr="00C30BB4">
        <w:rPr>
          <w:rFonts w:cstheme="minorHAnsi"/>
          <w:color w:val="000000"/>
          <w:sz w:val="18"/>
          <w:szCs w:val="18"/>
        </w:rPr>
        <w:t>mais</w:t>
      </w:r>
      <w:r w:rsidR="00C30BB4" w:rsidRPr="00C30BB4">
        <w:rPr>
          <w:rFonts w:cstheme="minorHAnsi"/>
          <w:color w:val="000000"/>
          <w:sz w:val="18"/>
          <w:szCs w:val="18"/>
        </w:rPr>
        <w:t xml:space="preserve"> </w:t>
      </w:r>
      <w:r w:rsidR="003F7F13" w:rsidRPr="00C30BB4">
        <w:rPr>
          <w:rFonts w:cstheme="minorHAnsi"/>
          <w:color w:val="000000"/>
          <w:sz w:val="18"/>
          <w:szCs w:val="18"/>
        </w:rPr>
        <w:t>; d’autre part, d’un autre côté, ensuite</w:t>
      </w:r>
      <w:r w:rsidR="00C30BB4" w:rsidRPr="00C30BB4">
        <w:rPr>
          <w:rFonts w:cstheme="minorHAnsi"/>
          <w:color w:val="000000"/>
          <w:sz w:val="18"/>
          <w:szCs w:val="18"/>
        </w:rPr>
        <w:t xml:space="preserve"> </w:t>
      </w:r>
      <w:r w:rsidR="003F7F13" w:rsidRPr="00C30BB4">
        <w:rPr>
          <w:rFonts w:cstheme="minorHAnsi"/>
          <w:color w:val="000000"/>
          <w:sz w:val="18"/>
          <w:szCs w:val="18"/>
        </w:rPr>
        <w:t>; remarque, vois-tu</w:t>
      </w:r>
      <w:r w:rsidR="00C30BB4" w:rsidRPr="00C30BB4">
        <w:rPr>
          <w:rFonts w:cstheme="minorHAnsi"/>
          <w:color w:val="000000"/>
          <w:sz w:val="18"/>
          <w:szCs w:val="18"/>
        </w:rPr>
        <w:t xml:space="preserve"> </w:t>
      </w:r>
      <w:r w:rsidR="003F7F13" w:rsidRPr="00C30BB4">
        <w:rPr>
          <w:rFonts w:cstheme="minorHAnsi"/>
          <w:color w:val="000000"/>
          <w:sz w:val="18"/>
          <w:szCs w:val="18"/>
        </w:rPr>
        <w:t xml:space="preserve">; </w:t>
      </w:r>
      <w:r w:rsidR="003F7F13" w:rsidRPr="00C30BB4">
        <w:rPr>
          <w:rFonts w:cstheme="minorHAnsi"/>
          <w:b/>
          <w:bCs/>
          <w:color w:val="000000"/>
          <w:sz w:val="18"/>
          <w:szCs w:val="18"/>
        </w:rPr>
        <w:t>‖</w:t>
      </w:r>
      <w:r w:rsidR="003F7F13" w:rsidRPr="00C30BB4">
        <w:rPr>
          <w:rFonts w:cstheme="minorHAnsi"/>
          <w:color w:val="000000"/>
          <w:sz w:val="18"/>
          <w:szCs w:val="18"/>
        </w:rPr>
        <w:t xml:space="preserve"> parfois en corrélation avec </w:t>
      </w:r>
      <w:proofErr w:type="spellStart"/>
      <w:r w:rsidR="003F7F13" w:rsidRPr="00C30BB4">
        <w:rPr>
          <w:rFonts w:cstheme="minorHAnsi"/>
          <w:b/>
          <w:bCs/>
          <w:color w:val="000000"/>
          <w:sz w:val="18"/>
          <w:szCs w:val="18"/>
        </w:rPr>
        <w:t>μέν</w:t>
      </w:r>
      <w:proofErr w:type="spellEnd"/>
      <w:r w:rsidR="00C30BB4" w:rsidRPr="00C30BB4">
        <w:rPr>
          <w:rFonts w:cstheme="minorHAnsi"/>
          <w:b/>
          <w:bCs/>
          <w:color w:val="000000"/>
          <w:sz w:val="18"/>
          <w:szCs w:val="18"/>
        </w:rPr>
        <w:t xml:space="preserve"> </w:t>
      </w:r>
      <w:r w:rsidR="003F7F13" w:rsidRPr="00C30BB4">
        <w:rPr>
          <w:rFonts w:cstheme="minorHAnsi"/>
          <w:b/>
          <w:bCs/>
          <w:color w:val="000000"/>
          <w:sz w:val="18"/>
          <w:szCs w:val="18"/>
        </w:rPr>
        <w:t>; α</w:t>
      </w:r>
      <w:proofErr w:type="spellStart"/>
      <w:r w:rsidR="003F7F13" w:rsidRPr="00C30BB4">
        <w:rPr>
          <w:rFonts w:cstheme="minorHAnsi"/>
          <w:b/>
          <w:bCs/>
          <w:color w:val="000000"/>
          <w:sz w:val="18"/>
          <w:szCs w:val="18"/>
        </w:rPr>
        <w:t>ὐτὰρ</w:t>
      </w:r>
      <w:proofErr w:type="spellEnd"/>
      <w:r w:rsidR="00C30BB4" w:rsidRPr="00C30BB4">
        <w:rPr>
          <w:rFonts w:cstheme="minorHAnsi"/>
          <w:color w:val="000000"/>
          <w:sz w:val="18"/>
          <w:szCs w:val="18"/>
        </w:rPr>
        <w:t xml:space="preserve"> </w:t>
      </w:r>
      <w:r w:rsidR="003F7F13" w:rsidRPr="00C30BB4">
        <w:rPr>
          <w:rFonts w:cstheme="minorHAnsi"/>
          <w:color w:val="000000"/>
          <w:sz w:val="18"/>
          <w:szCs w:val="18"/>
        </w:rPr>
        <w:t xml:space="preserve">/ </w:t>
      </w:r>
      <w:proofErr w:type="spellStart"/>
      <w:r w:rsidR="003F7F13" w:rsidRPr="00C30BB4">
        <w:rPr>
          <w:rFonts w:cstheme="minorHAnsi"/>
          <w:b/>
          <w:bCs/>
          <w:color w:val="000000"/>
          <w:sz w:val="18"/>
          <w:szCs w:val="18"/>
        </w:rPr>
        <w:t>ἀτάρ</w:t>
      </w:r>
      <w:proofErr w:type="spellEnd"/>
      <w:r w:rsidR="003F7F13" w:rsidRPr="00C30BB4">
        <w:rPr>
          <w:rFonts w:cstheme="minorHAnsi"/>
          <w:b/>
          <w:bCs/>
          <w:color w:val="000000"/>
          <w:sz w:val="18"/>
          <w:szCs w:val="18"/>
        </w:rPr>
        <w:t xml:space="preserve"> </w:t>
      </w:r>
      <w:r w:rsidR="003F7F13" w:rsidRPr="00C30BB4">
        <w:rPr>
          <w:rFonts w:cstheme="minorHAnsi"/>
          <w:color w:val="000000"/>
          <w:sz w:val="18"/>
          <w:szCs w:val="18"/>
        </w:rPr>
        <w:t xml:space="preserve">est dans ce </w:t>
      </w:r>
      <w:proofErr w:type="gramStart"/>
      <w:r w:rsidR="003F7F13" w:rsidRPr="00C30BB4">
        <w:rPr>
          <w:rFonts w:cstheme="minorHAnsi"/>
          <w:color w:val="000000"/>
          <w:sz w:val="18"/>
          <w:szCs w:val="18"/>
        </w:rPr>
        <w:t>cas</w:t>
      </w:r>
      <w:r w:rsidR="00C30BB4" w:rsidRPr="00C30BB4">
        <w:rPr>
          <w:rFonts w:cstheme="minorHAnsi"/>
          <w:color w:val="000000"/>
          <w:sz w:val="18"/>
          <w:szCs w:val="18"/>
        </w:rPr>
        <w:t xml:space="preserve"> </w:t>
      </w:r>
      <w:r w:rsidR="003F7F13" w:rsidRPr="00C30BB4">
        <w:rPr>
          <w:rFonts w:cstheme="minorHAnsi"/>
          <w:color w:val="000000"/>
          <w:sz w:val="18"/>
          <w:szCs w:val="18"/>
        </w:rPr>
        <w:t xml:space="preserve"> plus</w:t>
      </w:r>
      <w:proofErr w:type="gramEnd"/>
      <w:r w:rsidR="003F7F13" w:rsidRPr="00C30BB4">
        <w:rPr>
          <w:rFonts w:cstheme="minorHAnsi"/>
          <w:color w:val="000000"/>
          <w:sz w:val="18"/>
          <w:szCs w:val="18"/>
        </w:rPr>
        <w:t xml:space="preserve"> emphatique que </w:t>
      </w:r>
      <w:proofErr w:type="spellStart"/>
      <w:r w:rsidR="003F7F13" w:rsidRPr="00C30BB4">
        <w:rPr>
          <w:rFonts w:cstheme="minorHAnsi"/>
          <w:b/>
          <w:bCs/>
          <w:color w:val="000000"/>
          <w:sz w:val="18"/>
          <w:szCs w:val="18"/>
        </w:rPr>
        <w:t>δέ</w:t>
      </w:r>
      <w:proofErr w:type="spellEnd"/>
      <w:r w:rsidR="003F7F13" w:rsidRPr="00C30BB4">
        <w:rPr>
          <w:rFonts w:cstheme="minorHAnsi"/>
          <w:color w:val="000000"/>
          <w:sz w:val="18"/>
          <w:szCs w:val="18"/>
        </w:rPr>
        <w:t xml:space="preserve"> (LSJ).</w:t>
      </w:r>
      <w:r w:rsidRPr="00C30BB4">
        <w:rPr>
          <w:rFonts w:cstheme="minorHAnsi"/>
          <w:b/>
          <w:sz w:val="18"/>
          <w:szCs w:val="18"/>
        </w:rPr>
        <w:t xml:space="preserve">   </w:t>
      </w:r>
    </w:p>
  </w:footnote>
  <w:footnote w:id="117">
    <w:p w14:paraId="589A75DF" w14:textId="6E9AF770" w:rsidR="000F0321" w:rsidRPr="00C30BB4" w:rsidRDefault="000F0321"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proofErr w:type="gramStart"/>
      <w:r w:rsidRPr="00C30BB4">
        <w:rPr>
          <w:rFonts w:cstheme="minorHAnsi"/>
          <w:b/>
          <w:caps/>
          <w:sz w:val="18"/>
          <w:szCs w:val="18"/>
        </w:rPr>
        <w:t>v</w:t>
      </w:r>
      <w:r w:rsidRPr="00C30BB4">
        <w:rPr>
          <w:rFonts w:cstheme="minorHAnsi"/>
          <w:b/>
          <w:sz w:val="18"/>
          <w:szCs w:val="18"/>
        </w:rPr>
        <w:t xml:space="preserve">ers  </w:t>
      </w:r>
      <w:r w:rsidR="00373B53" w:rsidRPr="00C30BB4">
        <w:rPr>
          <w:rFonts w:cstheme="minorHAnsi"/>
          <w:b/>
          <w:bCs/>
          <w:color w:val="000000"/>
          <w:sz w:val="18"/>
          <w:szCs w:val="18"/>
        </w:rPr>
        <w:t>117</w:t>
      </w:r>
      <w:proofErr w:type="gramEnd"/>
      <w:r w:rsidR="00373B53" w:rsidRPr="00C30BB4">
        <w:rPr>
          <w:rFonts w:cstheme="minorHAnsi"/>
          <w:b/>
          <w:bCs/>
          <w:color w:val="000000"/>
          <w:sz w:val="18"/>
          <w:szCs w:val="18"/>
        </w:rPr>
        <w:t xml:space="preserve">. Γαῖ᾽ </w:t>
      </w:r>
      <w:proofErr w:type="spellStart"/>
      <w:r w:rsidR="00373B53" w:rsidRPr="00C30BB4">
        <w:rPr>
          <w:rFonts w:cstheme="minorHAnsi"/>
          <w:b/>
          <w:bCs/>
          <w:color w:val="000000"/>
          <w:sz w:val="18"/>
          <w:szCs w:val="18"/>
        </w:rPr>
        <w:t>εὐρύστερνος</w:t>
      </w:r>
      <w:proofErr w:type="spellEnd"/>
      <w:r w:rsidR="00373B53" w:rsidRPr="00C30BB4">
        <w:rPr>
          <w:rFonts w:cstheme="minorHAnsi"/>
          <w:b/>
          <w:bCs/>
          <w:color w:val="000000"/>
          <w:sz w:val="18"/>
          <w:szCs w:val="18"/>
        </w:rPr>
        <w:t>, π</w:t>
      </w:r>
      <w:proofErr w:type="spellStart"/>
      <w:r w:rsidR="00373B53" w:rsidRPr="00C30BB4">
        <w:rPr>
          <w:rFonts w:cstheme="minorHAnsi"/>
          <w:b/>
          <w:bCs/>
          <w:color w:val="000000"/>
          <w:sz w:val="18"/>
          <w:szCs w:val="18"/>
        </w:rPr>
        <w:t>άντων</w:t>
      </w:r>
      <w:proofErr w:type="spellEnd"/>
      <w:r w:rsidR="00373B53" w:rsidRPr="00C30BB4">
        <w:rPr>
          <w:rFonts w:cstheme="minorHAnsi"/>
          <w:b/>
          <w:bCs/>
          <w:color w:val="000000"/>
          <w:sz w:val="18"/>
          <w:szCs w:val="18"/>
        </w:rPr>
        <w:t xml:space="preserve"> </w:t>
      </w:r>
      <w:proofErr w:type="spellStart"/>
      <w:r w:rsidR="00373B53" w:rsidRPr="00C30BB4">
        <w:rPr>
          <w:rFonts w:cstheme="minorHAnsi"/>
          <w:b/>
          <w:bCs/>
          <w:color w:val="000000"/>
          <w:sz w:val="18"/>
          <w:szCs w:val="18"/>
        </w:rPr>
        <w:t>ἕδος</w:t>
      </w:r>
      <w:proofErr w:type="spellEnd"/>
      <w:r w:rsidR="00373B53" w:rsidRPr="00C30BB4">
        <w:rPr>
          <w:rFonts w:cstheme="minorHAnsi"/>
          <w:b/>
          <w:bCs/>
          <w:color w:val="000000"/>
          <w:sz w:val="18"/>
          <w:szCs w:val="18"/>
        </w:rPr>
        <w:t xml:space="preserve"> </w:t>
      </w:r>
      <w:proofErr w:type="spellStart"/>
      <w:r w:rsidR="00373B53" w:rsidRPr="00C30BB4">
        <w:rPr>
          <w:rFonts w:cstheme="minorHAnsi"/>
          <w:b/>
          <w:bCs/>
          <w:color w:val="000000"/>
          <w:sz w:val="18"/>
          <w:szCs w:val="18"/>
        </w:rPr>
        <w:t>ἀσφ</w:t>
      </w:r>
      <w:proofErr w:type="spellEnd"/>
      <w:r w:rsidR="00373B53" w:rsidRPr="00C30BB4">
        <w:rPr>
          <w:rFonts w:cstheme="minorHAnsi"/>
          <w:b/>
          <w:bCs/>
          <w:color w:val="000000"/>
          <w:sz w:val="18"/>
          <w:szCs w:val="18"/>
        </w:rPr>
        <w:t>α</w:t>
      </w:r>
      <w:proofErr w:type="spellStart"/>
      <w:r w:rsidR="00373B53" w:rsidRPr="00C30BB4">
        <w:rPr>
          <w:rFonts w:cstheme="minorHAnsi"/>
          <w:b/>
          <w:bCs/>
          <w:color w:val="000000"/>
          <w:sz w:val="18"/>
          <w:szCs w:val="18"/>
        </w:rPr>
        <w:t>λὲς</w:t>
      </w:r>
      <w:proofErr w:type="spellEnd"/>
      <w:r w:rsidR="00373B53" w:rsidRPr="00C30BB4">
        <w:rPr>
          <w:rFonts w:cstheme="minorHAnsi"/>
          <w:b/>
          <w:bCs/>
          <w:color w:val="000000"/>
          <w:sz w:val="18"/>
          <w:szCs w:val="18"/>
        </w:rPr>
        <w:t xml:space="preserve"> α</w:t>
      </w:r>
      <w:proofErr w:type="spellStart"/>
      <w:r w:rsidR="00373B53" w:rsidRPr="00C30BB4">
        <w:rPr>
          <w:rFonts w:cstheme="minorHAnsi"/>
          <w:b/>
          <w:bCs/>
          <w:color w:val="000000"/>
          <w:sz w:val="18"/>
          <w:szCs w:val="18"/>
        </w:rPr>
        <w:t>ἰεὶ</w:t>
      </w:r>
      <w:proofErr w:type="spellEnd"/>
      <w:r w:rsidR="00373B53" w:rsidRPr="00C30BB4">
        <w:rPr>
          <w:rFonts w:cstheme="minorHAnsi"/>
          <w:b/>
          <w:bCs/>
          <w:color w:val="000000"/>
          <w:sz w:val="18"/>
          <w:szCs w:val="18"/>
        </w:rPr>
        <w:t xml:space="preserve">— </w:t>
      </w:r>
      <w:r w:rsidR="00C30BB4" w:rsidRPr="00C30BB4">
        <w:rPr>
          <w:rFonts w:cstheme="minorHAnsi"/>
          <w:b/>
          <w:bCs/>
          <w:color w:val="000000"/>
          <w:sz w:val="18"/>
          <w:szCs w:val="18"/>
        </w:rPr>
        <w:t xml:space="preserve"> </w:t>
      </w:r>
      <w:r w:rsidR="00373B53" w:rsidRPr="00C30BB4">
        <w:rPr>
          <w:rFonts w:cstheme="minorHAnsi"/>
          <w:color w:val="000000"/>
          <w:sz w:val="18"/>
          <w:szCs w:val="18"/>
        </w:rPr>
        <w:t xml:space="preserve">  </w:t>
      </w:r>
      <w:r w:rsidR="00373B53" w:rsidRPr="00C30BB4">
        <w:rPr>
          <w:rFonts w:cstheme="minorHAnsi"/>
          <w:b/>
          <w:bCs/>
          <w:color w:val="B00004"/>
          <w:sz w:val="18"/>
          <w:szCs w:val="18"/>
        </w:rPr>
        <w:t>Γ</w:t>
      </w:r>
      <w:r w:rsidR="00373B53" w:rsidRPr="00C30BB4">
        <w:rPr>
          <w:rFonts w:cstheme="minorHAnsi"/>
          <w:b/>
          <w:bCs/>
          <w:color w:val="000000"/>
          <w:sz w:val="18"/>
          <w:szCs w:val="18"/>
        </w:rPr>
        <w:t>αῖα, ας (ἡ)</w:t>
      </w:r>
      <w:r w:rsidR="00C30BB4" w:rsidRPr="00C30BB4">
        <w:rPr>
          <w:rFonts w:cstheme="minorHAnsi"/>
          <w:b/>
          <w:bCs/>
          <w:color w:val="000000"/>
          <w:sz w:val="18"/>
          <w:szCs w:val="18"/>
        </w:rPr>
        <w:t xml:space="preserve"> </w:t>
      </w:r>
      <w:r w:rsidR="00373B53" w:rsidRPr="00C30BB4">
        <w:rPr>
          <w:rFonts w:cstheme="minorHAnsi"/>
          <w:b/>
          <w:bCs/>
          <w:color w:val="000000"/>
          <w:sz w:val="18"/>
          <w:szCs w:val="18"/>
        </w:rPr>
        <w:t xml:space="preserve">= ἡ </w:t>
      </w:r>
      <w:proofErr w:type="spellStart"/>
      <w:r w:rsidR="00373B53" w:rsidRPr="00C30BB4">
        <w:rPr>
          <w:rFonts w:cstheme="minorHAnsi"/>
          <w:b/>
          <w:bCs/>
          <w:color w:val="000000"/>
          <w:sz w:val="18"/>
          <w:szCs w:val="18"/>
        </w:rPr>
        <w:t>γῆ</w:t>
      </w:r>
      <w:proofErr w:type="spellEnd"/>
      <w:r w:rsidR="00373B53" w:rsidRPr="00C30BB4">
        <w:rPr>
          <w:rFonts w:cstheme="minorHAnsi"/>
          <w:b/>
          <w:bCs/>
          <w:color w:val="000000"/>
          <w:sz w:val="18"/>
          <w:szCs w:val="18"/>
        </w:rPr>
        <w:t xml:space="preserve"> :</w:t>
      </w:r>
      <w:r w:rsidR="00373B53" w:rsidRPr="00C30BB4">
        <w:rPr>
          <w:rFonts w:cstheme="minorHAnsi"/>
          <w:color w:val="000000"/>
          <w:sz w:val="18"/>
          <w:szCs w:val="18"/>
        </w:rPr>
        <w:t xml:space="preserve"> terre.     </w:t>
      </w:r>
      <w:proofErr w:type="spellStart"/>
      <w:r w:rsidR="00373B53" w:rsidRPr="00C30BB4">
        <w:rPr>
          <w:rFonts w:cstheme="minorHAnsi"/>
          <w:b/>
          <w:bCs/>
          <w:color w:val="B00004"/>
          <w:sz w:val="18"/>
          <w:szCs w:val="18"/>
        </w:rPr>
        <w:t>Ε</w:t>
      </w:r>
      <w:r w:rsidR="00373B53" w:rsidRPr="00C30BB4">
        <w:rPr>
          <w:rFonts w:cstheme="minorHAnsi"/>
          <w:b/>
          <w:bCs/>
          <w:color w:val="000000"/>
          <w:sz w:val="18"/>
          <w:szCs w:val="18"/>
        </w:rPr>
        <w:t>ὐρύστερνος</w:t>
      </w:r>
      <w:proofErr w:type="spellEnd"/>
      <w:r w:rsidR="00373B53" w:rsidRPr="00C30BB4">
        <w:rPr>
          <w:rFonts w:cstheme="minorHAnsi"/>
          <w:b/>
          <w:bCs/>
          <w:color w:val="000000"/>
          <w:sz w:val="18"/>
          <w:szCs w:val="18"/>
        </w:rPr>
        <w:t xml:space="preserve"> </w:t>
      </w:r>
      <w:proofErr w:type="spellStart"/>
      <w:r w:rsidR="00373B53" w:rsidRPr="00C30BB4">
        <w:rPr>
          <w:rFonts w:cstheme="minorHAnsi"/>
          <w:b/>
          <w:bCs/>
          <w:color w:val="000000"/>
          <w:sz w:val="18"/>
          <w:szCs w:val="18"/>
        </w:rPr>
        <w:t>ος</w:t>
      </w:r>
      <w:proofErr w:type="spellEnd"/>
      <w:r w:rsidR="00373B53" w:rsidRPr="00C30BB4">
        <w:rPr>
          <w:rFonts w:cstheme="minorHAnsi"/>
          <w:b/>
          <w:bCs/>
          <w:color w:val="000000"/>
          <w:sz w:val="18"/>
          <w:szCs w:val="18"/>
        </w:rPr>
        <w:t xml:space="preserve">, </w:t>
      </w:r>
      <w:proofErr w:type="spellStart"/>
      <w:r w:rsidR="00373B53" w:rsidRPr="00C30BB4">
        <w:rPr>
          <w:rFonts w:cstheme="minorHAnsi"/>
          <w:b/>
          <w:bCs/>
          <w:color w:val="000000"/>
          <w:sz w:val="18"/>
          <w:szCs w:val="18"/>
        </w:rPr>
        <w:t>ον</w:t>
      </w:r>
      <w:proofErr w:type="spellEnd"/>
      <w:r w:rsidR="00373B53" w:rsidRPr="00C30BB4">
        <w:rPr>
          <w:rFonts w:cstheme="minorHAnsi"/>
          <w:b/>
          <w:bCs/>
          <w:color w:val="000000"/>
          <w:sz w:val="18"/>
          <w:szCs w:val="18"/>
        </w:rPr>
        <w:t xml:space="preserve"> : </w:t>
      </w:r>
      <w:r w:rsidR="00373B53" w:rsidRPr="00C30BB4">
        <w:rPr>
          <w:rFonts w:cstheme="minorHAnsi"/>
          <w:color w:val="000000"/>
          <w:sz w:val="18"/>
          <w:szCs w:val="18"/>
        </w:rPr>
        <w:t xml:space="preserve">à la large poitrine, au large sein.   </w:t>
      </w:r>
      <w:proofErr w:type="spellStart"/>
      <w:r w:rsidR="00373B53" w:rsidRPr="00C30BB4">
        <w:rPr>
          <w:rFonts w:cstheme="minorHAnsi"/>
          <w:b/>
          <w:bCs/>
          <w:color w:val="B00004"/>
          <w:sz w:val="18"/>
          <w:szCs w:val="18"/>
        </w:rPr>
        <w:t>Ἕ</w:t>
      </w:r>
      <w:r w:rsidR="00373B53" w:rsidRPr="00C30BB4">
        <w:rPr>
          <w:rFonts w:cstheme="minorHAnsi"/>
          <w:b/>
          <w:bCs/>
          <w:color w:val="000000"/>
          <w:sz w:val="18"/>
          <w:szCs w:val="18"/>
        </w:rPr>
        <w:t>δος</w:t>
      </w:r>
      <w:proofErr w:type="spellEnd"/>
      <w:r w:rsidR="00373B53" w:rsidRPr="00C30BB4">
        <w:rPr>
          <w:rFonts w:cstheme="minorHAnsi"/>
          <w:b/>
          <w:bCs/>
          <w:color w:val="000000"/>
          <w:sz w:val="18"/>
          <w:szCs w:val="18"/>
        </w:rPr>
        <w:t xml:space="preserve">, </w:t>
      </w:r>
      <w:r w:rsidR="00373B53" w:rsidRPr="00C30BB4">
        <w:rPr>
          <w:rFonts w:cstheme="minorHAnsi"/>
          <w:i/>
          <w:iCs/>
          <w:color w:val="000000"/>
          <w:sz w:val="18"/>
          <w:szCs w:val="18"/>
        </w:rPr>
        <w:t>ion.</w:t>
      </w:r>
      <w:r w:rsidR="00373B53" w:rsidRPr="00C30BB4">
        <w:rPr>
          <w:rFonts w:cstheme="minorHAnsi"/>
          <w:color w:val="000000"/>
          <w:sz w:val="18"/>
          <w:szCs w:val="18"/>
        </w:rPr>
        <w:t xml:space="preserve"> -</w:t>
      </w:r>
      <w:proofErr w:type="spellStart"/>
      <w:proofErr w:type="gramStart"/>
      <w:r w:rsidR="00373B53" w:rsidRPr="00C30BB4">
        <w:rPr>
          <w:rFonts w:cstheme="minorHAnsi"/>
          <w:color w:val="000000"/>
          <w:sz w:val="18"/>
          <w:szCs w:val="18"/>
        </w:rPr>
        <w:t>εος</w:t>
      </w:r>
      <w:proofErr w:type="spellEnd"/>
      <w:r w:rsidR="00373B53" w:rsidRPr="00C30BB4">
        <w:rPr>
          <w:rFonts w:cstheme="minorHAnsi"/>
          <w:color w:val="000000"/>
          <w:sz w:val="18"/>
          <w:szCs w:val="18"/>
        </w:rPr>
        <w:t>,</w:t>
      </w:r>
      <w:r w:rsidR="00C30BB4" w:rsidRPr="00C30BB4">
        <w:rPr>
          <w:rFonts w:cstheme="minorHAnsi"/>
          <w:color w:val="000000"/>
          <w:sz w:val="18"/>
          <w:szCs w:val="18"/>
        </w:rPr>
        <w:t xml:space="preserve"> </w:t>
      </w:r>
      <w:r w:rsidR="00373B53" w:rsidRPr="00C30BB4">
        <w:rPr>
          <w:rFonts w:cstheme="minorHAnsi"/>
          <w:color w:val="000000"/>
          <w:sz w:val="18"/>
          <w:szCs w:val="18"/>
        </w:rPr>
        <w:t xml:space="preserve"> Att</w:t>
      </w:r>
      <w:proofErr w:type="gramEnd"/>
      <w:r w:rsidR="00373B53" w:rsidRPr="00C30BB4">
        <w:rPr>
          <w:rFonts w:cstheme="minorHAnsi"/>
          <w:color w:val="000000"/>
          <w:sz w:val="18"/>
          <w:szCs w:val="18"/>
        </w:rPr>
        <w:t>.</w:t>
      </w:r>
      <w:r w:rsidR="00373B53" w:rsidRPr="00C30BB4">
        <w:rPr>
          <w:rFonts w:cstheme="minorHAnsi"/>
          <w:b/>
          <w:bCs/>
          <w:color w:val="000000"/>
          <w:sz w:val="18"/>
          <w:szCs w:val="18"/>
        </w:rPr>
        <w:t xml:space="preserve"> -</w:t>
      </w:r>
      <w:proofErr w:type="spellStart"/>
      <w:r w:rsidR="00373B53" w:rsidRPr="00C30BB4">
        <w:rPr>
          <w:rFonts w:cstheme="minorHAnsi"/>
          <w:b/>
          <w:bCs/>
          <w:color w:val="000000"/>
          <w:sz w:val="18"/>
          <w:szCs w:val="18"/>
        </w:rPr>
        <w:t>ους</w:t>
      </w:r>
      <w:proofErr w:type="spellEnd"/>
      <w:r w:rsidR="00373B53" w:rsidRPr="00C30BB4">
        <w:rPr>
          <w:rFonts w:cstheme="minorHAnsi"/>
          <w:b/>
          <w:bCs/>
          <w:color w:val="000000"/>
          <w:sz w:val="18"/>
          <w:szCs w:val="18"/>
        </w:rPr>
        <w:t xml:space="preserve"> (</w:t>
      </w:r>
      <w:proofErr w:type="spellStart"/>
      <w:r w:rsidR="00373B53" w:rsidRPr="00C30BB4">
        <w:rPr>
          <w:rFonts w:cstheme="minorHAnsi"/>
          <w:b/>
          <w:bCs/>
          <w:color w:val="000000"/>
          <w:sz w:val="18"/>
          <w:szCs w:val="18"/>
        </w:rPr>
        <w:t>τό</w:t>
      </w:r>
      <w:proofErr w:type="spellEnd"/>
      <w:r w:rsidR="00373B53" w:rsidRPr="00C30BB4">
        <w:rPr>
          <w:rFonts w:cstheme="minorHAnsi"/>
          <w:b/>
          <w:bCs/>
          <w:color w:val="000000"/>
          <w:sz w:val="18"/>
          <w:szCs w:val="18"/>
        </w:rPr>
        <w:t>)</w:t>
      </w:r>
      <w:r w:rsidR="00C30BB4" w:rsidRPr="00C30BB4">
        <w:rPr>
          <w:rFonts w:cstheme="minorHAnsi"/>
          <w:b/>
          <w:bCs/>
          <w:color w:val="000000"/>
          <w:sz w:val="18"/>
          <w:szCs w:val="18"/>
        </w:rPr>
        <w:t xml:space="preserve"> </w:t>
      </w:r>
      <w:r w:rsidR="00373B53" w:rsidRPr="00C30BB4">
        <w:rPr>
          <w:rFonts w:cstheme="minorHAnsi"/>
          <w:b/>
          <w:bCs/>
          <w:color w:val="000000"/>
          <w:sz w:val="18"/>
          <w:szCs w:val="18"/>
        </w:rPr>
        <w:t xml:space="preserve">: </w:t>
      </w:r>
      <w:r w:rsidR="00373B53" w:rsidRPr="00C30BB4">
        <w:rPr>
          <w:rFonts w:cstheme="minorHAnsi"/>
          <w:color w:val="000000"/>
          <w:sz w:val="18"/>
          <w:szCs w:val="18"/>
        </w:rPr>
        <w:t>siège</w:t>
      </w:r>
      <w:r w:rsidR="00C30BB4" w:rsidRPr="00C30BB4">
        <w:rPr>
          <w:rFonts w:cstheme="minorHAnsi"/>
          <w:color w:val="000000"/>
          <w:sz w:val="18"/>
          <w:szCs w:val="18"/>
        </w:rPr>
        <w:t xml:space="preserve"> </w:t>
      </w:r>
      <w:r w:rsidR="00373B53" w:rsidRPr="00C30BB4">
        <w:rPr>
          <w:rFonts w:cstheme="minorHAnsi"/>
          <w:color w:val="000000"/>
          <w:sz w:val="18"/>
          <w:szCs w:val="18"/>
        </w:rPr>
        <w:t>; fondement, base</w:t>
      </w:r>
      <w:r w:rsidR="00C30BB4" w:rsidRPr="00C30BB4">
        <w:rPr>
          <w:rFonts w:cstheme="minorHAnsi"/>
          <w:color w:val="000000"/>
          <w:sz w:val="18"/>
          <w:szCs w:val="18"/>
        </w:rPr>
        <w:t xml:space="preserve"> </w:t>
      </w:r>
      <w:r w:rsidR="00373B53" w:rsidRPr="00C30BB4">
        <w:rPr>
          <w:rFonts w:cstheme="minorHAnsi"/>
          <w:color w:val="000000"/>
          <w:sz w:val="18"/>
          <w:szCs w:val="18"/>
        </w:rPr>
        <w:t xml:space="preserve">; résidence, demeure.  </w:t>
      </w:r>
      <w:proofErr w:type="spellStart"/>
      <w:r w:rsidR="00373B53" w:rsidRPr="00C30BB4">
        <w:rPr>
          <w:rFonts w:cstheme="minorHAnsi"/>
          <w:b/>
          <w:bCs/>
          <w:color w:val="B00004"/>
          <w:sz w:val="18"/>
          <w:szCs w:val="18"/>
        </w:rPr>
        <w:t>Ἀ</w:t>
      </w:r>
      <w:r w:rsidR="00373B53" w:rsidRPr="00C30BB4">
        <w:rPr>
          <w:rFonts w:cstheme="minorHAnsi"/>
          <w:b/>
          <w:bCs/>
          <w:color w:val="000000"/>
          <w:sz w:val="18"/>
          <w:szCs w:val="18"/>
        </w:rPr>
        <w:t>σφ</w:t>
      </w:r>
      <w:proofErr w:type="spellEnd"/>
      <w:r w:rsidR="00373B53" w:rsidRPr="00C30BB4">
        <w:rPr>
          <w:rFonts w:cstheme="minorHAnsi"/>
          <w:b/>
          <w:bCs/>
          <w:color w:val="000000"/>
          <w:sz w:val="18"/>
          <w:szCs w:val="18"/>
        </w:rPr>
        <w:t>α</w:t>
      </w:r>
      <w:proofErr w:type="spellStart"/>
      <w:r w:rsidR="00373B53" w:rsidRPr="00C30BB4">
        <w:rPr>
          <w:rFonts w:cstheme="minorHAnsi"/>
          <w:b/>
          <w:bCs/>
          <w:color w:val="000000"/>
          <w:sz w:val="18"/>
          <w:szCs w:val="18"/>
        </w:rPr>
        <w:t>λής</w:t>
      </w:r>
      <w:proofErr w:type="spellEnd"/>
      <w:r w:rsidR="00373B53" w:rsidRPr="00C30BB4">
        <w:rPr>
          <w:rFonts w:cstheme="minorHAnsi"/>
          <w:b/>
          <w:bCs/>
          <w:color w:val="000000"/>
          <w:sz w:val="18"/>
          <w:szCs w:val="18"/>
        </w:rPr>
        <w:t xml:space="preserve">, </w:t>
      </w:r>
      <w:proofErr w:type="spellStart"/>
      <w:r w:rsidR="00373B53" w:rsidRPr="00C30BB4">
        <w:rPr>
          <w:rFonts w:cstheme="minorHAnsi"/>
          <w:b/>
          <w:bCs/>
          <w:color w:val="000000"/>
          <w:sz w:val="18"/>
          <w:szCs w:val="18"/>
        </w:rPr>
        <w:t>ής</w:t>
      </w:r>
      <w:proofErr w:type="spellEnd"/>
      <w:r w:rsidR="00373B53" w:rsidRPr="00C30BB4">
        <w:rPr>
          <w:rFonts w:cstheme="minorHAnsi"/>
          <w:b/>
          <w:bCs/>
          <w:color w:val="000000"/>
          <w:sz w:val="18"/>
          <w:szCs w:val="18"/>
        </w:rPr>
        <w:t xml:space="preserve">, </w:t>
      </w:r>
      <w:proofErr w:type="spellStart"/>
      <w:r w:rsidR="00373B53" w:rsidRPr="00C30BB4">
        <w:rPr>
          <w:rFonts w:cstheme="minorHAnsi"/>
          <w:b/>
          <w:bCs/>
          <w:color w:val="000000"/>
          <w:sz w:val="18"/>
          <w:szCs w:val="18"/>
        </w:rPr>
        <w:t>ές</w:t>
      </w:r>
      <w:proofErr w:type="spellEnd"/>
      <w:r w:rsidR="00C30BB4" w:rsidRPr="00C30BB4">
        <w:rPr>
          <w:rFonts w:cstheme="minorHAnsi"/>
          <w:b/>
          <w:bCs/>
          <w:color w:val="000000"/>
          <w:sz w:val="18"/>
          <w:szCs w:val="18"/>
        </w:rPr>
        <w:t xml:space="preserve"> </w:t>
      </w:r>
      <w:r w:rsidR="00373B53" w:rsidRPr="00C30BB4">
        <w:rPr>
          <w:rFonts w:cstheme="minorHAnsi"/>
          <w:color w:val="000000"/>
          <w:sz w:val="18"/>
          <w:szCs w:val="18"/>
        </w:rPr>
        <w:t xml:space="preserve">: ferme, solide, digne de confiance, sûr. </w:t>
      </w:r>
      <w:proofErr w:type="spellStart"/>
      <w:r w:rsidR="00373B53" w:rsidRPr="00C30BB4">
        <w:rPr>
          <w:rFonts w:cstheme="minorHAnsi"/>
          <w:b/>
          <w:bCs/>
          <w:color w:val="B00004"/>
          <w:sz w:val="18"/>
          <w:szCs w:val="18"/>
        </w:rPr>
        <w:t>Ἀ</w:t>
      </w:r>
      <w:r w:rsidR="00373B53" w:rsidRPr="00C30BB4">
        <w:rPr>
          <w:rFonts w:cstheme="minorHAnsi"/>
          <w:b/>
          <w:bCs/>
          <w:color w:val="000000"/>
          <w:sz w:val="18"/>
          <w:szCs w:val="18"/>
        </w:rPr>
        <w:t>εί</w:t>
      </w:r>
      <w:proofErr w:type="spellEnd"/>
      <w:r w:rsidR="00373B53" w:rsidRPr="00C30BB4">
        <w:rPr>
          <w:rFonts w:cstheme="minorHAnsi"/>
          <w:b/>
          <w:bCs/>
          <w:color w:val="000000"/>
          <w:sz w:val="18"/>
          <w:szCs w:val="18"/>
        </w:rPr>
        <w:t xml:space="preserve"> / α</w:t>
      </w:r>
      <w:proofErr w:type="spellStart"/>
      <w:r w:rsidR="00373B53" w:rsidRPr="00C30BB4">
        <w:rPr>
          <w:rFonts w:cstheme="minorHAnsi"/>
          <w:b/>
          <w:bCs/>
          <w:color w:val="000000"/>
          <w:sz w:val="18"/>
          <w:szCs w:val="18"/>
        </w:rPr>
        <w:t>ἰεί</w:t>
      </w:r>
      <w:proofErr w:type="spellEnd"/>
      <w:r w:rsidR="00373B53" w:rsidRPr="00C30BB4">
        <w:rPr>
          <w:rFonts w:cstheme="minorHAnsi"/>
          <w:b/>
          <w:bCs/>
          <w:color w:val="000000"/>
          <w:sz w:val="18"/>
          <w:szCs w:val="18"/>
        </w:rPr>
        <w:t xml:space="preserve"> / α</w:t>
      </w:r>
      <w:proofErr w:type="spellStart"/>
      <w:r w:rsidR="00373B53" w:rsidRPr="00C30BB4">
        <w:rPr>
          <w:rFonts w:cstheme="minorHAnsi"/>
          <w:b/>
          <w:bCs/>
          <w:color w:val="000000"/>
          <w:sz w:val="18"/>
          <w:szCs w:val="18"/>
        </w:rPr>
        <w:t>ἰέν</w:t>
      </w:r>
      <w:proofErr w:type="spellEnd"/>
      <w:r w:rsidR="00373B53" w:rsidRPr="00C30BB4">
        <w:rPr>
          <w:rFonts w:cstheme="minorHAnsi"/>
          <w:b/>
          <w:bCs/>
          <w:color w:val="000000"/>
          <w:sz w:val="18"/>
          <w:szCs w:val="18"/>
        </w:rPr>
        <w:t>,</w:t>
      </w:r>
      <w:r w:rsidR="00373B53" w:rsidRPr="00C30BB4">
        <w:rPr>
          <w:rFonts w:cstheme="minorHAnsi"/>
          <w:color w:val="000000"/>
          <w:sz w:val="18"/>
          <w:szCs w:val="18"/>
        </w:rPr>
        <w:t xml:space="preserve"> </w:t>
      </w:r>
      <w:proofErr w:type="gramStart"/>
      <w:r w:rsidR="00373B53" w:rsidRPr="00C30BB4">
        <w:rPr>
          <w:rFonts w:cstheme="minorHAnsi"/>
          <w:i/>
          <w:iCs/>
          <w:color w:val="000000"/>
          <w:sz w:val="18"/>
          <w:szCs w:val="18"/>
        </w:rPr>
        <w:t>adv</w:t>
      </w:r>
      <w:r w:rsidR="00373B53" w:rsidRPr="00C30BB4">
        <w:rPr>
          <w:rFonts w:cstheme="minorHAnsi"/>
          <w:color w:val="000000"/>
          <w:sz w:val="18"/>
          <w:szCs w:val="18"/>
        </w:rPr>
        <w:t>.:</w:t>
      </w:r>
      <w:proofErr w:type="gramEnd"/>
      <w:r w:rsidR="00373B53" w:rsidRPr="00C30BB4">
        <w:rPr>
          <w:rFonts w:cstheme="minorHAnsi"/>
          <w:color w:val="000000"/>
          <w:sz w:val="18"/>
          <w:szCs w:val="18"/>
        </w:rPr>
        <w:t xml:space="preserve"> toujours</w:t>
      </w:r>
      <w:r w:rsidR="00C30BB4" w:rsidRPr="00C30BB4">
        <w:rPr>
          <w:rFonts w:cstheme="minorHAnsi"/>
          <w:color w:val="000000"/>
          <w:sz w:val="18"/>
          <w:szCs w:val="18"/>
        </w:rPr>
        <w:t xml:space="preserve"> </w:t>
      </w:r>
      <w:r w:rsidR="00373B53" w:rsidRPr="00C30BB4">
        <w:rPr>
          <w:rFonts w:cstheme="minorHAnsi"/>
          <w:color w:val="000000"/>
          <w:sz w:val="18"/>
          <w:szCs w:val="18"/>
        </w:rPr>
        <w:t xml:space="preserve">; (placé entre l’article et le participe, </w:t>
      </w:r>
      <w:proofErr w:type="spellStart"/>
      <w:r w:rsidR="00373B53" w:rsidRPr="00C30BB4">
        <w:rPr>
          <w:rFonts w:cstheme="minorHAnsi"/>
          <w:b/>
          <w:bCs/>
          <w:color w:val="000000"/>
          <w:sz w:val="18"/>
          <w:szCs w:val="18"/>
        </w:rPr>
        <w:t>ἀεί</w:t>
      </w:r>
      <w:proofErr w:type="spellEnd"/>
      <w:r w:rsidR="00373B53" w:rsidRPr="00C30BB4">
        <w:rPr>
          <w:rFonts w:cstheme="minorHAnsi"/>
          <w:color w:val="000000"/>
          <w:sz w:val="18"/>
          <w:szCs w:val="18"/>
        </w:rPr>
        <w:t xml:space="preserve"> = successivement, à mesure).</w:t>
      </w:r>
      <w:r w:rsidRPr="00C30BB4">
        <w:rPr>
          <w:rFonts w:cstheme="minorHAnsi"/>
          <w:b/>
          <w:sz w:val="18"/>
          <w:szCs w:val="18"/>
        </w:rPr>
        <w:t xml:space="preserve">   </w:t>
      </w:r>
    </w:p>
  </w:footnote>
  <w:footnote w:id="118">
    <w:p w14:paraId="3E19E99A" w14:textId="04ACBA32" w:rsidR="000F0321" w:rsidRPr="00C30BB4" w:rsidRDefault="000F0321" w:rsidP="00C30BB4">
      <w:pPr>
        <w:autoSpaceDE w:val="0"/>
        <w:autoSpaceDN w:val="0"/>
        <w:adjustRightInd w:val="0"/>
        <w:spacing w:after="120"/>
        <w:ind w:firstLine="426"/>
        <w:rPr>
          <w:rFonts w:asciiTheme="minorHAnsi" w:hAnsiTheme="minorHAnsi" w:cstheme="minorHAnsi"/>
          <w:b/>
          <w:sz w:val="18"/>
          <w:szCs w:val="18"/>
        </w:rPr>
      </w:pPr>
      <w:r w:rsidRPr="00C30BB4">
        <w:rPr>
          <w:rStyle w:val="Appelnotedebasdep"/>
          <w:rFonts w:asciiTheme="minorHAnsi" w:hAnsiTheme="minorHAnsi" w:cstheme="minorHAnsi"/>
          <w:b/>
          <w:sz w:val="18"/>
          <w:szCs w:val="18"/>
          <w:vertAlign w:val="baseline"/>
        </w:rPr>
        <w:footnoteRef/>
      </w:r>
      <w:r w:rsidRPr="00C30BB4">
        <w:rPr>
          <w:rFonts w:asciiTheme="minorHAnsi" w:hAnsiTheme="minorHAnsi" w:cstheme="minorHAnsi"/>
          <w:b/>
          <w:sz w:val="18"/>
          <w:szCs w:val="18"/>
        </w:rPr>
        <w:t xml:space="preserve">. </w:t>
      </w:r>
      <w:r w:rsidRPr="00C30BB4">
        <w:rPr>
          <w:rFonts w:asciiTheme="minorHAnsi" w:hAnsiTheme="minorHAnsi" w:cstheme="minorHAnsi"/>
          <w:b/>
          <w:caps/>
          <w:sz w:val="18"/>
          <w:szCs w:val="18"/>
        </w:rPr>
        <w:t>v</w:t>
      </w:r>
      <w:r w:rsidRPr="00C30BB4">
        <w:rPr>
          <w:rFonts w:asciiTheme="minorHAnsi" w:hAnsiTheme="minorHAnsi" w:cstheme="minorHAnsi"/>
          <w:b/>
          <w:sz w:val="18"/>
          <w:szCs w:val="18"/>
        </w:rPr>
        <w:t xml:space="preserve">ers    </w:t>
      </w:r>
      <w:r w:rsidR="00373B53" w:rsidRPr="00C30BB4">
        <w:rPr>
          <w:rFonts w:asciiTheme="minorHAnsi" w:eastAsiaTheme="minorHAnsi" w:hAnsiTheme="minorHAnsi" w:cstheme="minorHAnsi"/>
          <w:b/>
          <w:bCs/>
          <w:color w:val="000000"/>
          <w:sz w:val="18"/>
          <w:szCs w:val="18"/>
          <w:lang w:eastAsia="en-US"/>
        </w:rPr>
        <w:t xml:space="preserve">118. </w:t>
      </w:r>
      <w:proofErr w:type="spellStart"/>
      <w:proofErr w:type="gramStart"/>
      <w:r w:rsidR="00373B53" w:rsidRPr="00C30BB4">
        <w:rPr>
          <w:rFonts w:asciiTheme="minorHAnsi" w:eastAsiaTheme="minorHAnsi" w:hAnsiTheme="minorHAnsi" w:cstheme="minorHAnsi"/>
          <w:b/>
          <w:bCs/>
          <w:color w:val="000000"/>
          <w:sz w:val="18"/>
          <w:szCs w:val="18"/>
          <w:lang w:eastAsia="en-US"/>
        </w:rPr>
        <w:t>ἀθ</w:t>
      </w:r>
      <w:proofErr w:type="spellEnd"/>
      <w:r w:rsidR="00373B53" w:rsidRPr="00C30BB4">
        <w:rPr>
          <w:rFonts w:asciiTheme="minorHAnsi" w:eastAsiaTheme="minorHAnsi" w:hAnsiTheme="minorHAnsi" w:cstheme="minorHAnsi"/>
          <w:b/>
          <w:bCs/>
          <w:color w:val="000000"/>
          <w:sz w:val="18"/>
          <w:szCs w:val="18"/>
          <w:lang w:eastAsia="en-US"/>
        </w:rPr>
        <w:t>α</w:t>
      </w:r>
      <w:proofErr w:type="spellStart"/>
      <w:r w:rsidR="00373B53" w:rsidRPr="00C30BB4">
        <w:rPr>
          <w:rFonts w:asciiTheme="minorHAnsi" w:eastAsiaTheme="minorHAnsi" w:hAnsiTheme="minorHAnsi" w:cstheme="minorHAnsi"/>
          <w:b/>
          <w:bCs/>
          <w:color w:val="000000"/>
          <w:sz w:val="18"/>
          <w:szCs w:val="18"/>
          <w:lang w:eastAsia="en-US"/>
        </w:rPr>
        <w:t>νάτων</w:t>
      </w:r>
      <w:proofErr w:type="spellEnd"/>
      <w:proofErr w:type="gramEnd"/>
      <w:r w:rsidR="00373B53" w:rsidRPr="00C30BB4">
        <w:rPr>
          <w:rFonts w:asciiTheme="minorHAnsi" w:eastAsiaTheme="minorHAnsi" w:hAnsiTheme="minorHAnsi" w:cstheme="minorHAnsi"/>
          <w:b/>
          <w:bCs/>
          <w:color w:val="000000"/>
          <w:sz w:val="18"/>
          <w:szCs w:val="18"/>
          <w:lang w:eastAsia="en-US"/>
        </w:rPr>
        <w:t xml:space="preserve">, </w:t>
      </w:r>
      <w:proofErr w:type="spellStart"/>
      <w:r w:rsidR="00373B53" w:rsidRPr="00C30BB4">
        <w:rPr>
          <w:rFonts w:asciiTheme="minorHAnsi" w:eastAsiaTheme="minorHAnsi" w:hAnsiTheme="minorHAnsi" w:cstheme="minorHAnsi"/>
          <w:b/>
          <w:bCs/>
          <w:color w:val="000000"/>
          <w:sz w:val="18"/>
          <w:szCs w:val="18"/>
          <w:lang w:eastAsia="en-US"/>
        </w:rPr>
        <w:t>οἳ</w:t>
      </w:r>
      <w:proofErr w:type="spellEnd"/>
      <w:r w:rsidR="00373B53" w:rsidRPr="00C30BB4">
        <w:rPr>
          <w:rFonts w:asciiTheme="minorHAnsi" w:eastAsiaTheme="minorHAnsi" w:hAnsiTheme="minorHAnsi" w:cstheme="minorHAnsi"/>
          <w:b/>
          <w:bCs/>
          <w:color w:val="000000"/>
          <w:sz w:val="18"/>
          <w:szCs w:val="18"/>
          <w:lang w:eastAsia="en-US"/>
        </w:rPr>
        <w:t xml:space="preserve"> </w:t>
      </w:r>
      <w:proofErr w:type="spellStart"/>
      <w:r w:rsidR="00373B53" w:rsidRPr="00C30BB4">
        <w:rPr>
          <w:rFonts w:asciiTheme="minorHAnsi" w:eastAsiaTheme="minorHAnsi" w:hAnsiTheme="minorHAnsi" w:cstheme="minorHAnsi"/>
          <w:b/>
          <w:bCs/>
          <w:color w:val="000000"/>
          <w:sz w:val="18"/>
          <w:szCs w:val="18"/>
          <w:lang w:eastAsia="en-US"/>
        </w:rPr>
        <w:t>ἔχουσι</w:t>
      </w:r>
      <w:proofErr w:type="spellEnd"/>
      <w:r w:rsidR="00373B53" w:rsidRPr="00C30BB4">
        <w:rPr>
          <w:rFonts w:asciiTheme="minorHAnsi" w:eastAsiaTheme="minorHAnsi" w:hAnsiTheme="minorHAnsi" w:cstheme="minorHAnsi"/>
          <w:b/>
          <w:bCs/>
          <w:color w:val="000000"/>
          <w:sz w:val="18"/>
          <w:szCs w:val="18"/>
          <w:lang w:eastAsia="en-US"/>
        </w:rPr>
        <w:t xml:space="preserve"> </w:t>
      </w:r>
      <w:proofErr w:type="spellStart"/>
      <w:r w:rsidR="00373B53" w:rsidRPr="00C30BB4">
        <w:rPr>
          <w:rFonts w:asciiTheme="minorHAnsi" w:eastAsiaTheme="minorHAnsi" w:hAnsiTheme="minorHAnsi" w:cstheme="minorHAnsi"/>
          <w:b/>
          <w:bCs/>
          <w:color w:val="000000"/>
          <w:sz w:val="18"/>
          <w:szCs w:val="18"/>
          <w:lang w:eastAsia="en-US"/>
        </w:rPr>
        <w:t>κάρη</w:t>
      </w:r>
      <w:proofErr w:type="spellEnd"/>
      <w:r w:rsidR="00373B53" w:rsidRPr="00C30BB4">
        <w:rPr>
          <w:rFonts w:asciiTheme="minorHAnsi" w:eastAsiaTheme="minorHAnsi" w:hAnsiTheme="minorHAnsi" w:cstheme="minorHAnsi"/>
          <w:b/>
          <w:bCs/>
          <w:color w:val="000000"/>
          <w:sz w:val="18"/>
          <w:szCs w:val="18"/>
          <w:lang w:eastAsia="en-US"/>
        </w:rPr>
        <w:t xml:space="preserve"> </w:t>
      </w:r>
      <w:proofErr w:type="spellStart"/>
      <w:r w:rsidR="00373B53" w:rsidRPr="00C30BB4">
        <w:rPr>
          <w:rFonts w:asciiTheme="minorHAnsi" w:eastAsiaTheme="minorHAnsi" w:hAnsiTheme="minorHAnsi" w:cstheme="minorHAnsi"/>
          <w:b/>
          <w:bCs/>
          <w:color w:val="000000"/>
          <w:sz w:val="18"/>
          <w:szCs w:val="18"/>
          <w:lang w:eastAsia="en-US"/>
        </w:rPr>
        <w:t>νιφόεντος</w:t>
      </w:r>
      <w:proofErr w:type="spellEnd"/>
      <w:r w:rsidR="00373B53" w:rsidRPr="00C30BB4">
        <w:rPr>
          <w:rFonts w:asciiTheme="minorHAnsi" w:eastAsiaTheme="minorHAnsi" w:hAnsiTheme="minorHAnsi" w:cstheme="minorHAnsi"/>
          <w:b/>
          <w:bCs/>
          <w:color w:val="000000"/>
          <w:sz w:val="18"/>
          <w:szCs w:val="18"/>
          <w:lang w:eastAsia="en-US"/>
        </w:rPr>
        <w:t xml:space="preserve"> </w:t>
      </w:r>
      <w:proofErr w:type="spellStart"/>
      <w:proofErr w:type="gramStart"/>
      <w:r w:rsidR="00373B53" w:rsidRPr="00C30BB4">
        <w:rPr>
          <w:rFonts w:asciiTheme="minorHAnsi" w:eastAsiaTheme="minorHAnsi" w:hAnsiTheme="minorHAnsi" w:cstheme="minorHAnsi"/>
          <w:b/>
          <w:bCs/>
          <w:color w:val="000000"/>
          <w:sz w:val="18"/>
          <w:szCs w:val="18"/>
          <w:lang w:eastAsia="en-US"/>
        </w:rPr>
        <w:t>Ὀλύμ</w:t>
      </w:r>
      <w:proofErr w:type="spellEnd"/>
      <w:r w:rsidR="00373B53" w:rsidRPr="00C30BB4">
        <w:rPr>
          <w:rFonts w:asciiTheme="minorHAnsi" w:eastAsiaTheme="minorHAnsi" w:hAnsiTheme="minorHAnsi" w:cstheme="minorHAnsi"/>
          <w:b/>
          <w:bCs/>
          <w:color w:val="000000"/>
          <w:sz w:val="18"/>
          <w:szCs w:val="18"/>
          <w:lang w:eastAsia="en-US"/>
        </w:rPr>
        <w:t>π</w:t>
      </w:r>
      <w:proofErr w:type="spellStart"/>
      <w:r w:rsidR="00373B53" w:rsidRPr="00C30BB4">
        <w:rPr>
          <w:rFonts w:asciiTheme="minorHAnsi" w:eastAsiaTheme="minorHAnsi" w:hAnsiTheme="minorHAnsi" w:cstheme="minorHAnsi"/>
          <w:b/>
          <w:bCs/>
          <w:color w:val="000000"/>
          <w:sz w:val="18"/>
          <w:szCs w:val="18"/>
          <w:lang w:eastAsia="en-US"/>
        </w:rPr>
        <w:t>ου</w:t>
      </w:r>
      <w:proofErr w:type="spellEnd"/>
      <w:r w:rsidR="00373B53" w:rsidRPr="00C30BB4">
        <w:rPr>
          <w:rFonts w:asciiTheme="minorHAnsi" w:eastAsiaTheme="minorHAnsi" w:hAnsiTheme="minorHAnsi" w:cstheme="minorHAnsi"/>
          <w:b/>
          <w:bCs/>
          <w:color w:val="000000"/>
          <w:sz w:val="18"/>
          <w:szCs w:val="18"/>
          <w:lang w:eastAsia="en-US"/>
        </w:rPr>
        <w:t xml:space="preserve">, </w:t>
      </w:r>
      <w:r w:rsidR="00C30BB4" w:rsidRPr="00C30BB4">
        <w:rPr>
          <w:rFonts w:asciiTheme="minorHAnsi" w:eastAsiaTheme="minorHAnsi" w:hAnsiTheme="minorHAnsi" w:cstheme="minorHAnsi"/>
          <w:b/>
          <w:bCs/>
          <w:color w:val="000000"/>
          <w:sz w:val="18"/>
          <w:szCs w:val="18"/>
          <w:lang w:eastAsia="en-US"/>
        </w:rPr>
        <w:t xml:space="preserve"> </w:t>
      </w:r>
      <w:r w:rsidR="00373B53" w:rsidRPr="00C30BB4">
        <w:rPr>
          <w:rFonts w:asciiTheme="minorHAnsi" w:eastAsiaTheme="minorHAnsi" w:hAnsiTheme="minorHAnsi" w:cstheme="minorHAnsi"/>
          <w:b/>
          <w:bCs/>
          <w:color w:val="000000"/>
          <w:sz w:val="18"/>
          <w:szCs w:val="18"/>
          <w:lang w:eastAsia="en-US"/>
        </w:rPr>
        <w:t>—</w:t>
      </w:r>
      <w:proofErr w:type="gramEnd"/>
      <w:r w:rsidR="00373B53" w:rsidRPr="00C30BB4">
        <w:rPr>
          <w:rFonts w:asciiTheme="minorHAnsi" w:eastAsiaTheme="minorHAnsi" w:hAnsiTheme="minorHAnsi" w:cstheme="minorHAnsi"/>
          <w:color w:val="000000"/>
          <w:sz w:val="18"/>
          <w:szCs w:val="18"/>
          <w:lang w:eastAsia="en-US"/>
        </w:rPr>
        <w:t xml:space="preserve">   118 et 119 sont </w:t>
      </w:r>
      <w:proofErr w:type="spellStart"/>
      <w:r w:rsidR="00373B53" w:rsidRPr="00C30BB4">
        <w:rPr>
          <w:rFonts w:asciiTheme="minorHAnsi" w:eastAsiaTheme="minorHAnsi" w:hAnsiTheme="minorHAnsi" w:cstheme="minorHAnsi"/>
          <w:color w:val="000000"/>
          <w:sz w:val="18"/>
          <w:szCs w:val="18"/>
          <w:lang w:eastAsia="en-US"/>
        </w:rPr>
        <w:t>athétisés</w:t>
      </w:r>
      <w:proofErr w:type="spellEnd"/>
      <w:r w:rsidR="00373B53" w:rsidRPr="00C30BB4">
        <w:rPr>
          <w:rFonts w:asciiTheme="minorHAnsi" w:eastAsiaTheme="minorHAnsi" w:hAnsiTheme="minorHAnsi" w:cstheme="minorHAnsi"/>
          <w:color w:val="000000"/>
          <w:sz w:val="18"/>
          <w:szCs w:val="18"/>
          <w:lang w:eastAsia="en-US"/>
        </w:rPr>
        <w:t xml:space="preserve"> par </w:t>
      </w:r>
      <w:proofErr w:type="spellStart"/>
      <w:r w:rsidR="00373B53" w:rsidRPr="00C30BB4">
        <w:rPr>
          <w:rFonts w:asciiTheme="minorHAnsi" w:eastAsiaTheme="minorHAnsi" w:hAnsiTheme="minorHAnsi" w:cstheme="minorHAnsi"/>
          <w:color w:val="000000"/>
          <w:sz w:val="18"/>
          <w:szCs w:val="18"/>
          <w:lang w:eastAsia="en-US"/>
        </w:rPr>
        <w:t>Mazon</w:t>
      </w:r>
      <w:proofErr w:type="spellEnd"/>
      <w:r w:rsidR="00373B53" w:rsidRPr="00C30BB4">
        <w:rPr>
          <w:rFonts w:asciiTheme="minorHAnsi" w:eastAsiaTheme="minorHAnsi" w:hAnsiTheme="minorHAnsi" w:cstheme="minorHAnsi"/>
          <w:color w:val="000000"/>
          <w:sz w:val="18"/>
          <w:szCs w:val="18"/>
          <w:lang w:eastAsia="en-US"/>
        </w:rPr>
        <w:t xml:space="preserve"> et d’autres.  Si on garde ces vers </w:t>
      </w:r>
      <w:proofErr w:type="spellStart"/>
      <w:proofErr w:type="gramStart"/>
      <w:r w:rsidR="00373B53" w:rsidRPr="00C30BB4">
        <w:rPr>
          <w:rFonts w:asciiTheme="minorHAnsi" w:eastAsiaTheme="minorHAnsi" w:hAnsiTheme="minorHAnsi" w:cstheme="minorHAnsi"/>
          <w:b/>
          <w:bCs/>
          <w:color w:val="000000"/>
          <w:sz w:val="18"/>
          <w:szCs w:val="18"/>
          <w:lang w:eastAsia="en-US"/>
        </w:rPr>
        <w:t>ἀθ</w:t>
      </w:r>
      <w:proofErr w:type="spellEnd"/>
      <w:r w:rsidR="00373B53" w:rsidRPr="00C30BB4">
        <w:rPr>
          <w:rFonts w:asciiTheme="minorHAnsi" w:eastAsiaTheme="minorHAnsi" w:hAnsiTheme="minorHAnsi" w:cstheme="minorHAnsi"/>
          <w:b/>
          <w:bCs/>
          <w:color w:val="000000"/>
          <w:sz w:val="18"/>
          <w:szCs w:val="18"/>
          <w:lang w:eastAsia="en-US"/>
        </w:rPr>
        <w:t>α</w:t>
      </w:r>
      <w:proofErr w:type="spellStart"/>
      <w:r w:rsidR="00373B53" w:rsidRPr="00C30BB4">
        <w:rPr>
          <w:rFonts w:asciiTheme="minorHAnsi" w:eastAsiaTheme="minorHAnsi" w:hAnsiTheme="minorHAnsi" w:cstheme="minorHAnsi"/>
          <w:b/>
          <w:bCs/>
          <w:color w:val="000000"/>
          <w:sz w:val="18"/>
          <w:szCs w:val="18"/>
          <w:lang w:eastAsia="en-US"/>
        </w:rPr>
        <w:t>νάτων</w:t>
      </w:r>
      <w:proofErr w:type="spellEnd"/>
      <w:r w:rsidR="00373B53" w:rsidRPr="00C30BB4">
        <w:rPr>
          <w:rFonts w:asciiTheme="minorHAnsi" w:eastAsiaTheme="minorHAnsi" w:hAnsiTheme="minorHAnsi" w:cstheme="minorHAnsi"/>
          <w:color w:val="000000"/>
          <w:sz w:val="18"/>
          <w:szCs w:val="18"/>
          <w:lang w:eastAsia="en-US"/>
        </w:rPr>
        <w:t xml:space="preserve">  s’accorde</w:t>
      </w:r>
      <w:proofErr w:type="gramEnd"/>
      <w:r w:rsidR="00373B53" w:rsidRPr="00C30BB4">
        <w:rPr>
          <w:rFonts w:asciiTheme="minorHAnsi" w:eastAsiaTheme="minorHAnsi" w:hAnsiTheme="minorHAnsi" w:cstheme="minorHAnsi"/>
          <w:color w:val="000000"/>
          <w:sz w:val="18"/>
          <w:szCs w:val="18"/>
          <w:lang w:eastAsia="en-US"/>
        </w:rPr>
        <w:t xml:space="preserve"> à </w:t>
      </w:r>
      <w:r w:rsidR="00373B53" w:rsidRPr="00C30BB4">
        <w:rPr>
          <w:rFonts w:asciiTheme="minorHAnsi" w:eastAsiaTheme="minorHAnsi" w:hAnsiTheme="minorHAnsi" w:cstheme="minorHAnsi"/>
          <w:b/>
          <w:bCs/>
          <w:color w:val="000000"/>
          <w:sz w:val="18"/>
          <w:szCs w:val="18"/>
          <w:lang w:eastAsia="en-US"/>
        </w:rPr>
        <w:t>π</w:t>
      </w:r>
      <w:proofErr w:type="spellStart"/>
      <w:r w:rsidR="00373B53" w:rsidRPr="00C30BB4">
        <w:rPr>
          <w:rFonts w:asciiTheme="minorHAnsi" w:eastAsiaTheme="minorHAnsi" w:hAnsiTheme="minorHAnsi" w:cstheme="minorHAnsi"/>
          <w:b/>
          <w:bCs/>
          <w:color w:val="000000"/>
          <w:sz w:val="18"/>
          <w:szCs w:val="18"/>
          <w:lang w:eastAsia="en-US"/>
        </w:rPr>
        <w:t>άντων</w:t>
      </w:r>
      <w:proofErr w:type="spellEnd"/>
      <w:r w:rsidR="00373B53" w:rsidRPr="00C30BB4">
        <w:rPr>
          <w:rFonts w:asciiTheme="minorHAnsi" w:eastAsiaTheme="minorHAnsi" w:hAnsiTheme="minorHAnsi" w:cstheme="minorHAnsi"/>
          <w:b/>
          <w:bCs/>
          <w:color w:val="000000"/>
          <w:sz w:val="18"/>
          <w:szCs w:val="18"/>
          <w:lang w:eastAsia="en-US"/>
        </w:rPr>
        <w:t xml:space="preserve">.  </w:t>
      </w:r>
      <w:proofErr w:type="spellStart"/>
      <w:r w:rsidR="00373B53" w:rsidRPr="00C30BB4">
        <w:rPr>
          <w:rFonts w:asciiTheme="minorHAnsi" w:eastAsiaTheme="minorHAnsi" w:hAnsiTheme="minorHAnsi" w:cstheme="minorHAnsi"/>
          <w:b/>
          <w:bCs/>
          <w:color w:val="B00004"/>
          <w:sz w:val="18"/>
          <w:szCs w:val="18"/>
          <w:lang w:eastAsia="en-US"/>
        </w:rPr>
        <w:t>Ἀ</w:t>
      </w:r>
      <w:r w:rsidR="00373B53" w:rsidRPr="00C30BB4">
        <w:rPr>
          <w:rFonts w:asciiTheme="minorHAnsi" w:eastAsiaTheme="minorHAnsi" w:hAnsiTheme="minorHAnsi" w:cstheme="minorHAnsi"/>
          <w:b/>
          <w:bCs/>
          <w:color w:val="000000"/>
          <w:sz w:val="18"/>
          <w:szCs w:val="18"/>
          <w:lang w:eastAsia="en-US"/>
        </w:rPr>
        <w:t>θάν</w:t>
      </w:r>
      <w:proofErr w:type="spellEnd"/>
      <w:r w:rsidR="00373B53" w:rsidRPr="00C30BB4">
        <w:rPr>
          <w:rFonts w:asciiTheme="minorHAnsi" w:eastAsiaTheme="minorHAnsi" w:hAnsiTheme="minorHAnsi" w:cstheme="minorHAnsi"/>
          <w:b/>
          <w:bCs/>
          <w:color w:val="000000"/>
          <w:sz w:val="18"/>
          <w:szCs w:val="18"/>
          <w:lang w:eastAsia="en-US"/>
        </w:rPr>
        <w:t>α</w:t>
      </w:r>
      <w:proofErr w:type="spellStart"/>
      <w:r w:rsidR="00373B53" w:rsidRPr="00C30BB4">
        <w:rPr>
          <w:rFonts w:asciiTheme="minorHAnsi" w:eastAsiaTheme="minorHAnsi" w:hAnsiTheme="minorHAnsi" w:cstheme="minorHAnsi"/>
          <w:b/>
          <w:bCs/>
          <w:color w:val="000000"/>
          <w:sz w:val="18"/>
          <w:szCs w:val="18"/>
          <w:lang w:eastAsia="en-US"/>
        </w:rPr>
        <w:t>τος</w:t>
      </w:r>
      <w:proofErr w:type="spellEnd"/>
      <w:r w:rsidR="00373B53" w:rsidRPr="00C30BB4">
        <w:rPr>
          <w:rFonts w:asciiTheme="minorHAnsi" w:eastAsiaTheme="minorHAnsi" w:hAnsiTheme="minorHAnsi" w:cstheme="minorHAnsi"/>
          <w:b/>
          <w:bCs/>
          <w:color w:val="000000"/>
          <w:sz w:val="18"/>
          <w:szCs w:val="18"/>
          <w:lang w:eastAsia="en-US"/>
        </w:rPr>
        <w:t xml:space="preserve">, </w:t>
      </w:r>
      <w:proofErr w:type="spellStart"/>
      <w:r w:rsidR="00373B53" w:rsidRPr="00C30BB4">
        <w:rPr>
          <w:rFonts w:asciiTheme="minorHAnsi" w:eastAsiaTheme="minorHAnsi" w:hAnsiTheme="minorHAnsi" w:cstheme="minorHAnsi"/>
          <w:b/>
          <w:bCs/>
          <w:color w:val="000000"/>
          <w:sz w:val="18"/>
          <w:szCs w:val="18"/>
          <w:lang w:eastAsia="en-US"/>
        </w:rPr>
        <w:t>ος</w:t>
      </w:r>
      <w:proofErr w:type="spellEnd"/>
      <w:r w:rsidR="00373B53" w:rsidRPr="00C30BB4">
        <w:rPr>
          <w:rFonts w:asciiTheme="minorHAnsi" w:eastAsiaTheme="minorHAnsi" w:hAnsiTheme="minorHAnsi" w:cstheme="minorHAnsi"/>
          <w:b/>
          <w:bCs/>
          <w:color w:val="000000"/>
          <w:sz w:val="18"/>
          <w:szCs w:val="18"/>
          <w:lang w:eastAsia="en-US"/>
        </w:rPr>
        <w:t xml:space="preserve">, </w:t>
      </w:r>
      <w:proofErr w:type="spellStart"/>
      <w:r w:rsidR="00373B53" w:rsidRPr="00C30BB4">
        <w:rPr>
          <w:rFonts w:asciiTheme="minorHAnsi" w:eastAsiaTheme="minorHAnsi" w:hAnsiTheme="minorHAnsi" w:cstheme="minorHAnsi"/>
          <w:b/>
          <w:bCs/>
          <w:color w:val="000000"/>
          <w:sz w:val="18"/>
          <w:szCs w:val="18"/>
          <w:lang w:eastAsia="en-US"/>
        </w:rPr>
        <w:t>ον</w:t>
      </w:r>
      <w:proofErr w:type="spellEnd"/>
      <w:r w:rsidR="00C30BB4" w:rsidRPr="00C30BB4">
        <w:rPr>
          <w:rFonts w:asciiTheme="minorHAnsi" w:eastAsiaTheme="minorHAnsi" w:hAnsiTheme="minorHAnsi" w:cstheme="minorHAnsi"/>
          <w:color w:val="000000"/>
          <w:sz w:val="18"/>
          <w:szCs w:val="18"/>
          <w:lang w:eastAsia="en-US"/>
        </w:rPr>
        <w:t xml:space="preserve"> </w:t>
      </w:r>
      <w:r w:rsidR="00373B53" w:rsidRPr="00C30BB4">
        <w:rPr>
          <w:rFonts w:asciiTheme="minorHAnsi" w:eastAsiaTheme="minorHAnsi" w:hAnsiTheme="minorHAnsi" w:cstheme="minorHAnsi"/>
          <w:color w:val="000000"/>
          <w:sz w:val="18"/>
          <w:szCs w:val="18"/>
          <w:lang w:eastAsia="en-US"/>
        </w:rPr>
        <w:t>[</w:t>
      </w:r>
      <w:proofErr w:type="spellStart"/>
      <w:r w:rsidR="00373B53" w:rsidRPr="00C30BB4">
        <w:rPr>
          <w:rFonts w:asciiTheme="minorHAnsi" w:eastAsiaTheme="minorHAnsi" w:hAnsiTheme="minorHAnsi" w:cstheme="minorHAnsi"/>
          <w:color w:val="000000"/>
          <w:sz w:val="18"/>
          <w:szCs w:val="18"/>
          <w:lang w:eastAsia="en-US"/>
        </w:rPr>
        <w:t>ᾱᾰᾰ</w:t>
      </w:r>
      <w:proofErr w:type="spellEnd"/>
      <w:proofErr w:type="gramStart"/>
      <w:r w:rsidR="00373B53" w:rsidRPr="00C30BB4">
        <w:rPr>
          <w:rFonts w:asciiTheme="minorHAnsi" w:eastAsiaTheme="minorHAnsi" w:hAnsiTheme="minorHAnsi" w:cstheme="minorHAnsi"/>
          <w:color w:val="000000"/>
          <w:sz w:val="18"/>
          <w:szCs w:val="18"/>
          <w:lang w:eastAsia="en-US"/>
        </w:rPr>
        <w:t>]:</w:t>
      </w:r>
      <w:proofErr w:type="gramEnd"/>
      <w:r w:rsidR="00373B53" w:rsidRPr="00C30BB4">
        <w:rPr>
          <w:rFonts w:asciiTheme="minorHAnsi" w:eastAsiaTheme="minorHAnsi" w:hAnsiTheme="minorHAnsi" w:cstheme="minorHAnsi"/>
          <w:color w:val="000000"/>
          <w:sz w:val="18"/>
          <w:szCs w:val="18"/>
          <w:lang w:eastAsia="en-US"/>
        </w:rPr>
        <w:t xml:space="preserve"> </w:t>
      </w:r>
      <w:proofErr w:type="gramStart"/>
      <w:r w:rsidR="00373B53" w:rsidRPr="00C30BB4">
        <w:rPr>
          <w:rFonts w:asciiTheme="minorHAnsi" w:eastAsiaTheme="minorHAnsi" w:hAnsiTheme="minorHAnsi" w:cstheme="minorHAnsi"/>
          <w:color w:val="000000"/>
          <w:sz w:val="18"/>
          <w:szCs w:val="18"/>
          <w:lang w:eastAsia="en-US"/>
        </w:rPr>
        <w:t>immortel;</w:t>
      </w:r>
      <w:proofErr w:type="gramEnd"/>
      <w:r w:rsidR="00373B53" w:rsidRPr="00C30BB4">
        <w:rPr>
          <w:rFonts w:asciiTheme="minorHAnsi" w:eastAsiaTheme="minorHAnsi" w:hAnsiTheme="minorHAnsi" w:cstheme="minorHAnsi"/>
          <w:color w:val="000000"/>
          <w:sz w:val="18"/>
          <w:szCs w:val="18"/>
          <w:lang w:eastAsia="en-US"/>
        </w:rPr>
        <w:t xml:space="preserve"> </w:t>
      </w:r>
      <w:proofErr w:type="spellStart"/>
      <w:r w:rsidR="00373B53" w:rsidRPr="00C30BB4">
        <w:rPr>
          <w:rFonts w:asciiTheme="minorHAnsi" w:eastAsiaTheme="minorHAnsi" w:hAnsiTheme="minorHAnsi" w:cstheme="minorHAnsi"/>
          <w:color w:val="000000"/>
          <w:sz w:val="18"/>
          <w:szCs w:val="18"/>
          <w:lang w:eastAsia="en-US"/>
        </w:rPr>
        <w:t>Sbst</w:t>
      </w:r>
      <w:proofErr w:type="spellEnd"/>
      <w:r w:rsidR="00373B53" w:rsidRPr="00C30BB4">
        <w:rPr>
          <w:rFonts w:asciiTheme="minorHAnsi" w:eastAsiaTheme="minorHAnsi" w:hAnsiTheme="minorHAnsi" w:cstheme="minorHAnsi"/>
          <w:color w:val="000000"/>
          <w:sz w:val="18"/>
          <w:szCs w:val="18"/>
          <w:lang w:eastAsia="en-US"/>
        </w:rPr>
        <w:t xml:space="preserve">. : les immortels, les dieux.    </w:t>
      </w:r>
      <w:proofErr w:type="spellStart"/>
      <w:r w:rsidR="00373B53" w:rsidRPr="00C30BB4">
        <w:rPr>
          <w:rFonts w:asciiTheme="minorHAnsi" w:eastAsiaTheme="minorHAnsi" w:hAnsiTheme="minorHAnsi" w:cstheme="minorHAnsi"/>
          <w:b/>
          <w:bCs/>
          <w:color w:val="B00004"/>
          <w:sz w:val="18"/>
          <w:szCs w:val="18"/>
          <w:lang w:eastAsia="en-US"/>
        </w:rPr>
        <w:t>Κ</w:t>
      </w:r>
      <w:r w:rsidR="00373B53" w:rsidRPr="00C30BB4">
        <w:rPr>
          <w:rFonts w:asciiTheme="minorHAnsi" w:eastAsiaTheme="minorHAnsi" w:hAnsiTheme="minorHAnsi" w:cstheme="minorHAnsi"/>
          <w:b/>
          <w:bCs/>
          <w:color w:val="000000"/>
          <w:sz w:val="18"/>
          <w:szCs w:val="18"/>
          <w:lang w:eastAsia="en-US"/>
        </w:rPr>
        <w:t>άρ</w:t>
      </w:r>
      <w:proofErr w:type="spellEnd"/>
      <w:r w:rsidR="00373B53" w:rsidRPr="00C30BB4">
        <w:rPr>
          <w:rFonts w:asciiTheme="minorHAnsi" w:eastAsiaTheme="minorHAnsi" w:hAnsiTheme="minorHAnsi" w:cstheme="minorHAnsi"/>
          <w:b/>
          <w:bCs/>
          <w:color w:val="000000"/>
          <w:sz w:val="18"/>
          <w:szCs w:val="18"/>
          <w:lang w:eastAsia="en-US"/>
        </w:rPr>
        <w:t>α (</w:t>
      </w:r>
      <w:proofErr w:type="spellStart"/>
      <w:proofErr w:type="gramStart"/>
      <w:r w:rsidR="00373B53" w:rsidRPr="00C30BB4">
        <w:rPr>
          <w:rFonts w:asciiTheme="minorHAnsi" w:eastAsiaTheme="minorHAnsi" w:hAnsiTheme="minorHAnsi" w:cstheme="minorHAnsi"/>
          <w:b/>
          <w:bCs/>
          <w:color w:val="000000"/>
          <w:sz w:val="18"/>
          <w:szCs w:val="18"/>
          <w:lang w:eastAsia="en-US"/>
        </w:rPr>
        <w:t>τό</w:t>
      </w:r>
      <w:proofErr w:type="spellEnd"/>
      <w:r w:rsidR="00373B53" w:rsidRPr="00C30BB4">
        <w:rPr>
          <w:rFonts w:asciiTheme="minorHAnsi" w:eastAsiaTheme="minorHAnsi" w:hAnsiTheme="minorHAnsi" w:cstheme="minorHAnsi"/>
          <w:b/>
          <w:bCs/>
          <w:color w:val="000000"/>
          <w:sz w:val="18"/>
          <w:szCs w:val="18"/>
          <w:lang w:eastAsia="en-US"/>
        </w:rPr>
        <w:t xml:space="preserve">) </w:t>
      </w:r>
      <w:r w:rsidR="00373B53" w:rsidRPr="00C30BB4">
        <w:rPr>
          <w:rFonts w:asciiTheme="minorHAnsi" w:eastAsiaTheme="minorHAnsi" w:hAnsiTheme="minorHAnsi" w:cstheme="minorHAnsi"/>
          <w:color w:val="000000"/>
          <w:sz w:val="18"/>
          <w:szCs w:val="18"/>
          <w:lang w:eastAsia="en-US"/>
        </w:rPr>
        <w:t xml:space="preserve"> </w:t>
      </w:r>
      <w:proofErr w:type="spellStart"/>
      <w:r w:rsidR="00373B53" w:rsidRPr="00C30BB4">
        <w:rPr>
          <w:rFonts w:asciiTheme="minorHAnsi" w:eastAsiaTheme="minorHAnsi" w:hAnsiTheme="minorHAnsi" w:cstheme="minorHAnsi"/>
          <w:i/>
          <w:iCs/>
          <w:color w:val="000000"/>
          <w:sz w:val="18"/>
          <w:szCs w:val="18"/>
          <w:lang w:eastAsia="en-US"/>
        </w:rPr>
        <w:t>Νο</w:t>
      </w:r>
      <w:proofErr w:type="gramEnd"/>
      <w:r w:rsidR="00373B53" w:rsidRPr="00C30BB4">
        <w:rPr>
          <w:rFonts w:asciiTheme="minorHAnsi" w:eastAsiaTheme="minorHAnsi" w:hAnsiTheme="minorHAnsi" w:cstheme="minorHAnsi"/>
          <w:i/>
          <w:iCs/>
          <w:color w:val="000000"/>
          <w:sz w:val="18"/>
          <w:szCs w:val="18"/>
          <w:lang w:eastAsia="en-US"/>
        </w:rPr>
        <w:t>m</w:t>
      </w:r>
      <w:proofErr w:type="spellEnd"/>
      <w:r w:rsidR="00373B53" w:rsidRPr="00C30BB4">
        <w:rPr>
          <w:rFonts w:asciiTheme="minorHAnsi" w:eastAsiaTheme="minorHAnsi" w:hAnsiTheme="minorHAnsi" w:cstheme="minorHAnsi"/>
          <w:i/>
          <w:iCs/>
          <w:color w:val="000000"/>
          <w:sz w:val="18"/>
          <w:szCs w:val="18"/>
          <w:lang w:eastAsia="en-US"/>
        </w:rPr>
        <w:t xml:space="preserve"> et acc. </w:t>
      </w:r>
      <w:proofErr w:type="spellStart"/>
      <w:proofErr w:type="gramStart"/>
      <w:r w:rsidR="00373B53" w:rsidRPr="00C30BB4">
        <w:rPr>
          <w:rFonts w:asciiTheme="minorHAnsi" w:eastAsiaTheme="minorHAnsi" w:hAnsiTheme="minorHAnsi" w:cstheme="minorHAnsi"/>
          <w:i/>
          <w:iCs/>
          <w:color w:val="000000"/>
          <w:sz w:val="18"/>
          <w:szCs w:val="18"/>
          <w:lang w:eastAsia="en-US"/>
        </w:rPr>
        <w:t>s</w:t>
      </w:r>
      <w:r w:rsidR="00373B53" w:rsidRPr="00C30BB4">
        <w:rPr>
          <w:rFonts w:asciiTheme="minorHAnsi" w:eastAsiaTheme="minorHAnsi" w:hAnsiTheme="minorHAnsi" w:cstheme="minorHAnsi"/>
          <w:i/>
          <w:iCs/>
          <w:color w:val="000000"/>
          <w:sz w:val="18"/>
          <w:szCs w:val="18"/>
          <w:u w:val="single"/>
          <w:lang w:eastAsia="en-US"/>
        </w:rPr>
        <w:t>g</w:t>
      </w:r>
      <w:proofErr w:type="spellEnd"/>
      <w:proofErr w:type="gramEnd"/>
      <w:r w:rsidR="00C30BB4" w:rsidRPr="00C30BB4">
        <w:rPr>
          <w:rFonts w:asciiTheme="minorHAnsi" w:eastAsiaTheme="minorHAnsi" w:hAnsiTheme="minorHAnsi" w:cstheme="minorHAnsi"/>
          <w:color w:val="000000"/>
          <w:sz w:val="18"/>
          <w:szCs w:val="18"/>
          <w:lang w:eastAsia="en-US"/>
        </w:rPr>
        <w:t xml:space="preserve"> </w:t>
      </w:r>
      <w:r w:rsidR="00373B53" w:rsidRPr="00C30BB4">
        <w:rPr>
          <w:rFonts w:asciiTheme="minorHAnsi" w:eastAsiaTheme="minorHAnsi" w:hAnsiTheme="minorHAnsi" w:cstheme="minorHAnsi"/>
          <w:color w:val="000000"/>
          <w:sz w:val="18"/>
          <w:szCs w:val="18"/>
          <w:lang w:eastAsia="en-US"/>
        </w:rPr>
        <w:t xml:space="preserve">: </w:t>
      </w:r>
      <w:proofErr w:type="spellStart"/>
      <w:r w:rsidR="00373B53" w:rsidRPr="00C30BB4">
        <w:rPr>
          <w:rFonts w:asciiTheme="minorHAnsi" w:eastAsiaTheme="minorHAnsi" w:hAnsiTheme="minorHAnsi" w:cstheme="minorHAnsi"/>
          <w:color w:val="000000"/>
          <w:sz w:val="18"/>
          <w:szCs w:val="18"/>
          <w:lang w:eastAsia="en-US"/>
        </w:rPr>
        <w:t>κάρ</w:t>
      </w:r>
      <w:proofErr w:type="spellEnd"/>
      <w:r w:rsidR="00373B53" w:rsidRPr="00C30BB4">
        <w:rPr>
          <w:rFonts w:asciiTheme="minorHAnsi" w:eastAsiaTheme="minorHAnsi" w:hAnsiTheme="minorHAnsi" w:cstheme="minorHAnsi"/>
          <w:color w:val="000000"/>
          <w:sz w:val="18"/>
          <w:szCs w:val="18"/>
          <w:lang w:eastAsia="en-US"/>
        </w:rPr>
        <w:t xml:space="preserve">α / </w:t>
      </w:r>
      <w:proofErr w:type="spellStart"/>
      <w:r w:rsidR="00373B53" w:rsidRPr="00C30BB4">
        <w:rPr>
          <w:rFonts w:asciiTheme="minorHAnsi" w:eastAsiaTheme="minorHAnsi" w:hAnsiTheme="minorHAnsi" w:cstheme="minorHAnsi"/>
          <w:color w:val="000000"/>
          <w:sz w:val="18"/>
          <w:szCs w:val="18"/>
          <w:lang w:eastAsia="en-US"/>
        </w:rPr>
        <w:t>κάρη</w:t>
      </w:r>
      <w:proofErr w:type="spellEnd"/>
      <w:r w:rsidR="00C30BB4" w:rsidRPr="00C30BB4">
        <w:rPr>
          <w:rFonts w:asciiTheme="minorHAnsi" w:eastAsiaTheme="minorHAnsi" w:hAnsiTheme="minorHAnsi" w:cstheme="minorHAnsi"/>
          <w:b/>
          <w:bCs/>
          <w:color w:val="000000"/>
          <w:sz w:val="18"/>
          <w:szCs w:val="18"/>
          <w:lang w:eastAsia="en-US"/>
        </w:rPr>
        <w:t xml:space="preserve"> </w:t>
      </w:r>
      <w:r w:rsidR="00373B53" w:rsidRPr="00C30BB4">
        <w:rPr>
          <w:rFonts w:asciiTheme="minorHAnsi" w:eastAsiaTheme="minorHAnsi" w:hAnsiTheme="minorHAnsi" w:cstheme="minorHAnsi"/>
          <w:b/>
          <w:bCs/>
          <w:color w:val="000000"/>
          <w:sz w:val="18"/>
          <w:szCs w:val="18"/>
          <w:lang w:eastAsia="en-US"/>
        </w:rPr>
        <w:t xml:space="preserve">: </w:t>
      </w:r>
      <w:r w:rsidR="00373B53" w:rsidRPr="00C30BB4">
        <w:rPr>
          <w:rFonts w:asciiTheme="minorHAnsi" w:eastAsiaTheme="minorHAnsi" w:hAnsiTheme="minorHAnsi" w:cstheme="minorHAnsi"/>
          <w:color w:val="000000"/>
          <w:sz w:val="18"/>
          <w:szCs w:val="18"/>
          <w:lang w:eastAsia="en-US"/>
        </w:rPr>
        <w:t>tête</w:t>
      </w:r>
      <w:r w:rsidR="00C30BB4" w:rsidRPr="00C30BB4">
        <w:rPr>
          <w:rFonts w:asciiTheme="minorHAnsi" w:eastAsiaTheme="minorHAnsi" w:hAnsiTheme="minorHAnsi" w:cstheme="minorHAnsi"/>
          <w:color w:val="000000"/>
          <w:sz w:val="18"/>
          <w:szCs w:val="18"/>
          <w:lang w:eastAsia="en-US"/>
        </w:rPr>
        <w:t xml:space="preserve"> </w:t>
      </w:r>
      <w:r w:rsidR="00373B53" w:rsidRPr="00C30BB4">
        <w:rPr>
          <w:rFonts w:asciiTheme="minorHAnsi" w:eastAsiaTheme="minorHAnsi" w:hAnsiTheme="minorHAnsi" w:cstheme="minorHAnsi"/>
          <w:color w:val="000000"/>
          <w:sz w:val="18"/>
          <w:szCs w:val="18"/>
          <w:lang w:eastAsia="en-US"/>
        </w:rPr>
        <w:t>;</w:t>
      </w:r>
      <w:proofErr w:type="gramStart"/>
      <w:r w:rsidR="00373B53" w:rsidRPr="00C30BB4">
        <w:rPr>
          <w:rFonts w:asciiTheme="minorHAnsi" w:eastAsiaTheme="minorHAnsi" w:hAnsiTheme="minorHAnsi" w:cstheme="minorHAnsi"/>
          <w:color w:val="000000"/>
          <w:sz w:val="18"/>
          <w:szCs w:val="18"/>
          <w:lang w:eastAsia="en-US"/>
        </w:rPr>
        <w:t xml:space="preserve">   [</w:t>
      </w:r>
      <w:proofErr w:type="gramEnd"/>
      <w:r w:rsidR="00373B53" w:rsidRPr="00C30BB4">
        <w:rPr>
          <w:rFonts w:asciiTheme="minorHAnsi" w:eastAsiaTheme="minorHAnsi" w:hAnsiTheme="minorHAnsi" w:cstheme="minorHAnsi"/>
          <w:color w:val="000000"/>
          <w:sz w:val="18"/>
          <w:szCs w:val="18"/>
          <w:lang w:eastAsia="en-US"/>
        </w:rPr>
        <w:t xml:space="preserve">…]  </w:t>
      </w:r>
      <w:proofErr w:type="gramStart"/>
      <w:r w:rsidR="00373B53" w:rsidRPr="00C30BB4">
        <w:rPr>
          <w:rFonts w:asciiTheme="minorHAnsi" w:eastAsiaTheme="minorHAnsi" w:hAnsiTheme="minorHAnsi" w:cstheme="minorHAnsi"/>
          <w:color w:val="000000"/>
          <w:sz w:val="18"/>
          <w:szCs w:val="18"/>
          <w:lang w:eastAsia="en-US"/>
        </w:rPr>
        <w:t>cime</w:t>
      </w:r>
      <w:proofErr w:type="gramEnd"/>
      <w:r w:rsidR="00373B53" w:rsidRPr="00C30BB4">
        <w:rPr>
          <w:rFonts w:asciiTheme="minorHAnsi" w:eastAsiaTheme="minorHAnsi" w:hAnsiTheme="minorHAnsi" w:cstheme="minorHAnsi"/>
          <w:color w:val="000000"/>
          <w:sz w:val="18"/>
          <w:szCs w:val="18"/>
          <w:lang w:eastAsia="en-US"/>
        </w:rPr>
        <w:t xml:space="preserve"> (arbre, montagne). </w:t>
      </w:r>
      <w:r w:rsidR="00C30BB4" w:rsidRPr="00C30BB4">
        <w:rPr>
          <w:rFonts w:asciiTheme="minorHAnsi" w:eastAsiaTheme="minorHAnsi" w:hAnsiTheme="minorHAnsi" w:cstheme="minorHAnsi"/>
          <w:color w:val="000000"/>
          <w:sz w:val="18"/>
          <w:szCs w:val="18"/>
          <w:lang w:eastAsia="en-US"/>
        </w:rPr>
        <w:t xml:space="preserve"> </w:t>
      </w:r>
      <w:r w:rsidR="00373B53" w:rsidRPr="00C30BB4">
        <w:rPr>
          <w:rFonts w:asciiTheme="minorHAnsi" w:eastAsiaTheme="minorHAnsi" w:hAnsiTheme="minorHAnsi" w:cstheme="minorHAnsi"/>
          <w:color w:val="000000"/>
          <w:sz w:val="18"/>
          <w:szCs w:val="18"/>
          <w:lang w:eastAsia="en-US"/>
        </w:rPr>
        <w:t xml:space="preserve">  </w:t>
      </w:r>
      <w:proofErr w:type="spellStart"/>
      <w:r w:rsidR="00373B53" w:rsidRPr="00C30BB4">
        <w:rPr>
          <w:rFonts w:asciiTheme="minorHAnsi" w:eastAsiaTheme="minorHAnsi" w:hAnsiTheme="minorHAnsi" w:cstheme="minorHAnsi"/>
          <w:b/>
          <w:bCs/>
          <w:color w:val="B00004"/>
          <w:sz w:val="18"/>
          <w:szCs w:val="18"/>
          <w:lang w:eastAsia="en-US"/>
        </w:rPr>
        <w:t>Ν</w:t>
      </w:r>
      <w:r w:rsidR="00373B53" w:rsidRPr="00C30BB4">
        <w:rPr>
          <w:rFonts w:asciiTheme="minorHAnsi" w:eastAsiaTheme="minorHAnsi" w:hAnsiTheme="minorHAnsi" w:cstheme="minorHAnsi"/>
          <w:b/>
          <w:bCs/>
          <w:color w:val="000000"/>
          <w:sz w:val="18"/>
          <w:szCs w:val="18"/>
          <w:lang w:eastAsia="en-US"/>
        </w:rPr>
        <w:t>ίφόεις</w:t>
      </w:r>
      <w:proofErr w:type="spellEnd"/>
      <w:r w:rsidR="00373B53" w:rsidRPr="00C30BB4">
        <w:rPr>
          <w:rFonts w:asciiTheme="minorHAnsi" w:eastAsiaTheme="minorHAnsi" w:hAnsiTheme="minorHAnsi" w:cstheme="minorHAnsi"/>
          <w:b/>
          <w:bCs/>
          <w:color w:val="000000"/>
          <w:sz w:val="18"/>
          <w:szCs w:val="18"/>
          <w:lang w:eastAsia="en-US"/>
        </w:rPr>
        <w:t xml:space="preserve">, </w:t>
      </w:r>
      <w:proofErr w:type="spellStart"/>
      <w:r w:rsidR="00373B53" w:rsidRPr="00C30BB4">
        <w:rPr>
          <w:rFonts w:asciiTheme="minorHAnsi" w:eastAsiaTheme="minorHAnsi" w:hAnsiTheme="minorHAnsi" w:cstheme="minorHAnsi"/>
          <w:b/>
          <w:bCs/>
          <w:color w:val="000000"/>
          <w:sz w:val="18"/>
          <w:szCs w:val="18"/>
          <w:lang w:eastAsia="en-US"/>
        </w:rPr>
        <w:t>όεσσ</w:t>
      </w:r>
      <w:proofErr w:type="spellEnd"/>
      <w:r w:rsidR="00373B53" w:rsidRPr="00C30BB4">
        <w:rPr>
          <w:rFonts w:asciiTheme="minorHAnsi" w:eastAsiaTheme="minorHAnsi" w:hAnsiTheme="minorHAnsi" w:cstheme="minorHAnsi"/>
          <w:b/>
          <w:bCs/>
          <w:color w:val="000000"/>
          <w:sz w:val="18"/>
          <w:szCs w:val="18"/>
          <w:lang w:eastAsia="en-US"/>
        </w:rPr>
        <w:t xml:space="preserve">α, </w:t>
      </w:r>
      <w:proofErr w:type="spellStart"/>
      <w:r w:rsidR="00373B53" w:rsidRPr="00C30BB4">
        <w:rPr>
          <w:rFonts w:asciiTheme="minorHAnsi" w:eastAsiaTheme="minorHAnsi" w:hAnsiTheme="minorHAnsi" w:cstheme="minorHAnsi"/>
          <w:b/>
          <w:bCs/>
          <w:color w:val="000000"/>
          <w:sz w:val="18"/>
          <w:szCs w:val="18"/>
          <w:lang w:eastAsia="en-US"/>
        </w:rPr>
        <w:t>όεν</w:t>
      </w:r>
      <w:proofErr w:type="spellEnd"/>
      <w:r w:rsidR="00373B53" w:rsidRPr="00C30BB4">
        <w:rPr>
          <w:rFonts w:asciiTheme="minorHAnsi" w:eastAsiaTheme="minorHAnsi" w:hAnsiTheme="minorHAnsi" w:cstheme="minorHAnsi"/>
          <w:b/>
          <w:bCs/>
          <w:color w:val="000000"/>
          <w:sz w:val="18"/>
          <w:szCs w:val="18"/>
          <w:lang w:eastAsia="en-US"/>
        </w:rPr>
        <w:t>,</w:t>
      </w:r>
      <w:r w:rsidR="00373B53" w:rsidRPr="00C30BB4">
        <w:rPr>
          <w:rFonts w:asciiTheme="minorHAnsi" w:eastAsiaTheme="minorHAnsi" w:hAnsiTheme="minorHAnsi" w:cstheme="minorHAnsi"/>
          <w:color w:val="000000"/>
          <w:sz w:val="18"/>
          <w:szCs w:val="18"/>
          <w:lang w:eastAsia="en-US"/>
        </w:rPr>
        <w:t xml:space="preserve"> </w:t>
      </w:r>
      <w:proofErr w:type="gramStart"/>
      <w:r w:rsidR="00373B53" w:rsidRPr="00C30BB4">
        <w:rPr>
          <w:rFonts w:asciiTheme="minorHAnsi" w:eastAsiaTheme="minorHAnsi" w:hAnsiTheme="minorHAnsi" w:cstheme="minorHAnsi"/>
          <w:color w:val="000000"/>
          <w:sz w:val="18"/>
          <w:szCs w:val="18"/>
          <w:lang w:eastAsia="en-US"/>
        </w:rPr>
        <w:t xml:space="preserve">[ </w:t>
      </w:r>
      <w:proofErr w:type="spellStart"/>
      <w:r w:rsidR="00373B53" w:rsidRPr="00C30BB4">
        <w:rPr>
          <w:rFonts w:asciiTheme="minorHAnsi" w:eastAsiaTheme="minorHAnsi" w:hAnsiTheme="minorHAnsi" w:cstheme="minorHAnsi"/>
          <w:color w:val="000000"/>
          <w:sz w:val="18"/>
          <w:szCs w:val="18"/>
          <w:lang w:eastAsia="en-US"/>
        </w:rPr>
        <w:t>gén</w:t>
      </w:r>
      <w:proofErr w:type="spellEnd"/>
      <w:proofErr w:type="gramEnd"/>
      <w:r w:rsidR="00373B53" w:rsidRPr="00C30BB4">
        <w:rPr>
          <w:rFonts w:asciiTheme="minorHAnsi" w:eastAsiaTheme="minorHAnsi" w:hAnsiTheme="minorHAnsi" w:cstheme="minorHAnsi"/>
          <w:color w:val="000000"/>
          <w:sz w:val="18"/>
          <w:szCs w:val="18"/>
          <w:lang w:eastAsia="en-US"/>
        </w:rPr>
        <w:t>.</w:t>
      </w:r>
      <w:r w:rsidR="00C30BB4" w:rsidRPr="00C30BB4">
        <w:rPr>
          <w:rFonts w:asciiTheme="minorHAnsi" w:eastAsiaTheme="minorHAnsi" w:hAnsiTheme="minorHAnsi" w:cstheme="minorHAnsi"/>
          <w:color w:val="000000"/>
          <w:sz w:val="18"/>
          <w:szCs w:val="18"/>
          <w:lang w:eastAsia="en-US"/>
        </w:rPr>
        <w:t xml:space="preserve"> </w:t>
      </w:r>
      <w:r w:rsidR="00373B53" w:rsidRPr="00C30BB4">
        <w:rPr>
          <w:rFonts w:asciiTheme="minorHAnsi" w:eastAsiaTheme="minorHAnsi" w:hAnsiTheme="minorHAnsi" w:cstheme="minorHAnsi"/>
          <w:color w:val="000000"/>
          <w:sz w:val="18"/>
          <w:szCs w:val="18"/>
          <w:lang w:eastAsia="en-US"/>
        </w:rPr>
        <w:t xml:space="preserve"> -</w:t>
      </w:r>
      <w:proofErr w:type="spellStart"/>
      <w:r w:rsidR="00373B53" w:rsidRPr="00C30BB4">
        <w:rPr>
          <w:rFonts w:asciiTheme="minorHAnsi" w:eastAsiaTheme="minorHAnsi" w:hAnsiTheme="minorHAnsi" w:cstheme="minorHAnsi"/>
          <w:color w:val="000000"/>
          <w:sz w:val="18"/>
          <w:szCs w:val="18"/>
          <w:lang w:eastAsia="en-US"/>
        </w:rPr>
        <w:t>οέντος</w:t>
      </w:r>
      <w:proofErr w:type="spellEnd"/>
      <w:r w:rsidR="00373B53" w:rsidRPr="00C30BB4">
        <w:rPr>
          <w:rFonts w:asciiTheme="minorHAnsi" w:eastAsiaTheme="minorHAnsi" w:hAnsiTheme="minorHAnsi" w:cstheme="minorHAnsi"/>
          <w:color w:val="000000"/>
          <w:sz w:val="18"/>
          <w:szCs w:val="18"/>
          <w:lang w:eastAsia="en-US"/>
        </w:rPr>
        <w:t xml:space="preserve"> ;</w:t>
      </w:r>
      <w:r w:rsidR="00C30BB4" w:rsidRPr="00C30BB4">
        <w:rPr>
          <w:rFonts w:asciiTheme="minorHAnsi" w:eastAsiaTheme="minorHAnsi" w:hAnsiTheme="minorHAnsi" w:cstheme="minorHAnsi"/>
          <w:color w:val="000000"/>
          <w:sz w:val="18"/>
          <w:szCs w:val="18"/>
          <w:lang w:eastAsia="en-US"/>
        </w:rPr>
        <w:t xml:space="preserve">  </w:t>
      </w:r>
      <w:r w:rsidR="00373B53" w:rsidRPr="00C30BB4">
        <w:rPr>
          <w:rFonts w:asciiTheme="minorHAnsi" w:eastAsiaTheme="minorHAnsi" w:hAnsiTheme="minorHAnsi" w:cstheme="minorHAnsi"/>
          <w:color w:val="000000"/>
          <w:sz w:val="18"/>
          <w:szCs w:val="18"/>
          <w:lang w:eastAsia="en-US"/>
        </w:rPr>
        <w:t xml:space="preserve"> -</w:t>
      </w:r>
      <w:proofErr w:type="spellStart"/>
      <w:r w:rsidR="00373B53" w:rsidRPr="00C30BB4">
        <w:rPr>
          <w:rFonts w:asciiTheme="minorHAnsi" w:eastAsiaTheme="minorHAnsi" w:hAnsiTheme="minorHAnsi" w:cstheme="minorHAnsi"/>
          <w:color w:val="000000"/>
          <w:sz w:val="18"/>
          <w:szCs w:val="18"/>
          <w:lang w:eastAsia="en-US"/>
        </w:rPr>
        <w:t>οέσσης</w:t>
      </w:r>
      <w:proofErr w:type="spellEnd"/>
      <w:r w:rsidR="00373B53" w:rsidRPr="00C30BB4">
        <w:rPr>
          <w:rFonts w:asciiTheme="minorHAnsi" w:eastAsiaTheme="minorHAnsi" w:hAnsiTheme="minorHAnsi" w:cstheme="minorHAnsi"/>
          <w:color w:val="000000"/>
          <w:sz w:val="18"/>
          <w:szCs w:val="18"/>
          <w:lang w:eastAsia="en-US"/>
        </w:rPr>
        <w:t xml:space="preserve"> ; -</w:t>
      </w:r>
      <w:proofErr w:type="spellStart"/>
      <w:r w:rsidR="00373B53" w:rsidRPr="00C30BB4">
        <w:rPr>
          <w:rFonts w:asciiTheme="minorHAnsi" w:eastAsiaTheme="minorHAnsi" w:hAnsiTheme="minorHAnsi" w:cstheme="minorHAnsi"/>
          <w:color w:val="000000"/>
          <w:sz w:val="18"/>
          <w:szCs w:val="18"/>
          <w:lang w:eastAsia="en-US"/>
        </w:rPr>
        <w:t>οέντος</w:t>
      </w:r>
      <w:proofErr w:type="spellEnd"/>
      <w:r w:rsidR="00373B53" w:rsidRPr="00C30BB4">
        <w:rPr>
          <w:rFonts w:asciiTheme="minorHAnsi" w:eastAsiaTheme="minorHAnsi" w:hAnsiTheme="minorHAnsi" w:cstheme="minorHAnsi"/>
          <w:color w:val="000000"/>
          <w:sz w:val="18"/>
          <w:szCs w:val="18"/>
          <w:lang w:eastAsia="en-US"/>
        </w:rPr>
        <w:t>]</w:t>
      </w:r>
      <w:r w:rsidR="00C30BB4" w:rsidRPr="00C30BB4">
        <w:rPr>
          <w:rFonts w:asciiTheme="minorHAnsi" w:eastAsiaTheme="minorHAnsi" w:hAnsiTheme="minorHAnsi" w:cstheme="minorHAnsi"/>
          <w:color w:val="000000"/>
          <w:sz w:val="18"/>
          <w:szCs w:val="18"/>
          <w:lang w:eastAsia="en-US"/>
        </w:rPr>
        <w:t xml:space="preserve"> </w:t>
      </w:r>
      <w:r w:rsidR="00373B53" w:rsidRPr="00C30BB4">
        <w:rPr>
          <w:rFonts w:asciiTheme="minorHAnsi" w:eastAsiaTheme="minorHAnsi" w:hAnsiTheme="minorHAnsi" w:cstheme="minorHAnsi"/>
          <w:color w:val="000000"/>
          <w:sz w:val="18"/>
          <w:szCs w:val="18"/>
          <w:lang w:eastAsia="en-US"/>
        </w:rPr>
        <w:t>: neigeux</w:t>
      </w:r>
      <w:r w:rsidR="00C30BB4" w:rsidRPr="00C30BB4">
        <w:rPr>
          <w:rFonts w:asciiTheme="minorHAnsi" w:eastAsiaTheme="minorHAnsi" w:hAnsiTheme="minorHAnsi" w:cstheme="minorHAnsi"/>
          <w:color w:val="000000"/>
          <w:sz w:val="18"/>
          <w:szCs w:val="18"/>
          <w:lang w:eastAsia="en-US"/>
        </w:rPr>
        <w:t xml:space="preserve"> </w:t>
      </w:r>
      <w:r w:rsidR="00373B53" w:rsidRPr="00C30BB4">
        <w:rPr>
          <w:rFonts w:asciiTheme="minorHAnsi" w:eastAsiaTheme="minorHAnsi" w:hAnsiTheme="minorHAnsi" w:cstheme="minorHAnsi"/>
          <w:color w:val="000000"/>
          <w:sz w:val="18"/>
          <w:szCs w:val="18"/>
          <w:lang w:eastAsia="en-US"/>
        </w:rPr>
        <w:t>; couvert de neige</w:t>
      </w:r>
      <w:r w:rsidR="00C30BB4" w:rsidRPr="00C30BB4">
        <w:rPr>
          <w:rFonts w:asciiTheme="minorHAnsi" w:eastAsiaTheme="minorHAnsi" w:hAnsiTheme="minorHAnsi" w:cstheme="minorHAnsi"/>
          <w:color w:val="000000"/>
          <w:sz w:val="18"/>
          <w:szCs w:val="18"/>
          <w:lang w:eastAsia="en-US"/>
        </w:rPr>
        <w:t xml:space="preserve"> </w:t>
      </w:r>
      <w:r w:rsidR="00373B53" w:rsidRPr="00C30BB4">
        <w:rPr>
          <w:rFonts w:asciiTheme="minorHAnsi" w:eastAsiaTheme="minorHAnsi" w:hAnsiTheme="minorHAnsi" w:cstheme="minorHAnsi"/>
          <w:color w:val="000000"/>
          <w:sz w:val="18"/>
          <w:szCs w:val="18"/>
          <w:lang w:eastAsia="en-US"/>
        </w:rPr>
        <w:t>; blanc comme neige.</w:t>
      </w:r>
    </w:p>
  </w:footnote>
  <w:footnote w:id="119">
    <w:p w14:paraId="3339F640" w14:textId="0871DFBA" w:rsidR="000F0321" w:rsidRPr="00C30BB4" w:rsidRDefault="000F0321" w:rsidP="00C30BB4">
      <w:pPr>
        <w:autoSpaceDE w:val="0"/>
        <w:autoSpaceDN w:val="0"/>
        <w:adjustRightInd w:val="0"/>
        <w:spacing w:after="120"/>
        <w:ind w:firstLine="426"/>
        <w:rPr>
          <w:rFonts w:asciiTheme="minorHAnsi" w:hAnsiTheme="minorHAnsi" w:cstheme="minorHAnsi"/>
          <w:b/>
          <w:sz w:val="18"/>
          <w:szCs w:val="18"/>
        </w:rPr>
      </w:pPr>
      <w:r w:rsidRPr="00C30BB4">
        <w:rPr>
          <w:rStyle w:val="Appelnotedebasdep"/>
          <w:rFonts w:asciiTheme="minorHAnsi" w:hAnsiTheme="minorHAnsi" w:cstheme="minorHAnsi"/>
          <w:b/>
          <w:sz w:val="18"/>
          <w:szCs w:val="18"/>
          <w:vertAlign w:val="baseline"/>
        </w:rPr>
        <w:footnoteRef/>
      </w:r>
      <w:r w:rsidRPr="00C30BB4">
        <w:rPr>
          <w:rFonts w:asciiTheme="minorHAnsi" w:hAnsiTheme="minorHAnsi" w:cstheme="minorHAnsi"/>
          <w:b/>
          <w:sz w:val="18"/>
          <w:szCs w:val="18"/>
        </w:rPr>
        <w:t xml:space="preserve">. </w:t>
      </w:r>
      <w:proofErr w:type="gramStart"/>
      <w:r w:rsidRPr="00C30BB4">
        <w:rPr>
          <w:rFonts w:asciiTheme="minorHAnsi" w:hAnsiTheme="minorHAnsi" w:cstheme="minorHAnsi"/>
          <w:b/>
          <w:caps/>
          <w:sz w:val="18"/>
          <w:szCs w:val="18"/>
        </w:rPr>
        <w:t>v</w:t>
      </w:r>
      <w:r w:rsidRPr="00C30BB4">
        <w:rPr>
          <w:rFonts w:asciiTheme="minorHAnsi" w:hAnsiTheme="minorHAnsi" w:cstheme="minorHAnsi"/>
          <w:b/>
          <w:sz w:val="18"/>
          <w:szCs w:val="18"/>
        </w:rPr>
        <w:t xml:space="preserve">ers  </w:t>
      </w:r>
      <w:r w:rsidR="00D00D77" w:rsidRPr="00C30BB4">
        <w:rPr>
          <w:rFonts w:asciiTheme="minorHAnsi" w:eastAsiaTheme="minorHAnsi" w:hAnsiTheme="minorHAnsi" w:cstheme="minorHAnsi"/>
          <w:b/>
          <w:bCs/>
          <w:color w:val="000000"/>
          <w:sz w:val="18"/>
          <w:szCs w:val="18"/>
          <w:lang w:eastAsia="en-US"/>
        </w:rPr>
        <w:t>119</w:t>
      </w:r>
      <w:proofErr w:type="gramEnd"/>
      <w:r w:rsidR="00D00D77" w:rsidRPr="00C30BB4">
        <w:rPr>
          <w:rFonts w:asciiTheme="minorHAnsi" w:eastAsiaTheme="minorHAnsi" w:hAnsiTheme="minorHAnsi" w:cstheme="minorHAnsi"/>
          <w:b/>
          <w:bCs/>
          <w:color w:val="000000"/>
          <w:sz w:val="18"/>
          <w:szCs w:val="18"/>
          <w:lang w:eastAsia="en-US"/>
        </w:rPr>
        <w:t xml:space="preserve">. </w:t>
      </w:r>
      <w:proofErr w:type="spellStart"/>
      <w:r w:rsidR="00D00D77" w:rsidRPr="00C30BB4">
        <w:rPr>
          <w:rFonts w:asciiTheme="minorHAnsi" w:eastAsiaTheme="minorHAnsi" w:hAnsiTheme="minorHAnsi" w:cstheme="minorHAnsi"/>
          <w:b/>
          <w:bCs/>
          <w:color w:val="000000"/>
          <w:sz w:val="18"/>
          <w:szCs w:val="18"/>
          <w:lang w:eastAsia="en-US"/>
        </w:rPr>
        <w:t>Τάρτ</w:t>
      </w:r>
      <w:proofErr w:type="spellEnd"/>
      <w:r w:rsidR="00D00D77" w:rsidRPr="00C30BB4">
        <w:rPr>
          <w:rFonts w:asciiTheme="minorHAnsi" w:eastAsiaTheme="minorHAnsi" w:hAnsiTheme="minorHAnsi" w:cstheme="minorHAnsi"/>
          <w:b/>
          <w:bCs/>
          <w:color w:val="000000"/>
          <w:sz w:val="18"/>
          <w:szCs w:val="18"/>
          <w:lang w:eastAsia="en-US"/>
        </w:rPr>
        <w:t>α</w:t>
      </w:r>
      <w:proofErr w:type="spellStart"/>
      <w:r w:rsidR="00D00D77" w:rsidRPr="00C30BB4">
        <w:rPr>
          <w:rFonts w:asciiTheme="minorHAnsi" w:eastAsiaTheme="minorHAnsi" w:hAnsiTheme="minorHAnsi" w:cstheme="minorHAnsi"/>
          <w:b/>
          <w:bCs/>
          <w:color w:val="000000"/>
          <w:sz w:val="18"/>
          <w:szCs w:val="18"/>
          <w:lang w:eastAsia="en-US"/>
        </w:rPr>
        <w:t>ρά</w:t>
      </w:r>
      <w:proofErr w:type="spellEnd"/>
      <w:r w:rsidR="00D00D77" w:rsidRPr="00C30BB4">
        <w:rPr>
          <w:rFonts w:asciiTheme="minorHAnsi" w:eastAsiaTheme="minorHAnsi" w:hAnsiTheme="minorHAnsi" w:cstheme="minorHAnsi"/>
          <w:b/>
          <w:bCs/>
          <w:color w:val="000000"/>
          <w:sz w:val="18"/>
          <w:szCs w:val="18"/>
          <w:lang w:eastAsia="en-US"/>
        </w:rPr>
        <w:t xml:space="preserve"> τ᾽ </w:t>
      </w:r>
      <w:proofErr w:type="spellStart"/>
      <w:r w:rsidR="00D00D77" w:rsidRPr="00C30BB4">
        <w:rPr>
          <w:rFonts w:asciiTheme="minorHAnsi" w:eastAsiaTheme="minorHAnsi" w:hAnsiTheme="minorHAnsi" w:cstheme="minorHAnsi"/>
          <w:b/>
          <w:bCs/>
          <w:color w:val="000000"/>
          <w:sz w:val="18"/>
          <w:szCs w:val="18"/>
          <w:lang w:eastAsia="en-US"/>
        </w:rPr>
        <w:t>ἠερόεντ</w:t>
      </w:r>
      <w:proofErr w:type="spellEnd"/>
      <w:r w:rsidR="00D00D77" w:rsidRPr="00C30BB4">
        <w:rPr>
          <w:rFonts w:asciiTheme="minorHAnsi" w:eastAsiaTheme="minorHAnsi" w:hAnsiTheme="minorHAnsi" w:cstheme="minorHAnsi"/>
          <w:b/>
          <w:bCs/>
          <w:color w:val="000000"/>
          <w:sz w:val="18"/>
          <w:szCs w:val="18"/>
          <w:lang w:eastAsia="en-US"/>
        </w:rPr>
        <w:t xml:space="preserve">α </w:t>
      </w:r>
      <w:proofErr w:type="spellStart"/>
      <w:r w:rsidR="00D00D77" w:rsidRPr="00C30BB4">
        <w:rPr>
          <w:rFonts w:asciiTheme="minorHAnsi" w:eastAsiaTheme="minorHAnsi" w:hAnsiTheme="minorHAnsi" w:cstheme="minorHAnsi"/>
          <w:b/>
          <w:bCs/>
          <w:color w:val="000000"/>
          <w:sz w:val="18"/>
          <w:szCs w:val="18"/>
          <w:lang w:eastAsia="en-US"/>
        </w:rPr>
        <w:t>μυχῷ</w:t>
      </w:r>
      <w:proofErr w:type="spellEnd"/>
      <w:r w:rsidR="00D00D77" w:rsidRPr="00C30BB4">
        <w:rPr>
          <w:rFonts w:asciiTheme="minorHAnsi" w:eastAsiaTheme="minorHAnsi" w:hAnsiTheme="minorHAnsi" w:cstheme="minorHAnsi"/>
          <w:b/>
          <w:bCs/>
          <w:color w:val="000000"/>
          <w:sz w:val="18"/>
          <w:szCs w:val="18"/>
          <w:lang w:eastAsia="en-US"/>
        </w:rPr>
        <w:t xml:space="preserve"> </w:t>
      </w:r>
      <w:proofErr w:type="spellStart"/>
      <w:r w:rsidR="00D00D77" w:rsidRPr="00C30BB4">
        <w:rPr>
          <w:rFonts w:asciiTheme="minorHAnsi" w:eastAsiaTheme="minorHAnsi" w:hAnsiTheme="minorHAnsi" w:cstheme="minorHAnsi"/>
          <w:b/>
          <w:bCs/>
          <w:color w:val="000000"/>
          <w:sz w:val="18"/>
          <w:szCs w:val="18"/>
          <w:lang w:eastAsia="en-US"/>
        </w:rPr>
        <w:t>χθονὸς</w:t>
      </w:r>
      <w:proofErr w:type="spellEnd"/>
      <w:r w:rsidR="00D00D77" w:rsidRPr="00C30BB4">
        <w:rPr>
          <w:rFonts w:asciiTheme="minorHAnsi" w:eastAsiaTheme="minorHAnsi" w:hAnsiTheme="minorHAnsi" w:cstheme="minorHAnsi"/>
          <w:b/>
          <w:bCs/>
          <w:color w:val="000000"/>
          <w:sz w:val="18"/>
          <w:szCs w:val="18"/>
          <w:lang w:eastAsia="en-US"/>
        </w:rPr>
        <w:t xml:space="preserve"> </w:t>
      </w:r>
      <w:proofErr w:type="spellStart"/>
      <w:proofErr w:type="gramStart"/>
      <w:r w:rsidR="00D00D77" w:rsidRPr="00C30BB4">
        <w:rPr>
          <w:rFonts w:asciiTheme="minorHAnsi" w:eastAsiaTheme="minorHAnsi" w:hAnsiTheme="minorHAnsi" w:cstheme="minorHAnsi"/>
          <w:b/>
          <w:bCs/>
          <w:color w:val="000000"/>
          <w:sz w:val="18"/>
          <w:szCs w:val="18"/>
          <w:lang w:eastAsia="en-US"/>
        </w:rPr>
        <w:t>εὐρυοδείης</w:t>
      </w:r>
      <w:proofErr w:type="spellEnd"/>
      <w:r w:rsidR="00D00D77" w:rsidRPr="00C30BB4">
        <w:rPr>
          <w:rFonts w:asciiTheme="minorHAnsi" w:eastAsiaTheme="minorHAnsi" w:hAnsiTheme="minorHAnsi" w:cstheme="minorHAnsi"/>
          <w:b/>
          <w:bCs/>
          <w:color w:val="000000"/>
          <w:sz w:val="18"/>
          <w:szCs w:val="18"/>
          <w:lang w:eastAsia="en-US"/>
        </w:rPr>
        <w:t xml:space="preserve">, </w:t>
      </w:r>
      <w:r w:rsidR="00C30BB4" w:rsidRPr="00C30BB4">
        <w:rPr>
          <w:rFonts w:asciiTheme="minorHAnsi" w:eastAsiaTheme="minorHAnsi" w:hAnsiTheme="minorHAnsi" w:cstheme="minorHAnsi"/>
          <w:b/>
          <w:bCs/>
          <w:color w:val="000000"/>
          <w:sz w:val="18"/>
          <w:szCs w:val="18"/>
          <w:lang w:eastAsia="en-US"/>
        </w:rPr>
        <w:t xml:space="preserve"> </w:t>
      </w:r>
      <w:r w:rsidR="00D00D77" w:rsidRPr="00C30BB4">
        <w:rPr>
          <w:rFonts w:asciiTheme="minorHAnsi" w:eastAsiaTheme="minorHAnsi" w:hAnsiTheme="minorHAnsi" w:cstheme="minorHAnsi"/>
          <w:b/>
          <w:bCs/>
          <w:color w:val="000000"/>
          <w:sz w:val="18"/>
          <w:szCs w:val="18"/>
          <w:lang w:eastAsia="en-US"/>
        </w:rPr>
        <w:t>—</w:t>
      </w:r>
      <w:proofErr w:type="gramEnd"/>
      <w:r w:rsidR="00D00D77" w:rsidRPr="00C30BB4">
        <w:rPr>
          <w:rFonts w:asciiTheme="minorHAnsi" w:eastAsiaTheme="minorHAnsi" w:hAnsiTheme="minorHAnsi" w:cstheme="minorHAnsi"/>
          <w:b/>
          <w:bCs/>
          <w:color w:val="000000"/>
          <w:sz w:val="18"/>
          <w:szCs w:val="18"/>
          <w:lang w:eastAsia="en-US"/>
        </w:rPr>
        <w:t xml:space="preserve"> </w:t>
      </w:r>
      <w:r w:rsidR="00D00D77" w:rsidRPr="00C30BB4">
        <w:rPr>
          <w:rFonts w:asciiTheme="minorHAnsi" w:eastAsiaTheme="minorHAnsi" w:hAnsiTheme="minorHAnsi" w:cstheme="minorHAnsi"/>
          <w:color w:val="000000"/>
          <w:sz w:val="18"/>
          <w:szCs w:val="18"/>
          <w:lang w:eastAsia="en-US"/>
        </w:rPr>
        <w:t xml:space="preserve">   </w:t>
      </w:r>
      <w:proofErr w:type="spellStart"/>
      <w:r w:rsidR="00D00D77" w:rsidRPr="00C30BB4">
        <w:rPr>
          <w:rFonts w:asciiTheme="minorHAnsi" w:eastAsiaTheme="minorHAnsi" w:hAnsiTheme="minorHAnsi" w:cstheme="minorHAnsi"/>
          <w:b/>
          <w:bCs/>
          <w:color w:val="B00004"/>
          <w:sz w:val="18"/>
          <w:szCs w:val="18"/>
          <w:lang w:eastAsia="en-US"/>
        </w:rPr>
        <w:t>Τ</w:t>
      </w:r>
      <w:r w:rsidR="00D00D77" w:rsidRPr="00C30BB4">
        <w:rPr>
          <w:rFonts w:asciiTheme="minorHAnsi" w:eastAsiaTheme="minorHAnsi" w:hAnsiTheme="minorHAnsi" w:cstheme="minorHAnsi"/>
          <w:b/>
          <w:bCs/>
          <w:color w:val="000000"/>
          <w:sz w:val="18"/>
          <w:szCs w:val="18"/>
          <w:lang w:eastAsia="en-US"/>
        </w:rPr>
        <w:t>άρτ</w:t>
      </w:r>
      <w:proofErr w:type="spellEnd"/>
      <w:r w:rsidR="00D00D77" w:rsidRPr="00C30BB4">
        <w:rPr>
          <w:rFonts w:asciiTheme="minorHAnsi" w:eastAsiaTheme="minorHAnsi" w:hAnsiTheme="minorHAnsi" w:cstheme="minorHAnsi"/>
          <w:b/>
          <w:bCs/>
          <w:color w:val="000000"/>
          <w:sz w:val="18"/>
          <w:szCs w:val="18"/>
          <w:lang w:eastAsia="en-US"/>
        </w:rPr>
        <w:t>α</w:t>
      </w:r>
      <w:proofErr w:type="spellStart"/>
      <w:r w:rsidR="00D00D77" w:rsidRPr="00C30BB4">
        <w:rPr>
          <w:rFonts w:asciiTheme="minorHAnsi" w:eastAsiaTheme="minorHAnsi" w:hAnsiTheme="minorHAnsi" w:cstheme="minorHAnsi"/>
          <w:b/>
          <w:bCs/>
          <w:color w:val="000000"/>
          <w:sz w:val="18"/>
          <w:szCs w:val="18"/>
          <w:lang w:eastAsia="en-US"/>
        </w:rPr>
        <w:t>ρος</w:t>
      </w:r>
      <w:proofErr w:type="spellEnd"/>
      <w:r w:rsidR="00D00D77" w:rsidRPr="00C30BB4">
        <w:rPr>
          <w:rFonts w:asciiTheme="minorHAnsi" w:eastAsiaTheme="minorHAnsi" w:hAnsiTheme="minorHAnsi" w:cstheme="minorHAnsi"/>
          <w:b/>
          <w:bCs/>
          <w:color w:val="000000"/>
          <w:sz w:val="18"/>
          <w:szCs w:val="18"/>
          <w:lang w:eastAsia="en-US"/>
        </w:rPr>
        <w:t xml:space="preserve">, </w:t>
      </w:r>
      <w:proofErr w:type="spellStart"/>
      <w:r w:rsidR="00D00D77" w:rsidRPr="00C30BB4">
        <w:rPr>
          <w:rFonts w:asciiTheme="minorHAnsi" w:eastAsiaTheme="minorHAnsi" w:hAnsiTheme="minorHAnsi" w:cstheme="minorHAnsi"/>
          <w:b/>
          <w:bCs/>
          <w:color w:val="000000"/>
          <w:sz w:val="18"/>
          <w:szCs w:val="18"/>
          <w:lang w:eastAsia="en-US"/>
        </w:rPr>
        <w:t>ου</w:t>
      </w:r>
      <w:proofErr w:type="spellEnd"/>
      <w:r w:rsidR="00D00D77" w:rsidRPr="00C30BB4">
        <w:rPr>
          <w:rFonts w:asciiTheme="minorHAnsi" w:eastAsiaTheme="minorHAnsi" w:hAnsiTheme="minorHAnsi" w:cstheme="minorHAnsi"/>
          <w:b/>
          <w:bCs/>
          <w:color w:val="000000"/>
          <w:sz w:val="18"/>
          <w:szCs w:val="18"/>
          <w:lang w:eastAsia="en-US"/>
        </w:rPr>
        <w:t xml:space="preserve"> (ὁ)</w:t>
      </w:r>
      <w:r w:rsidR="00C30BB4" w:rsidRPr="00C30BB4">
        <w:rPr>
          <w:rFonts w:asciiTheme="minorHAnsi" w:eastAsiaTheme="minorHAnsi" w:hAnsiTheme="minorHAnsi" w:cstheme="minorHAnsi"/>
          <w:b/>
          <w:bCs/>
          <w:color w:val="000000"/>
          <w:sz w:val="18"/>
          <w:szCs w:val="18"/>
          <w:lang w:eastAsia="en-US"/>
        </w:rPr>
        <w:t xml:space="preserve"> </w:t>
      </w:r>
      <w:r w:rsidR="00D00D77" w:rsidRPr="00C30BB4">
        <w:rPr>
          <w:rFonts w:asciiTheme="minorHAnsi" w:eastAsiaTheme="minorHAnsi" w:hAnsiTheme="minorHAnsi" w:cstheme="minorHAnsi"/>
          <w:b/>
          <w:bCs/>
          <w:color w:val="000000"/>
          <w:sz w:val="18"/>
          <w:szCs w:val="18"/>
          <w:lang w:eastAsia="en-US"/>
        </w:rPr>
        <w:t>:</w:t>
      </w:r>
      <w:r w:rsidR="00D00D77" w:rsidRPr="00C30BB4">
        <w:rPr>
          <w:rFonts w:asciiTheme="minorHAnsi" w:eastAsiaTheme="minorHAnsi" w:hAnsiTheme="minorHAnsi" w:cstheme="minorHAnsi"/>
          <w:color w:val="000000"/>
          <w:sz w:val="18"/>
          <w:szCs w:val="18"/>
          <w:lang w:eastAsia="en-US"/>
        </w:rPr>
        <w:t xml:space="preserve"> (Selon Bailly, </w:t>
      </w:r>
      <w:r w:rsidR="00D00D77" w:rsidRPr="00C30BB4">
        <w:rPr>
          <w:rFonts w:asciiTheme="minorHAnsi" w:eastAsiaTheme="minorHAnsi" w:hAnsiTheme="minorHAnsi" w:cstheme="minorHAnsi"/>
          <w:i/>
          <w:iCs/>
          <w:color w:val="000000"/>
          <w:sz w:val="18"/>
          <w:szCs w:val="18"/>
          <w:lang w:eastAsia="en-US"/>
        </w:rPr>
        <w:t>pl.</w:t>
      </w:r>
      <w:r w:rsidR="00D00D77" w:rsidRPr="00C30BB4">
        <w:rPr>
          <w:rFonts w:asciiTheme="minorHAnsi" w:eastAsiaTheme="minorHAnsi" w:hAnsiTheme="minorHAnsi" w:cstheme="minorHAnsi"/>
          <w:color w:val="000000"/>
          <w:sz w:val="18"/>
          <w:szCs w:val="18"/>
          <w:lang w:eastAsia="en-US"/>
        </w:rPr>
        <w:t xml:space="preserve"> </w:t>
      </w:r>
      <w:proofErr w:type="spellStart"/>
      <w:r w:rsidR="00D00D77" w:rsidRPr="00C30BB4">
        <w:rPr>
          <w:rFonts w:asciiTheme="minorHAnsi" w:eastAsiaTheme="minorHAnsi" w:hAnsiTheme="minorHAnsi" w:cstheme="minorHAnsi"/>
          <w:color w:val="000000"/>
          <w:sz w:val="18"/>
          <w:szCs w:val="18"/>
          <w:lang w:eastAsia="en-US"/>
        </w:rPr>
        <w:t>τὰ</w:t>
      </w:r>
      <w:proofErr w:type="spellEnd"/>
      <w:r w:rsidR="00D00D77" w:rsidRPr="00C30BB4">
        <w:rPr>
          <w:rFonts w:asciiTheme="minorHAnsi" w:eastAsiaTheme="minorHAnsi" w:hAnsiTheme="minorHAnsi" w:cstheme="minorHAnsi"/>
          <w:color w:val="000000"/>
          <w:sz w:val="18"/>
          <w:szCs w:val="18"/>
          <w:lang w:eastAsia="en-US"/>
        </w:rPr>
        <w:t xml:space="preserve"> </w:t>
      </w:r>
      <w:proofErr w:type="spellStart"/>
      <w:proofErr w:type="gramStart"/>
      <w:r w:rsidR="00D00D77" w:rsidRPr="00C30BB4">
        <w:rPr>
          <w:rFonts w:asciiTheme="minorHAnsi" w:eastAsiaTheme="minorHAnsi" w:hAnsiTheme="minorHAnsi" w:cstheme="minorHAnsi"/>
          <w:color w:val="000000"/>
          <w:sz w:val="18"/>
          <w:szCs w:val="18"/>
          <w:lang w:eastAsia="en-US"/>
        </w:rPr>
        <w:t>Τάρτ</w:t>
      </w:r>
      <w:proofErr w:type="spellEnd"/>
      <w:r w:rsidR="00D00D77" w:rsidRPr="00C30BB4">
        <w:rPr>
          <w:rFonts w:asciiTheme="minorHAnsi" w:eastAsiaTheme="minorHAnsi" w:hAnsiTheme="minorHAnsi" w:cstheme="minorHAnsi"/>
          <w:color w:val="000000"/>
          <w:sz w:val="18"/>
          <w:szCs w:val="18"/>
          <w:lang w:eastAsia="en-US"/>
        </w:rPr>
        <w:t>αρα;  C’est</w:t>
      </w:r>
      <w:proofErr w:type="gramEnd"/>
      <w:r w:rsidR="00D00D77" w:rsidRPr="00C30BB4">
        <w:rPr>
          <w:rFonts w:asciiTheme="minorHAnsi" w:eastAsiaTheme="minorHAnsi" w:hAnsiTheme="minorHAnsi" w:cstheme="minorHAnsi"/>
          <w:color w:val="000000"/>
          <w:sz w:val="18"/>
          <w:szCs w:val="18"/>
          <w:lang w:eastAsia="en-US"/>
        </w:rPr>
        <w:t xml:space="preserve"> un ancien adj. selon West) : Tartare (fond des Enfers où ceux qui ont offensé Zeus souffrent éternellement)</w:t>
      </w:r>
      <w:r w:rsidR="00C30BB4" w:rsidRPr="00C30BB4">
        <w:rPr>
          <w:rFonts w:asciiTheme="minorHAnsi" w:eastAsiaTheme="minorHAnsi" w:hAnsiTheme="minorHAnsi" w:cstheme="minorHAnsi"/>
          <w:color w:val="000000"/>
          <w:sz w:val="18"/>
          <w:szCs w:val="18"/>
          <w:lang w:eastAsia="en-US"/>
        </w:rPr>
        <w:t xml:space="preserve"> </w:t>
      </w:r>
      <w:r w:rsidR="00D00D77" w:rsidRPr="00C30BB4">
        <w:rPr>
          <w:rFonts w:asciiTheme="minorHAnsi" w:eastAsiaTheme="minorHAnsi" w:hAnsiTheme="minorHAnsi" w:cstheme="minorHAnsi"/>
          <w:color w:val="000000"/>
          <w:sz w:val="18"/>
          <w:szCs w:val="18"/>
          <w:lang w:eastAsia="en-US"/>
        </w:rPr>
        <w:t xml:space="preserve">; </w:t>
      </w:r>
      <w:r w:rsidR="00D00D77" w:rsidRPr="00C30BB4">
        <w:rPr>
          <w:rFonts w:asciiTheme="minorHAnsi" w:eastAsiaTheme="minorHAnsi" w:hAnsiTheme="minorHAnsi" w:cstheme="minorHAnsi"/>
          <w:i/>
          <w:iCs/>
          <w:color w:val="000000"/>
          <w:sz w:val="18"/>
          <w:szCs w:val="18"/>
          <w:lang w:eastAsia="en-US"/>
        </w:rPr>
        <w:t xml:space="preserve">(p. </w:t>
      </w:r>
      <w:proofErr w:type="spellStart"/>
      <w:r w:rsidR="00D00D77" w:rsidRPr="00C30BB4">
        <w:rPr>
          <w:rFonts w:asciiTheme="minorHAnsi" w:eastAsiaTheme="minorHAnsi" w:hAnsiTheme="minorHAnsi" w:cstheme="minorHAnsi"/>
          <w:i/>
          <w:iCs/>
          <w:color w:val="000000"/>
          <w:sz w:val="18"/>
          <w:szCs w:val="18"/>
          <w:lang w:eastAsia="en-US"/>
        </w:rPr>
        <w:t>ext</w:t>
      </w:r>
      <w:proofErr w:type="spellEnd"/>
      <w:r w:rsidR="00D00D77" w:rsidRPr="00C30BB4">
        <w:rPr>
          <w:rFonts w:asciiTheme="minorHAnsi" w:eastAsiaTheme="minorHAnsi" w:hAnsiTheme="minorHAnsi" w:cstheme="minorHAnsi"/>
          <w:i/>
          <w:iCs/>
          <w:color w:val="000000"/>
          <w:sz w:val="18"/>
          <w:szCs w:val="18"/>
          <w:lang w:eastAsia="en-US"/>
        </w:rPr>
        <w:t>.)</w:t>
      </w:r>
      <w:r w:rsidR="00D00D77" w:rsidRPr="00C30BB4">
        <w:rPr>
          <w:rFonts w:asciiTheme="minorHAnsi" w:eastAsiaTheme="minorHAnsi" w:hAnsiTheme="minorHAnsi" w:cstheme="minorHAnsi"/>
          <w:color w:val="000000"/>
          <w:sz w:val="18"/>
          <w:szCs w:val="18"/>
          <w:lang w:eastAsia="en-US"/>
        </w:rPr>
        <w:t xml:space="preserve"> Enfers</w:t>
      </w:r>
      <w:r w:rsidR="00C30BB4" w:rsidRPr="00C30BB4">
        <w:rPr>
          <w:rFonts w:asciiTheme="minorHAnsi" w:eastAsiaTheme="minorHAnsi" w:hAnsiTheme="minorHAnsi" w:cstheme="minorHAnsi"/>
          <w:color w:val="000000"/>
          <w:sz w:val="18"/>
          <w:szCs w:val="18"/>
          <w:lang w:eastAsia="en-US"/>
        </w:rPr>
        <w:t xml:space="preserve"> </w:t>
      </w:r>
      <w:r w:rsidR="00D00D77" w:rsidRPr="00C30BB4">
        <w:rPr>
          <w:rFonts w:asciiTheme="minorHAnsi" w:eastAsiaTheme="minorHAnsi" w:hAnsiTheme="minorHAnsi" w:cstheme="minorHAnsi"/>
          <w:color w:val="000000"/>
          <w:sz w:val="18"/>
          <w:szCs w:val="18"/>
          <w:lang w:eastAsia="en-US"/>
        </w:rPr>
        <w:t>; (</w:t>
      </w:r>
      <w:r w:rsidR="00D00D77" w:rsidRPr="00C30BB4">
        <w:rPr>
          <w:rFonts w:asciiTheme="minorHAnsi" w:eastAsiaTheme="minorHAnsi" w:hAnsiTheme="minorHAnsi" w:cstheme="minorHAnsi"/>
          <w:i/>
          <w:iCs/>
          <w:color w:val="000000"/>
          <w:sz w:val="18"/>
          <w:szCs w:val="18"/>
          <w:lang w:eastAsia="en-US"/>
        </w:rPr>
        <w:t>p. anal.</w:t>
      </w:r>
      <w:r w:rsidR="00D00D77" w:rsidRPr="00C30BB4">
        <w:rPr>
          <w:rFonts w:asciiTheme="minorHAnsi" w:eastAsiaTheme="minorHAnsi" w:hAnsiTheme="minorHAnsi" w:cstheme="minorHAnsi"/>
          <w:color w:val="000000"/>
          <w:sz w:val="18"/>
          <w:szCs w:val="18"/>
          <w:lang w:eastAsia="en-US"/>
        </w:rPr>
        <w:t>) abîme souterrain</w:t>
      </w:r>
      <w:r w:rsidR="00C30BB4" w:rsidRPr="00C30BB4">
        <w:rPr>
          <w:rFonts w:asciiTheme="minorHAnsi" w:eastAsiaTheme="minorHAnsi" w:hAnsiTheme="minorHAnsi" w:cstheme="minorHAnsi"/>
          <w:color w:val="000000"/>
          <w:sz w:val="18"/>
          <w:szCs w:val="18"/>
          <w:lang w:eastAsia="en-US"/>
        </w:rPr>
        <w:t xml:space="preserve"> </w:t>
      </w:r>
      <w:r w:rsidR="00D00D77" w:rsidRPr="00C30BB4">
        <w:rPr>
          <w:rFonts w:asciiTheme="minorHAnsi" w:eastAsiaTheme="minorHAnsi" w:hAnsiTheme="minorHAnsi" w:cstheme="minorHAnsi"/>
          <w:color w:val="000000"/>
          <w:sz w:val="18"/>
          <w:szCs w:val="18"/>
          <w:lang w:eastAsia="en-US"/>
        </w:rPr>
        <w:t xml:space="preserve">; Tartaros (père du géant </w:t>
      </w:r>
      <w:proofErr w:type="spellStart"/>
      <w:r w:rsidR="00D00D77" w:rsidRPr="00C30BB4">
        <w:rPr>
          <w:rFonts w:asciiTheme="minorHAnsi" w:eastAsiaTheme="minorHAnsi" w:hAnsiTheme="minorHAnsi" w:cstheme="minorHAnsi"/>
          <w:color w:val="000000"/>
          <w:sz w:val="18"/>
          <w:szCs w:val="18"/>
          <w:lang w:eastAsia="en-US"/>
        </w:rPr>
        <w:t>Typhée</w:t>
      </w:r>
      <w:proofErr w:type="spellEnd"/>
      <w:r w:rsidR="00D00D77" w:rsidRPr="00C30BB4">
        <w:rPr>
          <w:rFonts w:asciiTheme="minorHAnsi" w:eastAsiaTheme="minorHAnsi" w:hAnsiTheme="minorHAnsi" w:cstheme="minorHAnsi"/>
          <w:color w:val="000000"/>
          <w:sz w:val="18"/>
          <w:szCs w:val="18"/>
          <w:lang w:eastAsia="en-US"/>
        </w:rPr>
        <w:t xml:space="preserve"> ou </w:t>
      </w:r>
      <w:proofErr w:type="spellStart"/>
      <w:r w:rsidR="00D00D77" w:rsidRPr="00C30BB4">
        <w:rPr>
          <w:rFonts w:asciiTheme="minorHAnsi" w:eastAsiaTheme="minorHAnsi" w:hAnsiTheme="minorHAnsi" w:cstheme="minorHAnsi"/>
          <w:color w:val="000000"/>
          <w:sz w:val="18"/>
          <w:szCs w:val="18"/>
          <w:lang w:eastAsia="en-US"/>
        </w:rPr>
        <w:t>Typhôn</w:t>
      </w:r>
      <w:proofErr w:type="spellEnd"/>
      <w:r w:rsidR="00D00D77" w:rsidRPr="00C30BB4">
        <w:rPr>
          <w:rFonts w:asciiTheme="minorHAnsi" w:eastAsiaTheme="minorHAnsi" w:hAnsiTheme="minorHAnsi" w:cstheme="minorHAnsi"/>
          <w:color w:val="000000"/>
          <w:sz w:val="18"/>
          <w:szCs w:val="18"/>
          <w:lang w:eastAsia="en-US"/>
        </w:rPr>
        <w:t xml:space="preserve">).    </w:t>
      </w:r>
      <w:proofErr w:type="spellStart"/>
      <w:proofErr w:type="gramStart"/>
      <w:r w:rsidR="00D00D77" w:rsidRPr="00C30BB4">
        <w:rPr>
          <w:rFonts w:asciiTheme="minorHAnsi" w:eastAsiaTheme="minorHAnsi" w:hAnsiTheme="minorHAnsi" w:cstheme="minorHAnsi"/>
          <w:b/>
          <w:bCs/>
          <w:color w:val="B00004"/>
          <w:sz w:val="18"/>
          <w:szCs w:val="18"/>
          <w:lang w:eastAsia="en-US"/>
        </w:rPr>
        <w:t>Ἠ</w:t>
      </w:r>
      <w:r w:rsidR="00D00D77" w:rsidRPr="00C30BB4">
        <w:rPr>
          <w:rFonts w:asciiTheme="minorHAnsi" w:eastAsiaTheme="minorHAnsi" w:hAnsiTheme="minorHAnsi" w:cstheme="minorHAnsi"/>
          <w:b/>
          <w:bCs/>
          <w:color w:val="000000"/>
          <w:sz w:val="18"/>
          <w:szCs w:val="18"/>
          <w:lang w:eastAsia="en-US"/>
        </w:rPr>
        <w:t>ερόεις</w:t>
      </w:r>
      <w:proofErr w:type="spellEnd"/>
      <w:r w:rsidR="00C30BB4" w:rsidRPr="00C30BB4">
        <w:rPr>
          <w:rFonts w:asciiTheme="minorHAnsi" w:eastAsiaTheme="minorHAnsi" w:hAnsiTheme="minorHAnsi" w:cstheme="minorHAnsi"/>
          <w:b/>
          <w:bCs/>
          <w:color w:val="000000"/>
          <w:sz w:val="18"/>
          <w:szCs w:val="18"/>
          <w:lang w:eastAsia="en-US"/>
        </w:rPr>
        <w:t xml:space="preserve"> </w:t>
      </w:r>
      <w:r w:rsidR="00D00D77" w:rsidRPr="00C30BB4">
        <w:rPr>
          <w:rFonts w:asciiTheme="minorHAnsi" w:eastAsiaTheme="minorHAnsi" w:hAnsiTheme="minorHAnsi" w:cstheme="minorHAnsi"/>
          <w:b/>
          <w:bCs/>
          <w:color w:val="000000"/>
          <w:sz w:val="18"/>
          <w:szCs w:val="18"/>
          <w:lang w:eastAsia="en-US"/>
        </w:rPr>
        <w:t xml:space="preserve"> </w:t>
      </w:r>
      <w:proofErr w:type="spellStart"/>
      <w:r w:rsidR="00D00D77" w:rsidRPr="00C30BB4">
        <w:rPr>
          <w:rFonts w:asciiTheme="minorHAnsi" w:eastAsiaTheme="minorHAnsi" w:hAnsiTheme="minorHAnsi" w:cstheme="minorHAnsi"/>
          <w:b/>
          <w:bCs/>
          <w:color w:val="000000"/>
          <w:sz w:val="18"/>
          <w:szCs w:val="18"/>
          <w:lang w:eastAsia="en-US"/>
        </w:rPr>
        <w:t>όεσσ</w:t>
      </w:r>
      <w:proofErr w:type="spellEnd"/>
      <w:r w:rsidR="00D00D77" w:rsidRPr="00C30BB4">
        <w:rPr>
          <w:rFonts w:asciiTheme="minorHAnsi" w:eastAsiaTheme="minorHAnsi" w:hAnsiTheme="minorHAnsi" w:cstheme="minorHAnsi"/>
          <w:b/>
          <w:bCs/>
          <w:color w:val="000000"/>
          <w:sz w:val="18"/>
          <w:szCs w:val="18"/>
          <w:lang w:eastAsia="en-US"/>
        </w:rPr>
        <w:t>α</w:t>
      </w:r>
      <w:proofErr w:type="gramEnd"/>
      <w:r w:rsidR="00D00D77" w:rsidRPr="00C30BB4">
        <w:rPr>
          <w:rFonts w:asciiTheme="minorHAnsi" w:eastAsiaTheme="minorHAnsi" w:hAnsiTheme="minorHAnsi" w:cstheme="minorHAnsi"/>
          <w:b/>
          <w:bCs/>
          <w:color w:val="000000"/>
          <w:sz w:val="18"/>
          <w:szCs w:val="18"/>
          <w:lang w:eastAsia="en-US"/>
        </w:rPr>
        <w:t xml:space="preserve"> </w:t>
      </w:r>
      <w:proofErr w:type="spellStart"/>
      <w:r w:rsidR="00D00D77" w:rsidRPr="00C30BB4">
        <w:rPr>
          <w:rFonts w:asciiTheme="minorHAnsi" w:eastAsiaTheme="minorHAnsi" w:hAnsiTheme="minorHAnsi" w:cstheme="minorHAnsi"/>
          <w:b/>
          <w:bCs/>
          <w:color w:val="000000"/>
          <w:sz w:val="18"/>
          <w:szCs w:val="18"/>
          <w:lang w:eastAsia="en-US"/>
        </w:rPr>
        <w:t>όεν</w:t>
      </w:r>
      <w:proofErr w:type="spellEnd"/>
      <w:r w:rsidR="00C30BB4" w:rsidRPr="00C30BB4">
        <w:rPr>
          <w:rFonts w:asciiTheme="minorHAnsi" w:eastAsiaTheme="minorHAnsi" w:hAnsiTheme="minorHAnsi" w:cstheme="minorHAnsi"/>
          <w:color w:val="000000"/>
          <w:sz w:val="18"/>
          <w:szCs w:val="18"/>
          <w:lang w:eastAsia="en-US"/>
        </w:rPr>
        <w:t xml:space="preserve"> </w:t>
      </w:r>
      <w:r w:rsidR="00D00D77" w:rsidRPr="00C30BB4">
        <w:rPr>
          <w:rFonts w:asciiTheme="minorHAnsi" w:eastAsiaTheme="minorHAnsi" w:hAnsiTheme="minorHAnsi" w:cstheme="minorHAnsi"/>
          <w:color w:val="000000"/>
          <w:sz w:val="18"/>
          <w:szCs w:val="18"/>
          <w:lang w:eastAsia="en-US"/>
        </w:rPr>
        <w:t>(</w:t>
      </w:r>
      <w:r w:rsidR="00D00D77" w:rsidRPr="00C30BB4">
        <w:rPr>
          <w:rFonts w:asciiTheme="minorHAnsi" w:eastAsiaTheme="minorHAnsi" w:hAnsiTheme="minorHAnsi" w:cstheme="minorHAnsi"/>
          <w:i/>
          <w:iCs/>
          <w:color w:val="000000"/>
          <w:sz w:val="18"/>
          <w:szCs w:val="18"/>
          <w:lang w:eastAsia="en-US"/>
        </w:rPr>
        <w:t xml:space="preserve">ion et </w:t>
      </w:r>
      <w:proofErr w:type="spellStart"/>
      <w:r w:rsidR="00D00D77" w:rsidRPr="00C30BB4">
        <w:rPr>
          <w:rFonts w:asciiTheme="minorHAnsi" w:eastAsiaTheme="minorHAnsi" w:hAnsiTheme="minorHAnsi" w:cstheme="minorHAnsi"/>
          <w:i/>
          <w:iCs/>
          <w:color w:val="000000"/>
          <w:sz w:val="18"/>
          <w:szCs w:val="18"/>
          <w:lang w:eastAsia="en-US"/>
        </w:rPr>
        <w:t>épq</w:t>
      </w:r>
      <w:proofErr w:type="spellEnd"/>
      <w:r w:rsidR="00D00D77" w:rsidRPr="00C30BB4">
        <w:rPr>
          <w:rFonts w:asciiTheme="minorHAnsi" w:eastAsiaTheme="minorHAnsi" w:hAnsiTheme="minorHAnsi" w:cstheme="minorHAnsi"/>
          <w:color w:val="000000"/>
          <w:sz w:val="18"/>
          <w:szCs w:val="18"/>
          <w:lang w:eastAsia="en-US"/>
        </w:rPr>
        <w:t xml:space="preserve">) : brumeux sombre.     </w:t>
      </w:r>
      <w:proofErr w:type="spellStart"/>
      <w:r w:rsidR="00D00D77" w:rsidRPr="00C30BB4">
        <w:rPr>
          <w:rFonts w:asciiTheme="minorHAnsi" w:eastAsiaTheme="minorHAnsi" w:hAnsiTheme="minorHAnsi" w:cstheme="minorHAnsi"/>
          <w:b/>
          <w:bCs/>
          <w:color w:val="B00004"/>
          <w:sz w:val="18"/>
          <w:szCs w:val="18"/>
          <w:lang w:eastAsia="en-US"/>
        </w:rPr>
        <w:t>Μ</w:t>
      </w:r>
      <w:r w:rsidR="00D00D77" w:rsidRPr="00C30BB4">
        <w:rPr>
          <w:rFonts w:asciiTheme="minorHAnsi" w:eastAsiaTheme="minorHAnsi" w:hAnsiTheme="minorHAnsi" w:cstheme="minorHAnsi"/>
          <w:b/>
          <w:bCs/>
          <w:color w:val="000000"/>
          <w:sz w:val="18"/>
          <w:szCs w:val="18"/>
          <w:lang w:eastAsia="en-US"/>
        </w:rPr>
        <w:t>υχός</w:t>
      </w:r>
      <w:proofErr w:type="spellEnd"/>
      <w:r w:rsidR="00D00D77" w:rsidRPr="00C30BB4">
        <w:rPr>
          <w:rFonts w:asciiTheme="minorHAnsi" w:eastAsiaTheme="minorHAnsi" w:hAnsiTheme="minorHAnsi" w:cstheme="minorHAnsi"/>
          <w:b/>
          <w:bCs/>
          <w:color w:val="000000"/>
          <w:sz w:val="18"/>
          <w:szCs w:val="18"/>
          <w:lang w:eastAsia="en-US"/>
        </w:rPr>
        <w:t xml:space="preserve">, </w:t>
      </w:r>
      <w:proofErr w:type="spellStart"/>
      <w:r w:rsidR="00D00D77" w:rsidRPr="00C30BB4">
        <w:rPr>
          <w:rFonts w:asciiTheme="minorHAnsi" w:eastAsiaTheme="minorHAnsi" w:hAnsiTheme="minorHAnsi" w:cstheme="minorHAnsi"/>
          <w:b/>
          <w:bCs/>
          <w:color w:val="000000"/>
          <w:sz w:val="18"/>
          <w:szCs w:val="18"/>
          <w:lang w:eastAsia="en-US"/>
        </w:rPr>
        <w:t>οῦ</w:t>
      </w:r>
      <w:proofErr w:type="spellEnd"/>
      <w:r w:rsidR="00D00D77" w:rsidRPr="00C30BB4">
        <w:rPr>
          <w:rFonts w:asciiTheme="minorHAnsi" w:eastAsiaTheme="minorHAnsi" w:hAnsiTheme="minorHAnsi" w:cstheme="minorHAnsi"/>
          <w:b/>
          <w:bCs/>
          <w:color w:val="000000"/>
          <w:sz w:val="18"/>
          <w:szCs w:val="18"/>
          <w:lang w:eastAsia="en-US"/>
        </w:rPr>
        <w:t xml:space="preserve"> (ὁ)</w:t>
      </w:r>
      <w:r w:rsidR="00C30BB4" w:rsidRPr="00C30BB4">
        <w:rPr>
          <w:rFonts w:asciiTheme="minorHAnsi" w:eastAsiaTheme="minorHAnsi" w:hAnsiTheme="minorHAnsi" w:cstheme="minorHAnsi"/>
          <w:color w:val="000000"/>
          <w:sz w:val="18"/>
          <w:szCs w:val="18"/>
          <w:lang w:eastAsia="en-US"/>
        </w:rPr>
        <w:t xml:space="preserve"> </w:t>
      </w:r>
      <w:r w:rsidR="00D00D77" w:rsidRPr="00C30BB4">
        <w:rPr>
          <w:rFonts w:asciiTheme="minorHAnsi" w:eastAsiaTheme="minorHAnsi" w:hAnsiTheme="minorHAnsi" w:cstheme="minorHAnsi"/>
          <w:color w:val="000000"/>
          <w:sz w:val="18"/>
          <w:szCs w:val="18"/>
          <w:lang w:eastAsia="en-US"/>
        </w:rPr>
        <w:t xml:space="preserve">: partie la plus basse </w:t>
      </w:r>
      <w:r w:rsidR="00D00D77" w:rsidRPr="00C30BB4">
        <w:rPr>
          <w:rFonts w:asciiTheme="minorHAnsi" w:eastAsiaTheme="minorHAnsi" w:hAnsiTheme="minorHAnsi" w:cstheme="minorHAnsi"/>
          <w:i/>
          <w:iCs/>
          <w:color w:val="000000"/>
          <w:sz w:val="18"/>
          <w:szCs w:val="18"/>
          <w:lang w:eastAsia="en-US"/>
        </w:rPr>
        <w:t>ou</w:t>
      </w:r>
      <w:r w:rsidR="00D00D77" w:rsidRPr="00C30BB4">
        <w:rPr>
          <w:rFonts w:asciiTheme="minorHAnsi" w:eastAsiaTheme="minorHAnsi" w:hAnsiTheme="minorHAnsi" w:cstheme="minorHAnsi"/>
          <w:color w:val="000000"/>
          <w:sz w:val="18"/>
          <w:szCs w:val="18"/>
          <w:lang w:eastAsia="en-US"/>
        </w:rPr>
        <w:t xml:space="preserve"> la plus </w:t>
      </w:r>
      <w:proofErr w:type="gramStart"/>
      <w:r w:rsidR="00D00D77" w:rsidRPr="00C30BB4">
        <w:rPr>
          <w:rFonts w:asciiTheme="minorHAnsi" w:eastAsiaTheme="minorHAnsi" w:hAnsiTheme="minorHAnsi" w:cstheme="minorHAnsi"/>
          <w:color w:val="000000"/>
          <w:sz w:val="18"/>
          <w:szCs w:val="18"/>
          <w:lang w:eastAsia="en-US"/>
        </w:rPr>
        <w:t>profonde;  fond</w:t>
      </w:r>
      <w:proofErr w:type="gramEnd"/>
      <w:r w:rsidR="00D00D77" w:rsidRPr="00C30BB4">
        <w:rPr>
          <w:rFonts w:asciiTheme="minorHAnsi" w:eastAsiaTheme="minorHAnsi" w:hAnsiTheme="minorHAnsi" w:cstheme="minorHAnsi"/>
          <w:color w:val="000000"/>
          <w:sz w:val="18"/>
          <w:szCs w:val="18"/>
          <w:lang w:eastAsia="en-US"/>
        </w:rPr>
        <w:t xml:space="preserve"> de la </w:t>
      </w:r>
      <w:proofErr w:type="gramStart"/>
      <w:r w:rsidR="00D00D77" w:rsidRPr="00C30BB4">
        <w:rPr>
          <w:rFonts w:asciiTheme="minorHAnsi" w:eastAsiaTheme="minorHAnsi" w:hAnsiTheme="minorHAnsi" w:cstheme="minorHAnsi"/>
          <w:color w:val="000000"/>
          <w:sz w:val="18"/>
          <w:szCs w:val="18"/>
          <w:lang w:eastAsia="en-US"/>
        </w:rPr>
        <w:t>terre,  [</w:t>
      </w:r>
      <w:proofErr w:type="gramEnd"/>
      <w:r w:rsidR="00D00D77" w:rsidRPr="00C30BB4">
        <w:rPr>
          <w:rFonts w:asciiTheme="minorHAnsi" w:eastAsiaTheme="minorHAnsi" w:hAnsiTheme="minorHAnsi" w:cstheme="minorHAnsi"/>
          <w:color w:val="000000"/>
          <w:sz w:val="18"/>
          <w:szCs w:val="18"/>
          <w:lang w:eastAsia="en-US"/>
        </w:rPr>
        <w:t xml:space="preserve">…].     </w:t>
      </w:r>
      <w:r w:rsidR="00C30BB4" w:rsidRPr="00C30BB4">
        <w:rPr>
          <w:rFonts w:asciiTheme="minorHAnsi" w:eastAsiaTheme="minorHAnsi" w:hAnsiTheme="minorHAnsi" w:cstheme="minorHAnsi"/>
          <w:color w:val="000000"/>
          <w:sz w:val="18"/>
          <w:szCs w:val="18"/>
          <w:lang w:eastAsia="en-US"/>
        </w:rPr>
        <w:t xml:space="preserve"> </w:t>
      </w:r>
      <w:proofErr w:type="spellStart"/>
      <w:r w:rsidR="00D00D77" w:rsidRPr="00C30BB4">
        <w:rPr>
          <w:rFonts w:asciiTheme="minorHAnsi" w:eastAsiaTheme="minorHAnsi" w:hAnsiTheme="minorHAnsi" w:cstheme="minorHAnsi"/>
          <w:b/>
          <w:bCs/>
          <w:color w:val="B00004"/>
          <w:sz w:val="18"/>
          <w:szCs w:val="18"/>
          <w:lang w:eastAsia="en-US"/>
        </w:rPr>
        <w:t>Ε</w:t>
      </w:r>
      <w:r w:rsidR="00D00D77" w:rsidRPr="00C30BB4">
        <w:rPr>
          <w:rFonts w:asciiTheme="minorHAnsi" w:eastAsiaTheme="minorHAnsi" w:hAnsiTheme="minorHAnsi" w:cstheme="minorHAnsi"/>
          <w:b/>
          <w:bCs/>
          <w:color w:val="000000"/>
          <w:sz w:val="18"/>
          <w:szCs w:val="18"/>
          <w:lang w:eastAsia="en-US"/>
        </w:rPr>
        <w:t>ὐρυ-οδείη</w:t>
      </w:r>
      <w:proofErr w:type="spellEnd"/>
      <w:r w:rsidR="00D00D77" w:rsidRPr="00C30BB4">
        <w:rPr>
          <w:rFonts w:asciiTheme="minorHAnsi" w:eastAsiaTheme="minorHAnsi" w:hAnsiTheme="minorHAnsi" w:cstheme="minorHAnsi"/>
          <w:b/>
          <w:bCs/>
          <w:color w:val="000000"/>
          <w:sz w:val="18"/>
          <w:szCs w:val="18"/>
          <w:lang w:eastAsia="en-US"/>
        </w:rPr>
        <w:t xml:space="preserve">, </w:t>
      </w:r>
      <w:proofErr w:type="spellStart"/>
      <w:r w:rsidR="00D00D77" w:rsidRPr="00C30BB4">
        <w:rPr>
          <w:rFonts w:asciiTheme="minorHAnsi" w:eastAsiaTheme="minorHAnsi" w:hAnsiTheme="minorHAnsi" w:cstheme="minorHAnsi"/>
          <w:b/>
          <w:bCs/>
          <w:color w:val="000000"/>
          <w:sz w:val="18"/>
          <w:szCs w:val="18"/>
          <w:lang w:eastAsia="en-US"/>
        </w:rPr>
        <w:t>ης</w:t>
      </w:r>
      <w:proofErr w:type="spellEnd"/>
      <w:r w:rsidR="00D00D77" w:rsidRPr="00C30BB4">
        <w:rPr>
          <w:rFonts w:asciiTheme="minorHAnsi" w:eastAsiaTheme="minorHAnsi" w:hAnsiTheme="minorHAnsi" w:cstheme="minorHAnsi"/>
          <w:color w:val="000000"/>
          <w:sz w:val="18"/>
          <w:szCs w:val="18"/>
          <w:lang w:eastAsia="en-US"/>
        </w:rPr>
        <w:t xml:space="preserve"> (</w:t>
      </w:r>
      <w:proofErr w:type="spellStart"/>
      <w:r w:rsidR="00D00D77" w:rsidRPr="00C30BB4">
        <w:rPr>
          <w:rFonts w:asciiTheme="minorHAnsi" w:eastAsiaTheme="minorHAnsi" w:hAnsiTheme="minorHAnsi" w:cstheme="minorHAnsi"/>
          <w:color w:val="000000"/>
          <w:sz w:val="18"/>
          <w:szCs w:val="18"/>
          <w:lang w:eastAsia="en-US"/>
        </w:rPr>
        <w:t>slt</w:t>
      </w:r>
      <w:proofErr w:type="spellEnd"/>
      <w:r w:rsidR="00D00D77" w:rsidRPr="00C30BB4">
        <w:rPr>
          <w:rFonts w:asciiTheme="minorHAnsi" w:eastAsiaTheme="minorHAnsi" w:hAnsiTheme="minorHAnsi" w:cstheme="minorHAnsi"/>
          <w:color w:val="000000"/>
          <w:sz w:val="18"/>
          <w:szCs w:val="18"/>
          <w:lang w:eastAsia="en-US"/>
        </w:rPr>
        <w:t xml:space="preserve"> </w:t>
      </w:r>
      <w:proofErr w:type="spellStart"/>
      <w:r w:rsidR="00D00D77" w:rsidRPr="00C30BB4">
        <w:rPr>
          <w:rFonts w:asciiTheme="minorHAnsi" w:eastAsiaTheme="minorHAnsi" w:hAnsiTheme="minorHAnsi" w:cstheme="minorHAnsi"/>
          <w:color w:val="000000"/>
          <w:sz w:val="18"/>
          <w:szCs w:val="18"/>
          <w:lang w:eastAsia="en-US"/>
        </w:rPr>
        <w:t>fém</w:t>
      </w:r>
      <w:proofErr w:type="spellEnd"/>
      <w:r w:rsidR="00C30BB4" w:rsidRPr="00C30BB4">
        <w:rPr>
          <w:rFonts w:asciiTheme="minorHAnsi" w:eastAsiaTheme="minorHAnsi" w:hAnsiTheme="minorHAnsi" w:cstheme="minorHAnsi"/>
          <w:color w:val="000000"/>
          <w:sz w:val="18"/>
          <w:szCs w:val="18"/>
          <w:lang w:eastAsia="en-US"/>
        </w:rPr>
        <w:t xml:space="preserve"> </w:t>
      </w:r>
      <w:r w:rsidR="00D00D77" w:rsidRPr="00C30BB4">
        <w:rPr>
          <w:rFonts w:asciiTheme="minorHAnsi" w:eastAsiaTheme="minorHAnsi" w:hAnsiTheme="minorHAnsi" w:cstheme="minorHAnsi"/>
          <w:color w:val="000000"/>
          <w:sz w:val="18"/>
          <w:szCs w:val="18"/>
          <w:lang w:eastAsia="en-US"/>
        </w:rPr>
        <w:t xml:space="preserve">: la terre) aux larges routes. </w:t>
      </w:r>
      <w:r w:rsidRPr="00C30BB4">
        <w:rPr>
          <w:rFonts w:asciiTheme="minorHAnsi" w:hAnsiTheme="minorHAnsi" w:cstheme="minorHAnsi"/>
          <w:b/>
          <w:sz w:val="18"/>
          <w:szCs w:val="18"/>
        </w:rPr>
        <w:t xml:space="preserve">  </w:t>
      </w:r>
    </w:p>
  </w:footnote>
  <w:footnote w:id="120">
    <w:p w14:paraId="082FC89C" w14:textId="779B169A" w:rsidR="00A723CD" w:rsidRPr="00C30BB4" w:rsidRDefault="00A723CD" w:rsidP="00C30BB4">
      <w:pPr>
        <w:autoSpaceDE w:val="0"/>
        <w:autoSpaceDN w:val="0"/>
        <w:adjustRightInd w:val="0"/>
        <w:spacing w:after="120"/>
        <w:ind w:firstLine="426"/>
        <w:rPr>
          <w:rFonts w:asciiTheme="minorHAnsi" w:hAnsiTheme="minorHAnsi" w:cstheme="minorHAnsi"/>
          <w:b/>
          <w:sz w:val="18"/>
          <w:szCs w:val="18"/>
        </w:rPr>
      </w:pPr>
      <w:r w:rsidRPr="00C30BB4">
        <w:rPr>
          <w:rStyle w:val="Appelnotedebasdep"/>
          <w:rFonts w:asciiTheme="minorHAnsi" w:hAnsiTheme="minorHAnsi" w:cstheme="minorHAnsi"/>
          <w:b/>
          <w:sz w:val="18"/>
          <w:szCs w:val="18"/>
          <w:vertAlign w:val="baseline"/>
        </w:rPr>
        <w:footnoteRef/>
      </w:r>
      <w:r w:rsidRPr="00C30BB4">
        <w:rPr>
          <w:rFonts w:asciiTheme="minorHAnsi" w:hAnsiTheme="minorHAnsi" w:cstheme="minorHAnsi"/>
          <w:b/>
          <w:sz w:val="18"/>
          <w:szCs w:val="18"/>
        </w:rPr>
        <w:t xml:space="preserve">. </w:t>
      </w:r>
      <w:r w:rsidRPr="00C30BB4">
        <w:rPr>
          <w:rFonts w:asciiTheme="minorHAnsi" w:hAnsiTheme="minorHAnsi" w:cstheme="minorHAnsi"/>
          <w:b/>
          <w:caps/>
          <w:sz w:val="18"/>
          <w:szCs w:val="18"/>
        </w:rPr>
        <w:t>v</w:t>
      </w:r>
      <w:r w:rsidRPr="00C30BB4">
        <w:rPr>
          <w:rFonts w:asciiTheme="minorHAnsi" w:hAnsiTheme="minorHAnsi" w:cstheme="minorHAnsi"/>
          <w:b/>
          <w:sz w:val="18"/>
          <w:szCs w:val="18"/>
        </w:rPr>
        <w:t xml:space="preserve">ers   </w:t>
      </w:r>
      <w:r w:rsidR="00D00D77" w:rsidRPr="00C30BB4">
        <w:rPr>
          <w:rFonts w:asciiTheme="minorHAnsi" w:eastAsiaTheme="minorHAnsi" w:hAnsiTheme="minorHAnsi" w:cstheme="minorHAnsi"/>
          <w:b/>
          <w:bCs/>
          <w:color w:val="000000"/>
          <w:sz w:val="18"/>
          <w:szCs w:val="18"/>
          <w:lang w:eastAsia="en-US"/>
        </w:rPr>
        <w:t xml:space="preserve">120. </w:t>
      </w:r>
      <w:proofErr w:type="spellStart"/>
      <w:proofErr w:type="gramStart"/>
      <w:r w:rsidR="00D00D77" w:rsidRPr="00C30BB4">
        <w:rPr>
          <w:rFonts w:asciiTheme="minorHAnsi" w:eastAsiaTheme="minorHAnsi" w:hAnsiTheme="minorHAnsi" w:cstheme="minorHAnsi"/>
          <w:b/>
          <w:bCs/>
          <w:color w:val="000000"/>
          <w:sz w:val="18"/>
          <w:szCs w:val="18"/>
          <w:lang w:eastAsia="en-US"/>
        </w:rPr>
        <w:t>ἠδ</w:t>
      </w:r>
      <w:proofErr w:type="spellEnd"/>
      <w:proofErr w:type="gramEnd"/>
      <w:r w:rsidR="00D00D77" w:rsidRPr="00C30BB4">
        <w:rPr>
          <w:rFonts w:asciiTheme="minorHAnsi" w:eastAsiaTheme="minorHAnsi" w:hAnsiTheme="minorHAnsi" w:cstheme="minorHAnsi"/>
          <w:b/>
          <w:bCs/>
          <w:color w:val="000000"/>
          <w:sz w:val="18"/>
          <w:szCs w:val="18"/>
          <w:lang w:eastAsia="en-US"/>
        </w:rPr>
        <w:t xml:space="preserve">᾽ </w:t>
      </w:r>
      <w:proofErr w:type="spellStart"/>
      <w:r w:rsidR="00D00D77" w:rsidRPr="00C30BB4">
        <w:rPr>
          <w:rFonts w:asciiTheme="minorHAnsi" w:eastAsiaTheme="minorHAnsi" w:hAnsiTheme="minorHAnsi" w:cstheme="minorHAnsi"/>
          <w:b/>
          <w:bCs/>
          <w:color w:val="000000"/>
          <w:sz w:val="18"/>
          <w:szCs w:val="18"/>
          <w:lang w:eastAsia="en-US"/>
        </w:rPr>
        <w:t>Ἔρος</w:t>
      </w:r>
      <w:proofErr w:type="spellEnd"/>
      <w:r w:rsidR="00D00D77" w:rsidRPr="00C30BB4">
        <w:rPr>
          <w:rFonts w:asciiTheme="minorHAnsi" w:eastAsiaTheme="minorHAnsi" w:hAnsiTheme="minorHAnsi" w:cstheme="minorHAnsi"/>
          <w:b/>
          <w:bCs/>
          <w:color w:val="000000"/>
          <w:sz w:val="18"/>
          <w:szCs w:val="18"/>
          <w:lang w:eastAsia="en-US"/>
        </w:rPr>
        <w:t xml:space="preserve">, </w:t>
      </w:r>
      <w:proofErr w:type="spellStart"/>
      <w:r w:rsidR="00D00D77" w:rsidRPr="00C30BB4">
        <w:rPr>
          <w:rFonts w:asciiTheme="minorHAnsi" w:eastAsiaTheme="minorHAnsi" w:hAnsiTheme="minorHAnsi" w:cstheme="minorHAnsi"/>
          <w:b/>
          <w:bCs/>
          <w:color w:val="000000"/>
          <w:sz w:val="18"/>
          <w:szCs w:val="18"/>
          <w:lang w:eastAsia="en-US"/>
        </w:rPr>
        <w:t>ὃς</w:t>
      </w:r>
      <w:proofErr w:type="spellEnd"/>
      <w:r w:rsidR="00D00D77" w:rsidRPr="00C30BB4">
        <w:rPr>
          <w:rFonts w:asciiTheme="minorHAnsi" w:eastAsiaTheme="minorHAnsi" w:hAnsiTheme="minorHAnsi" w:cstheme="minorHAnsi"/>
          <w:b/>
          <w:bCs/>
          <w:color w:val="000000"/>
          <w:sz w:val="18"/>
          <w:szCs w:val="18"/>
          <w:lang w:eastAsia="en-US"/>
        </w:rPr>
        <w:t xml:space="preserve"> </w:t>
      </w:r>
      <w:proofErr w:type="spellStart"/>
      <w:r w:rsidR="00D00D77" w:rsidRPr="00C30BB4">
        <w:rPr>
          <w:rFonts w:asciiTheme="minorHAnsi" w:eastAsiaTheme="minorHAnsi" w:hAnsiTheme="minorHAnsi" w:cstheme="minorHAnsi"/>
          <w:b/>
          <w:bCs/>
          <w:color w:val="000000"/>
          <w:sz w:val="18"/>
          <w:szCs w:val="18"/>
          <w:lang w:eastAsia="en-US"/>
        </w:rPr>
        <w:t>κάλλιστος</w:t>
      </w:r>
      <w:proofErr w:type="spellEnd"/>
      <w:r w:rsidR="00D00D77" w:rsidRPr="00C30BB4">
        <w:rPr>
          <w:rFonts w:asciiTheme="minorHAnsi" w:eastAsiaTheme="minorHAnsi" w:hAnsiTheme="minorHAnsi" w:cstheme="minorHAnsi"/>
          <w:b/>
          <w:bCs/>
          <w:color w:val="000000"/>
          <w:sz w:val="18"/>
          <w:szCs w:val="18"/>
          <w:lang w:eastAsia="en-US"/>
        </w:rPr>
        <w:t xml:space="preserve"> </w:t>
      </w:r>
      <w:proofErr w:type="spellStart"/>
      <w:r w:rsidR="00D00D77" w:rsidRPr="00C30BB4">
        <w:rPr>
          <w:rFonts w:asciiTheme="minorHAnsi" w:eastAsiaTheme="minorHAnsi" w:hAnsiTheme="minorHAnsi" w:cstheme="minorHAnsi"/>
          <w:b/>
          <w:bCs/>
          <w:color w:val="000000"/>
          <w:sz w:val="18"/>
          <w:szCs w:val="18"/>
          <w:lang w:eastAsia="en-US"/>
        </w:rPr>
        <w:t>ἐν</w:t>
      </w:r>
      <w:proofErr w:type="spellEnd"/>
      <w:r w:rsidR="00D00D77" w:rsidRPr="00C30BB4">
        <w:rPr>
          <w:rFonts w:asciiTheme="minorHAnsi" w:eastAsiaTheme="minorHAnsi" w:hAnsiTheme="minorHAnsi" w:cstheme="minorHAnsi"/>
          <w:b/>
          <w:bCs/>
          <w:color w:val="000000"/>
          <w:sz w:val="18"/>
          <w:szCs w:val="18"/>
          <w:lang w:eastAsia="en-US"/>
        </w:rPr>
        <w:t xml:space="preserve"> </w:t>
      </w:r>
      <w:proofErr w:type="spellStart"/>
      <w:r w:rsidR="00D00D77" w:rsidRPr="00C30BB4">
        <w:rPr>
          <w:rFonts w:asciiTheme="minorHAnsi" w:eastAsiaTheme="minorHAnsi" w:hAnsiTheme="minorHAnsi" w:cstheme="minorHAnsi"/>
          <w:b/>
          <w:bCs/>
          <w:color w:val="000000"/>
          <w:sz w:val="18"/>
          <w:szCs w:val="18"/>
          <w:lang w:eastAsia="en-US"/>
        </w:rPr>
        <w:t>ἀθ</w:t>
      </w:r>
      <w:proofErr w:type="spellEnd"/>
      <w:r w:rsidR="00D00D77" w:rsidRPr="00C30BB4">
        <w:rPr>
          <w:rFonts w:asciiTheme="minorHAnsi" w:eastAsiaTheme="minorHAnsi" w:hAnsiTheme="minorHAnsi" w:cstheme="minorHAnsi"/>
          <w:b/>
          <w:bCs/>
          <w:color w:val="000000"/>
          <w:sz w:val="18"/>
          <w:szCs w:val="18"/>
          <w:lang w:eastAsia="en-US"/>
        </w:rPr>
        <w:t>α</w:t>
      </w:r>
      <w:proofErr w:type="spellStart"/>
      <w:r w:rsidR="00D00D77" w:rsidRPr="00C30BB4">
        <w:rPr>
          <w:rFonts w:asciiTheme="minorHAnsi" w:eastAsiaTheme="minorHAnsi" w:hAnsiTheme="minorHAnsi" w:cstheme="minorHAnsi"/>
          <w:b/>
          <w:bCs/>
          <w:color w:val="000000"/>
          <w:sz w:val="18"/>
          <w:szCs w:val="18"/>
          <w:lang w:eastAsia="en-US"/>
        </w:rPr>
        <w:t>νάτοισι</w:t>
      </w:r>
      <w:proofErr w:type="spellEnd"/>
      <w:r w:rsidR="00D00D77" w:rsidRPr="00C30BB4">
        <w:rPr>
          <w:rFonts w:asciiTheme="minorHAnsi" w:eastAsiaTheme="minorHAnsi" w:hAnsiTheme="minorHAnsi" w:cstheme="minorHAnsi"/>
          <w:b/>
          <w:bCs/>
          <w:color w:val="000000"/>
          <w:sz w:val="18"/>
          <w:szCs w:val="18"/>
          <w:lang w:eastAsia="en-US"/>
        </w:rPr>
        <w:t xml:space="preserve"> </w:t>
      </w:r>
      <w:proofErr w:type="spellStart"/>
      <w:r w:rsidR="00D00D77" w:rsidRPr="00C30BB4">
        <w:rPr>
          <w:rFonts w:asciiTheme="minorHAnsi" w:eastAsiaTheme="minorHAnsi" w:hAnsiTheme="minorHAnsi" w:cstheme="minorHAnsi"/>
          <w:b/>
          <w:bCs/>
          <w:color w:val="000000"/>
          <w:sz w:val="18"/>
          <w:szCs w:val="18"/>
          <w:lang w:eastAsia="en-US"/>
        </w:rPr>
        <w:t>θεοῖσι</w:t>
      </w:r>
      <w:proofErr w:type="spellEnd"/>
      <w:r w:rsidR="00D00D77" w:rsidRPr="00C30BB4">
        <w:rPr>
          <w:rFonts w:asciiTheme="minorHAnsi" w:eastAsiaTheme="minorHAnsi" w:hAnsiTheme="minorHAnsi" w:cstheme="minorHAnsi"/>
          <w:b/>
          <w:bCs/>
          <w:color w:val="000000"/>
          <w:sz w:val="18"/>
          <w:szCs w:val="18"/>
          <w:lang w:eastAsia="en-US"/>
        </w:rPr>
        <w:t xml:space="preserve">, —   </w:t>
      </w:r>
      <w:proofErr w:type="spellStart"/>
      <w:r w:rsidR="00D00D77" w:rsidRPr="00C30BB4">
        <w:rPr>
          <w:rFonts w:asciiTheme="minorHAnsi" w:eastAsiaTheme="minorHAnsi" w:hAnsiTheme="minorHAnsi" w:cstheme="minorHAnsi"/>
          <w:b/>
          <w:bCs/>
          <w:color w:val="B00004"/>
          <w:sz w:val="18"/>
          <w:szCs w:val="18"/>
          <w:lang w:eastAsia="en-US"/>
        </w:rPr>
        <w:t>Ἔ</w:t>
      </w:r>
      <w:r w:rsidR="00D00D77" w:rsidRPr="00C30BB4">
        <w:rPr>
          <w:rFonts w:asciiTheme="minorHAnsi" w:eastAsiaTheme="minorHAnsi" w:hAnsiTheme="minorHAnsi" w:cstheme="minorHAnsi"/>
          <w:b/>
          <w:bCs/>
          <w:color w:val="000000"/>
          <w:sz w:val="18"/>
          <w:szCs w:val="18"/>
          <w:lang w:eastAsia="en-US"/>
        </w:rPr>
        <w:t>ρος</w:t>
      </w:r>
      <w:proofErr w:type="spellEnd"/>
      <w:r w:rsidR="00D00D77" w:rsidRPr="00C30BB4">
        <w:rPr>
          <w:rFonts w:asciiTheme="minorHAnsi" w:eastAsiaTheme="minorHAnsi" w:hAnsiTheme="minorHAnsi" w:cstheme="minorHAnsi"/>
          <w:b/>
          <w:bCs/>
          <w:color w:val="000000"/>
          <w:sz w:val="18"/>
          <w:szCs w:val="18"/>
          <w:lang w:eastAsia="en-US"/>
        </w:rPr>
        <w:t xml:space="preserve"> (ὁ</w:t>
      </w:r>
      <w:proofErr w:type="gramStart"/>
      <w:r w:rsidR="00D00D77" w:rsidRPr="00C30BB4">
        <w:rPr>
          <w:rFonts w:asciiTheme="minorHAnsi" w:eastAsiaTheme="minorHAnsi" w:hAnsiTheme="minorHAnsi" w:cstheme="minorHAnsi"/>
          <w:b/>
          <w:bCs/>
          <w:color w:val="000000"/>
          <w:sz w:val="18"/>
          <w:szCs w:val="18"/>
          <w:lang w:eastAsia="en-US"/>
        </w:rPr>
        <w:t xml:space="preserve">), </w:t>
      </w:r>
      <w:r w:rsidR="00C30BB4" w:rsidRPr="00C30BB4">
        <w:rPr>
          <w:rFonts w:asciiTheme="minorHAnsi" w:eastAsiaTheme="minorHAnsi" w:hAnsiTheme="minorHAnsi" w:cstheme="minorHAnsi"/>
          <w:b/>
          <w:bCs/>
          <w:color w:val="000000"/>
          <w:sz w:val="18"/>
          <w:szCs w:val="18"/>
          <w:lang w:eastAsia="en-US"/>
        </w:rPr>
        <w:t xml:space="preserve"> </w:t>
      </w:r>
      <w:r w:rsidR="00D00D77" w:rsidRPr="00C30BB4">
        <w:rPr>
          <w:rFonts w:asciiTheme="minorHAnsi" w:eastAsiaTheme="minorHAnsi" w:hAnsiTheme="minorHAnsi" w:cstheme="minorHAnsi"/>
          <w:i/>
          <w:iCs/>
          <w:color w:val="000000"/>
          <w:sz w:val="18"/>
          <w:szCs w:val="18"/>
          <w:lang w:eastAsia="en-US"/>
        </w:rPr>
        <w:t>acc</w:t>
      </w:r>
      <w:r w:rsidR="00D00D77" w:rsidRPr="00C30BB4">
        <w:rPr>
          <w:rFonts w:asciiTheme="minorHAnsi" w:eastAsiaTheme="minorHAnsi" w:hAnsiTheme="minorHAnsi" w:cstheme="minorHAnsi"/>
          <w:b/>
          <w:bCs/>
          <w:color w:val="000000"/>
          <w:sz w:val="18"/>
          <w:szCs w:val="18"/>
          <w:lang w:eastAsia="en-US"/>
        </w:rPr>
        <w:t>.:</w:t>
      </w:r>
      <w:proofErr w:type="gramEnd"/>
      <w:r w:rsidR="00D00D77" w:rsidRPr="00C30BB4">
        <w:rPr>
          <w:rFonts w:asciiTheme="minorHAnsi" w:eastAsiaTheme="minorHAnsi" w:hAnsiTheme="minorHAnsi" w:cstheme="minorHAnsi"/>
          <w:b/>
          <w:bCs/>
          <w:color w:val="000000"/>
          <w:sz w:val="18"/>
          <w:szCs w:val="18"/>
          <w:lang w:eastAsia="en-US"/>
        </w:rPr>
        <w:t xml:space="preserve"> </w:t>
      </w:r>
      <w:proofErr w:type="spellStart"/>
      <w:r w:rsidR="00D00D77" w:rsidRPr="00C30BB4">
        <w:rPr>
          <w:rFonts w:asciiTheme="minorHAnsi" w:eastAsiaTheme="minorHAnsi" w:hAnsiTheme="minorHAnsi" w:cstheme="minorHAnsi"/>
          <w:b/>
          <w:bCs/>
          <w:color w:val="000000"/>
          <w:sz w:val="18"/>
          <w:szCs w:val="18"/>
          <w:lang w:eastAsia="en-US"/>
        </w:rPr>
        <w:t>ἔρον</w:t>
      </w:r>
      <w:proofErr w:type="spellEnd"/>
      <w:r w:rsidR="00C30BB4" w:rsidRPr="00C30BB4">
        <w:rPr>
          <w:rFonts w:asciiTheme="minorHAnsi" w:eastAsiaTheme="minorHAnsi" w:hAnsiTheme="minorHAnsi" w:cstheme="minorHAnsi"/>
          <w:b/>
          <w:bCs/>
          <w:color w:val="000000"/>
          <w:sz w:val="18"/>
          <w:szCs w:val="18"/>
          <w:lang w:eastAsia="en-US"/>
        </w:rPr>
        <w:t xml:space="preserve"> </w:t>
      </w:r>
      <w:proofErr w:type="gramStart"/>
      <w:r w:rsidR="00D00D77" w:rsidRPr="00C30BB4">
        <w:rPr>
          <w:rFonts w:asciiTheme="minorHAnsi" w:eastAsiaTheme="minorHAnsi" w:hAnsiTheme="minorHAnsi" w:cstheme="minorHAnsi"/>
          <w:b/>
          <w:bCs/>
          <w:color w:val="000000"/>
          <w:sz w:val="18"/>
          <w:szCs w:val="18"/>
          <w:lang w:eastAsia="en-US"/>
        </w:rPr>
        <w:t>;</w:t>
      </w:r>
      <w:r w:rsidR="00C30BB4" w:rsidRPr="00C30BB4">
        <w:rPr>
          <w:rFonts w:asciiTheme="minorHAnsi" w:eastAsiaTheme="minorHAnsi" w:hAnsiTheme="minorHAnsi" w:cstheme="minorHAnsi"/>
          <w:b/>
          <w:bCs/>
          <w:color w:val="000000"/>
          <w:sz w:val="18"/>
          <w:szCs w:val="18"/>
          <w:lang w:eastAsia="en-US"/>
        </w:rPr>
        <w:t xml:space="preserve"> </w:t>
      </w:r>
      <w:r w:rsidR="00D00D77" w:rsidRPr="00C30BB4">
        <w:rPr>
          <w:rFonts w:asciiTheme="minorHAnsi" w:eastAsiaTheme="minorHAnsi" w:hAnsiTheme="minorHAnsi" w:cstheme="minorHAnsi"/>
          <w:b/>
          <w:bCs/>
          <w:color w:val="000000"/>
          <w:sz w:val="18"/>
          <w:szCs w:val="18"/>
          <w:lang w:eastAsia="en-US"/>
        </w:rPr>
        <w:t xml:space="preserve"> </w:t>
      </w:r>
      <w:proofErr w:type="spellStart"/>
      <w:r w:rsidR="00D00D77" w:rsidRPr="00C30BB4">
        <w:rPr>
          <w:rFonts w:asciiTheme="minorHAnsi" w:eastAsiaTheme="minorHAnsi" w:hAnsiTheme="minorHAnsi" w:cstheme="minorHAnsi"/>
          <w:i/>
          <w:iCs/>
          <w:color w:val="000000"/>
          <w:sz w:val="18"/>
          <w:szCs w:val="18"/>
          <w:lang w:eastAsia="en-US"/>
        </w:rPr>
        <w:t>dat</w:t>
      </w:r>
      <w:proofErr w:type="spellEnd"/>
      <w:r w:rsidR="00D00D77" w:rsidRPr="00C30BB4">
        <w:rPr>
          <w:rFonts w:asciiTheme="minorHAnsi" w:eastAsiaTheme="minorHAnsi" w:hAnsiTheme="minorHAnsi" w:cstheme="minorHAnsi"/>
          <w:b/>
          <w:bCs/>
          <w:color w:val="000000"/>
          <w:sz w:val="18"/>
          <w:szCs w:val="18"/>
          <w:lang w:eastAsia="en-US"/>
        </w:rPr>
        <w:t>.:</w:t>
      </w:r>
      <w:proofErr w:type="gramEnd"/>
      <w:r w:rsidR="00D00D77" w:rsidRPr="00C30BB4">
        <w:rPr>
          <w:rFonts w:asciiTheme="minorHAnsi" w:eastAsiaTheme="minorHAnsi" w:hAnsiTheme="minorHAnsi" w:cstheme="minorHAnsi"/>
          <w:b/>
          <w:bCs/>
          <w:color w:val="000000"/>
          <w:sz w:val="18"/>
          <w:szCs w:val="18"/>
          <w:lang w:eastAsia="en-US"/>
        </w:rPr>
        <w:t xml:space="preserve"> </w:t>
      </w:r>
      <w:proofErr w:type="spellStart"/>
      <w:proofErr w:type="gramStart"/>
      <w:r w:rsidR="00D00D77" w:rsidRPr="00C30BB4">
        <w:rPr>
          <w:rFonts w:asciiTheme="minorHAnsi" w:eastAsiaTheme="minorHAnsi" w:hAnsiTheme="minorHAnsi" w:cstheme="minorHAnsi"/>
          <w:b/>
          <w:bCs/>
          <w:color w:val="000000"/>
          <w:sz w:val="18"/>
          <w:szCs w:val="18"/>
          <w:lang w:eastAsia="en-US"/>
        </w:rPr>
        <w:t>ἔρῳ</w:t>
      </w:r>
      <w:proofErr w:type="spellEnd"/>
      <w:r w:rsidR="00D00D77" w:rsidRPr="00C30BB4">
        <w:rPr>
          <w:rFonts w:asciiTheme="minorHAnsi" w:eastAsiaTheme="minorHAnsi" w:hAnsiTheme="minorHAnsi" w:cstheme="minorHAnsi"/>
          <w:b/>
          <w:bCs/>
          <w:color w:val="000000"/>
          <w:sz w:val="18"/>
          <w:szCs w:val="18"/>
          <w:lang w:eastAsia="en-US"/>
        </w:rPr>
        <w:t>,</w:t>
      </w:r>
      <w:r w:rsidR="00C30BB4" w:rsidRPr="00C30BB4">
        <w:rPr>
          <w:rFonts w:asciiTheme="minorHAnsi" w:eastAsiaTheme="minorHAnsi" w:hAnsiTheme="minorHAnsi" w:cstheme="minorHAnsi"/>
          <w:b/>
          <w:bCs/>
          <w:color w:val="000000"/>
          <w:sz w:val="18"/>
          <w:szCs w:val="18"/>
          <w:lang w:eastAsia="en-US"/>
        </w:rPr>
        <w:t xml:space="preserve"> </w:t>
      </w:r>
      <w:r w:rsidR="00D00D77" w:rsidRPr="00C30BB4">
        <w:rPr>
          <w:rFonts w:asciiTheme="minorHAnsi" w:eastAsiaTheme="minorHAnsi" w:hAnsiTheme="minorHAnsi" w:cstheme="minorHAnsi"/>
          <w:b/>
          <w:bCs/>
          <w:color w:val="000000"/>
          <w:sz w:val="18"/>
          <w:szCs w:val="18"/>
          <w:lang w:eastAsia="en-US"/>
        </w:rPr>
        <w:t xml:space="preserve"> </w:t>
      </w:r>
      <w:proofErr w:type="spellStart"/>
      <w:r w:rsidR="00D00D77" w:rsidRPr="00C30BB4">
        <w:rPr>
          <w:rFonts w:asciiTheme="minorHAnsi" w:eastAsiaTheme="minorHAnsi" w:hAnsiTheme="minorHAnsi" w:cstheme="minorHAnsi"/>
          <w:i/>
          <w:iCs/>
          <w:color w:val="000000"/>
          <w:sz w:val="18"/>
          <w:szCs w:val="18"/>
          <w:lang w:eastAsia="en-US"/>
        </w:rPr>
        <w:t>poét</w:t>
      </w:r>
      <w:proofErr w:type="spellEnd"/>
      <w:r w:rsidR="00D00D77" w:rsidRPr="00C30BB4">
        <w:rPr>
          <w:rFonts w:asciiTheme="minorHAnsi" w:eastAsiaTheme="minorHAnsi" w:hAnsiTheme="minorHAnsi" w:cstheme="minorHAnsi"/>
          <w:i/>
          <w:iCs/>
          <w:color w:val="000000"/>
          <w:sz w:val="18"/>
          <w:szCs w:val="18"/>
          <w:lang w:eastAsia="en-US"/>
        </w:rPr>
        <w:t>.</w:t>
      </w:r>
      <w:proofErr w:type="gramEnd"/>
      <w:r w:rsidR="00D00D77" w:rsidRPr="00C30BB4">
        <w:rPr>
          <w:rFonts w:asciiTheme="minorHAnsi" w:eastAsiaTheme="minorHAnsi" w:hAnsiTheme="minorHAnsi" w:cstheme="minorHAnsi"/>
          <w:i/>
          <w:iCs/>
          <w:color w:val="000000"/>
          <w:sz w:val="18"/>
          <w:szCs w:val="18"/>
          <w:lang w:eastAsia="en-US"/>
        </w:rPr>
        <w:t xml:space="preserve"> </w:t>
      </w:r>
      <w:proofErr w:type="gramStart"/>
      <w:r w:rsidR="00D00D77" w:rsidRPr="00C30BB4">
        <w:rPr>
          <w:rFonts w:asciiTheme="minorHAnsi" w:eastAsiaTheme="minorHAnsi" w:hAnsiTheme="minorHAnsi" w:cstheme="minorHAnsi"/>
          <w:i/>
          <w:iCs/>
          <w:color w:val="000000"/>
          <w:sz w:val="18"/>
          <w:szCs w:val="18"/>
          <w:lang w:eastAsia="en-US"/>
        </w:rPr>
        <w:t>pour</w:t>
      </w:r>
      <w:r w:rsidR="00D00D77" w:rsidRPr="00C30BB4">
        <w:rPr>
          <w:rFonts w:asciiTheme="minorHAnsi" w:eastAsiaTheme="minorHAnsi" w:hAnsiTheme="minorHAnsi" w:cstheme="minorHAnsi"/>
          <w:color w:val="000000"/>
          <w:sz w:val="18"/>
          <w:szCs w:val="18"/>
          <w:lang w:eastAsia="en-US"/>
        </w:rPr>
        <w:t xml:space="preserve"> </w:t>
      </w:r>
      <w:r w:rsidR="00C30BB4" w:rsidRPr="00C30BB4">
        <w:rPr>
          <w:rFonts w:asciiTheme="minorHAnsi" w:eastAsiaTheme="minorHAnsi" w:hAnsiTheme="minorHAnsi" w:cstheme="minorHAnsi"/>
          <w:b/>
          <w:bCs/>
          <w:color w:val="000000"/>
          <w:sz w:val="18"/>
          <w:szCs w:val="18"/>
          <w:lang w:eastAsia="en-US"/>
        </w:rPr>
        <w:t xml:space="preserve"> </w:t>
      </w:r>
      <w:proofErr w:type="spellStart"/>
      <w:r w:rsidR="00D00D77" w:rsidRPr="00C30BB4">
        <w:rPr>
          <w:rFonts w:asciiTheme="minorHAnsi" w:eastAsiaTheme="minorHAnsi" w:hAnsiTheme="minorHAnsi" w:cstheme="minorHAnsi"/>
          <w:b/>
          <w:bCs/>
          <w:color w:val="B00004"/>
          <w:sz w:val="18"/>
          <w:szCs w:val="18"/>
          <w:lang w:eastAsia="en-US"/>
        </w:rPr>
        <w:t>Ἔ</w:t>
      </w:r>
      <w:r w:rsidR="00D00D77" w:rsidRPr="00C30BB4">
        <w:rPr>
          <w:rFonts w:asciiTheme="minorHAnsi" w:eastAsiaTheme="minorHAnsi" w:hAnsiTheme="minorHAnsi" w:cstheme="minorHAnsi"/>
          <w:b/>
          <w:bCs/>
          <w:color w:val="000000"/>
          <w:sz w:val="18"/>
          <w:szCs w:val="18"/>
          <w:lang w:eastAsia="en-US"/>
        </w:rPr>
        <w:t>ρως</w:t>
      </w:r>
      <w:proofErr w:type="spellEnd"/>
      <w:proofErr w:type="gramEnd"/>
      <w:r w:rsidR="00D00D77" w:rsidRPr="00C30BB4">
        <w:rPr>
          <w:rFonts w:asciiTheme="minorHAnsi" w:eastAsiaTheme="minorHAnsi" w:hAnsiTheme="minorHAnsi" w:cstheme="minorHAnsi"/>
          <w:b/>
          <w:bCs/>
          <w:color w:val="000000"/>
          <w:sz w:val="18"/>
          <w:szCs w:val="18"/>
          <w:lang w:eastAsia="en-US"/>
        </w:rPr>
        <w:t xml:space="preserve">, </w:t>
      </w:r>
      <w:proofErr w:type="spellStart"/>
      <w:r w:rsidR="00D00D77" w:rsidRPr="00C30BB4">
        <w:rPr>
          <w:rFonts w:asciiTheme="minorHAnsi" w:eastAsiaTheme="minorHAnsi" w:hAnsiTheme="minorHAnsi" w:cstheme="minorHAnsi"/>
          <w:b/>
          <w:bCs/>
          <w:color w:val="000000"/>
          <w:sz w:val="18"/>
          <w:szCs w:val="18"/>
          <w:lang w:eastAsia="en-US"/>
        </w:rPr>
        <w:t>ωτος</w:t>
      </w:r>
      <w:proofErr w:type="spellEnd"/>
      <w:r w:rsidR="00D00D77" w:rsidRPr="00C30BB4">
        <w:rPr>
          <w:rFonts w:asciiTheme="minorHAnsi" w:eastAsiaTheme="minorHAnsi" w:hAnsiTheme="minorHAnsi" w:cstheme="minorHAnsi"/>
          <w:b/>
          <w:bCs/>
          <w:color w:val="000000"/>
          <w:sz w:val="18"/>
          <w:szCs w:val="18"/>
          <w:lang w:eastAsia="en-US"/>
        </w:rPr>
        <w:t xml:space="preserve"> (ὁ)</w:t>
      </w:r>
      <w:r w:rsidR="00C30BB4" w:rsidRPr="00C30BB4">
        <w:rPr>
          <w:rFonts w:asciiTheme="minorHAnsi" w:eastAsiaTheme="minorHAnsi" w:hAnsiTheme="minorHAnsi" w:cstheme="minorHAnsi"/>
          <w:b/>
          <w:bCs/>
          <w:color w:val="000000"/>
          <w:sz w:val="18"/>
          <w:szCs w:val="18"/>
          <w:lang w:eastAsia="en-US"/>
        </w:rPr>
        <w:t xml:space="preserve"> </w:t>
      </w:r>
      <w:r w:rsidR="00D00D77" w:rsidRPr="00C30BB4">
        <w:rPr>
          <w:rFonts w:asciiTheme="minorHAnsi" w:eastAsiaTheme="minorHAnsi" w:hAnsiTheme="minorHAnsi" w:cstheme="minorHAnsi"/>
          <w:b/>
          <w:bCs/>
          <w:color w:val="000000"/>
          <w:sz w:val="18"/>
          <w:szCs w:val="18"/>
          <w:lang w:eastAsia="en-US"/>
        </w:rPr>
        <w:t>:</w:t>
      </w:r>
      <w:r w:rsidR="00D00D77" w:rsidRPr="00C30BB4">
        <w:rPr>
          <w:rFonts w:asciiTheme="minorHAnsi" w:eastAsiaTheme="minorHAnsi" w:hAnsiTheme="minorHAnsi" w:cstheme="minorHAnsi"/>
          <w:color w:val="000000"/>
          <w:sz w:val="18"/>
          <w:szCs w:val="18"/>
          <w:lang w:eastAsia="en-US"/>
        </w:rPr>
        <w:t xml:space="preserve"> désir des sens, amour.   </w:t>
      </w:r>
      <w:proofErr w:type="spellStart"/>
      <w:r w:rsidR="00D00D77" w:rsidRPr="00C30BB4">
        <w:rPr>
          <w:rFonts w:asciiTheme="minorHAnsi" w:eastAsiaTheme="minorHAnsi" w:hAnsiTheme="minorHAnsi" w:cstheme="minorHAnsi"/>
          <w:b/>
          <w:bCs/>
          <w:color w:val="B00004"/>
          <w:sz w:val="18"/>
          <w:szCs w:val="18"/>
          <w:lang w:eastAsia="en-US"/>
        </w:rPr>
        <w:t>Κ</w:t>
      </w:r>
      <w:r w:rsidR="00D00D77" w:rsidRPr="00C30BB4">
        <w:rPr>
          <w:rFonts w:asciiTheme="minorHAnsi" w:eastAsiaTheme="minorHAnsi" w:hAnsiTheme="minorHAnsi" w:cstheme="minorHAnsi"/>
          <w:b/>
          <w:bCs/>
          <w:color w:val="000000"/>
          <w:sz w:val="18"/>
          <w:szCs w:val="18"/>
          <w:lang w:eastAsia="en-US"/>
        </w:rPr>
        <w:t>άλλιστος</w:t>
      </w:r>
      <w:proofErr w:type="spellEnd"/>
      <w:r w:rsidR="00D00D77" w:rsidRPr="00C30BB4">
        <w:rPr>
          <w:rFonts w:asciiTheme="minorHAnsi" w:eastAsiaTheme="minorHAnsi" w:hAnsiTheme="minorHAnsi" w:cstheme="minorHAnsi"/>
          <w:b/>
          <w:bCs/>
          <w:color w:val="000000"/>
          <w:sz w:val="18"/>
          <w:szCs w:val="18"/>
          <w:lang w:eastAsia="en-US"/>
        </w:rPr>
        <w:t xml:space="preserve">, η, </w:t>
      </w:r>
      <w:proofErr w:type="spellStart"/>
      <w:r w:rsidR="00D00D77" w:rsidRPr="00C30BB4">
        <w:rPr>
          <w:rFonts w:asciiTheme="minorHAnsi" w:eastAsiaTheme="minorHAnsi" w:hAnsiTheme="minorHAnsi" w:cstheme="minorHAnsi"/>
          <w:b/>
          <w:bCs/>
          <w:color w:val="000000"/>
          <w:sz w:val="18"/>
          <w:szCs w:val="18"/>
          <w:lang w:eastAsia="en-US"/>
        </w:rPr>
        <w:t>ον</w:t>
      </w:r>
      <w:proofErr w:type="spellEnd"/>
      <w:r w:rsidR="00C30BB4" w:rsidRPr="00C30BB4">
        <w:rPr>
          <w:rFonts w:asciiTheme="minorHAnsi" w:eastAsiaTheme="minorHAnsi" w:hAnsiTheme="minorHAnsi" w:cstheme="minorHAnsi"/>
          <w:b/>
          <w:bCs/>
          <w:color w:val="000000"/>
          <w:sz w:val="18"/>
          <w:szCs w:val="18"/>
          <w:lang w:eastAsia="en-US"/>
        </w:rPr>
        <w:t xml:space="preserve"> </w:t>
      </w:r>
      <w:r w:rsidR="00D00D77" w:rsidRPr="00C30BB4">
        <w:rPr>
          <w:rFonts w:asciiTheme="minorHAnsi" w:eastAsiaTheme="minorHAnsi" w:hAnsiTheme="minorHAnsi" w:cstheme="minorHAnsi"/>
          <w:b/>
          <w:bCs/>
          <w:color w:val="000000"/>
          <w:sz w:val="18"/>
          <w:szCs w:val="18"/>
          <w:lang w:eastAsia="en-US"/>
        </w:rPr>
        <w:t>:</w:t>
      </w:r>
      <w:r w:rsidR="00D00D77" w:rsidRPr="00C30BB4">
        <w:rPr>
          <w:rFonts w:asciiTheme="minorHAnsi" w:eastAsiaTheme="minorHAnsi" w:hAnsiTheme="minorHAnsi" w:cstheme="minorHAnsi"/>
          <w:color w:val="000000"/>
          <w:sz w:val="18"/>
          <w:szCs w:val="18"/>
          <w:lang w:eastAsia="en-US"/>
        </w:rPr>
        <w:t xml:space="preserve"> </w:t>
      </w:r>
      <w:proofErr w:type="spellStart"/>
      <w:r w:rsidR="00D00D77" w:rsidRPr="00C30BB4">
        <w:rPr>
          <w:rFonts w:asciiTheme="minorHAnsi" w:eastAsiaTheme="minorHAnsi" w:hAnsiTheme="minorHAnsi" w:cstheme="minorHAnsi"/>
          <w:i/>
          <w:iCs/>
          <w:color w:val="000000"/>
          <w:sz w:val="18"/>
          <w:szCs w:val="18"/>
          <w:lang w:eastAsia="en-US"/>
        </w:rPr>
        <w:t>superlat</w:t>
      </w:r>
      <w:proofErr w:type="spellEnd"/>
      <w:r w:rsidR="00D00D77" w:rsidRPr="00C30BB4">
        <w:rPr>
          <w:rFonts w:asciiTheme="minorHAnsi" w:eastAsiaTheme="minorHAnsi" w:hAnsiTheme="minorHAnsi" w:cstheme="minorHAnsi"/>
          <w:i/>
          <w:iCs/>
          <w:color w:val="000000"/>
          <w:sz w:val="18"/>
          <w:szCs w:val="18"/>
          <w:lang w:eastAsia="en-US"/>
        </w:rPr>
        <w:t xml:space="preserve"> de</w:t>
      </w:r>
      <w:r w:rsidR="00D00D77" w:rsidRPr="00C30BB4">
        <w:rPr>
          <w:rFonts w:asciiTheme="minorHAnsi" w:eastAsiaTheme="minorHAnsi" w:hAnsiTheme="minorHAnsi" w:cstheme="minorHAnsi"/>
          <w:color w:val="000000"/>
          <w:sz w:val="18"/>
          <w:szCs w:val="18"/>
          <w:lang w:eastAsia="en-US"/>
        </w:rPr>
        <w:t xml:space="preserve"> κα</w:t>
      </w:r>
      <w:proofErr w:type="spellStart"/>
      <w:r w:rsidR="00D00D77" w:rsidRPr="00C30BB4">
        <w:rPr>
          <w:rFonts w:asciiTheme="minorHAnsi" w:eastAsiaTheme="minorHAnsi" w:hAnsiTheme="minorHAnsi" w:cstheme="minorHAnsi"/>
          <w:color w:val="000000"/>
          <w:sz w:val="18"/>
          <w:szCs w:val="18"/>
          <w:lang w:eastAsia="en-US"/>
        </w:rPr>
        <w:t>λός</w:t>
      </w:r>
      <w:proofErr w:type="spellEnd"/>
      <w:r w:rsidR="00D00D77" w:rsidRPr="00C30BB4">
        <w:rPr>
          <w:rFonts w:asciiTheme="minorHAnsi" w:eastAsiaTheme="minorHAnsi" w:hAnsiTheme="minorHAnsi" w:cstheme="minorHAnsi"/>
          <w:color w:val="000000"/>
          <w:sz w:val="18"/>
          <w:szCs w:val="18"/>
          <w:lang w:eastAsia="en-US"/>
        </w:rPr>
        <w:t xml:space="preserve">.  </w:t>
      </w:r>
      <w:proofErr w:type="spellStart"/>
      <w:proofErr w:type="gramStart"/>
      <w:r w:rsidR="00D00D77" w:rsidRPr="00C30BB4">
        <w:rPr>
          <w:rFonts w:asciiTheme="minorHAnsi" w:eastAsiaTheme="minorHAnsi" w:hAnsiTheme="minorHAnsi" w:cstheme="minorHAnsi"/>
          <w:b/>
          <w:bCs/>
          <w:color w:val="000000"/>
          <w:sz w:val="18"/>
          <w:szCs w:val="18"/>
          <w:lang w:eastAsia="en-US"/>
        </w:rPr>
        <w:t>ἐν</w:t>
      </w:r>
      <w:proofErr w:type="spellEnd"/>
      <w:proofErr w:type="gramEnd"/>
      <w:r w:rsidR="00D00D77" w:rsidRPr="00C30BB4">
        <w:rPr>
          <w:rFonts w:asciiTheme="minorHAnsi" w:eastAsiaTheme="minorHAnsi" w:hAnsiTheme="minorHAnsi" w:cstheme="minorHAnsi"/>
          <w:b/>
          <w:bCs/>
          <w:color w:val="000000"/>
          <w:sz w:val="18"/>
          <w:szCs w:val="18"/>
          <w:lang w:eastAsia="en-US"/>
        </w:rPr>
        <w:t xml:space="preserve"> = </w:t>
      </w:r>
      <w:r w:rsidR="00D00D77" w:rsidRPr="00C30BB4">
        <w:rPr>
          <w:rFonts w:asciiTheme="minorHAnsi" w:eastAsiaTheme="minorHAnsi" w:hAnsiTheme="minorHAnsi" w:cstheme="minorHAnsi"/>
          <w:color w:val="000000"/>
          <w:sz w:val="18"/>
          <w:szCs w:val="18"/>
          <w:lang w:eastAsia="en-US"/>
        </w:rPr>
        <w:t>parmi</w:t>
      </w:r>
      <w:r w:rsidR="00D00D77" w:rsidRPr="00C30BB4">
        <w:rPr>
          <w:rFonts w:asciiTheme="minorHAnsi" w:eastAsiaTheme="minorHAnsi" w:hAnsiTheme="minorHAnsi" w:cstheme="minorHAnsi"/>
          <w:b/>
          <w:bCs/>
          <w:color w:val="000000"/>
          <w:sz w:val="18"/>
          <w:szCs w:val="18"/>
          <w:lang w:eastAsia="en-US"/>
        </w:rPr>
        <w:t xml:space="preserve">. </w:t>
      </w:r>
      <w:r w:rsidRPr="00C30BB4">
        <w:rPr>
          <w:rFonts w:asciiTheme="minorHAnsi" w:hAnsiTheme="minorHAnsi" w:cstheme="minorHAnsi"/>
          <w:b/>
          <w:sz w:val="18"/>
          <w:szCs w:val="18"/>
        </w:rPr>
        <w:t xml:space="preserve"> </w:t>
      </w:r>
    </w:p>
  </w:footnote>
  <w:footnote w:id="121">
    <w:p w14:paraId="3C0A49BB" w14:textId="2278E0F4" w:rsidR="00A723CD" w:rsidRPr="00C30BB4" w:rsidRDefault="00A723CD" w:rsidP="00C30BB4">
      <w:pPr>
        <w:autoSpaceDE w:val="0"/>
        <w:autoSpaceDN w:val="0"/>
        <w:adjustRightInd w:val="0"/>
        <w:spacing w:after="120"/>
        <w:ind w:firstLine="426"/>
        <w:rPr>
          <w:rFonts w:asciiTheme="minorHAnsi" w:hAnsiTheme="minorHAnsi" w:cstheme="minorHAnsi"/>
          <w:b/>
          <w:sz w:val="18"/>
          <w:szCs w:val="18"/>
        </w:rPr>
      </w:pPr>
      <w:r w:rsidRPr="00C30BB4">
        <w:rPr>
          <w:rStyle w:val="Appelnotedebasdep"/>
          <w:rFonts w:asciiTheme="minorHAnsi" w:hAnsiTheme="minorHAnsi" w:cstheme="minorHAnsi"/>
          <w:b/>
          <w:sz w:val="18"/>
          <w:szCs w:val="18"/>
          <w:vertAlign w:val="baseline"/>
        </w:rPr>
        <w:footnoteRef/>
      </w:r>
      <w:r w:rsidRPr="00C30BB4">
        <w:rPr>
          <w:rFonts w:asciiTheme="minorHAnsi" w:hAnsiTheme="minorHAnsi" w:cstheme="minorHAnsi"/>
          <w:b/>
          <w:sz w:val="18"/>
          <w:szCs w:val="18"/>
        </w:rPr>
        <w:t xml:space="preserve">. </w:t>
      </w:r>
      <w:r w:rsidRPr="00C30BB4">
        <w:rPr>
          <w:rFonts w:asciiTheme="minorHAnsi" w:hAnsiTheme="minorHAnsi" w:cstheme="minorHAnsi"/>
          <w:b/>
          <w:caps/>
          <w:sz w:val="18"/>
          <w:szCs w:val="18"/>
        </w:rPr>
        <w:t>v</w:t>
      </w:r>
      <w:r w:rsidRPr="00C30BB4">
        <w:rPr>
          <w:rFonts w:asciiTheme="minorHAnsi" w:hAnsiTheme="minorHAnsi" w:cstheme="minorHAnsi"/>
          <w:b/>
          <w:sz w:val="18"/>
          <w:szCs w:val="18"/>
        </w:rPr>
        <w:t>ers</w:t>
      </w:r>
      <w:r w:rsidR="00D00D77" w:rsidRPr="00C30BB4">
        <w:rPr>
          <w:rFonts w:asciiTheme="minorHAnsi" w:hAnsiTheme="minorHAnsi" w:cstheme="minorHAnsi"/>
          <w:b/>
          <w:sz w:val="18"/>
          <w:szCs w:val="18"/>
        </w:rPr>
        <w:t xml:space="preserve"> </w:t>
      </w:r>
      <w:r w:rsidR="00D00D77" w:rsidRPr="00C30BB4">
        <w:rPr>
          <w:rFonts w:asciiTheme="minorHAnsi" w:eastAsiaTheme="minorHAnsi" w:hAnsiTheme="minorHAnsi" w:cstheme="minorHAnsi"/>
          <w:b/>
          <w:bCs/>
          <w:color w:val="000000"/>
          <w:sz w:val="18"/>
          <w:szCs w:val="18"/>
          <w:lang w:eastAsia="en-US"/>
        </w:rPr>
        <w:t xml:space="preserve">121. </w:t>
      </w:r>
      <w:proofErr w:type="spellStart"/>
      <w:proofErr w:type="gramStart"/>
      <w:r w:rsidR="00D00D77" w:rsidRPr="00C30BB4">
        <w:rPr>
          <w:rFonts w:asciiTheme="minorHAnsi" w:eastAsiaTheme="minorHAnsi" w:hAnsiTheme="minorHAnsi" w:cstheme="minorHAnsi"/>
          <w:b/>
          <w:bCs/>
          <w:color w:val="000000"/>
          <w:sz w:val="18"/>
          <w:szCs w:val="18"/>
          <w:lang w:eastAsia="en-US"/>
        </w:rPr>
        <w:t>λυσιμελής</w:t>
      </w:r>
      <w:proofErr w:type="spellEnd"/>
      <w:proofErr w:type="gramEnd"/>
      <w:r w:rsidR="00D00D77" w:rsidRPr="00C30BB4">
        <w:rPr>
          <w:rFonts w:asciiTheme="minorHAnsi" w:eastAsiaTheme="minorHAnsi" w:hAnsiTheme="minorHAnsi" w:cstheme="minorHAnsi"/>
          <w:b/>
          <w:bCs/>
          <w:color w:val="000000"/>
          <w:sz w:val="18"/>
          <w:szCs w:val="18"/>
          <w:lang w:eastAsia="en-US"/>
        </w:rPr>
        <w:t>, π</w:t>
      </w:r>
      <w:proofErr w:type="spellStart"/>
      <w:r w:rsidR="00D00D77" w:rsidRPr="00C30BB4">
        <w:rPr>
          <w:rFonts w:asciiTheme="minorHAnsi" w:eastAsiaTheme="minorHAnsi" w:hAnsiTheme="minorHAnsi" w:cstheme="minorHAnsi"/>
          <w:b/>
          <w:bCs/>
          <w:color w:val="000000"/>
          <w:sz w:val="18"/>
          <w:szCs w:val="18"/>
          <w:lang w:eastAsia="en-US"/>
        </w:rPr>
        <w:t>άντων</w:t>
      </w:r>
      <w:proofErr w:type="spellEnd"/>
      <w:r w:rsidR="00D00D77" w:rsidRPr="00C30BB4">
        <w:rPr>
          <w:rFonts w:asciiTheme="minorHAnsi" w:eastAsiaTheme="minorHAnsi" w:hAnsiTheme="minorHAnsi" w:cstheme="minorHAnsi"/>
          <w:b/>
          <w:bCs/>
          <w:color w:val="000000"/>
          <w:sz w:val="18"/>
          <w:szCs w:val="18"/>
          <w:lang w:eastAsia="en-US"/>
        </w:rPr>
        <w:t xml:space="preserve"> </w:t>
      </w:r>
      <w:proofErr w:type="spellStart"/>
      <w:r w:rsidR="00D00D77" w:rsidRPr="00C30BB4">
        <w:rPr>
          <w:rFonts w:asciiTheme="minorHAnsi" w:eastAsiaTheme="minorHAnsi" w:hAnsiTheme="minorHAnsi" w:cstheme="minorHAnsi"/>
          <w:b/>
          <w:bCs/>
          <w:color w:val="000000"/>
          <w:sz w:val="18"/>
          <w:szCs w:val="18"/>
          <w:lang w:eastAsia="en-US"/>
        </w:rPr>
        <w:t>δὲ</w:t>
      </w:r>
      <w:proofErr w:type="spellEnd"/>
      <w:r w:rsidR="00D00D77" w:rsidRPr="00C30BB4">
        <w:rPr>
          <w:rFonts w:asciiTheme="minorHAnsi" w:eastAsiaTheme="minorHAnsi" w:hAnsiTheme="minorHAnsi" w:cstheme="minorHAnsi"/>
          <w:b/>
          <w:bCs/>
          <w:color w:val="000000"/>
          <w:sz w:val="18"/>
          <w:szCs w:val="18"/>
          <w:lang w:eastAsia="en-US"/>
        </w:rPr>
        <w:t xml:space="preserve"> </w:t>
      </w:r>
      <w:proofErr w:type="spellStart"/>
      <w:r w:rsidR="00D00D77" w:rsidRPr="00C30BB4">
        <w:rPr>
          <w:rFonts w:asciiTheme="minorHAnsi" w:eastAsiaTheme="minorHAnsi" w:hAnsiTheme="minorHAnsi" w:cstheme="minorHAnsi"/>
          <w:b/>
          <w:bCs/>
          <w:color w:val="000000"/>
          <w:sz w:val="18"/>
          <w:szCs w:val="18"/>
          <w:lang w:eastAsia="en-US"/>
        </w:rPr>
        <w:t>θεῶν</w:t>
      </w:r>
      <w:proofErr w:type="spellEnd"/>
      <w:r w:rsidR="00D00D77" w:rsidRPr="00C30BB4">
        <w:rPr>
          <w:rFonts w:asciiTheme="minorHAnsi" w:eastAsiaTheme="minorHAnsi" w:hAnsiTheme="minorHAnsi" w:cstheme="minorHAnsi"/>
          <w:b/>
          <w:bCs/>
          <w:color w:val="000000"/>
          <w:sz w:val="18"/>
          <w:szCs w:val="18"/>
          <w:lang w:eastAsia="en-US"/>
        </w:rPr>
        <w:t xml:space="preserve"> π</w:t>
      </w:r>
      <w:proofErr w:type="spellStart"/>
      <w:r w:rsidR="00D00D77" w:rsidRPr="00C30BB4">
        <w:rPr>
          <w:rFonts w:asciiTheme="minorHAnsi" w:eastAsiaTheme="minorHAnsi" w:hAnsiTheme="minorHAnsi" w:cstheme="minorHAnsi"/>
          <w:b/>
          <w:bCs/>
          <w:color w:val="000000"/>
          <w:sz w:val="18"/>
          <w:szCs w:val="18"/>
          <w:lang w:eastAsia="en-US"/>
        </w:rPr>
        <w:t>άντων</w:t>
      </w:r>
      <w:proofErr w:type="spellEnd"/>
      <w:r w:rsidR="00D00D77" w:rsidRPr="00C30BB4">
        <w:rPr>
          <w:rFonts w:asciiTheme="minorHAnsi" w:eastAsiaTheme="minorHAnsi" w:hAnsiTheme="minorHAnsi" w:cstheme="minorHAnsi"/>
          <w:b/>
          <w:bCs/>
          <w:color w:val="000000"/>
          <w:sz w:val="18"/>
          <w:szCs w:val="18"/>
          <w:lang w:eastAsia="en-US"/>
        </w:rPr>
        <w:t xml:space="preserve"> τ᾽ </w:t>
      </w:r>
      <w:proofErr w:type="spellStart"/>
      <w:r w:rsidR="00D00D77" w:rsidRPr="00C30BB4">
        <w:rPr>
          <w:rFonts w:asciiTheme="minorHAnsi" w:eastAsiaTheme="minorHAnsi" w:hAnsiTheme="minorHAnsi" w:cstheme="minorHAnsi"/>
          <w:b/>
          <w:bCs/>
          <w:color w:val="000000"/>
          <w:sz w:val="18"/>
          <w:szCs w:val="18"/>
          <w:lang w:eastAsia="en-US"/>
        </w:rPr>
        <w:t>ἀνθρώ</w:t>
      </w:r>
      <w:proofErr w:type="spellEnd"/>
      <w:r w:rsidR="00D00D77" w:rsidRPr="00C30BB4">
        <w:rPr>
          <w:rFonts w:asciiTheme="minorHAnsi" w:eastAsiaTheme="minorHAnsi" w:hAnsiTheme="minorHAnsi" w:cstheme="minorHAnsi"/>
          <w:b/>
          <w:bCs/>
          <w:color w:val="000000"/>
          <w:sz w:val="18"/>
          <w:szCs w:val="18"/>
          <w:lang w:eastAsia="en-US"/>
        </w:rPr>
        <w:t>π</w:t>
      </w:r>
      <w:proofErr w:type="spellStart"/>
      <w:r w:rsidR="00D00D77" w:rsidRPr="00C30BB4">
        <w:rPr>
          <w:rFonts w:asciiTheme="minorHAnsi" w:eastAsiaTheme="minorHAnsi" w:hAnsiTheme="minorHAnsi" w:cstheme="minorHAnsi"/>
          <w:b/>
          <w:bCs/>
          <w:color w:val="000000"/>
          <w:sz w:val="18"/>
          <w:szCs w:val="18"/>
          <w:lang w:eastAsia="en-US"/>
        </w:rPr>
        <w:t>ων</w:t>
      </w:r>
      <w:proofErr w:type="spellEnd"/>
      <w:r w:rsidR="00D00D77" w:rsidRPr="00C30BB4">
        <w:rPr>
          <w:rFonts w:asciiTheme="minorHAnsi" w:eastAsiaTheme="minorHAnsi" w:hAnsiTheme="minorHAnsi" w:cstheme="minorHAnsi"/>
          <w:b/>
          <w:bCs/>
          <w:color w:val="000000"/>
          <w:sz w:val="18"/>
          <w:szCs w:val="18"/>
          <w:lang w:eastAsia="en-US"/>
        </w:rPr>
        <w:t xml:space="preserve"> </w:t>
      </w:r>
      <w:proofErr w:type="gramStart"/>
      <w:r w:rsidR="00D00D77" w:rsidRPr="00C30BB4">
        <w:rPr>
          <w:rFonts w:asciiTheme="minorHAnsi" w:eastAsiaTheme="minorHAnsi" w:hAnsiTheme="minorHAnsi" w:cstheme="minorHAnsi"/>
          <w:b/>
          <w:bCs/>
          <w:color w:val="000000"/>
          <w:sz w:val="18"/>
          <w:szCs w:val="18"/>
          <w:lang w:eastAsia="en-US"/>
        </w:rPr>
        <w:t>—</w:t>
      </w:r>
      <w:r w:rsidR="00D00D77" w:rsidRPr="00C30BB4">
        <w:rPr>
          <w:rFonts w:asciiTheme="minorHAnsi" w:eastAsiaTheme="minorHAnsi" w:hAnsiTheme="minorHAnsi" w:cstheme="minorHAnsi"/>
          <w:color w:val="000000"/>
          <w:sz w:val="18"/>
          <w:szCs w:val="18"/>
          <w:lang w:eastAsia="en-US"/>
        </w:rPr>
        <w:t xml:space="preserve">  </w:t>
      </w:r>
      <w:proofErr w:type="spellStart"/>
      <w:r w:rsidR="00D00D77" w:rsidRPr="00C30BB4">
        <w:rPr>
          <w:rFonts w:asciiTheme="minorHAnsi" w:eastAsiaTheme="minorHAnsi" w:hAnsiTheme="minorHAnsi" w:cstheme="minorHAnsi"/>
          <w:b/>
          <w:bCs/>
          <w:color w:val="B00004"/>
          <w:sz w:val="18"/>
          <w:szCs w:val="18"/>
          <w:lang w:eastAsia="en-US"/>
        </w:rPr>
        <w:t>Λ</w:t>
      </w:r>
      <w:r w:rsidR="00D00D77" w:rsidRPr="00C30BB4">
        <w:rPr>
          <w:rFonts w:asciiTheme="minorHAnsi" w:eastAsiaTheme="minorHAnsi" w:hAnsiTheme="minorHAnsi" w:cstheme="minorHAnsi"/>
          <w:b/>
          <w:bCs/>
          <w:color w:val="000000"/>
          <w:sz w:val="18"/>
          <w:szCs w:val="18"/>
          <w:lang w:eastAsia="en-US"/>
        </w:rPr>
        <w:t>υσι</w:t>
      </w:r>
      <w:proofErr w:type="gramEnd"/>
      <w:r w:rsidR="00D00D77" w:rsidRPr="00C30BB4">
        <w:rPr>
          <w:rFonts w:asciiTheme="minorHAnsi" w:eastAsiaTheme="minorHAnsi" w:hAnsiTheme="minorHAnsi" w:cstheme="minorHAnsi"/>
          <w:b/>
          <w:bCs/>
          <w:color w:val="000000"/>
          <w:sz w:val="18"/>
          <w:szCs w:val="18"/>
          <w:lang w:eastAsia="en-US"/>
        </w:rPr>
        <w:t>·μελής</w:t>
      </w:r>
      <w:proofErr w:type="spellEnd"/>
      <w:r w:rsidR="00D00D77" w:rsidRPr="00C30BB4">
        <w:rPr>
          <w:rFonts w:asciiTheme="minorHAnsi" w:eastAsiaTheme="minorHAnsi" w:hAnsiTheme="minorHAnsi" w:cstheme="minorHAnsi"/>
          <w:b/>
          <w:bCs/>
          <w:color w:val="000000"/>
          <w:sz w:val="18"/>
          <w:szCs w:val="18"/>
          <w:lang w:eastAsia="en-US"/>
        </w:rPr>
        <w:t xml:space="preserve">, </w:t>
      </w:r>
      <w:proofErr w:type="spellStart"/>
      <w:r w:rsidR="00D00D77" w:rsidRPr="00C30BB4">
        <w:rPr>
          <w:rFonts w:asciiTheme="minorHAnsi" w:eastAsiaTheme="minorHAnsi" w:hAnsiTheme="minorHAnsi" w:cstheme="minorHAnsi"/>
          <w:b/>
          <w:bCs/>
          <w:color w:val="000000"/>
          <w:sz w:val="18"/>
          <w:szCs w:val="18"/>
          <w:lang w:eastAsia="en-US"/>
        </w:rPr>
        <w:t>ής</w:t>
      </w:r>
      <w:proofErr w:type="spellEnd"/>
      <w:r w:rsidR="00D00D77" w:rsidRPr="00C30BB4">
        <w:rPr>
          <w:rFonts w:asciiTheme="minorHAnsi" w:eastAsiaTheme="minorHAnsi" w:hAnsiTheme="minorHAnsi" w:cstheme="minorHAnsi"/>
          <w:b/>
          <w:bCs/>
          <w:color w:val="000000"/>
          <w:sz w:val="18"/>
          <w:szCs w:val="18"/>
          <w:lang w:eastAsia="en-US"/>
        </w:rPr>
        <w:t xml:space="preserve">, </w:t>
      </w:r>
      <w:proofErr w:type="spellStart"/>
      <w:r w:rsidR="00D00D77" w:rsidRPr="00C30BB4">
        <w:rPr>
          <w:rFonts w:asciiTheme="minorHAnsi" w:eastAsiaTheme="minorHAnsi" w:hAnsiTheme="minorHAnsi" w:cstheme="minorHAnsi"/>
          <w:b/>
          <w:bCs/>
          <w:color w:val="000000"/>
          <w:sz w:val="18"/>
          <w:szCs w:val="18"/>
          <w:lang w:eastAsia="en-US"/>
        </w:rPr>
        <w:t>ές</w:t>
      </w:r>
      <w:proofErr w:type="spellEnd"/>
      <w:r w:rsidR="00D00D77" w:rsidRPr="00C30BB4">
        <w:rPr>
          <w:rFonts w:asciiTheme="minorHAnsi" w:eastAsiaTheme="minorHAnsi" w:hAnsiTheme="minorHAnsi" w:cstheme="minorHAnsi"/>
          <w:b/>
          <w:bCs/>
          <w:color w:val="000000"/>
          <w:sz w:val="18"/>
          <w:szCs w:val="18"/>
          <w:lang w:eastAsia="en-US"/>
        </w:rPr>
        <w:t xml:space="preserve"> </w:t>
      </w:r>
      <w:r w:rsidR="00D00D77" w:rsidRPr="00C30BB4">
        <w:rPr>
          <w:rFonts w:asciiTheme="minorHAnsi" w:eastAsiaTheme="minorHAnsi" w:hAnsiTheme="minorHAnsi" w:cstheme="minorHAnsi"/>
          <w:color w:val="000000"/>
          <w:sz w:val="18"/>
          <w:szCs w:val="18"/>
          <w:lang w:eastAsia="en-US"/>
        </w:rPr>
        <w:t>[</w:t>
      </w:r>
      <w:proofErr w:type="spellStart"/>
      <w:r w:rsidR="00D00D77" w:rsidRPr="00C30BB4">
        <w:rPr>
          <w:rFonts w:asciiTheme="minorHAnsi" w:eastAsiaTheme="minorHAnsi" w:hAnsiTheme="minorHAnsi" w:cstheme="minorHAnsi"/>
          <w:color w:val="000000"/>
          <w:sz w:val="18"/>
          <w:szCs w:val="18"/>
          <w:lang w:eastAsia="en-US"/>
        </w:rPr>
        <w:t>ῡῐ</w:t>
      </w:r>
      <w:proofErr w:type="spellEnd"/>
      <w:r w:rsidR="00D00D77" w:rsidRPr="00C30BB4">
        <w:rPr>
          <w:rFonts w:asciiTheme="minorHAnsi" w:eastAsiaTheme="minorHAnsi" w:hAnsiTheme="minorHAnsi" w:cstheme="minorHAnsi"/>
          <w:color w:val="000000"/>
          <w:sz w:val="18"/>
          <w:szCs w:val="18"/>
          <w:lang w:eastAsia="en-US"/>
        </w:rPr>
        <w:t xml:space="preserve">] : qui relâche ou affaiblit les membres, en </w:t>
      </w:r>
      <w:proofErr w:type="spellStart"/>
      <w:r w:rsidR="00D00D77" w:rsidRPr="00C30BB4">
        <w:rPr>
          <w:rFonts w:asciiTheme="minorHAnsi" w:eastAsiaTheme="minorHAnsi" w:hAnsiTheme="minorHAnsi" w:cstheme="minorHAnsi"/>
          <w:color w:val="000000"/>
          <w:sz w:val="18"/>
          <w:szCs w:val="18"/>
          <w:lang w:eastAsia="en-US"/>
        </w:rPr>
        <w:t>parl</w:t>
      </w:r>
      <w:proofErr w:type="spellEnd"/>
      <w:r w:rsidR="00D00D77" w:rsidRPr="00C30BB4">
        <w:rPr>
          <w:rFonts w:asciiTheme="minorHAnsi" w:eastAsiaTheme="minorHAnsi" w:hAnsiTheme="minorHAnsi" w:cstheme="minorHAnsi"/>
          <w:color w:val="000000"/>
          <w:sz w:val="18"/>
          <w:szCs w:val="18"/>
          <w:lang w:eastAsia="en-US"/>
        </w:rPr>
        <w:t xml:space="preserve">. </w:t>
      </w:r>
      <w:proofErr w:type="gramStart"/>
      <w:r w:rsidR="00D00D77" w:rsidRPr="00C30BB4">
        <w:rPr>
          <w:rFonts w:asciiTheme="minorHAnsi" w:eastAsiaTheme="minorHAnsi" w:hAnsiTheme="minorHAnsi" w:cstheme="minorHAnsi"/>
          <w:color w:val="000000"/>
          <w:sz w:val="18"/>
          <w:szCs w:val="18"/>
          <w:lang w:eastAsia="en-US"/>
        </w:rPr>
        <w:t>du</w:t>
      </w:r>
      <w:proofErr w:type="gramEnd"/>
      <w:r w:rsidR="00D00D77" w:rsidRPr="00C30BB4">
        <w:rPr>
          <w:rFonts w:asciiTheme="minorHAnsi" w:eastAsiaTheme="minorHAnsi" w:hAnsiTheme="minorHAnsi" w:cstheme="minorHAnsi"/>
          <w:color w:val="000000"/>
          <w:sz w:val="18"/>
          <w:szCs w:val="18"/>
          <w:lang w:eastAsia="en-US"/>
        </w:rPr>
        <w:t xml:space="preserve"> sommeil </w:t>
      </w:r>
      <w:r w:rsidR="00D00D77" w:rsidRPr="00C30BB4">
        <w:rPr>
          <w:rFonts w:asciiTheme="minorHAnsi" w:eastAsiaTheme="minorHAnsi" w:hAnsiTheme="minorHAnsi" w:cstheme="minorHAnsi"/>
          <w:i/>
          <w:iCs/>
          <w:color w:val="000000"/>
          <w:sz w:val="18"/>
          <w:szCs w:val="18"/>
          <w:lang w:eastAsia="en-US"/>
        </w:rPr>
        <w:t>Hom</w:t>
      </w:r>
      <w:r w:rsidR="00D00D77" w:rsidRPr="00C30BB4">
        <w:rPr>
          <w:rFonts w:asciiTheme="minorHAnsi" w:eastAsiaTheme="minorHAnsi" w:hAnsiTheme="minorHAnsi" w:cstheme="minorHAnsi"/>
          <w:color w:val="000000"/>
          <w:sz w:val="18"/>
          <w:szCs w:val="18"/>
          <w:lang w:eastAsia="en-US"/>
        </w:rPr>
        <w:t xml:space="preserve">. ; de </w:t>
      </w:r>
      <w:proofErr w:type="gramStart"/>
      <w:r w:rsidR="00D00D77" w:rsidRPr="00C30BB4">
        <w:rPr>
          <w:rFonts w:asciiTheme="minorHAnsi" w:eastAsiaTheme="minorHAnsi" w:hAnsiTheme="minorHAnsi" w:cstheme="minorHAnsi"/>
          <w:color w:val="000000"/>
          <w:sz w:val="18"/>
          <w:szCs w:val="18"/>
          <w:lang w:eastAsia="en-US"/>
        </w:rPr>
        <w:t xml:space="preserve">l’amour  </w:t>
      </w:r>
      <w:r w:rsidR="00D00D77" w:rsidRPr="00C30BB4">
        <w:rPr>
          <w:rFonts w:asciiTheme="minorHAnsi" w:eastAsiaTheme="minorHAnsi" w:hAnsiTheme="minorHAnsi" w:cstheme="minorHAnsi"/>
          <w:i/>
          <w:iCs/>
          <w:color w:val="000000"/>
          <w:sz w:val="18"/>
          <w:szCs w:val="18"/>
          <w:lang w:eastAsia="en-US"/>
        </w:rPr>
        <w:t>HÉS</w:t>
      </w:r>
      <w:proofErr w:type="gramEnd"/>
      <w:r w:rsidR="00D00D77" w:rsidRPr="00C30BB4">
        <w:rPr>
          <w:rFonts w:asciiTheme="minorHAnsi" w:eastAsiaTheme="minorHAnsi" w:hAnsiTheme="minorHAnsi" w:cstheme="minorHAnsi"/>
          <w:color w:val="000000"/>
          <w:sz w:val="18"/>
          <w:szCs w:val="18"/>
          <w:lang w:eastAsia="en-US"/>
        </w:rPr>
        <w:t>.</w:t>
      </w:r>
      <w:r w:rsidR="00C30BB4" w:rsidRPr="00C30BB4">
        <w:rPr>
          <w:rFonts w:asciiTheme="minorHAnsi" w:eastAsiaTheme="minorHAnsi" w:hAnsiTheme="minorHAnsi" w:cstheme="minorHAnsi"/>
          <w:color w:val="000000"/>
          <w:sz w:val="18"/>
          <w:szCs w:val="18"/>
          <w:lang w:eastAsia="en-US"/>
        </w:rPr>
        <w:t xml:space="preserve"> </w:t>
      </w:r>
      <w:r w:rsidR="00D00D77" w:rsidRPr="00C30BB4">
        <w:rPr>
          <w:rFonts w:asciiTheme="minorHAnsi" w:eastAsiaTheme="minorHAnsi" w:hAnsiTheme="minorHAnsi" w:cstheme="minorHAnsi"/>
          <w:color w:val="000000"/>
          <w:sz w:val="18"/>
          <w:szCs w:val="18"/>
          <w:lang w:eastAsia="en-US"/>
        </w:rPr>
        <w:t xml:space="preserve">; de la mort, </w:t>
      </w:r>
      <w:r w:rsidR="00D00D77" w:rsidRPr="00C30BB4">
        <w:rPr>
          <w:rFonts w:asciiTheme="minorHAnsi" w:eastAsiaTheme="minorHAnsi" w:hAnsiTheme="minorHAnsi" w:cstheme="minorHAnsi"/>
          <w:i/>
          <w:iCs/>
          <w:color w:val="000000"/>
          <w:sz w:val="18"/>
          <w:szCs w:val="18"/>
          <w:lang w:eastAsia="en-US"/>
        </w:rPr>
        <w:t>EUR</w:t>
      </w:r>
      <w:r w:rsidR="00D00D77" w:rsidRPr="00C30BB4">
        <w:rPr>
          <w:rFonts w:asciiTheme="minorHAnsi" w:eastAsiaTheme="minorHAnsi" w:hAnsiTheme="minorHAnsi" w:cstheme="minorHAnsi"/>
          <w:color w:val="000000"/>
          <w:sz w:val="18"/>
          <w:szCs w:val="18"/>
          <w:lang w:eastAsia="en-US"/>
        </w:rPr>
        <w:t>.</w:t>
      </w:r>
      <w:r w:rsidRPr="00C30BB4">
        <w:rPr>
          <w:rFonts w:asciiTheme="minorHAnsi" w:hAnsiTheme="minorHAnsi" w:cstheme="minorHAnsi"/>
          <w:b/>
          <w:sz w:val="18"/>
          <w:szCs w:val="18"/>
        </w:rPr>
        <w:t xml:space="preserve">    </w:t>
      </w:r>
    </w:p>
  </w:footnote>
  <w:footnote w:id="122">
    <w:p w14:paraId="3BE7FF2E" w14:textId="04E1076A" w:rsidR="00A723CD" w:rsidRPr="00C30BB4" w:rsidRDefault="00A723CD"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r w:rsidR="00D00D77" w:rsidRPr="00C30BB4">
        <w:rPr>
          <w:rFonts w:cstheme="minorHAnsi"/>
          <w:b/>
          <w:bCs/>
          <w:color w:val="000000"/>
          <w:sz w:val="18"/>
          <w:szCs w:val="18"/>
        </w:rPr>
        <w:t xml:space="preserve">122. </w:t>
      </w:r>
      <w:proofErr w:type="spellStart"/>
      <w:proofErr w:type="gramStart"/>
      <w:r w:rsidR="00D00D77" w:rsidRPr="00C30BB4">
        <w:rPr>
          <w:rFonts w:cstheme="minorHAnsi"/>
          <w:b/>
          <w:bCs/>
          <w:color w:val="000000"/>
          <w:sz w:val="18"/>
          <w:szCs w:val="18"/>
        </w:rPr>
        <w:t>δάμν</w:t>
      </w:r>
      <w:proofErr w:type="spellEnd"/>
      <w:r w:rsidR="00D00D77" w:rsidRPr="00C30BB4">
        <w:rPr>
          <w:rFonts w:cstheme="minorHAnsi"/>
          <w:b/>
          <w:bCs/>
          <w:color w:val="000000"/>
          <w:sz w:val="18"/>
          <w:szCs w:val="18"/>
        </w:rPr>
        <w:t>αται</w:t>
      </w:r>
      <w:proofErr w:type="gramEnd"/>
      <w:r w:rsidR="00D00D77" w:rsidRPr="00C30BB4">
        <w:rPr>
          <w:rFonts w:cstheme="minorHAnsi"/>
          <w:b/>
          <w:bCs/>
          <w:color w:val="000000"/>
          <w:sz w:val="18"/>
          <w:szCs w:val="18"/>
        </w:rPr>
        <w:t xml:space="preserve"> </w:t>
      </w:r>
      <w:proofErr w:type="spellStart"/>
      <w:r w:rsidR="00D00D77" w:rsidRPr="00C30BB4">
        <w:rPr>
          <w:rFonts w:cstheme="minorHAnsi"/>
          <w:b/>
          <w:bCs/>
          <w:color w:val="000000"/>
          <w:sz w:val="18"/>
          <w:szCs w:val="18"/>
        </w:rPr>
        <w:t>ἐν</w:t>
      </w:r>
      <w:proofErr w:type="spellEnd"/>
      <w:r w:rsidR="00D00D77" w:rsidRPr="00C30BB4">
        <w:rPr>
          <w:rFonts w:cstheme="minorHAnsi"/>
          <w:b/>
          <w:bCs/>
          <w:color w:val="000000"/>
          <w:sz w:val="18"/>
          <w:szCs w:val="18"/>
        </w:rPr>
        <w:t xml:space="preserve"> </w:t>
      </w:r>
      <w:proofErr w:type="spellStart"/>
      <w:r w:rsidR="00D00D77" w:rsidRPr="00C30BB4">
        <w:rPr>
          <w:rFonts w:cstheme="minorHAnsi"/>
          <w:b/>
          <w:bCs/>
          <w:color w:val="000000"/>
          <w:sz w:val="18"/>
          <w:szCs w:val="18"/>
        </w:rPr>
        <w:t>στήθεσσι</w:t>
      </w:r>
      <w:proofErr w:type="spellEnd"/>
      <w:r w:rsidR="00D00D77" w:rsidRPr="00C30BB4">
        <w:rPr>
          <w:rFonts w:cstheme="minorHAnsi"/>
          <w:b/>
          <w:bCs/>
          <w:color w:val="000000"/>
          <w:sz w:val="18"/>
          <w:szCs w:val="18"/>
        </w:rPr>
        <w:t xml:space="preserve"> </w:t>
      </w:r>
      <w:proofErr w:type="spellStart"/>
      <w:r w:rsidR="00D00D77" w:rsidRPr="00C30BB4">
        <w:rPr>
          <w:rFonts w:cstheme="minorHAnsi"/>
          <w:b/>
          <w:bCs/>
          <w:color w:val="000000"/>
          <w:sz w:val="18"/>
          <w:szCs w:val="18"/>
        </w:rPr>
        <w:t>νόον</w:t>
      </w:r>
      <w:proofErr w:type="spellEnd"/>
      <w:r w:rsidR="00D00D77" w:rsidRPr="00C30BB4">
        <w:rPr>
          <w:rFonts w:cstheme="minorHAnsi"/>
          <w:b/>
          <w:bCs/>
          <w:color w:val="000000"/>
          <w:sz w:val="18"/>
          <w:szCs w:val="18"/>
        </w:rPr>
        <w:t xml:space="preserve"> καὶ ἐπ</w:t>
      </w:r>
      <w:proofErr w:type="spellStart"/>
      <w:r w:rsidR="00D00D77" w:rsidRPr="00C30BB4">
        <w:rPr>
          <w:rFonts w:cstheme="minorHAnsi"/>
          <w:b/>
          <w:bCs/>
          <w:color w:val="000000"/>
          <w:sz w:val="18"/>
          <w:szCs w:val="18"/>
        </w:rPr>
        <w:t>ίφρον</w:t>
      </w:r>
      <w:proofErr w:type="spellEnd"/>
      <w:r w:rsidR="00D00D77" w:rsidRPr="00C30BB4">
        <w:rPr>
          <w:rFonts w:cstheme="minorHAnsi"/>
          <w:b/>
          <w:bCs/>
          <w:color w:val="000000"/>
          <w:sz w:val="18"/>
          <w:szCs w:val="18"/>
        </w:rPr>
        <w:t>α β</w:t>
      </w:r>
      <w:proofErr w:type="spellStart"/>
      <w:r w:rsidR="00D00D77" w:rsidRPr="00C30BB4">
        <w:rPr>
          <w:rFonts w:cstheme="minorHAnsi"/>
          <w:b/>
          <w:bCs/>
          <w:color w:val="000000"/>
          <w:sz w:val="18"/>
          <w:szCs w:val="18"/>
        </w:rPr>
        <w:t>ουλήν</w:t>
      </w:r>
      <w:proofErr w:type="spellEnd"/>
      <w:r w:rsidR="00D00D77" w:rsidRPr="00C30BB4">
        <w:rPr>
          <w:rFonts w:cstheme="minorHAnsi"/>
          <w:b/>
          <w:bCs/>
          <w:color w:val="000000"/>
          <w:sz w:val="18"/>
          <w:szCs w:val="18"/>
        </w:rPr>
        <w:t xml:space="preserve">. —   </w:t>
      </w:r>
      <w:proofErr w:type="spellStart"/>
      <w:r w:rsidR="00D00D77" w:rsidRPr="00C30BB4">
        <w:rPr>
          <w:rFonts w:cstheme="minorHAnsi"/>
          <w:b/>
          <w:bCs/>
          <w:color w:val="B00004"/>
          <w:sz w:val="18"/>
          <w:szCs w:val="18"/>
        </w:rPr>
        <w:t>Δ</w:t>
      </w:r>
      <w:r w:rsidR="00D00D77" w:rsidRPr="00C30BB4">
        <w:rPr>
          <w:rFonts w:cstheme="minorHAnsi"/>
          <w:b/>
          <w:bCs/>
          <w:color w:val="000000"/>
          <w:sz w:val="18"/>
          <w:szCs w:val="18"/>
        </w:rPr>
        <w:t>άμνημι</w:t>
      </w:r>
      <w:proofErr w:type="spellEnd"/>
      <w:r w:rsidR="00D00D77" w:rsidRPr="00C30BB4">
        <w:rPr>
          <w:rFonts w:cstheme="minorHAnsi"/>
          <w:b/>
          <w:bCs/>
          <w:color w:val="000000"/>
          <w:sz w:val="18"/>
          <w:szCs w:val="18"/>
        </w:rPr>
        <w:t xml:space="preserve"> </w:t>
      </w:r>
      <w:proofErr w:type="gramStart"/>
      <w:r w:rsidR="00D00D77" w:rsidRPr="00C30BB4">
        <w:rPr>
          <w:rFonts w:cstheme="minorHAnsi"/>
          <w:b/>
          <w:bCs/>
          <w:color w:val="000000"/>
          <w:sz w:val="18"/>
          <w:szCs w:val="18"/>
        </w:rPr>
        <w:t xml:space="preserve">—[ </w:t>
      </w:r>
      <w:proofErr w:type="spellStart"/>
      <w:r w:rsidR="00D00D77" w:rsidRPr="00C30BB4">
        <w:rPr>
          <w:rFonts w:cstheme="minorHAnsi"/>
          <w:color w:val="000000"/>
          <w:sz w:val="18"/>
          <w:szCs w:val="18"/>
        </w:rPr>
        <w:t>My</w:t>
      </w:r>
      <w:proofErr w:type="spellEnd"/>
      <w:proofErr w:type="gramEnd"/>
      <w:r w:rsidR="00D00D77" w:rsidRPr="00C30BB4">
        <w:rPr>
          <w:rFonts w:cstheme="minorHAnsi"/>
          <w:color w:val="000000"/>
          <w:sz w:val="18"/>
          <w:szCs w:val="18"/>
        </w:rPr>
        <w:t xml:space="preserve">. </w:t>
      </w:r>
      <w:proofErr w:type="spellStart"/>
      <w:proofErr w:type="gramStart"/>
      <w:r w:rsidR="00D00D77" w:rsidRPr="00C30BB4">
        <w:rPr>
          <w:rFonts w:cstheme="minorHAnsi"/>
          <w:b/>
          <w:bCs/>
          <w:color w:val="000000"/>
          <w:sz w:val="18"/>
          <w:szCs w:val="18"/>
        </w:rPr>
        <w:t>δάμν</w:t>
      </w:r>
      <w:proofErr w:type="spellEnd"/>
      <w:r w:rsidR="00D00D77" w:rsidRPr="00C30BB4">
        <w:rPr>
          <w:rFonts w:cstheme="minorHAnsi"/>
          <w:b/>
          <w:bCs/>
          <w:color w:val="000000"/>
          <w:sz w:val="18"/>
          <w:szCs w:val="18"/>
        </w:rPr>
        <w:t>αμαι</w:t>
      </w:r>
      <w:proofErr w:type="gramEnd"/>
      <w:r w:rsidR="00D00D77" w:rsidRPr="00C30BB4">
        <w:rPr>
          <w:rFonts w:cstheme="minorHAnsi"/>
          <w:color w:val="000000"/>
          <w:sz w:val="18"/>
          <w:szCs w:val="18"/>
        </w:rPr>
        <w:t xml:space="preserve">; P. </w:t>
      </w:r>
      <w:proofErr w:type="spellStart"/>
      <w:r w:rsidR="00D00D77" w:rsidRPr="00C30BB4">
        <w:rPr>
          <w:rFonts w:cstheme="minorHAnsi"/>
          <w:color w:val="000000"/>
          <w:sz w:val="18"/>
          <w:szCs w:val="18"/>
        </w:rPr>
        <w:t>δάμν</w:t>
      </w:r>
      <w:proofErr w:type="spellEnd"/>
      <w:r w:rsidR="00D00D77" w:rsidRPr="00C30BB4">
        <w:rPr>
          <w:rFonts w:cstheme="minorHAnsi"/>
          <w:color w:val="000000"/>
          <w:sz w:val="18"/>
          <w:szCs w:val="18"/>
        </w:rPr>
        <w:t xml:space="preserve">αμαι, </w:t>
      </w:r>
      <w:proofErr w:type="spellStart"/>
      <w:r w:rsidR="00D00D77" w:rsidRPr="00C30BB4">
        <w:rPr>
          <w:rFonts w:cstheme="minorHAnsi"/>
          <w:color w:val="000000"/>
          <w:sz w:val="18"/>
          <w:szCs w:val="18"/>
        </w:rPr>
        <w:t>ἐδμήθην</w:t>
      </w:r>
      <w:proofErr w:type="spellEnd"/>
      <w:r w:rsidR="00D00D77" w:rsidRPr="00C30BB4">
        <w:rPr>
          <w:rFonts w:cstheme="minorHAnsi"/>
          <w:color w:val="000000"/>
          <w:sz w:val="18"/>
          <w:szCs w:val="18"/>
        </w:rPr>
        <w:t xml:space="preserve">, </w:t>
      </w:r>
      <w:proofErr w:type="spellStart"/>
      <w:r w:rsidR="00D00D77" w:rsidRPr="00C30BB4">
        <w:rPr>
          <w:rFonts w:cstheme="minorHAnsi"/>
          <w:color w:val="000000"/>
          <w:sz w:val="18"/>
          <w:szCs w:val="18"/>
        </w:rPr>
        <w:t>ἐδάμην</w:t>
      </w:r>
      <w:proofErr w:type="spellEnd"/>
      <w:r w:rsidR="00D00D77" w:rsidRPr="00C30BB4">
        <w:rPr>
          <w:rFonts w:cstheme="minorHAnsi"/>
          <w:color w:val="000000"/>
          <w:sz w:val="18"/>
          <w:szCs w:val="18"/>
        </w:rPr>
        <w:t xml:space="preserve">, </w:t>
      </w:r>
      <w:proofErr w:type="spellStart"/>
      <w:r w:rsidR="00D00D77" w:rsidRPr="00C30BB4">
        <w:rPr>
          <w:rFonts w:cstheme="minorHAnsi"/>
          <w:color w:val="000000"/>
          <w:sz w:val="18"/>
          <w:szCs w:val="18"/>
        </w:rPr>
        <w:t>δέδμημ</w:t>
      </w:r>
      <w:proofErr w:type="spellEnd"/>
      <w:r w:rsidR="00D00D77" w:rsidRPr="00C30BB4">
        <w:rPr>
          <w:rFonts w:cstheme="minorHAnsi"/>
          <w:color w:val="000000"/>
          <w:sz w:val="18"/>
          <w:szCs w:val="18"/>
        </w:rPr>
        <w:t xml:space="preserve">αι; </w:t>
      </w:r>
      <w:r w:rsidR="00C30BB4" w:rsidRPr="00C30BB4">
        <w:rPr>
          <w:rFonts w:cstheme="minorHAnsi"/>
          <w:color w:val="000000"/>
          <w:sz w:val="18"/>
          <w:szCs w:val="18"/>
        </w:rPr>
        <w:t xml:space="preserve"> </w:t>
      </w:r>
      <w:r w:rsidR="00C30BB4" w:rsidRPr="00C30BB4">
        <w:rPr>
          <w:rFonts w:cstheme="minorHAnsi"/>
          <w:b/>
          <w:bCs/>
          <w:color w:val="000000"/>
          <w:sz w:val="18"/>
          <w:szCs w:val="18"/>
        </w:rPr>
        <w:t xml:space="preserve">  </w:t>
      </w:r>
      <w:r w:rsidR="00D00D77" w:rsidRPr="00C30BB4">
        <w:rPr>
          <w:rFonts w:cstheme="minorHAnsi"/>
          <w:b/>
          <w:bCs/>
          <w:color w:val="000000"/>
          <w:sz w:val="18"/>
          <w:szCs w:val="18"/>
        </w:rPr>
        <w:t xml:space="preserve"> </w:t>
      </w:r>
      <w:proofErr w:type="gramStart"/>
      <w:r w:rsidR="00D00D77" w:rsidRPr="00C30BB4">
        <w:rPr>
          <w:rFonts w:cstheme="minorHAnsi"/>
          <w:b/>
          <w:bCs/>
          <w:color w:val="000000"/>
          <w:sz w:val="18"/>
          <w:szCs w:val="18"/>
        </w:rPr>
        <w:t>]—</w:t>
      </w:r>
      <w:proofErr w:type="gramEnd"/>
      <w:r w:rsidR="00D00D77" w:rsidRPr="00C30BB4">
        <w:rPr>
          <w:rFonts w:cstheme="minorHAnsi"/>
          <w:b/>
          <w:bCs/>
          <w:color w:val="000000"/>
          <w:sz w:val="18"/>
          <w:szCs w:val="18"/>
        </w:rPr>
        <w:t>:</w:t>
      </w:r>
      <w:r w:rsidR="00C30BB4" w:rsidRPr="00C30BB4">
        <w:rPr>
          <w:rFonts w:cstheme="minorHAnsi"/>
          <w:b/>
          <w:bCs/>
          <w:color w:val="000000"/>
          <w:sz w:val="18"/>
          <w:szCs w:val="18"/>
        </w:rPr>
        <w:t xml:space="preserve"> </w:t>
      </w:r>
      <w:r w:rsidR="00D00D77" w:rsidRPr="00C30BB4">
        <w:rPr>
          <w:rFonts w:cstheme="minorHAnsi"/>
          <w:b/>
          <w:bCs/>
          <w:color w:val="000000"/>
          <w:sz w:val="18"/>
          <w:szCs w:val="18"/>
        </w:rPr>
        <w:t xml:space="preserve"> </w:t>
      </w:r>
      <w:proofErr w:type="gramStart"/>
      <w:r w:rsidR="00D00D77" w:rsidRPr="00C30BB4">
        <w:rPr>
          <w:rFonts w:cstheme="minorHAnsi"/>
          <w:color w:val="000000"/>
          <w:sz w:val="18"/>
          <w:szCs w:val="18"/>
        </w:rPr>
        <w:t>soumettre,</w:t>
      </w:r>
      <w:r w:rsidR="00C30BB4" w:rsidRPr="00C30BB4">
        <w:rPr>
          <w:rFonts w:cstheme="minorHAnsi"/>
          <w:color w:val="000000"/>
          <w:sz w:val="18"/>
          <w:szCs w:val="18"/>
        </w:rPr>
        <w:t xml:space="preserve"> </w:t>
      </w:r>
      <w:r w:rsidR="00D00D77" w:rsidRPr="00C30BB4">
        <w:rPr>
          <w:rFonts w:cstheme="minorHAnsi"/>
          <w:color w:val="000000"/>
          <w:sz w:val="18"/>
          <w:szCs w:val="18"/>
        </w:rPr>
        <w:t xml:space="preserve"> dompter</w:t>
      </w:r>
      <w:proofErr w:type="gramEnd"/>
      <w:r w:rsidR="00D00D77" w:rsidRPr="00C30BB4">
        <w:rPr>
          <w:rFonts w:cstheme="minorHAnsi"/>
          <w:color w:val="000000"/>
          <w:sz w:val="18"/>
          <w:szCs w:val="18"/>
        </w:rPr>
        <w:t xml:space="preserve">, domestiquer. </w:t>
      </w:r>
      <w:r w:rsidR="00C30BB4" w:rsidRPr="00C30BB4">
        <w:rPr>
          <w:rFonts w:cstheme="minorHAnsi"/>
          <w:color w:val="000000"/>
          <w:sz w:val="18"/>
          <w:szCs w:val="18"/>
        </w:rPr>
        <w:t xml:space="preserve"> </w:t>
      </w:r>
      <w:r w:rsidR="00D00D77" w:rsidRPr="00C30BB4">
        <w:rPr>
          <w:rFonts w:cstheme="minorHAnsi"/>
          <w:color w:val="000000"/>
          <w:sz w:val="18"/>
          <w:szCs w:val="18"/>
        </w:rPr>
        <w:t xml:space="preserve">  </w:t>
      </w:r>
      <w:proofErr w:type="spellStart"/>
      <w:r w:rsidR="00D00D77" w:rsidRPr="00C30BB4">
        <w:rPr>
          <w:rFonts w:cstheme="minorHAnsi"/>
          <w:b/>
          <w:bCs/>
          <w:color w:val="B00004"/>
          <w:sz w:val="18"/>
          <w:szCs w:val="18"/>
        </w:rPr>
        <w:t>Σ</w:t>
      </w:r>
      <w:r w:rsidR="00D00D77" w:rsidRPr="00C30BB4">
        <w:rPr>
          <w:rFonts w:cstheme="minorHAnsi"/>
          <w:b/>
          <w:bCs/>
          <w:color w:val="000000"/>
          <w:sz w:val="18"/>
          <w:szCs w:val="18"/>
        </w:rPr>
        <w:t>τῆθος</w:t>
      </w:r>
      <w:proofErr w:type="spellEnd"/>
      <w:r w:rsidR="00D00D77" w:rsidRPr="00C30BB4">
        <w:rPr>
          <w:rFonts w:cstheme="minorHAnsi"/>
          <w:b/>
          <w:bCs/>
          <w:color w:val="000000"/>
          <w:sz w:val="18"/>
          <w:szCs w:val="18"/>
        </w:rPr>
        <w:t xml:space="preserve">, </w:t>
      </w:r>
      <w:proofErr w:type="spellStart"/>
      <w:r w:rsidR="00D00D77" w:rsidRPr="00C30BB4">
        <w:rPr>
          <w:rFonts w:cstheme="minorHAnsi"/>
          <w:b/>
          <w:bCs/>
          <w:color w:val="000000"/>
          <w:sz w:val="18"/>
          <w:szCs w:val="18"/>
        </w:rPr>
        <w:t>εος-ους</w:t>
      </w:r>
      <w:proofErr w:type="spellEnd"/>
      <w:r w:rsidR="00D00D77" w:rsidRPr="00C30BB4">
        <w:rPr>
          <w:rFonts w:cstheme="minorHAnsi"/>
          <w:b/>
          <w:bCs/>
          <w:color w:val="000000"/>
          <w:sz w:val="18"/>
          <w:szCs w:val="18"/>
        </w:rPr>
        <w:t xml:space="preserve"> (</w:t>
      </w:r>
      <w:proofErr w:type="spellStart"/>
      <w:r w:rsidR="00D00D77" w:rsidRPr="00C30BB4">
        <w:rPr>
          <w:rFonts w:cstheme="minorHAnsi"/>
          <w:b/>
          <w:bCs/>
          <w:color w:val="000000"/>
          <w:sz w:val="18"/>
          <w:szCs w:val="18"/>
        </w:rPr>
        <w:t>τό</w:t>
      </w:r>
      <w:proofErr w:type="spellEnd"/>
      <w:r w:rsidR="00D00D77" w:rsidRPr="00C30BB4">
        <w:rPr>
          <w:rFonts w:cstheme="minorHAnsi"/>
          <w:b/>
          <w:bCs/>
          <w:color w:val="000000"/>
          <w:sz w:val="18"/>
          <w:szCs w:val="18"/>
        </w:rPr>
        <w:t>)</w:t>
      </w:r>
      <w:r w:rsidR="00C30BB4" w:rsidRPr="00C30BB4">
        <w:rPr>
          <w:rFonts w:cstheme="minorHAnsi"/>
          <w:b/>
          <w:bCs/>
          <w:color w:val="000000"/>
          <w:sz w:val="18"/>
          <w:szCs w:val="18"/>
        </w:rPr>
        <w:t xml:space="preserve"> </w:t>
      </w:r>
      <w:r w:rsidR="00D00D77" w:rsidRPr="00C30BB4">
        <w:rPr>
          <w:rFonts w:cstheme="minorHAnsi"/>
          <w:b/>
          <w:bCs/>
          <w:color w:val="000000"/>
          <w:sz w:val="18"/>
          <w:szCs w:val="18"/>
        </w:rPr>
        <w:t>:</w:t>
      </w:r>
      <w:r w:rsidR="00D00D77" w:rsidRPr="00C30BB4">
        <w:rPr>
          <w:rFonts w:cstheme="minorHAnsi"/>
          <w:color w:val="000000"/>
          <w:sz w:val="18"/>
          <w:szCs w:val="18"/>
        </w:rPr>
        <w:t xml:space="preserve"> I. poitrine</w:t>
      </w:r>
      <w:r w:rsidR="00C30BB4" w:rsidRPr="00C30BB4">
        <w:rPr>
          <w:rFonts w:cstheme="minorHAnsi"/>
          <w:color w:val="000000"/>
          <w:sz w:val="18"/>
          <w:szCs w:val="18"/>
        </w:rPr>
        <w:t xml:space="preserve"> </w:t>
      </w:r>
      <w:r w:rsidR="00D00D77" w:rsidRPr="00C30BB4">
        <w:rPr>
          <w:rFonts w:cstheme="minorHAnsi"/>
          <w:color w:val="000000"/>
          <w:sz w:val="18"/>
          <w:szCs w:val="18"/>
        </w:rPr>
        <w:t>; poitrail</w:t>
      </w:r>
      <w:r w:rsidR="00C30BB4" w:rsidRPr="00C30BB4">
        <w:rPr>
          <w:rFonts w:cstheme="minorHAnsi"/>
          <w:color w:val="000000"/>
          <w:sz w:val="18"/>
          <w:szCs w:val="18"/>
        </w:rPr>
        <w:t xml:space="preserve"> </w:t>
      </w:r>
      <w:r w:rsidR="00D00D77" w:rsidRPr="00C30BB4">
        <w:rPr>
          <w:rFonts w:cstheme="minorHAnsi"/>
          <w:color w:val="000000"/>
          <w:sz w:val="18"/>
          <w:szCs w:val="18"/>
        </w:rPr>
        <w:t xml:space="preserve">; </w:t>
      </w:r>
      <w:proofErr w:type="spellStart"/>
      <w:r w:rsidR="00D00D77" w:rsidRPr="00C30BB4">
        <w:rPr>
          <w:rFonts w:cstheme="minorHAnsi"/>
          <w:color w:val="000000"/>
          <w:sz w:val="18"/>
          <w:szCs w:val="18"/>
          <w:u w:val="single"/>
        </w:rPr>
        <w:t>p</w:t>
      </w:r>
      <w:r w:rsidR="00D00D77" w:rsidRPr="00C30BB4">
        <w:rPr>
          <w:rFonts w:cstheme="minorHAnsi"/>
          <w:color w:val="000000"/>
          <w:sz w:val="18"/>
          <w:szCs w:val="18"/>
        </w:rPr>
        <w:t>artl</w:t>
      </w:r>
      <w:proofErr w:type="spellEnd"/>
      <w:r w:rsidR="00D00D77" w:rsidRPr="00C30BB4">
        <w:rPr>
          <w:rFonts w:cstheme="minorHAnsi"/>
          <w:color w:val="000000"/>
          <w:sz w:val="18"/>
          <w:szCs w:val="18"/>
        </w:rPr>
        <w:t xml:space="preserve"> siège du souffle et de la voix (Il,3221)</w:t>
      </w:r>
      <w:r w:rsidR="00C30BB4" w:rsidRPr="00C30BB4">
        <w:rPr>
          <w:rFonts w:cstheme="minorHAnsi"/>
          <w:color w:val="000000"/>
          <w:sz w:val="18"/>
          <w:szCs w:val="18"/>
        </w:rPr>
        <w:t xml:space="preserve"> </w:t>
      </w:r>
      <w:r w:rsidR="00D00D77" w:rsidRPr="00C30BB4">
        <w:rPr>
          <w:rFonts w:cstheme="minorHAnsi"/>
          <w:color w:val="000000"/>
          <w:sz w:val="18"/>
          <w:szCs w:val="18"/>
        </w:rPr>
        <w:t xml:space="preserve">; </w:t>
      </w:r>
      <w:proofErr w:type="spellStart"/>
      <w:r w:rsidR="00D00D77" w:rsidRPr="00C30BB4">
        <w:rPr>
          <w:rFonts w:cstheme="minorHAnsi"/>
          <w:color w:val="000000"/>
          <w:sz w:val="18"/>
          <w:szCs w:val="18"/>
        </w:rPr>
        <w:t>cō</w:t>
      </w:r>
      <w:proofErr w:type="spellEnd"/>
      <w:r w:rsidR="00D00D77" w:rsidRPr="00C30BB4">
        <w:rPr>
          <w:rFonts w:cstheme="minorHAnsi"/>
          <w:color w:val="000000"/>
          <w:sz w:val="18"/>
          <w:szCs w:val="18"/>
        </w:rPr>
        <w:t xml:space="preserve"> siège du </w:t>
      </w:r>
      <w:proofErr w:type="gramStart"/>
      <w:r w:rsidR="00D00D77" w:rsidRPr="00C30BB4">
        <w:rPr>
          <w:rFonts w:cstheme="minorHAnsi"/>
          <w:color w:val="000000"/>
          <w:sz w:val="18"/>
          <w:szCs w:val="18"/>
        </w:rPr>
        <w:t>cœur;</w:t>
      </w:r>
      <w:proofErr w:type="gramEnd"/>
      <w:r w:rsidR="00D00D77" w:rsidRPr="00C30BB4">
        <w:rPr>
          <w:rFonts w:cstheme="minorHAnsi"/>
          <w:color w:val="000000"/>
          <w:sz w:val="18"/>
          <w:szCs w:val="18"/>
        </w:rPr>
        <w:t xml:space="preserve"> des sentiments et des passions</w:t>
      </w:r>
      <w:r w:rsidR="00C30BB4" w:rsidRPr="00C30BB4">
        <w:rPr>
          <w:rFonts w:cstheme="minorHAnsi"/>
          <w:color w:val="000000"/>
          <w:sz w:val="18"/>
          <w:szCs w:val="18"/>
        </w:rPr>
        <w:t xml:space="preserve"> </w:t>
      </w:r>
      <w:r w:rsidR="00D00D77" w:rsidRPr="00C30BB4">
        <w:rPr>
          <w:rFonts w:cstheme="minorHAnsi"/>
          <w:color w:val="000000"/>
          <w:sz w:val="18"/>
          <w:szCs w:val="18"/>
        </w:rPr>
        <w:t>c-à-d. cœur, âme.</w:t>
      </w:r>
      <w:r w:rsidR="00C30BB4" w:rsidRPr="00C30BB4">
        <w:rPr>
          <w:rFonts w:cstheme="minorHAnsi"/>
          <w:color w:val="000000"/>
          <w:sz w:val="18"/>
          <w:szCs w:val="18"/>
        </w:rPr>
        <w:t xml:space="preserve"> </w:t>
      </w:r>
      <w:r w:rsidR="00D00D77" w:rsidRPr="00C30BB4">
        <w:rPr>
          <w:rFonts w:cstheme="minorHAnsi"/>
          <w:color w:val="000000"/>
          <w:sz w:val="18"/>
          <w:szCs w:val="18"/>
        </w:rPr>
        <w:t xml:space="preserve">  </w:t>
      </w:r>
      <w:proofErr w:type="spellStart"/>
      <w:r w:rsidR="00D00D77" w:rsidRPr="00C30BB4">
        <w:rPr>
          <w:rFonts w:cstheme="minorHAnsi"/>
          <w:b/>
          <w:bCs/>
          <w:color w:val="B00004"/>
          <w:sz w:val="18"/>
          <w:szCs w:val="18"/>
        </w:rPr>
        <w:t>Ν</w:t>
      </w:r>
      <w:r w:rsidR="00D00D77" w:rsidRPr="00C30BB4">
        <w:rPr>
          <w:rFonts w:cstheme="minorHAnsi"/>
          <w:b/>
          <w:bCs/>
          <w:color w:val="000000"/>
          <w:sz w:val="18"/>
          <w:szCs w:val="18"/>
        </w:rPr>
        <w:t>οῦς</w:t>
      </w:r>
      <w:proofErr w:type="spellEnd"/>
      <w:r w:rsidR="00D00D77" w:rsidRPr="00C30BB4">
        <w:rPr>
          <w:rFonts w:cstheme="minorHAnsi"/>
          <w:b/>
          <w:bCs/>
          <w:color w:val="000000"/>
          <w:sz w:val="18"/>
          <w:szCs w:val="18"/>
        </w:rPr>
        <w:t xml:space="preserve">, </w:t>
      </w:r>
      <w:proofErr w:type="spellStart"/>
      <w:proofErr w:type="gramStart"/>
      <w:r w:rsidR="00D00D77" w:rsidRPr="00C30BB4">
        <w:rPr>
          <w:rFonts w:cstheme="minorHAnsi"/>
          <w:b/>
          <w:bCs/>
          <w:color w:val="000000"/>
          <w:sz w:val="18"/>
          <w:szCs w:val="18"/>
        </w:rPr>
        <w:t>νοῦ</w:t>
      </w:r>
      <w:proofErr w:type="spellEnd"/>
      <w:r w:rsidR="00D00D77" w:rsidRPr="00C30BB4">
        <w:rPr>
          <w:rFonts w:cstheme="minorHAnsi"/>
          <w:b/>
          <w:bCs/>
          <w:color w:val="000000"/>
          <w:sz w:val="18"/>
          <w:szCs w:val="18"/>
        </w:rPr>
        <w:t xml:space="preserve"> </w:t>
      </w:r>
      <w:r w:rsidR="00C30BB4" w:rsidRPr="00C30BB4">
        <w:rPr>
          <w:rFonts w:cstheme="minorHAnsi"/>
          <w:b/>
          <w:bCs/>
          <w:color w:val="000000"/>
          <w:sz w:val="18"/>
          <w:szCs w:val="18"/>
        </w:rPr>
        <w:t xml:space="preserve"> </w:t>
      </w:r>
      <w:r w:rsidR="00D00D77" w:rsidRPr="00C30BB4">
        <w:rPr>
          <w:rFonts w:cstheme="minorHAnsi"/>
          <w:b/>
          <w:bCs/>
          <w:color w:val="000000"/>
          <w:sz w:val="18"/>
          <w:szCs w:val="18"/>
        </w:rPr>
        <w:t>(ὁ)</w:t>
      </w:r>
      <w:r w:rsidR="00D00D77" w:rsidRPr="00C30BB4">
        <w:rPr>
          <w:rFonts w:cstheme="minorHAnsi"/>
          <w:color w:val="000000"/>
          <w:sz w:val="18"/>
          <w:szCs w:val="18"/>
        </w:rPr>
        <w:t xml:space="preserve"> </w:t>
      </w:r>
      <w:r w:rsidR="00C30BB4" w:rsidRPr="00C30BB4">
        <w:rPr>
          <w:rFonts w:cstheme="minorHAnsi"/>
          <w:b/>
          <w:bCs/>
          <w:color w:val="000000"/>
          <w:sz w:val="18"/>
          <w:szCs w:val="18"/>
        </w:rPr>
        <w:t xml:space="preserve"> </w:t>
      </w:r>
      <w:r w:rsidR="00D00D77" w:rsidRPr="00C30BB4">
        <w:rPr>
          <w:rFonts w:cstheme="minorHAnsi"/>
          <w:b/>
          <w:bCs/>
          <w:color w:val="000000"/>
          <w:sz w:val="18"/>
          <w:szCs w:val="18"/>
        </w:rPr>
        <w:t>–</w:t>
      </w:r>
      <w:proofErr w:type="gramEnd"/>
      <w:r w:rsidR="00D00D77" w:rsidRPr="00C30BB4">
        <w:rPr>
          <w:rFonts w:cstheme="minorHAnsi"/>
          <w:b/>
          <w:bCs/>
          <w:color w:val="000000"/>
          <w:sz w:val="18"/>
          <w:szCs w:val="18"/>
        </w:rPr>
        <w:t xml:space="preserve"> [Contractions</w:t>
      </w:r>
      <w:r w:rsidR="00C30BB4" w:rsidRPr="00C30BB4">
        <w:rPr>
          <w:rFonts w:cstheme="minorHAnsi"/>
          <w:b/>
          <w:bCs/>
          <w:color w:val="000000"/>
          <w:sz w:val="18"/>
          <w:szCs w:val="18"/>
        </w:rPr>
        <w:t xml:space="preserve"> </w:t>
      </w:r>
      <w:r w:rsidR="00D00D77" w:rsidRPr="00C30BB4">
        <w:rPr>
          <w:rFonts w:cstheme="minorHAnsi"/>
          <w:b/>
          <w:bCs/>
          <w:color w:val="000000"/>
          <w:sz w:val="18"/>
          <w:szCs w:val="18"/>
        </w:rPr>
        <w:t xml:space="preserve">: </w:t>
      </w:r>
      <w:proofErr w:type="spellStart"/>
      <w:r w:rsidR="00D00D77" w:rsidRPr="00C30BB4">
        <w:rPr>
          <w:rFonts w:cstheme="minorHAnsi"/>
          <w:color w:val="000000"/>
          <w:sz w:val="18"/>
          <w:szCs w:val="18"/>
        </w:rPr>
        <w:t>N.νόος-νοῦς</w:t>
      </w:r>
      <w:proofErr w:type="spellEnd"/>
      <w:r w:rsidR="00C30BB4" w:rsidRPr="00C30BB4">
        <w:rPr>
          <w:rFonts w:cstheme="minorHAnsi"/>
          <w:color w:val="000000"/>
          <w:sz w:val="18"/>
          <w:szCs w:val="18"/>
        </w:rPr>
        <w:t xml:space="preserve"> </w:t>
      </w:r>
      <w:proofErr w:type="gramStart"/>
      <w:r w:rsidR="00D00D77" w:rsidRPr="00C30BB4">
        <w:rPr>
          <w:rFonts w:cstheme="minorHAnsi"/>
          <w:color w:val="000000"/>
          <w:sz w:val="18"/>
          <w:szCs w:val="18"/>
        </w:rPr>
        <w:t>;</w:t>
      </w:r>
      <w:r w:rsidR="00C30BB4" w:rsidRPr="00C30BB4">
        <w:rPr>
          <w:rFonts w:cstheme="minorHAnsi"/>
          <w:color w:val="000000"/>
          <w:sz w:val="18"/>
          <w:szCs w:val="18"/>
        </w:rPr>
        <w:t xml:space="preserve"> </w:t>
      </w:r>
      <w:r w:rsidR="00D00D77" w:rsidRPr="00C30BB4">
        <w:rPr>
          <w:rFonts w:cstheme="minorHAnsi"/>
          <w:color w:val="000000"/>
          <w:sz w:val="18"/>
          <w:szCs w:val="18"/>
        </w:rPr>
        <w:t xml:space="preserve"> Acc</w:t>
      </w:r>
      <w:proofErr w:type="gramEnd"/>
      <w:r w:rsidR="00D00D77" w:rsidRPr="00C30BB4">
        <w:rPr>
          <w:rFonts w:cstheme="minorHAnsi"/>
          <w:color w:val="000000"/>
          <w:sz w:val="18"/>
          <w:szCs w:val="18"/>
        </w:rPr>
        <w:t>.</w:t>
      </w:r>
      <w:r w:rsidR="00C30BB4" w:rsidRPr="00C30BB4">
        <w:rPr>
          <w:rFonts w:cstheme="minorHAnsi"/>
          <w:color w:val="000000"/>
          <w:sz w:val="18"/>
          <w:szCs w:val="18"/>
        </w:rPr>
        <w:t xml:space="preserve"> </w:t>
      </w:r>
      <w:r w:rsidR="00D00D77" w:rsidRPr="00C30BB4">
        <w:rPr>
          <w:rFonts w:cstheme="minorHAnsi"/>
          <w:color w:val="000000"/>
          <w:sz w:val="18"/>
          <w:szCs w:val="18"/>
        </w:rPr>
        <w:t xml:space="preserve"> </w:t>
      </w:r>
      <w:proofErr w:type="spellStart"/>
      <w:proofErr w:type="gramStart"/>
      <w:r w:rsidR="00D00D77" w:rsidRPr="00C30BB4">
        <w:rPr>
          <w:rFonts w:cstheme="minorHAnsi"/>
          <w:color w:val="000000"/>
          <w:sz w:val="18"/>
          <w:szCs w:val="18"/>
        </w:rPr>
        <w:t>νόον</w:t>
      </w:r>
      <w:proofErr w:type="spellEnd"/>
      <w:proofErr w:type="gramEnd"/>
      <w:r w:rsidR="00D00D77" w:rsidRPr="00C30BB4">
        <w:rPr>
          <w:rFonts w:cstheme="minorHAnsi"/>
          <w:color w:val="000000"/>
          <w:sz w:val="18"/>
          <w:szCs w:val="18"/>
        </w:rPr>
        <w:t xml:space="preserve">- </w:t>
      </w:r>
      <w:proofErr w:type="spellStart"/>
      <w:r w:rsidR="00D00D77" w:rsidRPr="00C30BB4">
        <w:rPr>
          <w:rFonts w:cstheme="minorHAnsi"/>
          <w:color w:val="000000"/>
          <w:sz w:val="18"/>
          <w:szCs w:val="18"/>
        </w:rPr>
        <w:t>νοῦν</w:t>
      </w:r>
      <w:proofErr w:type="spellEnd"/>
      <w:r w:rsidR="00D00D77" w:rsidRPr="00C30BB4">
        <w:rPr>
          <w:rFonts w:cstheme="minorHAnsi"/>
          <w:color w:val="000000"/>
          <w:sz w:val="18"/>
          <w:szCs w:val="18"/>
        </w:rPr>
        <w:t xml:space="preserve"> ; G. </w:t>
      </w:r>
      <w:proofErr w:type="spellStart"/>
      <w:r w:rsidR="00D00D77" w:rsidRPr="00C30BB4">
        <w:rPr>
          <w:rFonts w:cstheme="minorHAnsi"/>
          <w:color w:val="000000"/>
          <w:sz w:val="18"/>
          <w:szCs w:val="18"/>
        </w:rPr>
        <w:t>νόου-νοῦ</w:t>
      </w:r>
      <w:proofErr w:type="spellEnd"/>
      <w:r w:rsidR="00D00D77" w:rsidRPr="00C30BB4">
        <w:rPr>
          <w:rFonts w:cstheme="minorHAnsi"/>
          <w:color w:val="000000"/>
          <w:sz w:val="18"/>
          <w:szCs w:val="18"/>
        </w:rPr>
        <w:t xml:space="preserve"> ;</w:t>
      </w:r>
      <w:r w:rsidR="00C30BB4" w:rsidRPr="00C30BB4">
        <w:rPr>
          <w:rFonts w:cstheme="minorHAnsi"/>
          <w:color w:val="000000"/>
          <w:sz w:val="18"/>
          <w:szCs w:val="18"/>
        </w:rPr>
        <w:t xml:space="preserve"> </w:t>
      </w:r>
      <w:r w:rsidR="00D00D77" w:rsidRPr="00C30BB4">
        <w:rPr>
          <w:rFonts w:cstheme="minorHAnsi"/>
          <w:color w:val="000000"/>
          <w:sz w:val="18"/>
          <w:szCs w:val="18"/>
        </w:rPr>
        <w:t xml:space="preserve"> D.</w:t>
      </w:r>
      <w:r w:rsidR="00C30BB4" w:rsidRPr="00C30BB4">
        <w:rPr>
          <w:rFonts w:cstheme="minorHAnsi"/>
          <w:color w:val="000000"/>
          <w:sz w:val="18"/>
          <w:szCs w:val="18"/>
        </w:rPr>
        <w:t xml:space="preserve"> </w:t>
      </w:r>
      <w:r w:rsidR="00D00D77" w:rsidRPr="00C30BB4">
        <w:rPr>
          <w:rFonts w:cstheme="minorHAnsi"/>
          <w:color w:val="000000"/>
          <w:sz w:val="18"/>
          <w:szCs w:val="18"/>
        </w:rPr>
        <w:t xml:space="preserve"> </w:t>
      </w:r>
      <w:proofErr w:type="spellStart"/>
      <w:proofErr w:type="gramStart"/>
      <w:r w:rsidR="00D00D77" w:rsidRPr="00C30BB4">
        <w:rPr>
          <w:rFonts w:cstheme="minorHAnsi"/>
          <w:color w:val="000000"/>
          <w:sz w:val="18"/>
          <w:szCs w:val="18"/>
        </w:rPr>
        <w:t>νόῳ</w:t>
      </w:r>
      <w:proofErr w:type="gramEnd"/>
      <w:r w:rsidR="00D00D77" w:rsidRPr="00C30BB4">
        <w:rPr>
          <w:rFonts w:cstheme="minorHAnsi"/>
          <w:color w:val="000000"/>
          <w:sz w:val="18"/>
          <w:szCs w:val="18"/>
        </w:rPr>
        <w:t>-</w:t>
      </w:r>
      <w:proofErr w:type="gramStart"/>
      <w:r w:rsidR="00D00D77" w:rsidRPr="00C30BB4">
        <w:rPr>
          <w:rFonts w:cstheme="minorHAnsi"/>
          <w:color w:val="000000"/>
          <w:sz w:val="18"/>
          <w:szCs w:val="18"/>
        </w:rPr>
        <w:t>νῷ</w:t>
      </w:r>
      <w:proofErr w:type="spellEnd"/>
      <w:r w:rsidR="00C30BB4" w:rsidRPr="00C30BB4">
        <w:rPr>
          <w:rFonts w:cstheme="minorHAnsi"/>
          <w:color w:val="000000"/>
          <w:sz w:val="18"/>
          <w:szCs w:val="18"/>
        </w:rPr>
        <w:t xml:space="preserve"> </w:t>
      </w:r>
      <w:r w:rsidR="00D00D77" w:rsidRPr="00C30BB4">
        <w:rPr>
          <w:rFonts w:cstheme="minorHAnsi"/>
          <w:color w:val="000000"/>
          <w:sz w:val="18"/>
          <w:szCs w:val="18"/>
        </w:rPr>
        <w:t xml:space="preserve"> ;</w:t>
      </w:r>
      <w:proofErr w:type="gramEnd"/>
      <w:r w:rsidR="00D00D77" w:rsidRPr="00C30BB4">
        <w:rPr>
          <w:rFonts w:cstheme="minorHAnsi"/>
          <w:color w:val="000000"/>
          <w:sz w:val="18"/>
          <w:szCs w:val="18"/>
        </w:rPr>
        <w:t xml:space="preserve"> Pluriel :</w:t>
      </w:r>
      <w:r w:rsidR="00C30BB4" w:rsidRPr="00C30BB4">
        <w:rPr>
          <w:rFonts w:cstheme="minorHAnsi"/>
          <w:color w:val="000000"/>
          <w:sz w:val="18"/>
          <w:szCs w:val="18"/>
        </w:rPr>
        <w:t xml:space="preserve"> </w:t>
      </w:r>
      <w:r w:rsidR="00D00D77" w:rsidRPr="00C30BB4">
        <w:rPr>
          <w:rFonts w:cstheme="minorHAnsi"/>
          <w:color w:val="000000"/>
          <w:sz w:val="18"/>
          <w:szCs w:val="18"/>
        </w:rPr>
        <w:t xml:space="preserve"> N. </w:t>
      </w:r>
      <w:proofErr w:type="spellStart"/>
      <w:r w:rsidR="00D00D77" w:rsidRPr="00C30BB4">
        <w:rPr>
          <w:rFonts w:cstheme="minorHAnsi"/>
          <w:color w:val="000000"/>
          <w:sz w:val="18"/>
          <w:szCs w:val="18"/>
        </w:rPr>
        <w:t>νόοι-νοῖ</w:t>
      </w:r>
      <w:proofErr w:type="spellEnd"/>
      <w:r w:rsidR="00D00D77" w:rsidRPr="00C30BB4">
        <w:rPr>
          <w:rFonts w:cstheme="minorHAnsi"/>
          <w:color w:val="000000"/>
          <w:sz w:val="18"/>
          <w:szCs w:val="18"/>
        </w:rPr>
        <w:t xml:space="preserve"> ;</w:t>
      </w:r>
      <w:r w:rsidR="00C30BB4" w:rsidRPr="00C30BB4">
        <w:rPr>
          <w:rFonts w:cstheme="minorHAnsi"/>
          <w:color w:val="000000"/>
          <w:sz w:val="18"/>
          <w:szCs w:val="18"/>
        </w:rPr>
        <w:t xml:space="preserve">  </w:t>
      </w:r>
      <w:r w:rsidR="00D00D77" w:rsidRPr="00C30BB4">
        <w:rPr>
          <w:rFonts w:cstheme="minorHAnsi"/>
          <w:color w:val="000000"/>
          <w:sz w:val="18"/>
          <w:szCs w:val="18"/>
        </w:rPr>
        <w:t xml:space="preserve"> Acc.</w:t>
      </w:r>
      <w:r w:rsidR="00C30BB4" w:rsidRPr="00C30BB4">
        <w:rPr>
          <w:rFonts w:cstheme="minorHAnsi"/>
          <w:color w:val="000000"/>
          <w:sz w:val="18"/>
          <w:szCs w:val="18"/>
        </w:rPr>
        <w:t xml:space="preserve"> </w:t>
      </w:r>
      <w:r w:rsidR="00D00D77" w:rsidRPr="00C30BB4">
        <w:rPr>
          <w:rFonts w:cstheme="minorHAnsi"/>
          <w:color w:val="000000"/>
          <w:sz w:val="18"/>
          <w:szCs w:val="18"/>
        </w:rPr>
        <w:t xml:space="preserve"> </w:t>
      </w:r>
      <w:proofErr w:type="spellStart"/>
      <w:proofErr w:type="gramStart"/>
      <w:r w:rsidR="00D00D77" w:rsidRPr="00C30BB4">
        <w:rPr>
          <w:rFonts w:cstheme="minorHAnsi"/>
          <w:color w:val="000000"/>
          <w:sz w:val="18"/>
          <w:szCs w:val="18"/>
        </w:rPr>
        <w:t>νόους</w:t>
      </w:r>
      <w:proofErr w:type="spellEnd"/>
      <w:proofErr w:type="gramEnd"/>
      <w:r w:rsidR="00D00D77" w:rsidRPr="00C30BB4">
        <w:rPr>
          <w:rFonts w:cstheme="minorHAnsi"/>
          <w:color w:val="000000"/>
          <w:sz w:val="18"/>
          <w:szCs w:val="18"/>
        </w:rPr>
        <w:t xml:space="preserve">- </w:t>
      </w:r>
      <w:proofErr w:type="spellStart"/>
      <w:r w:rsidR="00D00D77" w:rsidRPr="00C30BB4">
        <w:rPr>
          <w:rFonts w:cstheme="minorHAnsi"/>
          <w:color w:val="000000"/>
          <w:sz w:val="18"/>
          <w:szCs w:val="18"/>
        </w:rPr>
        <w:t>νοῦς</w:t>
      </w:r>
      <w:proofErr w:type="spellEnd"/>
      <w:r w:rsidR="00C30BB4" w:rsidRPr="00C30BB4">
        <w:rPr>
          <w:rFonts w:cstheme="minorHAnsi"/>
          <w:color w:val="000000"/>
          <w:sz w:val="18"/>
          <w:szCs w:val="18"/>
        </w:rPr>
        <w:t xml:space="preserve"> </w:t>
      </w:r>
      <w:proofErr w:type="gramStart"/>
      <w:r w:rsidR="00D00D77" w:rsidRPr="00C30BB4">
        <w:rPr>
          <w:rFonts w:cstheme="minorHAnsi"/>
          <w:color w:val="000000"/>
          <w:sz w:val="18"/>
          <w:szCs w:val="18"/>
        </w:rPr>
        <w:t>;</w:t>
      </w:r>
      <w:r w:rsidR="00C30BB4" w:rsidRPr="00C30BB4">
        <w:rPr>
          <w:rFonts w:cstheme="minorHAnsi"/>
          <w:color w:val="000000"/>
          <w:sz w:val="18"/>
          <w:szCs w:val="18"/>
        </w:rPr>
        <w:t xml:space="preserve"> </w:t>
      </w:r>
      <w:r w:rsidR="00D00D77" w:rsidRPr="00C30BB4">
        <w:rPr>
          <w:rFonts w:cstheme="minorHAnsi"/>
          <w:color w:val="000000"/>
          <w:sz w:val="18"/>
          <w:szCs w:val="18"/>
        </w:rPr>
        <w:t xml:space="preserve"> Gén</w:t>
      </w:r>
      <w:proofErr w:type="gramEnd"/>
      <w:r w:rsidR="00D00D77" w:rsidRPr="00C30BB4">
        <w:rPr>
          <w:rFonts w:cstheme="minorHAnsi"/>
          <w:color w:val="000000"/>
          <w:sz w:val="18"/>
          <w:szCs w:val="18"/>
        </w:rPr>
        <w:t xml:space="preserve">. </w:t>
      </w:r>
      <w:proofErr w:type="spellStart"/>
      <w:proofErr w:type="gramStart"/>
      <w:r w:rsidR="00D00D77" w:rsidRPr="00C30BB4">
        <w:rPr>
          <w:rFonts w:cstheme="minorHAnsi"/>
          <w:color w:val="000000"/>
          <w:sz w:val="18"/>
          <w:szCs w:val="18"/>
        </w:rPr>
        <w:t>νόων</w:t>
      </w:r>
      <w:proofErr w:type="gramEnd"/>
      <w:r w:rsidR="00D00D77" w:rsidRPr="00C30BB4">
        <w:rPr>
          <w:rFonts w:cstheme="minorHAnsi"/>
          <w:color w:val="000000"/>
          <w:sz w:val="18"/>
          <w:szCs w:val="18"/>
        </w:rPr>
        <w:t>-νῶν</w:t>
      </w:r>
      <w:proofErr w:type="spellEnd"/>
      <w:r w:rsidR="00C30BB4" w:rsidRPr="00C30BB4">
        <w:rPr>
          <w:rFonts w:cstheme="minorHAnsi"/>
          <w:color w:val="000000"/>
          <w:sz w:val="18"/>
          <w:szCs w:val="18"/>
        </w:rPr>
        <w:t xml:space="preserve"> </w:t>
      </w:r>
      <w:proofErr w:type="gramStart"/>
      <w:r w:rsidR="00D00D77" w:rsidRPr="00C30BB4">
        <w:rPr>
          <w:rFonts w:cstheme="minorHAnsi"/>
          <w:color w:val="000000"/>
          <w:sz w:val="18"/>
          <w:szCs w:val="18"/>
        </w:rPr>
        <w:t>;</w:t>
      </w:r>
      <w:r w:rsidR="00C30BB4" w:rsidRPr="00C30BB4">
        <w:rPr>
          <w:rFonts w:cstheme="minorHAnsi"/>
          <w:color w:val="000000"/>
          <w:sz w:val="18"/>
          <w:szCs w:val="18"/>
        </w:rPr>
        <w:t xml:space="preserve"> </w:t>
      </w:r>
      <w:r w:rsidR="00D00D77" w:rsidRPr="00C30BB4">
        <w:rPr>
          <w:rFonts w:cstheme="minorHAnsi"/>
          <w:color w:val="000000"/>
          <w:sz w:val="18"/>
          <w:szCs w:val="18"/>
        </w:rPr>
        <w:t xml:space="preserve"> Dat</w:t>
      </w:r>
      <w:proofErr w:type="gramEnd"/>
      <w:r w:rsidR="00D00D77" w:rsidRPr="00C30BB4">
        <w:rPr>
          <w:rFonts w:cstheme="minorHAnsi"/>
          <w:color w:val="000000"/>
          <w:sz w:val="18"/>
          <w:szCs w:val="18"/>
        </w:rPr>
        <w:t xml:space="preserve">. </w:t>
      </w:r>
      <w:proofErr w:type="spellStart"/>
      <w:proofErr w:type="gramStart"/>
      <w:r w:rsidR="00D00D77" w:rsidRPr="00C30BB4">
        <w:rPr>
          <w:rFonts w:cstheme="minorHAnsi"/>
          <w:color w:val="000000"/>
          <w:sz w:val="18"/>
          <w:szCs w:val="18"/>
        </w:rPr>
        <w:t>νόοις</w:t>
      </w:r>
      <w:proofErr w:type="gramEnd"/>
      <w:r w:rsidR="00D00D77" w:rsidRPr="00C30BB4">
        <w:rPr>
          <w:rFonts w:cstheme="minorHAnsi"/>
          <w:color w:val="000000"/>
          <w:sz w:val="18"/>
          <w:szCs w:val="18"/>
        </w:rPr>
        <w:t>-νοῖς</w:t>
      </w:r>
      <w:proofErr w:type="spellEnd"/>
      <w:r w:rsidR="00C30BB4" w:rsidRPr="00C30BB4">
        <w:rPr>
          <w:rFonts w:cstheme="minorHAnsi"/>
          <w:color w:val="000000"/>
          <w:sz w:val="18"/>
          <w:szCs w:val="18"/>
        </w:rPr>
        <w:t xml:space="preserve"> </w:t>
      </w:r>
      <w:r w:rsidR="00D00D77" w:rsidRPr="00C30BB4">
        <w:rPr>
          <w:rFonts w:cstheme="minorHAnsi"/>
          <w:color w:val="000000"/>
          <w:sz w:val="18"/>
          <w:szCs w:val="18"/>
        </w:rPr>
        <w:t>;</w:t>
      </w:r>
      <w:r w:rsidR="00C30BB4" w:rsidRPr="00C30BB4">
        <w:rPr>
          <w:rFonts w:cstheme="minorHAnsi"/>
          <w:color w:val="000000"/>
          <w:sz w:val="18"/>
          <w:szCs w:val="18"/>
        </w:rPr>
        <w:t xml:space="preserve">  </w:t>
      </w:r>
      <w:r w:rsidR="00D00D77" w:rsidRPr="00C30BB4">
        <w:rPr>
          <w:rFonts w:cstheme="minorHAnsi"/>
          <w:color w:val="000000"/>
          <w:sz w:val="18"/>
          <w:szCs w:val="18"/>
        </w:rPr>
        <w:t xml:space="preserve"> </w:t>
      </w:r>
      <w:proofErr w:type="gramStart"/>
      <w:r w:rsidR="00D00D77" w:rsidRPr="00C30BB4">
        <w:rPr>
          <w:rFonts w:cstheme="minorHAnsi"/>
          <w:b/>
          <w:bCs/>
          <w:color w:val="000000"/>
          <w:sz w:val="18"/>
          <w:szCs w:val="18"/>
        </w:rPr>
        <w:t>‖</w:t>
      </w:r>
      <w:r w:rsidR="00C30BB4" w:rsidRPr="00C30BB4">
        <w:rPr>
          <w:rFonts w:cstheme="minorHAnsi"/>
          <w:color w:val="000000"/>
          <w:sz w:val="18"/>
          <w:szCs w:val="18"/>
        </w:rPr>
        <w:t xml:space="preserve"> </w:t>
      </w:r>
      <w:r w:rsidR="00D00D77" w:rsidRPr="00C30BB4">
        <w:rPr>
          <w:rFonts w:cstheme="minorHAnsi"/>
          <w:color w:val="000000"/>
          <w:sz w:val="18"/>
          <w:szCs w:val="18"/>
        </w:rPr>
        <w:t xml:space="preserve"> Duel</w:t>
      </w:r>
      <w:proofErr w:type="gramEnd"/>
      <w:r w:rsidR="00C30BB4" w:rsidRPr="00C30BB4">
        <w:rPr>
          <w:rFonts w:cstheme="minorHAnsi"/>
          <w:color w:val="000000"/>
          <w:sz w:val="18"/>
          <w:szCs w:val="18"/>
        </w:rPr>
        <w:t xml:space="preserve">  </w:t>
      </w:r>
      <w:r w:rsidR="00D00D77" w:rsidRPr="00C30BB4">
        <w:rPr>
          <w:rFonts w:cstheme="minorHAnsi"/>
          <w:color w:val="000000"/>
          <w:sz w:val="18"/>
          <w:szCs w:val="18"/>
        </w:rPr>
        <w:t xml:space="preserve"> N-A. </w:t>
      </w:r>
      <w:proofErr w:type="spellStart"/>
      <w:r w:rsidR="00D00D77" w:rsidRPr="00C30BB4">
        <w:rPr>
          <w:rFonts w:cstheme="minorHAnsi"/>
          <w:color w:val="000000"/>
          <w:sz w:val="18"/>
          <w:szCs w:val="18"/>
        </w:rPr>
        <w:t>νόω</w:t>
      </w:r>
      <w:proofErr w:type="spellEnd"/>
      <w:r w:rsidR="00D00D77" w:rsidRPr="00C30BB4">
        <w:rPr>
          <w:rFonts w:cstheme="minorHAnsi"/>
          <w:color w:val="000000"/>
          <w:sz w:val="18"/>
          <w:szCs w:val="18"/>
        </w:rPr>
        <w:t xml:space="preserve">- </w:t>
      </w:r>
      <w:proofErr w:type="spellStart"/>
      <w:r w:rsidR="00D00D77" w:rsidRPr="00C30BB4">
        <w:rPr>
          <w:rFonts w:cstheme="minorHAnsi"/>
          <w:color w:val="000000"/>
          <w:sz w:val="18"/>
          <w:szCs w:val="18"/>
        </w:rPr>
        <w:t>νώ</w:t>
      </w:r>
      <w:proofErr w:type="spellEnd"/>
      <w:r w:rsidR="00D00D77" w:rsidRPr="00C30BB4">
        <w:rPr>
          <w:rFonts w:cstheme="minorHAnsi"/>
          <w:color w:val="000000"/>
          <w:sz w:val="18"/>
          <w:szCs w:val="18"/>
        </w:rPr>
        <w:t xml:space="preserve"> ;</w:t>
      </w:r>
      <w:r w:rsidR="00C30BB4" w:rsidRPr="00C30BB4">
        <w:rPr>
          <w:rFonts w:cstheme="minorHAnsi"/>
          <w:color w:val="000000"/>
          <w:sz w:val="18"/>
          <w:szCs w:val="18"/>
        </w:rPr>
        <w:t xml:space="preserve"> </w:t>
      </w:r>
      <w:r w:rsidR="00D00D77" w:rsidRPr="00C30BB4">
        <w:rPr>
          <w:rFonts w:cstheme="minorHAnsi"/>
          <w:color w:val="000000"/>
          <w:sz w:val="18"/>
          <w:szCs w:val="18"/>
        </w:rPr>
        <w:t xml:space="preserve"> G-D. </w:t>
      </w:r>
      <w:proofErr w:type="spellStart"/>
      <w:r w:rsidR="00D00D77" w:rsidRPr="00C30BB4">
        <w:rPr>
          <w:rFonts w:cstheme="minorHAnsi"/>
          <w:color w:val="000000"/>
          <w:sz w:val="18"/>
          <w:szCs w:val="18"/>
        </w:rPr>
        <w:t>νόοιν-νοῖν</w:t>
      </w:r>
      <w:proofErr w:type="spellEnd"/>
      <w:proofErr w:type="gramStart"/>
      <w:r w:rsidR="00D00D77" w:rsidRPr="00C30BB4">
        <w:rPr>
          <w:rFonts w:cstheme="minorHAnsi"/>
          <w:color w:val="000000"/>
          <w:sz w:val="18"/>
          <w:szCs w:val="18"/>
        </w:rPr>
        <w:t>.</w:t>
      </w:r>
      <w:r w:rsidR="00D00D77" w:rsidRPr="00C30BB4">
        <w:rPr>
          <w:rFonts w:cstheme="minorHAnsi"/>
          <w:b/>
          <w:bCs/>
          <w:color w:val="000000"/>
          <w:sz w:val="18"/>
          <w:szCs w:val="18"/>
        </w:rPr>
        <w:t>]—: ]</w:t>
      </w:r>
      <w:proofErr w:type="gramEnd"/>
      <w:r w:rsidR="00D00D77" w:rsidRPr="00C30BB4">
        <w:rPr>
          <w:rFonts w:cstheme="minorHAnsi"/>
          <w:b/>
          <w:bCs/>
          <w:color w:val="000000"/>
          <w:sz w:val="18"/>
          <w:szCs w:val="18"/>
        </w:rPr>
        <w:t>–</w:t>
      </w:r>
      <w:r w:rsidR="00C30BB4" w:rsidRPr="00C30BB4">
        <w:rPr>
          <w:rFonts w:cstheme="minorHAnsi"/>
          <w:b/>
          <w:bCs/>
          <w:color w:val="000000"/>
          <w:sz w:val="18"/>
          <w:szCs w:val="18"/>
        </w:rPr>
        <w:t xml:space="preserve"> </w:t>
      </w:r>
      <w:r w:rsidR="00D00D77" w:rsidRPr="00C30BB4">
        <w:rPr>
          <w:rFonts w:cstheme="minorHAnsi"/>
          <w:b/>
          <w:bCs/>
          <w:color w:val="000000"/>
          <w:sz w:val="18"/>
          <w:szCs w:val="18"/>
        </w:rPr>
        <w:t xml:space="preserve">: </w:t>
      </w:r>
      <w:r w:rsidR="00D00D77" w:rsidRPr="00C30BB4">
        <w:rPr>
          <w:rFonts w:cstheme="minorHAnsi"/>
          <w:color w:val="000000"/>
          <w:sz w:val="18"/>
          <w:szCs w:val="18"/>
        </w:rPr>
        <w:t>intelligence, esprit, pensée, réflexion</w:t>
      </w:r>
      <w:r w:rsidR="00C30BB4" w:rsidRPr="00C30BB4">
        <w:rPr>
          <w:rFonts w:cstheme="minorHAnsi"/>
          <w:color w:val="000000"/>
          <w:sz w:val="18"/>
          <w:szCs w:val="18"/>
        </w:rPr>
        <w:t xml:space="preserve"> </w:t>
      </w:r>
      <w:r w:rsidR="00D00D77" w:rsidRPr="00C30BB4">
        <w:rPr>
          <w:rFonts w:cstheme="minorHAnsi"/>
          <w:color w:val="000000"/>
          <w:sz w:val="18"/>
          <w:szCs w:val="18"/>
        </w:rPr>
        <w:t>; sagacité, sagesse</w:t>
      </w:r>
      <w:r w:rsidR="00C30BB4" w:rsidRPr="00C30BB4">
        <w:rPr>
          <w:rFonts w:cstheme="minorHAnsi"/>
          <w:color w:val="000000"/>
          <w:sz w:val="18"/>
          <w:szCs w:val="18"/>
        </w:rPr>
        <w:t xml:space="preserve"> </w:t>
      </w:r>
      <w:r w:rsidR="00D00D77" w:rsidRPr="00C30BB4">
        <w:rPr>
          <w:rFonts w:cstheme="minorHAnsi"/>
          <w:color w:val="000000"/>
          <w:sz w:val="18"/>
          <w:szCs w:val="18"/>
        </w:rPr>
        <w:t>; projet, intention, point de vue</w:t>
      </w:r>
      <w:r w:rsidR="00C30BB4" w:rsidRPr="00C30BB4">
        <w:rPr>
          <w:rFonts w:cstheme="minorHAnsi"/>
          <w:color w:val="000000"/>
          <w:sz w:val="18"/>
          <w:szCs w:val="18"/>
        </w:rPr>
        <w:t xml:space="preserve"> </w:t>
      </w:r>
      <w:r w:rsidR="00D00D77" w:rsidRPr="00C30BB4">
        <w:rPr>
          <w:rFonts w:cstheme="minorHAnsi"/>
          <w:color w:val="000000"/>
          <w:sz w:val="18"/>
          <w:szCs w:val="18"/>
        </w:rPr>
        <w:t>; intelligence qui met la matière en mouvement, selon Anaxagore</w:t>
      </w:r>
      <w:r w:rsidR="00C30BB4" w:rsidRPr="00C30BB4">
        <w:rPr>
          <w:rFonts w:cstheme="minorHAnsi"/>
          <w:color w:val="000000"/>
          <w:sz w:val="18"/>
          <w:szCs w:val="18"/>
        </w:rPr>
        <w:t xml:space="preserve"> </w:t>
      </w:r>
      <w:r w:rsidR="00D00D77" w:rsidRPr="00C30BB4">
        <w:rPr>
          <w:rFonts w:cstheme="minorHAnsi"/>
          <w:color w:val="000000"/>
          <w:sz w:val="18"/>
          <w:szCs w:val="18"/>
        </w:rPr>
        <w:t>; sens d’un mot, d’un discours</w:t>
      </w:r>
      <w:r w:rsidR="00C30BB4" w:rsidRPr="00C30BB4">
        <w:rPr>
          <w:rFonts w:cstheme="minorHAnsi"/>
          <w:color w:val="000000"/>
          <w:sz w:val="18"/>
          <w:szCs w:val="18"/>
        </w:rPr>
        <w:t xml:space="preserve"> </w:t>
      </w:r>
      <w:r w:rsidR="00D00D77" w:rsidRPr="00C30BB4">
        <w:rPr>
          <w:rFonts w:cstheme="minorHAnsi"/>
          <w:color w:val="000000"/>
          <w:sz w:val="18"/>
          <w:szCs w:val="18"/>
        </w:rPr>
        <w:t xml:space="preserve">; âme, </w:t>
      </w:r>
      <w:proofErr w:type="spellStart"/>
      <w:r w:rsidR="00D00D77" w:rsidRPr="00C30BB4">
        <w:rPr>
          <w:rFonts w:cstheme="minorHAnsi"/>
          <w:color w:val="000000"/>
          <w:sz w:val="18"/>
          <w:szCs w:val="18"/>
        </w:rPr>
        <w:t>coeur</w:t>
      </w:r>
      <w:proofErr w:type="spellEnd"/>
      <w:r w:rsidR="00C30BB4" w:rsidRPr="00C30BB4">
        <w:rPr>
          <w:rFonts w:cstheme="minorHAnsi"/>
          <w:color w:val="000000"/>
          <w:sz w:val="18"/>
          <w:szCs w:val="18"/>
        </w:rPr>
        <w:t xml:space="preserve"> </w:t>
      </w:r>
      <w:r w:rsidR="00D00D77" w:rsidRPr="00C30BB4">
        <w:rPr>
          <w:rFonts w:cstheme="minorHAnsi"/>
          <w:color w:val="000000"/>
          <w:sz w:val="18"/>
          <w:szCs w:val="18"/>
        </w:rPr>
        <w:t>; disposition d’esprit, manière de penser</w:t>
      </w:r>
      <w:r w:rsidR="00C30BB4" w:rsidRPr="00C30BB4">
        <w:rPr>
          <w:rFonts w:cstheme="minorHAnsi"/>
          <w:color w:val="000000"/>
          <w:sz w:val="18"/>
          <w:szCs w:val="18"/>
        </w:rPr>
        <w:t xml:space="preserve"> </w:t>
      </w:r>
      <w:r w:rsidR="00D00D77" w:rsidRPr="00C30BB4">
        <w:rPr>
          <w:rFonts w:cstheme="minorHAnsi"/>
          <w:color w:val="000000"/>
          <w:sz w:val="18"/>
          <w:szCs w:val="18"/>
        </w:rPr>
        <w:t>; volonté, désir.</w:t>
      </w:r>
      <w:r w:rsidR="00C30BB4" w:rsidRPr="00C30BB4">
        <w:rPr>
          <w:rFonts w:cstheme="minorHAnsi"/>
          <w:color w:val="000000"/>
          <w:sz w:val="18"/>
          <w:szCs w:val="18"/>
        </w:rPr>
        <w:t xml:space="preserve"> </w:t>
      </w:r>
      <w:r w:rsidR="00D00D77" w:rsidRPr="00C30BB4">
        <w:rPr>
          <w:rFonts w:cstheme="minorHAnsi"/>
          <w:color w:val="000000"/>
          <w:sz w:val="18"/>
          <w:szCs w:val="18"/>
        </w:rPr>
        <w:t xml:space="preserve">  </w:t>
      </w:r>
      <w:r w:rsidR="00D00D77" w:rsidRPr="00C30BB4">
        <w:rPr>
          <w:rFonts w:cstheme="minorHAnsi"/>
          <w:b/>
          <w:bCs/>
          <w:color w:val="B00004"/>
          <w:sz w:val="18"/>
          <w:szCs w:val="18"/>
        </w:rPr>
        <w:t>Ἐ</w:t>
      </w:r>
      <w:r w:rsidR="00D00D77" w:rsidRPr="00C30BB4">
        <w:rPr>
          <w:rFonts w:cstheme="minorHAnsi"/>
          <w:b/>
          <w:bCs/>
          <w:color w:val="000000"/>
          <w:sz w:val="18"/>
          <w:szCs w:val="18"/>
        </w:rPr>
        <w:t>π</w:t>
      </w:r>
      <w:proofErr w:type="spellStart"/>
      <w:r w:rsidR="00D00D77" w:rsidRPr="00C30BB4">
        <w:rPr>
          <w:rFonts w:cstheme="minorHAnsi"/>
          <w:b/>
          <w:bCs/>
          <w:color w:val="000000"/>
          <w:sz w:val="18"/>
          <w:szCs w:val="18"/>
        </w:rPr>
        <w:t>ίφρων</w:t>
      </w:r>
      <w:proofErr w:type="spellEnd"/>
      <w:r w:rsidR="00D00D77" w:rsidRPr="00C30BB4">
        <w:rPr>
          <w:rFonts w:cstheme="minorHAnsi"/>
          <w:b/>
          <w:bCs/>
          <w:color w:val="000000"/>
          <w:sz w:val="18"/>
          <w:szCs w:val="18"/>
        </w:rPr>
        <w:t xml:space="preserve"> </w:t>
      </w:r>
      <w:proofErr w:type="spellStart"/>
      <w:r w:rsidR="00D00D77" w:rsidRPr="00C30BB4">
        <w:rPr>
          <w:rFonts w:cstheme="minorHAnsi"/>
          <w:b/>
          <w:bCs/>
          <w:color w:val="000000"/>
          <w:sz w:val="18"/>
          <w:szCs w:val="18"/>
        </w:rPr>
        <w:t>ων</w:t>
      </w:r>
      <w:proofErr w:type="spellEnd"/>
      <w:r w:rsidR="00D00D77" w:rsidRPr="00C30BB4">
        <w:rPr>
          <w:rFonts w:cstheme="minorHAnsi"/>
          <w:b/>
          <w:bCs/>
          <w:color w:val="000000"/>
          <w:sz w:val="18"/>
          <w:szCs w:val="18"/>
        </w:rPr>
        <w:t xml:space="preserve">, </w:t>
      </w:r>
      <w:proofErr w:type="spellStart"/>
      <w:r w:rsidR="00D00D77" w:rsidRPr="00C30BB4">
        <w:rPr>
          <w:rFonts w:cstheme="minorHAnsi"/>
          <w:b/>
          <w:bCs/>
          <w:color w:val="000000"/>
          <w:sz w:val="18"/>
          <w:szCs w:val="18"/>
        </w:rPr>
        <w:t>ον</w:t>
      </w:r>
      <w:proofErr w:type="spellEnd"/>
      <w:r w:rsidR="00C30BB4" w:rsidRPr="00C30BB4">
        <w:rPr>
          <w:rFonts w:cstheme="minorHAnsi"/>
          <w:b/>
          <w:bCs/>
          <w:color w:val="000000"/>
          <w:sz w:val="18"/>
          <w:szCs w:val="18"/>
        </w:rPr>
        <w:t xml:space="preserve"> </w:t>
      </w:r>
      <w:r w:rsidR="00D00D77" w:rsidRPr="00C30BB4">
        <w:rPr>
          <w:rFonts w:cstheme="minorHAnsi"/>
          <w:b/>
          <w:bCs/>
          <w:color w:val="000000"/>
          <w:sz w:val="18"/>
          <w:szCs w:val="18"/>
        </w:rPr>
        <w:t xml:space="preserve">; </w:t>
      </w:r>
      <w:proofErr w:type="spellStart"/>
      <w:r w:rsidR="00D00D77" w:rsidRPr="00C30BB4">
        <w:rPr>
          <w:rFonts w:cstheme="minorHAnsi"/>
          <w:i/>
          <w:iCs/>
          <w:color w:val="000000"/>
          <w:sz w:val="18"/>
          <w:szCs w:val="18"/>
        </w:rPr>
        <w:t>gén</w:t>
      </w:r>
      <w:proofErr w:type="spellEnd"/>
      <w:r w:rsidR="00D00D77" w:rsidRPr="00C30BB4">
        <w:rPr>
          <w:rFonts w:cstheme="minorHAnsi"/>
          <w:b/>
          <w:bCs/>
          <w:color w:val="000000"/>
          <w:sz w:val="18"/>
          <w:szCs w:val="18"/>
        </w:rPr>
        <w:t xml:space="preserve">. : </w:t>
      </w:r>
      <w:proofErr w:type="spellStart"/>
      <w:r w:rsidR="00D00D77" w:rsidRPr="00C30BB4">
        <w:rPr>
          <w:rFonts w:cstheme="minorHAnsi"/>
          <w:b/>
          <w:bCs/>
          <w:color w:val="000000"/>
          <w:sz w:val="18"/>
          <w:szCs w:val="18"/>
        </w:rPr>
        <w:t>ονος</w:t>
      </w:r>
      <w:proofErr w:type="spellEnd"/>
      <w:r w:rsidR="00C30BB4" w:rsidRPr="00C30BB4">
        <w:rPr>
          <w:rFonts w:cstheme="minorHAnsi"/>
          <w:b/>
          <w:bCs/>
          <w:color w:val="000000"/>
          <w:sz w:val="18"/>
          <w:szCs w:val="18"/>
        </w:rPr>
        <w:t xml:space="preserve"> </w:t>
      </w:r>
      <w:r w:rsidR="00D00D77" w:rsidRPr="00C30BB4">
        <w:rPr>
          <w:rFonts w:cstheme="minorHAnsi"/>
          <w:b/>
          <w:bCs/>
          <w:color w:val="000000"/>
          <w:sz w:val="18"/>
          <w:szCs w:val="18"/>
        </w:rPr>
        <w:t xml:space="preserve">; </w:t>
      </w:r>
      <w:r w:rsidR="00D00D77" w:rsidRPr="00C30BB4">
        <w:rPr>
          <w:rFonts w:cstheme="minorHAnsi"/>
          <w:color w:val="000000"/>
          <w:sz w:val="18"/>
          <w:szCs w:val="18"/>
        </w:rPr>
        <w:t xml:space="preserve">prudent, sage.  </w:t>
      </w:r>
      <w:proofErr w:type="spellStart"/>
      <w:r w:rsidR="00D00D77" w:rsidRPr="00C30BB4">
        <w:rPr>
          <w:rFonts w:cstheme="minorHAnsi"/>
          <w:b/>
          <w:bCs/>
          <w:color w:val="B00004"/>
          <w:sz w:val="18"/>
          <w:szCs w:val="18"/>
        </w:rPr>
        <w:t>Β</w:t>
      </w:r>
      <w:r w:rsidR="00D00D77" w:rsidRPr="00C30BB4">
        <w:rPr>
          <w:rFonts w:cstheme="minorHAnsi"/>
          <w:b/>
          <w:bCs/>
          <w:color w:val="000000"/>
          <w:sz w:val="18"/>
          <w:szCs w:val="18"/>
        </w:rPr>
        <w:t>ουλή</w:t>
      </w:r>
      <w:proofErr w:type="spellEnd"/>
      <w:r w:rsidR="00D00D77" w:rsidRPr="00C30BB4">
        <w:rPr>
          <w:rFonts w:cstheme="minorHAnsi"/>
          <w:b/>
          <w:bCs/>
          <w:color w:val="000000"/>
          <w:sz w:val="18"/>
          <w:szCs w:val="18"/>
        </w:rPr>
        <w:t xml:space="preserve">, </w:t>
      </w:r>
      <w:proofErr w:type="spellStart"/>
      <w:r w:rsidR="00D00D77" w:rsidRPr="00C30BB4">
        <w:rPr>
          <w:rFonts w:cstheme="minorHAnsi"/>
          <w:b/>
          <w:bCs/>
          <w:color w:val="000000"/>
          <w:sz w:val="18"/>
          <w:szCs w:val="18"/>
        </w:rPr>
        <w:t>ῆς</w:t>
      </w:r>
      <w:proofErr w:type="spellEnd"/>
      <w:r w:rsidR="00D00D77" w:rsidRPr="00C30BB4">
        <w:rPr>
          <w:rFonts w:cstheme="minorHAnsi"/>
          <w:b/>
          <w:bCs/>
          <w:color w:val="000000"/>
          <w:sz w:val="18"/>
          <w:szCs w:val="18"/>
        </w:rPr>
        <w:t xml:space="preserve"> (ἡ)</w:t>
      </w:r>
      <w:r w:rsidR="00C30BB4" w:rsidRPr="00C30BB4">
        <w:rPr>
          <w:rFonts w:cstheme="minorHAnsi"/>
          <w:b/>
          <w:bCs/>
          <w:color w:val="000000"/>
          <w:sz w:val="18"/>
          <w:szCs w:val="18"/>
        </w:rPr>
        <w:t xml:space="preserve"> </w:t>
      </w:r>
      <w:r w:rsidR="00D00D77" w:rsidRPr="00C30BB4">
        <w:rPr>
          <w:rFonts w:cstheme="minorHAnsi"/>
          <w:b/>
          <w:bCs/>
          <w:color w:val="000000"/>
          <w:sz w:val="18"/>
          <w:szCs w:val="18"/>
        </w:rPr>
        <w:t>:</w:t>
      </w:r>
      <w:r w:rsidR="00D00D77" w:rsidRPr="00C30BB4">
        <w:rPr>
          <w:rFonts w:cstheme="minorHAnsi"/>
          <w:color w:val="000000"/>
          <w:sz w:val="18"/>
          <w:szCs w:val="18"/>
        </w:rPr>
        <w:t xml:space="preserve"> décision, plan, volonté</w:t>
      </w:r>
      <w:r w:rsidR="00C30BB4" w:rsidRPr="00C30BB4">
        <w:rPr>
          <w:rFonts w:cstheme="minorHAnsi"/>
          <w:color w:val="000000"/>
          <w:sz w:val="18"/>
          <w:szCs w:val="18"/>
        </w:rPr>
        <w:t xml:space="preserve"> </w:t>
      </w:r>
      <w:r w:rsidR="00D00D77" w:rsidRPr="00C30BB4">
        <w:rPr>
          <w:rFonts w:cstheme="minorHAnsi"/>
          <w:color w:val="000000"/>
          <w:sz w:val="18"/>
          <w:szCs w:val="18"/>
        </w:rPr>
        <w:t>; conseil, assemblée, le conseil.</w:t>
      </w:r>
    </w:p>
  </w:footnote>
  <w:footnote w:id="123">
    <w:p w14:paraId="7278DE0B" w14:textId="77777777" w:rsidR="00A723CD" w:rsidRPr="00C30BB4" w:rsidRDefault="00A723CD"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p>
  </w:footnote>
  <w:footnote w:id="124">
    <w:p w14:paraId="5BC88769" w14:textId="77777777" w:rsidR="00A723CD" w:rsidRPr="00C30BB4" w:rsidRDefault="00A723CD"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p>
  </w:footnote>
  <w:footnote w:id="125">
    <w:p w14:paraId="08A74B86" w14:textId="77777777" w:rsidR="00A723CD" w:rsidRPr="00C30BB4" w:rsidRDefault="00A723CD"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p>
  </w:footnote>
  <w:footnote w:id="126">
    <w:p w14:paraId="0F6B391C" w14:textId="77777777" w:rsidR="00A723CD" w:rsidRPr="00C30BB4" w:rsidRDefault="00A723CD"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p>
  </w:footnote>
  <w:footnote w:id="127">
    <w:p w14:paraId="3F96CC71" w14:textId="77777777" w:rsidR="00A723CD" w:rsidRPr="00C30BB4" w:rsidRDefault="00A723CD"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p>
  </w:footnote>
  <w:footnote w:id="128">
    <w:p w14:paraId="5376F5BF" w14:textId="77777777" w:rsidR="00A723CD" w:rsidRPr="00C30BB4" w:rsidRDefault="00A723CD"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p>
  </w:footnote>
  <w:footnote w:id="129">
    <w:p w14:paraId="46F699A8" w14:textId="77777777" w:rsidR="00A723CD" w:rsidRPr="00C30BB4" w:rsidRDefault="00A723CD"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p>
  </w:footnote>
  <w:footnote w:id="130">
    <w:p w14:paraId="0ADD0708" w14:textId="77777777" w:rsidR="00A723CD" w:rsidRPr="00C30BB4" w:rsidRDefault="00A723CD"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p>
  </w:footnote>
  <w:footnote w:id="131">
    <w:p w14:paraId="6EB985FE" w14:textId="77777777" w:rsidR="00A723CD" w:rsidRPr="00C30BB4" w:rsidRDefault="00A723CD"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p>
  </w:footnote>
  <w:footnote w:id="132">
    <w:p w14:paraId="338D0F91" w14:textId="77777777" w:rsidR="00A723CD" w:rsidRPr="00C30BB4" w:rsidRDefault="00A723CD"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p>
  </w:footnote>
  <w:footnote w:id="133">
    <w:p w14:paraId="672308A2" w14:textId="77777777" w:rsidR="00A723CD" w:rsidRPr="00C30BB4" w:rsidRDefault="00A723CD"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p>
  </w:footnote>
  <w:footnote w:id="134">
    <w:p w14:paraId="4BA1CAE4" w14:textId="77777777" w:rsidR="00A723CD" w:rsidRPr="00C30BB4" w:rsidRDefault="00A723CD"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p>
  </w:footnote>
  <w:footnote w:id="135">
    <w:p w14:paraId="02BCC01D" w14:textId="77777777" w:rsidR="00A723CD" w:rsidRPr="00C30BB4" w:rsidRDefault="00A723CD"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p>
  </w:footnote>
  <w:footnote w:id="136">
    <w:p w14:paraId="3613969F" w14:textId="77777777" w:rsidR="00A723CD" w:rsidRPr="00C30BB4" w:rsidRDefault="00A723CD"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p>
  </w:footnote>
  <w:footnote w:id="137">
    <w:p w14:paraId="67710AD7" w14:textId="77777777" w:rsidR="00A723CD" w:rsidRPr="00C30BB4" w:rsidRDefault="00A723CD" w:rsidP="00C30BB4">
      <w:pPr>
        <w:pStyle w:val="Notedebasdepage"/>
        <w:spacing w:after="120"/>
        <w:ind w:firstLine="426"/>
        <w:rPr>
          <w:rFonts w:cstheme="minorHAnsi"/>
          <w:b/>
          <w:sz w:val="18"/>
          <w:szCs w:val="18"/>
        </w:rPr>
      </w:pPr>
      <w:r w:rsidRPr="00C30BB4">
        <w:rPr>
          <w:rStyle w:val="Appelnotedebasdep"/>
          <w:rFonts w:cstheme="minorHAnsi"/>
          <w:b/>
          <w:sz w:val="18"/>
          <w:szCs w:val="18"/>
          <w:vertAlign w:val="baseline"/>
        </w:rPr>
        <w:footnoteRef/>
      </w:r>
      <w:r w:rsidRPr="00C30BB4">
        <w:rPr>
          <w:rFonts w:cstheme="minorHAnsi"/>
          <w:b/>
          <w:sz w:val="18"/>
          <w:szCs w:val="18"/>
        </w:rPr>
        <w:t xml:space="preserve">. </w:t>
      </w:r>
      <w:r w:rsidRPr="00C30BB4">
        <w:rPr>
          <w:rFonts w:cstheme="minorHAnsi"/>
          <w:b/>
          <w:caps/>
          <w:sz w:val="18"/>
          <w:szCs w:val="18"/>
        </w:rPr>
        <w:t>v</w:t>
      </w:r>
      <w:r w:rsidRPr="00C30BB4">
        <w:rPr>
          <w:rFonts w:cstheme="minorHAnsi"/>
          <w:b/>
          <w:sz w:val="18"/>
          <w:szCs w:val="18"/>
        </w:rPr>
        <w:t xml:space="preserve">ers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A3574"/>
    <w:multiLevelType w:val="hybridMultilevel"/>
    <w:tmpl w:val="CA884C7E"/>
    <w:lvl w:ilvl="0" w:tplc="1B48FF82">
      <w:start w:val="1021"/>
      <w:numFmt w:val="bullet"/>
      <w:lvlText w:val="—"/>
      <w:lvlJc w:val="left"/>
      <w:pPr>
        <w:ind w:left="4080" w:hanging="360"/>
      </w:pPr>
      <w:rPr>
        <w:rFonts w:ascii="Times New Roman" w:eastAsia="Times New Roman" w:hAnsi="Times New Roman" w:cs="Times New Roman" w:hint="default"/>
      </w:rPr>
    </w:lvl>
    <w:lvl w:ilvl="1" w:tplc="040C0003" w:tentative="1">
      <w:start w:val="1"/>
      <w:numFmt w:val="bullet"/>
      <w:lvlText w:val="o"/>
      <w:lvlJc w:val="left"/>
      <w:pPr>
        <w:ind w:left="4800" w:hanging="360"/>
      </w:pPr>
      <w:rPr>
        <w:rFonts w:ascii="Courier New" w:hAnsi="Courier New" w:cs="Courier New" w:hint="default"/>
      </w:rPr>
    </w:lvl>
    <w:lvl w:ilvl="2" w:tplc="040C0005" w:tentative="1">
      <w:start w:val="1"/>
      <w:numFmt w:val="bullet"/>
      <w:lvlText w:val=""/>
      <w:lvlJc w:val="left"/>
      <w:pPr>
        <w:ind w:left="5520" w:hanging="360"/>
      </w:pPr>
      <w:rPr>
        <w:rFonts w:ascii="Wingdings" w:hAnsi="Wingdings" w:hint="default"/>
      </w:rPr>
    </w:lvl>
    <w:lvl w:ilvl="3" w:tplc="040C0001" w:tentative="1">
      <w:start w:val="1"/>
      <w:numFmt w:val="bullet"/>
      <w:lvlText w:val=""/>
      <w:lvlJc w:val="left"/>
      <w:pPr>
        <w:ind w:left="6240" w:hanging="360"/>
      </w:pPr>
      <w:rPr>
        <w:rFonts w:ascii="Symbol" w:hAnsi="Symbol" w:hint="default"/>
      </w:rPr>
    </w:lvl>
    <w:lvl w:ilvl="4" w:tplc="040C0003" w:tentative="1">
      <w:start w:val="1"/>
      <w:numFmt w:val="bullet"/>
      <w:lvlText w:val="o"/>
      <w:lvlJc w:val="left"/>
      <w:pPr>
        <w:ind w:left="6960" w:hanging="360"/>
      </w:pPr>
      <w:rPr>
        <w:rFonts w:ascii="Courier New" w:hAnsi="Courier New" w:cs="Courier New" w:hint="default"/>
      </w:rPr>
    </w:lvl>
    <w:lvl w:ilvl="5" w:tplc="040C0005" w:tentative="1">
      <w:start w:val="1"/>
      <w:numFmt w:val="bullet"/>
      <w:lvlText w:val=""/>
      <w:lvlJc w:val="left"/>
      <w:pPr>
        <w:ind w:left="7680" w:hanging="360"/>
      </w:pPr>
      <w:rPr>
        <w:rFonts w:ascii="Wingdings" w:hAnsi="Wingdings" w:hint="default"/>
      </w:rPr>
    </w:lvl>
    <w:lvl w:ilvl="6" w:tplc="040C0001" w:tentative="1">
      <w:start w:val="1"/>
      <w:numFmt w:val="bullet"/>
      <w:lvlText w:val=""/>
      <w:lvlJc w:val="left"/>
      <w:pPr>
        <w:ind w:left="8400" w:hanging="360"/>
      </w:pPr>
      <w:rPr>
        <w:rFonts w:ascii="Symbol" w:hAnsi="Symbol" w:hint="default"/>
      </w:rPr>
    </w:lvl>
    <w:lvl w:ilvl="7" w:tplc="040C0003" w:tentative="1">
      <w:start w:val="1"/>
      <w:numFmt w:val="bullet"/>
      <w:lvlText w:val="o"/>
      <w:lvlJc w:val="left"/>
      <w:pPr>
        <w:ind w:left="9120" w:hanging="360"/>
      </w:pPr>
      <w:rPr>
        <w:rFonts w:ascii="Courier New" w:hAnsi="Courier New" w:cs="Courier New" w:hint="default"/>
      </w:rPr>
    </w:lvl>
    <w:lvl w:ilvl="8" w:tplc="040C0005" w:tentative="1">
      <w:start w:val="1"/>
      <w:numFmt w:val="bullet"/>
      <w:lvlText w:val=""/>
      <w:lvlJc w:val="left"/>
      <w:pPr>
        <w:ind w:left="9840" w:hanging="360"/>
      </w:pPr>
      <w:rPr>
        <w:rFonts w:ascii="Wingdings" w:hAnsi="Wingdings" w:hint="default"/>
      </w:rPr>
    </w:lvl>
  </w:abstractNum>
  <w:num w:numId="1" w16cid:durableId="2009357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5C9"/>
    <w:rsid w:val="00032341"/>
    <w:rsid w:val="00044E3D"/>
    <w:rsid w:val="000511E4"/>
    <w:rsid w:val="0006143D"/>
    <w:rsid w:val="00070804"/>
    <w:rsid w:val="00073CD2"/>
    <w:rsid w:val="0007429A"/>
    <w:rsid w:val="000778F8"/>
    <w:rsid w:val="000911AC"/>
    <w:rsid w:val="0009170B"/>
    <w:rsid w:val="00096166"/>
    <w:rsid w:val="00096366"/>
    <w:rsid w:val="00096E6B"/>
    <w:rsid w:val="000A2152"/>
    <w:rsid w:val="000B078C"/>
    <w:rsid w:val="000B6EFD"/>
    <w:rsid w:val="000C0DDF"/>
    <w:rsid w:val="000C7324"/>
    <w:rsid w:val="000C74E6"/>
    <w:rsid w:val="000D0800"/>
    <w:rsid w:val="000D13A9"/>
    <w:rsid w:val="000D2B25"/>
    <w:rsid w:val="000D7B4F"/>
    <w:rsid w:val="000E32AA"/>
    <w:rsid w:val="000E5E64"/>
    <w:rsid w:val="000E765F"/>
    <w:rsid w:val="000F0321"/>
    <w:rsid w:val="000F520B"/>
    <w:rsid w:val="001001E9"/>
    <w:rsid w:val="001038E5"/>
    <w:rsid w:val="00104BCC"/>
    <w:rsid w:val="00133FB4"/>
    <w:rsid w:val="00136557"/>
    <w:rsid w:val="00137C21"/>
    <w:rsid w:val="0014097F"/>
    <w:rsid w:val="00141588"/>
    <w:rsid w:val="001461D7"/>
    <w:rsid w:val="00146DF6"/>
    <w:rsid w:val="0015272E"/>
    <w:rsid w:val="00152823"/>
    <w:rsid w:val="001543E7"/>
    <w:rsid w:val="00154785"/>
    <w:rsid w:val="0015519F"/>
    <w:rsid w:val="001566DA"/>
    <w:rsid w:val="00163332"/>
    <w:rsid w:val="00163344"/>
    <w:rsid w:val="00165CE0"/>
    <w:rsid w:val="00187D26"/>
    <w:rsid w:val="001B1CB0"/>
    <w:rsid w:val="001C2ADF"/>
    <w:rsid w:val="001D40CA"/>
    <w:rsid w:val="001E0EF3"/>
    <w:rsid w:val="001E38D7"/>
    <w:rsid w:val="001E728E"/>
    <w:rsid w:val="001F4412"/>
    <w:rsid w:val="001F7E0F"/>
    <w:rsid w:val="00216031"/>
    <w:rsid w:val="00217990"/>
    <w:rsid w:val="00252D4B"/>
    <w:rsid w:val="00252D5F"/>
    <w:rsid w:val="00266541"/>
    <w:rsid w:val="00286A44"/>
    <w:rsid w:val="00287923"/>
    <w:rsid w:val="002911E8"/>
    <w:rsid w:val="002A410D"/>
    <w:rsid w:val="002B2160"/>
    <w:rsid w:val="002B2FB2"/>
    <w:rsid w:val="002B329E"/>
    <w:rsid w:val="002F5575"/>
    <w:rsid w:val="003001B1"/>
    <w:rsid w:val="00306215"/>
    <w:rsid w:val="0031629D"/>
    <w:rsid w:val="0032308C"/>
    <w:rsid w:val="003249D8"/>
    <w:rsid w:val="003255F0"/>
    <w:rsid w:val="00330CB6"/>
    <w:rsid w:val="00341093"/>
    <w:rsid w:val="00342533"/>
    <w:rsid w:val="00346456"/>
    <w:rsid w:val="003472AE"/>
    <w:rsid w:val="00354FD8"/>
    <w:rsid w:val="00362CD2"/>
    <w:rsid w:val="00366DD6"/>
    <w:rsid w:val="00373B53"/>
    <w:rsid w:val="003945A2"/>
    <w:rsid w:val="0039585E"/>
    <w:rsid w:val="00395F07"/>
    <w:rsid w:val="00397F43"/>
    <w:rsid w:val="00397FA5"/>
    <w:rsid w:val="003A0367"/>
    <w:rsid w:val="003A1C8F"/>
    <w:rsid w:val="003B197E"/>
    <w:rsid w:val="003B68B7"/>
    <w:rsid w:val="003C29B8"/>
    <w:rsid w:val="003C709F"/>
    <w:rsid w:val="003E44A4"/>
    <w:rsid w:val="003F7F13"/>
    <w:rsid w:val="00402322"/>
    <w:rsid w:val="00402514"/>
    <w:rsid w:val="00403BB7"/>
    <w:rsid w:val="00414107"/>
    <w:rsid w:val="00415BC3"/>
    <w:rsid w:val="004238AB"/>
    <w:rsid w:val="00424E95"/>
    <w:rsid w:val="00431C34"/>
    <w:rsid w:val="004355C9"/>
    <w:rsid w:val="00440435"/>
    <w:rsid w:val="00443B75"/>
    <w:rsid w:val="0045684D"/>
    <w:rsid w:val="00460229"/>
    <w:rsid w:val="00464569"/>
    <w:rsid w:val="00465AA6"/>
    <w:rsid w:val="00466975"/>
    <w:rsid w:val="00473745"/>
    <w:rsid w:val="00481D18"/>
    <w:rsid w:val="00482A49"/>
    <w:rsid w:val="00491E86"/>
    <w:rsid w:val="00493C08"/>
    <w:rsid w:val="00494262"/>
    <w:rsid w:val="004B2F83"/>
    <w:rsid w:val="004B78E7"/>
    <w:rsid w:val="004C2B73"/>
    <w:rsid w:val="004C3758"/>
    <w:rsid w:val="004C4E4B"/>
    <w:rsid w:val="004C6B6F"/>
    <w:rsid w:val="004C6D4A"/>
    <w:rsid w:val="004D68D5"/>
    <w:rsid w:val="004E3465"/>
    <w:rsid w:val="004F20D5"/>
    <w:rsid w:val="004F32C9"/>
    <w:rsid w:val="005132F2"/>
    <w:rsid w:val="00513FFE"/>
    <w:rsid w:val="0051460C"/>
    <w:rsid w:val="00515291"/>
    <w:rsid w:val="00522327"/>
    <w:rsid w:val="00531261"/>
    <w:rsid w:val="00531443"/>
    <w:rsid w:val="00533A91"/>
    <w:rsid w:val="00541A44"/>
    <w:rsid w:val="00541DE1"/>
    <w:rsid w:val="00547F69"/>
    <w:rsid w:val="00552FE5"/>
    <w:rsid w:val="005652BF"/>
    <w:rsid w:val="00565B19"/>
    <w:rsid w:val="00567100"/>
    <w:rsid w:val="00572C31"/>
    <w:rsid w:val="0057342A"/>
    <w:rsid w:val="00574FC2"/>
    <w:rsid w:val="00580D1D"/>
    <w:rsid w:val="00586CD5"/>
    <w:rsid w:val="005940B4"/>
    <w:rsid w:val="005A38AA"/>
    <w:rsid w:val="005A6AD3"/>
    <w:rsid w:val="005A6C1C"/>
    <w:rsid w:val="005B1AB3"/>
    <w:rsid w:val="005B3D67"/>
    <w:rsid w:val="005B3E74"/>
    <w:rsid w:val="005C3A87"/>
    <w:rsid w:val="005D75DD"/>
    <w:rsid w:val="005E2671"/>
    <w:rsid w:val="005E343D"/>
    <w:rsid w:val="005E35A1"/>
    <w:rsid w:val="005E5E24"/>
    <w:rsid w:val="005F66CC"/>
    <w:rsid w:val="00600D47"/>
    <w:rsid w:val="00603454"/>
    <w:rsid w:val="00614C77"/>
    <w:rsid w:val="00626D2D"/>
    <w:rsid w:val="00627042"/>
    <w:rsid w:val="00631C92"/>
    <w:rsid w:val="00644274"/>
    <w:rsid w:val="0064575B"/>
    <w:rsid w:val="00646BBC"/>
    <w:rsid w:val="0065645C"/>
    <w:rsid w:val="00656B6D"/>
    <w:rsid w:val="006607E6"/>
    <w:rsid w:val="0066241D"/>
    <w:rsid w:val="0066280D"/>
    <w:rsid w:val="00663A2A"/>
    <w:rsid w:val="00663A9D"/>
    <w:rsid w:val="00671B50"/>
    <w:rsid w:val="00692573"/>
    <w:rsid w:val="00694D20"/>
    <w:rsid w:val="00696BA9"/>
    <w:rsid w:val="006A3BBC"/>
    <w:rsid w:val="006A7AA9"/>
    <w:rsid w:val="006B1278"/>
    <w:rsid w:val="006B1AEF"/>
    <w:rsid w:val="006B25BE"/>
    <w:rsid w:val="006B52D8"/>
    <w:rsid w:val="006D0FBB"/>
    <w:rsid w:val="006D1CAA"/>
    <w:rsid w:val="006D5BC6"/>
    <w:rsid w:val="006E0126"/>
    <w:rsid w:val="006E3E24"/>
    <w:rsid w:val="006F151A"/>
    <w:rsid w:val="006F2267"/>
    <w:rsid w:val="006F40A3"/>
    <w:rsid w:val="007136BA"/>
    <w:rsid w:val="0072187A"/>
    <w:rsid w:val="00721D8B"/>
    <w:rsid w:val="0073033F"/>
    <w:rsid w:val="007403D1"/>
    <w:rsid w:val="00741A03"/>
    <w:rsid w:val="007447D5"/>
    <w:rsid w:val="007564E9"/>
    <w:rsid w:val="00765378"/>
    <w:rsid w:val="00772A69"/>
    <w:rsid w:val="00777300"/>
    <w:rsid w:val="00777681"/>
    <w:rsid w:val="007A0E10"/>
    <w:rsid w:val="007A2E63"/>
    <w:rsid w:val="007A3029"/>
    <w:rsid w:val="007A7AAC"/>
    <w:rsid w:val="007A7E87"/>
    <w:rsid w:val="007C077A"/>
    <w:rsid w:val="007C08F6"/>
    <w:rsid w:val="007C0FDA"/>
    <w:rsid w:val="007C56AD"/>
    <w:rsid w:val="007D0B50"/>
    <w:rsid w:val="007E4A92"/>
    <w:rsid w:val="007E7DA2"/>
    <w:rsid w:val="008008A5"/>
    <w:rsid w:val="00801BDD"/>
    <w:rsid w:val="00804A46"/>
    <w:rsid w:val="00817BAE"/>
    <w:rsid w:val="008201C3"/>
    <w:rsid w:val="008264DE"/>
    <w:rsid w:val="008326C8"/>
    <w:rsid w:val="008343BD"/>
    <w:rsid w:val="00840E35"/>
    <w:rsid w:val="00845952"/>
    <w:rsid w:val="00862C9F"/>
    <w:rsid w:val="00864E48"/>
    <w:rsid w:val="00866227"/>
    <w:rsid w:val="0087092B"/>
    <w:rsid w:val="008715DC"/>
    <w:rsid w:val="00873F78"/>
    <w:rsid w:val="00880B30"/>
    <w:rsid w:val="00881044"/>
    <w:rsid w:val="00881B95"/>
    <w:rsid w:val="00891CD1"/>
    <w:rsid w:val="0089223C"/>
    <w:rsid w:val="008A1165"/>
    <w:rsid w:val="008A3F0E"/>
    <w:rsid w:val="008B1EBD"/>
    <w:rsid w:val="008B5F9D"/>
    <w:rsid w:val="008B74F4"/>
    <w:rsid w:val="008B756D"/>
    <w:rsid w:val="008C0B86"/>
    <w:rsid w:val="008C39A9"/>
    <w:rsid w:val="008C3EF0"/>
    <w:rsid w:val="008C47CF"/>
    <w:rsid w:val="008C60FA"/>
    <w:rsid w:val="008C69C3"/>
    <w:rsid w:val="008D3BB7"/>
    <w:rsid w:val="008D75DF"/>
    <w:rsid w:val="008E2227"/>
    <w:rsid w:val="008E5669"/>
    <w:rsid w:val="008F2D00"/>
    <w:rsid w:val="008F4182"/>
    <w:rsid w:val="008F56EA"/>
    <w:rsid w:val="00912418"/>
    <w:rsid w:val="00917A4B"/>
    <w:rsid w:val="0093050B"/>
    <w:rsid w:val="009324A6"/>
    <w:rsid w:val="009471C0"/>
    <w:rsid w:val="009520AE"/>
    <w:rsid w:val="0095472C"/>
    <w:rsid w:val="00956CCE"/>
    <w:rsid w:val="00957638"/>
    <w:rsid w:val="00965BE0"/>
    <w:rsid w:val="00967D87"/>
    <w:rsid w:val="0097235B"/>
    <w:rsid w:val="00974390"/>
    <w:rsid w:val="00974CE5"/>
    <w:rsid w:val="00975DED"/>
    <w:rsid w:val="00977613"/>
    <w:rsid w:val="00996B1B"/>
    <w:rsid w:val="009C4E9D"/>
    <w:rsid w:val="009C7EAB"/>
    <w:rsid w:val="009E158C"/>
    <w:rsid w:val="009F5977"/>
    <w:rsid w:val="00A00B4F"/>
    <w:rsid w:val="00A10A7C"/>
    <w:rsid w:val="00A16565"/>
    <w:rsid w:val="00A21410"/>
    <w:rsid w:val="00A32026"/>
    <w:rsid w:val="00A40D30"/>
    <w:rsid w:val="00A44BDD"/>
    <w:rsid w:val="00A52D0B"/>
    <w:rsid w:val="00A54819"/>
    <w:rsid w:val="00A57BC4"/>
    <w:rsid w:val="00A6755F"/>
    <w:rsid w:val="00A723CD"/>
    <w:rsid w:val="00A72784"/>
    <w:rsid w:val="00A72F89"/>
    <w:rsid w:val="00A75A0C"/>
    <w:rsid w:val="00A75ABF"/>
    <w:rsid w:val="00A8641F"/>
    <w:rsid w:val="00A913F3"/>
    <w:rsid w:val="00A94ABB"/>
    <w:rsid w:val="00AA1FFE"/>
    <w:rsid w:val="00AA384A"/>
    <w:rsid w:val="00AA61D6"/>
    <w:rsid w:val="00AC5ED4"/>
    <w:rsid w:val="00AC68B4"/>
    <w:rsid w:val="00AC7A5F"/>
    <w:rsid w:val="00AD564A"/>
    <w:rsid w:val="00AE4EE3"/>
    <w:rsid w:val="00AE78AC"/>
    <w:rsid w:val="00AF177A"/>
    <w:rsid w:val="00AF1E69"/>
    <w:rsid w:val="00AF6138"/>
    <w:rsid w:val="00B029ED"/>
    <w:rsid w:val="00B07365"/>
    <w:rsid w:val="00B076DB"/>
    <w:rsid w:val="00B20ECA"/>
    <w:rsid w:val="00B21A9C"/>
    <w:rsid w:val="00B21DB8"/>
    <w:rsid w:val="00B273C3"/>
    <w:rsid w:val="00B3437D"/>
    <w:rsid w:val="00B3597C"/>
    <w:rsid w:val="00B45772"/>
    <w:rsid w:val="00B50E5B"/>
    <w:rsid w:val="00B51344"/>
    <w:rsid w:val="00B62681"/>
    <w:rsid w:val="00B731A5"/>
    <w:rsid w:val="00B82FD2"/>
    <w:rsid w:val="00B91670"/>
    <w:rsid w:val="00BA0859"/>
    <w:rsid w:val="00BA3FF6"/>
    <w:rsid w:val="00BA4598"/>
    <w:rsid w:val="00BB2A0D"/>
    <w:rsid w:val="00BD1FA9"/>
    <w:rsid w:val="00BE05ED"/>
    <w:rsid w:val="00BE1BCD"/>
    <w:rsid w:val="00BE34A6"/>
    <w:rsid w:val="00BE5332"/>
    <w:rsid w:val="00BF23B4"/>
    <w:rsid w:val="00BF7E6B"/>
    <w:rsid w:val="00C04063"/>
    <w:rsid w:val="00C04167"/>
    <w:rsid w:val="00C14AC0"/>
    <w:rsid w:val="00C24946"/>
    <w:rsid w:val="00C30BB4"/>
    <w:rsid w:val="00C44F3F"/>
    <w:rsid w:val="00C465CA"/>
    <w:rsid w:val="00C50257"/>
    <w:rsid w:val="00C5537D"/>
    <w:rsid w:val="00C63751"/>
    <w:rsid w:val="00C64E3D"/>
    <w:rsid w:val="00C671F5"/>
    <w:rsid w:val="00C72945"/>
    <w:rsid w:val="00C758CB"/>
    <w:rsid w:val="00C80F4B"/>
    <w:rsid w:val="00C82730"/>
    <w:rsid w:val="00C9062A"/>
    <w:rsid w:val="00C956B9"/>
    <w:rsid w:val="00C97CF3"/>
    <w:rsid w:val="00CA290A"/>
    <w:rsid w:val="00CC2516"/>
    <w:rsid w:val="00CC38D0"/>
    <w:rsid w:val="00CD06E0"/>
    <w:rsid w:val="00CD39F1"/>
    <w:rsid w:val="00CF253E"/>
    <w:rsid w:val="00CF41B7"/>
    <w:rsid w:val="00CF76F5"/>
    <w:rsid w:val="00D00D77"/>
    <w:rsid w:val="00D064BF"/>
    <w:rsid w:val="00D06615"/>
    <w:rsid w:val="00D24455"/>
    <w:rsid w:val="00D26726"/>
    <w:rsid w:val="00D37093"/>
    <w:rsid w:val="00D61A20"/>
    <w:rsid w:val="00D62575"/>
    <w:rsid w:val="00D671E1"/>
    <w:rsid w:val="00D776E0"/>
    <w:rsid w:val="00D929B6"/>
    <w:rsid w:val="00D93FE3"/>
    <w:rsid w:val="00D94A99"/>
    <w:rsid w:val="00DA5C49"/>
    <w:rsid w:val="00DB23E2"/>
    <w:rsid w:val="00DB5357"/>
    <w:rsid w:val="00DB54D6"/>
    <w:rsid w:val="00DC76A7"/>
    <w:rsid w:val="00DE4CE7"/>
    <w:rsid w:val="00DF0505"/>
    <w:rsid w:val="00DF104E"/>
    <w:rsid w:val="00DF1A77"/>
    <w:rsid w:val="00DF7052"/>
    <w:rsid w:val="00E057FA"/>
    <w:rsid w:val="00E14A1B"/>
    <w:rsid w:val="00E310E5"/>
    <w:rsid w:val="00E33986"/>
    <w:rsid w:val="00E45CD6"/>
    <w:rsid w:val="00E56662"/>
    <w:rsid w:val="00E609D2"/>
    <w:rsid w:val="00E65900"/>
    <w:rsid w:val="00E81C7E"/>
    <w:rsid w:val="00E93786"/>
    <w:rsid w:val="00E9723B"/>
    <w:rsid w:val="00EA1EB2"/>
    <w:rsid w:val="00EA3C63"/>
    <w:rsid w:val="00EA3F6B"/>
    <w:rsid w:val="00EB4883"/>
    <w:rsid w:val="00EC2BE9"/>
    <w:rsid w:val="00EC4790"/>
    <w:rsid w:val="00ED71E1"/>
    <w:rsid w:val="00EE12A0"/>
    <w:rsid w:val="00EE5E14"/>
    <w:rsid w:val="00EF2085"/>
    <w:rsid w:val="00EF741A"/>
    <w:rsid w:val="00F17AE5"/>
    <w:rsid w:val="00F348AE"/>
    <w:rsid w:val="00F3493B"/>
    <w:rsid w:val="00F35500"/>
    <w:rsid w:val="00F4276E"/>
    <w:rsid w:val="00F45B8E"/>
    <w:rsid w:val="00F5169A"/>
    <w:rsid w:val="00F64E2F"/>
    <w:rsid w:val="00F65A24"/>
    <w:rsid w:val="00F66C00"/>
    <w:rsid w:val="00F70D8C"/>
    <w:rsid w:val="00F73477"/>
    <w:rsid w:val="00F87E2E"/>
    <w:rsid w:val="00F9011E"/>
    <w:rsid w:val="00F95107"/>
    <w:rsid w:val="00FA2480"/>
    <w:rsid w:val="00FA5E2D"/>
    <w:rsid w:val="00FA5F1D"/>
    <w:rsid w:val="00FB3639"/>
    <w:rsid w:val="00FB4755"/>
    <w:rsid w:val="00FB4E52"/>
    <w:rsid w:val="00FC0BAA"/>
    <w:rsid w:val="00FC6C50"/>
    <w:rsid w:val="00FD7349"/>
    <w:rsid w:val="00FE65CB"/>
    <w:rsid w:val="00FF4BE7"/>
    <w:rsid w:val="00FF64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2A59"/>
  <w15:docId w15:val="{8B370506-0EB2-084D-8039-76F6133B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AA9"/>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17A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5">
    <w:name w:val="heading 5"/>
    <w:basedOn w:val="Normal"/>
    <w:next w:val="Normal"/>
    <w:link w:val="Titre5Car"/>
    <w:uiPriority w:val="9"/>
    <w:unhideWhenUsed/>
    <w:qFormat/>
    <w:rsid w:val="008E2227"/>
    <w:pPr>
      <w:spacing w:before="240" w:after="60"/>
      <w:outlineLvl w:val="4"/>
    </w:pPr>
    <w:rPr>
      <w:rFonts w:ascii="Palatino Linotype" w:eastAsiaTheme="minorHAnsi" w:hAnsi="Palatino Linotype" w:cstheme="minorBidi"/>
      <w:b/>
      <w:bCs/>
      <w:i/>
      <w:iCs/>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4355C9"/>
  </w:style>
  <w:style w:type="paragraph" w:customStyle="1" w:styleId="helpnote">
    <w:name w:val="help_note"/>
    <w:basedOn w:val="Normal"/>
    <w:rsid w:val="004D68D5"/>
    <w:pPr>
      <w:spacing w:before="100" w:beforeAutospacing="1" w:after="100" w:afterAutospacing="1"/>
    </w:pPr>
  </w:style>
  <w:style w:type="paragraph" w:styleId="NormalWeb">
    <w:name w:val="Normal (Web)"/>
    <w:basedOn w:val="Normal"/>
    <w:uiPriority w:val="99"/>
    <w:semiHidden/>
    <w:unhideWhenUsed/>
    <w:rsid w:val="004D68D5"/>
    <w:pPr>
      <w:spacing w:before="100" w:beforeAutospacing="1" w:after="100" w:afterAutospacing="1"/>
    </w:pPr>
  </w:style>
  <w:style w:type="character" w:customStyle="1" w:styleId="english">
    <w:name w:val="english"/>
    <w:basedOn w:val="Policepardfaut"/>
    <w:rsid w:val="004D68D5"/>
  </w:style>
  <w:style w:type="paragraph" w:styleId="Notedebasdepage">
    <w:name w:val="footnote text"/>
    <w:basedOn w:val="Normal"/>
    <w:link w:val="NotedebasdepageCar"/>
    <w:uiPriority w:val="99"/>
    <w:unhideWhenUsed/>
    <w:rsid w:val="009C4E9D"/>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rsid w:val="009C4E9D"/>
    <w:rPr>
      <w:sz w:val="20"/>
      <w:szCs w:val="20"/>
    </w:rPr>
  </w:style>
  <w:style w:type="character" w:styleId="Appelnotedebasdep">
    <w:name w:val="footnote reference"/>
    <w:basedOn w:val="Policepardfaut"/>
    <w:uiPriority w:val="99"/>
    <w:semiHidden/>
    <w:unhideWhenUsed/>
    <w:rsid w:val="009C4E9D"/>
    <w:rPr>
      <w:vertAlign w:val="superscript"/>
    </w:rPr>
  </w:style>
  <w:style w:type="character" w:customStyle="1" w:styleId="info-lemme">
    <w:name w:val="info-lemme"/>
    <w:basedOn w:val="Policepardfaut"/>
    <w:rsid w:val="00104BCC"/>
  </w:style>
  <w:style w:type="character" w:customStyle="1" w:styleId="lsresitem1">
    <w:name w:val="ls_resitem1"/>
    <w:rsid w:val="00104BCC"/>
    <w:rPr>
      <w:vanish w:val="0"/>
      <w:webHidden w:val="0"/>
      <w:specVanish w:val="0"/>
    </w:rPr>
  </w:style>
  <w:style w:type="character" w:customStyle="1" w:styleId="greek">
    <w:name w:val="greek"/>
    <w:rsid w:val="00BD1FA9"/>
  </w:style>
  <w:style w:type="character" w:styleId="Lienhypertexte">
    <w:name w:val="Hyperlink"/>
    <w:uiPriority w:val="99"/>
    <w:rsid w:val="00431C34"/>
    <w:rPr>
      <w:strike w:val="0"/>
      <w:dstrike w:val="0"/>
      <w:color w:val="0000FF"/>
      <w:u w:val="none"/>
      <w:effect w:val="none"/>
    </w:rPr>
  </w:style>
  <w:style w:type="character" w:customStyle="1" w:styleId="sense">
    <w:name w:val="sense"/>
    <w:rsid w:val="00431C34"/>
    <w:rPr>
      <w:vanish w:val="0"/>
      <w:webHidden w:val="0"/>
      <w:specVanish w:val="0"/>
    </w:rPr>
  </w:style>
  <w:style w:type="character" w:customStyle="1" w:styleId="Titre5Car">
    <w:name w:val="Titre 5 Car"/>
    <w:basedOn w:val="Policepardfaut"/>
    <w:link w:val="Titre5"/>
    <w:uiPriority w:val="9"/>
    <w:rsid w:val="008E2227"/>
    <w:rPr>
      <w:rFonts w:ascii="Palatino Linotype" w:hAnsi="Palatino Linotype"/>
      <w:b/>
      <w:bCs/>
      <w:i/>
      <w:iCs/>
      <w:sz w:val="26"/>
      <w:szCs w:val="26"/>
    </w:rPr>
  </w:style>
  <w:style w:type="character" w:customStyle="1" w:styleId="SansinterligneCar">
    <w:name w:val="Sans interligne Car"/>
    <w:link w:val="Sansinterligne"/>
    <w:uiPriority w:val="1"/>
    <w:rsid w:val="008E2227"/>
  </w:style>
  <w:style w:type="paragraph" w:customStyle="1" w:styleId="msonormal0">
    <w:name w:val="msonormal"/>
    <w:basedOn w:val="Normal"/>
    <w:rsid w:val="00967D87"/>
    <w:pPr>
      <w:spacing w:before="100" w:beforeAutospacing="1" w:after="100" w:afterAutospacing="1"/>
    </w:pPr>
  </w:style>
  <w:style w:type="character" w:styleId="Lienhypertextesuivivisit">
    <w:name w:val="FollowedHyperlink"/>
    <w:basedOn w:val="Policepardfaut"/>
    <w:uiPriority w:val="99"/>
    <w:semiHidden/>
    <w:unhideWhenUsed/>
    <w:rsid w:val="00967D87"/>
    <w:rPr>
      <w:color w:val="800080"/>
      <w:u w:val="single"/>
    </w:rPr>
  </w:style>
  <w:style w:type="character" w:customStyle="1" w:styleId="linenumber">
    <w:name w:val="linenumber"/>
    <w:basedOn w:val="Policepardfaut"/>
    <w:rsid w:val="00967D87"/>
  </w:style>
  <w:style w:type="paragraph" w:styleId="Paragraphedeliste">
    <w:name w:val="List Paragraph"/>
    <w:basedOn w:val="Normal"/>
    <w:uiPriority w:val="34"/>
    <w:qFormat/>
    <w:rsid w:val="00AC68B4"/>
    <w:pPr>
      <w:ind w:left="720"/>
      <w:contextualSpacing/>
    </w:pPr>
  </w:style>
  <w:style w:type="character" w:styleId="Mentionnonrsolue">
    <w:name w:val="Unresolved Mention"/>
    <w:basedOn w:val="Policepardfaut"/>
    <w:uiPriority w:val="99"/>
    <w:semiHidden/>
    <w:unhideWhenUsed/>
    <w:rsid w:val="00975DED"/>
    <w:rPr>
      <w:color w:val="605E5C"/>
      <w:shd w:val="clear" w:color="auto" w:fill="E1DFDD"/>
    </w:rPr>
  </w:style>
  <w:style w:type="paragraph" w:customStyle="1" w:styleId="column--info">
    <w:name w:val="column--info"/>
    <w:basedOn w:val="Normal"/>
    <w:rsid w:val="00696BA9"/>
    <w:pPr>
      <w:spacing w:before="100" w:beforeAutospacing="1" w:after="100" w:afterAutospacing="1"/>
    </w:pPr>
  </w:style>
  <w:style w:type="character" w:styleId="lev">
    <w:name w:val="Strong"/>
    <w:basedOn w:val="Policepardfaut"/>
    <w:uiPriority w:val="22"/>
    <w:qFormat/>
    <w:rsid w:val="00696BA9"/>
    <w:rPr>
      <w:b/>
      <w:bCs/>
    </w:rPr>
  </w:style>
  <w:style w:type="character" w:styleId="Accentuation">
    <w:name w:val="Emphasis"/>
    <w:basedOn w:val="Policepardfaut"/>
    <w:uiPriority w:val="20"/>
    <w:qFormat/>
    <w:rsid w:val="00696BA9"/>
    <w:rPr>
      <w:i/>
      <w:iCs/>
    </w:rPr>
  </w:style>
  <w:style w:type="character" w:customStyle="1" w:styleId="Titre1Car">
    <w:name w:val="Titre 1 Car"/>
    <w:basedOn w:val="Policepardfaut"/>
    <w:link w:val="Titre1"/>
    <w:uiPriority w:val="9"/>
    <w:rsid w:val="00917A4B"/>
    <w:rPr>
      <w:rFonts w:asciiTheme="majorHAnsi" w:eastAsiaTheme="majorEastAsia" w:hAnsiTheme="majorHAnsi" w:cstheme="majorBidi"/>
      <w:color w:val="365F91" w:themeColor="accent1" w:themeShade="BF"/>
      <w:sz w:val="32"/>
      <w:szCs w:val="32"/>
      <w:lang w:eastAsia="fr-FR"/>
    </w:rPr>
  </w:style>
  <w:style w:type="paragraph" w:styleId="z-Hautduformulaire">
    <w:name w:val="HTML Top of Form"/>
    <w:basedOn w:val="Normal"/>
    <w:next w:val="Normal"/>
    <w:link w:val="z-HautduformulaireCar"/>
    <w:hidden/>
    <w:uiPriority w:val="99"/>
    <w:semiHidden/>
    <w:unhideWhenUsed/>
    <w:rsid w:val="00917A4B"/>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917A4B"/>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917A4B"/>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917A4B"/>
    <w:rPr>
      <w:rFonts w:ascii="Arial" w:eastAsia="Times New Roman" w:hAnsi="Arial" w:cs="Arial"/>
      <w:vanish/>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2101">
      <w:bodyDiv w:val="1"/>
      <w:marLeft w:val="0"/>
      <w:marRight w:val="0"/>
      <w:marTop w:val="0"/>
      <w:marBottom w:val="0"/>
      <w:divBdr>
        <w:top w:val="none" w:sz="0" w:space="0" w:color="auto"/>
        <w:left w:val="none" w:sz="0" w:space="0" w:color="auto"/>
        <w:bottom w:val="none" w:sz="0" w:space="0" w:color="auto"/>
        <w:right w:val="none" w:sz="0" w:space="0" w:color="auto"/>
      </w:divBdr>
      <w:divsChild>
        <w:div w:id="1840611243">
          <w:marLeft w:val="0"/>
          <w:marRight w:val="0"/>
          <w:marTop w:val="0"/>
          <w:marBottom w:val="0"/>
          <w:divBdr>
            <w:top w:val="none" w:sz="0" w:space="0" w:color="auto"/>
            <w:left w:val="none" w:sz="0" w:space="0" w:color="auto"/>
            <w:bottom w:val="none" w:sz="0" w:space="0" w:color="auto"/>
            <w:right w:val="none" w:sz="0" w:space="0" w:color="auto"/>
          </w:divBdr>
        </w:div>
      </w:divsChild>
    </w:div>
    <w:div w:id="84346769">
      <w:bodyDiv w:val="1"/>
      <w:marLeft w:val="0"/>
      <w:marRight w:val="0"/>
      <w:marTop w:val="0"/>
      <w:marBottom w:val="0"/>
      <w:divBdr>
        <w:top w:val="none" w:sz="0" w:space="0" w:color="auto"/>
        <w:left w:val="none" w:sz="0" w:space="0" w:color="auto"/>
        <w:bottom w:val="none" w:sz="0" w:space="0" w:color="auto"/>
        <w:right w:val="none" w:sz="0" w:space="0" w:color="auto"/>
      </w:divBdr>
      <w:divsChild>
        <w:div w:id="1285960375">
          <w:marLeft w:val="0"/>
          <w:marRight w:val="0"/>
          <w:marTop w:val="0"/>
          <w:marBottom w:val="0"/>
          <w:divBdr>
            <w:top w:val="none" w:sz="0" w:space="0" w:color="auto"/>
            <w:left w:val="none" w:sz="0" w:space="0" w:color="auto"/>
            <w:bottom w:val="none" w:sz="0" w:space="0" w:color="auto"/>
            <w:right w:val="none" w:sz="0" w:space="0" w:color="auto"/>
          </w:divBdr>
          <w:divsChild>
            <w:div w:id="2113891574">
              <w:marLeft w:val="0"/>
              <w:marRight w:val="0"/>
              <w:marTop w:val="0"/>
              <w:marBottom w:val="0"/>
              <w:divBdr>
                <w:top w:val="none" w:sz="0" w:space="0" w:color="auto"/>
                <w:left w:val="none" w:sz="0" w:space="0" w:color="auto"/>
                <w:bottom w:val="none" w:sz="0" w:space="0" w:color="auto"/>
                <w:right w:val="none" w:sz="0" w:space="0" w:color="auto"/>
              </w:divBdr>
              <w:divsChild>
                <w:div w:id="66486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7747">
          <w:marLeft w:val="0"/>
          <w:marRight w:val="0"/>
          <w:marTop w:val="0"/>
          <w:marBottom w:val="0"/>
          <w:divBdr>
            <w:top w:val="none" w:sz="0" w:space="0" w:color="auto"/>
            <w:left w:val="none" w:sz="0" w:space="0" w:color="auto"/>
            <w:bottom w:val="none" w:sz="0" w:space="0" w:color="auto"/>
            <w:right w:val="none" w:sz="0" w:space="0" w:color="auto"/>
          </w:divBdr>
          <w:divsChild>
            <w:div w:id="10132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9167">
      <w:bodyDiv w:val="1"/>
      <w:marLeft w:val="0"/>
      <w:marRight w:val="0"/>
      <w:marTop w:val="0"/>
      <w:marBottom w:val="0"/>
      <w:divBdr>
        <w:top w:val="none" w:sz="0" w:space="0" w:color="auto"/>
        <w:left w:val="none" w:sz="0" w:space="0" w:color="auto"/>
        <w:bottom w:val="none" w:sz="0" w:space="0" w:color="auto"/>
        <w:right w:val="none" w:sz="0" w:space="0" w:color="auto"/>
      </w:divBdr>
      <w:divsChild>
        <w:div w:id="825438241">
          <w:marLeft w:val="0"/>
          <w:marRight w:val="0"/>
          <w:marTop w:val="0"/>
          <w:marBottom w:val="0"/>
          <w:divBdr>
            <w:top w:val="none" w:sz="0" w:space="0" w:color="auto"/>
            <w:left w:val="none" w:sz="0" w:space="0" w:color="auto"/>
            <w:bottom w:val="none" w:sz="0" w:space="0" w:color="auto"/>
            <w:right w:val="none" w:sz="0" w:space="0" w:color="auto"/>
          </w:divBdr>
          <w:divsChild>
            <w:div w:id="581332267">
              <w:marLeft w:val="0"/>
              <w:marRight w:val="0"/>
              <w:marTop w:val="0"/>
              <w:marBottom w:val="0"/>
              <w:divBdr>
                <w:top w:val="none" w:sz="0" w:space="0" w:color="auto"/>
                <w:left w:val="none" w:sz="0" w:space="0" w:color="auto"/>
                <w:bottom w:val="none" w:sz="0" w:space="0" w:color="auto"/>
                <w:right w:val="none" w:sz="0" w:space="0" w:color="auto"/>
              </w:divBdr>
              <w:divsChild>
                <w:div w:id="16606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91623">
          <w:marLeft w:val="0"/>
          <w:marRight w:val="0"/>
          <w:marTop w:val="0"/>
          <w:marBottom w:val="0"/>
          <w:divBdr>
            <w:top w:val="none" w:sz="0" w:space="0" w:color="auto"/>
            <w:left w:val="none" w:sz="0" w:space="0" w:color="auto"/>
            <w:bottom w:val="none" w:sz="0" w:space="0" w:color="auto"/>
            <w:right w:val="none" w:sz="0" w:space="0" w:color="auto"/>
          </w:divBdr>
          <w:divsChild>
            <w:div w:id="19215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2165">
      <w:bodyDiv w:val="1"/>
      <w:marLeft w:val="0"/>
      <w:marRight w:val="0"/>
      <w:marTop w:val="0"/>
      <w:marBottom w:val="0"/>
      <w:divBdr>
        <w:top w:val="none" w:sz="0" w:space="0" w:color="auto"/>
        <w:left w:val="none" w:sz="0" w:space="0" w:color="auto"/>
        <w:bottom w:val="none" w:sz="0" w:space="0" w:color="auto"/>
        <w:right w:val="none" w:sz="0" w:space="0" w:color="auto"/>
      </w:divBdr>
      <w:divsChild>
        <w:div w:id="855272379">
          <w:marLeft w:val="0"/>
          <w:marRight w:val="0"/>
          <w:marTop w:val="0"/>
          <w:marBottom w:val="0"/>
          <w:divBdr>
            <w:top w:val="none" w:sz="0" w:space="0" w:color="auto"/>
            <w:left w:val="none" w:sz="0" w:space="0" w:color="auto"/>
            <w:bottom w:val="none" w:sz="0" w:space="0" w:color="auto"/>
            <w:right w:val="none" w:sz="0" w:space="0" w:color="auto"/>
          </w:divBdr>
          <w:divsChild>
            <w:div w:id="1329749066">
              <w:marLeft w:val="0"/>
              <w:marRight w:val="0"/>
              <w:marTop w:val="0"/>
              <w:marBottom w:val="0"/>
              <w:divBdr>
                <w:top w:val="none" w:sz="0" w:space="0" w:color="auto"/>
                <w:left w:val="none" w:sz="0" w:space="0" w:color="auto"/>
                <w:bottom w:val="none" w:sz="0" w:space="0" w:color="auto"/>
                <w:right w:val="none" w:sz="0" w:space="0" w:color="auto"/>
              </w:divBdr>
              <w:divsChild>
                <w:div w:id="18938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89868">
          <w:marLeft w:val="0"/>
          <w:marRight w:val="0"/>
          <w:marTop w:val="0"/>
          <w:marBottom w:val="0"/>
          <w:divBdr>
            <w:top w:val="none" w:sz="0" w:space="0" w:color="auto"/>
            <w:left w:val="none" w:sz="0" w:space="0" w:color="auto"/>
            <w:bottom w:val="none" w:sz="0" w:space="0" w:color="auto"/>
            <w:right w:val="none" w:sz="0" w:space="0" w:color="auto"/>
          </w:divBdr>
          <w:divsChild>
            <w:div w:id="49711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13055">
      <w:bodyDiv w:val="1"/>
      <w:marLeft w:val="0"/>
      <w:marRight w:val="0"/>
      <w:marTop w:val="0"/>
      <w:marBottom w:val="0"/>
      <w:divBdr>
        <w:top w:val="none" w:sz="0" w:space="0" w:color="auto"/>
        <w:left w:val="none" w:sz="0" w:space="0" w:color="auto"/>
        <w:bottom w:val="none" w:sz="0" w:space="0" w:color="auto"/>
        <w:right w:val="none" w:sz="0" w:space="0" w:color="auto"/>
      </w:divBdr>
      <w:divsChild>
        <w:div w:id="2038967065">
          <w:marLeft w:val="0"/>
          <w:marRight w:val="0"/>
          <w:marTop w:val="0"/>
          <w:marBottom w:val="0"/>
          <w:divBdr>
            <w:top w:val="none" w:sz="0" w:space="0" w:color="auto"/>
            <w:left w:val="none" w:sz="0" w:space="0" w:color="auto"/>
            <w:bottom w:val="none" w:sz="0" w:space="0" w:color="auto"/>
            <w:right w:val="none" w:sz="0" w:space="0" w:color="auto"/>
          </w:divBdr>
          <w:divsChild>
            <w:div w:id="1104183081">
              <w:marLeft w:val="0"/>
              <w:marRight w:val="0"/>
              <w:marTop w:val="0"/>
              <w:marBottom w:val="0"/>
              <w:divBdr>
                <w:top w:val="none" w:sz="0" w:space="0" w:color="auto"/>
                <w:left w:val="none" w:sz="0" w:space="0" w:color="auto"/>
                <w:bottom w:val="none" w:sz="0" w:space="0" w:color="auto"/>
                <w:right w:val="none" w:sz="0" w:space="0" w:color="auto"/>
              </w:divBdr>
              <w:divsChild>
                <w:div w:id="521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2508">
          <w:marLeft w:val="0"/>
          <w:marRight w:val="0"/>
          <w:marTop w:val="0"/>
          <w:marBottom w:val="0"/>
          <w:divBdr>
            <w:top w:val="none" w:sz="0" w:space="0" w:color="auto"/>
            <w:left w:val="none" w:sz="0" w:space="0" w:color="auto"/>
            <w:bottom w:val="none" w:sz="0" w:space="0" w:color="auto"/>
            <w:right w:val="none" w:sz="0" w:space="0" w:color="auto"/>
          </w:divBdr>
          <w:divsChild>
            <w:div w:id="20739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7699">
      <w:bodyDiv w:val="1"/>
      <w:marLeft w:val="0"/>
      <w:marRight w:val="0"/>
      <w:marTop w:val="0"/>
      <w:marBottom w:val="0"/>
      <w:divBdr>
        <w:top w:val="none" w:sz="0" w:space="0" w:color="auto"/>
        <w:left w:val="none" w:sz="0" w:space="0" w:color="auto"/>
        <w:bottom w:val="none" w:sz="0" w:space="0" w:color="auto"/>
        <w:right w:val="none" w:sz="0" w:space="0" w:color="auto"/>
      </w:divBdr>
      <w:divsChild>
        <w:div w:id="653946214">
          <w:marLeft w:val="0"/>
          <w:marRight w:val="0"/>
          <w:marTop w:val="0"/>
          <w:marBottom w:val="0"/>
          <w:divBdr>
            <w:top w:val="none" w:sz="0" w:space="0" w:color="auto"/>
            <w:left w:val="none" w:sz="0" w:space="0" w:color="auto"/>
            <w:bottom w:val="none" w:sz="0" w:space="0" w:color="auto"/>
            <w:right w:val="none" w:sz="0" w:space="0" w:color="auto"/>
          </w:divBdr>
          <w:divsChild>
            <w:div w:id="260334216">
              <w:marLeft w:val="0"/>
              <w:marRight w:val="0"/>
              <w:marTop w:val="0"/>
              <w:marBottom w:val="0"/>
              <w:divBdr>
                <w:top w:val="none" w:sz="0" w:space="0" w:color="auto"/>
                <w:left w:val="none" w:sz="0" w:space="0" w:color="auto"/>
                <w:bottom w:val="none" w:sz="0" w:space="0" w:color="auto"/>
                <w:right w:val="none" w:sz="0" w:space="0" w:color="auto"/>
              </w:divBdr>
              <w:divsChild>
                <w:div w:id="4155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35637">
          <w:marLeft w:val="0"/>
          <w:marRight w:val="0"/>
          <w:marTop w:val="0"/>
          <w:marBottom w:val="0"/>
          <w:divBdr>
            <w:top w:val="none" w:sz="0" w:space="0" w:color="auto"/>
            <w:left w:val="none" w:sz="0" w:space="0" w:color="auto"/>
            <w:bottom w:val="none" w:sz="0" w:space="0" w:color="auto"/>
            <w:right w:val="none" w:sz="0" w:space="0" w:color="auto"/>
          </w:divBdr>
          <w:divsChild>
            <w:div w:id="447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7399">
      <w:bodyDiv w:val="1"/>
      <w:marLeft w:val="0"/>
      <w:marRight w:val="0"/>
      <w:marTop w:val="0"/>
      <w:marBottom w:val="0"/>
      <w:divBdr>
        <w:top w:val="none" w:sz="0" w:space="0" w:color="auto"/>
        <w:left w:val="none" w:sz="0" w:space="0" w:color="auto"/>
        <w:bottom w:val="none" w:sz="0" w:space="0" w:color="auto"/>
        <w:right w:val="none" w:sz="0" w:space="0" w:color="auto"/>
      </w:divBdr>
      <w:divsChild>
        <w:div w:id="680468924">
          <w:marLeft w:val="0"/>
          <w:marRight w:val="0"/>
          <w:marTop w:val="0"/>
          <w:marBottom w:val="0"/>
          <w:divBdr>
            <w:top w:val="none" w:sz="0" w:space="0" w:color="auto"/>
            <w:left w:val="none" w:sz="0" w:space="0" w:color="auto"/>
            <w:bottom w:val="none" w:sz="0" w:space="0" w:color="auto"/>
            <w:right w:val="none" w:sz="0" w:space="0" w:color="auto"/>
          </w:divBdr>
          <w:divsChild>
            <w:div w:id="16122674">
              <w:marLeft w:val="0"/>
              <w:marRight w:val="0"/>
              <w:marTop w:val="0"/>
              <w:marBottom w:val="0"/>
              <w:divBdr>
                <w:top w:val="none" w:sz="0" w:space="0" w:color="auto"/>
                <w:left w:val="none" w:sz="0" w:space="0" w:color="auto"/>
                <w:bottom w:val="none" w:sz="0" w:space="0" w:color="auto"/>
                <w:right w:val="none" w:sz="0" w:space="0" w:color="auto"/>
              </w:divBdr>
              <w:divsChild>
                <w:div w:id="15507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20048">
          <w:marLeft w:val="0"/>
          <w:marRight w:val="0"/>
          <w:marTop w:val="0"/>
          <w:marBottom w:val="0"/>
          <w:divBdr>
            <w:top w:val="none" w:sz="0" w:space="0" w:color="auto"/>
            <w:left w:val="none" w:sz="0" w:space="0" w:color="auto"/>
            <w:bottom w:val="none" w:sz="0" w:space="0" w:color="auto"/>
            <w:right w:val="none" w:sz="0" w:space="0" w:color="auto"/>
          </w:divBdr>
          <w:divsChild>
            <w:div w:id="11342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39165">
      <w:bodyDiv w:val="1"/>
      <w:marLeft w:val="0"/>
      <w:marRight w:val="0"/>
      <w:marTop w:val="0"/>
      <w:marBottom w:val="0"/>
      <w:divBdr>
        <w:top w:val="none" w:sz="0" w:space="0" w:color="auto"/>
        <w:left w:val="none" w:sz="0" w:space="0" w:color="auto"/>
        <w:bottom w:val="none" w:sz="0" w:space="0" w:color="auto"/>
        <w:right w:val="none" w:sz="0" w:space="0" w:color="auto"/>
      </w:divBdr>
      <w:divsChild>
        <w:div w:id="1398476814">
          <w:marLeft w:val="0"/>
          <w:marRight w:val="0"/>
          <w:marTop w:val="0"/>
          <w:marBottom w:val="0"/>
          <w:divBdr>
            <w:top w:val="none" w:sz="0" w:space="0" w:color="auto"/>
            <w:left w:val="none" w:sz="0" w:space="0" w:color="auto"/>
            <w:bottom w:val="none" w:sz="0" w:space="0" w:color="auto"/>
            <w:right w:val="none" w:sz="0" w:space="0" w:color="auto"/>
          </w:divBdr>
          <w:divsChild>
            <w:div w:id="58401530">
              <w:marLeft w:val="0"/>
              <w:marRight w:val="0"/>
              <w:marTop w:val="0"/>
              <w:marBottom w:val="0"/>
              <w:divBdr>
                <w:top w:val="none" w:sz="0" w:space="0" w:color="auto"/>
                <w:left w:val="none" w:sz="0" w:space="0" w:color="auto"/>
                <w:bottom w:val="none" w:sz="0" w:space="0" w:color="auto"/>
                <w:right w:val="none" w:sz="0" w:space="0" w:color="auto"/>
              </w:divBdr>
              <w:divsChild>
                <w:div w:id="118902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2942">
          <w:marLeft w:val="0"/>
          <w:marRight w:val="0"/>
          <w:marTop w:val="0"/>
          <w:marBottom w:val="0"/>
          <w:divBdr>
            <w:top w:val="none" w:sz="0" w:space="0" w:color="auto"/>
            <w:left w:val="none" w:sz="0" w:space="0" w:color="auto"/>
            <w:bottom w:val="none" w:sz="0" w:space="0" w:color="auto"/>
            <w:right w:val="none" w:sz="0" w:space="0" w:color="auto"/>
          </w:divBdr>
          <w:divsChild>
            <w:div w:id="17518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98072">
      <w:bodyDiv w:val="1"/>
      <w:marLeft w:val="0"/>
      <w:marRight w:val="0"/>
      <w:marTop w:val="0"/>
      <w:marBottom w:val="0"/>
      <w:divBdr>
        <w:top w:val="none" w:sz="0" w:space="0" w:color="auto"/>
        <w:left w:val="none" w:sz="0" w:space="0" w:color="auto"/>
        <w:bottom w:val="none" w:sz="0" w:space="0" w:color="auto"/>
        <w:right w:val="none" w:sz="0" w:space="0" w:color="auto"/>
      </w:divBdr>
      <w:divsChild>
        <w:div w:id="2090468299">
          <w:marLeft w:val="0"/>
          <w:marRight w:val="0"/>
          <w:marTop w:val="0"/>
          <w:marBottom w:val="0"/>
          <w:divBdr>
            <w:top w:val="none" w:sz="0" w:space="0" w:color="auto"/>
            <w:left w:val="none" w:sz="0" w:space="0" w:color="auto"/>
            <w:bottom w:val="none" w:sz="0" w:space="0" w:color="auto"/>
            <w:right w:val="none" w:sz="0" w:space="0" w:color="auto"/>
          </w:divBdr>
          <w:divsChild>
            <w:div w:id="1518228089">
              <w:marLeft w:val="0"/>
              <w:marRight w:val="0"/>
              <w:marTop w:val="0"/>
              <w:marBottom w:val="0"/>
              <w:divBdr>
                <w:top w:val="none" w:sz="0" w:space="0" w:color="auto"/>
                <w:left w:val="none" w:sz="0" w:space="0" w:color="auto"/>
                <w:bottom w:val="none" w:sz="0" w:space="0" w:color="auto"/>
                <w:right w:val="none" w:sz="0" w:space="0" w:color="auto"/>
              </w:divBdr>
              <w:divsChild>
                <w:div w:id="2441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7533">
          <w:marLeft w:val="0"/>
          <w:marRight w:val="0"/>
          <w:marTop w:val="0"/>
          <w:marBottom w:val="0"/>
          <w:divBdr>
            <w:top w:val="none" w:sz="0" w:space="0" w:color="auto"/>
            <w:left w:val="none" w:sz="0" w:space="0" w:color="auto"/>
            <w:bottom w:val="none" w:sz="0" w:space="0" w:color="auto"/>
            <w:right w:val="none" w:sz="0" w:space="0" w:color="auto"/>
          </w:divBdr>
          <w:divsChild>
            <w:div w:id="264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75890">
      <w:bodyDiv w:val="1"/>
      <w:marLeft w:val="0"/>
      <w:marRight w:val="0"/>
      <w:marTop w:val="0"/>
      <w:marBottom w:val="0"/>
      <w:divBdr>
        <w:top w:val="none" w:sz="0" w:space="0" w:color="auto"/>
        <w:left w:val="none" w:sz="0" w:space="0" w:color="auto"/>
        <w:bottom w:val="none" w:sz="0" w:space="0" w:color="auto"/>
        <w:right w:val="none" w:sz="0" w:space="0" w:color="auto"/>
      </w:divBdr>
    </w:div>
    <w:div w:id="731662360">
      <w:bodyDiv w:val="1"/>
      <w:marLeft w:val="0"/>
      <w:marRight w:val="0"/>
      <w:marTop w:val="0"/>
      <w:marBottom w:val="0"/>
      <w:divBdr>
        <w:top w:val="none" w:sz="0" w:space="0" w:color="auto"/>
        <w:left w:val="none" w:sz="0" w:space="0" w:color="auto"/>
        <w:bottom w:val="none" w:sz="0" w:space="0" w:color="auto"/>
        <w:right w:val="none" w:sz="0" w:space="0" w:color="auto"/>
      </w:divBdr>
      <w:divsChild>
        <w:div w:id="2061439220">
          <w:marLeft w:val="0"/>
          <w:marRight w:val="0"/>
          <w:marTop w:val="0"/>
          <w:marBottom w:val="0"/>
          <w:divBdr>
            <w:top w:val="none" w:sz="0" w:space="0" w:color="auto"/>
            <w:left w:val="none" w:sz="0" w:space="0" w:color="auto"/>
            <w:bottom w:val="none" w:sz="0" w:space="0" w:color="auto"/>
            <w:right w:val="none" w:sz="0" w:space="0" w:color="auto"/>
          </w:divBdr>
          <w:divsChild>
            <w:div w:id="1864510584">
              <w:marLeft w:val="0"/>
              <w:marRight w:val="0"/>
              <w:marTop w:val="0"/>
              <w:marBottom w:val="0"/>
              <w:divBdr>
                <w:top w:val="none" w:sz="0" w:space="0" w:color="auto"/>
                <w:left w:val="none" w:sz="0" w:space="0" w:color="auto"/>
                <w:bottom w:val="none" w:sz="0" w:space="0" w:color="auto"/>
                <w:right w:val="none" w:sz="0" w:space="0" w:color="auto"/>
              </w:divBdr>
              <w:divsChild>
                <w:div w:id="11434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4819">
          <w:marLeft w:val="0"/>
          <w:marRight w:val="0"/>
          <w:marTop w:val="0"/>
          <w:marBottom w:val="0"/>
          <w:divBdr>
            <w:top w:val="none" w:sz="0" w:space="0" w:color="auto"/>
            <w:left w:val="none" w:sz="0" w:space="0" w:color="auto"/>
            <w:bottom w:val="none" w:sz="0" w:space="0" w:color="auto"/>
            <w:right w:val="none" w:sz="0" w:space="0" w:color="auto"/>
          </w:divBdr>
          <w:divsChild>
            <w:div w:id="156729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60743">
      <w:bodyDiv w:val="1"/>
      <w:marLeft w:val="0"/>
      <w:marRight w:val="0"/>
      <w:marTop w:val="0"/>
      <w:marBottom w:val="0"/>
      <w:divBdr>
        <w:top w:val="none" w:sz="0" w:space="0" w:color="auto"/>
        <w:left w:val="none" w:sz="0" w:space="0" w:color="auto"/>
        <w:bottom w:val="none" w:sz="0" w:space="0" w:color="auto"/>
        <w:right w:val="none" w:sz="0" w:space="0" w:color="auto"/>
      </w:divBdr>
      <w:divsChild>
        <w:div w:id="79134113">
          <w:marLeft w:val="0"/>
          <w:marRight w:val="0"/>
          <w:marTop w:val="0"/>
          <w:marBottom w:val="0"/>
          <w:divBdr>
            <w:top w:val="none" w:sz="0" w:space="0" w:color="auto"/>
            <w:left w:val="none" w:sz="0" w:space="0" w:color="auto"/>
            <w:bottom w:val="none" w:sz="0" w:space="0" w:color="auto"/>
            <w:right w:val="none" w:sz="0" w:space="0" w:color="auto"/>
          </w:divBdr>
          <w:divsChild>
            <w:div w:id="1388724699">
              <w:marLeft w:val="0"/>
              <w:marRight w:val="0"/>
              <w:marTop w:val="0"/>
              <w:marBottom w:val="0"/>
              <w:divBdr>
                <w:top w:val="none" w:sz="0" w:space="0" w:color="auto"/>
                <w:left w:val="none" w:sz="0" w:space="0" w:color="auto"/>
                <w:bottom w:val="none" w:sz="0" w:space="0" w:color="auto"/>
                <w:right w:val="none" w:sz="0" w:space="0" w:color="auto"/>
              </w:divBdr>
              <w:divsChild>
                <w:div w:id="16175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3879">
          <w:marLeft w:val="0"/>
          <w:marRight w:val="0"/>
          <w:marTop w:val="0"/>
          <w:marBottom w:val="0"/>
          <w:divBdr>
            <w:top w:val="none" w:sz="0" w:space="0" w:color="auto"/>
            <w:left w:val="none" w:sz="0" w:space="0" w:color="auto"/>
            <w:bottom w:val="none" w:sz="0" w:space="0" w:color="auto"/>
            <w:right w:val="none" w:sz="0" w:space="0" w:color="auto"/>
          </w:divBdr>
          <w:divsChild>
            <w:div w:id="735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9647">
      <w:bodyDiv w:val="1"/>
      <w:marLeft w:val="0"/>
      <w:marRight w:val="0"/>
      <w:marTop w:val="0"/>
      <w:marBottom w:val="0"/>
      <w:divBdr>
        <w:top w:val="none" w:sz="0" w:space="0" w:color="auto"/>
        <w:left w:val="none" w:sz="0" w:space="0" w:color="auto"/>
        <w:bottom w:val="none" w:sz="0" w:space="0" w:color="auto"/>
        <w:right w:val="none" w:sz="0" w:space="0" w:color="auto"/>
      </w:divBdr>
      <w:divsChild>
        <w:div w:id="16350115">
          <w:marLeft w:val="0"/>
          <w:marRight w:val="0"/>
          <w:marTop w:val="0"/>
          <w:marBottom w:val="0"/>
          <w:divBdr>
            <w:top w:val="none" w:sz="0" w:space="0" w:color="auto"/>
            <w:left w:val="none" w:sz="0" w:space="0" w:color="auto"/>
            <w:bottom w:val="none" w:sz="0" w:space="0" w:color="auto"/>
            <w:right w:val="none" w:sz="0" w:space="0" w:color="auto"/>
          </w:divBdr>
          <w:divsChild>
            <w:div w:id="314334558">
              <w:marLeft w:val="0"/>
              <w:marRight w:val="0"/>
              <w:marTop w:val="0"/>
              <w:marBottom w:val="0"/>
              <w:divBdr>
                <w:top w:val="none" w:sz="0" w:space="0" w:color="auto"/>
                <w:left w:val="none" w:sz="0" w:space="0" w:color="auto"/>
                <w:bottom w:val="none" w:sz="0" w:space="0" w:color="auto"/>
                <w:right w:val="none" w:sz="0" w:space="0" w:color="auto"/>
              </w:divBdr>
              <w:divsChild>
                <w:div w:id="1632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2251">
          <w:marLeft w:val="0"/>
          <w:marRight w:val="0"/>
          <w:marTop w:val="0"/>
          <w:marBottom w:val="0"/>
          <w:divBdr>
            <w:top w:val="none" w:sz="0" w:space="0" w:color="auto"/>
            <w:left w:val="none" w:sz="0" w:space="0" w:color="auto"/>
            <w:bottom w:val="none" w:sz="0" w:space="0" w:color="auto"/>
            <w:right w:val="none" w:sz="0" w:space="0" w:color="auto"/>
          </w:divBdr>
          <w:divsChild>
            <w:div w:id="13366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45110">
      <w:bodyDiv w:val="1"/>
      <w:marLeft w:val="0"/>
      <w:marRight w:val="0"/>
      <w:marTop w:val="0"/>
      <w:marBottom w:val="0"/>
      <w:divBdr>
        <w:top w:val="none" w:sz="0" w:space="0" w:color="auto"/>
        <w:left w:val="none" w:sz="0" w:space="0" w:color="auto"/>
        <w:bottom w:val="none" w:sz="0" w:space="0" w:color="auto"/>
        <w:right w:val="none" w:sz="0" w:space="0" w:color="auto"/>
      </w:divBdr>
      <w:divsChild>
        <w:div w:id="1436362485">
          <w:marLeft w:val="0"/>
          <w:marRight w:val="0"/>
          <w:marTop w:val="0"/>
          <w:marBottom w:val="0"/>
          <w:divBdr>
            <w:top w:val="none" w:sz="0" w:space="0" w:color="auto"/>
            <w:left w:val="none" w:sz="0" w:space="0" w:color="auto"/>
            <w:bottom w:val="none" w:sz="0" w:space="0" w:color="auto"/>
            <w:right w:val="none" w:sz="0" w:space="0" w:color="auto"/>
          </w:divBdr>
          <w:divsChild>
            <w:div w:id="2113085621">
              <w:marLeft w:val="0"/>
              <w:marRight w:val="0"/>
              <w:marTop w:val="0"/>
              <w:marBottom w:val="0"/>
              <w:divBdr>
                <w:top w:val="none" w:sz="0" w:space="0" w:color="auto"/>
                <w:left w:val="none" w:sz="0" w:space="0" w:color="auto"/>
                <w:bottom w:val="none" w:sz="0" w:space="0" w:color="auto"/>
                <w:right w:val="none" w:sz="0" w:space="0" w:color="auto"/>
              </w:divBdr>
              <w:divsChild>
                <w:div w:id="118563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3345">
          <w:marLeft w:val="0"/>
          <w:marRight w:val="0"/>
          <w:marTop w:val="0"/>
          <w:marBottom w:val="0"/>
          <w:divBdr>
            <w:top w:val="none" w:sz="0" w:space="0" w:color="auto"/>
            <w:left w:val="none" w:sz="0" w:space="0" w:color="auto"/>
            <w:bottom w:val="none" w:sz="0" w:space="0" w:color="auto"/>
            <w:right w:val="none" w:sz="0" w:space="0" w:color="auto"/>
          </w:divBdr>
          <w:divsChild>
            <w:div w:id="2782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1280">
      <w:bodyDiv w:val="1"/>
      <w:marLeft w:val="0"/>
      <w:marRight w:val="0"/>
      <w:marTop w:val="0"/>
      <w:marBottom w:val="0"/>
      <w:divBdr>
        <w:top w:val="none" w:sz="0" w:space="0" w:color="auto"/>
        <w:left w:val="none" w:sz="0" w:space="0" w:color="auto"/>
        <w:bottom w:val="none" w:sz="0" w:space="0" w:color="auto"/>
        <w:right w:val="none" w:sz="0" w:space="0" w:color="auto"/>
      </w:divBdr>
    </w:div>
    <w:div w:id="1109154774">
      <w:bodyDiv w:val="1"/>
      <w:marLeft w:val="0"/>
      <w:marRight w:val="0"/>
      <w:marTop w:val="0"/>
      <w:marBottom w:val="0"/>
      <w:divBdr>
        <w:top w:val="none" w:sz="0" w:space="0" w:color="auto"/>
        <w:left w:val="none" w:sz="0" w:space="0" w:color="auto"/>
        <w:bottom w:val="none" w:sz="0" w:space="0" w:color="auto"/>
        <w:right w:val="none" w:sz="0" w:space="0" w:color="auto"/>
      </w:divBdr>
      <w:divsChild>
        <w:div w:id="1612397178">
          <w:marLeft w:val="0"/>
          <w:marRight w:val="0"/>
          <w:marTop w:val="0"/>
          <w:marBottom w:val="0"/>
          <w:divBdr>
            <w:top w:val="none" w:sz="0" w:space="0" w:color="auto"/>
            <w:left w:val="none" w:sz="0" w:space="0" w:color="auto"/>
            <w:bottom w:val="none" w:sz="0" w:space="0" w:color="auto"/>
            <w:right w:val="none" w:sz="0" w:space="0" w:color="auto"/>
          </w:divBdr>
          <w:divsChild>
            <w:div w:id="294071575">
              <w:marLeft w:val="0"/>
              <w:marRight w:val="0"/>
              <w:marTop w:val="0"/>
              <w:marBottom w:val="0"/>
              <w:divBdr>
                <w:top w:val="none" w:sz="0" w:space="0" w:color="auto"/>
                <w:left w:val="none" w:sz="0" w:space="0" w:color="auto"/>
                <w:bottom w:val="none" w:sz="0" w:space="0" w:color="auto"/>
                <w:right w:val="none" w:sz="0" w:space="0" w:color="auto"/>
              </w:divBdr>
              <w:divsChild>
                <w:div w:id="211296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7399">
          <w:marLeft w:val="0"/>
          <w:marRight w:val="0"/>
          <w:marTop w:val="0"/>
          <w:marBottom w:val="0"/>
          <w:divBdr>
            <w:top w:val="none" w:sz="0" w:space="0" w:color="auto"/>
            <w:left w:val="none" w:sz="0" w:space="0" w:color="auto"/>
            <w:bottom w:val="none" w:sz="0" w:space="0" w:color="auto"/>
            <w:right w:val="none" w:sz="0" w:space="0" w:color="auto"/>
          </w:divBdr>
          <w:divsChild>
            <w:div w:id="20147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20396">
      <w:bodyDiv w:val="1"/>
      <w:marLeft w:val="0"/>
      <w:marRight w:val="0"/>
      <w:marTop w:val="0"/>
      <w:marBottom w:val="0"/>
      <w:divBdr>
        <w:top w:val="none" w:sz="0" w:space="0" w:color="auto"/>
        <w:left w:val="none" w:sz="0" w:space="0" w:color="auto"/>
        <w:bottom w:val="none" w:sz="0" w:space="0" w:color="auto"/>
        <w:right w:val="none" w:sz="0" w:space="0" w:color="auto"/>
      </w:divBdr>
      <w:divsChild>
        <w:div w:id="1775126305">
          <w:marLeft w:val="0"/>
          <w:marRight w:val="0"/>
          <w:marTop w:val="0"/>
          <w:marBottom w:val="0"/>
          <w:divBdr>
            <w:top w:val="none" w:sz="0" w:space="0" w:color="auto"/>
            <w:left w:val="none" w:sz="0" w:space="0" w:color="auto"/>
            <w:bottom w:val="none" w:sz="0" w:space="0" w:color="auto"/>
            <w:right w:val="none" w:sz="0" w:space="0" w:color="auto"/>
          </w:divBdr>
          <w:divsChild>
            <w:div w:id="1008479842">
              <w:marLeft w:val="0"/>
              <w:marRight w:val="0"/>
              <w:marTop w:val="0"/>
              <w:marBottom w:val="0"/>
              <w:divBdr>
                <w:top w:val="none" w:sz="0" w:space="0" w:color="auto"/>
                <w:left w:val="none" w:sz="0" w:space="0" w:color="auto"/>
                <w:bottom w:val="none" w:sz="0" w:space="0" w:color="auto"/>
                <w:right w:val="none" w:sz="0" w:space="0" w:color="auto"/>
              </w:divBdr>
              <w:divsChild>
                <w:div w:id="3335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33085">
          <w:marLeft w:val="0"/>
          <w:marRight w:val="0"/>
          <w:marTop w:val="0"/>
          <w:marBottom w:val="0"/>
          <w:divBdr>
            <w:top w:val="none" w:sz="0" w:space="0" w:color="auto"/>
            <w:left w:val="none" w:sz="0" w:space="0" w:color="auto"/>
            <w:bottom w:val="none" w:sz="0" w:space="0" w:color="auto"/>
            <w:right w:val="none" w:sz="0" w:space="0" w:color="auto"/>
          </w:divBdr>
          <w:divsChild>
            <w:div w:id="173369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24776">
      <w:bodyDiv w:val="1"/>
      <w:marLeft w:val="0"/>
      <w:marRight w:val="0"/>
      <w:marTop w:val="0"/>
      <w:marBottom w:val="0"/>
      <w:divBdr>
        <w:top w:val="none" w:sz="0" w:space="0" w:color="auto"/>
        <w:left w:val="none" w:sz="0" w:space="0" w:color="auto"/>
        <w:bottom w:val="none" w:sz="0" w:space="0" w:color="auto"/>
        <w:right w:val="none" w:sz="0" w:space="0" w:color="auto"/>
      </w:divBdr>
      <w:divsChild>
        <w:div w:id="1543128704">
          <w:marLeft w:val="0"/>
          <w:marRight w:val="0"/>
          <w:marTop w:val="0"/>
          <w:marBottom w:val="0"/>
          <w:divBdr>
            <w:top w:val="none" w:sz="0" w:space="0" w:color="auto"/>
            <w:left w:val="none" w:sz="0" w:space="0" w:color="auto"/>
            <w:bottom w:val="none" w:sz="0" w:space="0" w:color="auto"/>
            <w:right w:val="none" w:sz="0" w:space="0" w:color="auto"/>
          </w:divBdr>
          <w:divsChild>
            <w:div w:id="174074402">
              <w:marLeft w:val="0"/>
              <w:marRight w:val="0"/>
              <w:marTop w:val="0"/>
              <w:marBottom w:val="0"/>
              <w:divBdr>
                <w:top w:val="none" w:sz="0" w:space="0" w:color="auto"/>
                <w:left w:val="none" w:sz="0" w:space="0" w:color="auto"/>
                <w:bottom w:val="none" w:sz="0" w:space="0" w:color="auto"/>
                <w:right w:val="none" w:sz="0" w:space="0" w:color="auto"/>
              </w:divBdr>
              <w:divsChild>
                <w:div w:id="13925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1957">
          <w:marLeft w:val="0"/>
          <w:marRight w:val="0"/>
          <w:marTop w:val="0"/>
          <w:marBottom w:val="0"/>
          <w:divBdr>
            <w:top w:val="none" w:sz="0" w:space="0" w:color="auto"/>
            <w:left w:val="none" w:sz="0" w:space="0" w:color="auto"/>
            <w:bottom w:val="none" w:sz="0" w:space="0" w:color="auto"/>
            <w:right w:val="none" w:sz="0" w:space="0" w:color="auto"/>
          </w:divBdr>
          <w:divsChild>
            <w:div w:id="112403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98583">
      <w:bodyDiv w:val="1"/>
      <w:marLeft w:val="0"/>
      <w:marRight w:val="0"/>
      <w:marTop w:val="0"/>
      <w:marBottom w:val="0"/>
      <w:divBdr>
        <w:top w:val="none" w:sz="0" w:space="0" w:color="auto"/>
        <w:left w:val="none" w:sz="0" w:space="0" w:color="auto"/>
        <w:bottom w:val="none" w:sz="0" w:space="0" w:color="auto"/>
        <w:right w:val="none" w:sz="0" w:space="0" w:color="auto"/>
      </w:divBdr>
      <w:divsChild>
        <w:div w:id="824511823">
          <w:marLeft w:val="0"/>
          <w:marRight w:val="0"/>
          <w:marTop w:val="0"/>
          <w:marBottom w:val="0"/>
          <w:divBdr>
            <w:top w:val="none" w:sz="0" w:space="0" w:color="auto"/>
            <w:left w:val="none" w:sz="0" w:space="0" w:color="auto"/>
            <w:bottom w:val="none" w:sz="0" w:space="0" w:color="auto"/>
            <w:right w:val="none" w:sz="0" w:space="0" w:color="auto"/>
          </w:divBdr>
          <w:divsChild>
            <w:div w:id="1238320978">
              <w:marLeft w:val="0"/>
              <w:marRight w:val="0"/>
              <w:marTop w:val="0"/>
              <w:marBottom w:val="0"/>
              <w:divBdr>
                <w:top w:val="none" w:sz="0" w:space="0" w:color="auto"/>
                <w:left w:val="none" w:sz="0" w:space="0" w:color="auto"/>
                <w:bottom w:val="none" w:sz="0" w:space="0" w:color="auto"/>
                <w:right w:val="none" w:sz="0" w:space="0" w:color="auto"/>
              </w:divBdr>
              <w:divsChild>
                <w:div w:id="7280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5973">
          <w:marLeft w:val="0"/>
          <w:marRight w:val="0"/>
          <w:marTop w:val="0"/>
          <w:marBottom w:val="0"/>
          <w:divBdr>
            <w:top w:val="none" w:sz="0" w:space="0" w:color="auto"/>
            <w:left w:val="none" w:sz="0" w:space="0" w:color="auto"/>
            <w:bottom w:val="none" w:sz="0" w:space="0" w:color="auto"/>
            <w:right w:val="none" w:sz="0" w:space="0" w:color="auto"/>
          </w:divBdr>
          <w:divsChild>
            <w:div w:id="61676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39904">
      <w:bodyDiv w:val="1"/>
      <w:marLeft w:val="0"/>
      <w:marRight w:val="0"/>
      <w:marTop w:val="0"/>
      <w:marBottom w:val="0"/>
      <w:divBdr>
        <w:top w:val="none" w:sz="0" w:space="0" w:color="auto"/>
        <w:left w:val="none" w:sz="0" w:space="0" w:color="auto"/>
        <w:bottom w:val="none" w:sz="0" w:space="0" w:color="auto"/>
        <w:right w:val="none" w:sz="0" w:space="0" w:color="auto"/>
      </w:divBdr>
      <w:divsChild>
        <w:div w:id="1901089604">
          <w:marLeft w:val="0"/>
          <w:marRight w:val="0"/>
          <w:marTop w:val="0"/>
          <w:marBottom w:val="0"/>
          <w:divBdr>
            <w:top w:val="none" w:sz="0" w:space="0" w:color="auto"/>
            <w:left w:val="none" w:sz="0" w:space="0" w:color="auto"/>
            <w:bottom w:val="none" w:sz="0" w:space="0" w:color="auto"/>
            <w:right w:val="none" w:sz="0" w:space="0" w:color="auto"/>
          </w:divBdr>
          <w:divsChild>
            <w:div w:id="1069306568">
              <w:marLeft w:val="0"/>
              <w:marRight w:val="0"/>
              <w:marTop w:val="0"/>
              <w:marBottom w:val="0"/>
              <w:divBdr>
                <w:top w:val="none" w:sz="0" w:space="0" w:color="auto"/>
                <w:left w:val="none" w:sz="0" w:space="0" w:color="auto"/>
                <w:bottom w:val="none" w:sz="0" w:space="0" w:color="auto"/>
                <w:right w:val="none" w:sz="0" w:space="0" w:color="auto"/>
              </w:divBdr>
              <w:divsChild>
                <w:div w:id="50405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6336">
          <w:marLeft w:val="0"/>
          <w:marRight w:val="0"/>
          <w:marTop w:val="0"/>
          <w:marBottom w:val="0"/>
          <w:divBdr>
            <w:top w:val="none" w:sz="0" w:space="0" w:color="auto"/>
            <w:left w:val="none" w:sz="0" w:space="0" w:color="auto"/>
            <w:bottom w:val="none" w:sz="0" w:space="0" w:color="auto"/>
            <w:right w:val="none" w:sz="0" w:space="0" w:color="auto"/>
          </w:divBdr>
          <w:divsChild>
            <w:div w:id="19019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85240">
      <w:bodyDiv w:val="1"/>
      <w:marLeft w:val="0"/>
      <w:marRight w:val="0"/>
      <w:marTop w:val="0"/>
      <w:marBottom w:val="0"/>
      <w:divBdr>
        <w:top w:val="none" w:sz="0" w:space="0" w:color="auto"/>
        <w:left w:val="none" w:sz="0" w:space="0" w:color="auto"/>
        <w:bottom w:val="none" w:sz="0" w:space="0" w:color="auto"/>
        <w:right w:val="none" w:sz="0" w:space="0" w:color="auto"/>
      </w:divBdr>
      <w:divsChild>
        <w:div w:id="1039663877">
          <w:marLeft w:val="0"/>
          <w:marRight w:val="0"/>
          <w:marTop w:val="0"/>
          <w:marBottom w:val="0"/>
          <w:divBdr>
            <w:top w:val="none" w:sz="0" w:space="0" w:color="auto"/>
            <w:left w:val="none" w:sz="0" w:space="0" w:color="auto"/>
            <w:bottom w:val="none" w:sz="0" w:space="0" w:color="auto"/>
            <w:right w:val="none" w:sz="0" w:space="0" w:color="auto"/>
          </w:divBdr>
          <w:divsChild>
            <w:div w:id="1855267724">
              <w:marLeft w:val="0"/>
              <w:marRight w:val="0"/>
              <w:marTop w:val="0"/>
              <w:marBottom w:val="0"/>
              <w:divBdr>
                <w:top w:val="none" w:sz="0" w:space="0" w:color="auto"/>
                <w:left w:val="none" w:sz="0" w:space="0" w:color="auto"/>
                <w:bottom w:val="none" w:sz="0" w:space="0" w:color="auto"/>
                <w:right w:val="none" w:sz="0" w:space="0" w:color="auto"/>
              </w:divBdr>
              <w:divsChild>
                <w:div w:id="11065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6129">
          <w:marLeft w:val="0"/>
          <w:marRight w:val="0"/>
          <w:marTop w:val="0"/>
          <w:marBottom w:val="0"/>
          <w:divBdr>
            <w:top w:val="none" w:sz="0" w:space="0" w:color="auto"/>
            <w:left w:val="none" w:sz="0" w:space="0" w:color="auto"/>
            <w:bottom w:val="none" w:sz="0" w:space="0" w:color="auto"/>
            <w:right w:val="none" w:sz="0" w:space="0" w:color="auto"/>
          </w:divBdr>
          <w:divsChild>
            <w:div w:id="16566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68892">
      <w:bodyDiv w:val="1"/>
      <w:marLeft w:val="0"/>
      <w:marRight w:val="0"/>
      <w:marTop w:val="0"/>
      <w:marBottom w:val="0"/>
      <w:divBdr>
        <w:top w:val="none" w:sz="0" w:space="0" w:color="auto"/>
        <w:left w:val="none" w:sz="0" w:space="0" w:color="auto"/>
        <w:bottom w:val="none" w:sz="0" w:space="0" w:color="auto"/>
        <w:right w:val="none" w:sz="0" w:space="0" w:color="auto"/>
      </w:divBdr>
      <w:divsChild>
        <w:div w:id="899635651">
          <w:marLeft w:val="0"/>
          <w:marRight w:val="0"/>
          <w:marTop w:val="0"/>
          <w:marBottom w:val="0"/>
          <w:divBdr>
            <w:top w:val="none" w:sz="0" w:space="0" w:color="auto"/>
            <w:left w:val="none" w:sz="0" w:space="0" w:color="auto"/>
            <w:bottom w:val="none" w:sz="0" w:space="0" w:color="auto"/>
            <w:right w:val="none" w:sz="0" w:space="0" w:color="auto"/>
          </w:divBdr>
          <w:divsChild>
            <w:div w:id="1834031237">
              <w:marLeft w:val="0"/>
              <w:marRight w:val="0"/>
              <w:marTop w:val="0"/>
              <w:marBottom w:val="0"/>
              <w:divBdr>
                <w:top w:val="none" w:sz="0" w:space="0" w:color="auto"/>
                <w:left w:val="none" w:sz="0" w:space="0" w:color="auto"/>
                <w:bottom w:val="none" w:sz="0" w:space="0" w:color="auto"/>
                <w:right w:val="none" w:sz="0" w:space="0" w:color="auto"/>
              </w:divBdr>
              <w:divsChild>
                <w:div w:id="2142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395">
          <w:marLeft w:val="0"/>
          <w:marRight w:val="0"/>
          <w:marTop w:val="0"/>
          <w:marBottom w:val="0"/>
          <w:divBdr>
            <w:top w:val="none" w:sz="0" w:space="0" w:color="auto"/>
            <w:left w:val="none" w:sz="0" w:space="0" w:color="auto"/>
            <w:bottom w:val="none" w:sz="0" w:space="0" w:color="auto"/>
            <w:right w:val="none" w:sz="0" w:space="0" w:color="auto"/>
          </w:divBdr>
          <w:divsChild>
            <w:div w:id="5530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23903">
      <w:bodyDiv w:val="1"/>
      <w:marLeft w:val="0"/>
      <w:marRight w:val="0"/>
      <w:marTop w:val="0"/>
      <w:marBottom w:val="0"/>
      <w:divBdr>
        <w:top w:val="none" w:sz="0" w:space="0" w:color="auto"/>
        <w:left w:val="none" w:sz="0" w:space="0" w:color="auto"/>
        <w:bottom w:val="none" w:sz="0" w:space="0" w:color="auto"/>
        <w:right w:val="none" w:sz="0" w:space="0" w:color="auto"/>
      </w:divBdr>
      <w:divsChild>
        <w:div w:id="1828587580">
          <w:marLeft w:val="0"/>
          <w:marRight w:val="0"/>
          <w:marTop w:val="0"/>
          <w:marBottom w:val="0"/>
          <w:divBdr>
            <w:top w:val="none" w:sz="0" w:space="0" w:color="auto"/>
            <w:left w:val="none" w:sz="0" w:space="0" w:color="auto"/>
            <w:bottom w:val="none" w:sz="0" w:space="0" w:color="auto"/>
            <w:right w:val="none" w:sz="0" w:space="0" w:color="auto"/>
          </w:divBdr>
          <w:divsChild>
            <w:div w:id="1746219948">
              <w:marLeft w:val="0"/>
              <w:marRight w:val="0"/>
              <w:marTop w:val="0"/>
              <w:marBottom w:val="0"/>
              <w:divBdr>
                <w:top w:val="none" w:sz="0" w:space="0" w:color="auto"/>
                <w:left w:val="none" w:sz="0" w:space="0" w:color="auto"/>
                <w:bottom w:val="none" w:sz="0" w:space="0" w:color="auto"/>
                <w:right w:val="none" w:sz="0" w:space="0" w:color="auto"/>
              </w:divBdr>
              <w:divsChild>
                <w:div w:id="10987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14099">
          <w:marLeft w:val="0"/>
          <w:marRight w:val="0"/>
          <w:marTop w:val="0"/>
          <w:marBottom w:val="0"/>
          <w:divBdr>
            <w:top w:val="none" w:sz="0" w:space="0" w:color="auto"/>
            <w:left w:val="none" w:sz="0" w:space="0" w:color="auto"/>
            <w:bottom w:val="none" w:sz="0" w:space="0" w:color="auto"/>
            <w:right w:val="none" w:sz="0" w:space="0" w:color="auto"/>
          </w:divBdr>
          <w:divsChild>
            <w:div w:id="16124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0725">
      <w:bodyDiv w:val="1"/>
      <w:marLeft w:val="0"/>
      <w:marRight w:val="0"/>
      <w:marTop w:val="0"/>
      <w:marBottom w:val="0"/>
      <w:divBdr>
        <w:top w:val="none" w:sz="0" w:space="0" w:color="auto"/>
        <w:left w:val="none" w:sz="0" w:space="0" w:color="auto"/>
        <w:bottom w:val="none" w:sz="0" w:space="0" w:color="auto"/>
        <w:right w:val="none" w:sz="0" w:space="0" w:color="auto"/>
      </w:divBdr>
      <w:divsChild>
        <w:div w:id="1861821021">
          <w:marLeft w:val="0"/>
          <w:marRight w:val="0"/>
          <w:marTop w:val="0"/>
          <w:marBottom w:val="0"/>
          <w:divBdr>
            <w:top w:val="none" w:sz="0" w:space="0" w:color="auto"/>
            <w:left w:val="none" w:sz="0" w:space="0" w:color="auto"/>
            <w:bottom w:val="none" w:sz="0" w:space="0" w:color="auto"/>
            <w:right w:val="none" w:sz="0" w:space="0" w:color="auto"/>
          </w:divBdr>
          <w:divsChild>
            <w:div w:id="1339842052">
              <w:marLeft w:val="0"/>
              <w:marRight w:val="0"/>
              <w:marTop w:val="0"/>
              <w:marBottom w:val="0"/>
              <w:divBdr>
                <w:top w:val="none" w:sz="0" w:space="0" w:color="auto"/>
                <w:left w:val="none" w:sz="0" w:space="0" w:color="auto"/>
                <w:bottom w:val="none" w:sz="0" w:space="0" w:color="auto"/>
                <w:right w:val="none" w:sz="0" w:space="0" w:color="auto"/>
              </w:divBdr>
              <w:divsChild>
                <w:div w:id="88822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9679">
          <w:marLeft w:val="0"/>
          <w:marRight w:val="0"/>
          <w:marTop w:val="0"/>
          <w:marBottom w:val="0"/>
          <w:divBdr>
            <w:top w:val="none" w:sz="0" w:space="0" w:color="auto"/>
            <w:left w:val="none" w:sz="0" w:space="0" w:color="auto"/>
            <w:bottom w:val="none" w:sz="0" w:space="0" w:color="auto"/>
            <w:right w:val="none" w:sz="0" w:space="0" w:color="auto"/>
          </w:divBdr>
          <w:divsChild>
            <w:div w:id="14372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42570">
      <w:bodyDiv w:val="1"/>
      <w:marLeft w:val="0"/>
      <w:marRight w:val="0"/>
      <w:marTop w:val="0"/>
      <w:marBottom w:val="0"/>
      <w:divBdr>
        <w:top w:val="none" w:sz="0" w:space="0" w:color="auto"/>
        <w:left w:val="none" w:sz="0" w:space="0" w:color="auto"/>
        <w:bottom w:val="none" w:sz="0" w:space="0" w:color="auto"/>
        <w:right w:val="none" w:sz="0" w:space="0" w:color="auto"/>
      </w:divBdr>
      <w:divsChild>
        <w:div w:id="1915313119">
          <w:marLeft w:val="0"/>
          <w:marRight w:val="0"/>
          <w:marTop w:val="0"/>
          <w:marBottom w:val="0"/>
          <w:divBdr>
            <w:top w:val="none" w:sz="0" w:space="0" w:color="auto"/>
            <w:left w:val="none" w:sz="0" w:space="0" w:color="auto"/>
            <w:bottom w:val="none" w:sz="0" w:space="0" w:color="auto"/>
            <w:right w:val="none" w:sz="0" w:space="0" w:color="auto"/>
          </w:divBdr>
          <w:divsChild>
            <w:div w:id="1261717509">
              <w:marLeft w:val="0"/>
              <w:marRight w:val="0"/>
              <w:marTop w:val="0"/>
              <w:marBottom w:val="0"/>
              <w:divBdr>
                <w:top w:val="none" w:sz="0" w:space="0" w:color="auto"/>
                <w:left w:val="none" w:sz="0" w:space="0" w:color="auto"/>
                <w:bottom w:val="none" w:sz="0" w:space="0" w:color="auto"/>
                <w:right w:val="none" w:sz="0" w:space="0" w:color="auto"/>
              </w:divBdr>
              <w:divsChild>
                <w:div w:id="7564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95827">
          <w:marLeft w:val="0"/>
          <w:marRight w:val="0"/>
          <w:marTop w:val="0"/>
          <w:marBottom w:val="0"/>
          <w:divBdr>
            <w:top w:val="none" w:sz="0" w:space="0" w:color="auto"/>
            <w:left w:val="none" w:sz="0" w:space="0" w:color="auto"/>
            <w:bottom w:val="none" w:sz="0" w:space="0" w:color="auto"/>
            <w:right w:val="none" w:sz="0" w:space="0" w:color="auto"/>
          </w:divBdr>
          <w:divsChild>
            <w:div w:id="3202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1667">
      <w:bodyDiv w:val="1"/>
      <w:marLeft w:val="0"/>
      <w:marRight w:val="0"/>
      <w:marTop w:val="0"/>
      <w:marBottom w:val="0"/>
      <w:divBdr>
        <w:top w:val="none" w:sz="0" w:space="0" w:color="auto"/>
        <w:left w:val="none" w:sz="0" w:space="0" w:color="auto"/>
        <w:bottom w:val="none" w:sz="0" w:space="0" w:color="auto"/>
        <w:right w:val="none" w:sz="0" w:space="0" w:color="auto"/>
      </w:divBdr>
      <w:divsChild>
        <w:div w:id="1108038558">
          <w:marLeft w:val="0"/>
          <w:marRight w:val="0"/>
          <w:marTop w:val="0"/>
          <w:marBottom w:val="0"/>
          <w:divBdr>
            <w:top w:val="none" w:sz="0" w:space="0" w:color="auto"/>
            <w:left w:val="none" w:sz="0" w:space="0" w:color="auto"/>
            <w:bottom w:val="none" w:sz="0" w:space="0" w:color="auto"/>
            <w:right w:val="none" w:sz="0" w:space="0" w:color="auto"/>
          </w:divBdr>
          <w:divsChild>
            <w:div w:id="2008054687">
              <w:marLeft w:val="0"/>
              <w:marRight w:val="0"/>
              <w:marTop w:val="0"/>
              <w:marBottom w:val="0"/>
              <w:divBdr>
                <w:top w:val="none" w:sz="0" w:space="0" w:color="auto"/>
                <w:left w:val="none" w:sz="0" w:space="0" w:color="auto"/>
                <w:bottom w:val="none" w:sz="0" w:space="0" w:color="auto"/>
                <w:right w:val="none" w:sz="0" w:space="0" w:color="auto"/>
              </w:divBdr>
              <w:divsChild>
                <w:div w:id="8582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02515">
          <w:marLeft w:val="0"/>
          <w:marRight w:val="0"/>
          <w:marTop w:val="0"/>
          <w:marBottom w:val="0"/>
          <w:divBdr>
            <w:top w:val="none" w:sz="0" w:space="0" w:color="auto"/>
            <w:left w:val="none" w:sz="0" w:space="0" w:color="auto"/>
            <w:bottom w:val="none" w:sz="0" w:space="0" w:color="auto"/>
            <w:right w:val="none" w:sz="0" w:space="0" w:color="auto"/>
          </w:divBdr>
          <w:divsChild>
            <w:div w:id="1413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4490">
      <w:bodyDiv w:val="1"/>
      <w:marLeft w:val="0"/>
      <w:marRight w:val="0"/>
      <w:marTop w:val="0"/>
      <w:marBottom w:val="0"/>
      <w:divBdr>
        <w:top w:val="none" w:sz="0" w:space="0" w:color="auto"/>
        <w:left w:val="none" w:sz="0" w:space="0" w:color="auto"/>
        <w:bottom w:val="none" w:sz="0" w:space="0" w:color="auto"/>
        <w:right w:val="none" w:sz="0" w:space="0" w:color="auto"/>
      </w:divBdr>
      <w:divsChild>
        <w:div w:id="1696467213">
          <w:marLeft w:val="0"/>
          <w:marRight w:val="0"/>
          <w:marTop w:val="0"/>
          <w:marBottom w:val="0"/>
          <w:divBdr>
            <w:top w:val="none" w:sz="0" w:space="0" w:color="auto"/>
            <w:left w:val="none" w:sz="0" w:space="0" w:color="auto"/>
            <w:bottom w:val="none" w:sz="0" w:space="0" w:color="auto"/>
            <w:right w:val="none" w:sz="0" w:space="0" w:color="auto"/>
          </w:divBdr>
          <w:divsChild>
            <w:div w:id="1407609259">
              <w:marLeft w:val="0"/>
              <w:marRight w:val="0"/>
              <w:marTop w:val="0"/>
              <w:marBottom w:val="0"/>
              <w:divBdr>
                <w:top w:val="none" w:sz="0" w:space="0" w:color="auto"/>
                <w:left w:val="none" w:sz="0" w:space="0" w:color="auto"/>
                <w:bottom w:val="none" w:sz="0" w:space="0" w:color="auto"/>
                <w:right w:val="none" w:sz="0" w:space="0" w:color="auto"/>
              </w:divBdr>
              <w:divsChild>
                <w:div w:id="952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3560">
          <w:marLeft w:val="0"/>
          <w:marRight w:val="0"/>
          <w:marTop w:val="0"/>
          <w:marBottom w:val="0"/>
          <w:divBdr>
            <w:top w:val="none" w:sz="0" w:space="0" w:color="auto"/>
            <w:left w:val="none" w:sz="0" w:space="0" w:color="auto"/>
            <w:bottom w:val="none" w:sz="0" w:space="0" w:color="auto"/>
            <w:right w:val="none" w:sz="0" w:space="0" w:color="auto"/>
          </w:divBdr>
          <w:divsChild>
            <w:div w:id="12012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8540">
      <w:bodyDiv w:val="1"/>
      <w:marLeft w:val="0"/>
      <w:marRight w:val="0"/>
      <w:marTop w:val="0"/>
      <w:marBottom w:val="0"/>
      <w:divBdr>
        <w:top w:val="none" w:sz="0" w:space="0" w:color="auto"/>
        <w:left w:val="none" w:sz="0" w:space="0" w:color="auto"/>
        <w:bottom w:val="none" w:sz="0" w:space="0" w:color="auto"/>
        <w:right w:val="none" w:sz="0" w:space="0" w:color="auto"/>
      </w:divBdr>
      <w:divsChild>
        <w:div w:id="1762409651">
          <w:marLeft w:val="0"/>
          <w:marRight w:val="0"/>
          <w:marTop w:val="0"/>
          <w:marBottom w:val="0"/>
          <w:divBdr>
            <w:top w:val="none" w:sz="0" w:space="0" w:color="auto"/>
            <w:left w:val="none" w:sz="0" w:space="0" w:color="auto"/>
            <w:bottom w:val="none" w:sz="0" w:space="0" w:color="auto"/>
            <w:right w:val="none" w:sz="0" w:space="0" w:color="auto"/>
          </w:divBdr>
          <w:divsChild>
            <w:div w:id="1459835255">
              <w:marLeft w:val="0"/>
              <w:marRight w:val="0"/>
              <w:marTop w:val="0"/>
              <w:marBottom w:val="0"/>
              <w:divBdr>
                <w:top w:val="none" w:sz="0" w:space="0" w:color="auto"/>
                <w:left w:val="none" w:sz="0" w:space="0" w:color="auto"/>
                <w:bottom w:val="none" w:sz="0" w:space="0" w:color="auto"/>
                <w:right w:val="none" w:sz="0" w:space="0" w:color="auto"/>
              </w:divBdr>
              <w:divsChild>
                <w:div w:id="6915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22144">
          <w:marLeft w:val="0"/>
          <w:marRight w:val="0"/>
          <w:marTop w:val="0"/>
          <w:marBottom w:val="0"/>
          <w:divBdr>
            <w:top w:val="none" w:sz="0" w:space="0" w:color="auto"/>
            <w:left w:val="none" w:sz="0" w:space="0" w:color="auto"/>
            <w:bottom w:val="none" w:sz="0" w:space="0" w:color="auto"/>
            <w:right w:val="none" w:sz="0" w:space="0" w:color="auto"/>
          </w:divBdr>
          <w:divsChild>
            <w:div w:id="6477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59480">
      <w:bodyDiv w:val="1"/>
      <w:marLeft w:val="0"/>
      <w:marRight w:val="0"/>
      <w:marTop w:val="0"/>
      <w:marBottom w:val="0"/>
      <w:divBdr>
        <w:top w:val="none" w:sz="0" w:space="0" w:color="auto"/>
        <w:left w:val="none" w:sz="0" w:space="0" w:color="auto"/>
        <w:bottom w:val="none" w:sz="0" w:space="0" w:color="auto"/>
        <w:right w:val="none" w:sz="0" w:space="0" w:color="auto"/>
      </w:divBdr>
      <w:divsChild>
        <w:div w:id="1938098764">
          <w:marLeft w:val="0"/>
          <w:marRight w:val="0"/>
          <w:marTop w:val="0"/>
          <w:marBottom w:val="0"/>
          <w:divBdr>
            <w:top w:val="none" w:sz="0" w:space="0" w:color="auto"/>
            <w:left w:val="none" w:sz="0" w:space="0" w:color="auto"/>
            <w:bottom w:val="none" w:sz="0" w:space="0" w:color="auto"/>
            <w:right w:val="none" w:sz="0" w:space="0" w:color="auto"/>
          </w:divBdr>
          <w:divsChild>
            <w:div w:id="1469470385">
              <w:marLeft w:val="0"/>
              <w:marRight w:val="0"/>
              <w:marTop w:val="0"/>
              <w:marBottom w:val="0"/>
              <w:divBdr>
                <w:top w:val="none" w:sz="0" w:space="0" w:color="auto"/>
                <w:left w:val="none" w:sz="0" w:space="0" w:color="auto"/>
                <w:bottom w:val="none" w:sz="0" w:space="0" w:color="auto"/>
                <w:right w:val="none" w:sz="0" w:space="0" w:color="auto"/>
              </w:divBdr>
              <w:divsChild>
                <w:div w:id="13793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0103">
          <w:marLeft w:val="0"/>
          <w:marRight w:val="0"/>
          <w:marTop w:val="0"/>
          <w:marBottom w:val="0"/>
          <w:divBdr>
            <w:top w:val="none" w:sz="0" w:space="0" w:color="auto"/>
            <w:left w:val="none" w:sz="0" w:space="0" w:color="auto"/>
            <w:bottom w:val="none" w:sz="0" w:space="0" w:color="auto"/>
            <w:right w:val="none" w:sz="0" w:space="0" w:color="auto"/>
          </w:divBdr>
          <w:divsChild>
            <w:div w:id="3502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508">
      <w:bodyDiv w:val="1"/>
      <w:marLeft w:val="0"/>
      <w:marRight w:val="0"/>
      <w:marTop w:val="0"/>
      <w:marBottom w:val="0"/>
      <w:divBdr>
        <w:top w:val="none" w:sz="0" w:space="0" w:color="auto"/>
        <w:left w:val="none" w:sz="0" w:space="0" w:color="auto"/>
        <w:bottom w:val="none" w:sz="0" w:space="0" w:color="auto"/>
        <w:right w:val="none" w:sz="0" w:space="0" w:color="auto"/>
      </w:divBdr>
      <w:divsChild>
        <w:div w:id="904412278">
          <w:marLeft w:val="0"/>
          <w:marRight w:val="0"/>
          <w:marTop w:val="0"/>
          <w:marBottom w:val="0"/>
          <w:divBdr>
            <w:top w:val="none" w:sz="0" w:space="0" w:color="auto"/>
            <w:left w:val="none" w:sz="0" w:space="0" w:color="auto"/>
            <w:bottom w:val="none" w:sz="0" w:space="0" w:color="auto"/>
            <w:right w:val="none" w:sz="0" w:space="0" w:color="auto"/>
          </w:divBdr>
          <w:divsChild>
            <w:div w:id="724179814">
              <w:marLeft w:val="0"/>
              <w:marRight w:val="0"/>
              <w:marTop w:val="0"/>
              <w:marBottom w:val="0"/>
              <w:divBdr>
                <w:top w:val="none" w:sz="0" w:space="0" w:color="auto"/>
                <w:left w:val="none" w:sz="0" w:space="0" w:color="auto"/>
                <w:bottom w:val="none" w:sz="0" w:space="0" w:color="auto"/>
                <w:right w:val="none" w:sz="0" w:space="0" w:color="auto"/>
              </w:divBdr>
              <w:divsChild>
                <w:div w:id="83291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261187">
          <w:marLeft w:val="0"/>
          <w:marRight w:val="0"/>
          <w:marTop w:val="0"/>
          <w:marBottom w:val="0"/>
          <w:divBdr>
            <w:top w:val="none" w:sz="0" w:space="0" w:color="auto"/>
            <w:left w:val="none" w:sz="0" w:space="0" w:color="auto"/>
            <w:bottom w:val="none" w:sz="0" w:space="0" w:color="auto"/>
            <w:right w:val="none" w:sz="0" w:space="0" w:color="auto"/>
          </w:divBdr>
          <w:divsChild>
            <w:div w:id="4859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5843">
      <w:bodyDiv w:val="1"/>
      <w:marLeft w:val="0"/>
      <w:marRight w:val="0"/>
      <w:marTop w:val="0"/>
      <w:marBottom w:val="0"/>
      <w:divBdr>
        <w:top w:val="none" w:sz="0" w:space="0" w:color="auto"/>
        <w:left w:val="none" w:sz="0" w:space="0" w:color="auto"/>
        <w:bottom w:val="none" w:sz="0" w:space="0" w:color="auto"/>
        <w:right w:val="none" w:sz="0" w:space="0" w:color="auto"/>
      </w:divBdr>
      <w:divsChild>
        <w:div w:id="1661542030">
          <w:marLeft w:val="0"/>
          <w:marRight w:val="0"/>
          <w:marTop w:val="0"/>
          <w:marBottom w:val="0"/>
          <w:divBdr>
            <w:top w:val="none" w:sz="0" w:space="0" w:color="auto"/>
            <w:left w:val="none" w:sz="0" w:space="0" w:color="auto"/>
            <w:bottom w:val="none" w:sz="0" w:space="0" w:color="auto"/>
            <w:right w:val="none" w:sz="0" w:space="0" w:color="auto"/>
          </w:divBdr>
          <w:divsChild>
            <w:div w:id="166403650">
              <w:marLeft w:val="0"/>
              <w:marRight w:val="0"/>
              <w:marTop w:val="0"/>
              <w:marBottom w:val="0"/>
              <w:divBdr>
                <w:top w:val="none" w:sz="0" w:space="0" w:color="auto"/>
                <w:left w:val="none" w:sz="0" w:space="0" w:color="auto"/>
                <w:bottom w:val="none" w:sz="0" w:space="0" w:color="auto"/>
                <w:right w:val="none" w:sz="0" w:space="0" w:color="auto"/>
              </w:divBdr>
              <w:divsChild>
                <w:div w:id="12834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0074">
          <w:marLeft w:val="0"/>
          <w:marRight w:val="0"/>
          <w:marTop w:val="0"/>
          <w:marBottom w:val="0"/>
          <w:divBdr>
            <w:top w:val="none" w:sz="0" w:space="0" w:color="auto"/>
            <w:left w:val="none" w:sz="0" w:space="0" w:color="auto"/>
            <w:bottom w:val="none" w:sz="0" w:space="0" w:color="auto"/>
            <w:right w:val="none" w:sz="0" w:space="0" w:color="auto"/>
          </w:divBdr>
          <w:divsChild>
            <w:div w:id="109983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3401">
      <w:bodyDiv w:val="1"/>
      <w:marLeft w:val="0"/>
      <w:marRight w:val="0"/>
      <w:marTop w:val="0"/>
      <w:marBottom w:val="0"/>
      <w:divBdr>
        <w:top w:val="none" w:sz="0" w:space="0" w:color="auto"/>
        <w:left w:val="none" w:sz="0" w:space="0" w:color="auto"/>
        <w:bottom w:val="none" w:sz="0" w:space="0" w:color="auto"/>
        <w:right w:val="none" w:sz="0" w:space="0" w:color="auto"/>
      </w:divBdr>
      <w:divsChild>
        <w:div w:id="2125885286">
          <w:marLeft w:val="0"/>
          <w:marRight w:val="0"/>
          <w:marTop w:val="0"/>
          <w:marBottom w:val="0"/>
          <w:divBdr>
            <w:top w:val="none" w:sz="0" w:space="0" w:color="auto"/>
            <w:left w:val="none" w:sz="0" w:space="0" w:color="auto"/>
            <w:bottom w:val="none" w:sz="0" w:space="0" w:color="auto"/>
            <w:right w:val="none" w:sz="0" w:space="0" w:color="auto"/>
          </w:divBdr>
          <w:divsChild>
            <w:div w:id="1660768285">
              <w:marLeft w:val="0"/>
              <w:marRight w:val="0"/>
              <w:marTop w:val="0"/>
              <w:marBottom w:val="0"/>
              <w:divBdr>
                <w:top w:val="none" w:sz="0" w:space="0" w:color="auto"/>
                <w:left w:val="none" w:sz="0" w:space="0" w:color="auto"/>
                <w:bottom w:val="none" w:sz="0" w:space="0" w:color="auto"/>
                <w:right w:val="none" w:sz="0" w:space="0" w:color="auto"/>
              </w:divBdr>
              <w:divsChild>
                <w:div w:id="8833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9037">
          <w:marLeft w:val="0"/>
          <w:marRight w:val="0"/>
          <w:marTop w:val="0"/>
          <w:marBottom w:val="0"/>
          <w:divBdr>
            <w:top w:val="none" w:sz="0" w:space="0" w:color="auto"/>
            <w:left w:val="none" w:sz="0" w:space="0" w:color="auto"/>
            <w:bottom w:val="none" w:sz="0" w:space="0" w:color="auto"/>
            <w:right w:val="none" w:sz="0" w:space="0" w:color="auto"/>
          </w:divBdr>
          <w:divsChild>
            <w:div w:id="11048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outils.biblissima.fr/eulexis-web/data/Liste_Auteurs_LSJ/index.htm" TargetMode="External"/><Relationship Id="rId2" Type="http://schemas.openxmlformats.org/officeDocument/2006/relationships/hyperlink" Target="https://outils.biblissima.fr/eulexis-web/data/Liste_Auteurs_LSJ/index.htm" TargetMode="External"/><Relationship Id="rId1" Type="http://schemas.openxmlformats.org/officeDocument/2006/relationships/hyperlink" Target="https://outils.biblissima.fr/ajax/eulexis/data/Liste_Auteurs_LSJ/index.htm" TargetMode="External"/><Relationship Id="rId6" Type="http://schemas.openxmlformats.org/officeDocument/2006/relationships/hyperlink" Target="https://books.openedition.org/septentrion/person/66488" TargetMode="External"/><Relationship Id="rId5" Type="http://schemas.openxmlformats.org/officeDocument/2006/relationships/hyperlink" Target="https://books.openedition.org/septentrion/person/66488" TargetMode="External"/><Relationship Id="rId4" Type="http://schemas.openxmlformats.org/officeDocument/2006/relationships/hyperlink" Target="https://books.openedition.org/septentrion/person/6648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82E9A-47CD-41CB-A43B-4CF0BE122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34</Pages>
  <Words>7766</Words>
  <Characters>42719</Characters>
  <Application>Microsoft Office Word</Application>
  <DocSecurity>0</DocSecurity>
  <Lines>355</Lines>
  <Paragraphs>100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jean-paul</dc:creator>
  <cp:lastModifiedBy>jean-paul woitrain</cp:lastModifiedBy>
  <cp:revision>30</cp:revision>
  <dcterms:created xsi:type="dcterms:W3CDTF">2022-08-21T10:14:00Z</dcterms:created>
  <dcterms:modified xsi:type="dcterms:W3CDTF">2025-05-05T17:24:00Z</dcterms:modified>
</cp:coreProperties>
</file>